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9C5D9" w14:textId="77777777" w:rsidR="00AF2014" w:rsidRDefault="00AF2014">
      <w:pPr>
        <w:pStyle w:val="BodyText"/>
        <w:spacing w:before="7"/>
        <w:rPr>
          <w:rFonts w:ascii="Times New Roman"/>
          <w:sz w:val="7"/>
        </w:rPr>
      </w:pPr>
    </w:p>
    <w:p w14:paraId="7D97EBEC" w14:textId="77777777" w:rsidR="00AF2014" w:rsidRDefault="00AB193F">
      <w:pPr>
        <w:pStyle w:val="BodyText"/>
        <w:ind w:left="2218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A3EAE18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width:315.7pt;height:91.25pt;mso-left-percent:-10001;mso-top-percent:-10001;mso-position-horizontal:absolute;mso-position-horizontal-relative:char;mso-position-vertical:absolute;mso-position-vertical-relative:line;mso-left-percent:-10001;mso-top-percent:-10001" filled="f" strokeweight=".42344mm">
            <v:textbox inset="0,0,0,0">
              <w:txbxContent>
                <w:p w14:paraId="4D3E1CD0" w14:textId="77777777" w:rsidR="00AF2014" w:rsidRDefault="00AF2014">
                  <w:pPr>
                    <w:pStyle w:val="BodyText"/>
                    <w:spacing w:before="3"/>
                    <w:rPr>
                      <w:rFonts w:ascii="Times New Roman"/>
                      <w:sz w:val="22"/>
                    </w:rPr>
                  </w:pPr>
                </w:p>
                <w:p w14:paraId="62E43166" w14:textId="328A85F5" w:rsidR="00AF2014" w:rsidRDefault="00171C4F">
                  <w:pPr>
                    <w:ind w:left="365" w:right="366"/>
                    <w:jc w:val="center"/>
                    <w:rPr>
                      <w:rFonts w:ascii="Arial"/>
                      <w:b/>
                      <w:sz w:val="29"/>
                    </w:rPr>
                  </w:pPr>
                  <w:r>
                    <w:rPr>
                      <w:rFonts w:ascii="Arial"/>
                      <w:b/>
                      <w:sz w:val="29"/>
                    </w:rPr>
                    <w:t>CONVENTION</w:t>
                  </w:r>
                  <w:r>
                    <w:rPr>
                      <w:rFonts w:ascii="Arial"/>
                      <w:b/>
                      <w:spacing w:val="-14"/>
                      <w:sz w:val="29"/>
                    </w:rPr>
                    <w:t xml:space="preserve"> </w:t>
                  </w:r>
                  <w:r>
                    <w:rPr>
                      <w:rFonts w:ascii="Arial"/>
                      <w:b/>
                      <w:sz w:val="29"/>
                    </w:rPr>
                    <w:t>DE</w:t>
                  </w:r>
                  <w:r>
                    <w:rPr>
                      <w:rFonts w:ascii="Arial"/>
                      <w:b/>
                      <w:spacing w:val="-14"/>
                      <w:sz w:val="29"/>
                    </w:rPr>
                    <w:t xml:space="preserve"> </w:t>
                  </w:r>
                  <w:r>
                    <w:rPr>
                      <w:rFonts w:ascii="Arial"/>
                      <w:b/>
                      <w:sz w:val="29"/>
                    </w:rPr>
                    <w:t>STAGE</w:t>
                  </w:r>
                  <w:r>
                    <w:rPr>
                      <w:rFonts w:ascii="Arial"/>
                      <w:b/>
                      <w:spacing w:val="-13"/>
                      <w:sz w:val="29"/>
                    </w:rPr>
                    <w:t xml:space="preserve"> </w:t>
                  </w:r>
                  <w:r w:rsidR="006300AA">
                    <w:rPr>
                      <w:rFonts w:ascii="Arial"/>
                      <w:b/>
                      <w:sz w:val="29"/>
                    </w:rPr>
                    <w:t>PFE</w:t>
                  </w:r>
                </w:p>
                <w:p w14:paraId="67480E16" w14:textId="02E70B26" w:rsidR="00AF2014" w:rsidRDefault="006300AA">
                  <w:pPr>
                    <w:spacing w:before="246"/>
                    <w:ind w:left="365" w:right="362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</w:t>
                  </w:r>
                  <w:proofErr w:type="spellStart"/>
                  <w:r w:rsidR="00171C4F">
                    <w:rPr>
                      <w:position w:val="7"/>
                      <w:sz w:val="15"/>
                    </w:rPr>
                    <w:t>ème</w:t>
                  </w:r>
                  <w:proofErr w:type="spellEnd"/>
                  <w:r w:rsidR="00171C4F">
                    <w:rPr>
                      <w:spacing w:val="6"/>
                      <w:position w:val="7"/>
                      <w:sz w:val="15"/>
                    </w:rPr>
                    <w:t xml:space="preserve"> </w:t>
                  </w:r>
                  <w:r w:rsidR="00171C4F">
                    <w:rPr>
                      <w:sz w:val="19"/>
                    </w:rPr>
                    <w:t>Année</w:t>
                  </w:r>
                  <w:r w:rsidR="00171C4F">
                    <w:rPr>
                      <w:spacing w:val="5"/>
                      <w:sz w:val="19"/>
                    </w:rPr>
                    <w:t xml:space="preserve"> </w:t>
                  </w:r>
                  <w:r w:rsidR="00171C4F">
                    <w:rPr>
                      <w:sz w:val="19"/>
                    </w:rPr>
                    <w:t>du</w:t>
                  </w:r>
                  <w:r w:rsidR="00171C4F">
                    <w:rPr>
                      <w:spacing w:val="5"/>
                      <w:sz w:val="19"/>
                    </w:rPr>
                    <w:t xml:space="preserve"> </w:t>
                  </w:r>
                  <w:r w:rsidR="00171C4F">
                    <w:rPr>
                      <w:sz w:val="19"/>
                    </w:rPr>
                    <w:t>cycle</w:t>
                  </w:r>
                  <w:r w:rsidR="00171C4F">
                    <w:rPr>
                      <w:spacing w:val="4"/>
                      <w:sz w:val="19"/>
                    </w:rPr>
                    <w:t xml:space="preserve"> </w:t>
                  </w:r>
                  <w:r w:rsidR="00171C4F">
                    <w:rPr>
                      <w:sz w:val="19"/>
                    </w:rPr>
                    <w:t>des</w:t>
                  </w:r>
                  <w:r w:rsidR="00171C4F">
                    <w:rPr>
                      <w:spacing w:val="5"/>
                      <w:sz w:val="19"/>
                    </w:rPr>
                    <w:t xml:space="preserve"> </w:t>
                  </w:r>
                  <w:r w:rsidR="00171C4F">
                    <w:rPr>
                      <w:sz w:val="19"/>
                    </w:rPr>
                    <w:t>Ingénieurs</w:t>
                  </w:r>
                  <w:r w:rsidR="00171C4F">
                    <w:rPr>
                      <w:spacing w:val="5"/>
                      <w:sz w:val="19"/>
                    </w:rPr>
                    <w:t xml:space="preserve"> </w:t>
                  </w:r>
                  <w:r w:rsidR="00171C4F">
                    <w:rPr>
                      <w:sz w:val="19"/>
                    </w:rPr>
                    <w:t>d’État</w:t>
                  </w:r>
                  <w:r w:rsidR="00171C4F">
                    <w:rPr>
                      <w:spacing w:val="1"/>
                      <w:sz w:val="19"/>
                    </w:rPr>
                    <w:t xml:space="preserve"> </w:t>
                  </w:r>
                  <w:r w:rsidR="00171C4F">
                    <w:rPr>
                      <w:sz w:val="19"/>
                    </w:rPr>
                    <w:t>(INE)</w:t>
                  </w:r>
                </w:p>
                <w:p w14:paraId="525161BE" w14:textId="77777777" w:rsidR="00AF2014" w:rsidRDefault="00171C4F">
                  <w:pPr>
                    <w:spacing w:before="193"/>
                    <w:ind w:left="365" w:right="365"/>
                    <w:jc w:val="center"/>
                    <w:rPr>
                      <w:sz w:val="19"/>
                    </w:rPr>
                  </w:pPr>
                  <w:proofErr w:type="gramStart"/>
                  <w:r>
                    <w:rPr>
                      <w:sz w:val="19"/>
                    </w:rPr>
                    <w:t>de</w:t>
                  </w:r>
                  <w:proofErr w:type="gramEnd"/>
                  <w:r>
                    <w:rPr>
                      <w:sz w:val="19"/>
                    </w:rPr>
                    <w:t xml:space="preserve"> l’Institut</w:t>
                  </w:r>
                  <w:r>
                    <w:rPr>
                      <w:spacing w:val="3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National</w:t>
                  </w:r>
                  <w:r>
                    <w:rPr>
                      <w:spacing w:val="2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des</w:t>
                  </w:r>
                  <w:r>
                    <w:rPr>
                      <w:spacing w:val="3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Postes</w:t>
                  </w:r>
                  <w:r>
                    <w:rPr>
                      <w:spacing w:val="2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et</w:t>
                  </w:r>
                  <w:r>
                    <w:rPr>
                      <w:spacing w:val="3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Télécommunications</w:t>
                  </w:r>
                  <w:r>
                    <w:rPr>
                      <w:spacing w:val="2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(INPT)</w:t>
                  </w:r>
                </w:p>
              </w:txbxContent>
            </v:textbox>
            <w10:wrap type="none"/>
            <w10:anchorlock/>
          </v:shape>
        </w:pict>
      </w:r>
    </w:p>
    <w:p w14:paraId="4842B19F" w14:textId="77777777" w:rsidR="00AF2014" w:rsidRDefault="00AF2014">
      <w:pPr>
        <w:pStyle w:val="BodyText"/>
        <w:rPr>
          <w:rFonts w:ascii="Times New Roman"/>
          <w:sz w:val="20"/>
        </w:rPr>
      </w:pPr>
    </w:p>
    <w:p w14:paraId="41A50863" w14:textId="77777777" w:rsidR="00AF2014" w:rsidRDefault="00AF2014">
      <w:pPr>
        <w:pStyle w:val="BodyText"/>
        <w:spacing w:before="3"/>
        <w:rPr>
          <w:rFonts w:ascii="Times New Roman"/>
          <w:sz w:val="20"/>
        </w:rPr>
      </w:pPr>
    </w:p>
    <w:p w14:paraId="733F9FD2" w14:textId="77777777" w:rsidR="00AF2014" w:rsidRDefault="00171C4F">
      <w:pPr>
        <w:pStyle w:val="BodyText"/>
        <w:spacing w:before="65" w:line="465" w:lineRule="auto"/>
        <w:ind w:left="106" w:right="5820"/>
      </w:pPr>
      <w:r>
        <w:t>Entre : L’Institut National des Postes et Télécommunications</w:t>
      </w:r>
      <w:r>
        <w:rPr>
          <w:spacing w:val="-45"/>
        </w:rPr>
        <w:t xml:space="preserve"> </w:t>
      </w:r>
      <w:r>
        <w:t>Situé</w:t>
      </w:r>
      <w:r>
        <w:rPr>
          <w:spacing w:val="-3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Av.</w:t>
      </w:r>
      <w:r>
        <w:rPr>
          <w:spacing w:val="-3"/>
        </w:rPr>
        <w:t xml:space="preserve"> </w:t>
      </w:r>
      <w:r>
        <w:t>Allal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Fassi,</w:t>
      </w:r>
      <w:r>
        <w:rPr>
          <w:spacing w:val="-3"/>
        </w:rPr>
        <w:t xml:space="preserve"> </w:t>
      </w:r>
      <w:proofErr w:type="spellStart"/>
      <w:r>
        <w:t>Madinat</w:t>
      </w:r>
      <w:proofErr w:type="spellEnd"/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proofErr w:type="spellStart"/>
      <w:r>
        <w:t>Irfane</w:t>
      </w:r>
      <w:proofErr w:type="spellEnd"/>
      <w:r>
        <w:t>,</w:t>
      </w:r>
      <w:r>
        <w:rPr>
          <w:spacing w:val="-3"/>
        </w:rPr>
        <w:t xml:space="preserve"> </w:t>
      </w:r>
      <w:r>
        <w:t>Rabat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Maroc</w:t>
      </w:r>
    </w:p>
    <w:p w14:paraId="6AE31DAB" w14:textId="77777777" w:rsidR="00AF2014" w:rsidRDefault="00171C4F">
      <w:pPr>
        <w:pStyle w:val="BodyText"/>
        <w:spacing w:before="2" w:line="465" w:lineRule="auto"/>
        <w:ind w:left="106" w:right="4172"/>
      </w:pPr>
      <w:r>
        <w:t>Représenté par M. HILALI Abdelaziz, Directeur Adjoint des Relations Entreprises</w:t>
      </w:r>
      <w:r>
        <w:rPr>
          <w:spacing w:val="-45"/>
        </w:rPr>
        <w:t xml:space="preserve"> </w:t>
      </w:r>
      <w:r>
        <w:t>Et désigné</w:t>
      </w:r>
      <w:r>
        <w:rPr>
          <w:spacing w:val="1"/>
        </w:rPr>
        <w:t xml:space="preserve"> </w:t>
      </w:r>
      <w:r>
        <w:t>dans</w:t>
      </w:r>
      <w:r>
        <w:rPr>
          <w:spacing w:val="2"/>
        </w:rPr>
        <w:t xml:space="preserve"> </w:t>
      </w:r>
      <w:r>
        <w:t>ce qui</w:t>
      </w:r>
      <w:r>
        <w:rPr>
          <w:spacing w:val="2"/>
        </w:rPr>
        <w:t xml:space="preserve"> </w:t>
      </w:r>
      <w:r>
        <w:t>suit</w:t>
      </w:r>
      <w:r>
        <w:rPr>
          <w:spacing w:val="1"/>
        </w:rPr>
        <w:t xml:space="preserve"> </w:t>
      </w:r>
      <w:r>
        <w:t>par l’INPT</w:t>
      </w:r>
    </w:p>
    <w:p w14:paraId="25F615FE" w14:textId="4E62824B" w:rsidR="00AF2014" w:rsidRDefault="00171C4F">
      <w:pPr>
        <w:spacing w:line="206" w:lineRule="exact"/>
        <w:ind w:left="106"/>
        <w:rPr>
          <w:rFonts w:ascii="Arial"/>
          <w:b/>
          <w:sz w:val="18"/>
        </w:rPr>
      </w:pPr>
      <w:r>
        <w:rPr>
          <w:sz w:val="18"/>
        </w:rPr>
        <w:t>Et</w:t>
      </w:r>
      <w:r>
        <w:rPr>
          <w:spacing w:val="-6"/>
          <w:sz w:val="18"/>
        </w:rPr>
        <w:t xml:space="preserve"> </w:t>
      </w:r>
      <w:r w:rsidR="006300AA">
        <w:rPr>
          <w:rFonts w:ascii="Arial"/>
          <w:b/>
          <w:sz w:val="18"/>
        </w:rPr>
        <w:t>&lt;Soci</w:t>
      </w:r>
      <w:r w:rsidR="006300AA">
        <w:rPr>
          <w:rFonts w:ascii="Arial"/>
          <w:b/>
          <w:sz w:val="18"/>
        </w:rPr>
        <w:t>é</w:t>
      </w:r>
      <w:r w:rsidR="006300AA">
        <w:rPr>
          <w:rFonts w:ascii="Arial"/>
          <w:b/>
          <w:sz w:val="18"/>
        </w:rPr>
        <w:t>t</w:t>
      </w:r>
      <w:r w:rsidR="006300AA">
        <w:rPr>
          <w:rFonts w:ascii="Arial"/>
          <w:b/>
          <w:sz w:val="18"/>
        </w:rPr>
        <w:t>é</w:t>
      </w:r>
      <w:r w:rsidR="006300AA">
        <w:rPr>
          <w:rFonts w:ascii="Arial"/>
          <w:b/>
          <w:sz w:val="18"/>
        </w:rPr>
        <w:t>&gt;</w:t>
      </w:r>
    </w:p>
    <w:p w14:paraId="6CB68843" w14:textId="77777777" w:rsidR="00AF2014" w:rsidRDefault="00AF2014">
      <w:pPr>
        <w:pStyle w:val="BodyText"/>
        <w:spacing w:before="5"/>
        <w:rPr>
          <w:rFonts w:ascii="Arial"/>
          <w:b/>
          <w:sz w:val="16"/>
        </w:rPr>
      </w:pPr>
    </w:p>
    <w:p w14:paraId="31966E1F" w14:textId="6DD27A56" w:rsidR="00AF2014" w:rsidRDefault="00171C4F">
      <w:pPr>
        <w:ind w:left="106"/>
        <w:rPr>
          <w:rFonts w:ascii="Arial" w:hAnsi="Arial"/>
          <w:b/>
          <w:sz w:val="18"/>
        </w:rPr>
      </w:pPr>
      <w:r>
        <w:rPr>
          <w:sz w:val="18"/>
        </w:rPr>
        <w:t>Situé</w:t>
      </w:r>
      <w:r>
        <w:rPr>
          <w:spacing w:val="-3"/>
          <w:sz w:val="18"/>
        </w:rPr>
        <w:t xml:space="preserve"> </w:t>
      </w:r>
      <w:r>
        <w:rPr>
          <w:sz w:val="18"/>
        </w:rPr>
        <w:t>au</w:t>
      </w:r>
      <w:r>
        <w:rPr>
          <w:spacing w:val="-4"/>
          <w:sz w:val="18"/>
        </w:rPr>
        <w:t xml:space="preserve"> </w:t>
      </w:r>
      <w:r w:rsidR="006300AA">
        <w:rPr>
          <w:rFonts w:ascii="Arial" w:hAnsi="Arial"/>
          <w:b/>
          <w:sz w:val="18"/>
        </w:rPr>
        <w:t>&lt;Adresse&gt;</w:t>
      </w:r>
    </w:p>
    <w:p w14:paraId="730B77CC" w14:textId="77777777" w:rsidR="00AF2014" w:rsidRDefault="00AF2014">
      <w:pPr>
        <w:pStyle w:val="BodyText"/>
        <w:spacing w:before="5"/>
        <w:rPr>
          <w:rFonts w:ascii="Arial"/>
          <w:b/>
          <w:sz w:val="16"/>
        </w:rPr>
      </w:pPr>
    </w:p>
    <w:p w14:paraId="19FFB377" w14:textId="383A6ED0" w:rsidR="00AF2014" w:rsidRDefault="00171C4F">
      <w:pPr>
        <w:ind w:left="106"/>
        <w:rPr>
          <w:rFonts w:ascii="Arial" w:hAnsi="Arial"/>
          <w:b/>
          <w:sz w:val="18"/>
        </w:rPr>
      </w:pPr>
      <w:r>
        <w:rPr>
          <w:sz w:val="18"/>
        </w:rPr>
        <w:t>Représenté</w:t>
      </w:r>
      <w:r>
        <w:rPr>
          <w:spacing w:val="-4"/>
          <w:sz w:val="18"/>
        </w:rPr>
        <w:t xml:space="preserve"> </w:t>
      </w:r>
      <w:r>
        <w:rPr>
          <w:sz w:val="18"/>
        </w:rPr>
        <w:t>par</w:t>
      </w:r>
      <w:r>
        <w:rPr>
          <w:spacing w:val="-6"/>
          <w:sz w:val="18"/>
        </w:rPr>
        <w:t xml:space="preserve"> </w:t>
      </w:r>
      <w:r w:rsidR="006300AA">
        <w:rPr>
          <w:rFonts w:ascii="Arial" w:hAnsi="Arial"/>
          <w:b/>
          <w:sz w:val="18"/>
        </w:rPr>
        <w:t>&lt;</w:t>
      </w:r>
      <w:proofErr w:type="spellStart"/>
      <w:r w:rsidR="006300AA">
        <w:rPr>
          <w:rFonts w:ascii="Arial" w:hAnsi="Arial"/>
          <w:b/>
          <w:sz w:val="18"/>
        </w:rPr>
        <w:t>Repr</w:t>
      </w:r>
      <w:r w:rsidR="00B73794">
        <w:rPr>
          <w:rFonts w:ascii="Arial" w:hAnsi="Arial"/>
          <w:b/>
          <w:sz w:val="18"/>
        </w:rPr>
        <w:t>e</w:t>
      </w:r>
      <w:r w:rsidR="006300AA">
        <w:rPr>
          <w:rFonts w:ascii="Arial" w:hAnsi="Arial"/>
          <w:b/>
          <w:sz w:val="18"/>
        </w:rPr>
        <w:t>sent</w:t>
      </w:r>
      <w:proofErr w:type="spellEnd"/>
      <w:r w:rsidR="00B73794">
        <w:rPr>
          <w:rFonts w:ascii="Arial" w:hAnsi="Arial"/>
          <w:b/>
          <w:sz w:val="18"/>
        </w:rPr>
        <w:t>&gt;</w:t>
      </w:r>
    </w:p>
    <w:p w14:paraId="01949481" w14:textId="77777777" w:rsidR="00AF2014" w:rsidRDefault="00AF2014">
      <w:pPr>
        <w:pStyle w:val="BodyText"/>
        <w:spacing w:before="8"/>
        <w:rPr>
          <w:rFonts w:ascii="Arial"/>
          <w:b/>
          <w:sz w:val="16"/>
        </w:rPr>
      </w:pPr>
    </w:p>
    <w:p w14:paraId="3C11DC26" w14:textId="77777777" w:rsidR="00AF2014" w:rsidRDefault="00171C4F">
      <w:pPr>
        <w:pStyle w:val="BodyText"/>
        <w:ind w:left="106"/>
      </w:pPr>
      <w:r>
        <w:t>Et</w:t>
      </w:r>
      <w:r>
        <w:rPr>
          <w:spacing w:val="-4"/>
        </w:rPr>
        <w:t xml:space="preserve"> </w:t>
      </w:r>
      <w:r>
        <w:t>désigné</w:t>
      </w:r>
      <w:r>
        <w:rPr>
          <w:spacing w:val="-3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ce</w:t>
      </w:r>
      <w:r>
        <w:rPr>
          <w:spacing w:val="-3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suit</w:t>
      </w:r>
      <w:r>
        <w:rPr>
          <w:spacing w:val="-3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l’organisme</w:t>
      </w:r>
      <w:r>
        <w:rPr>
          <w:spacing w:val="-3"/>
        </w:rPr>
        <w:t xml:space="preserve"> </w:t>
      </w:r>
      <w:r>
        <w:t>d’accueil</w:t>
      </w:r>
    </w:p>
    <w:p w14:paraId="14377BFE" w14:textId="77777777" w:rsidR="00AF2014" w:rsidRDefault="00AF2014">
      <w:pPr>
        <w:pStyle w:val="BodyText"/>
        <w:spacing w:before="10"/>
        <w:rPr>
          <w:sz w:val="16"/>
        </w:rPr>
      </w:pPr>
    </w:p>
    <w:p w14:paraId="2F9C8A94" w14:textId="77777777" w:rsidR="00AF2014" w:rsidRDefault="00171C4F">
      <w:pPr>
        <w:pStyle w:val="Heading1"/>
      </w:pPr>
      <w:r>
        <w:t>Préambule</w:t>
      </w:r>
    </w:p>
    <w:p w14:paraId="237D184C" w14:textId="77777777" w:rsidR="00AF2014" w:rsidRDefault="00AF2014">
      <w:pPr>
        <w:pStyle w:val="BodyText"/>
        <w:spacing w:before="10"/>
        <w:rPr>
          <w:rFonts w:ascii="Arial"/>
          <w:b/>
          <w:sz w:val="17"/>
        </w:rPr>
      </w:pPr>
    </w:p>
    <w:p w14:paraId="1119EEDC" w14:textId="77777777" w:rsidR="00AF2014" w:rsidRDefault="00171C4F">
      <w:pPr>
        <w:pStyle w:val="BodyText"/>
        <w:ind w:left="106" w:right="216"/>
      </w:pPr>
      <w:r>
        <w:t>L'INPT forme des ingénieurs en Réseaux de Télécommunications, de l’Informatique et du Multimédia. Ces ingénieurs pourront être</w:t>
      </w:r>
      <w:r>
        <w:rPr>
          <w:spacing w:val="-4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futurs</w:t>
      </w:r>
      <w:r>
        <w:rPr>
          <w:spacing w:val="-2"/>
        </w:rPr>
        <w:t xml:space="preserve"> </w:t>
      </w:r>
      <w:r>
        <w:t>responsables</w:t>
      </w:r>
      <w:r>
        <w:rPr>
          <w:spacing w:val="-2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entreprises,</w:t>
      </w:r>
      <w:r>
        <w:rPr>
          <w:spacing w:val="-3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monde</w:t>
      </w:r>
      <w:r>
        <w:rPr>
          <w:spacing w:val="-3"/>
        </w:rPr>
        <w:t xml:space="preserve"> </w:t>
      </w:r>
      <w:r>
        <w:t>ouvert</w:t>
      </w:r>
      <w:r>
        <w:rPr>
          <w:spacing w:val="-3"/>
        </w:rPr>
        <w:t xml:space="preserve"> </w:t>
      </w:r>
      <w:r>
        <w:t>aux</w:t>
      </w:r>
      <w:r>
        <w:rPr>
          <w:spacing w:val="-3"/>
        </w:rPr>
        <w:t xml:space="preserve"> </w:t>
      </w:r>
      <w:r>
        <w:t>dynamiques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réseaux</w:t>
      </w:r>
      <w:r>
        <w:rPr>
          <w:spacing w:val="-2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systèmes</w:t>
      </w:r>
      <w:r>
        <w:rPr>
          <w:spacing w:val="-2"/>
        </w:rPr>
        <w:t xml:space="preserve"> </w:t>
      </w:r>
      <w:r>
        <w:t>d'informations.</w:t>
      </w:r>
    </w:p>
    <w:p w14:paraId="2AED19D5" w14:textId="77777777" w:rsidR="00AF2014" w:rsidRDefault="00AF2014">
      <w:pPr>
        <w:pStyle w:val="BodyText"/>
        <w:rPr>
          <w:sz w:val="17"/>
        </w:rPr>
      </w:pPr>
    </w:p>
    <w:p w14:paraId="6504C4C9" w14:textId="77777777" w:rsidR="00AF2014" w:rsidRDefault="00171C4F">
      <w:pPr>
        <w:pStyle w:val="BodyText"/>
        <w:ind w:left="106" w:right="102"/>
      </w:pPr>
      <w:r>
        <w:t>La mise en situation professionnelle est une étape importante dans la formation d’ingénieurs, elle permet aux élèves de se</w:t>
      </w:r>
      <w:r>
        <w:rPr>
          <w:spacing w:val="1"/>
        </w:rPr>
        <w:t xml:space="preserve"> </w:t>
      </w:r>
      <w:r>
        <w:t>confronter aux réalités techniques, scientifiques, économiques et sociales. C’est dans cette optique que l’INPT s’inscrit et marque sa</w:t>
      </w:r>
      <w:r>
        <w:rPr>
          <w:spacing w:val="-45"/>
        </w:rPr>
        <w:t xml:space="preserve"> </w:t>
      </w:r>
      <w:r>
        <w:t>volonté d’avoir dans ses programmes de formation, des stages de divers types orientés vers des objectifs globaux et spécifiques</w:t>
      </w:r>
      <w:r>
        <w:rPr>
          <w:spacing w:val="1"/>
        </w:rPr>
        <w:t xml:space="preserve"> </w:t>
      </w:r>
      <w:r>
        <w:t>(Stage Ouvrier,</w:t>
      </w:r>
      <w:r>
        <w:rPr>
          <w:spacing w:val="1"/>
        </w:rPr>
        <w:t xml:space="preserve"> </w:t>
      </w:r>
      <w:r>
        <w:t>Stage Technique</w:t>
      </w:r>
      <w:r>
        <w:rPr>
          <w:spacing w:val="1"/>
        </w:rPr>
        <w:t xml:space="preserve"> </w:t>
      </w:r>
      <w:r>
        <w:t>et Stage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Projet de</w:t>
      </w:r>
      <w:r>
        <w:rPr>
          <w:spacing w:val="1"/>
        </w:rPr>
        <w:t xml:space="preserve"> </w:t>
      </w:r>
      <w:r>
        <w:t>Fin d’Études).</w:t>
      </w:r>
    </w:p>
    <w:p w14:paraId="02FE4D02" w14:textId="77777777" w:rsidR="00AF2014" w:rsidRDefault="00AF2014">
      <w:pPr>
        <w:pStyle w:val="BodyText"/>
        <w:spacing w:before="1"/>
        <w:rPr>
          <w:sz w:val="17"/>
        </w:rPr>
      </w:pPr>
    </w:p>
    <w:p w14:paraId="70DCEE1C" w14:textId="77777777" w:rsidR="00AF2014" w:rsidRDefault="00171C4F">
      <w:pPr>
        <w:pStyle w:val="BodyText"/>
        <w:ind w:left="106" w:right="372"/>
      </w:pPr>
      <w:r>
        <w:t>Durant le stage technique dont la durée est de 4 à 8 semaines, l’élève ingénieur effectue une recherche personnelle sur le thème</w:t>
      </w:r>
      <w:r>
        <w:rPr>
          <w:spacing w:val="-45"/>
        </w:rPr>
        <w:t xml:space="preserve"> </w:t>
      </w:r>
      <w:r>
        <w:t>proposé.</w:t>
      </w:r>
    </w:p>
    <w:p w14:paraId="66A7A4B4" w14:textId="77777777" w:rsidR="00AF2014" w:rsidRDefault="00AF2014">
      <w:pPr>
        <w:pStyle w:val="BodyText"/>
        <w:spacing w:before="10"/>
        <w:rPr>
          <w:sz w:val="16"/>
        </w:rPr>
      </w:pPr>
    </w:p>
    <w:p w14:paraId="486679F6" w14:textId="77777777" w:rsidR="00AF2014" w:rsidRDefault="00171C4F">
      <w:pPr>
        <w:pStyle w:val="Heading1"/>
      </w:pPr>
      <w:r>
        <w:t>Article</w:t>
      </w:r>
      <w:r>
        <w:rPr>
          <w:spacing w:val="-6"/>
        </w:rPr>
        <w:t xml:space="preserve"> </w:t>
      </w:r>
      <w:r>
        <w:t>1</w:t>
      </w:r>
    </w:p>
    <w:p w14:paraId="1E61B3C7" w14:textId="77777777" w:rsidR="00AF2014" w:rsidRDefault="00AF2014">
      <w:pPr>
        <w:pStyle w:val="BodyText"/>
        <w:spacing w:before="10"/>
        <w:rPr>
          <w:rFonts w:ascii="Arial"/>
          <w:b/>
          <w:sz w:val="17"/>
        </w:rPr>
      </w:pPr>
    </w:p>
    <w:p w14:paraId="253A91DE" w14:textId="77777777" w:rsidR="00AF2014" w:rsidRDefault="00171C4F">
      <w:pPr>
        <w:pStyle w:val="BodyText"/>
        <w:spacing w:line="465" w:lineRule="auto"/>
        <w:ind w:left="106" w:right="1583"/>
      </w:pPr>
      <w:r>
        <w:t>La présente convention règle les rapports entre l’organisme d’accueil d'une part, l’INPT et le stagiaire d'autre part.</w:t>
      </w:r>
      <w:r>
        <w:rPr>
          <w:spacing w:val="-45"/>
        </w:rPr>
        <w:t xml:space="preserve"> </w:t>
      </w:r>
      <w:r>
        <w:t>Cette convention</w:t>
      </w:r>
      <w:r>
        <w:rPr>
          <w:spacing w:val="1"/>
        </w:rPr>
        <w:t xml:space="preserve"> </w:t>
      </w:r>
      <w:r>
        <w:t>concerne</w:t>
      </w:r>
      <w:r>
        <w:rPr>
          <w:spacing w:val="1"/>
        </w:rPr>
        <w:t xml:space="preserve"> </w:t>
      </w:r>
      <w:r>
        <w:t>l’élève ingénieur</w:t>
      </w:r>
      <w:r>
        <w:rPr>
          <w:spacing w:val="1"/>
        </w:rPr>
        <w:t xml:space="preserve"> </w:t>
      </w:r>
      <w:r>
        <w:t>:</w:t>
      </w:r>
    </w:p>
    <w:p w14:paraId="52FAAA71" w14:textId="61203E59" w:rsidR="00AF2014" w:rsidRDefault="006300AA">
      <w:pPr>
        <w:spacing w:before="16"/>
        <w:ind w:left="106"/>
        <w:rPr>
          <w:sz w:val="18"/>
        </w:rPr>
      </w:pPr>
      <w:r>
        <w:rPr>
          <w:rFonts w:ascii="Arial" w:hAnsi="Arial"/>
          <w:b/>
          <w:sz w:val="18"/>
        </w:rPr>
        <w:t>&lt;Nom</w:t>
      </w:r>
      <w:proofErr w:type="gramStart"/>
      <w:r>
        <w:rPr>
          <w:rFonts w:ascii="Arial" w:hAnsi="Arial"/>
          <w:b/>
          <w:sz w:val="18"/>
        </w:rPr>
        <w:t>&gt;</w:t>
      </w:r>
      <w:r w:rsidR="006A0C65">
        <w:rPr>
          <w:rFonts w:ascii="Arial" w:hAnsi="Arial"/>
          <w:b/>
          <w:sz w:val="18"/>
        </w:rPr>
        <w:t xml:space="preserve">  &lt;</w:t>
      </w:r>
      <w:proofErr w:type="gramEnd"/>
      <w:r w:rsidR="006A0C65">
        <w:rPr>
          <w:rFonts w:ascii="Arial" w:hAnsi="Arial"/>
          <w:b/>
          <w:sz w:val="18"/>
        </w:rPr>
        <w:t>Prénom&gt;</w:t>
      </w:r>
      <w:r w:rsidR="00171C4F">
        <w:rPr>
          <w:sz w:val="18"/>
        </w:rPr>
        <w:t>,</w:t>
      </w:r>
      <w:r w:rsidR="00171C4F">
        <w:rPr>
          <w:spacing w:val="-2"/>
          <w:sz w:val="18"/>
        </w:rPr>
        <w:t xml:space="preserve"> </w:t>
      </w:r>
      <w:r w:rsidR="00171C4F">
        <w:rPr>
          <w:sz w:val="18"/>
        </w:rPr>
        <w:t>élève</w:t>
      </w:r>
      <w:r w:rsidR="00171C4F">
        <w:rPr>
          <w:spacing w:val="-2"/>
          <w:sz w:val="18"/>
        </w:rPr>
        <w:t xml:space="preserve"> </w:t>
      </w:r>
      <w:r w:rsidR="00171C4F">
        <w:rPr>
          <w:sz w:val="18"/>
        </w:rPr>
        <w:t>ingénieur</w:t>
      </w:r>
      <w:r w:rsidR="00171C4F">
        <w:rPr>
          <w:spacing w:val="-3"/>
          <w:sz w:val="18"/>
        </w:rPr>
        <w:t xml:space="preserve"> </w:t>
      </w:r>
      <w:r w:rsidR="00171C4F">
        <w:rPr>
          <w:sz w:val="18"/>
        </w:rPr>
        <w:t>de</w:t>
      </w:r>
      <w:r w:rsidR="00171C4F">
        <w:rPr>
          <w:spacing w:val="-2"/>
          <w:sz w:val="18"/>
        </w:rPr>
        <w:t xml:space="preserve"> </w:t>
      </w:r>
      <w:r w:rsidR="00171C4F">
        <w:rPr>
          <w:sz w:val="18"/>
        </w:rPr>
        <w:t>la</w:t>
      </w:r>
      <w:r w:rsidR="00171C4F">
        <w:rPr>
          <w:spacing w:val="-2"/>
          <w:sz w:val="18"/>
        </w:rPr>
        <w:t xml:space="preserve"> </w:t>
      </w:r>
      <w:r>
        <w:rPr>
          <w:sz w:val="18"/>
        </w:rPr>
        <w:t>3</w:t>
      </w:r>
      <w:proofErr w:type="spellStart"/>
      <w:r w:rsidR="00171C4F">
        <w:rPr>
          <w:position w:val="7"/>
          <w:sz w:val="14"/>
        </w:rPr>
        <w:t>ème</w:t>
      </w:r>
      <w:proofErr w:type="spellEnd"/>
      <w:r w:rsidR="00171C4F">
        <w:rPr>
          <w:spacing w:val="5"/>
          <w:position w:val="7"/>
          <w:sz w:val="14"/>
        </w:rPr>
        <w:t xml:space="preserve"> </w:t>
      </w:r>
      <w:r w:rsidR="00171C4F">
        <w:rPr>
          <w:sz w:val="18"/>
        </w:rPr>
        <w:t>année</w:t>
      </w:r>
      <w:r w:rsidR="00171C4F">
        <w:rPr>
          <w:spacing w:val="-3"/>
          <w:sz w:val="18"/>
        </w:rPr>
        <w:t xml:space="preserve"> </w:t>
      </w:r>
      <w:r w:rsidR="00171C4F">
        <w:rPr>
          <w:sz w:val="18"/>
        </w:rPr>
        <w:t>du</w:t>
      </w:r>
      <w:r w:rsidR="00171C4F">
        <w:rPr>
          <w:spacing w:val="-2"/>
          <w:sz w:val="18"/>
        </w:rPr>
        <w:t xml:space="preserve"> </w:t>
      </w:r>
      <w:r w:rsidR="00171C4F">
        <w:rPr>
          <w:sz w:val="18"/>
        </w:rPr>
        <w:t>cycle</w:t>
      </w:r>
      <w:r w:rsidR="00171C4F">
        <w:rPr>
          <w:spacing w:val="-2"/>
          <w:sz w:val="18"/>
        </w:rPr>
        <w:t xml:space="preserve"> </w:t>
      </w:r>
      <w:r w:rsidR="00171C4F">
        <w:rPr>
          <w:sz w:val="18"/>
        </w:rPr>
        <w:t>INE</w:t>
      </w:r>
      <w:r w:rsidR="00171C4F">
        <w:rPr>
          <w:spacing w:val="-2"/>
          <w:sz w:val="18"/>
        </w:rPr>
        <w:t xml:space="preserve"> </w:t>
      </w:r>
      <w:r w:rsidR="00171C4F">
        <w:rPr>
          <w:sz w:val="18"/>
        </w:rPr>
        <w:t>de</w:t>
      </w:r>
      <w:r w:rsidR="00171C4F">
        <w:rPr>
          <w:spacing w:val="-2"/>
          <w:sz w:val="18"/>
        </w:rPr>
        <w:t xml:space="preserve"> </w:t>
      </w:r>
      <w:r w:rsidR="00171C4F">
        <w:rPr>
          <w:sz w:val="18"/>
        </w:rPr>
        <w:t>l’INPT.</w:t>
      </w:r>
    </w:p>
    <w:p w14:paraId="7569A51D" w14:textId="77777777" w:rsidR="00AF2014" w:rsidRDefault="00171C4F">
      <w:pPr>
        <w:pStyle w:val="Heading1"/>
        <w:spacing w:before="191"/>
      </w:pPr>
      <w:r>
        <w:t>Article</w:t>
      </w:r>
      <w:r>
        <w:rPr>
          <w:spacing w:val="-6"/>
        </w:rPr>
        <w:t xml:space="preserve"> </w:t>
      </w:r>
      <w:r>
        <w:t>2</w:t>
      </w:r>
    </w:p>
    <w:p w14:paraId="70F0313C" w14:textId="77777777" w:rsidR="00AF2014" w:rsidRDefault="00AF2014">
      <w:pPr>
        <w:pStyle w:val="BodyText"/>
        <w:spacing w:before="7"/>
        <w:rPr>
          <w:rFonts w:ascii="Arial"/>
          <w:b/>
          <w:sz w:val="17"/>
        </w:rPr>
      </w:pPr>
    </w:p>
    <w:p w14:paraId="499DB39F" w14:textId="6139144D" w:rsidR="00AF2014" w:rsidRDefault="00171C4F">
      <w:pPr>
        <w:pStyle w:val="BodyText"/>
        <w:ind w:left="106"/>
        <w:rPr>
          <w:rFonts w:ascii="Arial" w:hAnsi="Arial"/>
          <w:b/>
        </w:rPr>
      </w:pPr>
      <w:r>
        <w:rPr>
          <w:spacing w:val="-1"/>
        </w:rPr>
        <w:t>L’étudiant(e)</w:t>
      </w:r>
      <w:r>
        <w:rPr>
          <w:spacing w:val="1"/>
        </w:rPr>
        <w:t xml:space="preserve"> </w:t>
      </w:r>
      <w:r>
        <w:rPr>
          <w:spacing w:val="-1"/>
        </w:rPr>
        <w:t>sera</w:t>
      </w:r>
      <w:r>
        <w:rPr>
          <w:spacing w:val="1"/>
        </w:rPr>
        <w:t xml:space="preserve"> </w:t>
      </w:r>
      <w:r>
        <w:rPr>
          <w:spacing w:val="-1"/>
        </w:rPr>
        <w:t>encadré(e)</w:t>
      </w:r>
      <w:r>
        <w:rPr>
          <w:spacing w:val="1"/>
        </w:rPr>
        <w:t xml:space="preserve"> </w:t>
      </w:r>
      <w:r>
        <w:rPr>
          <w:spacing w:val="-1"/>
        </w:rPr>
        <w:t>par</w:t>
      </w:r>
      <w:r>
        <w:rPr>
          <w:spacing w:val="1"/>
        </w:rPr>
        <w:t xml:space="preserve"> </w:t>
      </w:r>
      <w:r>
        <w:rPr>
          <w:spacing w:val="-1"/>
        </w:rPr>
        <w:t>un</w:t>
      </w:r>
      <w:r>
        <w:rPr>
          <w:spacing w:val="1"/>
        </w:rPr>
        <w:t xml:space="preserve"> </w:t>
      </w:r>
      <w:r>
        <w:rPr>
          <w:spacing w:val="-1"/>
        </w:rPr>
        <w:t>Responsable</w:t>
      </w:r>
      <w:r>
        <w:rPr>
          <w:spacing w:val="1"/>
        </w:rPr>
        <w:t xml:space="preserve"> </w:t>
      </w:r>
      <w:r>
        <w:rPr>
          <w:spacing w:val="-1"/>
        </w:rPr>
        <w:t>de</w:t>
      </w:r>
      <w:r>
        <w:rPr>
          <w:spacing w:val="1"/>
        </w:rPr>
        <w:t xml:space="preserve"> </w:t>
      </w:r>
      <w:r>
        <w:rPr>
          <w:spacing w:val="-1"/>
        </w:rPr>
        <w:t>stage</w:t>
      </w:r>
      <w:r>
        <w:rPr>
          <w:spacing w:val="1"/>
        </w:rPr>
        <w:t xml:space="preserve"> </w:t>
      </w:r>
      <w:r>
        <w:rPr>
          <w:spacing w:val="-1"/>
        </w:rPr>
        <w:t>désigné</w:t>
      </w:r>
      <w:r>
        <w:rPr>
          <w:spacing w:val="1"/>
        </w:rPr>
        <w:t xml:space="preserve"> </w:t>
      </w:r>
      <w:r>
        <w:rPr>
          <w:spacing w:val="-1"/>
        </w:rPr>
        <w:t>par</w:t>
      </w:r>
      <w:r>
        <w:rPr>
          <w:spacing w:val="1"/>
        </w:rPr>
        <w:t xml:space="preserve"> </w:t>
      </w:r>
      <w:r>
        <w:rPr>
          <w:spacing w:val="-1"/>
        </w:rPr>
        <w:t>l'organisme</w:t>
      </w:r>
      <w:r>
        <w:rPr>
          <w:spacing w:val="1"/>
        </w:rPr>
        <w:t xml:space="preserve"> </w:t>
      </w:r>
      <w:r>
        <w:rPr>
          <w:spacing w:val="-1"/>
        </w:rPr>
        <w:t>d'accueil</w:t>
      </w:r>
      <w:r>
        <w:rPr>
          <w:spacing w:val="-20"/>
        </w:rPr>
        <w:t xml:space="preserve"> </w:t>
      </w:r>
      <w:r w:rsidR="006300AA">
        <w:rPr>
          <w:rFonts w:ascii="Arial" w:hAnsi="Arial"/>
          <w:b/>
        </w:rPr>
        <w:t>&lt;Encadrant&gt;</w:t>
      </w:r>
    </w:p>
    <w:p w14:paraId="4200B919" w14:textId="77777777" w:rsidR="00AF2014" w:rsidRDefault="00AF2014">
      <w:pPr>
        <w:pStyle w:val="BodyText"/>
        <w:spacing w:before="8"/>
        <w:rPr>
          <w:rFonts w:ascii="Arial"/>
          <w:b/>
          <w:sz w:val="16"/>
        </w:rPr>
      </w:pPr>
    </w:p>
    <w:p w14:paraId="30C9C1DC" w14:textId="77777777" w:rsidR="00AF2014" w:rsidRDefault="00171C4F">
      <w:pPr>
        <w:pStyle w:val="BodyText"/>
        <w:ind w:left="106"/>
      </w:pPr>
      <w:r>
        <w:t>Le</w:t>
      </w:r>
      <w:r>
        <w:rPr>
          <w:spacing w:val="-4"/>
        </w:rPr>
        <w:t xml:space="preserve"> </w:t>
      </w:r>
      <w:r>
        <w:t>thème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stage</w:t>
      </w:r>
      <w:r>
        <w:rPr>
          <w:spacing w:val="-4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établi</w:t>
      </w:r>
      <w:r>
        <w:rPr>
          <w:spacing w:val="-3"/>
        </w:rPr>
        <w:t xml:space="preserve"> </w:t>
      </w:r>
      <w:r>
        <w:t>d'un</w:t>
      </w:r>
      <w:r>
        <w:rPr>
          <w:spacing w:val="-3"/>
        </w:rPr>
        <w:t xml:space="preserve"> </w:t>
      </w:r>
      <w:r>
        <w:t>commun</w:t>
      </w:r>
      <w:r>
        <w:rPr>
          <w:spacing w:val="-4"/>
        </w:rPr>
        <w:t xml:space="preserve"> </w:t>
      </w:r>
      <w:r>
        <w:t>accord</w:t>
      </w:r>
      <w:r>
        <w:rPr>
          <w:spacing w:val="-4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l’organisme</w:t>
      </w:r>
      <w:r>
        <w:rPr>
          <w:spacing w:val="-4"/>
        </w:rPr>
        <w:t xml:space="preserve"> </w:t>
      </w:r>
      <w:r>
        <w:t>d’accueil</w:t>
      </w:r>
      <w:r>
        <w:rPr>
          <w:spacing w:val="-2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l’élève</w:t>
      </w:r>
      <w:r>
        <w:rPr>
          <w:spacing w:val="-3"/>
        </w:rPr>
        <w:t xml:space="preserve"> </w:t>
      </w:r>
      <w:r>
        <w:t>ingénieur.</w:t>
      </w:r>
    </w:p>
    <w:p w14:paraId="471EDD3A" w14:textId="77777777" w:rsidR="00AF2014" w:rsidRDefault="00AF2014">
      <w:pPr>
        <w:pStyle w:val="BodyText"/>
        <w:spacing w:before="9"/>
        <w:rPr>
          <w:sz w:val="16"/>
        </w:rPr>
      </w:pPr>
    </w:p>
    <w:p w14:paraId="0619DEC7" w14:textId="77777777" w:rsidR="00AF2014" w:rsidRDefault="00171C4F">
      <w:pPr>
        <w:pStyle w:val="Heading1"/>
      </w:pPr>
      <w:r>
        <w:t>Article</w:t>
      </w:r>
      <w:r>
        <w:rPr>
          <w:spacing w:val="-6"/>
        </w:rPr>
        <w:t xml:space="preserve"> </w:t>
      </w:r>
      <w:r>
        <w:t>3</w:t>
      </w:r>
    </w:p>
    <w:p w14:paraId="29843091" w14:textId="77777777" w:rsidR="00AF2014" w:rsidRDefault="00AF2014">
      <w:pPr>
        <w:pStyle w:val="BodyText"/>
        <w:spacing w:before="7"/>
        <w:rPr>
          <w:rFonts w:ascii="Arial"/>
          <w:b/>
          <w:sz w:val="17"/>
        </w:rPr>
      </w:pPr>
    </w:p>
    <w:p w14:paraId="4F47EDF6" w14:textId="5753DDD0" w:rsidR="00AF2014" w:rsidRDefault="00171C4F">
      <w:pPr>
        <w:ind w:left="106"/>
        <w:rPr>
          <w:rFonts w:ascii="Arial" w:hAnsi="Arial"/>
          <w:b/>
          <w:sz w:val="18"/>
        </w:rPr>
      </w:pPr>
      <w:r>
        <w:rPr>
          <w:sz w:val="18"/>
        </w:rPr>
        <w:t>Thème</w:t>
      </w:r>
      <w:r>
        <w:rPr>
          <w:spacing w:val="-3"/>
          <w:sz w:val="18"/>
        </w:rPr>
        <w:t xml:space="preserve"> </w:t>
      </w:r>
      <w:r>
        <w:rPr>
          <w:sz w:val="18"/>
        </w:rPr>
        <w:t>du</w:t>
      </w:r>
      <w:r>
        <w:rPr>
          <w:spacing w:val="-2"/>
          <w:sz w:val="18"/>
        </w:rPr>
        <w:t xml:space="preserve"> </w:t>
      </w:r>
      <w:r>
        <w:rPr>
          <w:sz w:val="18"/>
        </w:rPr>
        <w:t>stage</w:t>
      </w:r>
      <w:r>
        <w:rPr>
          <w:spacing w:val="-2"/>
          <w:sz w:val="18"/>
        </w:rPr>
        <w:t xml:space="preserve"> </w:t>
      </w:r>
      <w:r>
        <w:rPr>
          <w:sz w:val="18"/>
        </w:rPr>
        <w:t>:</w:t>
      </w:r>
      <w:r>
        <w:rPr>
          <w:spacing w:val="1"/>
          <w:sz w:val="18"/>
        </w:rPr>
        <w:t xml:space="preserve"> </w:t>
      </w:r>
      <w:r w:rsidR="006300AA">
        <w:rPr>
          <w:rFonts w:ascii="Arial" w:hAnsi="Arial"/>
          <w:b/>
          <w:sz w:val="18"/>
        </w:rPr>
        <w:t>&lt;Sujet&gt;</w:t>
      </w:r>
    </w:p>
    <w:p w14:paraId="1580D48E" w14:textId="77777777" w:rsidR="00AF2014" w:rsidRDefault="00AF2014">
      <w:pPr>
        <w:pStyle w:val="BodyText"/>
        <w:spacing w:before="5"/>
        <w:rPr>
          <w:rFonts w:ascii="Arial"/>
          <w:b/>
          <w:sz w:val="16"/>
        </w:rPr>
      </w:pPr>
    </w:p>
    <w:p w14:paraId="0A670B6E" w14:textId="55EFEC4A" w:rsidR="00AF2014" w:rsidRDefault="00171C4F">
      <w:pPr>
        <w:ind w:left="106"/>
        <w:rPr>
          <w:rFonts w:ascii="Arial" w:hAnsi="Arial"/>
          <w:b/>
          <w:sz w:val="18"/>
        </w:rPr>
      </w:pPr>
      <w:r>
        <w:rPr>
          <w:spacing w:val="-1"/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durée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du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stage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est</w:t>
      </w:r>
      <w:r>
        <w:rPr>
          <w:spacing w:val="2"/>
          <w:sz w:val="18"/>
        </w:rPr>
        <w:t xml:space="preserve"> </w:t>
      </w:r>
      <w:r>
        <w:rPr>
          <w:spacing w:val="-1"/>
          <w:sz w:val="18"/>
        </w:rPr>
        <w:t>fixée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à</w:t>
      </w:r>
      <w:r>
        <w:rPr>
          <w:spacing w:val="-2"/>
          <w:sz w:val="18"/>
        </w:rPr>
        <w:t xml:space="preserve"> </w:t>
      </w:r>
      <w:r w:rsidR="006300AA">
        <w:rPr>
          <w:rFonts w:ascii="Arial" w:hAnsi="Arial"/>
          <w:b/>
          <w:spacing w:val="-1"/>
          <w:sz w:val="18"/>
        </w:rPr>
        <w:t>&lt;Durée</w:t>
      </w:r>
      <w:proofErr w:type="gramStart"/>
      <w:r w:rsidR="006300AA">
        <w:rPr>
          <w:rFonts w:ascii="Arial" w:hAnsi="Arial"/>
          <w:b/>
          <w:spacing w:val="-1"/>
          <w:sz w:val="18"/>
        </w:rPr>
        <w:t>&gt;</w:t>
      </w:r>
      <w:r>
        <w:rPr>
          <w:rFonts w:ascii="Arial" w:hAnsi="Arial"/>
          <w:b/>
          <w:spacing w:val="-12"/>
          <w:sz w:val="18"/>
        </w:rPr>
        <w:t xml:space="preserve"> </w:t>
      </w:r>
      <w:r>
        <w:rPr>
          <w:spacing w:val="-1"/>
          <w:sz w:val="18"/>
        </w:rPr>
        <w:t>,</w:t>
      </w:r>
      <w:proofErr w:type="gramEnd"/>
      <w:r>
        <w:rPr>
          <w:spacing w:val="2"/>
          <w:sz w:val="18"/>
        </w:rPr>
        <w:t xml:space="preserve"> </w:t>
      </w:r>
      <w:r>
        <w:rPr>
          <w:spacing w:val="-1"/>
          <w:sz w:val="18"/>
        </w:rPr>
        <w:t>du</w:t>
      </w:r>
      <w:r>
        <w:rPr>
          <w:sz w:val="18"/>
        </w:rPr>
        <w:t xml:space="preserve"> </w:t>
      </w:r>
      <w:r w:rsidR="006300AA">
        <w:rPr>
          <w:rFonts w:ascii="Arial" w:hAnsi="Arial"/>
          <w:b/>
          <w:spacing w:val="-1"/>
          <w:sz w:val="18"/>
        </w:rPr>
        <w:t>&lt;Début&gt;</w:t>
      </w:r>
      <w:r>
        <w:rPr>
          <w:rFonts w:ascii="Arial" w:hAnsi="Arial"/>
          <w:b/>
          <w:sz w:val="18"/>
        </w:rPr>
        <w:t xml:space="preserve"> </w:t>
      </w:r>
      <w:r>
        <w:rPr>
          <w:sz w:val="18"/>
        </w:rPr>
        <w:t>au</w:t>
      </w:r>
      <w:r>
        <w:rPr>
          <w:spacing w:val="2"/>
          <w:sz w:val="18"/>
        </w:rPr>
        <w:t xml:space="preserve"> </w:t>
      </w:r>
      <w:r w:rsidR="006300AA">
        <w:rPr>
          <w:rFonts w:ascii="Arial" w:hAnsi="Arial"/>
          <w:b/>
          <w:sz w:val="18"/>
        </w:rPr>
        <w:t>&lt;Fin&gt;</w:t>
      </w:r>
      <w:r>
        <w:rPr>
          <w:rFonts w:ascii="Arial" w:hAnsi="Arial"/>
          <w:b/>
          <w:sz w:val="18"/>
        </w:rPr>
        <w:t>.</w:t>
      </w:r>
    </w:p>
    <w:p w14:paraId="2E2E2526" w14:textId="77777777" w:rsidR="00AF2014" w:rsidRDefault="00AF2014">
      <w:pPr>
        <w:pStyle w:val="BodyText"/>
        <w:spacing w:before="7"/>
        <w:rPr>
          <w:rFonts w:ascii="Arial"/>
          <w:b/>
          <w:sz w:val="16"/>
        </w:rPr>
      </w:pPr>
    </w:p>
    <w:p w14:paraId="3B53E065" w14:textId="77777777" w:rsidR="00AF2014" w:rsidRDefault="00171C4F">
      <w:pPr>
        <w:pStyle w:val="Heading1"/>
      </w:pPr>
      <w:r>
        <w:t>Article</w:t>
      </w:r>
      <w:r>
        <w:rPr>
          <w:spacing w:val="-6"/>
        </w:rPr>
        <w:t xml:space="preserve"> </w:t>
      </w:r>
      <w:r>
        <w:t>4</w:t>
      </w:r>
    </w:p>
    <w:p w14:paraId="1BD4685F" w14:textId="77777777" w:rsidR="00AF2014" w:rsidRDefault="00AF2014">
      <w:pPr>
        <w:pStyle w:val="BodyText"/>
        <w:spacing w:before="9"/>
        <w:rPr>
          <w:rFonts w:ascii="Arial"/>
          <w:b/>
          <w:sz w:val="17"/>
        </w:rPr>
      </w:pPr>
    </w:p>
    <w:p w14:paraId="3EB4CAA5" w14:textId="77777777" w:rsidR="00AF2014" w:rsidRDefault="00171C4F">
      <w:pPr>
        <w:pStyle w:val="BodyText"/>
        <w:spacing w:before="1"/>
        <w:ind w:left="106" w:right="258"/>
      </w:pPr>
      <w:r>
        <w:t>Durant son stage l’élève ingénieur est soumis à la discipline de l’organisme d’accueil, notamment en ce qui concerne l'horaire et le</w:t>
      </w:r>
      <w:r>
        <w:rPr>
          <w:spacing w:val="-45"/>
        </w:rPr>
        <w:t xml:space="preserve"> </w:t>
      </w:r>
      <w:r>
        <w:t>respect du</w:t>
      </w:r>
      <w:r>
        <w:rPr>
          <w:spacing w:val="1"/>
        </w:rPr>
        <w:t xml:space="preserve"> </w:t>
      </w:r>
      <w:r>
        <w:t>secret</w:t>
      </w:r>
      <w:r>
        <w:rPr>
          <w:spacing w:val="1"/>
        </w:rPr>
        <w:t xml:space="preserve"> </w:t>
      </w:r>
      <w:r>
        <w:t>professionnel.</w:t>
      </w:r>
    </w:p>
    <w:p w14:paraId="38CEF661" w14:textId="77777777" w:rsidR="00AF2014" w:rsidRDefault="00AF2014">
      <w:pPr>
        <w:sectPr w:rsidR="00AF2014">
          <w:headerReference w:type="default" r:id="rId6"/>
          <w:footerReference w:type="default" r:id="rId7"/>
          <w:type w:val="continuous"/>
          <w:pgSz w:w="11900" w:h="16840"/>
          <w:pgMar w:top="1320" w:right="600" w:bottom="1640" w:left="560" w:header="390" w:footer="1445" w:gutter="0"/>
          <w:pgNumType w:start="1"/>
          <w:cols w:space="720"/>
        </w:sectPr>
      </w:pPr>
    </w:p>
    <w:p w14:paraId="76CECA4A" w14:textId="77777777" w:rsidR="00AF2014" w:rsidRDefault="00171C4F">
      <w:pPr>
        <w:pStyle w:val="Heading1"/>
        <w:spacing w:before="40"/>
      </w:pPr>
      <w:r>
        <w:lastRenderedPageBreak/>
        <w:t>Article</w:t>
      </w:r>
      <w:r>
        <w:rPr>
          <w:spacing w:val="-6"/>
        </w:rPr>
        <w:t xml:space="preserve"> </w:t>
      </w:r>
      <w:r>
        <w:t>5</w:t>
      </w:r>
    </w:p>
    <w:p w14:paraId="76337E07" w14:textId="77777777" w:rsidR="00AF2014" w:rsidRDefault="00AF2014">
      <w:pPr>
        <w:pStyle w:val="BodyText"/>
        <w:spacing w:before="10"/>
        <w:rPr>
          <w:rFonts w:ascii="Arial"/>
          <w:b/>
          <w:sz w:val="17"/>
        </w:rPr>
      </w:pPr>
    </w:p>
    <w:p w14:paraId="3076CA34" w14:textId="77777777" w:rsidR="00AF2014" w:rsidRDefault="00171C4F">
      <w:pPr>
        <w:pStyle w:val="BodyText"/>
        <w:ind w:left="106" w:right="756"/>
      </w:pPr>
      <w:r>
        <w:t>En cas de faute grave, de manquement à la discipline ou de tout autre problème, l’organisme d’accueil informera, aussitôt la</w:t>
      </w:r>
      <w:r>
        <w:rPr>
          <w:spacing w:val="-45"/>
        </w:rPr>
        <w:t xml:space="preserve"> </w:t>
      </w:r>
      <w:r>
        <w:t>direction de</w:t>
      </w:r>
      <w:r>
        <w:rPr>
          <w:spacing w:val="1"/>
        </w:rPr>
        <w:t xml:space="preserve"> </w:t>
      </w:r>
      <w:r>
        <w:t>l’INPT</w:t>
      </w:r>
      <w:r>
        <w:rPr>
          <w:spacing w:val="2"/>
        </w:rPr>
        <w:t xml:space="preserve"> </w:t>
      </w:r>
      <w:r>
        <w:t>pour convenir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mesures</w:t>
      </w:r>
      <w:r>
        <w:rPr>
          <w:spacing w:val="2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prendre.</w:t>
      </w:r>
    </w:p>
    <w:p w14:paraId="583809E0" w14:textId="77777777" w:rsidR="00AF2014" w:rsidRDefault="00AF2014">
      <w:pPr>
        <w:pStyle w:val="BodyText"/>
        <w:spacing w:before="10"/>
        <w:rPr>
          <w:sz w:val="16"/>
        </w:rPr>
      </w:pPr>
    </w:p>
    <w:p w14:paraId="78DFC02C" w14:textId="77777777" w:rsidR="00AF2014" w:rsidRDefault="00171C4F">
      <w:pPr>
        <w:pStyle w:val="Heading1"/>
      </w:pPr>
      <w:r>
        <w:t>Article</w:t>
      </w:r>
      <w:r>
        <w:rPr>
          <w:spacing w:val="-6"/>
        </w:rPr>
        <w:t xml:space="preserve"> </w:t>
      </w:r>
      <w:r>
        <w:t>6</w:t>
      </w:r>
    </w:p>
    <w:p w14:paraId="3ADC441B" w14:textId="77777777" w:rsidR="00AF2014" w:rsidRDefault="00AF2014">
      <w:pPr>
        <w:pStyle w:val="BodyText"/>
        <w:spacing w:before="10"/>
        <w:rPr>
          <w:rFonts w:ascii="Arial"/>
          <w:b/>
          <w:sz w:val="17"/>
        </w:rPr>
      </w:pPr>
    </w:p>
    <w:p w14:paraId="2F2D9DD8" w14:textId="77777777" w:rsidR="00AF2014" w:rsidRDefault="00171C4F">
      <w:pPr>
        <w:pStyle w:val="BodyText"/>
        <w:ind w:left="106" w:right="164"/>
      </w:pPr>
      <w:r>
        <w:t>L'élève ingénieur continuera à bénéficier du régime d'assurance universitaire souscrite par l’INPT en sa faveur, durant la période de</w:t>
      </w:r>
      <w:r>
        <w:rPr>
          <w:spacing w:val="-45"/>
        </w:rPr>
        <w:t xml:space="preserve"> </w:t>
      </w:r>
      <w:r>
        <w:t>son stage.</w:t>
      </w:r>
    </w:p>
    <w:p w14:paraId="040D3FBD" w14:textId="77777777" w:rsidR="00AF2014" w:rsidRDefault="00AF2014">
      <w:pPr>
        <w:pStyle w:val="BodyText"/>
        <w:spacing w:before="10"/>
        <w:rPr>
          <w:sz w:val="16"/>
        </w:rPr>
      </w:pPr>
    </w:p>
    <w:p w14:paraId="0B52E817" w14:textId="77777777" w:rsidR="00AF2014" w:rsidRDefault="00171C4F">
      <w:pPr>
        <w:pStyle w:val="Heading1"/>
      </w:pPr>
      <w:r>
        <w:t>Article</w:t>
      </w:r>
      <w:r>
        <w:rPr>
          <w:spacing w:val="-6"/>
        </w:rPr>
        <w:t xml:space="preserve"> </w:t>
      </w:r>
      <w:r>
        <w:t>7</w:t>
      </w:r>
    </w:p>
    <w:p w14:paraId="069E7733" w14:textId="77777777" w:rsidR="00AF2014" w:rsidRDefault="00AF2014">
      <w:pPr>
        <w:pStyle w:val="BodyText"/>
        <w:spacing w:before="10"/>
        <w:rPr>
          <w:rFonts w:ascii="Arial"/>
          <w:b/>
          <w:sz w:val="17"/>
        </w:rPr>
      </w:pPr>
    </w:p>
    <w:p w14:paraId="084FA5E4" w14:textId="77777777" w:rsidR="00AF2014" w:rsidRDefault="00171C4F">
      <w:pPr>
        <w:pStyle w:val="BodyText"/>
        <w:ind w:left="106" w:right="97"/>
      </w:pPr>
      <w:r>
        <w:t>A la fin du stage, l'organisme d’accueil est prié d’établir une attestation mentionnant la période du stage. De plus le Responsable du</w:t>
      </w:r>
      <w:r>
        <w:rPr>
          <w:spacing w:val="1"/>
        </w:rPr>
        <w:t xml:space="preserve"> </w:t>
      </w:r>
      <w:r>
        <w:t>stage communiquera à l’INPT, dès la fin du stage, son appréciation sur le travail et le comportement de l’élève ingénieur stagiaire au</w:t>
      </w:r>
      <w:r>
        <w:rPr>
          <w:spacing w:val="-45"/>
        </w:rPr>
        <w:t xml:space="preserve"> </w:t>
      </w:r>
      <w:r>
        <w:t>moyen d'une</w:t>
      </w:r>
      <w:r>
        <w:rPr>
          <w:spacing w:val="1"/>
        </w:rPr>
        <w:t xml:space="preserve"> </w:t>
      </w:r>
      <w:r>
        <w:t>fiche d'évaluation</w:t>
      </w:r>
      <w:r>
        <w:rPr>
          <w:spacing w:val="1"/>
        </w:rPr>
        <w:t xml:space="preserve"> </w:t>
      </w:r>
      <w:r>
        <w:t>élaborée</w:t>
      </w:r>
      <w:r>
        <w:rPr>
          <w:spacing w:val="1"/>
        </w:rPr>
        <w:t xml:space="preserve"> </w:t>
      </w:r>
      <w:r>
        <w:t>par les</w:t>
      </w:r>
      <w:r>
        <w:rPr>
          <w:spacing w:val="2"/>
        </w:rPr>
        <w:t xml:space="preserve"> </w:t>
      </w:r>
      <w:r>
        <w:t>soins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l’INPT.</w:t>
      </w:r>
    </w:p>
    <w:p w14:paraId="729BBE71" w14:textId="77777777" w:rsidR="00AF2014" w:rsidRDefault="00AF2014">
      <w:pPr>
        <w:pStyle w:val="BodyText"/>
        <w:rPr>
          <w:sz w:val="17"/>
        </w:rPr>
      </w:pPr>
    </w:p>
    <w:p w14:paraId="5BE5F21B" w14:textId="77777777" w:rsidR="00AF2014" w:rsidRDefault="00171C4F">
      <w:pPr>
        <w:pStyle w:val="BodyText"/>
        <w:ind w:left="106"/>
      </w:pPr>
      <w:r>
        <w:t>Cette</w:t>
      </w:r>
      <w:r>
        <w:rPr>
          <w:spacing w:val="4"/>
        </w:rPr>
        <w:t xml:space="preserve"> </w:t>
      </w:r>
      <w:r>
        <w:t>lettre</w:t>
      </w:r>
      <w:r>
        <w:rPr>
          <w:spacing w:val="3"/>
        </w:rPr>
        <w:t xml:space="preserve"> </w:t>
      </w:r>
      <w:r>
        <w:t>sera</w:t>
      </w:r>
      <w:r>
        <w:rPr>
          <w:spacing w:val="3"/>
        </w:rPr>
        <w:t xml:space="preserve"> </w:t>
      </w:r>
      <w:r>
        <w:t>envoyée</w:t>
      </w:r>
      <w:r>
        <w:rPr>
          <w:spacing w:val="4"/>
        </w:rPr>
        <w:t xml:space="preserve"> </w:t>
      </w:r>
      <w:r>
        <w:t>à</w:t>
      </w:r>
      <w:r>
        <w:rPr>
          <w:spacing w:val="3"/>
        </w:rPr>
        <w:t xml:space="preserve"> </w:t>
      </w:r>
      <w:r>
        <w:t>l’attention</w:t>
      </w:r>
      <w:r>
        <w:rPr>
          <w:spacing w:val="3"/>
        </w:rPr>
        <w:t xml:space="preserve"> </w:t>
      </w:r>
      <w:r>
        <w:t>du</w:t>
      </w:r>
      <w:r>
        <w:rPr>
          <w:spacing w:val="4"/>
        </w:rPr>
        <w:t xml:space="preserve"> </w:t>
      </w:r>
      <w:r>
        <w:t>Directeur</w:t>
      </w:r>
      <w:r>
        <w:rPr>
          <w:spacing w:val="3"/>
        </w:rPr>
        <w:t xml:space="preserve"> </w:t>
      </w:r>
      <w:r>
        <w:t>Adjoint</w:t>
      </w:r>
      <w:r>
        <w:rPr>
          <w:spacing w:val="3"/>
        </w:rPr>
        <w:t xml:space="preserve"> </w:t>
      </w:r>
      <w:r>
        <w:t>chargé</w:t>
      </w:r>
      <w:r>
        <w:rPr>
          <w:spacing w:val="4"/>
        </w:rPr>
        <w:t xml:space="preserve"> </w:t>
      </w:r>
      <w:r>
        <w:t>des</w:t>
      </w:r>
      <w:r>
        <w:rPr>
          <w:spacing w:val="4"/>
        </w:rPr>
        <w:t xml:space="preserve"> </w:t>
      </w:r>
      <w:r>
        <w:t>Relations</w:t>
      </w:r>
      <w:r>
        <w:rPr>
          <w:spacing w:val="4"/>
        </w:rPr>
        <w:t xml:space="preserve"> </w:t>
      </w:r>
      <w:r>
        <w:t>avec</w:t>
      </w:r>
      <w:r>
        <w:rPr>
          <w:spacing w:val="5"/>
        </w:rPr>
        <w:t xml:space="preserve"> </w:t>
      </w:r>
      <w:r>
        <w:t>les</w:t>
      </w:r>
      <w:r>
        <w:rPr>
          <w:spacing w:val="4"/>
        </w:rPr>
        <w:t xml:space="preserve"> </w:t>
      </w:r>
      <w:r>
        <w:t>Entreprises,</w:t>
      </w:r>
      <w:r>
        <w:rPr>
          <w:spacing w:val="3"/>
        </w:rPr>
        <w:t xml:space="preserve"> </w:t>
      </w:r>
      <w:r>
        <w:t>par</w:t>
      </w:r>
      <w:r>
        <w:rPr>
          <w:spacing w:val="4"/>
        </w:rPr>
        <w:t xml:space="preserve"> </w:t>
      </w:r>
      <w:r>
        <w:t>fax</w:t>
      </w:r>
      <w:r>
        <w:rPr>
          <w:spacing w:val="4"/>
        </w:rPr>
        <w:t xml:space="preserve"> </w:t>
      </w:r>
      <w:r>
        <w:t>au</w:t>
      </w:r>
      <w:r>
        <w:rPr>
          <w:spacing w:val="3"/>
        </w:rPr>
        <w:t xml:space="preserve"> </w:t>
      </w:r>
      <w:r>
        <w:t>N°</w:t>
      </w:r>
      <w:r>
        <w:rPr>
          <w:spacing w:val="5"/>
        </w:rPr>
        <w:t xml:space="preserve"> </w:t>
      </w:r>
      <w:r>
        <w:t>00–212–</w:t>
      </w:r>
      <w:r>
        <w:rPr>
          <w:spacing w:val="3"/>
        </w:rPr>
        <w:t xml:space="preserve"> </w:t>
      </w:r>
      <w:r>
        <w:t>537–</w:t>
      </w:r>
      <w:r>
        <w:rPr>
          <w:spacing w:val="1"/>
        </w:rPr>
        <w:t xml:space="preserve"> </w:t>
      </w:r>
      <w:r>
        <w:rPr>
          <w:w w:val="105"/>
        </w:rPr>
        <w:t>77–30–44.</w:t>
      </w:r>
    </w:p>
    <w:p w14:paraId="1F85D5CB" w14:textId="77777777" w:rsidR="00AF2014" w:rsidRDefault="00AF2014">
      <w:pPr>
        <w:pStyle w:val="BodyText"/>
        <w:spacing w:before="10"/>
        <w:rPr>
          <w:sz w:val="16"/>
        </w:rPr>
      </w:pPr>
    </w:p>
    <w:p w14:paraId="6C679A5F" w14:textId="77777777" w:rsidR="00AF2014" w:rsidRDefault="00171C4F">
      <w:pPr>
        <w:pStyle w:val="Heading1"/>
      </w:pPr>
      <w:r>
        <w:t>Article</w:t>
      </w:r>
      <w:r>
        <w:rPr>
          <w:spacing w:val="-6"/>
        </w:rPr>
        <w:t xml:space="preserve"> </w:t>
      </w:r>
      <w:r>
        <w:t>8</w:t>
      </w:r>
    </w:p>
    <w:p w14:paraId="5D9A0F3E" w14:textId="77777777" w:rsidR="00AF2014" w:rsidRDefault="00AF2014">
      <w:pPr>
        <w:pStyle w:val="BodyText"/>
        <w:spacing w:before="10"/>
        <w:rPr>
          <w:rFonts w:ascii="Arial"/>
          <w:b/>
          <w:sz w:val="17"/>
        </w:rPr>
      </w:pPr>
    </w:p>
    <w:p w14:paraId="7A47AA8A" w14:textId="77777777" w:rsidR="00AF2014" w:rsidRDefault="00171C4F">
      <w:pPr>
        <w:pStyle w:val="BodyText"/>
        <w:ind w:left="106" w:right="216"/>
      </w:pPr>
      <w:r>
        <w:t>L’élève ingénieur s'engage à fournir au terme de son stage, un rapport représentant les résultats de son travail à l'organisme</w:t>
      </w:r>
      <w:r>
        <w:rPr>
          <w:spacing w:val="-45"/>
        </w:rPr>
        <w:t xml:space="preserve"> </w:t>
      </w:r>
      <w:r>
        <w:t>d’accueil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à l'INPT</w:t>
      </w:r>
      <w:r>
        <w:rPr>
          <w:spacing w:val="2"/>
        </w:rPr>
        <w:t xml:space="preserve"> </w:t>
      </w:r>
      <w:r>
        <w:t>avant la</w:t>
      </w:r>
      <w:r>
        <w:rPr>
          <w:spacing w:val="1"/>
        </w:rPr>
        <w:t xml:space="preserve"> </w:t>
      </w:r>
      <w:r>
        <w:t>fin du</w:t>
      </w:r>
      <w:r>
        <w:rPr>
          <w:spacing w:val="1"/>
        </w:rPr>
        <w:t xml:space="preserve"> </w:t>
      </w:r>
      <w:r>
        <w:t>mois</w:t>
      </w:r>
      <w:r>
        <w:rPr>
          <w:spacing w:val="1"/>
        </w:rPr>
        <w:t xml:space="preserve"> </w:t>
      </w:r>
      <w:r>
        <w:t>d’octobre</w:t>
      </w:r>
      <w:r>
        <w:rPr>
          <w:spacing w:val="1"/>
        </w:rPr>
        <w:t xml:space="preserve"> </w:t>
      </w:r>
      <w:r>
        <w:t>de l’année</w:t>
      </w:r>
      <w:r>
        <w:rPr>
          <w:spacing w:val="1"/>
        </w:rPr>
        <w:t xml:space="preserve"> </w:t>
      </w:r>
      <w:r>
        <w:t>en cours.</w:t>
      </w:r>
    </w:p>
    <w:p w14:paraId="2A667B5A" w14:textId="77777777" w:rsidR="00AF2014" w:rsidRDefault="00AF2014">
      <w:pPr>
        <w:pStyle w:val="BodyText"/>
        <w:spacing w:before="5"/>
      </w:pPr>
    </w:p>
    <w:tbl>
      <w:tblPr>
        <w:tblW w:w="0" w:type="auto"/>
        <w:tblInd w:w="178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9"/>
        <w:gridCol w:w="3613"/>
      </w:tblGrid>
      <w:tr w:rsidR="00AF2014" w14:paraId="722BBA76" w14:textId="77777777">
        <w:trPr>
          <w:trHeight w:val="2940"/>
        </w:trPr>
        <w:tc>
          <w:tcPr>
            <w:tcW w:w="3619" w:type="dxa"/>
          </w:tcPr>
          <w:p w14:paraId="3896F20E" w14:textId="77777777" w:rsidR="00AF2014" w:rsidRDefault="00AF2014">
            <w:pPr>
              <w:pStyle w:val="TableParagraph"/>
              <w:spacing w:before="8"/>
            </w:pPr>
          </w:p>
          <w:p w14:paraId="11D0CC12" w14:textId="77777777" w:rsidR="00AF2014" w:rsidRDefault="00171C4F">
            <w:pPr>
              <w:pStyle w:val="TableParagraph"/>
              <w:ind w:left="195" w:right="159"/>
              <w:jc w:val="center"/>
              <w:rPr>
                <w:sz w:val="18"/>
              </w:rPr>
            </w:pPr>
            <w:r>
              <w:rPr>
                <w:sz w:val="18"/>
              </w:rPr>
              <w:t>Date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Signature</w:t>
            </w:r>
          </w:p>
          <w:p w14:paraId="12317EDF" w14:textId="77777777" w:rsidR="00AF2014" w:rsidRDefault="00AF2014">
            <w:pPr>
              <w:pStyle w:val="TableParagraph"/>
              <w:rPr>
                <w:sz w:val="18"/>
              </w:rPr>
            </w:pPr>
          </w:p>
          <w:p w14:paraId="0FDCEA8F" w14:textId="77777777" w:rsidR="00AF2014" w:rsidRDefault="00171C4F">
            <w:pPr>
              <w:pStyle w:val="TableParagraph"/>
              <w:spacing w:before="1" w:line="480" w:lineRule="auto"/>
              <w:ind w:left="195" w:right="167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du</w:t>
            </w:r>
            <w:proofErr w:type="gramEnd"/>
            <w:r>
              <w:rPr>
                <w:sz w:val="18"/>
              </w:rPr>
              <w:t xml:space="preserve"> représentant de l’organisme d'accueil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Cachet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 l’organisme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d'accueil</w:t>
            </w:r>
          </w:p>
        </w:tc>
        <w:tc>
          <w:tcPr>
            <w:tcW w:w="3613" w:type="dxa"/>
          </w:tcPr>
          <w:p w14:paraId="291F369C" w14:textId="77777777" w:rsidR="00AF2014" w:rsidRDefault="00AF2014">
            <w:pPr>
              <w:pStyle w:val="TableParagraph"/>
              <w:spacing w:before="8"/>
            </w:pPr>
          </w:p>
          <w:p w14:paraId="2D7EBD2A" w14:textId="77777777" w:rsidR="00AF2014" w:rsidRDefault="00171C4F">
            <w:pPr>
              <w:pStyle w:val="TableParagraph"/>
              <w:ind w:left="777"/>
              <w:rPr>
                <w:sz w:val="18"/>
              </w:rPr>
            </w:pPr>
            <w:r>
              <w:rPr>
                <w:sz w:val="18"/>
              </w:rPr>
              <w:t>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représentant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l’INPT</w:t>
            </w:r>
          </w:p>
        </w:tc>
      </w:tr>
      <w:tr w:rsidR="00AF2014" w14:paraId="748CB4F6" w14:textId="77777777">
        <w:trPr>
          <w:trHeight w:val="2286"/>
        </w:trPr>
        <w:tc>
          <w:tcPr>
            <w:tcW w:w="7232" w:type="dxa"/>
            <w:gridSpan w:val="2"/>
          </w:tcPr>
          <w:p w14:paraId="129D48A4" w14:textId="77777777" w:rsidR="00AF2014" w:rsidRDefault="00AF2014">
            <w:pPr>
              <w:pStyle w:val="TableParagraph"/>
              <w:spacing w:before="2"/>
            </w:pPr>
          </w:p>
          <w:p w14:paraId="36F87426" w14:textId="77777777" w:rsidR="00AF2014" w:rsidRDefault="00171C4F">
            <w:pPr>
              <w:pStyle w:val="TableParagraph"/>
              <w:spacing w:line="480" w:lineRule="auto"/>
              <w:ind w:left="2061" w:right="1781" w:firstLine="360"/>
              <w:rPr>
                <w:sz w:val="18"/>
              </w:rPr>
            </w:pPr>
            <w:r>
              <w:rPr>
                <w:sz w:val="18"/>
              </w:rPr>
              <w:t>Date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Signature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du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stagiaire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Mention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manuscrite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«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approuvé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»</w:t>
            </w:r>
          </w:p>
        </w:tc>
      </w:tr>
    </w:tbl>
    <w:p w14:paraId="5507356E" w14:textId="77777777" w:rsidR="00AF2014" w:rsidRDefault="00AF2014">
      <w:pPr>
        <w:pStyle w:val="BodyText"/>
      </w:pPr>
    </w:p>
    <w:p w14:paraId="1099A4BD" w14:textId="77777777" w:rsidR="00AF2014" w:rsidRDefault="00AF2014">
      <w:pPr>
        <w:pStyle w:val="BodyText"/>
      </w:pPr>
    </w:p>
    <w:p w14:paraId="7151B016" w14:textId="77777777" w:rsidR="00AF2014" w:rsidRDefault="00AF2014">
      <w:pPr>
        <w:pStyle w:val="BodyText"/>
      </w:pPr>
    </w:p>
    <w:p w14:paraId="65DD3C7E" w14:textId="77777777" w:rsidR="00AF2014" w:rsidRDefault="00AF2014">
      <w:pPr>
        <w:pStyle w:val="BodyText"/>
      </w:pPr>
    </w:p>
    <w:p w14:paraId="73669B64" w14:textId="77777777" w:rsidR="00AF2014" w:rsidRDefault="00AF2014">
      <w:pPr>
        <w:pStyle w:val="BodyText"/>
      </w:pPr>
    </w:p>
    <w:p w14:paraId="42644191" w14:textId="77777777" w:rsidR="00AF2014" w:rsidRDefault="00AF2014">
      <w:pPr>
        <w:pStyle w:val="BodyText"/>
      </w:pPr>
    </w:p>
    <w:p w14:paraId="1B34236E" w14:textId="77777777" w:rsidR="00AF2014" w:rsidRDefault="00AF2014">
      <w:pPr>
        <w:pStyle w:val="BodyText"/>
      </w:pPr>
    </w:p>
    <w:p w14:paraId="3A3FFEF0" w14:textId="77777777" w:rsidR="00AF2014" w:rsidRDefault="00AF2014">
      <w:pPr>
        <w:pStyle w:val="BodyText"/>
        <w:spacing w:before="4"/>
        <w:rPr>
          <w:sz w:val="21"/>
        </w:rPr>
      </w:pPr>
    </w:p>
    <w:p w14:paraId="44241E12" w14:textId="0D544DAE" w:rsidR="00AF2014" w:rsidRDefault="00171C4F">
      <w:pPr>
        <w:spacing w:before="1" w:line="314" w:lineRule="auto"/>
        <w:ind w:left="202" w:right="4658"/>
        <w:rPr>
          <w:sz w:val="13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1A999CC" wp14:editId="427E0119">
            <wp:simplePos x="0" y="0"/>
            <wp:positionH relativeFrom="page">
              <wp:posOffset>6162388</wp:posOffset>
            </wp:positionH>
            <wp:positionV relativeFrom="paragraph">
              <wp:posOffset>99602</wp:posOffset>
            </wp:positionV>
            <wp:extent cx="929899" cy="92989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899" cy="929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8A8A8"/>
          <w:sz w:val="13"/>
        </w:rPr>
        <w:t>Document</w:t>
      </w:r>
      <w:r>
        <w:rPr>
          <w:color w:val="A8A8A8"/>
          <w:spacing w:val="1"/>
          <w:sz w:val="13"/>
        </w:rPr>
        <w:t xml:space="preserve"> </w:t>
      </w:r>
      <w:r>
        <w:rPr>
          <w:color w:val="A8A8A8"/>
          <w:sz w:val="13"/>
        </w:rPr>
        <w:t>généré</w:t>
      </w:r>
      <w:r>
        <w:rPr>
          <w:color w:val="A8A8A8"/>
          <w:spacing w:val="1"/>
          <w:sz w:val="13"/>
        </w:rPr>
        <w:t xml:space="preserve"> </w:t>
      </w:r>
      <w:r>
        <w:rPr>
          <w:color w:val="A8A8A8"/>
          <w:sz w:val="13"/>
        </w:rPr>
        <w:t>automatiquement</w:t>
      </w:r>
      <w:r>
        <w:rPr>
          <w:color w:val="A8A8A8"/>
          <w:spacing w:val="2"/>
          <w:sz w:val="13"/>
        </w:rPr>
        <w:t xml:space="preserve"> </w:t>
      </w:r>
      <w:r>
        <w:rPr>
          <w:color w:val="A8A8A8"/>
          <w:sz w:val="13"/>
        </w:rPr>
        <w:t>via</w:t>
      </w:r>
      <w:r>
        <w:rPr>
          <w:color w:val="A8A8A8"/>
          <w:spacing w:val="1"/>
          <w:sz w:val="13"/>
        </w:rPr>
        <w:t xml:space="preserve"> </w:t>
      </w:r>
      <w:r>
        <w:rPr>
          <w:color w:val="A8A8A8"/>
          <w:sz w:val="13"/>
        </w:rPr>
        <w:t>la</w:t>
      </w:r>
      <w:r>
        <w:rPr>
          <w:color w:val="A8A8A8"/>
          <w:spacing w:val="1"/>
          <w:sz w:val="13"/>
        </w:rPr>
        <w:t xml:space="preserve"> </w:t>
      </w:r>
      <w:r>
        <w:rPr>
          <w:color w:val="A8A8A8"/>
          <w:sz w:val="13"/>
        </w:rPr>
        <w:t>plateforme</w:t>
      </w:r>
      <w:r>
        <w:rPr>
          <w:color w:val="A8A8A8"/>
          <w:spacing w:val="2"/>
          <w:sz w:val="13"/>
        </w:rPr>
        <w:t xml:space="preserve"> </w:t>
      </w:r>
      <w:r>
        <w:rPr>
          <w:color w:val="A8A8A8"/>
          <w:sz w:val="13"/>
        </w:rPr>
        <w:t>INPT</w:t>
      </w:r>
      <w:r>
        <w:rPr>
          <w:color w:val="A8A8A8"/>
          <w:spacing w:val="2"/>
          <w:sz w:val="13"/>
        </w:rPr>
        <w:t xml:space="preserve"> </w:t>
      </w:r>
      <w:r>
        <w:rPr>
          <w:color w:val="A8A8A8"/>
          <w:sz w:val="13"/>
        </w:rPr>
        <w:t>Entreprises</w:t>
      </w:r>
      <w:r>
        <w:rPr>
          <w:color w:val="A8A8A8"/>
          <w:spacing w:val="1"/>
          <w:sz w:val="13"/>
        </w:rPr>
        <w:t xml:space="preserve"> </w:t>
      </w:r>
      <w:r>
        <w:rPr>
          <w:color w:val="A8A8A8"/>
          <w:sz w:val="13"/>
        </w:rPr>
        <w:t>:</w:t>
      </w:r>
      <w:r>
        <w:rPr>
          <w:color w:val="A8A8A8"/>
          <w:spacing w:val="7"/>
          <w:sz w:val="13"/>
        </w:rPr>
        <w:t xml:space="preserve"> </w:t>
      </w:r>
      <w:r>
        <w:rPr>
          <w:color w:val="A8A8A8"/>
          <w:sz w:val="13"/>
        </w:rPr>
        <w:t>dimanche</w:t>
      </w:r>
      <w:r>
        <w:rPr>
          <w:color w:val="A8A8A8"/>
          <w:spacing w:val="1"/>
          <w:sz w:val="13"/>
        </w:rPr>
        <w:t xml:space="preserve"> </w:t>
      </w:r>
      <w:r>
        <w:rPr>
          <w:color w:val="A8A8A8"/>
          <w:sz w:val="13"/>
        </w:rPr>
        <w:t>4</w:t>
      </w:r>
      <w:r>
        <w:rPr>
          <w:color w:val="A8A8A8"/>
          <w:spacing w:val="1"/>
          <w:sz w:val="13"/>
        </w:rPr>
        <w:t xml:space="preserve"> </w:t>
      </w:r>
      <w:r>
        <w:rPr>
          <w:color w:val="A8A8A8"/>
          <w:sz w:val="13"/>
        </w:rPr>
        <w:t>juillet</w:t>
      </w:r>
      <w:r>
        <w:rPr>
          <w:color w:val="A8A8A8"/>
          <w:spacing w:val="2"/>
          <w:sz w:val="13"/>
        </w:rPr>
        <w:t xml:space="preserve"> </w:t>
      </w:r>
      <w:r>
        <w:rPr>
          <w:color w:val="A8A8A8"/>
          <w:sz w:val="13"/>
        </w:rPr>
        <w:t>2021,</w:t>
      </w:r>
      <w:r>
        <w:rPr>
          <w:color w:val="A8A8A8"/>
          <w:spacing w:val="1"/>
          <w:sz w:val="13"/>
        </w:rPr>
        <w:t xml:space="preserve"> </w:t>
      </w:r>
      <w:r w:rsidR="00C327D6">
        <w:rPr>
          <w:color w:val="A8A8A8"/>
          <w:sz w:val="13"/>
        </w:rPr>
        <w:t>03 :</w:t>
      </w:r>
      <w:r>
        <w:rPr>
          <w:color w:val="A8A8A8"/>
          <w:sz w:val="13"/>
        </w:rPr>
        <w:t>07</w:t>
      </w:r>
    </w:p>
    <w:sectPr w:rsidR="00AF2014">
      <w:pgSz w:w="11900" w:h="16840"/>
      <w:pgMar w:top="1320" w:right="600" w:bottom="1640" w:left="560" w:header="390" w:footer="14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20CE2" w14:textId="77777777" w:rsidR="00AB193F" w:rsidRDefault="00AB193F">
      <w:r>
        <w:separator/>
      </w:r>
    </w:p>
  </w:endnote>
  <w:endnote w:type="continuationSeparator" w:id="0">
    <w:p w14:paraId="00F9F86D" w14:textId="77777777" w:rsidR="00AB193F" w:rsidRDefault="00AB1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1D7E7" w14:textId="77777777" w:rsidR="00AF2014" w:rsidRDefault="00AB193F">
    <w:pPr>
      <w:pStyle w:val="BodyText"/>
      <w:spacing w:line="14" w:lineRule="auto"/>
      <w:rPr>
        <w:sz w:val="20"/>
      </w:rPr>
    </w:pPr>
    <w:r>
      <w:pict w14:anchorId="7381E0CB">
        <v:group id="_x0000_s1028" style="position:absolute;margin-left:33.3pt;margin-top:759.75pt;width:78.05pt;height:1.2pt;z-index:-15803904;mso-position-horizontal-relative:page;mso-position-vertical-relative:page" coordorigin="666,15195" coordsize="1561,24">
          <v:shape id="_x0000_s1032" style="position:absolute;left:666;top:15195;width:1561;height:12" coordorigin="666,15195" coordsize="1561,12" path="m2214,15207r-1548,l666,15195r1560,l2214,15207xe" fillcolor="#999" stroked="f">
            <v:path arrowok="t"/>
          </v:shape>
          <v:shape id="_x0000_s1031" style="position:absolute;left:666;top:15207;width:1561;height:12" coordorigin="666,15207" coordsize="1561,12" path="m2226,15219r-1560,l678,15207r1548,l2226,15219xe" fillcolor="#ededed" stroked="f">
            <v:path arrowok="t"/>
          </v:shape>
          <v:shape id="_x0000_s1030" style="position:absolute;left:666;top:15195;width:12;height:24" coordorigin="666,15195" coordsize="12,24" path="m666,15219r,-24l678,15195r,12l666,15219xe" fillcolor="#999" stroked="f">
            <v:path arrowok="t"/>
          </v:shape>
          <v:shape id="_x0000_s1029" style="position:absolute;left:2214;top:15195;width:12;height:24" coordorigin="2214,15195" coordsize="12,24" path="m2226,15219r-12,l2214,15207r12,-12l2226,15219xe" fillcolor="#ededed" stroked="f">
            <v:path arrowok="t"/>
          </v:shape>
          <w10:wrap anchorx="page" anchory="page"/>
        </v:group>
      </w:pict>
    </w:r>
    <w:r>
      <w:pict w14:anchorId="5899B59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2.3pt;margin-top:765pt;width:44.3pt;height:27.85pt;z-index:-15803392;mso-position-horizontal-relative:page;mso-position-vertical-relative:page" filled="f" stroked="f">
          <v:textbox inset="0,0,0,0">
            <w:txbxContent>
              <w:p w14:paraId="39E7555C" w14:textId="77777777" w:rsidR="00AF2014" w:rsidRDefault="00171C4F">
                <w:pPr>
                  <w:spacing w:line="122" w:lineRule="exact"/>
                  <w:ind w:left="20"/>
                  <w:rPr>
                    <w:sz w:val="11"/>
                  </w:rPr>
                </w:pPr>
                <w:r>
                  <w:rPr>
                    <w:color w:val="999999"/>
                    <w:sz w:val="11"/>
                  </w:rPr>
                  <w:t>Av.</w:t>
                </w:r>
                <w:r>
                  <w:rPr>
                    <w:color w:val="999999"/>
                    <w:spacing w:val="-7"/>
                    <w:sz w:val="11"/>
                  </w:rPr>
                  <w:t xml:space="preserve"> </w:t>
                </w:r>
                <w:r>
                  <w:rPr>
                    <w:color w:val="999999"/>
                    <w:sz w:val="11"/>
                  </w:rPr>
                  <w:t>Allal</w:t>
                </w:r>
                <w:r>
                  <w:rPr>
                    <w:color w:val="999999"/>
                    <w:spacing w:val="-6"/>
                    <w:sz w:val="11"/>
                  </w:rPr>
                  <w:t xml:space="preserve"> </w:t>
                </w:r>
                <w:r>
                  <w:rPr>
                    <w:color w:val="999999"/>
                    <w:sz w:val="11"/>
                  </w:rPr>
                  <w:t>El</w:t>
                </w:r>
                <w:r>
                  <w:rPr>
                    <w:color w:val="999999"/>
                    <w:spacing w:val="-6"/>
                    <w:sz w:val="11"/>
                  </w:rPr>
                  <w:t xml:space="preserve"> </w:t>
                </w:r>
                <w:r>
                  <w:rPr>
                    <w:color w:val="999999"/>
                    <w:sz w:val="11"/>
                  </w:rPr>
                  <w:t>Fassi,</w:t>
                </w:r>
              </w:p>
              <w:p w14:paraId="7AC28B4D" w14:textId="77777777" w:rsidR="00AF2014" w:rsidRDefault="00171C4F">
                <w:pPr>
                  <w:spacing w:before="4" w:line="200" w:lineRule="atLeast"/>
                  <w:ind w:left="20" w:right="3"/>
                  <w:rPr>
                    <w:sz w:val="11"/>
                  </w:rPr>
                </w:pPr>
                <w:proofErr w:type="spellStart"/>
                <w:r>
                  <w:rPr>
                    <w:color w:val="999999"/>
                    <w:spacing w:val="-1"/>
                    <w:sz w:val="11"/>
                  </w:rPr>
                  <w:t>Madinat</w:t>
                </w:r>
                <w:proofErr w:type="spellEnd"/>
                <w:r>
                  <w:rPr>
                    <w:color w:val="999999"/>
                    <w:spacing w:val="-1"/>
                    <w:sz w:val="11"/>
                  </w:rPr>
                  <w:t xml:space="preserve"> Al </w:t>
                </w:r>
                <w:proofErr w:type="spellStart"/>
                <w:r>
                  <w:rPr>
                    <w:color w:val="999999"/>
                    <w:spacing w:val="-1"/>
                    <w:sz w:val="11"/>
                  </w:rPr>
                  <w:t>Irfane</w:t>
                </w:r>
                <w:proofErr w:type="spellEnd"/>
                <w:r>
                  <w:rPr>
                    <w:color w:val="999999"/>
                    <w:spacing w:val="-1"/>
                    <w:sz w:val="11"/>
                  </w:rPr>
                  <w:t>,</w:t>
                </w:r>
                <w:r>
                  <w:rPr>
                    <w:color w:val="999999"/>
                    <w:spacing w:val="-27"/>
                    <w:sz w:val="11"/>
                  </w:rPr>
                  <w:t xml:space="preserve"> </w:t>
                </w:r>
                <w:r>
                  <w:rPr>
                    <w:color w:val="999999"/>
                    <w:sz w:val="11"/>
                  </w:rPr>
                  <w:t>Rabat</w:t>
                </w:r>
                <w:r>
                  <w:rPr>
                    <w:color w:val="999999"/>
                    <w:spacing w:val="-3"/>
                    <w:sz w:val="11"/>
                  </w:rPr>
                  <w:t xml:space="preserve"> </w:t>
                </w:r>
                <w:r>
                  <w:rPr>
                    <w:color w:val="999999"/>
                    <w:sz w:val="11"/>
                  </w:rPr>
                  <w:t>-</w:t>
                </w:r>
                <w:r>
                  <w:rPr>
                    <w:color w:val="999999"/>
                    <w:spacing w:val="-2"/>
                    <w:sz w:val="11"/>
                  </w:rPr>
                  <w:t xml:space="preserve"> </w:t>
                </w:r>
                <w:r>
                  <w:rPr>
                    <w:color w:val="999999"/>
                    <w:sz w:val="11"/>
                  </w:rPr>
                  <w:t>Maroc</w:t>
                </w:r>
              </w:p>
            </w:txbxContent>
          </v:textbox>
          <w10:wrap anchorx="page" anchory="page"/>
        </v:shape>
      </w:pict>
    </w:r>
    <w:r>
      <w:pict w14:anchorId="1BD96191">
        <v:shape id="_x0000_s1026" type="#_x0000_t202" style="position:absolute;margin-left:32.3pt;margin-top:795.6pt;width:63.7pt;height:7.45pt;z-index:-15802880;mso-position-horizontal-relative:page;mso-position-vertical-relative:page" filled="f" stroked="f">
          <v:textbox inset="0,0,0,0">
            <w:txbxContent>
              <w:p w14:paraId="4F0BBE33" w14:textId="77777777" w:rsidR="00AF2014" w:rsidRDefault="00171C4F">
                <w:pPr>
                  <w:spacing w:line="122" w:lineRule="exact"/>
                  <w:ind w:left="20"/>
                  <w:rPr>
                    <w:sz w:val="11"/>
                  </w:rPr>
                </w:pPr>
                <w:r>
                  <w:rPr>
                    <w:color w:val="999999"/>
                    <w:sz w:val="11"/>
                  </w:rPr>
                  <w:t>Tél.</w:t>
                </w:r>
                <w:r>
                  <w:rPr>
                    <w:color w:val="999999"/>
                    <w:spacing w:val="-4"/>
                    <w:sz w:val="11"/>
                  </w:rPr>
                  <w:t xml:space="preserve"> </w:t>
                </w:r>
                <w:r>
                  <w:rPr>
                    <w:color w:val="999999"/>
                    <w:sz w:val="11"/>
                  </w:rPr>
                  <w:t>:</w:t>
                </w:r>
                <w:r>
                  <w:rPr>
                    <w:color w:val="999999"/>
                    <w:spacing w:val="-3"/>
                    <w:sz w:val="11"/>
                  </w:rPr>
                  <w:t xml:space="preserve"> </w:t>
                </w:r>
                <w:r>
                  <w:rPr>
                    <w:color w:val="999999"/>
                    <w:sz w:val="11"/>
                  </w:rPr>
                  <w:t>+</w:t>
                </w:r>
                <w:r>
                  <w:rPr>
                    <w:color w:val="999999"/>
                    <w:spacing w:val="-3"/>
                    <w:sz w:val="11"/>
                  </w:rPr>
                  <w:t xml:space="preserve"> </w:t>
                </w:r>
                <w:r>
                  <w:rPr>
                    <w:color w:val="999999"/>
                    <w:sz w:val="11"/>
                  </w:rPr>
                  <w:t>212</w:t>
                </w:r>
                <w:r>
                  <w:rPr>
                    <w:color w:val="999999"/>
                    <w:spacing w:val="-3"/>
                    <w:sz w:val="11"/>
                  </w:rPr>
                  <w:t xml:space="preserve"> </w:t>
                </w:r>
                <w:r>
                  <w:rPr>
                    <w:color w:val="999999"/>
                    <w:sz w:val="11"/>
                  </w:rPr>
                  <w:t>5</w:t>
                </w:r>
                <w:r>
                  <w:rPr>
                    <w:color w:val="999999"/>
                    <w:spacing w:val="-3"/>
                    <w:sz w:val="11"/>
                  </w:rPr>
                  <w:t xml:space="preserve"> </w:t>
                </w:r>
                <w:r>
                  <w:rPr>
                    <w:color w:val="999999"/>
                    <w:sz w:val="11"/>
                  </w:rPr>
                  <w:t>38</w:t>
                </w:r>
                <w:r>
                  <w:rPr>
                    <w:color w:val="999999"/>
                    <w:spacing w:val="-3"/>
                    <w:sz w:val="11"/>
                  </w:rPr>
                  <w:t xml:space="preserve"> </w:t>
                </w:r>
                <w:r>
                  <w:rPr>
                    <w:color w:val="999999"/>
                    <w:sz w:val="11"/>
                  </w:rPr>
                  <w:t>00</w:t>
                </w:r>
                <w:r>
                  <w:rPr>
                    <w:color w:val="999999"/>
                    <w:spacing w:val="-3"/>
                    <w:sz w:val="11"/>
                  </w:rPr>
                  <w:t xml:space="preserve"> </w:t>
                </w:r>
                <w:r>
                  <w:rPr>
                    <w:color w:val="999999"/>
                    <w:sz w:val="11"/>
                  </w:rPr>
                  <w:t>27</w:t>
                </w:r>
                <w:r>
                  <w:rPr>
                    <w:color w:val="999999"/>
                    <w:spacing w:val="-3"/>
                    <w:sz w:val="11"/>
                  </w:rPr>
                  <w:t xml:space="preserve"> </w:t>
                </w:r>
                <w:r>
                  <w:rPr>
                    <w:color w:val="999999"/>
                    <w:sz w:val="11"/>
                  </w:rPr>
                  <w:t>00</w:t>
                </w:r>
              </w:p>
            </w:txbxContent>
          </v:textbox>
          <w10:wrap anchorx="page" anchory="page"/>
        </v:shape>
      </w:pict>
    </w:r>
    <w:r>
      <w:pict w14:anchorId="7D80B21E">
        <v:shape id="_x0000_s1025" type="#_x0000_t202" style="position:absolute;margin-left:32.3pt;margin-top:805.85pt;width:63.7pt;height:17.65pt;z-index:-15802368;mso-position-horizontal-relative:page;mso-position-vertical-relative:page" filled="f" stroked="f">
          <v:textbox inset="0,0,0,0">
            <w:txbxContent>
              <w:p w14:paraId="7D485314" w14:textId="77777777" w:rsidR="00AF2014" w:rsidRDefault="00171C4F">
                <w:pPr>
                  <w:spacing w:line="122" w:lineRule="exact"/>
                  <w:ind w:left="20"/>
                  <w:rPr>
                    <w:sz w:val="11"/>
                  </w:rPr>
                </w:pPr>
                <w:r>
                  <w:rPr>
                    <w:color w:val="999999"/>
                    <w:sz w:val="11"/>
                  </w:rPr>
                  <w:t>Fax</w:t>
                </w:r>
                <w:r>
                  <w:rPr>
                    <w:color w:val="999999"/>
                    <w:spacing w:val="-3"/>
                    <w:sz w:val="11"/>
                  </w:rPr>
                  <w:t xml:space="preserve"> </w:t>
                </w:r>
                <w:r>
                  <w:rPr>
                    <w:color w:val="999999"/>
                    <w:sz w:val="11"/>
                  </w:rPr>
                  <w:t>:</w:t>
                </w:r>
                <w:r>
                  <w:rPr>
                    <w:color w:val="999999"/>
                    <w:spacing w:val="-3"/>
                    <w:sz w:val="11"/>
                  </w:rPr>
                  <w:t xml:space="preserve"> </w:t>
                </w:r>
                <w:r>
                  <w:rPr>
                    <w:color w:val="999999"/>
                    <w:sz w:val="11"/>
                  </w:rPr>
                  <w:t>+</w:t>
                </w:r>
                <w:r>
                  <w:rPr>
                    <w:color w:val="999999"/>
                    <w:spacing w:val="-3"/>
                    <w:sz w:val="11"/>
                  </w:rPr>
                  <w:t xml:space="preserve"> </w:t>
                </w:r>
                <w:r>
                  <w:rPr>
                    <w:color w:val="999999"/>
                    <w:sz w:val="11"/>
                  </w:rPr>
                  <w:t>212</w:t>
                </w:r>
                <w:r>
                  <w:rPr>
                    <w:color w:val="999999"/>
                    <w:spacing w:val="-3"/>
                    <w:sz w:val="11"/>
                  </w:rPr>
                  <w:t xml:space="preserve"> </w:t>
                </w:r>
                <w:r>
                  <w:rPr>
                    <w:color w:val="999999"/>
                    <w:sz w:val="11"/>
                  </w:rPr>
                  <w:t>5</w:t>
                </w:r>
                <w:r>
                  <w:rPr>
                    <w:color w:val="999999"/>
                    <w:spacing w:val="-3"/>
                    <w:sz w:val="11"/>
                  </w:rPr>
                  <w:t xml:space="preserve"> </w:t>
                </w:r>
                <w:r>
                  <w:rPr>
                    <w:color w:val="999999"/>
                    <w:sz w:val="11"/>
                  </w:rPr>
                  <w:t>37</w:t>
                </w:r>
                <w:r>
                  <w:rPr>
                    <w:color w:val="999999"/>
                    <w:spacing w:val="-3"/>
                    <w:sz w:val="11"/>
                  </w:rPr>
                  <w:t xml:space="preserve"> </w:t>
                </w:r>
                <w:r>
                  <w:rPr>
                    <w:color w:val="999999"/>
                    <w:sz w:val="11"/>
                  </w:rPr>
                  <w:t>77</w:t>
                </w:r>
                <w:r>
                  <w:rPr>
                    <w:color w:val="999999"/>
                    <w:spacing w:val="-2"/>
                    <w:sz w:val="11"/>
                  </w:rPr>
                  <w:t xml:space="preserve"> </w:t>
                </w:r>
                <w:r>
                  <w:rPr>
                    <w:color w:val="999999"/>
                    <w:sz w:val="11"/>
                  </w:rPr>
                  <w:t>30</w:t>
                </w:r>
                <w:r>
                  <w:rPr>
                    <w:color w:val="999999"/>
                    <w:spacing w:val="-3"/>
                    <w:sz w:val="11"/>
                  </w:rPr>
                  <w:t xml:space="preserve"> </w:t>
                </w:r>
                <w:r>
                  <w:rPr>
                    <w:color w:val="999999"/>
                    <w:sz w:val="11"/>
                  </w:rPr>
                  <w:t>44</w:t>
                </w:r>
              </w:p>
              <w:p w14:paraId="5AA82C3C" w14:textId="77777777" w:rsidR="00AF2014" w:rsidRDefault="00AB193F">
                <w:pPr>
                  <w:spacing w:before="79"/>
                  <w:ind w:left="20"/>
                  <w:rPr>
                    <w:sz w:val="11"/>
                  </w:rPr>
                </w:pPr>
                <w:hyperlink r:id="rId1">
                  <w:r w:rsidR="00171C4F">
                    <w:rPr>
                      <w:color w:val="999999"/>
                      <w:sz w:val="11"/>
                      <w:u w:val="single" w:color="999999"/>
                    </w:rPr>
                    <w:t>http://www.inpt.ac.ma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05CA3" w14:textId="77777777" w:rsidR="00AB193F" w:rsidRDefault="00AB193F">
      <w:r>
        <w:separator/>
      </w:r>
    </w:p>
  </w:footnote>
  <w:footnote w:type="continuationSeparator" w:id="0">
    <w:p w14:paraId="45C19AAE" w14:textId="77777777" w:rsidR="00AB193F" w:rsidRDefault="00AB19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26C70" w14:textId="77777777" w:rsidR="00AF2014" w:rsidRDefault="00171C4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2064" behindDoc="1" locked="0" layoutInCell="1" allowOverlap="1" wp14:anchorId="2AA63580" wp14:editId="455F490A">
          <wp:simplePos x="0" y="0"/>
          <wp:positionH relativeFrom="page">
            <wp:posOffset>361950</wp:posOffset>
          </wp:positionH>
          <wp:positionV relativeFrom="page">
            <wp:posOffset>247650</wp:posOffset>
          </wp:positionV>
          <wp:extent cx="1082341" cy="53354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82341" cy="5335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2014"/>
    <w:rsid w:val="00171C4F"/>
    <w:rsid w:val="006300AA"/>
    <w:rsid w:val="006A0C65"/>
    <w:rsid w:val="00AB193F"/>
    <w:rsid w:val="00AF2014"/>
    <w:rsid w:val="00B73794"/>
    <w:rsid w:val="00C10556"/>
    <w:rsid w:val="00C327D6"/>
    <w:rsid w:val="00C64D83"/>
    <w:rsid w:val="00F1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476D18C"/>
  <w15:docId w15:val="{1D395EEA-8C76-402C-AACF-95EFC856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fr-FR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rFonts w:ascii="Arial" w:eastAsia="Arial" w:hAnsi="Arial" w:cs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365" w:right="366"/>
      <w:jc w:val="center"/>
    </w:pPr>
    <w:rPr>
      <w:rFonts w:ascii="Arial" w:eastAsia="Arial" w:hAnsi="Arial" w:cs="Arial"/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pt.ac.ma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514</Words>
  <Characters>2833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Préambule</vt:lpstr>
      <vt:lpstr>Article 1</vt:lpstr>
      <vt:lpstr>Article 2</vt:lpstr>
      <vt:lpstr>Article 3</vt:lpstr>
      <vt:lpstr>Article 4</vt:lpstr>
      <vt:lpstr>Article 5</vt:lpstr>
      <vt:lpstr>Article 6</vt:lpstr>
      <vt:lpstr>Article 7</vt:lpstr>
      <vt:lpstr>Article 8</vt:lpstr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6</cp:revision>
  <dcterms:created xsi:type="dcterms:W3CDTF">2021-12-29T20:02:00Z</dcterms:created>
  <dcterms:modified xsi:type="dcterms:W3CDTF">2022-02-01T08:50:00Z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2021-07-04T00:00:00Z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2021-07-04T00:00:00Z</vt:filetime>
  </property>
</Properties>
</file>