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⚽ Futbol Transfer Uygulaması - Proje Uygulama Takvimi</w:t>
      </w:r>
    </w:p>
    <w:p>
      <w:r>
        <w:t>Bu proje takvimi, 6 aylık geliştirme sürecinde futbol transfer uygulamasının planlama, analiz, tasarım, geliştirme, test ve yayın aşamalarını kapsamaktadır. Her aşama için sorumlu personel, süre, başlangıç ve bitiş tarihleri belirtilmiştir.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Proje Bölümü</w:t>
            </w:r>
          </w:p>
        </w:tc>
        <w:tc>
          <w:tcPr>
            <w:tcW w:type="dxa" w:w="1728"/>
          </w:tcPr>
          <w:p>
            <w:r>
              <w:t>Yapacak Personel</w:t>
            </w:r>
          </w:p>
        </w:tc>
        <w:tc>
          <w:tcPr>
            <w:tcW w:type="dxa" w:w="1728"/>
          </w:tcPr>
          <w:p>
            <w:r>
              <w:t>Süre</w:t>
            </w:r>
          </w:p>
        </w:tc>
        <w:tc>
          <w:tcPr>
            <w:tcW w:type="dxa" w:w="1728"/>
          </w:tcPr>
          <w:p>
            <w:r>
              <w:t>Ay Aralığı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Proje planlama ve gereksinim analizi</w:t>
            </w:r>
          </w:p>
        </w:tc>
        <w:tc>
          <w:tcPr>
            <w:tcW w:type="dxa" w:w="1728"/>
          </w:tcPr>
          <w:p>
            <w:r>
              <w:t>Proje Yöneticisi, Spor Analisti</w:t>
            </w:r>
          </w:p>
        </w:tc>
        <w:tc>
          <w:tcPr>
            <w:tcW w:type="dxa" w:w="1728"/>
          </w:tcPr>
          <w:p>
            <w:r>
              <w:t>2 hafta</w:t>
            </w:r>
          </w:p>
        </w:tc>
        <w:tc>
          <w:tcPr>
            <w:tcW w:type="dxa" w:w="1728"/>
          </w:tcPr>
          <w:p>
            <w:r>
              <w:t>1. Ay (1-2. hafta)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Teknik analiz ve mimari tasarım</w:t>
            </w:r>
          </w:p>
        </w:tc>
        <w:tc>
          <w:tcPr>
            <w:tcW w:type="dxa" w:w="1728"/>
          </w:tcPr>
          <w:p>
            <w:r>
              <w:t>Backend Geliştirici, Mobil Geliştirici</w:t>
            </w:r>
          </w:p>
        </w:tc>
        <w:tc>
          <w:tcPr>
            <w:tcW w:type="dxa" w:w="1728"/>
          </w:tcPr>
          <w:p>
            <w:r>
              <w:t>2 hafta</w:t>
            </w:r>
          </w:p>
        </w:tc>
        <w:tc>
          <w:tcPr>
            <w:tcW w:type="dxa" w:w="1728"/>
          </w:tcPr>
          <w:p>
            <w:r>
              <w:t>1. Ay (3-4. hafta)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Veritabanı tasarımı ve API planlaması</w:t>
            </w:r>
          </w:p>
        </w:tc>
        <w:tc>
          <w:tcPr>
            <w:tcW w:type="dxa" w:w="1728"/>
          </w:tcPr>
          <w:p>
            <w:r>
              <w:t>Backend Geliştirici, Veri Analisti</w:t>
            </w:r>
          </w:p>
        </w:tc>
        <w:tc>
          <w:tcPr>
            <w:tcW w:type="dxa" w:w="1728"/>
          </w:tcPr>
          <w:p>
            <w:r>
              <w:t>3 hafta</w:t>
            </w:r>
          </w:p>
        </w:tc>
        <w:tc>
          <w:tcPr>
            <w:tcW w:type="dxa" w:w="1728"/>
          </w:tcPr>
          <w:p>
            <w:r>
              <w:t>2. Ay (1-3. hafta)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Arayüz (UI/UX) tasarımı</w:t>
            </w:r>
          </w:p>
        </w:tc>
        <w:tc>
          <w:tcPr>
            <w:tcW w:type="dxa" w:w="1728"/>
          </w:tcPr>
          <w:p>
            <w:r>
              <w:t>UI/UX Tasarımcısı</w:t>
            </w:r>
          </w:p>
        </w:tc>
        <w:tc>
          <w:tcPr>
            <w:tcW w:type="dxa" w:w="1728"/>
          </w:tcPr>
          <w:p>
            <w:r>
              <w:t>3 hafta</w:t>
            </w:r>
          </w:p>
        </w:tc>
        <w:tc>
          <w:tcPr>
            <w:tcW w:type="dxa" w:w="1728"/>
          </w:tcPr>
          <w:p>
            <w:r>
              <w:t>2. Ay (2-4. hafta)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Backend geliştirme (API &amp; veri entegrasyonu)</w:t>
            </w:r>
          </w:p>
        </w:tc>
        <w:tc>
          <w:tcPr>
            <w:tcW w:type="dxa" w:w="1728"/>
          </w:tcPr>
          <w:p>
            <w:r>
              <w:t>Backend Geliştirici</w:t>
            </w:r>
          </w:p>
        </w:tc>
        <w:tc>
          <w:tcPr>
            <w:tcW w:type="dxa" w:w="1728"/>
          </w:tcPr>
          <w:p>
            <w:r>
              <w:t>4 hafta</w:t>
            </w:r>
          </w:p>
        </w:tc>
        <w:tc>
          <w:tcPr>
            <w:tcW w:type="dxa" w:w="1728"/>
          </w:tcPr>
          <w:p>
            <w:r>
              <w:t>3. Ay (1-4. hafta)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Mobil uygulama geliştirme (React Native/Flutter)</w:t>
            </w:r>
          </w:p>
        </w:tc>
        <w:tc>
          <w:tcPr>
            <w:tcW w:type="dxa" w:w="1728"/>
          </w:tcPr>
          <w:p>
            <w:r>
              <w:t>Mobil Geliştirici</w:t>
            </w:r>
          </w:p>
        </w:tc>
        <w:tc>
          <w:tcPr>
            <w:tcW w:type="dxa" w:w="1728"/>
          </w:tcPr>
          <w:p>
            <w:r>
              <w:t>5 hafta</w:t>
            </w:r>
          </w:p>
        </w:tc>
        <w:tc>
          <w:tcPr>
            <w:tcW w:type="dxa" w:w="1728"/>
          </w:tcPr>
          <w:p>
            <w:r>
              <w:t>4. Ay (1-5. hafta)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Yapay zeka modülü (oyuncu öneri sistemi)</w:t>
            </w:r>
          </w:p>
        </w:tc>
        <w:tc>
          <w:tcPr>
            <w:tcW w:type="dxa" w:w="1728"/>
          </w:tcPr>
          <w:p>
            <w:r>
              <w:t>Veri Analisti</w:t>
            </w:r>
          </w:p>
        </w:tc>
        <w:tc>
          <w:tcPr>
            <w:tcW w:type="dxa" w:w="1728"/>
          </w:tcPr>
          <w:p>
            <w:r>
              <w:t>3 hafta</w:t>
            </w:r>
          </w:p>
        </w:tc>
        <w:tc>
          <w:tcPr>
            <w:tcW w:type="dxa" w:w="1728"/>
          </w:tcPr>
          <w:p>
            <w:r>
              <w:t>5. Ay (1-3. hafta)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Test senaryolarının hazırlanması</w:t>
            </w:r>
          </w:p>
        </w:tc>
        <w:tc>
          <w:tcPr>
            <w:tcW w:type="dxa" w:w="1728"/>
          </w:tcPr>
          <w:p>
            <w:r>
              <w:t>Tüm ekip</w:t>
            </w:r>
          </w:p>
        </w:tc>
        <w:tc>
          <w:tcPr>
            <w:tcW w:type="dxa" w:w="1728"/>
          </w:tcPr>
          <w:p>
            <w:r>
              <w:t>2 hafta</w:t>
            </w:r>
          </w:p>
        </w:tc>
        <w:tc>
          <w:tcPr>
            <w:tcW w:type="dxa" w:w="1728"/>
          </w:tcPr>
          <w:p>
            <w:r>
              <w:t>5. Ay (4-5. hafta)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Test ve hata ayıklama süreci</w:t>
            </w:r>
          </w:p>
        </w:tc>
        <w:tc>
          <w:tcPr>
            <w:tcW w:type="dxa" w:w="1728"/>
          </w:tcPr>
          <w:p>
            <w:r>
              <w:t>Mobil &amp; Backend Geliştirici</w:t>
            </w:r>
          </w:p>
        </w:tc>
        <w:tc>
          <w:tcPr>
            <w:tcW w:type="dxa" w:w="1728"/>
          </w:tcPr>
          <w:p>
            <w:r>
              <w:t>3 hafta</w:t>
            </w:r>
          </w:p>
        </w:tc>
        <w:tc>
          <w:tcPr>
            <w:tcW w:type="dxa" w:w="1728"/>
          </w:tcPr>
          <w:p>
            <w:r>
              <w:t>6. Ay (1-3. hafta)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Son düzenlemeler, güvenlik kontrolleri ve yayın</w:t>
            </w:r>
          </w:p>
        </w:tc>
        <w:tc>
          <w:tcPr>
            <w:tcW w:type="dxa" w:w="1728"/>
          </w:tcPr>
          <w:p>
            <w:r>
              <w:t>Proje Yöneticisi, Tüm ekip</w:t>
            </w:r>
          </w:p>
        </w:tc>
        <w:tc>
          <w:tcPr>
            <w:tcW w:type="dxa" w:w="1728"/>
          </w:tcPr>
          <w:p>
            <w:r>
              <w:t>2 hafta</w:t>
            </w:r>
          </w:p>
        </w:tc>
        <w:tc>
          <w:tcPr>
            <w:tcW w:type="dxa" w:w="1728"/>
          </w:tcPr>
          <w:p>
            <w:r>
              <w:t>6. Ay (4-5. hafta)</w:t>
            </w:r>
          </w:p>
        </w:tc>
      </w:tr>
    </w:tbl>
    <w:p>
      <w:r>
        <w:br/>
        <w:t>Proje Süresi: 6 Ay (24 Hafta)</w:t>
      </w:r>
    </w:p>
    <w:p>
      <w:r>
        <w:t>Not: Takvim, çevik (Agile) proje yönetimi metodolojisine göre hazırlanmıştır. Her sprint sonunda ilerleme değerlendirilip gerekli optimizasyonlar yapılacaktır.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