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5FC5DBDC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="007D27C5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1F29F8D6" w14:textId="77777777" w:rsidR="00666F08" w:rsidRPr="00666F08" w:rsidRDefault="00666F08" w:rsidP="00666F08">
      <w:pPr>
        <w:pStyle w:val="Alcm"/>
      </w:pPr>
      <w:r w:rsidRPr="00666F08">
        <w:t>Felhasználói Regisztráció és Bejelentkezés:</w:t>
      </w:r>
    </w:p>
    <w:p w14:paraId="283BFC04" w14:textId="5D06409C" w:rsidR="00666F08" w:rsidRPr="00666F08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Ez a funkció lehetővé teszi az egyének számára, hogy saját fiókot hozzanak létre és biztonságosan bejelentkezzenek. Támogatja a személyes információk</w:t>
      </w:r>
      <w:r w:rsidR="00501426">
        <w:rPr>
          <w:rFonts w:ascii="Arial" w:hAnsi="Arial" w:cs="Arial"/>
          <w:sz w:val="24"/>
          <w:szCs w:val="24"/>
        </w:rPr>
        <w:t xml:space="preserve"> </w:t>
      </w:r>
      <w:r w:rsidRPr="00666F08">
        <w:rPr>
          <w:rFonts w:ascii="Arial" w:hAnsi="Arial" w:cs="Arial"/>
          <w:sz w:val="24"/>
          <w:szCs w:val="24"/>
        </w:rPr>
        <w:t>biztonságos kezelését.</w:t>
      </w:r>
    </w:p>
    <w:p w14:paraId="203FE9DD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4EFB96E8" w14:textId="77777777" w:rsidR="00666F08" w:rsidRPr="00666F08" w:rsidRDefault="00666F08" w:rsidP="00666F08">
      <w:pPr>
        <w:pStyle w:val="Alcm"/>
      </w:pPr>
      <w:r w:rsidRPr="00666F08">
        <w:t>Termékek Böngészése:</w:t>
      </w:r>
    </w:p>
    <w:p w14:paraId="24D91108" w14:textId="031E34C4" w:rsidR="00666F08" w:rsidRPr="00666F08" w:rsidRDefault="00666F08" w:rsidP="00D955EF">
      <w:pPr>
        <w:ind w:left="352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 xml:space="preserve">A felhasználók széles termékkínálatot böngészhetnek kategóriák, nevek vagy leírások alapján. </w:t>
      </w:r>
    </w:p>
    <w:p w14:paraId="366F3613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637A4C65" w14:textId="77777777" w:rsidR="00666F08" w:rsidRPr="00666F08" w:rsidRDefault="00666F08" w:rsidP="00666F08">
      <w:pPr>
        <w:pStyle w:val="Alcm"/>
      </w:pPr>
      <w:r w:rsidRPr="00666F08">
        <w:t>Kosár Funkcionalitás:</w:t>
      </w:r>
    </w:p>
    <w:p w14:paraId="65D1A232" w14:textId="23F28AAC" w:rsidR="00666F08" w:rsidRPr="00666F08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A kiválasztott termékeket a felhasználók hozzáadhatják a virtuális kosarához. Opcióik vannak a mennyiség módosítására vagy elemek eltávolítására a vásárlás véglegesítése előtt</w:t>
      </w:r>
      <w:r w:rsidR="00137016">
        <w:rPr>
          <w:rFonts w:ascii="Arial" w:hAnsi="Arial" w:cs="Arial"/>
          <w:sz w:val="24"/>
          <w:szCs w:val="24"/>
        </w:rPr>
        <w:t>.</w:t>
      </w:r>
    </w:p>
    <w:p w14:paraId="36483A65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0BF5138E" w14:textId="77777777" w:rsidR="00666F08" w:rsidRPr="00666F08" w:rsidRDefault="00666F08" w:rsidP="00666F08">
      <w:pPr>
        <w:pStyle w:val="Alcm"/>
      </w:pPr>
      <w:r w:rsidRPr="00666F08">
        <w:t>Pénztári Funkcionalitás:</w:t>
      </w:r>
    </w:p>
    <w:p w14:paraId="53FBE06A" w14:textId="2B936FEA" w:rsidR="00666F08" w:rsidRPr="00666F08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A fizetési folyamat integrált megoldásokkal van egyszerűsítve, beleértve a bankkártyás fizetést is. A vásárlók kedvezménykódokat is felhasználhatnak a pénztárnál, hogy kihasználják a speciális ajánlatokat és promóciókat, ezzel növelve a vásárlási élményt</w:t>
      </w:r>
      <w:r w:rsidR="005F1840">
        <w:rPr>
          <w:rFonts w:ascii="Arial" w:hAnsi="Arial" w:cs="Arial"/>
          <w:sz w:val="24"/>
          <w:szCs w:val="24"/>
        </w:rPr>
        <w:t>.</w:t>
      </w:r>
    </w:p>
    <w:p w14:paraId="00DD1455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3C61C1D8" w14:textId="77777777" w:rsidR="00666F08" w:rsidRPr="00666F08" w:rsidRDefault="00666F08" w:rsidP="00666F08">
      <w:pPr>
        <w:pStyle w:val="Alcm"/>
      </w:pPr>
      <w:r w:rsidRPr="00666F08">
        <w:t>Felhasználói Vélemények és Értékelések:</w:t>
      </w:r>
    </w:p>
    <w:p w14:paraId="0D564175" w14:textId="3EDF8F20" w:rsidR="00666F08" w:rsidRPr="00666F08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A vásárlók értékeléseket és véleményeket posztolhatnak a termékekről a saját tapasztalataik alapján. Ezek a vélemények elérhetőek mások számára is, amely segíthet a jövőbeli vásárlóknak tájékozott döntést hozni.</w:t>
      </w:r>
    </w:p>
    <w:p w14:paraId="4119D71B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175E0A17" w14:textId="437984D6" w:rsidR="00666F08" w:rsidRPr="00666F08" w:rsidRDefault="00951B1E" w:rsidP="00666F08">
      <w:pPr>
        <w:pStyle w:val="Alcm"/>
      </w:pPr>
      <w:r>
        <w:t>Előzmények</w:t>
      </w:r>
      <w:r w:rsidR="00666F08" w:rsidRPr="00666F08">
        <w:t>:</w:t>
      </w:r>
    </w:p>
    <w:p w14:paraId="410564E5" w14:textId="23DA146E" w:rsidR="00666F08" w:rsidRDefault="00666F08" w:rsidP="00666F08">
      <w:pPr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A vásárlók megtekinthetik korábbi rendelései</w:t>
      </w:r>
      <w:r w:rsidR="00B27C98">
        <w:rPr>
          <w:rFonts w:ascii="Arial" w:hAnsi="Arial" w:cs="Arial"/>
          <w:sz w:val="24"/>
          <w:szCs w:val="24"/>
        </w:rPr>
        <w:t>k</w:t>
      </w:r>
      <w:r w:rsidR="00951B1E">
        <w:rPr>
          <w:rFonts w:ascii="Arial" w:hAnsi="Arial" w:cs="Arial"/>
          <w:sz w:val="24"/>
          <w:szCs w:val="24"/>
        </w:rPr>
        <w:t>, saját véleményeik, illetve termékeik</w:t>
      </w:r>
      <w:r w:rsidR="00B27C98">
        <w:rPr>
          <w:rFonts w:ascii="Arial" w:hAnsi="Arial" w:cs="Arial"/>
          <w:sz w:val="24"/>
          <w:szCs w:val="24"/>
        </w:rPr>
        <w:t xml:space="preserve"> </w:t>
      </w:r>
      <w:r w:rsidR="00B27C98" w:rsidRPr="00666F08">
        <w:rPr>
          <w:rFonts w:ascii="Arial" w:hAnsi="Arial" w:cs="Arial"/>
          <w:sz w:val="24"/>
          <w:szCs w:val="24"/>
        </w:rPr>
        <w:t>történetét</w:t>
      </w:r>
      <w:r w:rsidR="00951B1E">
        <w:rPr>
          <w:rFonts w:ascii="Arial" w:hAnsi="Arial" w:cs="Arial"/>
          <w:sz w:val="24"/>
          <w:szCs w:val="24"/>
        </w:rPr>
        <w:t>.</w:t>
      </w:r>
    </w:p>
    <w:p w14:paraId="730A1C6B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06FC8BEC" w14:textId="77777777" w:rsidR="00666F08" w:rsidRPr="00666F08" w:rsidRDefault="00666F08" w:rsidP="00666F08">
      <w:pPr>
        <w:pStyle w:val="Alcm"/>
      </w:pPr>
      <w:r w:rsidRPr="00666F08">
        <w:t>Adminisztratív Felület:</w:t>
      </w:r>
    </w:p>
    <w:p w14:paraId="21909156" w14:textId="57DE32A5" w:rsidR="00666F08" w:rsidRPr="00666F08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 xml:space="preserve">Ez a háttérfunkció lehetővé teszi az adminisztrátorok számára, hogy kezeljék a terméklistákat, </w:t>
      </w:r>
      <w:proofErr w:type="spellStart"/>
      <w:r w:rsidRPr="00666F08">
        <w:rPr>
          <w:rFonts w:ascii="Arial" w:hAnsi="Arial" w:cs="Arial"/>
          <w:sz w:val="24"/>
          <w:szCs w:val="24"/>
        </w:rPr>
        <w:t>monitorozzák</w:t>
      </w:r>
      <w:proofErr w:type="spellEnd"/>
      <w:r w:rsidRPr="00666F08">
        <w:rPr>
          <w:rFonts w:ascii="Arial" w:hAnsi="Arial" w:cs="Arial"/>
          <w:sz w:val="24"/>
          <w:szCs w:val="24"/>
        </w:rPr>
        <w:t xml:space="preserve"> a rendeléseket,</w:t>
      </w:r>
      <w:r w:rsidR="00B5663D">
        <w:rPr>
          <w:rFonts w:ascii="Arial" w:hAnsi="Arial" w:cs="Arial"/>
          <w:sz w:val="24"/>
          <w:szCs w:val="24"/>
        </w:rPr>
        <w:t xml:space="preserve"> és</w:t>
      </w:r>
      <w:r w:rsidRPr="00666F08">
        <w:rPr>
          <w:rFonts w:ascii="Arial" w:hAnsi="Arial" w:cs="Arial"/>
          <w:sz w:val="24"/>
          <w:szCs w:val="24"/>
        </w:rPr>
        <w:t xml:space="preserve"> </w:t>
      </w:r>
      <w:r w:rsidR="00B5663D">
        <w:rPr>
          <w:rFonts w:ascii="Arial" w:hAnsi="Arial" w:cs="Arial"/>
          <w:sz w:val="24"/>
          <w:szCs w:val="24"/>
        </w:rPr>
        <w:t>kezeljék</w:t>
      </w:r>
      <w:r w:rsidRPr="00666F08">
        <w:rPr>
          <w:rFonts w:ascii="Arial" w:hAnsi="Arial" w:cs="Arial"/>
          <w:sz w:val="24"/>
          <w:szCs w:val="24"/>
        </w:rPr>
        <w:t xml:space="preserve"> a promóciókat</w:t>
      </w:r>
      <w:r w:rsidR="00B5663D">
        <w:rPr>
          <w:rFonts w:ascii="Arial" w:hAnsi="Arial" w:cs="Arial"/>
          <w:sz w:val="24"/>
          <w:szCs w:val="24"/>
        </w:rPr>
        <w:t xml:space="preserve">, </w:t>
      </w:r>
      <w:r w:rsidRPr="00666F08">
        <w:rPr>
          <w:rFonts w:ascii="Arial" w:hAnsi="Arial" w:cs="Arial"/>
          <w:sz w:val="24"/>
          <w:szCs w:val="24"/>
        </w:rPr>
        <w:t>teljesítményjelentéseket.</w:t>
      </w:r>
    </w:p>
    <w:p w14:paraId="42245759" w14:textId="77777777" w:rsidR="00666F08" w:rsidRPr="00666F08" w:rsidRDefault="00666F08" w:rsidP="00666F08">
      <w:pPr>
        <w:rPr>
          <w:rFonts w:ascii="Arial" w:hAnsi="Arial" w:cs="Arial"/>
          <w:sz w:val="24"/>
          <w:szCs w:val="24"/>
        </w:rPr>
      </w:pPr>
    </w:p>
    <w:p w14:paraId="0737D9A3" w14:textId="77777777" w:rsidR="00666F08" w:rsidRPr="00666F08" w:rsidRDefault="00666F08" w:rsidP="00666F08">
      <w:pPr>
        <w:pStyle w:val="Alcm"/>
      </w:pPr>
      <w:r w:rsidRPr="00666F08">
        <w:t>Termék- és Promóciókezelés:</w:t>
      </w:r>
    </w:p>
    <w:p w14:paraId="36948C4B" w14:textId="04A4EFB3" w:rsidR="00822F2F" w:rsidRPr="004563E6" w:rsidRDefault="00666F08" w:rsidP="00D955EF">
      <w:pPr>
        <w:ind w:left="357" w:firstLine="0"/>
        <w:rPr>
          <w:sz w:val="24"/>
          <w:szCs w:val="24"/>
        </w:rPr>
      </w:pPr>
      <w:r w:rsidRPr="00666F08">
        <w:rPr>
          <w:rFonts w:ascii="Arial" w:hAnsi="Arial" w:cs="Arial"/>
          <w:sz w:val="24"/>
          <w:szCs w:val="24"/>
        </w:rPr>
        <w:t>Az adminisztrátorok kezelhetik a termékeket, beállíthatják a promóciós ajánlatokat és módosíthatják az árazást az üzleti stratégiákhoz igazodva. Felügyelhetik a teljes termékkatalógust, biztosítva, hogy az megfeleljen a vásárlói igényeknek és a piaci trendeknek.</w:t>
      </w:r>
      <w:r w:rsidR="00822F2F" w:rsidRPr="004563E6">
        <w:rPr>
          <w:sz w:val="24"/>
          <w:szCs w:val="24"/>
        </w:rPr>
        <w:br w:type="page"/>
      </w:r>
    </w:p>
    <w:p w14:paraId="2D67C36C" w14:textId="0E7B518F" w:rsidR="004658BB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473ECF08" w14:textId="77777777" w:rsidR="00AB471C" w:rsidRPr="006475B4" w:rsidRDefault="00AB471C" w:rsidP="00AB471C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26813E46" w14:textId="4F994A4F" w:rsidR="00AB471C" w:rsidRDefault="00AB471C" w:rsidP="00AB471C">
      <w:pPr>
        <w:rPr>
          <w:rFonts w:ascii="Arial" w:hAnsi="Arial" w:cs="Arial"/>
          <w:sz w:val="24"/>
          <w:szCs w:val="24"/>
        </w:rPr>
      </w:pPr>
      <w:proofErr w:type="spellStart"/>
      <w:r w:rsidRPr="00CC7019">
        <w:rPr>
          <w:rFonts w:ascii="Arial" w:hAnsi="Arial" w:cs="Arial"/>
          <w:sz w:val="24"/>
          <w:szCs w:val="24"/>
        </w:rPr>
        <w:t>Full</w:t>
      </w:r>
      <w:proofErr w:type="spellEnd"/>
      <w:r w:rsidRPr="00CC70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019">
        <w:rPr>
          <w:rFonts w:ascii="Arial" w:hAnsi="Arial" w:cs="Arial"/>
          <w:sz w:val="24"/>
          <w:szCs w:val="24"/>
        </w:rPr>
        <w:t>stack</w:t>
      </w:r>
      <w:proofErr w:type="spellEnd"/>
      <w:r w:rsidRPr="00CC7019">
        <w:rPr>
          <w:rFonts w:ascii="Arial" w:hAnsi="Arial" w:cs="Arial"/>
          <w:sz w:val="24"/>
          <w:szCs w:val="24"/>
        </w:rPr>
        <w:t xml:space="preserve"> fejlesztés, Projektmenedzsment</w:t>
      </w:r>
    </w:p>
    <w:p w14:paraId="0080EF6D" w14:textId="77777777" w:rsidR="00AB471C" w:rsidRDefault="00AB471C" w:rsidP="00AB471C"/>
    <w:p w14:paraId="612F1F97" w14:textId="77777777" w:rsidR="00153DB3" w:rsidRPr="006475B4" w:rsidRDefault="00153DB3" w:rsidP="00153DB3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5A2BE64E" w14:textId="67DBDB37" w:rsid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0303AE">
        <w:rPr>
          <w:rFonts w:ascii="Arial" w:hAnsi="Arial" w:cs="Arial"/>
          <w:sz w:val="24"/>
          <w:szCs w:val="24"/>
        </w:rPr>
        <w:t>Full</w:t>
      </w:r>
      <w:proofErr w:type="spellEnd"/>
      <w:r w:rsidRPr="0003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03AE">
        <w:rPr>
          <w:rFonts w:ascii="Arial" w:hAnsi="Arial" w:cs="Arial"/>
          <w:sz w:val="24"/>
          <w:szCs w:val="24"/>
        </w:rPr>
        <w:t>stack</w:t>
      </w:r>
      <w:proofErr w:type="spellEnd"/>
      <w:r w:rsidRPr="000303AE">
        <w:rPr>
          <w:rFonts w:ascii="Arial" w:hAnsi="Arial" w:cs="Arial"/>
          <w:sz w:val="24"/>
          <w:szCs w:val="24"/>
        </w:rPr>
        <w:t xml:space="preserve"> fejlesztés</w:t>
      </w:r>
    </w:p>
    <w:p w14:paraId="5695E08D" w14:textId="77777777" w:rsidR="00153DB3" w:rsidRPr="00AB471C" w:rsidRDefault="00153DB3" w:rsidP="00153DB3"/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041C0230" w14:textId="5DAD084D" w:rsidR="00822F2F" w:rsidRPr="00CC7019" w:rsidRDefault="000303AE" w:rsidP="00153DB3">
      <w:pPr>
        <w:rPr>
          <w:rFonts w:ascii="Arial" w:hAnsi="Arial" w:cs="Arial"/>
          <w:sz w:val="24"/>
          <w:szCs w:val="24"/>
        </w:rPr>
      </w:pPr>
      <w:proofErr w:type="spellStart"/>
      <w:r w:rsidRPr="000303AE">
        <w:rPr>
          <w:rFonts w:ascii="Arial" w:hAnsi="Arial" w:cs="Arial"/>
          <w:sz w:val="24"/>
          <w:szCs w:val="24"/>
        </w:rPr>
        <w:t>Full</w:t>
      </w:r>
      <w:proofErr w:type="spellEnd"/>
      <w:r w:rsidRPr="0003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03AE">
        <w:rPr>
          <w:rFonts w:ascii="Arial" w:hAnsi="Arial" w:cs="Arial"/>
          <w:sz w:val="24"/>
          <w:szCs w:val="24"/>
        </w:rPr>
        <w:t>stack</w:t>
      </w:r>
      <w:proofErr w:type="spellEnd"/>
      <w:r w:rsidRPr="000303AE">
        <w:rPr>
          <w:rFonts w:ascii="Arial" w:hAnsi="Arial" w:cs="Arial"/>
          <w:sz w:val="24"/>
          <w:szCs w:val="24"/>
        </w:rPr>
        <w:t xml:space="preserve"> fejlesztés</w:t>
      </w:r>
      <w:r w:rsidR="00822F2F" w:rsidRPr="00CC7019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CE54745" w14:textId="6A0DA398" w:rsidR="00CF5D46" w:rsidRPr="008732F4" w:rsidRDefault="001C3B03" w:rsidP="0041394E">
      <w:pPr>
        <w:jc w:val="center"/>
      </w:pPr>
      <w:r>
        <w:rPr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16FEBDC0" w14:textId="7C7414D6" w:rsidR="001C3B03" w:rsidRDefault="001C3B03" w:rsidP="0041394E">
      <w:pPr>
        <w:pStyle w:val="Alcm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Default="001C3B03" w:rsidP="001C3B03"/>
    <w:p w14:paraId="2F24D4F6" w14:textId="4DFC7712" w:rsidR="001C3B03" w:rsidRPr="001C3B03" w:rsidRDefault="001C3B03" w:rsidP="001C3B03">
      <w:r>
        <w:rPr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60B9200A" w14:textId="45C22081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2A3B0D72" w14:textId="72230EFF" w:rsidR="00CF5D46" w:rsidRDefault="00F44AD8" w:rsidP="0041394E">
      <w:pPr>
        <w:jc w:val="center"/>
      </w:pPr>
      <w:r>
        <w:rPr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8732F4" w:rsidRDefault="006422BE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462B26E6" w14:textId="77777777" w:rsidR="00401B07" w:rsidRDefault="00401B07" w:rsidP="0041394E">
      <w:pPr>
        <w:jc w:val="center"/>
      </w:pPr>
    </w:p>
    <w:p w14:paraId="37FC7227" w14:textId="77777777" w:rsidR="00756081" w:rsidRDefault="00756081" w:rsidP="00756081">
      <w:r>
        <w:t xml:space="preserve">PK - </w:t>
      </w:r>
      <w:proofErr w:type="spellStart"/>
      <w:r>
        <w:t>Primary</w:t>
      </w:r>
      <w:proofErr w:type="spellEnd"/>
      <w:r>
        <w:t xml:space="preserve"> Key</w:t>
      </w:r>
    </w:p>
    <w:p w14:paraId="6AB423CC" w14:textId="77777777" w:rsidR="00756081" w:rsidRDefault="00756081" w:rsidP="00756081">
      <w:r>
        <w:t xml:space="preserve">FK- </w:t>
      </w:r>
      <w:proofErr w:type="spellStart"/>
      <w:r>
        <w:t>Foreign</w:t>
      </w:r>
      <w:proofErr w:type="spellEnd"/>
      <w:r>
        <w:t xml:space="preserve"> Key</w:t>
      </w:r>
    </w:p>
    <w:p w14:paraId="52050913" w14:textId="77777777" w:rsidR="00756081" w:rsidRDefault="00756081" w:rsidP="00756081">
      <w:pPr>
        <w:ind w:left="0" w:firstLine="0"/>
      </w:pPr>
    </w:p>
    <w:p w14:paraId="760D09E8" w14:textId="77777777" w:rsidR="00756081" w:rsidRDefault="00756081" w:rsidP="00756081">
      <w:pPr>
        <w:ind w:left="0" w:firstLine="0"/>
      </w:pPr>
    </w:p>
    <w:p w14:paraId="2639ECBB" w14:textId="77777777" w:rsidR="00756081" w:rsidRDefault="00756081" w:rsidP="00756081">
      <w:r>
        <w:t>Felhasználók tábla (</w:t>
      </w:r>
      <w:proofErr w:type="spellStart"/>
      <w:r>
        <w:t>Users</w:t>
      </w:r>
      <w:proofErr w:type="spellEnd"/>
      <w:r>
        <w:t>):</w:t>
      </w:r>
    </w:p>
    <w:p w14:paraId="173B78B6" w14:textId="77777777" w:rsidR="00756081" w:rsidRDefault="00756081" w:rsidP="00756081">
      <w:proofErr w:type="spellStart"/>
      <w:r>
        <w:t>UserID</w:t>
      </w:r>
      <w:proofErr w:type="spellEnd"/>
      <w:r>
        <w:t xml:space="preserve"> (PK)</w:t>
      </w:r>
    </w:p>
    <w:p w14:paraId="5F928920" w14:textId="77777777" w:rsidR="00756081" w:rsidRDefault="00756081" w:rsidP="00756081">
      <w:r>
        <w:t>Név</w:t>
      </w:r>
    </w:p>
    <w:p w14:paraId="13A37482" w14:textId="77777777" w:rsidR="00756081" w:rsidRDefault="00756081" w:rsidP="00756081">
      <w:r>
        <w:t>Email</w:t>
      </w:r>
    </w:p>
    <w:p w14:paraId="00B95794" w14:textId="77777777" w:rsidR="00756081" w:rsidRDefault="00756081" w:rsidP="00756081">
      <w:proofErr w:type="spellStart"/>
      <w:r>
        <w:t>Telszám</w:t>
      </w:r>
      <w:proofErr w:type="spellEnd"/>
    </w:p>
    <w:p w14:paraId="61616CA8" w14:textId="77777777" w:rsidR="00756081" w:rsidRDefault="00756081" w:rsidP="00756081">
      <w:proofErr w:type="spellStart"/>
      <w:r>
        <w:t>IsAdmin</w:t>
      </w:r>
      <w:proofErr w:type="spellEnd"/>
    </w:p>
    <w:p w14:paraId="71924318" w14:textId="6EC70323" w:rsidR="00756081" w:rsidRDefault="00756081" w:rsidP="00756081">
      <w:proofErr w:type="spellStart"/>
      <w:r>
        <w:t>PasswordHash</w:t>
      </w:r>
      <w:proofErr w:type="spellEnd"/>
    </w:p>
    <w:p w14:paraId="63D04DC0" w14:textId="77777777" w:rsidR="00756081" w:rsidRDefault="00756081">
      <w:r>
        <w:br w:type="page"/>
      </w:r>
    </w:p>
    <w:p w14:paraId="1A7DFFB2" w14:textId="77777777" w:rsidR="00756081" w:rsidRDefault="00756081" w:rsidP="00756081"/>
    <w:p w14:paraId="08F5BB01" w14:textId="77777777" w:rsidR="00756081" w:rsidRDefault="00756081" w:rsidP="00756081">
      <w:pPr>
        <w:ind w:left="0" w:firstLine="0"/>
      </w:pPr>
    </w:p>
    <w:p w14:paraId="5613BB93" w14:textId="77777777" w:rsidR="00756081" w:rsidRDefault="00756081" w:rsidP="00756081">
      <w:r>
        <w:t>Kategória tábla (</w:t>
      </w:r>
      <w:proofErr w:type="spellStart"/>
      <w:r>
        <w:t>Categories</w:t>
      </w:r>
      <w:proofErr w:type="spellEnd"/>
      <w:r>
        <w:t>):</w:t>
      </w:r>
    </w:p>
    <w:p w14:paraId="4E0FE8AB" w14:textId="77777777" w:rsidR="00756081" w:rsidRDefault="00756081" w:rsidP="00756081">
      <w:proofErr w:type="spellStart"/>
      <w:r>
        <w:t>KategóriaID</w:t>
      </w:r>
      <w:proofErr w:type="spellEnd"/>
      <w:r>
        <w:t xml:space="preserve"> (PK)</w:t>
      </w:r>
    </w:p>
    <w:p w14:paraId="535DC209" w14:textId="77777777" w:rsidR="00756081" w:rsidRDefault="00756081" w:rsidP="00756081">
      <w:r>
        <w:t>Név</w:t>
      </w:r>
    </w:p>
    <w:p w14:paraId="7574DEE9" w14:textId="77777777" w:rsidR="00756081" w:rsidRDefault="00756081" w:rsidP="00756081">
      <w:pPr>
        <w:ind w:left="0" w:firstLine="0"/>
      </w:pPr>
    </w:p>
    <w:p w14:paraId="1F98859C" w14:textId="77777777" w:rsidR="00756081" w:rsidRDefault="00756081" w:rsidP="00756081">
      <w:r>
        <w:t>Termékek tábla (Products):</w:t>
      </w:r>
    </w:p>
    <w:p w14:paraId="394A79FA" w14:textId="77777777" w:rsidR="00756081" w:rsidRDefault="00756081" w:rsidP="00756081">
      <w:proofErr w:type="spellStart"/>
      <w:r>
        <w:t>TermékID</w:t>
      </w:r>
      <w:proofErr w:type="spellEnd"/>
      <w:r>
        <w:t xml:space="preserve"> (PK)</w:t>
      </w:r>
    </w:p>
    <w:p w14:paraId="79365085" w14:textId="77777777" w:rsidR="00756081" w:rsidRDefault="00756081" w:rsidP="00756081">
      <w:r>
        <w:t>Ár</w:t>
      </w:r>
    </w:p>
    <w:p w14:paraId="33BC0351" w14:textId="77777777" w:rsidR="00756081" w:rsidRDefault="00756081" w:rsidP="00756081">
      <w:r>
        <w:t>Leírás</w:t>
      </w:r>
    </w:p>
    <w:p w14:paraId="4ED7FDC9" w14:textId="77777777" w:rsidR="00756081" w:rsidRDefault="00756081" w:rsidP="00756081">
      <w:r>
        <w:t>Név</w:t>
      </w:r>
    </w:p>
    <w:p w14:paraId="4F2FED2C" w14:textId="77777777" w:rsidR="00756081" w:rsidRDefault="00756081" w:rsidP="00756081">
      <w:proofErr w:type="spellStart"/>
      <w:r>
        <w:t>KategóriaID</w:t>
      </w:r>
      <w:proofErr w:type="spellEnd"/>
      <w:r>
        <w:t xml:space="preserve"> (FK a Kategória táblára)</w:t>
      </w:r>
    </w:p>
    <w:p w14:paraId="36D8C419" w14:textId="77777777" w:rsidR="00756081" w:rsidRDefault="00756081" w:rsidP="00756081">
      <w:pPr>
        <w:ind w:left="0" w:firstLine="0"/>
      </w:pPr>
    </w:p>
    <w:p w14:paraId="34E7D384" w14:textId="77777777" w:rsidR="00756081" w:rsidRDefault="00756081" w:rsidP="00756081">
      <w:r>
        <w:t>Kosár tábla (</w:t>
      </w:r>
      <w:proofErr w:type="spellStart"/>
      <w:r>
        <w:t>ShoppingCart</w:t>
      </w:r>
      <w:proofErr w:type="spellEnd"/>
      <w:r>
        <w:t>):</w:t>
      </w:r>
    </w:p>
    <w:p w14:paraId="3CAA4007" w14:textId="77777777" w:rsidR="00756081" w:rsidRDefault="00756081" w:rsidP="00756081">
      <w:proofErr w:type="spellStart"/>
      <w:r>
        <w:t>KosárID</w:t>
      </w:r>
      <w:proofErr w:type="spellEnd"/>
      <w:r>
        <w:t xml:space="preserve"> (PK)</w:t>
      </w:r>
    </w:p>
    <w:p w14:paraId="6A67148C" w14:textId="77777777" w:rsidR="00756081" w:rsidRDefault="00756081" w:rsidP="00756081">
      <w:proofErr w:type="spellStart"/>
      <w:r>
        <w:t>UserID</w:t>
      </w:r>
      <w:proofErr w:type="spellEnd"/>
      <w:r>
        <w:t xml:space="preserve"> (FK a Felhasználók táblára)</w:t>
      </w:r>
    </w:p>
    <w:p w14:paraId="0FCF97D8" w14:textId="77777777" w:rsidR="00756081" w:rsidRDefault="00756081" w:rsidP="00756081">
      <w:pPr>
        <w:ind w:left="0" w:firstLine="0"/>
      </w:pPr>
    </w:p>
    <w:p w14:paraId="2A00FB42" w14:textId="77777777" w:rsidR="00756081" w:rsidRDefault="00756081" w:rsidP="00756081">
      <w:r>
        <w:t>Kosár elemek tábla (</w:t>
      </w:r>
      <w:proofErr w:type="spellStart"/>
      <w:r>
        <w:t>ShoppingCartItems</w:t>
      </w:r>
      <w:proofErr w:type="spellEnd"/>
      <w:r>
        <w:t>):</w:t>
      </w:r>
    </w:p>
    <w:p w14:paraId="02B3D8E4" w14:textId="77777777" w:rsidR="00756081" w:rsidRDefault="00756081" w:rsidP="00756081">
      <w:proofErr w:type="spellStart"/>
      <w:r>
        <w:t>ShoppingCartItemID</w:t>
      </w:r>
      <w:proofErr w:type="spellEnd"/>
      <w:r>
        <w:t xml:space="preserve"> (PK)</w:t>
      </w:r>
    </w:p>
    <w:p w14:paraId="48944200" w14:textId="77777777" w:rsidR="00756081" w:rsidRDefault="00756081" w:rsidP="00756081">
      <w:proofErr w:type="spellStart"/>
      <w:r>
        <w:t>KosárID</w:t>
      </w:r>
      <w:proofErr w:type="spellEnd"/>
      <w:r>
        <w:t xml:space="preserve"> (FK a Kosár táblára)</w:t>
      </w:r>
    </w:p>
    <w:p w14:paraId="7AB4C30E" w14:textId="77777777" w:rsidR="00756081" w:rsidRDefault="00756081" w:rsidP="00756081">
      <w:proofErr w:type="spellStart"/>
      <w:r>
        <w:t>TermékID</w:t>
      </w:r>
      <w:proofErr w:type="spellEnd"/>
      <w:r>
        <w:t xml:space="preserve"> (FK a Termékek táblára)</w:t>
      </w:r>
    </w:p>
    <w:p w14:paraId="74736C8B" w14:textId="77777777" w:rsidR="00756081" w:rsidRDefault="00756081" w:rsidP="00756081">
      <w:pPr>
        <w:ind w:left="0" w:firstLine="0"/>
      </w:pPr>
    </w:p>
    <w:p w14:paraId="0B1805B0" w14:textId="77777777" w:rsidR="00756081" w:rsidRDefault="00756081" w:rsidP="00756081">
      <w:r>
        <w:t>Rendelés tábla (</w:t>
      </w:r>
      <w:proofErr w:type="spellStart"/>
      <w:r>
        <w:t>Orders</w:t>
      </w:r>
      <w:proofErr w:type="spellEnd"/>
      <w:r>
        <w:t>):</w:t>
      </w:r>
    </w:p>
    <w:p w14:paraId="339EE7B6" w14:textId="77777777" w:rsidR="00756081" w:rsidRDefault="00756081" w:rsidP="00756081">
      <w:proofErr w:type="spellStart"/>
      <w:r>
        <w:t>RendelésID</w:t>
      </w:r>
      <w:proofErr w:type="spellEnd"/>
      <w:r>
        <w:t xml:space="preserve"> (PK)</w:t>
      </w:r>
    </w:p>
    <w:p w14:paraId="722C027D" w14:textId="77777777" w:rsidR="00756081" w:rsidRDefault="00756081" w:rsidP="00756081">
      <w:proofErr w:type="spellStart"/>
      <w:r>
        <w:t>UserID</w:t>
      </w:r>
      <w:proofErr w:type="spellEnd"/>
      <w:r>
        <w:t xml:space="preserve"> (FK a Felhasználók táblára)</w:t>
      </w:r>
    </w:p>
    <w:p w14:paraId="1D68594B" w14:textId="77777777" w:rsidR="00756081" w:rsidRDefault="00756081" w:rsidP="00756081">
      <w:r>
        <w:t>Összeg</w:t>
      </w:r>
    </w:p>
    <w:p w14:paraId="47364AAB" w14:textId="561E2EDE" w:rsidR="00756081" w:rsidRDefault="00756081" w:rsidP="00756081">
      <w:proofErr w:type="spellStart"/>
      <w:r>
        <w:t>FizetésiMetódus</w:t>
      </w:r>
      <w:proofErr w:type="spellEnd"/>
    </w:p>
    <w:p w14:paraId="5EF8EDBD" w14:textId="77777777" w:rsidR="00756081" w:rsidRDefault="00756081">
      <w:r>
        <w:br w:type="page"/>
      </w:r>
    </w:p>
    <w:p w14:paraId="41362B0B" w14:textId="77777777" w:rsidR="00756081" w:rsidRDefault="00756081" w:rsidP="00756081"/>
    <w:p w14:paraId="61192CE9" w14:textId="77777777" w:rsidR="00756081" w:rsidRDefault="00756081" w:rsidP="00756081">
      <w:pPr>
        <w:ind w:left="0" w:firstLine="0"/>
      </w:pPr>
    </w:p>
    <w:p w14:paraId="1DDCCD99" w14:textId="2AC6929B" w:rsidR="00756081" w:rsidRDefault="00756081" w:rsidP="00756081">
      <w:r>
        <w:t>Vélemények tábla (</w:t>
      </w:r>
      <w:proofErr w:type="spellStart"/>
      <w:r w:rsidR="00FD61CC">
        <w:t>Reviews</w:t>
      </w:r>
      <w:proofErr w:type="spellEnd"/>
      <w:r>
        <w:t>):</w:t>
      </w:r>
    </w:p>
    <w:p w14:paraId="3AC83016" w14:textId="77777777" w:rsidR="00756081" w:rsidRDefault="00756081" w:rsidP="00756081">
      <w:proofErr w:type="spellStart"/>
      <w:r>
        <w:t>VéleményID</w:t>
      </w:r>
      <w:proofErr w:type="spellEnd"/>
      <w:r>
        <w:t xml:space="preserve"> (PK)</w:t>
      </w:r>
    </w:p>
    <w:p w14:paraId="2CE99D1A" w14:textId="77777777" w:rsidR="00756081" w:rsidRDefault="00756081" w:rsidP="00756081">
      <w:proofErr w:type="spellStart"/>
      <w:r>
        <w:t>UserID</w:t>
      </w:r>
      <w:proofErr w:type="spellEnd"/>
      <w:r>
        <w:t xml:space="preserve"> (FK a Felhasználók táblára)</w:t>
      </w:r>
    </w:p>
    <w:p w14:paraId="193CB182" w14:textId="77777777" w:rsidR="00756081" w:rsidRDefault="00756081" w:rsidP="00756081">
      <w:proofErr w:type="spellStart"/>
      <w:r>
        <w:t>TermékID</w:t>
      </w:r>
      <w:proofErr w:type="spellEnd"/>
      <w:r>
        <w:t xml:space="preserve"> (FK a Termékek táblára)</w:t>
      </w:r>
    </w:p>
    <w:p w14:paraId="48729182" w14:textId="77777777" w:rsidR="00756081" w:rsidRDefault="00756081" w:rsidP="00756081">
      <w:r>
        <w:t>Pontozás</w:t>
      </w:r>
    </w:p>
    <w:p w14:paraId="6E44F46D" w14:textId="77777777" w:rsidR="00756081" w:rsidRDefault="00756081" w:rsidP="00756081">
      <w:r>
        <w:t>Szöveg</w:t>
      </w:r>
    </w:p>
    <w:p w14:paraId="6661EF62" w14:textId="77777777" w:rsidR="00756081" w:rsidRDefault="00756081" w:rsidP="00756081"/>
    <w:p w14:paraId="5629711F" w14:textId="77777777" w:rsidR="00756081" w:rsidRDefault="00756081" w:rsidP="00756081">
      <w:r>
        <w:t>Kuponkód tábla (</w:t>
      </w:r>
      <w:proofErr w:type="spellStart"/>
      <w:r>
        <w:t>Coupons</w:t>
      </w:r>
      <w:proofErr w:type="spellEnd"/>
      <w:r>
        <w:t>):</w:t>
      </w:r>
    </w:p>
    <w:p w14:paraId="0EE58908" w14:textId="77777777" w:rsidR="00756081" w:rsidRDefault="00756081" w:rsidP="00756081">
      <w:proofErr w:type="spellStart"/>
      <w:r>
        <w:t>KuponID</w:t>
      </w:r>
      <w:proofErr w:type="spellEnd"/>
      <w:r>
        <w:t xml:space="preserve"> (PK)</w:t>
      </w:r>
    </w:p>
    <w:p w14:paraId="16C6B86C" w14:textId="77777777" w:rsidR="00756081" w:rsidRDefault="00756081" w:rsidP="00756081">
      <w:r>
        <w:t>Kód</w:t>
      </w:r>
    </w:p>
    <w:p w14:paraId="609DC9C5" w14:textId="77777777" w:rsidR="00756081" w:rsidRDefault="00756081" w:rsidP="00756081">
      <w:r>
        <w:t>Leárazás</w:t>
      </w:r>
    </w:p>
    <w:p w14:paraId="12BCECF7" w14:textId="20526FCC" w:rsidR="006062C2" w:rsidRDefault="00756081" w:rsidP="00756081">
      <w:proofErr w:type="spellStart"/>
      <w:r>
        <w:t>UserID</w:t>
      </w:r>
      <w:proofErr w:type="spellEnd"/>
      <w:r>
        <w:t xml:space="preserve"> (FK a Felhasználók táblára)</w:t>
      </w:r>
    </w:p>
    <w:p w14:paraId="5F921255" w14:textId="77777777" w:rsidR="00CF5D46" w:rsidRPr="008732F4" w:rsidRDefault="00CF5D46" w:rsidP="00650B2F">
      <w:pPr>
        <w:jc w:val="left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6EDEE846" w14:textId="77777777" w:rsidR="008C7700" w:rsidRDefault="008C7700" w:rsidP="008C7700">
      <w:pPr>
        <w:jc w:val="center"/>
      </w:pPr>
    </w:p>
    <w:p w14:paraId="22E91023" w14:textId="77777777" w:rsidR="00DA01B1" w:rsidRDefault="00DA01B1" w:rsidP="00DA01B1">
      <w:pPr>
        <w:jc w:val="left"/>
      </w:pPr>
      <w:r>
        <w:t xml:space="preserve">PK - </w:t>
      </w:r>
      <w:proofErr w:type="spellStart"/>
      <w:r>
        <w:t>Primary</w:t>
      </w:r>
      <w:proofErr w:type="spellEnd"/>
      <w:r>
        <w:t xml:space="preserve"> Key</w:t>
      </w:r>
    </w:p>
    <w:p w14:paraId="04ABBF78" w14:textId="39E0F20A" w:rsidR="00DA01B1" w:rsidRDefault="00DA01B1" w:rsidP="00DA01B1">
      <w:pPr>
        <w:jc w:val="left"/>
      </w:pPr>
      <w:r>
        <w:t xml:space="preserve">FK- </w:t>
      </w:r>
      <w:proofErr w:type="spellStart"/>
      <w:r>
        <w:t>Foreign</w:t>
      </w:r>
      <w:proofErr w:type="spellEnd"/>
      <w:r>
        <w:t xml:space="preserve"> Key</w:t>
      </w:r>
    </w:p>
    <w:p w14:paraId="4BDD04F5" w14:textId="77777777" w:rsidR="00DA01B1" w:rsidRDefault="00DA01B1" w:rsidP="00DA01B1">
      <w:pPr>
        <w:jc w:val="left"/>
      </w:pPr>
    </w:p>
    <w:p w14:paraId="61265E4A" w14:textId="77777777" w:rsidR="00DA01B1" w:rsidRDefault="00DA01B1" w:rsidP="00DA01B1">
      <w:pPr>
        <w:jc w:val="left"/>
      </w:pPr>
    </w:p>
    <w:p w14:paraId="791404D7" w14:textId="77777777" w:rsidR="00DA01B1" w:rsidRDefault="00DA01B1" w:rsidP="00DA01B1">
      <w:pPr>
        <w:jc w:val="left"/>
      </w:pPr>
      <w:r>
        <w:t>Felhasználók tábla (</w:t>
      </w:r>
      <w:proofErr w:type="spellStart"/>
      <w:r>
        <w:t>Users</w:t>
      </w:r>
      <w:proofErr w:type="spellEnd"/>
      <w:r>
        <w:t>):</w:t>
      </w:r>
    </w:p>
    <w:p w14:paraId="100AA425" w14:textId="77777777" w:rsidR="00DA01B1" w:rsidRDefault="00DA01B1" w:rsidP="00DA01B1">
      <w:pPr>
        <w:jc w:val="left"/>
      </w:pPr>
      <w:proofErr w:type="spellStart"/>
      <w:r>
        <w:t>UserID</w:t>
      </w:r>
      <w:proofErr w:type="spellEnd"/>
      <w:r>
        <w:t xml:space="preserve"> (PK)</w:t>
      </w:r>
    </w:p>
    <w:p w14:paraId="0347D29F" w14:textId="77777777" w:rsidR="00DA01B1" w:rsidRDefault="00DA01B1" w:rsidP="00DA01B1">
      <w:pPr>
        <w:jc w:val="left"/>
      </w:pPr>
      <w:r>
        <w:t>Név</w:t>
      </w:r>
    </w:p>
    <w:p w14:paraId="7567D38F" w14:textId="77777777" w:rsidR="00DA01B1" w:rsidRDefault="00DA01B1" w:rsidP="00DA01B1">
      <w:pPr>
        <w:jc w:val="left"/>
      </w:pPr>
      <w:r>
        <w:t>Email</w:t>
      </w:r>
    </w:p>
    <w:p w14:paraId="2B2BFED4" w14:textId="77777777" w:rsidR="00DA01B1" w:rsidRDefault="00DA01B1" w:rsidP="00DA01B1">
      <w:pPr>
        <w:jc w:val="left"/>
      </w:pPr>
      <w:proofErr w:type="spellStart"/>
      <w:r>
        <w:t>Telszám</w:t>
      </w:r>
      <w:proofErr w:type="spellEnd"/>
    </w:p>
    <w:p w14:paraId="51DBC862" w14:textId="77777777" w:rsidR="00DA01B1" w:rsidRDefault="00DA01B1" w:rsidP="00DA01B1">
      <w:pPr>
        <w:jc w:val="left"/>
      </w:pPr>
      <w:proofErr w:type="spellStart"/>
      <w:r>
        <w:t>IsAdmin</w:t>
      </w:r>
      <w:proofErr w:type="spellEnd"/>
    </w:p>
    <w:p w14:paraId="4950BD5F" w14:textId="3C52667A" w:rsidR="00DA01B1" w:rsidRDefault="00DA01B1" w:rsidP="00DA01B1">
      <w:pPr>
        <w:jc w:val="left"/>
      </w:pPr>
      <w:proofErr w:type="spellStart"/>
      <w:r>
        <w:t>PasswordHash</w:t>
      </w:r>
      <w:proofErr w:type="spellEnd"/>
    </w:p>
    <w:p w14:paraId="397DBEE7" w14:textId="77777777" w:rsidR="00DA01B1" w:rsidRDefault="00DA01B1" w:rsidP="00DA01B1">
      <w:pPr>
        <w:jc w:val="left"/>
      </w:pPr>
    </w:p>
    <w:p w14:paraId="28117225" w14:textId="77777777" w:rsidR="00DA01B1" w:rsidRDefault="00DA01B1" w:rsidP="00DA01B1">
      <w:pPr>
        <w:jc w:val="left"/>
      </w:pPr>
      <w:r>
        <w:t>Kategória tábla (</w:t>
      </w:r>
      <w:proofErr w:type="spellStart"/>
      <w:r>
        <w:t>Categories</w:t>
      </w:r>
      <w:proofErr w:type="spellEnd"/>
      <w:r>
        <w:t>):</w:t>
      </w:r>
    </w:p>
    <w:p w14:paraId="4054C132" w14:textId="77777777" w:rsidR="00DA01B1" w:rsidRDefault="00DA01B1" w:rsidP="00DA01B1">
      <w:pPr>
        <w:jc w:val="left"/>
      </w:pPr>
      <w:proofErr w:type="spellStart"/>
      <w:r>
        <w:t>KategóriaID</w:t>
      </w:r>
      <w:proofErr w:type="spellEnd"/>
      <w:r>
        <w:t xml:space="preserve"> (PK)</w:t>
      </w:r>
    </w:p>
    <w:p w14:paraId="0E846725" w14:textId="77777777" w:rsidR="00DA01B1" w:rsidRDefault="00DA01B1" w:rsidP="00DA01B1">
      <w:pPr>
        <w:jc w:val="left"/>
      </w:pPr>
      <w:r>
        <w:t>Név</w:t>
      </w:r>
    </w:p>
    <w:p w14:paraId="2612A1E3" w14:textId="77777777" w:rsidR="00DA01B1" w:rsidRDefault="00DA01B1" w:rsidP="00DA01B1">
      <w:pPr>
        <w:jc w:val="left"/>
      </w:pPr>
    </w:p>
    <w:p w14:paraId="33D9571C" w14:textId="77777777" w:rsidR="00DA01B1" w:rsidRDefault="00DA01B1" w:rsidP="00DA01B1">
      <w:pPr>
        <w:jc w:val="left"/>
      </w:pPr>
      <w:r>
        <w:t>Termékek tábla (Products):</w:t>
      </w:r>
    </w:p>
    <w:p w14:paraId="33EF9840" w14:textId="77777777" w:rsidR="00DA01B1" w:rsidRDefault="00DA01B1" w:rsidP="00DA01B1">
      <w:pPr>
        <w:jc w:val="left"/>
      </w:pPr>
      <w:proofErr w:type="spellStart"/>
      <w:r>
        <w:t>TermékID</w:t>
      </w:r>
      <w:proofErr w:type="spellEnd"/>
      <w:r>
        <w:t xml:space="preserve"> (PK)</w:t>
      </w:r>
    </w:p>
    <w:p w14:paraId="09B0A93E" w14:textId="77777777" w:rsidR="00DA01B1" w:rsidRDefault="00DA01B1" w:rsidP="00DA01B1">
      <w:pPr>
        <w:jc w:val="left"/>
      </w:pPr>
      <w:r>
        <w:t>Ár</w:t>
      </w:r>
    </w:p>
    <w:p w14:paraId="595968C4" w14:textId="77777777" w:rsidR="00DA01B1" w:rsidRDefault="00DA01B1" w:rsidP="00DA01B1">
      <w:pPr>
        <w:jc w:val="left"/>
      </w:pPr>
      <w:r>
        <w:t>Leírás</w:t>
      </w:r>
    </w:p>
    <w:p w14:paraId="56151EB6" w14:textId="77777777" w:rsidR="00DA01B1" w:rsidRDefault="00DA01B1" w:rsidP="00DA01B1">
      <w:pPr>
        <w:jc w:val="left"/>
      </w:pPr>
      <w:r>
        <w:t>Név</w:t>
      </w:r>
    </w:p>
    <w:p w14:paraId="03482175" w14:textId="77777777" w:rsidR="00DA01B1" w:rsidRDefault="00DA01B1" w:rsidP="00DA01B1">
      <w:pPr>
        <w:jc w:val="left"/>
      </w:pPr>
      <w:proofErr w:type="spellStart"/>
      <w:r>
        <w:t>KategóriaID</w:t>
      </w:r>
      <w:proofErr w:type="spellEnd"/>
      <w:r>
        <w:t xml:space="preserve"> (FK a Kategória táblára)</w:t>
      </w:r>
    </w:p>
    <w:p w14:paraId="6783E91C" w14:textId="77777777" w:rsidR="00DA01B1" w:rsidRDefault="00DA01B1" w:rsidP="00DA01B1">
      <w:pPr>
        <w:ind w:left="0" w:firstLine="0"/>
        <w:jc w:val="left"/>
      </w:pPr>
    </w:p>
    <w:p w14:paraId="4A92D2CC" w14:textId="77777777" w:rsidR="00DA01B1" w:rsidRDefault="00DA01B1" w:rsidP="00DA01B1">
      <w:pPr>
        <w:jc w:val="left"/>
      </w:pPr>
      <w:r>
        <w:t>Kosár tábla (</w:t>
      </w:r>
      <w:proofErr w:type="spellStart"/>
      <w:r>
        <w:t>ShoppingCart</w:t>
      </w:r>
      <w:proofErr w:type="spellEnd"/>
      <w:r>
        <w:t>):</w:t>
      </w:r>
    </w:p>
    <w:p w14:paraId="7DADBDF6" w14:textId="77777777" w:rsidR="00DA01B1" w:rsidRDefault="00DA01B1" w:rsidP="00DA01B1">
      <w:pPr>
        <w:jc w:val="left"/>
      </w:pPr>
      <w:proofErr w:type="spellStart"/>
      <w:r>
        <w:t>KosárID</w:t>
      </w:r>
      <w:proofErr w:type="spellEnd"/>
      <w:r>
        <w:t xml:space="preserve"> (PK)</w:t>
      </w:r>
    </w:p>
    <w:p w14:paraId="0D5D8F1D" w14:textId="77777777" w:rsidR="00DA01B1" w:rsidRDefault="00DA01B1" w:rsidP="00DA01B1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3CE906EA" w14:textId="77777777" w:rsidR="00DA01B1" w:rsidRDefault="00DA01B1" w:rsidP="00DA01B1">
      <w:pPr>
        <w:ind w:left="0" w:firstLine="0"/>
        <w:jc w:val="left"/>
      </w:pPr>
    </w:p>
    <w:p w14:paraId="52BB0D75" w14:textId="77777777" w:rsidR="00DA01B1" w:rsidRDefault="00DA01B1" w:rsidP="00DA01B1">
      <w:pPr>
        <w:jc w:val="left"/>
      </w:pPr>
      <w:r>
        <w:t>Kosár elemek tábla (</w:t>
      </w:r>
      <w:proofErr w:type="spellStart"/>
      <w:r>
        <w:t>ShoppingCartItems</w:t>
      </w:r>
      <w:proofErr w:type="spellEnd"/>
      <w:r>
        <w:t>):</w:t>
      </w:r>
    </w:p>
    <w:p w14:paraId="6D002229" w14:textId="77777777" w:rsidR="00DA01B1" w:rsidRDefault="00DA01B1" w:rsidP="00DA01B1">
      <w:pPr>
        <w:jc w:val="left"/>
      </w:pPr>
      <w:proofErr w:type="spellStart"/>
      <w:r>
        <w:t>ShoppingCartItemID</w:t>
      </w:r>
      <w:proofErr w:type="spellEnd"/>
      <w:r>
        <w:t xml:space="preserve"> (PK)</w:t>
      </w:r>
    </w:p>
    <w:p w14:paraId="392B64DF" w14:textId="77777777" w:rsidR="00DA01B1" w:rsidRDefault="00DA01B1" w:rsidP="00DA01B1">
      <w:pPr>
        <w:jc w:val="left"/>
      </w:pPr>
      <w:proofErr w:type="spellStart"/>
      <w:r>
        <w:t>KosárID</w:t>
      </w:r>
      <w:proofErr w:type="spellEnd"/>
      <w:r>
        <w:t xml:space="preserve"> (FK a Kosár táblára)</w:t>
      </w:r>
    </w:p>
    <w:p w14:paraId="50C9A118" w14:textId="77777777" w:rsidR="00DA01B1" w:rsidRDefault="00DA01B1" w:rsidP="00DA01B1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48DE0203" w14:textId="77777777" w:rsidR="00DA01B1" w:rsidRDefault="00DA01B1" w:rsidP="00DA01B1">
      <w:pPr>
        <w:ind w:left="0" w:firstLine="0"/>
        <w:jc w:val="left"/>
      </w:pPr>
    </w:p>
    <w:p w14:paraId="07FFFE2A" w14:textId="77777777" w:rsidR="00DA01B1" w:rsidRDefault="00DA01B1" w:rsidP="00DA01B1">
      <w:pPr>
        <w:jc w:val="left"/>
      </w:pPr>
      <w:r>
        <w:t>Rendelés tábla (</w:t>
      </w:r>
      <w:proofErr w:type="spellStart"/>
      <w:r>
        <w:t>Orders</w:t>
      </w:r>
      <w:proofErr w:type="spellEnd"/>
      <w:r>
        <w:t>):</w:t>
      </w:r>
    </w:p>
    <w:p w14:paraId="02C65945" w14:textId="77777777" w:rsidR="00DA01B1" w:rsidRDefault="00DA01B1" w:rsidP="00DA01B1">
      <w:pPr>
        <w:jc w:val="left"/>
      </w:pPr>
      <w:proofErr w:type="spellStart"/>
      <w:r>
        <w:t>RendelésID</w:t>
      </w:r>
      <w:proofErr w:type="spellEnd"/>
      <w:r>
        <w:t xml:space="preserve"> (PK)</w:t>
      </w:r>
    </w:p>
    <w:p w14:paraId="0E5B4E89" w14:textId="77777777" w:rsidR="00DA01B1" w:rsidRDefault="00DA01B1" w:rsidP="00DA01B1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5FE0A687" w14:textId="77777777" w:rsidR="00DA01B1" w:rsidRDefault="00DA01B1" w:rsidP="00DA01B1">
      <w:pPr>
        <w:jc w:val="left"/>
      </w:pPr>
      <w:r>
        <w:t>Összeg</w:t>
      </w:r>
    </w:p>
    <w:p w14:paraId="486161D5" w14:textId="77777777" w:rsidR="00DA01B1" w:rsidRDefault="00DA01B1" w:rsidP="00DA01B1">
      <w:pPr>
        <w:jc w:val="left"/>
      </w:pPr>
      <w:proofErr w:type="spellStart"/>
      <w:r>
        <w:t>FizetésiMetódus</w:t>
      </w:r>
      <w:proofErr w:type="spellEnd"/>
    </w:p>
    <w:p w14:paraId="39103FDA" w14:textId="77777777" w:rsidR="00DA01B1" w:rsidRDefault="00DA01B1" w:rsidP="00DA01B1">
      <w:pPr>
        <w:ind w:left="0" w:firstLine="0"/>
        <w:jc w:val="left"/>
      </w:pPr>
    </w:p>
    <w:p w14:paraId="3F6E572D" w14:textId="19012BB3" w:rsidR="00DA01B1" w:rsidRDefault="00DA01B1" w:rsidP="00DA01B1">
      <w:pPr>
        <w:jc w:val="left"/>
      </w:pPr>
      <w:r>
        <w:t>Vélemények tábla (</w:t>
      </w:r>
      <w:proofErr w:type="spellStart"/>
      <w:r w:rsidR="00FD61CC">
        <w:t>Reviews</w:t>
      </w:r>
      <w:proofErr w:type="spellEnd"/>
      <w:r>
        <w:t>):</w:t>
      </w:r>
    </w:p>
    <w:p w14:paraId="0713300B" w14:textId="77777777" w:rsidR="00DA01B1" w:rsidRDefault="00DA01B1" w:rsidP="00DA01B1">
      <w:pPr>
        <w:jc w:val="left"/>
      </w:pPr>
      <w:proofErr w:type="spellStart"/>
      <w:r>
        <w:t>VéleményID</w:t>
      </w:r>
      <w:proofErr w:type="spellEnd"/>
      <w:r>
        <w:t xml:space="preserve"> (PK)</w:t>
      </w:r>
    </w:p>
    <w:p w14:paraId="0626CF8B" w14:textId="77777777" w:rsidR="00DA01B1" w:rsidRDefault="00DA01B1" w:rsidP="00DA01B1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19F4CE28" w14:textId="77777777" w:rsidR="00DA01B1" w:rsidRDefault="00DA01B1" w:rsidP="00DA01B1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5F959305" w14:textId="77777777" w:rsidR="00DA01B1" w:rsidRDefault="00DA01B1" w:rsidP="00DA01B1">
      <w:pPr>
        <w:jc w:val="left"/>
      </w:pPr>
      <w:r>
        <w:t>Pontozás</w:t>
      </w:r>
    </w:p>
    <w:p w14:paraId="08361364" w14:textId="77777777" w:rsidR="00DA01B1" w:rsidRDefault="00DA01B1" w:rsidP="00DA01B1">
      <w:pPr>
        <w:jc w:val="left"/>
      </w:pPr>
      <w:r>
        <w:t>Szöveg</w:t>
      </w:r>
    </w:p>
    <w:p w14:paraId="659F60F9" w14:textId="0A1DBF2D" w:rsidR="001166A1" w:rsidRDefault="001166A1">
      <w:r>
        <w:br w:type="page"/>
      </w:r>
    </w:p>
    <w:p w14:paraId="323BC53D" w14:textId="77777777" w:rsidR="00DA01B1" w:rsidRDefault="00DA01B1" w:rsidP="001166A1">
      <w:pPr>
        <w:ind w:left="0" w:firstLine="0"/>
        <w:jc w:val="left"/>
      </w:pPr>
    </w:p>
    <w:p w14:paraId="1CD28173" w14:textId="77777777" w:rsidR="00DA01B1" w:rsidRDefault="00DA01B1" w:rsidP="00DA01B1">
      <w:pPr>
        <w:jc w:val="left"/>
      </w:pPr>
      <w:r>
        <w:t>Kuponkód tábla (</w:t>
      </w:r>
      <w:proofErr w:type="spellStart"/>
      <w:r>
        <w:t>Coupons</w:t>
      </w:r>
      <w:proofErr w:type="spellEnd"/>
      <w:r>
        <w:t>):</w:t>
      </w:r>
    </w:p>
    <w:p w14:paraId="52BCD192" w14:textId="77777777" w:rsidR="00DA01B1" w:rsidRDefault="00DA01B1" w:rsidP="00DA01B1">
      <w:pPr>
        <w:jc w:val="left"/>
      </w:pPr>
      <w:proofErr w:type="spellStart"/>
      <w:r>
        <w:t>KuponID</w:t>
      </w:r>
      <w:proofErr w:type="spellEnd"/>
      <w:r>
        <w:t xml:space="preserve"> (PK)</w:t>
      </w:r>
    </w:p>
    <w:p w14:paraId="30C0C21B" w14:textId="77777777" w:rsidR="00DA01B1" w:rsidRDefault="00DA01B1" w:rsidP="00DA01B1">
      <w:pPr>
        <w:jc w:val="left"/>
      </w:pPr>
      <w:r>
        <w:t>Kód</w:t>
      </w:r>
    </w:p>
    <w:p w14:paraId="6DE34725" w14:textId="77777777" w:rsidR="00DA01B1" w:rsidRDefault="00DA01B1" w:rsidP="00DA01B1">
      <w:pPr>
        <w:jc w:val="left"/>
      </w:pPr>
      <w:r>
        <w:t>Leárazás</w:t>
      </w:r>
    </w:p>
    <w:p w14:paraId="5605AC87" w14:textId="432D3F44" w:rsidR="008732F4" w:rsidRDefault="00DA01B1" w:rsidP="00DA01B1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4563E6">
        <w:rPr>
          <w:rFonts w:ascii="Arial" w:hAnsi="Arial" w:cs="Arial"/>
          <w:sz w:val="24"/>
          <w:szCs w:val="24"/>
        </w:rPr>
        <w:t>Studio</w:t>
      </w:r>
      <w:proofErr w:type="spellEnd"/>
      <w:r w:rsidRPr="0045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3E6">
        <w:rPr>
          <w:rFonts w:ascii="Arial" w:hAnsi="Arial" w:cs="Arial"/>
          <w:sz w:val="24"/>
          <w:szCs w:val="24"/>
        </w:rPr>
        <w:t>Code</w:t>
      </w:r>
      <w:proofErr w:type="spellEnd"/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</w:t>
      </w:r>
      <w:proofErr w:type="spellStart"/>
      <w:r w:rsidRPr="004563E6">
        <w:rPr>
          <w:rFonts w:ascii="Arial" w:hAnsi="Arial" w:cs="Arial"/>
          <w:sz w:val="24"/>
          <w:szCs w:val="24"/>
        </w:rPr>
        <w:t>Bootstrap</w:t>
      </w:r>
      <w:proofErr w:type="spellEnd"/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3E6">
        <w:rPr>
          <w:rFonts w:ascii="Arial" w:hAnsi="Arial" w:cs="Arial"/>
          <w:sz w:val="24"/>
          <w:szCs w:val="24"/>
        </w:rPr>
        <w:t>Git</w:t>
      </w:r>
      <w:proofErr w:type="spellEnd"/>
      <w:r w:rsidRPr="004563E6">
        <w:rPr>
          <w:rFonts w:ascii="Arial" w:hAnsi="Arial" w:cs="Arial"/>
          <w:sz w:val="24"/>
          <w:szCs w:val="24"/>
        </w:rPr>
        <w:t>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3E6">
        <w:rPr>
          <w:rFonts w:ascii="Arial" w:hAnsi="Arial" w:cs="Arial"/>
          <w:sz w:val="24"/>
          <w:szCs w:val="24"/>
        </w:rPr>
        <w:t>PHPUnit</w:t>
      </w:r>
      <w:proofErr w:type="spellEnd"/>
      <w:r w:rsidRPr="004563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3E6">
        <w:rPr>
          <w:rFonts w:ascii="Arial" w:hAnsi="Arial" w:cs="Arial"/>
          <w:sz w:val="24"/>
          <w:szCs w:val="24"/>
        </w:rPr>
        <w:t>Selenium</w:t>
      </w:r>
      <w:proofErr w:type="spellEnd"/>
    </w:p>
    <w:sectPr w:rsidR="00822F2F" w:rsidRPr="004563E6" w:rsidSect="000E3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303AE"/>
    <w:rsid w:val="000408C9"/>
    <w:rsid w:val="00047B57"/>
    <w:rsid w:val="0008441A"/>
    <w:rsid w:val="00087C74"/>
    <w:rsid w:val="000903A3"/>
    <w:rsid w:val="000905F0"/>
    <w:rsid w:val="00090C60"/>
    <w:rsid w:val="00091B6E"/>
    <w:rsid w:val="00095925"/>
    <w:rsid w:val="000A1939"/>
    <w:rsid w:val="000C05C8"/>
    <w:rsid w:val="000D5E54"/>
    <w:rsid w:val="000E1D34"/>
    <w:rsid w:val="000E3EDF"/>
    <w:rsid w:val="001166A1"/>
    <w:rsid w:val="00116C89"/>
    <w:rsid w:val="0012222E"/>
    <w:rsid w:val="00131801"/>
    <w:rsid w:val="0013627B"/>
    <w:rsid w:val="00137016"/>
    <w:rsid w:val="0015056D"/>
    <w:rsid w:val="00153DB3"/>
    <w:rsid w:val="00180DA6"/>
    <w:rsid w:val="00184B8C"/>
    <w:rsid w:val="001C3B03"/>
    <w:rsid w:val="0021263A"/>
    <w:rsid w:val="00224934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E4A22"/>
    <w:rsid w:val="002F4851"/>
    <w:rsid w:val="00325C84"/>
    <w:rsid w:val="00335DC5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A1CEF"/>
    <w:rsid w:val="004F158C"/>
    <w:rsid w:val="00501426"/>
    <w:rsid w:val="00522794"/>
    <w:rsid w:val="005443AC"/>
    <w:rsid w:val="00564DC0"/>
    <w:rsid w:val="00581BA6"/>
    <w:rsid w:val="00590AEE"/>
    <w:rsid w:val="005961F8"/>
    <w:rsid w:val="005A2A65"/>
    <w:rsid w:val="005A7338"/>
    <w:rsid w:val="005B10E5"/>
    <w:rsid w:val="005F1840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66F08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7D27C5"/>
    <w:rsid w:val="00822F2F"/>
    <w:rsid w:val="00834134"/>
    <w:rsid w:val="00835E08"/>
    <w:rsid w:val="0086291D"/>
    <w:rsid w:val="0086742F"/>
    <w:rsid w:val="008732F4"/>
    <w:rsid w:val="008775D1"/>
    <w:rsid w:val="008845F0"/>
    <w:rsid w:val="008C7700"/>
    <w:rsid w:val="008D0C09"/>
    <w:rsid w:val="008F35FF"/>
    <w:rsid w:val="00902926"/>
    <w:rsid w:val="00904294"/>
    <w:rsid w:val="00935E66"/>
    <w:rsid w:val="00951B1E"/>
    <w:rsid w:val="00954D10"/>
    <w:rsid w:val="009645F8"/>
    <w:rsid w:val="009C0864"/>
    <w:rsid w:val="009D541E"/>
    <w:rsid w:val="009D7F0E"/>
    <w:rsid w:val="00A240D6"/>
    <w:rsid w:val="00A408C2"/>
    <w:rsid w:val="00A42585"/>
    <w:rsid w:val="00A52D90"/>
    <w:rsid w:val="00A733B3"/>
    <w:rsid w:val="00A950D6"/>
    <w:rsid w:val="00AB471C"/>
    <w:rsid w:val="00AC0B7D"/>
    <w:rsid w:val="00AC4FCA"/>
    <w:rsid w:val="00AD20C8"/>
    <w:rsid w:val="00AD5035"/>
    <w:rsid w:val="00B135A8"/>
    <w:rsid w:val="00B149F9"/>
    <w:rsid w:val="00B27C98"/>
    <w:rsid w:val="00B32C2F"/>
    <w:rsid w:val="00B42D2A"/>
    <w:rsid w:val="00B5663D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A635B"/>
    <w:rsid w:val="00CC7019"/>
    <w:rsid w:val="00CD04EE"/>
    <w:rsid w:val="00CD0A7F"/>
    <w:rsid w:val="00CF5D46"/>
    <w:rsid w:val="00D129FD"/>
    <w:rsid w:val="00D43398"/>
    <w:rsid w:val="00D52205"/>
    <w:rsid w:val="00D5564D"/>
    <w:rsid w:val="00D61A7F"/>
    <w:rsid w:val="00D64C7B"/>
    <w:rsid w:val="00D665B8"/>
    <w:rsid w:val="00D73474"/>
    <w:rsid w:val="00D81AEA"/>
    <w:rsid w:val="00D955EF"/>
    <w:rsid w:val="00DA01B1"/>
    <w:rsid w:val="00DA1D3C"/>
    <w:rsid w:val="00DB1032"/>
    <w:rsid w:val="00DC2409"/>
    <w:rsid w:val="00DD1CC1"/>
    <w:rsid w:val="00DD7011"/>
    <w:rsid w:val="00E13BB2"/>
    <w:rsid w:val="00E3213F"/>
    <w:rsid w:val="00E40F7F"/>
    <w:rsid w:val="00E7004B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44AD8"/>
    <w:rsid w:val="00F60A60"/>
    <w:rsid w:val="00F73A63"/>
    <w:rsid w:val="00F76D1A"/>
    <w:rsid w:val="00F85BBF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21</Pages>
  <Words>552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Gergo Sere</cp:lastModifiedBy>
  <cp:revision>181</cp:revision>
  <dcterms:created xsi:type="dcterms:W3CDTF">2024-03-15T20:13:00Z</dcterms:created>
  <dcterms:modified xsi:type="dcterms:W3CDTF">2024-05-06T06:10:00Z</dcterms:modified>
</cp:coreProperties>
</file>