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DCE" w:rsidRDefault="006A2DCE" w:rsidP="006A2DCE">
      <w:pPr>
        <w:spacing w:after="0"/>
        <w:ind w:firstLine="708"/>
      </w:pPr>
      <w:r>
        <w:t>При работе в режиме синхронного потокового ввода/вывода (параграфы 3.2.1 и 3.2.2, страницы руководства</w:t>
      </w:r>
      <w:r w:rsidRPr="006A2DCE">
        <w:t xml:space="preserve"> программиста</w:t>
      </w:r>
      <w:r>
        <w:t xml:space="preserve"> 23, 24), прием и передача осуществляется с помощью платы Е-502 (серийный номер - </w:t>
      </w:r>
      <w:r w:rsidRPr="006A2DCE">
        <w:t>5</w:t>
      </w:r>
      <w:r>
        <w:rPr>
          <w:lang w:val="en-US"/>
        </w:rPr>
        <w:t>T</w:t>
      </w:r>
      <w:r>
        <w:t>73</w:t>
      </w:r>
      <w:r w:rsidRPr="006A2DCE">
        <w:t>4721)</w:t>
      </w:r>
      <w:r w:rsidR="00DB1D20">
        <w:t xml:space="preserve">, подключенной по </w:t>
      </w:r>
      <w:r w:rsidR="00DB1D20">
        <w:rPr>
          <w:lang w:val="en-US"/>
        </w:rPr>
        <w:t>USB</w:t>
      </w:r>
      <w:r>
        <w:t>. Другими словами, ЦАП и АЦП платы соединены.</w:t>
      </w:r>
      <w:r w:rsidR="00DB1D20">
        <w:t xml:space="preserve"> Производится запись принятых отсчетов в </w:t>
      </w:r>
      <w:r w:rsidR="00DB1D20" w:rsidRPr="00DB1D20">
        <w:t>.</w:t>
      </w:r>
      <w:r w:rsidR="00DB1D20">
        <w:rPr>
          <w:lang w:val="en-US"/>
        </w:rPr>
        <w:t>txt</w:t>
      </w:r>
      <w:r w:rsidR="00DB1D20" w:rsidRPr="00DB1D20">
        <w:t xml:space="preserve"> </w:t>
      </w:r>
      <w:r w:rsidR="00DB1D20">
        <w:t>файл.</w:t>
      </w:r>
      <w:r>
        <w:t xml:space="preserve"> В таком случае наблюдаются разрывы</w:t>
      </w:r>
      <w:r w:rsidR="00DB1D20">
        <w:t xml:space="preserve"> принятого</w:t>
      </w:r>
      <w:r>
        <w:t xml:space="preserve"> </w:t>
      </w:r>
      <w:r w:rsidR="00DB1D20">
        <w:t>гармонического колебания</w:t>
      </w:r>
      <w:r>
        <w:t xml:space="preserve"> (вставки постоянной составляющей</w:t>
      </w:r>
      <w:r w:rsidR="00DB1D20">
        <w:t>) в случайных позициях.</w:t>
      </w:r>
    </w:p>
    <w:p w:rsidR="00DB1D20" w:rsidRDefault="00DB1D20" w:rsidP="006A2DCE">
      <w:pPr>
        <w:spacing w:after="0"/>
        <w:ind w:firstLine="708"/>
      </w:pPr>
      <w:r>
        <w:t xml:space="preserve">При соединении ЦАП одной платы с АЦП другой, а также </w:t>
      </w:r>
      <w:r>
        <w:t>при приеме на АЦП от внешнего источника сигнала (генератора)</w:t>
      </w:r>
      <w:r>
        <w:t>, данной проблемы не наблюдается.</w:t>
      </w:r>
    </w:p>
    <w:p w:rsidR="00372E61" w:rsidRDefault="00372E61" w:rsidP="006A2DCE">
      <w:pPr>
        <w:spacing w:after="0"/>
        <w:ind w:firstLine="708"/>
      </w:pPr>
    </w:p>
    <w:p w:rsidR="00372E61" w:rsidRDefault="00372E61" w:rsidP="006A2DCE">
      <w:pPr>
        <w:spacing w:after="0"/>
        <w:ind w:firstLine="708"/>
        <w:rPr>
          <w:i/>
        </w:rPr>
      </w:pPr>
      <w:r w:rsidRPr="00372E61">
        <w:rPr>
          <w:i/>
        </w:rPr>
        <w:t>Пробелы вставляются в зависимости от частоты дискретизации. Чем она больше, тем больше пробелов вставляется. Выходит, их появление связано с производительностью ПК.</w:t>
      </w:r>
    </w:p>
    <w:p w:rsidR="00032EDA" w:rsidRPr="00372E61" w:rsidRDefault="00032EDA" w:rsidP="006A2DCE">
      <w:pPr>
        <w:spacing w:after="0"/>
        <w:ind w:firstLine="708"/>
        <w:rPr>
          <w:i/>
        </w:rPr>
      </w:pPr>
      <w:bookmarkStart w:id="0" w:name="_GoBack"/>
      <w:bookmarkEnd w:id="0"/>
    </w:p>
    <w:sectPr w:rsidR="00032EDA" w:rsidRPr="00372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54"/>
    <w:rsid w:val="00032EDA"/>
    <w:rsid w:val="00372E61"/>
    <w:rsid w:val="00384A68"/>
    <w:rsid w:val="006A2DCE"/>
    <w:rsid w:val="00B43154"/>
    <w:rsid w:val="00DB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B4C7"/>
  <w15:chartTrackingRefBased/>
  <w15:docId w15:val="{C5F5C25C-CCBE-4033-85BB-0111179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DCE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2022-02-03T10:51:00Z</dcterms:created>
  <dcterms:modified xsi:type="dcterms:W3CDTF">2022-02-03T12:41:00Z</dcterms:modified>
</cp:coreProperties>
</file>