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35B" w:rsidRPr="00630687" w:rsidRDefault="00630687">
      <w:pPr>
        <w:rPr>
          <w:lang w:val="uk-UA"/>
        </w:rPr>
      </w:pPr>
      <w:r>
        <w:rPr>
          <w:lang w:val="uk-UA"/>
        </w:rPr>
        <w:t>Перше внесення даних у вордівський документ.</w:t>
      </w:r>
      <w:bookmarkStart w:id="0" w:name="_GoBack"/>
      <w:bookmarkEnd w:id="0"/>
    </w:p>
    <w:sectPr w:rsidR="001A135B" w:rsidRPr="00630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1C"/>
    <w:rsid w:val="001A135B"/>
    <w:rsid w:val="00212E1C"/>
    <w:rsid w:val="0063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2022-06-12T06:31:00Z</dcterms:created>
  <dcterms:modified xsi:type="dcterms:W3CDTF">2022-06-12T06:32:00Z</dcterms:modified>
</cp:coreProperties>
</file>