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D86" w:rsidRPr="00723D86" w:rsidRDefault="00723D86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minikube</w:t>
      </w:r>
      <w:proofErr w:type="spellEnd"/>
    </w:p>
    <w:p w:rsidR="00723D86" w:rsidRDefault="00723D86">
      <w:r>
        <w:rPr>
          <w:noProof/>
          <w:lang w:eastAsia="ru-RU"/>
        </w:rPr>
        <w:drawing>
          <wp:inline distT="0" distB="0" distL="0" distR="0">
            <wp:extent cx="5932805" cy="2400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D86" w:rsidRPr="00723D86" w:rsidRDefault="00723D86">
      <w:pPr>
        <w:rPr>
          <w:lang w:val="en-US"/>
        </w:rPr>
      </w:pPr>
      <w:r>
        <w:rPr>
          <w:lang w:val="en-US"/>
        </w:rPr>
        <w:t>Install dashboard</w:t>
      </w:r>
    </w:p>
    <w:p w:rsidR="00723D86" w:rsidRDefault="00723D86">
      <w:r>
        <w:rPr>
          <w:noProof/>
          <w:lang w:eastAsia="ru-RU"/>
        </w:rPr>
        <w:drawing>
          <wp:inline distT="0" distB="0" distL="0" distR="0">
            <wp:extent cx="5939155" cy="2720975"/>
            <wp:effectExtent l="0" t="0" r="444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D86" w:rsidRDefault="00723D86">
      <w:pPr>
        <w:rPr>
          <w:lang w:val="en-US"/>
        </w:rPr>
      </w:pPr>
      <w:r>
        <w:rPr>
          <w:lang w:val="en-US"/>
        </w:rPr>
        <w:t>Install metric-server</w:t>
      </w:r>
    </w:p>
    <w:p w:rsidR="00723D86" w:rsidRDefault="009E4C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22746" cy="29583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60" cy="29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580" w:rsidRDefault="00450580">
      <w:pPr>
        <w:rPr>
          <w:lang w:val="en-US"/>
        </w:rPr>
      </w:pPr>
      <w:r>
        <w:rPr>
          <w:lang w:val="en-US"/>
        </w:rPr>
        <w:lastRenderedPageBreak/>
        <w:t>Log in to dashboard</w:t>
      </w:r>
    </w:p>
    <w:p w:rsidR="00450580" w:rsidRDefault="0045058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710" cy="290449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580" w:rsidRDefault="00450580">
      <w:pPr>
        <w:rPr>
          <w:lang w:val="en-US"/>
        </w:rPr>
      </w:pPr>
    </w:p>
    <w:p w:rsidR="00450580" w:rsidRDefault="00450580">
      <w:pPr>
        <w:rPr>
          <w:lang w:val="en-US"/>
        </w:rPr>
      </w:pPr>
    </w:p>
    <w:p w:rsidR="00450580" w:rsidRDefault="00713EEE">
      <w:pPr>
        <w:rPr>
          <w:lang w:val="en-US"/>
        </w:rPr>
      </w:pPr>
      <w:r>
        <w:rPr>
          <w:lang w:val="en-US"/>
        </w:rPr>
        <w:t>Run resources</w:t>
      </w:r>
    </w:p>
    <w:p w:rsidR="00450580" w:rsidRDefault="00450580">
      <w:pPr>
        <w:rPr>
          <w:lang w:val="en-US"/>
        </w:rPr>
      </w:pPr>
    </w:p>
    <w:p w:rsidR="00450580" w:rsidRDefault="0045058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92775" cy="17526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7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69" w:rsidRDefault="00F77E6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5820" cy="1676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E69" w:rsidRDefault="00713EE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4710" cy="589407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89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EEE" w:rsidRDefault="00713EEE">
      <w:pPr>
        <w:rPr>
          <w:lang w:val="en-US"/>
        </w:rPr>
      </w:pPr>
    </w:p>
    <w:p w:rsidR="00713EEE" w:rsidRDefault="00713EEE">
      <w:pPr>
        <w:rPr>
          <w:lang w:val="en-US"/>
        </w:rPr>
      </w:pPr>
      <w:r>
        <w:rPr>
          <w:lang w:val="en-US"/>
        </w:rPr>
        <w:t>Homework deployment run</w:t>
      </w:r>
    </w:p>
    <w:p w:rsidR="00713EEE" w:rsidRPr="00723D86" w:rsidRDefault="00713EEE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4253753" cy="25780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000" cy="258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13EEE" w:rsidRPr="00723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D86"/>
    <w:rsid w:val="00450580"/>
    <w:rsid w:val="00713EEE"/>
    <w:rsid w:val="00723D86"/>
    <w:rsid w:val="008666B0"/>
    <w:rsid w:val="009E4C75"/>
    <w:rsid w:val="00F7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2796D"/>
  <w15:chartTrackingRefBased/>
  <w15:docId w15:val="{E808B9E1-4DDE-48DB-AC1A-C51CFAC3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</dc:creator>
  <cp:keywords/>
  <dc:description/>
  <cp:lastModifiedBy>Serega</cp:lastModifiedBy>
  <cp:revision>1</cp:revision>
  <dcterms:created xsi:type="dcterms:W3CDTF">2021-10-19T17:42:00Z</dcterms:created>
  <dcterms:modified xsi:type="dcterms:W3CDTF">2021-10-19T19:20:00Z</dcterms:modified>
</cp:coreProperties>
</file>