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REGISTRY</w:t>
      </w:r>
    </w:p>
    <w:p>
      <w:pPr>
        <w:jc w:val="center"/>
      </w:pPr>
      <w:r>
        <w:rPr>
          <w:i/>
        </w:rPr>
        <w:t>80 обязательных функций и стратегических возможностей</w:t>
      </w:r>
    </w:p>
    <w:p>
      <w:r>
        <w:t>Правило: F-ID не переиспользуются. Функцию можно уточнять, декомпозировать и переносить между релизами, но нельзя молча удалять.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E7E6E6"/>
          </w:tcPr>
          <w:p>
            <w:r>
              <w:t>ID</w:t>
            </w:r>
          </w:p>
        </w:tc>
        <w:tc>
          <w:tcPr>
            <w:tcW w:type="dxa" w:w="2040"/>
            <w:shd w:fill="E7E6E6"/>
          </w:tcPr>
          <w:p>
            <w:r>
              <w:t>Функция</w:t>
            </w:r>
          </w:p>
        </w:tc>
        <w:tc>
          <w:tcPr>
            <w:tcW w:type="dxa" w:w="2040"/>
            <w:shd w:fill="E7E6E6"/>
          </w:tcPr>
          <w:p>
            <w:r>
              <w:t>Смысл</w:t>
            </w:r>
          </w:p>
        </w:tc>
        <w:tc>
          <w:tcPr>
            <w:tcW w:type="dxa" w:w="2040"/>
            <w:shd w:fill="E7E6E6"/>
          </w:tcPr>
          <w:p>
            <w:r>
              <w:t>Домен</w:t>
            </w:r>
          </w:p>
        </w:tc>
        <w:tc>
          <w:tcPr>
            <w:tcW w:type="dxa" w:w="2040"/>
            <w:shd w:fill="E7E6E6"/>
          </w:tcPr>
          <w:p>
            <w:r>
              <w:t>Этап</w:t>
            </w:r>
          </w:p>
        </w:tc>
      </w:tr>
      <w:tr>
        <w:tc>
          <w:tcPr>
            <w:tcW w:type="dxa" w:w="2040"/>
            <w:vAlign w:val="top"/>
          </w:tcPr>
          <w:p>
            <w:r>
              <w:t>F-001</w:t>
            </w:r>
          </w:p>
        </w:tc>
        <w:tc>
          <w:tcPr>
            <w:tcW w:type="dxa" w:w="2040"/>
            <w:vAlign w:val="top"/>
          </w:tcPr>
          <w:p>
            <w:r>
              <w:t>AI Designer / text-to-3D</w:t>
            </w:r>
          </w:p>
        </w:tc>
        <w:tc>
          <w:tcPr>
            <w:tcW w:type="dxa" w:w="2040"/>
            <w:vAlign w:val="top"/>
          </w:tcPr>
          <w:p>
            <w:r>
              <w:t>Создание 3D-модели по естественному языку с последующими разговорными правками.</w:t>
            </w:r>
          </w:p>
        </w:tc>
        <w:tc>
          <w:tcPr>
            <w:tcW w:type="dxa" w:w="2040"/>
            <w:vAlign w:val="top"/>
          </w:tcPr>
          <w:p>
            <w:r>
              <w:t>AI/CAD</w:t>
            </w:r>
          </w:p>
        </w:tc>
        <w:tc>
          <w:tcPr>
            <w:tcW w:type="dxa" w:w="2040"/>
            <w:vAlign w:val="top"/>
          </w:tcPr>
          <w:p>
            <w:r>
              <w:t>MVP</w:t>
            </w:r>
          </w:p>
        </w:tc>
      </w:tr>
      <w:tr>
        <w:tc>
          <w:tcPr>
            <w:tcW w:type="dxa" w:w="2040"/>
            <w:vAlign w:val="top"/>
          </w:tcPr>
          <w:p>
            <w:r>
              <w:t>F-002</w:t>
            </w:r>
          </w:p>
        </w:tc>
        <w:tc>
          <w:tcPr>
            <w:tcW w:type="dxa" w:w="2040"/>
            <w:vAlign w:val="top"/>
          </w:tcPr>
          <w:p>
            <w:r>
              <w:t>AI Scan</w:t>
            </w:r>
          </w:p>
        </w:tc>
        <w:tc>
          <w:tcPr>
            <w:tcW w:type="dxa" w:w="2040"/>
            <w:vAlign w:val="top"/>
          </w:tcPr>
          <w:p>
            <w:r>
              <w:t>Сканирование предмета камерой/LiDAR, построение mesh, очистка, закрытие отверстий и подготовка к печати.</w:t>
            </w:r>
          </w:p>
        </w:tc>
        <w:tc>
          <w:tcPr>
            <w:tcW w:type="dxa" w:w="2040"/>
            <w:vAlign w:val="top"/>
          </w:tcPr>
          <w:p>
            <w:r>
              <w:t>Scan</w:t>
            </w:r>
          </w:p>
        </w:tc>
        <w:tc>
          <w:tcPr>
            <w:tcW w:type="dxa" w:w="2040"/>
            <w:vAlign w:val="top"/>
          </w:tcPr>
          <w:p>
            <w:r>
              <w:t>MVP</w:t>
            </w:r>
          </w:p>
        </w:tc>
      </w:tr>
      <w:tr>
        <w:tc>
          <w:tcPr>
            <w:tcW w:type="dxa" w:w="2040"/>
            <w:vAlign w:val="top"/>
          </w:tcPr>
          <w:p>
            <w:r>
              <w:t>F-003</w:t>
            </w:r>
          </w:p>
        </w:tc>
        <w:tc>
          <w:tcPr>
            <w:tcW w:type="dxa" w:w="2040"/>
            <w:vAlign w:val="top"/>
          </w:tcPr>
          <w:p>
            <w:r>
              <w:t>AI Edit / Physical AI Editor</w:t>
            </w:r>
          </w:p>
        </w:tc>
        <w:tc>
          <w:tcPr>
            <w:tcW w:type="dxa" w:w="2040"/>
            <w:vAlign w:val="top"/>
          </w:tcPr>
          <w:p>
            <w:r>
              <w:t>Выделение области модели и изменение её текстовой командой или жестом.</w:t>
            </w:r>
          </w:p>
        </w:tc>
        <w:tc>
          <w:tcPr>
            <w:tcW w:type="dxa" w:w="2040"/>
            <w:vAlign w:val="top"/>
          </w:tcPr>
          <w:p>
            <w:r>
              <w:t>Editor</w:t>
            </w:r>
          </w:p>
        </w:tc>
        <w:tc>
          <w:tcPr>
            <w:tcW w:type="dxa" w:w="2040"/>
            <w:vAlign w:val="top"/>
          </w:tcPr>
          <w:p>
            <w:r>
              <w:t>MVP</w:t>
            </w:r>
          </w:p>
        </w:tc>
      </w:tr>
      <w:tr>
        <w:tc>
          <w:tcPr>
            <w:tcW w:type="dxa" w:w="2040"/>
            <w:vAlign w:val="top"/>
          </w:tcPr>
          <w:p>
            <w:r>
              <w:t>F-004</w:t>
            </w:r>
          </w:p>
        </w:tc>
        <w:tc>
          <w:tcPr>
            <w:tcW w:type="dxa" w:w="2040"/>
            <w:vAlign w:val="top"/>
          </w:tcPr>
          <w:p>
            <w:r>
              <w:t>Marketplace моделей</w:t>
            </w:r>
          </w:p>
        </w:tc>
        <w:tc>
          <w:tcPr>
            <w:tcW w:type="dxa" w:w="2040"/>
            <w:vAlign w:val="top"/>
          </w:tcPr>
          <w:p>
            <w:r>
              <w:t>Покупка, продажа, подписки на авторов, категории для печати, игр, AR/VR и CAD.</w:t>
            </w:r>
          </w:p>
        </w:tc>
        <w:tc>
          <w:tcPr>
            <w:tcW w:type="dxa" w:w="2040"/>
            <w:vAlign w:val="top"/>
          </w:tcPr>
          <w:p>
            <w:r>
              <w:t>Marketplace</w:t>
            </w:r>
          </w:p>
        </w:tc>
        <w:tc>
          <w:tcPr>
            <w:tcW w:type="dxa" w:w="2040"/>
            <w:vAlign w:val="top"/>
          </w:tcPr>
          <w:p>
            <w:r>
              <w:t>V1</w:t>
            </w:r>
          </w:p>
        </w:tc>
      </w:tr>
      <w:tr>
        <w:tc>
          <w:tcPr>
            <w:tcW w:type="dxa" w:w="2040"/>
            <w:vAlign w:val="top"/>
          </w:tcPr>
          <w:p>
            <w:r>
              <w:t>F-005</w:t>
            </w:r>
          </w:p>
        </w:tc>
        <w:tc>
          <w:tcPr>
            <w:tcW w:type="dxa" w:w="2040"/>
            <w:vAlign w:val="top"/>
          </w:tcPr>
          <w:p>
            <w:r>
              <w:t>AI Engineering Assistant</w:t>
            </w:r>
          </w:p>
        </w:tc>
        <w:tc>
          <w:tcPr>
            <w:tcW w:type="dxa" w:w="2040"/>
            <w:vAlign w:val="top"/>
          </w:tcPr>
          <w:p>
            <w:r>
              <w:t>Инженерный помощник: толщина, прочность, материалы, допуски, рекомендации.</w:t>
            </w:r>
          </w:p>
        </w:tc>
        <w:tc>
          <w:tcPr>
            <w:tcW w:type="dxa" w:w="2040"/>
            <w:vAlign w:val="top"/>
          </w:tcPr>
          <w:p>
            <w:r>
              <w:t>AI/Engineering</w:t>
            </w:r>
          </w:p>
        </w:tc>
        <w:tc>
          <w:tcPr>
            <w:tcW w:type="dxa" w:w="2040"/>
            <w:vAlign w:val="top"/>
          </w:tcPr>
          <w:p>
            <w:r>
              <w:t>MVP</w:t>
            </w:r>
          </w:p>
        </w:tc>
      </w:tr>
      <w:tr>
        <w:tc>
          <w:tcPr>
            <w:tcW w:type="dxa" w:w="2040"/>
            <w:vAlign w:val="top"/>
          </w:tcPr>
          <w:p>
            <w:r>
              <w:t>F-006</w:t>
            </w:r>
          </w:p>
        </w:tc>
        <w:tc>
          <w:tcPr>
            <w:tcW w:type="dxa" w:w="2040"/>
            <w:vAlign w:val="top"/>
          </w:tcPr>
          <w:p>
            <w:r>
              <w:t>AI Repair</w:t>
            </w:r>
          </w:p>
        </w:tc>
        <w:tc>
          <w:tcPr>
            <w:tcW w:type="dxa" w:w="2040"/>
            <w:vAlign w:val="top"/>
          </w:tcPr>
          <w:p>
            <w:r>
              <w:t>Автоматическое исправление повреждённых STL/mesh: holes, normals, non-manifold и др.</w:t>
            </w:r>
          </w:p>
        </w:tc>
        <w:tc>
          <w:tcPr>
            <w:tcW w:type="dxa" w:w="2040"/>
            <w:vAlign w:val="top"/>
          </w:tcPr>
          <w:p>
            <w:r>
              <w:t>Geometry</w:t>
            </w:r>
          </w:p>
        </w:tc>
        <w:tc>
          <w:tcPr>
            <w:tcW w:type="dxa" w:w="2040"/>
            <w:vAlign w:val="top"/>
          </w:tcPr>
          <w:p>
            <w:r>
              <w:t>MVP</w:t>
            </w:r>
          </w:p>
        </w:tc>
      </w:tr>
      <w:tr>
        <w:tc>
          <w:tcPr>
            <w:tcW w:type="dxa" w:w="2040"/>
            <w:vAlign w:val="top"/>
          </w:tcPr>
          <w:p>
            <w:r>
              <w:t>F-007</w:t>
            </w:r>
          </w:p>
        </w:tc>
        <w:tc>
          <w:tcPr>
            <w:tcW w:type="dxa" w:w="2040"/>
            <w:vAlign w:val="top"/>
          </w:tcPr>
          <w:p>
            <w:r>
              <w:t>AI Optimize</w:t>
            </w:r>
          </w:p>
        </w:tc>
        <w:tc>
          <w:tcPr>
            <w:tcW w:type="dxa" w:w="2040"/>
            <w:vAlign w:val="top"/>
          </w:tcPr>
          <w:p>
            <w:r>
              <w:t>Оптимизация массы/геометрии и внутренней структуры под цель.</w:t>
            </w:r>
          </w:p>
        </w:tc>
        <w:tc>
          <w:tcPr>
            <w:tcW w:type="dxa" w:w="2040"/>
            <w:vAlign w:val="top"/>
          </w:tcPr>
          <w:p>
            <w:r>
              <w:t>Engineering</w:t>
            </w:r>
          </w:p>
        </w:tc>
        <w:tc>
          <w:tcPr>
            <w:tcW w:type="dxa" w:w="2040"/>
            <w:vAlign w:val="top"/>
          </w:tcPr>
          <w:p>
            <w:r>
              <w:t>V1</w:t>
            </w:r>
          </w:p>
        </w:tc>
      </w:tr>
      <w:tr>
        <w:tc>
          <w:tcPr>
            <w:tcW w:type="dxa" w:w="2040"/>
            <w:vAlign w:val="top"/>
          </w:tcPr>
          <w:p>
            <w:r>
              <w:t>F-008</w:t>
            </w:r>
          </w:p>
        </w:tc>
        <w:tc>
          <w:tcPr>
            <w:tcW w:type="dxa" w:w="2040"/>
            <w:vAlign w:val="top"/>
          </w:tcPr>
          <w:p>
            <w:r>
              <w:t>AI Print Check</w:t>
            </w:r>
          </w:p>
        </w:tc>
        <w:tc>
          <w:tcPr>
            <w:tcW w:type="dxa" w:w="2040"/>
            <w:vAlign w:val="top"/>
          </w:tcPr>
          <w:p>
            <w:r>
              <w:t>Проверка толщин, нависаний, поддержек, усадки, прочности, времени, массы, стоимости и вероятности успеха.</w:t>
            </w:r>
          </w:p>
        </w:tc>
        <w:tc>
          <w:tcPr>
            <w:tcW w:type="dxa" w:w="2040"/>
            <w:vAlign w:val="top"/>
          </w:tcPr>
          <w:p>
            <w:r>
              <w:t>Printing</w:t>
            </w:r>
          </w:p>
        </w:tc>
        <w:tc>
          <w:tcPr>
            <w:tcW w:type="dxa" w:w="2040"/>
            <w:vAlign w:val="top"/>
          </w:tcPr>
          <w:p>
            <w:r>
              <w:t>MVP</w:t>
            </w:r>
          </w:p>
        </w:tc>
      </w:tr>
      <w:tr>
        <w:tc>
          <w:tcPr>
            <w:tcW w:type="dxa" w:w="2040"/>
            <w:vAlign w:val="top"/>
          </w:tcPr>
          <w:p>
            <w:r>
              <w:t>F-009</w:t>
            </w:r>
          </w:p>
        </w:tc>
        <w:tc>
          <w:tcPr>
            <w:tcW w:type="dxa" w:w="2040"/>
            <w:vAlign w:val="top"/>
          </w:tcPr>
          <w:p>
            <w:r>
              <w:t>AI Material</w:t>
            </w:r>
          </w:p>
        </w:tc>
        <w:tc>
          <w:tcPr>
            <w:tcW w:type="dxa" w:w="2040"/>
            <w:vAlign w:val="top"/>
          </w:tcPr>
          <w:p>
            <w:r>
              <w:t>Адаптация конструкции под PLA/PETG/ABS/TPU/ASA и другие материалы.</w:t>
            </w:r>
          </w:p>
        </w:tc>
        <w:tc>
          <w:tcPr>
            <w:tcW w:type="dxa" w:w="2040"/>
            <w:vAlign w:val="top"/>
          </w:tcPr>
          <w:p>
            <w:r>
              <w:t>Printing</w:t>
            </w:r>
          </w:p>
        </w:tc>
        <w:tc>
          <w:tcPr>
            <w:tcW w:type="dxa" w:w="2040"/>
            <w:vAlign w:val="top"/>
          </w:tcPr>
          <w:p>
            <w:r>
              <w:t>V1</w:t>
            </w:r>
          </w:p>
        </w:tc>
      </w:tr>
      <w:tr>
        <w:tc>
          <w:tcPr>
            <w:tcW w:type="dxa" w:w="2040"/>
            <w:vAlign w:val="top"/>
          </w:tcPr>
          <w:p>
            <w:r>
              <w:t>F-010</w:t>
            </w:r>
          </w:p>
        </w:tc>
        <w:tc>
          <w:tcPr>
            <w:tcW w:type="dxa" w:w="2040"/>
            <w:vAlign w:val="top"/>
          </w:tcPr>
          <w:p>
            <w:r>
              <w:t>AI Assembly</w:t>
            </w:r>
          </w:p>
        </w:tc>
        <w:tc>
          <w:tcPr>
            <w:tcW w:type="dxa" w:w="2040"/>
            <w:vAlign w:val="top"/>
          </w:tcPr>
          <w:p>
            <w:r>
              <w:t>Понимание набора деталей и автоматическая сборка/позиционирование.</w:t>
            </w:r>
          </w:p>
        </w:tc>
        <w:tc>
          <w:tcPr>
            <w:tcW w:type="dxa" w:w="2040"/>
            <w:vAlign w:val="top"/>
          </w:tcPr>
          <w:p>
            <w:r>
              <w:t>CAD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F-011</w:t>
            </w:r>
          </w:p>
        </w:tc>
        <w:tc>
          <w:tcPr>
            <w:tcW w:type="dxa" w:w="2040"/>
            <w:vAlign w:val="top"/>
          </w:tcPr>
          <w:p>
            <w:r>
              <w:t>AI Reverse Engineering</w:t>
            </w:r>
          </w:p>
        </w:tc>
        <w:tc>
          <w:tcPr>
            <w:tcW w:type="dxa" w:w="2040"/>
            <w:vAlign w:val="top"/>
          </w:tcPr>
          <w:p>
            <w:r>
              <w:t>Преобразование скана/mesh в параметрическую CAD-модель.</w:t>
            </w:r>
          </w:p>
        </w:tc>
        <w:tc>
          <w:tcPr>
            <w:tcW w:type="dxa" w:w="2040"/>
            <w:vAlign w:val="top"/>
          </w:tcPr>
          <w:p>
            <w:r>
              <w:t>CAD/Scan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F-012</w:t>
            </w:r>
          </w:p>
        </w:tc>
        <w:tc>
          <w:tcPr>
            <w:tcW w:type="dxa" w:w="2040"/>
            <w:vAlign w:val="top"/>
          </w:tcPr>
          <w:p>
            <w:r>
              <w:t>Unity/Unreal pipeline</w:t>
            </w:r>
          </w:p>
        </w:tc>
        <w:tc>
          <w:tcPr>
            <w:tcW w:type="dxa" w:w="2040"/>
            <w:vAlign w:val="top"/>
          </w:tcPr>
          <w:p>
            <w:r>
              <w:t>Low-poly, LOD, UV, rig, animation, collision, PBR, prefab и оптимизация.</w:t>
            </w:r>
          </w:p>
        </w:tc>
        <w:tc>
          <w:tcPr>
            <w:tcW w:type="dxa" w:w="2040"/>
            <w:vAlign w:val="top"/>
          </w:tcPr>
          <w:p>
            <w:r>
              <w:t>GameDev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F-013</w:t>
            </w:r>
          </w:p>
        </w:tc>
        <w:tc>
          <w:tcPr>
            <w:tcW w:type="dxa" w:w="2040"/>
            <w:vAlign w:val="top"/>
          </w:tcPr>
          <w:p>
            <w:r>
              <w:t>Print cost/time estimator</w:t>
            </w:r>
          </w:p>
        </w:tc>
        <w:tc>
          <w:tcPr>
            <w:tcW w:type="dxa" w:w="2040"/>
            <w:vAlign w:val="top"/>
          </w:tcPr>
          <w:p>
            <w:r>
              <w:t>Расчёт времени, массы, стоимости материала, поддержек и вероятности успешной печати.</w:t>
            </w:r>
          </w:p>
        </w:tc>
        <w:tc>
          <w:tcPr>
            <w:tcW w:type="dxa" w:w="2040"/>
            <w:vAlign w:val="top"/>
          </w:tcPr>
          <w:p>
            <w:r>
              <w:t>Printing</w:t>
            </w:r>
          </w:p>
        </w:tc>
        <w:tc>
          <w:tcPr>
            <w:tcW w:type="dxa" w:w="2040"/>
            <w:vAlign w:val="top"/>
          </w:tcPr>
          <w:p>
            <w:r>
              <w:t>MVP</w:t>
            </w:r>
          </w:p>
        </w:tc>
      </w:tr>
      <w:tr>
        <w:tc>
          <w:tcPr>
            <w:tcW w:type="dxa" w:w="2040"/>
            <w:vAlign w:val="top"/>
          </w:tcPr>
          <w:p>
            <w:r>
              <w:t>F-014</w:t>
            </w:r>
          </w:p>
        </w:tc>
        <w:tc>
          <w:tcPr>
            <w:tcW w:type="dxa" w:w="2040"/>
            <w:vAlign w:val="top"/>
          </w:tcPr>
          <w:p>
            <w:r>
              <w:t>Universal format conversion</w:t>
            </w:r>
          </w:p>
        </w:tc>
        <w:tc>
          <w:tcPr>
            <w:tcW w:type="dxa" w:w="2040"/>
            <w:vAlign w:val="top"/>
          </w:tcPr>
          <w:p>
            <w:r>
              <w:t>OBJ, FBX, STL, STEP, IGES, glTF/GLB, USDZ, DAE, 3MF, PLY, WRL, X3D, ABC и др.</w:t>
            </w:r>
          </w:p>
        </w:tc>
        <w:tc>
          <w:tcPr>
            <w:tcW w:type="dxa" w:w="2040"/>
            <w:vAlign w:val="top"/>
          </w:tcPr>
          <w:p>
            <w:r>
              <w:t>Interop</w:t>
            </w:r>
          </w:p>
        </w:tc>
        <w:tc>
          <w:tcPr>
            <w:tcW w:type="dxa" w:w="2040"/>
            <w:vAlign w:val="top"/>
          </w:tcPr>
          <w:p>
            <w:r>
              <w:t>MVP</w:t>
            </w:r>
          </w:p>
        </w:tc>
      </w:tr>
      <w:tr>
        <w:tc>
          <w:tcPr>
            <w:tcW w:type="dxa" w:w="2040"/>
            <w:vAlign w:val="top"/>
          </w:tcPr>
          <w:p>
            <w:r>
              <w:t>F-015</w:t>
            </w:r>
          </w:p>
        </w:tc>
        <w:tc>
          <w:tcPr>
            <w:tcW w:type="dxa" w:w="2040"/>
            <w:vAlign w:val="top"/>
          </w:tcPr>
          <w:p>
            <w:r>
              <w:t>Conversion integrity check</w:t>
            </w:r>
          </w:p>
        </w:tc>
        <w:tc>
          <w:tcPr>
            <w:tcW w:type="dxa" w:w="2040"/>
            <w:vAlign w:val="top"/>
          </w:tcPr>
          <w:p>
            <w:r>
              <w:t>Автоматическая проверка модели после конвертации, чтобы не потерять геометрию/материалы/иерархию.</w:t>
            </w:r>
          </w:p>
        </w:tc>
        <w:tc>
          <w:tcPr>
            <w:tcW w:type="dxa" w:w="2040"/>
            <w:vAlign w:val="top"/>
          </w:tcPr>
          <w:p>
            <w:r>
              <w:t>Interop</w:t>
            </w:r>
          </w:p>
        </w:tc>
        <w:tc>
          <w:tcPr>
            <w:tcW w:type="dxa" w:w="2040"/>
            <w:vAlign w:val="top"/>
          </w:tcPr>
          <w:p>
            <w:r>
              <w:t>MVP</w:t>
            </w:r>
          </w:p>
        </w:tc>
      </w:tr>
      <w:tr>
        <w:tc>
          <w:tcPr>
            <w:tcW w:type="dxa" w:w="2040"/>
            <w:vAlign w:val="top"/>
          </w:tcPr>
          <w:p>
            <w:r>
              <w:t>F-016</w:t>
            </w:r>
          </w:p>
        </w:tc>
        <w:tc>
          <w:tcPr>
            <w:tcW w:type="dxa" w:w="2040"/>
            <w:vAlign w:val="top"/>
          </w:tcPr>
          <w:p>
            <w:r>
              <w:t>AI History</w:t>
            </w:r>
          </w:p>
        </w:tc>
        <w:tc>
          <w:tcPr>
            <w:tcW w:type="dxa" w:w="2040"/>
            <w:vAlign w:val="top"/>
          </w:tcPr>
          <w:p>
            <w:r>
              <w:t>Откат проекта естественной командой: «верни как было два часа назад».</w:t>
            </w:r>
          </w:p>
        </w:tc>
        <w:tc>
          <w:tcPr>
            <w:tcW w:type="dxa" w:w="2040"/>
            <w:vAlign w:val="top"/>
          </w:tcPr>
          <w:p>
            <w:r>
              <w:t>Collaboration</w:t>
            </w:r>
          </w:p>
        </w:tc>
        <w:tc>
          <w:tcPr>
            <w:tcW w:type="dxa" w:w="2040"/>
            <w:vAlign w:val="top"/>
          </w:tcPr>
          <w:p>
            <w:r>
              <w:t>V1</w:t>
            </w:r>
          </w:p>
        </w:tc>
      </w:tr>
      <w:tr>
        <w:tc>
          <w:tcPr>
            <w:tcW w:type="dxa" w:w="2040"/>
            <w:vAlign w:val="top"/>
          </w:tcPr>
          <w:p>
            <w:r>
              <w:t>F-017</w:t>
            </w:r>
          </w:p>
        </w:tc>
        <w:tc>
          <w:tcPr>
            <w:tcW w:type="dxa" w:w="2040"/>
            <w:vAlign w:val="top"/>
          </w:tcPr>
          <w:p>
            <w:r>
              <w:t>Voice modeling</w:t>
            </w:r>
          </w:p>
        </w:tc>
        <w:tc>
          <w:tcPr>
            <w:tcW w:type="dxa" w:w="2040"/>
            <w:vAlign w:val="top"/>
          </w:tcPr>
          <w:p>
            <w:r>
              <w:t>Создание и изменение геометрии голосовыми командами.</w:t>
            </w:r>
          </w:p>
        </w:tc>
        <w:tc>
          <w:tcPr>
            <w:tcW w:type="dxa" w:w="2040"/>
            <w:vAlign w:val="top"/>
          </w:tcPr>
          <w:p>
            <w:r>
              <w:t>Editor</w:t>
            </w:r>
          </w:p>
        </w:tc>
        <w:tc>
          <w:tcPr>
            <w:tcW w:type="dxa" w:w="2040"/>
            <w:vAlign w:val="top"/>
          </w:tcPr>
          <w:p>
            <w:r>
              <w:t>V1</w:t>
            </w:r>
          </w:p>
        </w:tc>
      </w:tr>
      <w:tr>
        <w:tc>
          <w:tcPr>
            <w:tcW w:type="dxa" w:w="2040"/>
            <w:vAlign w:val="top"/>
          </w:tcPr>
          <w:p>
            <w:r>
              <w:t>F-018</w:t>
            </w:r>
          </w:p>
        </w:tc>
        <w:tc>
          <w:tcPr>
            <w:tcW w:type="dxa" w:w="2040"/>
            <w:vAlign w:val="top"/>
          </w:tcPr>
          <w:p>
            <w:r>
              <w:t>Realtime collaboration</w:t>
            </w:r>
          </w:p>
        </w:tc>
        <w:tc>
          <w:tcPr>
            <w:tcW w:type="dxa" w:w="2040"/>
            <w:vAlign w:val="top"/>
          </w:tcPr>
          <w:p>
            <w:r>
              <w:t>Совместное редактирование модели несколькими людьми.</w:t>
            </w:r>
          </w:p>
        </w:tc>
        <w:tc>
          <w:tcPr>
            <w:tcW w:type="dxa" w:w="2040"/>
            <w:vAlign w:val="top"/>
          </w:tcPr>
          <w:p>
            <w:r>
              <w:t>Collaboration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F-019</w:t>
            </w:r>
          </w:p>
        </w:tc>
        <w:tc>
          <w:tcPr>
            <w:tcW w:type="dxa" w:w="2040"/>
            <w:vAlign w:val="top"/>
          </w:tcPr>
          <w:p>
            <w:r>
              <w:t>Image-to-3D</w:t>
            </w:r>
          </w:p>
        </w:tc>
        <w:tc>
          <w:tcPr>
            <w:tcW w:type="dxa" w:w="2040"/>
            <w:vAlign w:val="top"/>
          </w:tcPr>
          <w:p>
            <w:r>
              <w:t>Генерация printable/usable 3D-модели по фотографии.</w:t>
            </w:r>
          </w:p>
        </w:tc>
        <w:tc>
          <w:tcPr>
            <w:tcW w:type="dxa" w:w="2040"/>
            <w:vAlign w:val="top"/>
          </w:tcPr>
          <w:p>
            <w:r>
              <w:t>AI</w:t>
            </w:r>
          </w:p>
        </w:tc>
        <w:tc>
          <w:tcPr>
            <w:tcW w:type="dxa" w:w="2040"/>
            <w:vAlign w:val="top"/>
          </w:tcPr>
          <w:p>
            <w:r>
              <w:t>V1</w:t>
            </w:r>
          </w:p>
        </w:tc>
      </w:tr>
      <w:tr>
        <w:tc>
          <w:tcPr>
            <w:tcW w:type="dxa" w:w="2040"/>
            <w:vAlign w:val="top"/>
          </w:tcPr>
          <w:p>
            <w:r>
              <w:t>F-020</w:t>
            </w:r>
          </w:p>
        </w:tc>
        <w:tc>
          <w:tcPr>
            <w:tcW w:type="dxa" w:w="2040"/>
            <w:vAlign w:val="top"/>
          </w:tcPr>
          <w:p>
            <w:r>
              <w:t>Camera → Problem → Functional Part</w:t>
            </w:r>
          </w:p>
        </w:tc>
        <w:tc>
          <w:tcPr>
            <w:tcW w:type="dxa" w:w="2040"/>
            <w:vAlign w:val="top"/>
          </w:tcPr>
          <w:p>
            <w:r>
              <w:t>Пользователь показывает проблему/место камерой, система сама измеряет, проектирует и готовит деталь.</w:t>
            </w:r>
          </w:p>
        </w:tc>
        <w:tc>
          <w:tcPr>
            <w:tcW w:type="dxa" w:w="2040"/>
            <w:vAlign w:val="top"/>
          </w:tcPr>
          <w:p>
            <w:r>
              <w:t>Physical AI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F-021</w:t>
            </w:r>
          </w:p>
        </w:tc>
        <w:tc>
          <w:tcPr>
            <w:tcW w:type="dxa" w:w="2040"/>
            <w:vAlign w:val="top"/>
          </w:tcPr>
          <w:p>
            <w:r>
              <w:t>AI «Что мне сделать?»</w:t>
            </w:r>
          </w:p>
        </w:tc>
        <w:tc>
          <w:tcPr>
            <w:tcW w:type="dxa" w:w="2040"/>
            <w:vAlign w:val="top"/>
          </w:tcPr>
          <w:p>
            <w:r>
              <w:t>Скан комнаты/гаража/стола и предложения полезных объектов для печати.</w:t>
            </w:r>
          </w:p>
        </w:tc>
        <w:tc>
          <w:tcPr>
            <w:tcW w:type="dxa" w:w="2040"/>
            <w:vAlign w:val="top"/>
          </w:tcPr>
          <w:p>
            <w:r>
              <w:t>Physical AI</w:t>
            </w:r>
          </w:p>
        </w:tc>
        <w:tc>
          <w:tcPr>
            <w:tcW w:type="dxa" w:w="2040"/>
            <w:vAlign w:val="top"/>
          </w:tcPr>
          <w:p>
            <w:r>
              <w:t>V3</w:t>
            </w:r>
          </w:p>
        </w:tc>
      </w:tr>
      <w:tr>
        <w:tc>
          <w:tcPr>
            <w:tcW w:type="dxa" w:w="2040"/>
            <w:vAlign w:val="top"/>
          </w:tcPr>
          <w:p>
            <w:r>
              <w:t>F-022</w:t>
            </w:r>
          </w:p>
        </w:tc>
        <w:tc>
          <w:tcPr>
            <w:tcW w:type="dxa" w:w="2040"/>
            <w:vAlign w:val="top"/>
          </w:tcPr>
          <w:p>
            <w:r>
              <w:t>Broken-part reconstruction</w:t>
            </w:r>
          </w:p>
        </w:tc>
        <w:tc>
          <w:tcPr>
            <w:tcW w:type="dxa" w:w="2040"/>
            <w:vAlign w:val="top"/>
          </w:tcPr>
          <w:p>
            <w:r>
              <w:t>Восстановление сломанной детали по скану/фото и контексту отсутствующей части.</w:t>
            </w:r>
          </w:p>
        </w:tc>
        <w:tc>
          <w:tcPr>
            <w:tcW w:type="dxa" w:w="2040"/>
            <w:vAlign w:val="top"/>
          </w:tcPr>
          <w:p>
            <w:r>
              <w:t>Physical AI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F-023</w:t>
            </w:r>
          </w:p>
        </w:tc>
        <w:tc>
          <w:tcPr>
            <w:tcW w:type="dxa" w:w="2040"/>
            <w:vAlign w:val="top"/>
          </w:tcPr>
          <w:p>
            <w:r>
              <w:t>Improved replacement part</w:t>
            </w:r>
          </w:p>
        </w:tc>
        <w:tc>
          <w:tcPr>
            <w:tcW w:type="dxa" w:w="2040"/>
            <w:vAlign w:val="top"/>
          </w:tcPr>
          <w:p>
            <w:r>
              <w:t>Не просто копия сломанной детали, а усиленная версия с устранением причины поломки.</w:t>
            </w:r>
          </w:p>
        </w:tc>
        <w:tc>
          <w:tcPr>
            <w:tcW w:type="dxa" w:w="2040"/>
            <w:vAlign w:val="top"/>
          </w:tcPr>
          <w:p>
            <w:r>
              <w:t>Engineering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F-024</w:t>
            </w:r>
          </w:p>
        </w:tc>
        <w:tc>
          <w:tcPr>
            <w:tcW w:type="dxa" w:w="2040"/>
            <w:vAlign w:val="top"/>
          </w:tcPr>
          <w:p>
            <w:r>
              <w:t>Scan-to-parametric CAD</w:t>
            </w:r>
          </w:p>
        </w:tc>
        <w:tc>
          <w:tcPr>
            <w:tcW w:type="dxa" w:w="2040"/>
            <w:vAlign w:val="top"/>
          </w:tcPr>
          <w:p>
            <w:r>
              <w:t>Распознавание цилиндров, отверстий, фасок, резьбы, плоскостей, радиусов, симметрии и паттернов.</w:t>
            </w:r>
          </w:p>
        </w:tc>
        <w:tc>
          <w:tcPr>
            <w:tcW w:type="dxa" w:w="2040"/>
            <w:vAlign w:val="top"/>
          </w:tcPr>
          <w:p>
            <w:r>
              <w:t>CAD/Scan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F-025</w:t>
            </w:r>
          </w:p>
        </w:tc>
        <w:tc>
          <w:tcPr>
            <w:tcW w:type="dxa" w:w="2040"/>
            <w:vAlign w:val="top"/>
          </w:tcPr>
          <w:p>
            <w:r>
              <w:t>Smart dimensions</w:t>
            </w:r>
          </w:p>
        </w:tc>
        <w:tc>
          <w:tcPr>
            <w:tcW w:type="dxa" w:w="2040"/>
            <w:vAlign w:val="top"/>
          </w:tcPr>
          <w:p>
            <w:r>
              <w:t>Семантическое изменение размеров: под конкретный телефон, трубу, M5, посадку, допуск и т.п.</w:t>
            </w:r>
          </w:p>
        </w:tc>
        <w:tc>
          <w:tcPr>
            <w:tcW w:type="dxa" w:w="2040"/>
            <w:vAlign w:val="top"/>
          </w:tcPr>
          <w:p>
            <w:r>
              <w:t>CAD</w:t>
            </w:r>
          </w:p>
        </w:tc>
        <w:tc>
          <w:tcPr>
            <w:tcW w:type="dxa" w:w="2040"/>
            <w:vAlign w:val="top"/>
          </w:tcPr>
          <w:p>
            <w:r>
              <w:t>V1</w:t>
            </w:r>
          </w:p>
        </w:tc>
      </w:tr>
      <w:tr>
        <w:tc>
          <w:tcPr>
            <w:tcW w:type="dxa" w:w="2040"/>
            <w:vAlign w:val="top"/>
          </w:tcPr>
          <w:p>
            <w:r>
              <w:t>F-026</w:t>
            </w:r>
          </w:p>
        </w:tc>
        <w:tc>
          <w:tcPr>
            <w:tcW w:type="dxa" w:w="2040"/>
            <w:vAlign w:val="top"/>
          </w:tcPr>
          <w:p>
            <w:r>
              <w:t>AR Fit Preview</w:t>
            </w:r>
          </w:p>
        </w:tc>
        <w:tc>
          <w:tcPr>
            <w:tcW w:type="dxa" w:w="2040"/>
            <w:vAlign w:val="top"/>
          </w:tcPr>
          <w:p>
            <w:r>
              <w:t>Примерка созданного объекта в реальном пространстве через камеру/AR.</w:t>
            </w:r>
          </w:p>
        </w:tc>
        <w:tc>
          <w:tcPr>
            <w:tcW w:type="dxa" w:w="2040"/>
            <w:vAlign w:val="top"/>
          </w:tcPr>
          <w:p>
            <w:r>
              <w:t>AR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F-027</w:t>
            </w:r>
          </w:p>
        </w:tc>
        <w:tc>
          <w:tcPr>
            <w:tcW w:type="dxa" w:w="2040"/>
            <w:vAlign w:val="top"/>
          </w:tcPr>
          <w:p>
            <w:r>
              <w:t>AI Fit Test</w:t>
            </w:r>
          </w:p>
        </w:tc>
        <w:tc>
          <w:tcPr>
            <w:tcW w:type="dxa" w:w="2040"/>
            <w:vAlign w:val="top"/>
          </w:tcPr>
          <w:p>
            <w:r>
              <w:t>Виртуальная сборка деталей, поиск коллизий и рекомендация посадочных зазоров.</w:t>
            </w:r>
          </w:p>
        </w:tc>
        <w:tc>
          <w:tcPr>
            <w:tcW w:type="dxa" w:w="2040"/>
            <w:vAlign w:val="top"/>
          </w:tcPr>
          <w:p>
            <w:r>
              <w:t>Engineering</w:t>
            </w:r>
          </w:p>
        </w:tc>
        <w:tc>
          <w:tcPr>
            <w:tcW w:type="dxa" w:w="2040"/>
            <w:vAlign w:val="top"/>
          </w:tcPr>
          <w:p>
            <w:r>
              <w:t>V1</w:t>
            </w:r>
          </w:p>
        </w:tc>
      </w:tr>
      <w:tr>
        <w:tc>
          <w:tcPr>
            <w:tcW w:type="dxa" w:w="2040"/>
            <w:vAlign w:val="top"/>
          </w:tcPr>
          <w:p>
            <w:r>
              <w:t>F-028</w:t>
            </w:r>
          </w:p>
        </w:tc>
        <w:tc>
          <w:tcPr>
            <w:tcW w:type="dxa" w:w="2040"/>
            <w:vAlign w:val="top"/>
          </w:tcPr>
          <w:p>
            <w:r>
              <w:t>Per-printer digital profile</w:t>
            </w:r>
          </w:p>
        </w:tc>
        <w:tc>
          <w:tcPr>
            <w:tcW w:type="dxa" w:w="2040"/>
            <w:vAlign w:val="top"/>
          </w:tcPr>
          <w:p>
            <w:r>
              <w:t>Профиль конкретного экземпляра принтера: X/Y/Z, holes, shrinkage, bridging, overhang, nozzle, filament.</w:t>
            </w:r>
          </w:p>
        </w:tc>
        <w:tc>
          <w:tcPr>
            <w:tcW w:type="dxa" w:w="2040"/>
            <w:vAlign w:val="top"/>
          </w:tcPr>
          <w:p>
            <w:r>
              <w:t>Printing</w:t>
            </w:r>
          </w:p>
        </w:tc>
        <w:tc>
          <w:tcPr>
            <w:tcW w:type="dxa" w:w="2040"/>
            <w:vAlign w:val="top"/>
          </w:tcPr>
          <w:p>
            <w:r>
              <w:t>V1</w:t>
            </w:r>
          </w:p>
        </w:tc>
      </w:tr>
      <w:tr>
        <w:tc>
          <w:tcPr>
            <w:tcW w:type="dxa" w:w="2040"/>
            <w:vAlign w:val="top"/>
          </w:tcPr>
          <w:p>
            <w:r>
              <w:t>F-029</w:t>
            </w:r>
          </w:p>
        </w:tc>
        <w:tc>
          <w:tcPr>
            <w:tcW w:type="dxa" w:w="2040"/>
            <w:vAlign w:val="top"/>
          </w:tcPr>
          <w:p>
            <w:r>
              <w:t>Calibration prints</w:t>
            </w:r>
          </w:p>
        </w:tc>
        <w:tc>
          <w:tcPr>
            <w:tcW w:type="dxa" w:w="2040"/>
            <w:vAlign w:val="top"/>
          </w:tcPr>
          <w:p>
            <w:r>
              <w:t>Набор калибровочных печатей для обучения персонального профиля принтера.</w:t>
            </w:r>
          </w:p>
        </w:tc>
        <w:tc>
          <w:tcPr>
            <w:tcW w:type="dxa" w:w="2040"/>
            <w:vAlign w:val="top"/>
          </w:tcPr>
          <w:p>
            <w:r>
              <w:t>Printing</w:t>
            </w:r>
          </w:p>
        </w:tc>
        <w:tc>
          <w:tcPr>
            <w:tcW w:type="dxa" w:w="2040"/>
            <w:vAlign w:val="top"/>
          </w:tcPr>
          <w:p>
            <w:r>
              <w:t>V1</w:t>
            </w:r>
          </w:p>
        </w:tc>
      </w:tr>
      <w:tr>
        <w:tc>
          <w:tcPr>
            <w:tcW w:type="dxa" w:w="2040"/>
            <w:vAlign w:val="top"/>
          </w:tcPr>
          <w:p>
            <w:r>
              <w:t>F-030</w:t>
            </w:r>
          </w:p>
        </w:tc>
        <w:tc>
          <w:tcPr>
            <w:tcW w:type="dxa" w:w="2040"/>
            <w:vAlign w:val="top"/>
          </w:tcPr>
          <w:p>
            <w:r>
              <w:t>Printability Score</w:t>
            </w:r>
          </w:p>
        </w:tc>
        <w:tc>
          <w:tcPr>
            <w:tcW w:type="dxa" w:w="2040"/>
            <w:vAlign w:val="top"/>
          </w:tcPr>
          <w:p>
            <w:r>
              <w:t>Единый рейтинг печатаемости с подоценками геометрии, прочности, supports, fit и материала.</w:t>
            </w:r>
          </w:p>
        </w:tc>
        <w:tc>
          <w:tcPr>
            <w:tcW w:type="dxa" w:w="2040"/>
            <w:vAlign w:val="top"/>
          </w:tcPr>
          <w:p>
            <w:r>
              <w:t>Printing</w:t>
            </w:r>
          </w:p>
        </w:tc>
        <w:tc>
          <w:tcPr>
            <w:tcW w:type="dxa" w:w="2040"/>
            <w:vAlign w:val="top"/>
          </w:tcPr>
          <w:p>
            <w:r>
              <w:t>MVP</w:t>
            </w:r>
          </w:p>
        </w:tc>
      </w:tr>
      <w:tr>
        <w:tc>
          <w:tcPr>
            <w:tcW w:type="dxa" w:w="2040"/>
            <w:vAlign w:val="top"/>
          </w:tcPr>
          <w:p>
            <w:r>
              <w:t>F-031</w:t>
            </w:r>
          </w:p>
        </w:tc>
        <w:tc>
          <w:tcPr>
            <w:tcW w:type="dxa" w:w="2040"/>
            <w:vAlign w:val="top"/>
          </w:tcPr>
          <w:p>
            <w:r>
              <w:t>One-click auto optimization</w:t>
            </w:r>
          </w:p>
        </w:tc>
        <w:tc>
          <w:tcPr>
            <w:tcW w:type="dxa" w:w="2040"/>
            <w:vAlign w:val="top"/>
          </w:tcPr>
          <w:p>
            <w:r>
              <w:t>Автоповорот, уменьшение supports, времени и материала одной кнопкой.</w:t>
            </w:r>
          </w:p>
        </w:tc>
        <w:tc>
          <w:tcPr>
            <w:tcW w:type="dxa" w:w="2040"/>
            <w:vAlign w:val="top"/>
          </w:tcPr>
          <w:p>
            <w:r>
              <w:t>Printing</w:t>
            </w:r>
          </w:p>
        </w:tc>
        <w:tc>
          <w:tcPr>
            <w:tcW w:type="dxa" w:w="2040"/>
            <w:vAlign w:val="top"/>
          </w:tcPr>
          <w:p>
            <w:r>
              <w:t>MVP</w:t>
            </w:r>
          </w:p>
        </w:tc>
      </w:tr>
      <w:tr>
        <w:tc>
          <w:tcPr>
            <w:tcW w:type="dxa" w:w="2040"/>
            <w:vAlign w:val="top"/>
          </w:tcPr>
          <w:p>
            <w:r>
              <w:t>F-032</w:t>
            </w:r>
          </w:p>
        </w:tc>
        <w:tc>
          <w:tcPr>
            <w:tcW w:type="dxa" w:w="2040"/>
            <w:vAlign w:val="top"/>
          </w:tcPr>
          <w:p>
            <w:r>
              <w:t>Print-farm optimization</w:t>
            </w:r>
          </w:p>
        </w:tc>
        <w:tc>
          <w:tcPr>
            <w:tcW w:type="dxa" w:w="2040"/>
            <w:vAlign w:val="top"/>
          </w:tcPr>
          <w:p>
            <w:r>
              <w:t>Оптимизация партий: nesting, build plates, материал, infill, стены, распределение по принтерам.</w:t>
            </w:r>
          </w:p>
        </w:tc>
        <w:tc>
          <w:tcPr>
            <w:tcW w:type="dxa" w:w="2040"/>
            <w:vAlign w:val="top"/>
          </w:tcPr>
          <w:p>
            <w:r>
              <w:t>B2B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F-033</w:t>
            </w:r>
          </w:p>
        </w:tc>
        <w:tc>
          <w:tcPr>
            <w:tcW w:type="dxa" w:w="2040"/>
            <w:vAlign w:val="top"/>
          </w:tcPr>
          <w:p>
            <w:r>
              <w:t>Optimization by purpose</w:t>
            </w:r>
          </w:p>
        </w:tc>
        <w:tc>
          <w:tcPr>
            <w:tcW w:type="dxa" w:w="2040"/>
            <w:vAlign w:val="top"/>
          </w:tcPr>
          <w:p>
            <w:r>
              <w:t>Генеративная оптимизация конструкции под реальную нагрузку/назначение.</w:t>
            </w:r>
          </w:p>
        </w:tc>
        <w:tc>
          <w:tcPr>
            <w:tcW w:type="dxa" w:w="2040"/>
            <w:vAlign w:val="top"/>
          </w:tcPr>
          <w:p>
            <w:r>
              <w:t>Engineering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F-034</w:t>
            </w:r>
          </w:p>
        </w:tc>
        <w:tc>
          <w:tcPr>
            <w:tcW w:type="dxa" w:w="2040"/>
            <w:vAlign w:val="top"/>
          </w:tcPr>
          <w:p>
            <w:r>
              <w:t>3D Generative Fill / Physical Photoshop</w:t>
            </w:r>
          </w:p>
        </w:tc>
        <w:tc>
          <w:tcPr>
            <w:tcW w:type="dxa" w:w="2040"/>
            <w:vAlign w:val="top"/>
          </w:tcPr>
          <w:p>
            <w:r>
              <w:t>Локальные операции: текстуры, карманы под магниты, продолжение узора, симметрия, удаление логотипа, усиление.</w:t>
            </w:r>
          </w:p>
        </w:tc>
        <w:tc>
          <w:tcPr>
            <w:tcW w:type="dxa" w:w="2040"/>
            <w:vAlign w:val="top"/>
          </w:tcPr>
          <w:p>
            <w:r>
              <w:t>Editor</w:t>
            </w:r>
          </w:p>
        </w:tc>
        <w:tc>
          <w:tcPr>
            <w:tcW w:type="dxa" w:w="2040"/>
            <w:vAlign w:val="top"/>
          </w:tcPr>
          <w:p>
            <w:r>
              <w:t>V1</w:t>
            </w:r>
          </w:p>
        </w:tc>
      </w:tr>
      <w:tr>
        <w:tc>
          <w:tcPr>
            <w:tcW w:type="dxa" w:w="2040"/>
            <w:vAlign w:val="top"/>
          </w:tcPr>
          <w:p>
            <w:r>
              <w:t>F-035</w:t>
            </w:r>
          </w:p>
        </w:tc>
        <w:tc>
          <w:tcPr>
            <w:tcW w:type="dxa" w:w="2040"/>
            <w:vAlign w:val="top"/>
          </w:tcPr>
          <w:p>
            <w:r>
              <w:t>Component Intelligence</w:t>
            </w:r>
          </w:p>
        </w:tc>
        <w:tc>
          <w:tcPr>
            <w:tcW w:type="dxa" w:w="2040"/>
            <w:vAlign w:val="top"/>
          </w:tcPr>
          <w:p>
            <w:r>
              <w:t>Библиотека реальных стандартных компонентов и понимание их геометрии/стандартов.</w:t>
            </w:r>
          </w:p>
        </w:tc>
        <w:tc>
          <w:tcPr>
            <w:tcW w:type="dxa" w:w="2040"/>
            <w:vAlign w:val="top"/>
          </w:tcPr>
          <w:p>
            <w:r>
              <w:t>CAD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F-036</w:t>
            </w:r>
          </w:p>
        </w:tc>
        <w:tc>
          <w:tcPr>
            <w:tcW w:type="dxa" w:w="2040"/>
            <w:vAlign w:val="top"/>
          </w:tcPr>
          <w:p>
            <w:r>
              <w:t>Electronics enclosure generator</w:t>
            </w:r>
          </w:p>
        </w:tc>
        <w:tc>
          <w:tcPr>
            <w:tcW w:type="dxa" w:w="2040"/>
            <w:vAlign w:val="top"/>
          </w:tcPr>
          <w:p>
            <w:r>
              <w:t>Корпуса под Raspberry Pi, Arduino, OLED, вентиляторы, камеры и др. реальные компоненты.</w:t>
            </w:r>
          </w:p>
        </w:tc>
        <w:tc>
          <w:tcPr>
            <w:tcW w:type="dxa" w:w="2040"/>
            <w:vAlign w:val="top"/>
          </w:tcPr>
          <w:p>
            <w:r>
              <w:t>CAD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F-037</w:t>
            </w:r>
          </w:p>
        </w:tc>
        <w:tc>
          <w:tcPr>
            <w:tcW w:type="dxa" w:w="2040"/>
            <w:vAlign w:val="top"/>
          </w:tcPr>
          <w:p>
            <w:r>
              <w:t>Automatic mechanism creation</w:t>
            </w:r>
          </w:p>
        </w:tc>
        <w:tc>
          <w:tcPr>
            <w:tcW w:type="dxa" w:w="2040"/>
            <w:vAlign w:val="top"/>
          </w:tcPr>
          <w:p>
            <w:r>
              <w:t>Генерация функциональных механизмов из задачи: корпус, крышка, защёлка, пружина и т.д.</w:t>
            </w:r>
          </w:p>
        </w:tc>
        <w:tc>
          <w:tcPr>
            <w:tcW w:type="dxa" w:w="2040"/>
            <w:vAlign w:val="top"/>
          </w:tcPr>
          <w:p>
            <w:r>
              <w:t>Physical AI</w:t>
            </w:r>
          </w:p>
        </w:tc>
        <w:tc>
          <w:tcPr>
            <w:tcW w:type="dxa" w:w="2040"/>
            <w:vAlign w:val="top"/>
          </w:tcPr>
          <w:p>
            <w:r>
              <w:t>V3</w:t>
            </w:r>
          </w:p>
        </w:tc>
      </w:tr>
      <w:tr>
        <w:tc>
          <w:tcPr>
            <w:tcW w:type="dxa" w:w="2040"/>
            <w:vAlign w:val="top"/>
          </w:tcPr>
          <w:p>
            <w:r>
              <w:t>F-038</w:t>
            </w:r>
          </w:p>
        </w:tc>
        <w:tc>
          <w:tcPr>
            <w:tcW w:type="dxa" w:w="2040"/>
            <w:vAlign w:val="top"/>
          </w:tcPr>
          <w:p>
            <w:r>
              <w:t>Mechanism animation</w:t>
            </w:r>
          </w:p>
        </w:tc>
        <w:tc>
          <w:tcPr>
            <w:tcW w:type="dxa" w:w="2040"/>
            <w:vAlign w:val="top"/>
          </w:tcPr>
          <w:p>
            <w:r>
              <w:t>Визуальная проверка/анимация работы автоматически созданного механизма.</w:t>
            </w:r>
          </w:p>
        </w:tc>
        <w:tc>
          <w:tcPr>
            <w:tcW w:type="dxa" w:w="2040"/>
            <w:vAlign w:val="top"/>
          </w:tcPr>
          <w:p>
            <w:r>
              <w:t>Simulation</w:t>
            </w:r>
          </w:p>
        </w:tc>
        <w:tc>
          <w:tcPr>
            <w:tcW w:type="dxa" w:w="2040"/>
            <w:vAlign w:val="top"/>
          </w:tcPr>
          <w:p>
            <w:r>
              <w:t>V3</w:t>
            </w:r>
          </w:p>
        </w:tc>
      </w:tr>
      <w:tr>
        <w:tc>
          <w:tcPr>
            <w:tcW w:type="dxa" w:w="2040"/>
            <w:vAlign w:val="top"/>
          </w:tcPr>
          <w:p>
            <w:r>
              <w:t>F-039</w:t>
            </w:r>
          </w:p>
        </w:tc>
        <w:tc>
          <w:tcPr>
            <w:tcW w:type="dxa" w:w="2040"/>
            <w:vAlign w:val="top"/>
          </w:tcPr>
          <w:p>
            <w:r>
              <w:t>Natural-language simulation</w:t>
            </w:r>
          </w:p>
        </w:tc>
        <w:tc>
          <w:tcPr>
            <w:tcW w:type="dxa" w:w="2040"/>
            <w:vAlign w:val="top"/>
          </w:tcPr>
          <w:p>
            <w:r>
              <w:t>Предварительная оценка «выдержит ли 20 кг?» с подсветкой зон риска.</w:t>
            </w:r>
          </w:p>
        </w:tc>
        <w:tc>
          <w:tcPr>
            <w:tcW w:type="dxa" w:w="2040"/>
            <w:vAlign w:val="top"/>
          </w:tcPr>
          <w:p>
            <w:r>
              <w:t>Simulation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F-040</w:t>
            </w:r>
          </w:p>
        </w:tc>
        <w:tc>
          <w:tcPr>
            <w:tcW w:type="dxa" w:w="2040"/>
            <w:vAlign w:val="top"/>
          </w:tcPr>
          <w:p>
            <w:r>
              <w:t>Auto reinforce</w:t>
            </w:r>
          </w:p>
        </w:tc>
        <w:tc>
          <w:tcPr>
            <w:tcW w:type="dxa" w:w="2040"/>
            <w:vAlign w:val="top"/>
          </w:tcPr>
          <w:p>
            <w:r>
              <w:t>Автоматическое усиление слабых областей по результатам анализа.</w:t>
            </w:r>
          </w:p>
        </w:tc>
        <w:tc>
          <w:tcPr>
            <w:tcW w:type="dxa" w:w="2040"/>
            <w:vAlign w:val="top"/>
          </w:tcPr>
          <w:p>
            <w:r>
              <w:t>Engineering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F-041</w:t>
            </w:r>
          </w:p>
        </w:tc>
        <w:tc>
          <w:tcPr>
            <w:tcW w:type="dxa" w:w="2040"/>
            <w:vAlign w:val="top"/>
          </w:tcPr>
          <w:p>
            <w:r>
              <w:t>AI Print Doctor</w:t>
            </w:r>
          </w:p>
        </w:tc>
        <w:tc>
          <w:tcPr>
            <w:tcW w:type="dxa" w:w="2040"/>
            <w:vAlign w:val="top"/>
          </w:tcPr>
          <w:p>
            <w:r>
              <w:t>Диагностика warping, under-extrusion и других проблем по камере/фото.</w:t>
            </w:r>
          </w:p>
        </w:tc>
        <w:tc>
          <w:tcPr>
            <w:tcW w:type="dxa" w:w="2040"/>
            <w:vAlign w:val="top"/>
          </w:tcPr>
          <w:p>
            <w:r>
              <w:t>Printing/AI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F-042</w:t>
            </w:r>
          </w:p>
        </w:tc>
        <w:tc>
          <w:tcPr>
            <w:tcW w:type="dxa" w:w="2040"/>
            <w:vAlign w:val="top"/>
          </w:tcPr>
          <w:p>
            <w:r>
              <w:t>Profile correction from failures</w:t>
            </w:r>
          </w:p>
        </w:tc>
        <w:tc>
          <w:tcPr>
            <w:tcW w:type="dxa" w:w="2040"/>
            <w:vAlign w:val="top"/>
          </w:tcPr>
          <w:p>
            <w:r>
              <w:t>Корректировка рекомендаций/профиля следующей печати на основании дефекта.</w:t>
            </w:r>
          </w:p>
        </w:tc>
        <w:tc>
          <w:tcPr>
            <w:tcW w:type="dxa" w:w="2040"/>
            <w:vAlign w:val="top"/>
          </w:tcPr>
          <w:p>
            <w:r>
              <w:t>Printing/AI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F-043</w:t>
            </w:r>
          </w:p>
        </w:tc>
        <w:tc>
          <w:tcPr>
            <w:tcW w:type="dxa" w:w="2040"/>
            <w:vAlign w:val="top"/>
          </w:tcPr>
          <w:p>
            <w:r>
              <w:t>Post-print scan comparison</w:t>
            </w:r>
          </w:p>
        </w:tc>
        <w:tc>
          <w:tcPr>
            <w:tcW w:type="dxa" w:w="2040"/>
            <w:vAlign w:val="top"/>
          </w:tcPr>
          <w:p>
            <w:r>
              <w:t>Скан готовой детали и сравнение с CAD по фактическим отклонениям.</w:t>
            </w:r>
          </w:p>
        </w:tc>
        <w:tc>
          <w:tcPr>
            <w:tcW w:type="dxa" w:w="2040"/>
            <w:vAlign w:val="top"/>
          </w:tcPr>
          <w:p>
            <w:r>
              <w:t>Metrology</w:t>
            </w:r>
          </w:p>
        </w:tc>
        <w:tc>
          <w:tcPr>
            <w:tcW w:type="dxa" w:w="2040"/>
            <w:vAlign w:val="top"/>
          </w:tcPr>
          <w:p>
            <w:r>
              <w:t>V3</w:t>
            </w:r>
          </w:p>
        </w:tc>
      </w:tr>
      <w:tr>
        <w:tc>
          <w:tcPr>
            <w:tcW w:type="dxa" w:w="2040"/>
            <w:vAlign w:val="top"/>
          </w:tcPr>
          <w:p>
            <w:r>
              <w:t>F-044</w:t>
            </w:r>
          </w:p>
        </w:tc>
        <w:tc>
          <w:tcPr>
            <w:tcW w:type="dxa" w:w="2040"/>
            <w:vAlign w:val="top"/>
          </w:tcPr>
          <w:p>
            <w:r>
              <w:t>Self-calibrating manufacturing</w:t>
            </w:r>
          </w:p>
        </w:tc>
        <w:tc>
          <w:tcPr>
            <w:tcW w:type="dxa" w:w="2040"/>
            <w:vAlign w:val="top"/>
          </w:tcPr>
          <w:p>
            <w:r>
              <w:t>Автоматическая коррекция персонального профиля по измеренным отклонениям реальной печати.</w:t>
            </w:r>
          </w:p>
        </w:tc>
        <w:tc>
          <w:tcPr>
            <w:tcW w:type="dxa" w:w="2040"/>
            <w:vAlign w:val="top"/>
          </w:tcPr>
          <w:p>
            <w:r>
              <w:t>Physical AI</w:t>
            </w:r>
          </w:p>
        </w:tc>
        <w:tc>
          <w:tcPr>
            <w:tcW w:type="dxa" w:w="2040"/>
            <w:vAlign w:val="top"/>
          </w:tcPr>
          <w:p>
            <w:r>
              <w:t>V3</w:t>
            </w:r>
          </w:p>
        </w:tc>
      </w:tr>
      <w:tr>
        <w:tc>
          <w:tcPr>
            <w:tcW w:type="dxa" w:w="2040"/>
            <w:vAlign w:val="top"/>
          </w:tcPr>
          <w:p>
            <w:r>
              <w:t>F-045</w:t>
            </w:r>
          </w:p>
        </w:tc>
        <w:tc>
          <w:tcPr>
            <w:tcW w:type="dxa" w:w="2040"/>
            <w:vAlign w:val="top"/>
          </w:tcPr>
          <w:p>
            <w:r>
              <w:t>Living parametric marketplace models</w:t>
            </w:r>
          </w:p>
        </w:tc>
        <w:tc>
          <w:tcPr>
            <w:tcW w:type="dxa" w:w="2040"/>
            <w:vAlign w:val="top"/>
          </w:tcPr>
          <w:p>
            <w:r>
              <w:t>Покупатель меняет параметры купленной модели без разрушения авторского конструктива.</w:t>
            </w:r>
          </w:p>
        </w:tc>
        <w:tc>
          <w:tcPr>
            <w:tcW w:type="dxa" w:w="2040"/>
            <w:vAlign w:val="top"/>
          </w:tcPr>
          <w:p>
            <w:r>
              <w:t>Marketplace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F-046</w:t>
            </w:r>
          </w:p>
        </w:tc>
        <w:tc>
          <w:tcPr>
            <w:tcW w:type="dxa" w:w="2040"/>
            <w:vAlign w:val="top"/>
          </w:tcPr>
          <w:p>
            <w:r>
              <w:t>Geometry-compatible search</w:t>
            </w:r>
          </w:p>
        </w:tc>
        <w:tc>
          <w:tcPr>
            <w:tcW w:type="dxa" w:w="2040"/>
            <w:vAlign w:val="top"/>
          </w:tcPr>
          <w:p>
            <w:r>
              <w:t>Поиск модели по физической совместимости с объектом/местом, а не только по ключевым словам.</w:t>
            </w:r>
          </w:p>
        </w:tc>
        <w:tc>
          <w:tcPr>
            <w:tcW w:type="dxa" w:w="2040"/>
            <w:vAlign w:val="top"/>
          </w:tcPr>
          <w:p>
            <w:r>
              <w:t>Marketplace/AI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F-047</w:t>
            </w:r>
          </w:p>
        </w:tc>
        <w:tc>
          <w:tcPr>
            <w:tcW w:type="dxa" w:w="2040"/>
            <w:vAlign w:val="top"/>
          </w:tcPr>
          <w:p>
            <w:r>
              <w:t>Remix legally</w:t>
            </w:r>
          </w:p>
        </w:tc>
        <w:tc>
          <w:tcPr>
            <w:tcW w:type="dxa" w:w="2040"/>
            <w:vAlign w:val="top"/>
          </w:tcPr>
          <w:p>
            <w:r>
              <w:t>Автопроверка лицензии, attribution, ограничений commercial use и правил remix.</w:t>
            </w:r>
          </w:p>
        </w:tc>
        <w:tc>
          <w:tcPr>
            <w:tcW w:type="dxa" w:w="2040"/>
            <w:vAlign w:val="top"/>
          </w:tcPr>
          <w:p>
            <w:r>
              <w:t>Marketplace</w:t>
            </w:r>
          </w:p>
        </w:tc>
        <w:tc>
          <w:tcPr>
            <w:tcW w:type="dxa" w:w="2040"/>
            <w:vAlign w:val="top"/>
          </w:tcPr>
          <w:p>
            <w:r>
              <w:t>V1</w:t>
            </w:r>
          </w:p>
        </w:tc>
      </w:tr>
      <w:tr>
        <w:tc>
          <w:tcPr>
            <w:tcW w:type="dxa" w:w="2040"/>
            <w:vAlign w:val="top"/>
          </w:tcPr>
          <w:p>
            <w:r>
              <w:t>F-048</w:t>
            </w:r>
          </w:p>
        </w:tc>
        <w:tc>
          <w:tcPr>
            <w:tcW w:type="dxa" w:w="2040"/>
            <w:vAlign w:val="top"/>
          </w:tcPr>
          <w:p>
            <w:r>
              <w:t>Creator revenue sharing</w:t>
            </w:r>
          </w:p>
        </w:tc>
        <w:tc>
          <w:tcPr>
            <w:tcW w:type="dxa" w:w="2040"/>
            <w:vAlign w:val="top"/>
          </w:tcPr>
          <w:p>
            <w:r>
              <w:t>Распределение дохода при коммерческом ремиксе производных моделей.</w:t>
            </w:r>
          </w:p>
        </w:tc>
        <w:tc>
          <w:tcPr>
            <w:tcW w:type="dxa" w:w="2040"/>
            <w:vAlign w:val="top"/>
          </w:tcPr>
          <w:p>
            <w:r>
              <w:t>Marketplace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F-049</w:t>
            </w:r>
          </w:p>
        </w:tc>
        <w:tc>
          <w:tcPr>
            <w:tcW w:type="dxa" w:w="2040"/>
            <w:vAlign w:val="top"/>
          </w:tcPr>
          <w:p>
            <w:r>
              <w:t>AI Designer Marketplace</w:t>
            </w:r>
          </w:p>
        </w:tc>
        <w:tc>
          <w:tcPr>
            <w:tcW w:type="dxa" w:w="2040"/>
            <w:vAlign w:val="top"/>
          </w:tcPr>
          <w:p>
            <w:r>
              <w:t>Маркетплейс специализированных AI-дизайнеров/агентов по нишам.</w:t>
            </w:r>
          </w:p>
        </w:tc>
        <w:tc>
          <w:tcPr>
            <w:tcW w:type="dxa" w:w="2040"/>
            <w:vAlign w:val="top"/>
          </w:tcPr>
          <w:p>
            <w:r>
              <w:t>Marketplace/AI</w:t>
            </w:r>
          </w:p>
        </w:tc>
        <w:tc>
          <w:tcPr>
            <w:tcW w:type="dxa" w:w="2040"/>
            <w:vAlign w:val="top"/>
          </w:tcPr>
          <w:p>
            <w:r>
              <w:t>V3</w:t>
            </w:r>
          </w:p>
        </w:tc>
      </w:tr>
      <w:tr>
        <w:tc>
          <w:tcPr>
            <w:tcW w:type="dxa" w:w="2040"/>
            <w:vAlign w:val="top"/>
          </w:tcPr>
          <w:p>
            <w:r>
              <w:t>F-050</w:t>
            </w:r>
          </w:p>
        </w:tc>
        <w:tc>
          <w:tcPr>
            <w:tcW w:type="dxa" w:w="2040"/>
            <w:vAlign w:val="top"/>
          </w:tcPr>
          <w:p>
            <w:r>
              <w:t>Business creation assistant</w:t>
            </w:r>
          </w:p>
        </w:tc>
        <w:tc>
          <w:tcPr>
            <w:tcW w:type="dxa" w:w="2040"/>
            <w:vAlign w:val="top"/>
          </w:tcPr>
          <w:p>
            <w:r>
              <w:t>Подбор востребованных изделий под принтер пользователя, создание линейки, рендеров, инструкций и цены.</w:t>
            </w:r>
          </w:p>
        </w:tc>
        <w:tc>
          <w:tcPr>
            <w:tcW w:type="dxa" w:w="2040"/>
            <w:vAlign w:val="top"/>
          </w:tcPr>
          <w:p>
            <w:r>
              <w:t>Commerce</w:t>
            </w:r>
          </w:p>
        </w:tc>
        <w:tc>
          <w:tcPr>
            <w:tcW w:type="dxa" w:w="2040"/>
            <w:vAlign w:val="top"/>
          </w:tcPr>
          <w:p>
            <w:r>
              <w:t>V3</w:t>
            </w:r>
          </w:p>
        </w:tc>
      </w:tr>
      <w:tr>
        <w:tc>
          <w:tcPr>
            <w:tcW w:type="dxa" w:w="2040"/>
            <w:vAlign w:val="top"/>
          </w:tcPr>
          <w:p>
            <w:r>
              <w:t>F-051</w:t>
            </w:r>
          </w:p>
        </w:tc>
        <w:tc>
          <w:tcPr>
            <w:tcW w:type="dxa" w:w="2040"/>
            <w:vAlign w:val="top"/>
          </w:tcPr>
          <w:p>
            <w:r>
              <w:t>Marketplace trend intelligence</w:t>
            </w:r>
          </w:p>
        </w:tc>
        <w:tc>
          <w:tcPr>
            <w:tcW w:type="dxa" w:w="2040"/>
            <w:vAlign w:val="top"/>
          </w:tcPr>
          <w:p>
            <w:r>
              <w:t>Анализ спроса и трендов внутри платформы для создателей/print farms.</w:t>
            </w:r>
          </w:p>
        </w:tc>
        <w:tc>
          <w:tcPr>
            <w:tcW w:type="dxa" w:w="2040"/>
            <w:vAlign w:val="top"/>
          </w:tcPr>
          <w:p>
            <w:r>
              <w:t>Commerce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F-052</w:t>
            </w:r>
          </w:p>
        </w:tc>
        <w:tc>
          <w:tcPr>
            <w:tcW w:type="dxa" w:w="2040"/>
            <w:vAlign w:val="top"/>
          </w:tcPr>
          <w:p>
            <w:r>
              <w:t>One-click manufacturing</w:t>
            </w:r>
          </w:p>
        </w:tc>
        <w:tc>
          <w:tcPr>
            <w:tcW w:type="dxa" w:w="2040"/>
            <w:vAlign w:val="top"/>
          </w:tcPr>
          <w:p>
            <w:r>
              <w:t>Заказ физического изготовления созданной модели без собственного принтера.</w:t>
            </w:r>
          </w:p>
        </w:tc>
        <w:tc>
          <w:tcPr>
            <w:tcW w:type="dxa" w:w="2040"/>
            <w:vAlign w:val="top"/>
          </w:tcPr>
          <w:p>
            <w:r>
              <w:t>Manufacturing</w:t>
            </w:r>
          </w:p>
        </w:tc>
        <w:tc>
          <w:tcPr>
            <w:tcW w:type="dxa" w:w="2040"/>
            <w:vAlign w:val="top"/>
          </w:tcPr>
          <w:p>
            <w:r>
              <w:t>V3</w:t>
            </w:r>
          </w:p>
        </w:tc>
      </w:tr>
      <w:tr>
        <w:tc>
          <w:tcPr>
            <w:tcW w:type="dxa" w:w="2040"/>
            <w:vAlign w:val="top"/>
          </w:tcPr>
          <w:p>
            <w:r>
              <w:t>F-053</w:t>
            </w:r>
          </w:p>
        </w:tc>
        <w:tc>
          <w:tcPr>
            <w:tcW w:type="dxa" w:w="2040"/>
            <w:vAlign w:val="top"/>
          </w:tcPr>
          <w:p>
            <w:r>
              <w:t>Distributed print network</w:t>
            </w:r>
          </w:p>
        </w:tc>
        <w:tc>
          <w:tcPr>
            <w:tcW w:type="dxa" w:w="2040"/>
            <w:vAlign w:val="top"/>
          </w:tcPr>
          <w:p>
            <w:r>
              <w:t>Маршрутизация заказа в подходящую локальную print farm/исполнителю.</w:t>
            </w:r>
          </w:p>
        </w:tc>
        <w:tc>
          <w:tcPr>
            <w:tcW w:type="dxa" w:w="2040"/>
            <w:vAlign w:val="top"/>
          </w:tcPr>
          <w:p>
            <w:r>
              <w:t>Manufacturing</w:t>
            </w:r>
          </w:p>
        </w:tc>
        <w:tc>
          <w:tcPr>
            <w:tcW w:type="dxa" w:w="2040"/>
            <w:vAlign w:val="top"/>
          </w:tcPr>
          <w:p>
            <w:r>
              <w:t>V3</w:t>
            </w:r>
          </w:p>
        </w:tc>
      </w:tr>
      <w:tr>
        <w:tc>
          <w:tcPr>
            <w:tcW w:type="dxa" w:w="2040"/>
            <w:vAlign w:val="top"/>
          </w:tcPr>
          <w:p>
            <w:r>
              <w:t>F-054</w:t>
            </w:r>
          </w:p>
        </w:tc>
        <w:tc>
          <w:tcPr>
            <w:tcW w:type="dxa" w:w="2040"/>
            <w:vAlign w:val="top"/>
          </w:tcPr>
          <w:p>
            <w:r>
              <w:t>Invisible slicer workflow</w:t>
            </w:r>
          </w:p>
        </w:tc>
        <w:tc>
          <w:tcPr>
            <w:tcW w:type="dxa" w:w="2040"/>
            <w:vAlign w:val="top"/>
          </w:tcPr>
          <w:p>
            <w:r>
              <w:t>Скрыть сложность STL→slicer→supports→G-code; пользователь видит Create→Print.</w:t>
            </w:r>
          </w:p>
        </w:tc>
        <w:tc>
          <w:tcPr>
            <w:tcW w:type="dxa" w:w="2040"/>
            <w:vAlign w:val="top"/>
          </w:tcPr>
          <w:p>
            <w:r>
              <w:t>Printing UX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F-055</w:t>
            </w:r>
          </w:p>
        </w:tc>
        <w:tc>
          <w:tcPr>
            <w:tcW w:type="dxa" w:w="2040"/>
            <w:vAlign w:val="top"/>
          </w:tcPr>
          <w:p>
            <w:r>
              <w:t>Physical Manufacturing Model</w:t>
            </w:r>
          </w:p>
        </w:tc>
        <w:tc>
          <w:tcPr>
            <w:tcW w:type="dxa" w:w="2040"/>
            <w:vAlign w:val="top"/>
          </w:tcPr>
          <w:p>
            <w:r>
              <w:t>Долгосрочная собственная модель, понимающая геометрию, материалы, принтеры, изготовимость и результат.</w:t>
            </w:r>
          </w:p>
        </w:tc>
        <w:tc>
          <w:tcPr>
            <w:tcW w:type="dxa" w:w="2040"/>
            <w:vAlign w:val="top"/>
          </w:tcPr>
          <w:p>
            <w:r>
              <w:t>Core AI</w:t>
            </w:r>
          </w:p>
        </w:tc>
        <w:tc>
          <w:tcPr>
            <w:tcW w:type="dxa" w:w="2040"/>
            <w:vAlign w:val="top"/>
          </w:tcPr>
          <w:p>
            <w:r>
              <w:t>Long-term</w:t>
            </w:r>
          </w:p>
        </w:tc>
      </w:tr>
      <w:tr>
        <w:tc>
          <w:tcPr>
            <w:tcW w:type="dxa" w:w="2040"/>
            <w:vAlign w:val="top"/>
          </w:tcPr>
          <w:p>
            <w:r>
              <w:t>F-056</w:t>
            </w:r>
          </w:p>
        </w:tc>
        <w:tc>
          <w:tcPr>
            <w:tcW w:type="dxa" w:w="2040"/>
            <w:vAlign w:val="top"/>
          </w:tcPr>
          <w:p>
            <w:r>
              <w:t>Closed-loop Printing AI</w:t>
            </w:r>
          </w:p>
        </w:tc>
        <w:tc>
          <w:tcPr>
            <w:tcW w:type="dxa" w:w="2040"/>
            <w:vAlign w:val="top"/>
          </w:tcPr>
          <w:p>
            <w:r>
              <w:t>Замкнутый цикл model→slice→print→scan/diagnose→learn.</w:t>
            </w:r>
          </w:p>
        </w:tc>
        <w:tc>
          <w:tcPr>
            <w:tcW w:type="dxa" w:w="2040"/>
            <w:vAlign w:val="top"/>
          </w:tcPr>
          <w:p>
            <w:r>
              <w:t>Core AI</w:t>
            </w:r>
          </w:p>
        </w:tc>
        <w:tc>
          <w:tcPr>
            <w:tcW w:type="dxa" w:w="2040"/>
            <w:vAlign w:val="top"/>
          </w:tcPr>
          <w:p>
            <w:r>
              <w:t>V3</w:t>
            </w:r>
          </w:p>
        </w:tc>
      </w:tr>
      <w:tr>
        <w:tc>
          <w:tcPr>
            <w:tcW w:type="dxa" w:w="2040"/>
            <w:vAlign w:val="top"/>
          </w:tcPr>
          <w:p>
            <w:r>
              <w:t>F-057</w:t>
            </w:r>
          </w:p>
        </w:tc>
        <w:tc>
          <w:tcPr>
            <w:tcW w:type="dxa" w:w="2040"/>
            <w:vAlign w:val="top"/>
          </w:tcPr>
          <w:p>
            <w:r>
              <w:t>Desktop native app</w:t>
            </w:r>
          </w:p>
        </w:tc>
        <w:tc>
          <w:tcPr>
            <w:tcW w:type="dxa" w:w="2040"/>
            <w:vAlign w:val="top"/>
          </w:tcPr>
          <w:p>
            <w:r>
              <w:t>Расширенное рабочее пространство и тяжёлые операции на Windows/macOS.</w:t>
            </w:r>
          </w:p>
        </w:tc>
        <w:tc>
          <w:tcPr>
            <w:tcW w:type="dxa" w:w="2040"/>
            <w:vAlign w:val="top"/>
          </w:tcPr>
          <w:p>
            <w:r>
              <w:t>Platform</w:t>
            </w:r>
          </w:p>
        </w:tc>
        <w:tc>
          <w:tcPr>
            <w:tcW w:type="dxa" w:w="2040"/>
            <w:vAlign w:val="top"/>
          </w:tcPr>
          <w:p>
            <w:r>
              <w:t>V1</w:t>
            </w:r>
          </w:p>
        </w:tc>
      </w:tr>
      <w:tr>
        <w:tc>
          <w:tcPr>
            <w:tcW w:type="dxa" w:w="2040"/>
            <w:vAlign w:val="top"/>
          </w:tcPr>
          <w:p>
            <w:r>
              <w:t>F-058</w:t>
            </w:r>
          </w:p>
        </w:tc>
        <w:tc>
          <w:tcPr>
            <w:tcW w:type="dxa" w:w="2040"/>
            <w:vAlign w:val="top"/>
          </w:tcPr>
          <w:p>
            <w:r>
              <w:t>Mobile native app</w:t>
            </w:r>
          </w:p>
        </w:tc>
        <w:tc>
          <w:tcPr>
            <w:tcW w:type="dxa" w:w="2040"/>
            <w:vAlign w:val="top"/>
          </w:tcPr>
          <w:p>
            <w:r>
              <w:t>Сканирование, AI-редактирование, простое моделирование, AR и управление печатью.</w:t>
            </w:r>
          </w:p>
        </w:tc>
        <w:tc>
          <w:tcPr>
            <w:tcW w:type="dxa" w:w="2040"/>
            <w:vAlign w:val="top"/>
          </w:tcPr>
          <w:p>
            <w:r>
              <w:t>Platform</w:t>
            </w:r>
          </w:p>
        </w:tc>
        <w:tc>
          <w:tcPr>
            <w:tcW w:type="dxa" w:w="2040"/>
            <w:vAlign w:val="top"/>
          </w:tcPr>
          <w:p>
            <w:r>
              <w:t>MVP</w:t>
            </w:r>
          </w:p>
        </w:tc>
      </w:tr>
      <w:tr>
        <w:tc>
          <w:tcPr>
            <w:tcW w:type="dxa" w:w="2040"/>
            <w:vAlign w:val="top"/>
          </w:tcPr>
          <w:p>
            <w:r>
              <w:t>F-059</w:t>
            </w:r>
          </w:p>
        </w:tc>
        <w:tc>
          <w:tcPr>
            <w:tcW w:type="dxa" w:w="2040"/>
            <w:vAlign w:val="top"/>
          </w:tcPr>
          <w:p>
            <w:r>
              <w:t>Web workspace</w:t>
            </w:r>
          </w:p>
        </w:tc>
        <w:tc>
          <w:tcPr>
            <w:tcW w:type="dxa" w:w="2040"/>
            <w:vAlign w:val="top"/>
          </w:tcPr>
          <w:p>
            <w:r>
              <w:t>Облачный доступ, просмотр, marketplace, лёгкое редактирование и collaboration.</w:t>
            </w:r>
          </w:p>
        </w:tc>
        <w:tc>
          <w:tcPr>
            <w:tcW w:type="dxa" w:w="2040"/>
            <w:vAlign w:val="top"/>
          </w:tcPr>
          <w:p>
            <w:r>
              <w:t>Platform</w:t>
            </w:r>
          </w:p>
        </w:tc>
        <w:tc>
          <w:tcPr>
            <w:tcW w:type="dxa" w:w="2040"/>
            <w:vAlign w:val="top"/>
          </w:tcPr>
          <w:p>
            <w:r>
              <w:t>V1</w:t>
            </w:r>
          </w:p>
        </w:tc>
      </w:tr>
      <w:tr>
        <w:tc>
          <w:tcPr>
            <w:tcW w:type="dxa" w:w="2040"/>
            <w:vAlign w:val="top"/>
          </w:tcPr>
          <w:p>
            <w:r>
              <w:t>F-060</w:t>
            </w:r>
          </w:p>
        </w:tc>
        <w:tc>
          <w:tcPr>
            <w:tcW w:type="dxa" w:w="2040"/>
            <w:vAlign w:val="top"/>
          </w:tcPr>
          <w:p>
            <w:r>
              <w:t>Touch + mouse interaction</w:t>
            </w:r>
          </w:p>
        </w:tc>
        <w:tc>
          <w:tcPr>
            <w:tcW w:type="dxa" w:w="2040"/>
            <w:vAlign w:val="top"/>
          </w:tcPr>
          <w:p>
            <w:r>
              <w:t>Единая модель взаимодействия с адаптацией под палец, стилус, мышь/клавиатуру.</w:t>
            </w:r>
          </w:p>
        </w:tc>
        <w:tc>
          <w:tcPr>
            <w:tcW w:type="dxa" w:w="2040"/>
            <w:vAlign w:val="top"/>
          </w:tcPr>
          <w:p>
            <w:r>
              <w:t>UX</w:t>
            </w:r>
          </w:p>
        </w:tc>
        <w:tc>
          <w:tcPr>
            <w:tcW w:type="dxa" w:w="2040"/>
            <w:vAlign w:val="top"/>
          </w:tcPr>
          <w:p>
            <w:r>
              <w:t>MVP</w:t>
            </w:r>
          </w:p>
        </w:tc>
      </w:tr>
      <w:tr>
        <w:tc>
          <w:tcPr>
            <w:tcW w:type="dxa" w:w="2040"/>
            <w:vAlign w:val="top"/>
          </w:tcPr>
          <w:p>
            <w:r>
              <w:t>F-061</w:t>
            </w:r>
          </w:p>
        </w:tc>
        <w:tc>
          <w:tcPr>
            <w:tcW w:type="dxa" w:w="2040"/>
            <w:vAlign w:val="top"/>
          </w:tcPr>
          <w:p>
            <w:r>
              <w:t>Manual parametric editing</w:t>
            </w:r>
          </w:p>
        </w:tc>
        <w:tc>
          <w:tcPr>
            <w:tcW w:type="dxa" w:w="2040"/>
            <w:vAlign w:val="top"/>
          </w:tcPr>
          <w:p>
            <w:r>
              <w:t>Ввод точных размеров и ручное редактирование наряду с AI.</w:t>
            </w:r>
          </w:p>
        </w:tc>
        <w:tc>
          <w:tcPr>
            <w:tcW w:type="dxa" w:w="2040"/>
            <w:vAlign w:val="top"/>
          </w:tcPr>
          <w:p>
            <w:r>
              <w:t>CAD</w:t>
            </w:r>
          </w:p>
        </w:tc>
        <w:tc>
          <w:tcPr>
            <w:tcW w:type="dxa" w:w="2040"/>
            <w:vAlign w:val="top"/>
          </w:tcPr>
          <w:p>
            <w:r>
              <w:t>MVP</w:t>
            </w:r>
          </w:p>
        </w:tc>
      </w:tr>
      <w:tr>
        <w:tc>
          <w:tcPr>
            <w:tcW w:type="dxa" w:w="2040"/>
            <w:vAlign w:val="top"/>
          </w:tcPr>
          <w:p>
            <w:r>
              <w:t>F-062</w:t>
            </w:r>
          </w:p>
        </w:tc>
        <w:tc>
          <w:tcPr>
            <w:tcW w:type="dxa" w:w="2040"/>
            <w:vAlign w:val="top"/>
          </w:tcPr>
          <w:p>
            <w:r>
              <w:t>Region-based AI operations</w:t>
            </w:r>
          </w:p>
        </w:tc>
        <w:tc>
          <w:tcPr>
            <w:tcW w:type="dxa" w:w="2040"/>
            <w:vAlign w:val="top"/>
          </w:tcPr>
          <w:p>
            <w:r>
              <w:t>Обвести/выделить область и попросить AI добавить/изменить объект именно там.</w:t>
            </w:r>
          </w:p>
        </w:tc>
        <w:tc>
          <w:tcPr>
            <w:tcW w:type="dxa" w:w="2040"/>
            <w:vAlign w:val="top"/>
          </w:tcPr>
          <w:p>
            <w:r>
              <w:t>Editor</w:t>
            </w:r>
          </w:p>
        </w:tc>
        <w:tc>
          <w:tcPr>
            <w:tcW w:type="dxa" w:w="2040"/>
            <w:vAlign w:val="top"/>
          </w:tcPr>
          <w:p>
            <w:r>
              <w:t>MVP</w:t>
            </w:r>
          </w:p>
        </w:tc>
      </w:tr>
      <w:tr>
        <w:tc>
          <w:tcPr>
            <w:tcW w:type="dxa" w:w="2040"/>
            <w:vAlign w:val="top"/>
          </w:tcPr>
          <w:p>
            <w:r>
              <w:t>F-063</w:t>
            </w:r>
          </w:p>
        </w:tc>
        <w:tc>
          <w:tcPr>
            <w:tcW w:type="dxa" w:w="2040"/>
            <w:vAlign w:val="top"/>
          </w:tcPr>
          <w:p>
            <w:r>
              <w:t>Bambu/Prusa/Creality ecosystem</w:t>
            </w:r>
          </w:p>
        </w:tc>
        <w:tc>
          <w:tcPr>
            <w:tcW w:type="dxa" w:w="2040"/>
            <w:vAlign w:val="top"/>
          </w:tcPr>
          <w:p>
            <w:r>
              <w:t>Подготовка и экспорт под массовые принтеры и slicer-экосистемы.</w:t>
            </w:r>
          </w:p>
        </w:tc>
        <w:tc>
          <w:tcPr>
            <w:tcW w:type="dxa" w:w="2040"/>
            <w:vAlign w:val="top"/>
          </w:tcPr>
          <w:p>
            <w:r>
              <w:t>Printing</w:t>
            </w:r>
          </w:p>
        </w:tc>
        <w:tc>
          <w:tcPr>
            <w:tcW w:type="dxa" w:w="2040"/>
            <w:vAlign w:val="top"/>
          </w:tcPr>
          <w:p>
            <w:r>
              <w:t>MVP</w:t>
            </w:r>
          </w:p>
        </w:tc>
      </w:tr>
      <w:tr>
        <w:tc>
          <w:tcPr>
            <w:tcW w:type="dxa" w:w="2040"/>
            <w:vAlign w:val="top"/>
          </w:tcPr>
          <w:p>
            <w:r>
              <w:t>F-064</w:t>
            </w:r>
          </w:p>
        </w:tc>
        <w:tc>
          <w:tcPr>
            <w:tcW w:type="dxa" w:w="2040"/>
            <w:vAlign w:val="top"/>
          </w:tcPr>
          <w:p>
            <w:r>
              <w:t>Cloud project storage</w:t>
            </w:r>
          </w:p>
        </w:tc>
        <w:tc>
          <w:tcPr>
            <w:tcW w:type="dxa" w:w="2040"/>
            <w:vAlign w:val="top"/>
          </w:tcPr>
          <w:p>
            <w:r>
              <w:t>Версии, ассеты, модели, превью и синхронизация между устройствами.</w:t>
            </w:r>
          </w:p>
        </w:tc>
        <w:tc>
          <w:tcPr>
            <w:tcW w:type="dxa" w:w="2040"/>
            <w:vAlign w:val="top"/>
          </w:tcPr>
          <w:p>
            <w:r>
              <w:t>Cloud</w:t>
            </w:r>
          </w:p>
        </w:tc>
        <w:tc>
          <w:tcPr>
            <w:tcW w:type="dxa" w:w="2040"/>
            <w:vAlign w:val="top"/>
          </w:tcPr>
          <w:p>
            <w:r>
              <w:t>MVP</w:t>
            </w:r>
          </w:p>
        </w:tc>
      </w:tr>
      <w:tr>
        <w:tc>
          <w:tcPr>
            <w:tcW w:type="dxa" w:w="2040"/>
            <w:vAlign w:val="top"/>
          </w:tcPr>
          <w:p>
            <w:r>
              <w:t>F-065</w:t>
            </w:r>
          </w:p>
        </w:tc>
        <w:tc>
          <w:tcPr>
            <w:tcW w:type="dxa" w:w="2040"/>
            <w:vAlign w:val="top"/>
          </w:tcPr>
          <w:p>
            <w:r>
              <w:t>Creator profiles/subscriptions</w:t>
            </w:r>
          </w:p>
        </w:tc>
        <w:tc>
          <w:tcPr>
            <w:tcW w:type="dxa" w:w="2040"/>
            <w:vAlign w:val="top"/>
          </w:tcPr>
          <w:p>
            <w:r>
              <w:t>Профили авторов, подписки, коллекции и аудитория внутри marketplace.</w:t>
            </w:r>
          </w:p>
        </w:tc>
        <w:tc>
          <w:tcPr>
            <w:tcW w:type="dxa" w:w="2040"/>
            <w:vAlign w:val="top"/>
          </w:tcPr>
          <w:p>
            <w:r>
              <w:t>Marketplace</w:t>
            </w:r>
          </w:p>
        </w:tc>
        <w:tc>
          <w:tcPr>
            <w:tcW w:type="dxa" w:w="2040"/>
            <w:vAlign w:val="top"/>
          </w:tcPr>
          <w:p>
            <w:r>
              <w:t>V1</w:t>
            </w:r>
          </w:p>
        </w:tc>
      </w:tr>
      <w:tr>
        <w:tc>
          <w:tcPr>
            <w:tcW w:type="dxa" w:w="2040"/>
            <w:vAlign w:val="top"/>
          </w:tcPr>
          <w:p>
            <w:r>
              <w:t>F-066</w:t>
            </w:r>
          </w:p>
        </w:tc>
        <w:tc>
          <w:tcPr>
            <w:tcW w:type="dxa" w:w="2040"/>
            <w:vAlign w:val="top"/>
          </w:tcPr>
          <w:p>
            <w:r>
              <w:t>SDK/API</w:t>
            </w:r>
          </w:p>
        </w:tc>
        <w:tc>
          <w:tcPr>
            <w:tcW w:type="dxa" w:w="2040"/>
            <w:vAlign w:val="top"/>
          </w:tcPr>
          <w:p>
            <w:r>
              <w:t>Публичные/корпоративные API для генерации, конвертации, проверки и интеграций.</w:t>
            </w:r>
          </w:p>
        </w:tc>
        <w:tc>
          <w:tcPr>
            <w:tcW w:type="dxa" w:w="2040"/>
            <w:vAlign w:val="top"/>
          </w:tcPr>
          <w:p>
            <w:r>
              <w:t>Platform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F-067</w:t>
            </w:r>
          </w:p>
        </w:tc>
        <w:tc>
          <w:tcPr>
            <w:tcW w:type="dxa" w:w="2040"/>
            <w:vAlign w:val="top"/>
          </w:tcPr>
          <w:p>
            <w:r>
              <w:t>Enterprise licensing</w:t>
            </w:r>
          </w:p>
        </w:tc>
        <w:tc>
          <w:tcPr>
            <w:tcW w:type="dxa" w:w="2040"/>
            <w:vAlign w:val="top"/>
          </w:tcPr>
          <w:p>
            <w:r>
              <w:t>Командные/корпоративные планы для студий, инженеров и производств.</w:t>
            </w:r>
          </w:p>
        </w:tc>
        <w:tc>
          <w:tcPr>
            <w:tcW w:type="dxa" w:w="2040"/>
            <w:vAlign w:val="top"/>
          </w:tcPr>
          <w:p>
            <w:r>
              <w:t>Business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F-068</w:t>
            </w:r>
          </w:p>
        </w:tc>
        <w:tc>
          <w:tcPr>
            <w:tcW w:type="dxa" w:w="2040"/>
            <w:vAlign w:val="top"/>
          </w:tcPr>
          <w:p>
            <w:r>
              <w:t>AI credits</w:t>
            </w:r>
          </w:p>
        </w:tc>
        <w:tc>
          <w:tcPr>
            <w:tcW w:type="dxa" w:w="2040"/>
            <w:vAlign w:val="top"/>
          </w:tcPr>
          <w:p>
            <w:r>
              <w:t>Расходуемые кредиты для тяжёлых GPU/AI операций поверх подписки.</w:t>
            </w:r>
          </w:p>
        </w:tc>
        <w:tc>
          <w:tcPr>
            <w:tcW w:type="dxa" w:w="2040"/>
            <w:vAlign w:val="top"/>
          </w:tcPr>
          <w:p>
            <w:r>
              <w:t>Business</w:t>
            </w:r>
          </w:p>
        </w:tc>
        <w:tc>
          <w:tcPr>
            <w:tcW w:type="dxa" w:w="2040"/>
            <w:vAlign w:val="top"/>
          </w:tcPr>
          <w:p>
            <w:r>
              <w:t>MVP</w:t>
            </w:r>
          </w:p>
        </w:tc>
      </w:tr>
      <w:tr>
        <w:tc>
          <w:tcPr>
            <w:tcW w:type="dxa" w:w="2040"/>
            <w:vAlign w:val="top"/>
          </w:tcPr>
          <w:p>
            <w:r>
              <w:t>F-069</w:t>
            </w:r>
          </w:p>
        </w:tc>
        <w:tc>
          <w:tcPr>
            <w:tcW w:type="dxa" w:w="2040"/>
            <w:vAlign w:val="top"/>
          </w:tcPr>
          <w:p>
            <w:r>
              <w:t>Cloud rendering/generation</w:t>
            </w:r>
          </w:p>
        </w:tc>
        <w:tc>
          <w:tcPr>
            <w:tcW w:type="dxa" w:w="2040"/>
            <w:vAlign w:val="top"/>
          </w:tcPr>
          <w:p>
            <w:r>
              <w:t>GPU-обработка тяжёлых операций в облаке с очередями и лимитами.</w:t>
            </w:r>
          </w:p>
        </w:tc>
        <w:tc>
          <w:tcPr>
            <w:tcW w:type="dxa" w:w="2040"/>
            <w:vAlign w:val="top"/>
          </w:tcPr>
          <w:p>
            <w:r>
              <w:t>Cloud</w:t>
            </w:r>
          </w:p>
        </w:tc>
        <w:tc>
          <w:tcPr>
            <w:tcW w:type="dxa" w:w="2040"/>
            <w:vAlign w:val="top"/>
          </w:tcPr>
          <w:p>
            <w:r>
              <w:t>MVP</w:t>
            </w:r>
          </w:p>
        </w:tc>
      </w:tr>
      <w:tr>
        <w:tc>
          <w:tcPr>
            <w:tcW w:type="dxa" w:w="2040"/>
            <w:vAlign w:val="top"/>
          </w:tcPr>
          <w:p>
            <w:r>
              <w:t>F-070</w:t>
            </w:r>
          </w:p>
        </w:tc>
        <w:tc>
          <w:tcPr>
            <w:tcW w:type="dxa" w:w="2040"/>
            <w:vAlign w:val="top"/>
          </w:tcPr>
          <w:p>
            <w:r>
              <w:t>Templates/education</w:t>
            </w:r>
          </w:p>
        </w:tc>
        <w:tc>
          <w:tcPr>
            <w:tcW w:type="dxa" w:w="2040"/>
            <w:vAlign w:val="top"/>
          </w:tcPr>
          <w:p>
            <w:r>
              <w:t>Шаблоны, обучающие сценарии и быстрые старты для новичков.</w:t>
            </w:r>
          </w:p>
        </w:tc>
        <w:tc>
          <w:tcPr>
            <w:tcW w:type="dxa" w:w="2040"/>
            <w:vAlign w:val="top"/>
          </w:tcPr>
          <w:p>
            <w:r>
              <w:t>Growth</w:t>
            </w:r>
          </w:p>
        </w:tc>
        <w:tc>
          <w:tcPr>
            <w:tcW w:type="dxa" w:w="2040"/>
            <w:vAlign w:val="top"/>
          </w:tcPr>
          <w:p>
            <w:r>
              <w:t>V1</w:t>
            </w:r>
          </w:p>
        </w:tc>
      </w:tr>
      <w:tr>
        <w:tc>
          <w:tcPr>
            <w:tcW w:type="dxa" w:w="2040"/>
            <w:vAlign w:val="top"/>
          </w:tcPr>
          <w:p>
            <w:r>
              <w:t>F-071</w:t>
            </w:r>
          </w:p>
        </w:tc>
        <w:tc>
          <w:tcPr>
            <w:tcW w:type="dxa" w:w="2040"/>
            <w:vAlign w:val="top"/>
          </w:tcPr>
          <w:p>
            <w:r>
              <w:t>Safety/validation gates</w:t>
            </w:r>
          </w:p>
        </w:tc>
        <w:tc>
          <w:tcPr>
            <w:tcW w:type="dxa" w:w="2040"/>
            <w:vAlign w:val="top"/>
          </w:tcPr>
          <w:p>
            <w:r>
              <w:t>Предупреждения о пределах AI-расчётов и обязательные проверки для критичных деталей.</w:t>
            </w:r>
          </w:p>
        </w:tc>
        <w:tc>
          <w:tcPr>
            <w:tcW w:type="dxa" w:w="2040"/>
            <w:vAlign w:val="top"/>
          </w:tcPr>
          <w:p>
            <w:r>
              <w:t>Safety</w:t>
            </w:r>
          </w:p>
        </w:tc>
        <w:tc>
          <w:tcPr>
            <w:tcW w:type="dxa" w:w="2040"/>
            <w:vAlign w:val="top"/>
          </w:tcPr>
          <w:p>
            <w:r>
              <w:t>MVP</w:t>
            </w:r>
          </w:p>
        </w:tc>
      </w:tr>
      <w:tr>
        <w:tc>
          <w:tcPr>
            <w:tcW w:type="dxa" w:w="2040"/>
            <w:vAlign w:val="top"/>
          </w:tcPr>
          <w:p>
            <w:r>
              <w:t>F-072</w:t>
            </w:r>
          </w:p>
        </w:tc>
        <w:tc>
          <w:tcPr>
            <w:tcW w:type="dxa" w:w="2040"/>
            <w:vAlign w:val="top"/>
          </w:tcPr>
          <w:p>
            <w:r>
              <w:t>Source-license metadata</w:t>
            </w:r>
          </w:p>
        </w:tc>
        <w:tc>
          <w:tcPr>
            <w:tcW w:type="dxa" w:w="2040"/>
            <w:vAlign w:val="top"/>
          </w:tcPr>
          <w:p>
            <w:r>
              <w:t>Хранение происхождения модели, лицензии, разрешений и цепочки remix.</w:t>
            </w:r>
          </w:p>
        </w:tc>
        <w:tc>
          <w:tcPr>
            <w:tcW w:type="dxa" w:w="2040"/>
            <w:vAlign w:val="top"/>
          </w:tcPr>
          <w:p>
            <w:r>
              <w:t>Marketplace</w:t>
            </w:r>
          </w:p>
        </w:tc>
        <w:tc>
          <w:tcPr>
            <w:tcW w:type="dxa" w:w="2040"/>
            <w:vAlign w:val="top"/>
          </w:tcPr>
          <w:p>
            <w:r>
              <w:t>V1</w:t>
            </w:r>
          </w:p>
        </w:tc>
      </w:tr>
      <w:tr>
        <w:tc>
          <w:tcPr>
            <w:tcW w:type="dxa" w:w="2040"/>
            <w:vAlign w:val="top"/>
          </w:tcPr>
          <w:p>
            <w:r>
              <w:t>F-073</w:t>
            </w:r>
          </w:p>
        </w:tc>
        <w:tc>
          <w:tcPr>
            <w:tcW w:type="dxa" w:w="2040"/>
            <w:vAlign w:val="top"/>
          </w:tcPr>
          <w:p>
            <w:r>
              <w:t>Cross-device continuity</w:t>
            </w:r>
          </w:p>
        </w:tc>
        <w:tc>
          <w:tcPr>
            <w:tcW w:type="dxa" w:w="2040"/>
            <w:vAlign w:val="top"/>
          </w:tcPr>
          <w:p>
            <w:r>
              <w:t>Начал скан на телефоне → продолжил CAD на ПК → проверил/заказал через web.</w:t>
            </w:r>
          </w:p>
        </w:tc>
        <w:tc>
          <w:tcPr>
            <w:tcW w:type="dxa" w:w="2040"/>
            <w:vAlign w:val="top"/>
          </w:tcPr>
          <w:p>
            <w:r>
              <w:t>Platform</w:t>
            </w:r>
          </w:p>
        </w:tc>
        <w:tc>
          <w:tcPr>
            <w:tcW w:type="dxa" w:w="2040"/>
            <w:vAlign w:val="top"/>
          </w:tcPr>
          <w:p>
            <w:r>
              <w:t>V1</w:t>
            </w:r>
          </w:p>
        </w:tc>
      </w:tr>
      <w:tr>
        <w:tc>
          <w:tcPr>
            <w:tcW w:type="dxa" w:w="2040"/>
            <w:vAlign w:val="top"/>
          </w:tcPr>
          <w:p>
            <w:r>
              <w:t>F-074</w:t>
            </w:r>
          </w:p>
        </w:tc>
        <w:tc>
          <w:tcPr>
            <w:tcW w:type="dxa" w:w="2040"/>
            <w:vAlign w:val="top"/>
          </w:tcPr>
          <w:p>
            <w:r>
              <w:t>AI clarifying questions</w:t>
            </w:r>
          </w:p>
        </w:tc>
        <w:tc>
          <w:tcPr>
            <w:tcW w:type="dxa" w:w="2040"/>
            <w:vAlign w:val="top"/>
          </w:tcPr>
          <w:p>
            <w:r>
              <w:t>ИИ задаёт только необходимые вопросы о размерах, нагрузке, материале, назначении.</w:t>
            </w:r>
          </w:p>
        </w:tc>
        <w:tc>
          <w:tcPr>
            <w:tcW w:type="dxa" w:w="2040"/>
            <w:vAlign w:val="top"/>
          </w:tcPr>
          <w:p>
            <w:r>
              <w:t>AI UX</w:t>
            </w:r>
          </w:p>
        </w:tc>
        <w:tc>
          <w:tcPr>
            <w:tcW w:type="dxa" w:w="2040"/>
            <w:vAlign w:val="top"/>
          </w:tcPr>
          <w:p>
            <w:r>
              <w:t>MVP</w:t>
            </w:r>
          </w:p>
        </w:tc>
      </w:tr>
      <w:tr>
        <w:tc>
          <w:tcPr>
            <w:tcW w:type="dxa" w:w="2040"/>
            <w:vAlign w:val="top"/>
          </w:tcPr>
          <w:p>
            <w:r>
              <w:t>F-075</w:t>
            </w:r>
          </w:p>
        </w:tc>
        <w:tc>
          <w:tcPr>
            <w:tcW w:type="dxa" w:w="2040"/>
            <w:vAlign w:val="top"/>
          </w:tcPr>
          <w:p>
            <w:r>
              <w:t>Multi-variant generation</w:t>
            </w:r>
          </w:p>
        </w:tc>
        <w:tc>
          <w:tcPr>
            <w:tcW w:type="dxa" w:w="2040"/>
            <w:vAlign w:val="top"/>
          </w:tcPr>
          <w:p>
            <w:r>
              <w:t>Генерация нескольких конструктивных вариантов решения одной физической задачи.</w:t>
            </w:r>
          </w:p>
        </w:tc>
        <w:tc>
          <w:tcPr>
            <w:tcW w:type="dxa" w:w="2040"/>
            <w:vAlign w:val="top"/>
          </w:tcPr>
          <w:p>
            <w:r>
              <w:t>AI</w:t>
            </w:r>
          </w:p>
        </w:tc>
        <w:tc>
          <w:tcPr>
            <w:tcW w:type="dxa" w:w="2040"/>
            <w:vAlign w:val="top"/>
          </w:tcPr>
          <w:p>
            <w:r>
              <w:t>V1</w:t>
            </w:r>
          </w:p>
        </w:tc>
      </w:tr>
      <w:tr>
        <w:tc>
          <w:tcPr>
            <w:tcW w:type="dxa" w:w="2040"/>
            <w:vAlign w:val="top"/>
          </w:tcPr>
          <w:p>
            <w:r>
              <w:t>F-076</w:t>
            </w:r>
          </w:p>
        </w:tc>
        <w:tc>
          <w:tcPr>
            <w:tcW w:type="dxa" w:w="2040"/>
            <w:vAlign w:val="top"/>
          </w:tcPr>
          <w:p>
            <w:r>
              <w:t>Print-ready export</w:t>
            </w:r>
          </w:p>
        </w:tc>
        <w:tc>
          <w:tcPr>
            <w:tcW w:type="dxa" w:w="2040"/>
            <w:vAlign w:val="top"/>
          </w:tcPr>
          <w:p>
            <w:r>
              <w:t>Гарантированный watertight/manifold printable output там, где это возможно.</w:t>
            </w:r>
          </w:p>
        </w:tc>
        <w:tc>
          <w:tcPr>
            <w:tcW w:type="dxa" w:w="2040"/>
            <w:vAlign w:val="top"/>
          </w:tcPr>
          <w:p>
            <w:r>
              <w:t>Printing</w:t>
            </w:r>
          </w:p>
        </w:tc>
        <w:tc>
          <w:tcPr>
            <w:tcW w:type="dxa" w:w="2040"/>
            <w:vAlign w:val="top"/>
          </w:tcPr>
          <w:p>
            <w:r>
              <w:t>MVP</w:t>
            </w:r>
          </w:p>
        </w:tc>
      </w:tr>
      <w:tr>
        <w:tc>
          <w:tcPr>
            <w:tcW w:type="dxa" w:w="2040"/>
            <w:vAlign w:val="top"/>
          </w:tcPr>
          <w:p>
            <w:r>
              <w:t>F-077</w:t>
            </w:r>
          </w:p>
        </w:tc>
        <w:tc>
          <w:tcPr>
            <w:tcW w:type="dxa" w:w="2040"/>
            <w:vAlign w:val="top"/>
          </w:tcPr>
          <w:p>
            <w:r>
              <w:t>Game-ready export</w:t>
            </w:r>
          </w:p>
        </w:tc>
        <w:tc>
          <w:tcPr>
            <w:tcW w:type="dxa" w:w="2040"/>
            <w:vAlign w:val="top"/>
          </w:tcPr>
          <w:p>
            <w:r>
              <w:t>Оптимизированный export с LOD/UV/collision/materials для игровых движков.</w:t>
            </w:r>
          </w:p>
        </w:tc>
        <w:tc>
          <w:tcPr>
            <w:tcW w:type="dxa" w:w="2040"/>
            <w:vAlign w:val="top"/>
          </w:tcPr>
          <w:p>
            <w:r>
              <w:t>GameDev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F-078</w:t>
            </w:r>
          </w:p>
        </w:tc>
        <w:tc>
          <w:tcPr>
            <w:tcW w:type="dxa" w:w="2040"/>
            <w:vAlign w:val="top"/>
          </w:tcPr>
          <w:p>
            <w:r>
              <w:t>CAD-ready export</w:t>
            </w:r>
          </w:p>
        </w:tc>
        <w:tc>
          <w:tcPr>
            <w:tcW w:type="dxa" w:w="2040"/>
            <w:vAlign w:val="top"/>
          </w:tcPr>
          <w:p>
            <w:r>
              <w:t>Параметрические/точные форматы STEP/IGES и сохранение редактируемости где возможно.</w:t>
            </w:r>
          </w:p>
        </w:tc>
        <w:tc>
          <w:tcPr>
            <w:tcW w:type="dxa" w:w="2040"/>
            <w:vAlign w:val="top"/>
          </w:tcPr>
          <w:p>
            <w:r>
              <w:t>Interop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F-079</w:t>
            </w:r>
          </w:p>
        </w:tc>
        <w:tc>
          <w:tcPr>
            <w:tcW w:type="dxa" w:w="2040"/>
            <w:vAlign w:val="top"/>
          </w:tcPr>
          <w:p>
            <w:r>
              <w:t>Model provenance/version graph</w:t>
            </w:r>
          </w:p>
        </w:tc>
        <w:tc>
          <w:tcPr>
            <w:tcW w:type="dxa" w:w="2040"/>
            <w:vAlign w:val="top"/>
          </w:tcPr>
          <w:p>
            <w:r>
              <w:t>Граф версий, происхождения, ремиксов и AI-операций.</w:t>
            </w:r>
          </w:p>
        </w:tc>
        <w:tc>
          <w:tcPr>
            <w:tcW w:type="dxa" w:w="2040"/>
            <w:vAlign w:val="top"/>
          </w:tcPr>
          <w:p>
            <w:r>
              <w:t>Governance</w:t>
            </w:r>
          </w:p>
        </w:tc>
        <w:tc>
          <w:tcPr>
            <w:tcW w:type="dxa" w:w="2040"/>
            <w:vAlign w:val="top"/>
          </w:tcPr>
          <w:p>
            <w:r>
              <w:t>V2</w:t>
            </w:r>
          </w:p>
        </w:tc>
      </w:tr>
      <w:tr>
        <w:tc>
          <w:tcPr>
            <w:tcW w:type="dxa" w:w="2040"/>
            <w:vAlign w:val="top"/>
          </w:tcPr>
          <w:p>
            <w:r>
              <w:t>F-080</w:t>
            </w:r>
          </w:p>
        </w:tc>
        <w:tc>
          <w:tcPr>
            <w:tcW w:type="dxa" w:w="2040"/>
            <w:vAlign w:val="top"/>
          </w:tcPr>
          <w:p>
            <w:r>
              <w:t>AI Operating System for Physical Objects</w:t>
            </w:r>
          </w:p>
        </w:tc>
        <w:tc>
          <w:tcPr>
            <w:tcW w:type="dxa" w:w="2040"/>
            <w:vAlign w:val="top"/>
          </w:tcPr>
          <w:p>
            <w:r>
              <w:t>Стратегическая оболочка SEE→THINK→CREATE→EDIT→TEST→PRINT→LEARN→SHARE/SELL→MANUFACTURE.</w:t>
            </w:r>
          </w:p>
        </w:tc>
        <w:tc>
          <w:tcPr>
            <w:tcW w:type="dxa" w:w="2040"/>
            <w:vAlign w:val="top"/>
          </w:tcPr>
          <w:p>
            <w:r>
              <w:t>Strategy</w:t>
            </w:r>
          </w:p>
        </w:tc>
        <w:tc>
          <w:tcPr>
            <w:tcW w:type="dxa" w:w="2040"/>
            <w:vAlign w:val="top"/>
          </w:tcPr>
          <w:p>
            <w:r>
              <w:t>Long-term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