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50B" w:rsidRPr="006115EF" w:rsidRDefault="006115EF" w:rsidP="006115EF">
      <w:pPr>
        <w:jc w:val="center"/>
        <w:rPr>
          <w:rFonts w:ascii="Times New Roman" w:hAnsi="Times New Roman" w:cs="Times New Roman"/>
          <w:b/>
          <w:sz w:val="28"/>
          <w:szCs w:val="24"/>
        </w:rPr>
      </w:pPr>
      <w:r w:rsidRPr="006115EF">
        <w:rPr>
          <w:rFonts w:ascii="Times New Roman" w:hAnsi="Times New Roman" w:cs="Times New Roman"/>
          <w:b/>
          <w:sz w:val="28"/>
          <w:szCs w:val="24"/>
        </w:rPr>
        <w:t>Лабораторная работа №2</w:t>
      </w:r>
    </w:p>
    <w:p w:rsidR="00B7500F" w:rsidRPr="006115EF" w:rsidRDefault="00B7500F" w:rsidP="00B7500F">
      <w:pPr>
        <w:rPr>
          <w:rFonts w:ascii="Times New Roman" w:hAnsi="Times New Roman" w:cs="Times New Roman"/>
          <w:sz w:val="24"/>
          <w:szCs w:val="24"/>
        </w:rPr>
      </w:pPr>
    </w:p>
    <w:tbl>
      <w:tblPr>
        <w:tblStyle w:val="a3"/>
        <w:tblW w:w="0" w:type="auto"/>
        <w:tblLayout w:type="fixed"/>
        <w:tblLook w:val="04A0"/>
      </w:tblPr>
      <w:tblGrid>
        <w:gridCol w:w="1384"/>
        <w:gridCol w:w="2283"/>
        <w:gridCol w:w="1298"/>
        <w:gridCol w:w="2285"/>
        <w:gridCol w:w="2321"/>
      </w:tblGrid>
      <w:tr w:rsidR="00B7500F" w:rsidRPr="006115EF" w:rsidTr="00B7500F">
        <w:tc>
          <w:tcPr>
            <w:tcW w:w="1384" w:type="dxa"/>
          </w:tcPr>
          <w:p w:rsidR="00B7500F" w:rsidRPr="006115EF" w:rsidRDefault="00B7500F" w:rsidP="00DD1EFA">
            <w:pPr>
              <w:jc w:val="center"/>
              <w:rPr>
                <w:rFonts w:ascii="Times New Roman" w:hAnsi="Times New Roman" w:cs="Times New Roman"/>
                <w:b/>
                <w:sz w:val="24"/>
                <w:szCs w:val="24"/>
              </w:rPr>
            </w:pPr>
            <w:r w:rsidRPr="006115EF">
              <w:rPr>
                <w:rFonts w:ascii="Times New Roman" w:hAnsi="Times New Roman" w:cs="Times New Roman"/>
                <w:b/>
                <w:sz w:val="24"/>
                <w:szCs w:val="24"/>
              </w:rPr>
              <w:t xml:space="preserve">Номер </w:t>
            </w:r>
            <w:proofErr w:type="spellStart"/>
            <w:r w:rsidRPr="006115EF">
              <w:rPr>
                <w:rFonts w:ascii="Times New Roman" w:hAnsi="Times New Roman" w:cs="Times New Roman"/>
                <w:b/>
                <w:sz w:val="24"/>
                <w:szCs w:val="24"/>
              </w:rPr>
              <w:t>ГОСТа</w:t>
            </w:r>
            <w:proofErr w:type="spellEnd"/>
          </w:p>
        </w:tc>
        <w:tc>
          <w:tcPr>
            <w:tcW w:w="2283" w:type="dxa"/>
          </w:tcPr>
          <w:p w:rsidR="00B7500F" w:rsidRPr="006115EF" w:rsidRDefault="00B7500F" w:rsidP="00DD1EFA">
            <w:pPr>
              <w:jc w:val="center"/>
              <w:rPr>
                <w:rFonts w:ascii="Times New Roman" w:hAnsi="Times New Roman" w:cs="Times New Roman"/>
                <w:b/>
                <w:sz w:val="24"/>
                <w:szCs w:val="24"/>
              </w:rPr>
            </w:pPr>
            <w:r w:rsidRPr="006115EF">
              <w:rPr>
                <w:rFonts w:ascii="Times New Roman" w:hAnsi="Times New Roman" w:cs="Times New Roman"/>
                <w:b/>
                <w:sz w:val="24"/>
                <w:szCs w:val="24"/>
              </w:rPr>
              <w:t xml:space="preserve">Название </w:t>
            </w:r>
            <w:proofErr w:type="spellStart"/>
            <w:r w:rsidRPr="006115EF">
              <w:rPr>
                <w:rFonts w:ascii="Times New Roman" w:hAnsi="Times New Roman" w:cs="Times New Roman"/>
                <w:b/>
                <w:sz w:val="24"/>
                <w:szCs w:val="24"/>
              </w:rPr>
              <w:t>ГОСТа</w:t>
            </w:r>
            <w:proofErr w:type="spellEnd"/>
          </w:p>
        </w:tc>
        <w:tc>
          <w:tcPr>
            <w:tcW w:w="1298" w:type="dxa"/>
          </w:tcPr>
          <w:p w:rsidR="00B7500F" w:rsidRPr="006115EF" w:rsidRDefault="00B7500F" w:rsidP="00DD1EFA">
            <w:pPr>
              <w:jc w:val="center"/>
              <w:rPr>
                <w:rFonts w:ascii="Times New Roman" w:hAnsi="Times New Roman" w:cs="Times New Roman"/>
                <w:b/>
                <w:sz w:val="24"/>
                <w:szCs w:val="24"/>
              </w:rPr>
            </w:pPr>
            <w:r w:rsidRPr="006115EF">
              <w:rPr>
                <w:rFonts w:ascii="Times New Roman" w:hAnsi="Times New Roman" w:cs="Times New Roman"/>
                <w:b/>
                <w:sz w:val="24"/>
                <w:szCs w:val="24"/>
              </w:rPr>
              <w:t>Дата или год введения</w:t>
            </w:r>
          </w:p>
        </w:tc>
        <w:tc>
          <w:tcPr>
            <w:tcW w:w="2285" w:type="dxa"/>
          </w:tcPr>
          <w:p w:rsidR="00B7500F" w:rsidRPr="006115EF" w:rsidRDefault="00B7500F" w:rsidP="00DD1EFA">
            <w:pPr>
              <w:jc w:val="center"/>
              <w:rPr>
                <w:rFonts w:ascii="Times New Roman" w:hAnsi="Times New Roman" w:cs="Times New Roman"/>
                <w:b/>
                <w:sz w:val="24"/>
                <w:szCs w:val="24"/>
              </w:rPr>
            </w:pPr>
            <w:r w:rsidRPr="006115EF">
              <w:rPr>
                <w:rFonts w:ascii="Times New Roman" w:hAnsi="Times New Roman" w:cs="Times New Roman"/>
                <w:b/>
                <w:sz w:val="24"/>
                <w:szCs w:val="24"/>
              </w:rPr>
              <w:t>Область применения</w:t>
            </w:r>
          </w:p>
        </w:tc>
        <w:tc>
          <w:tcPr>
            <w:tcW w:w="2321" w:type="dxa"/>
          </w:tcPr>
          <w:p w:rsidR="00B7500F" w:rsidRPr="006115EF" w:rsidRDefault="00B7500F" w:rsidP="00DD1EFA">
            <w:pPr>
              <w:jc w:val="center"/>
              <w:rPr>
                <w:rFonts w:ascii="Times New Roman" w:hAnsi="Times New Roman" w:cs="Times New Roman"/>
                <w:b/>
                <w:sz w:val="24"/>
                <w:szCs w:val="24"/>
              </w:rPr>
            </w:pPr>
            <w:r w:rsidRPr="006115EF">
              <w:rPr>
                <w:rFonts w:ascii="Times New Roman" w:hAnsi="Times New Roman" w:cs="Times New Roman"/>
                <w:b/>
                <w:sz w:val="24"/>
                <w:szCs w:val="24"/>
              </w:rPr>
              <w:t>Ссылка</w:t>
            </w:r>
          </w:p>
        </w:tc>
      </w:tr>
      <w:tr w:rsidR="00B7500F" w:rsidRPr="006115EF" w:rsidTr="00B7500F">
        <w:tc>
          <w:tcPr>
            <w:tcW w:w="1384" w:type="dxa"/>
          </w:tcPr>
          <w:p w:rsidR="00B7500F" w:rsidRPr="006115EF" w:rsidRDefault="00B7500F" w:rsidP="00DD1EFA">
            <w:pPr>
              <w:shd w:val="clear" w:color="auto" w:fill="FFFFFF"/>
              <w:jc w:val="center"/>
              <w:textAlignment w:val="baseline"/>
              <w:outlineLvl w:val="0"/>
              <w:rPr>
                <w:rFonts w:ascii="Times New Roman" w:eastAsia="Times New Roman" w:hAnsi="Times New Roman" w:cs="Times New Roman"/>
                <w:bCs/>
                <w:color w:val="2D2D2D"/>
                <w:spacing w:val="2"/>
                <w:kern w:val="36"/>
                <w:sz w:val="24"/>
                <w:szCs w:val="24"/>
              </w:rPr>
            </w:pPr>
            <w:r w:rsidRPr="006115EF">
              <w:rPr>
                <w:rFonts w:ascii="Times New Roman" w:eastAsia="Times New Roman" w:hAnsi="Times New Roman" w:cs="Times New Roman"/>
                <w:bCs/>
                <w:color w:val="2D2D2D"/>
                <w:spacing w:val="2"/>
                <w:kern w:val="36"/>
                <w:sz w:val="24"/>
                <w:szCs w:val="24"/>
              </w:rPr>
              <w:t>2.105-95</w:t>
            </w:r>
          </w:p>
          <w:p w:rsidR="00B7500F" w:rsidRPr="006115EF" w:rsidRDefault="00B7500F" w:rsidP="00DD1EFA">
            <w:pPr>
              <w:shd w:val="clear" w:color="auto" w:fill="FFFFFF"/>
              <w:jc w:val="center"/>
              <w:textAlignment w:val="baseline"/>
              <w:outlineLvl w:val="0"/>
              <w:rPr>
                <w:rFonts w:ascii="Times New Roman" w:eastAsia="Times New Roman" w:hAnsi="Times New Roman" w:cs="Times New Roman"/>
                <w:bCs/>
                <w:color w:val="2D2D2D"/>
                <w:spacing w:val="2"/>
                <w:kern w:val="36"/>
                <w:sz w:val="24"/>
                <w:szCs w:val="24"/>
              </w:rPr>
            </w:pPr>
          </w:p>
        </w:tc>
        <w:tc>
          <w:tcPr>
            <w:tcW w:w="2283" w:type="dxa"/>
          </w:tcPr>
          <w:p w:rsidR="00B7500F" w:rsidRPr="006115EF" w:rsidRDefault="00B7500F" w:rsidP="00DD1EFA">
            <w:pPr>
              <w:pStyle w:val="1"/>
              <w:outlineLvl w:val="0"/>
              <w:rPr>
                <w:b w:val="0"/>
                <w:color w:val="2D2D2D"/>
                <w:spacing w:val="2"/>
                <w:sz w:val="24"/>
                <w:szCs w:val="24"/>
              </w:rPr>
            </w:pPr>
            <w:r w:rsidRPr="006115EF">
              <w:rPr>
                <w:b w:val="0"/>
                <w:color w:val="2D2D2D"/>
                <w:spacing w:val="2"/>
                <w:sz w:val="24"/>
                <w:szCs w:val="24"/>
              </w:rPr>
              <w:t>Единая система конструкторской документации (ЕСКД). Общие требования к текстовым документам.</w:t>
            </w:r>
          </w:p>
          <w:p w:rsidR="00B7500F" w:rsidRPr="006115EF" w:rsidRDefault="00B7500F" w:rsidP="00DD1EFA">
            <w:pPr>
              <w:pStyle w:val="1"/>
              <w:outlineLvl w:val="0"/>
              <w:rPr>
                <w:b w:val="0"/>
                <w:color w:val="2D2D2D"/>
                <w:spacing w:val="2"/>
                <w:sz w:val="24"/>
                <w:szCs w:val="24"/>
              </w:rPr>
            </w:pPr>
          </w:p>
        </w:tc>
        <w:tc>
          <w:tcPr>
            <w:tcW w:w="1298" w:type="dxa"/>
          </w:tcPr>
          <w:p w:rsidR="00B7500F" w:rsidRPr="006115EF" w:rsidRDefault="00B7500F" w:rsidP="00DD1EFA">
            <w:pPr>
              <w:rPr>
                <w:rFonts w:ascii="Times New Roman" w:hAnsi="Times New Roman" w:cs="Times New Roman"/>
                <w:color w:val="2D2D2D"/>
                <w:spacing w:val="2"/>
                <w:sz w:val="24"/>
                <w:szCs w:val="24"/>
                <w:shd w:val="clear" w:color="auto" w:fill="FFFFFF"/>
              </w:rPr>
            </w:pPr>
            <w:r w:rsidRPr="006115EF">
              <w:rPr>
                <w:rFonts w:ascii="Times New Roman" w:hAnsi="Times New Roman" w:cs="Times New Roman"/>
                <w:color w:val="2D2D2D"/>
                <w:spacing w:val="2"/>
                <w:sz w:val="24"/>
                <w:szCs w:val="24"/>
                <w:shd w:val="clear" w:color="auto" w:fill="FFFFFF"/>
              </w:rPr>
              <w:t>1 июля 1996</w:t>
            </w:r>
          </w:p>
        </w:tc>
        <w:tc>
          <w:tcPr>
            <w:tcW w:w="2285" w:type="dxa"/>
          </w:tcPr>
          <w:p w:rsidR="00B7500F" w:rsidRPr="006115EF" w:rsidRDefault="00B7500F" w:rsidP="00DD1EFA">
            <w:pPr>
              <w:rPr>
                <w:rFonts w:ascii="Times New Roman" w:hAnsi="Times New Roman" w:cs="Times New Roman"/>
                <w:sz w:val="24"/>
                <w:szCs w:val="24"/>
              </w:rPr>
            </w:pPr>
            <w:r w:rsidRPr="006115EF">
              <w:rPr>
                <w:rFonts w:ascii="Times New Roman" w:hAnsi="Times New Roman" w:cs="Times New Roman"/>
                <w:sz w:val="24"/>
                <w:szCs w:val="24"/>
              </w:rPr>
              <w:t>Настоящий стандарт устанавливает общие требования к выполнению текстовых документов на изделия машиностроения, приборостроения и строительства.</w:t>
            </w:r>
          </w:p>
        </w:tc>
        <w:tc>
          <w:tcPr>
            <w:tcW w:w="2321" w:type="dxa"/>
          </w:tcPr>
          <w:p w:rsidR="00B7500F" w:rsidRPr="006115EF" w:rsidRDefault="008B2A9B" w:rsidP="00DD1EFA">
            <w:pPr>
              <w:rPr>
                <w:rFonts w:ascii="Times New Roman" w:hAnsi="Times New Roman" w:cs="Times New Roman"/>
                <w:sz w:val="24"/>
                <w:szCs w:val="24"/>
              </w:rPr>
            </w:pPr>
            <w:hyperlink r:id="rId5" w:history="1">
              <w:r w:rsidR="00B7500F" w:rsidRPr="006115EF">
                <w:rPr>
                  <w:rStyle w:val="a4"/>
                  <w:rFonts w:ascii="Times New Roman" w:hAnsi="Times New Roman" w:cs="Times New Roman"/>
                  <w:sz w:val="24"/>
                  <w:szCs w:val="24"/>
                </w:rPr>
                <w:t>Требования к текстовым документам</w:t>
              </w:r>
            </w:hyperlink>
          </w:p>
        </w:tc>
      </w:tr>
      <w:tr w:rsidR="00B7500F" w:rsidRPr="006115EF" w:rsidTr="00B7500F">
        <w:tc>
          <w:tcPr>
            <w:tcW w:w="1384" w:type="dxa"/>
          </w:tcPr>
          <w:p w:rsidR="00B7500F" w:rsidRPr="0014444B" w:rsidRDefault="00B7500F" w:rsidP="00DD1EFA">
            <w:pPr>
              <w:shd w:val="clear" w:color="auto" w:fill="FFFFFF"/>
              <w:jc w:val="center"/>
              <w:textAlignment w:val="baseline"/>
              <w:outlineLvl w:val="0"/>
              <w:rPr>
                <w:rFonts w:ascii="Times New Roman" w:eastAsia="Times New Roman" w:hAnsi="Times New Roman" w:cs="Times New Roman"/>
                <w:bCs/>
                <w:color w:val="2D2D2D"/>
                <w:spacing w:val="2"/>
                <w:kern w:val="36"/>
                <w:sz w:val="24"/>
                <w:szCs w:val="24"/>
              </w:rPr>
            </w:pPr>
            <w:r w:rsidRPr="0014444B">
              <w:rPr>
                <w:rFonts w:ascii="Times New Roman" w:eastAsia="Times New Roman" w:hAnsi="Times New Roman" w:cs="Times New Roman"/>
                <w:bCs/>
                <w:color w:val="2D2D2D"/>
                <w:spacing w:val="2"/>
                <w:kern w:val="36"/>
                <w:sz w:val="24"/>
                <w:szCs w:val="24"/>
              </w:rPr>
              <w:t>7.32-2001</w:t>
            </w:r>
          </w:p>
          <w:p w:rsidR="00B7500F" w:rsidRPr="006115EF" w:rsidRDefault="00B7500F" w:rsidP="00DD1EFA">
            <w:pPr>
              <w:rPr>
                <w:rFonts w:ascii="Times New Roman" w:hAnsi="Times New Roman" w:cs="Times New Roman"/>
                <w:sz w:val="24"/>
                <w:szCs w:val="24"/>
              </w:rPr>
            </w:pPr>
          </w:p>
        </w:tc>
        <w:tc>
          <w:tcPr>
            <w:tcW w:w="2283" w:type="dxa"/>
          </w:tcPr>
          <w:p w:rsidR="00B7500F" w:rsidRPr="006115EF" w:rsidRDefault="00B7500F" w:rsidP="00DD1EFA">
            <w:pPr>
              <w:pStyle w:val="1"/>
              <w:shd w:val="clear" w:color="auto" w:fill="FFFFFF"/>
              <w:spacing w:before="0" w:beforeAutospacing="0" w:after="0" w:afterAutospacing="0"/>
              <w:jc w:val="center"/>
              <w:textAlignment w:val="baseline"/>
              <w:outlineLvl w:val="0"/>
              <w:rPr>
                <w:b w:val="0"/>
                <w:color w:val="2D2D2D"/>
                <w:spacing w:val="2"/>
                <w:sz w:val="24"/>
                <w:szCs w:val="24"/>
              </w:rPr>
            </w:pPr>
            <w:r w:rsidRPr="006115EF">
              <w:rPr>
                <w:b w:val="0"/>
                <w:color w:val="2D2D2D"/>
                <w:spacing w:val="2"/>
                <w:sz w:val="24"/>
                <w:szCs w:val="24"/>
              </w:rPr>
              <w:t>Отчет о научно-исследовательской работе. Структура и правила оформления.</w:t>
            </w:r>
          </w:p>
          <w:p w:rsidR="00B7500F" w:rsidRPr="006115EF" w:rsidRDefault="00B7500F" w:rsidP="00DD1EFA">
            <w:pPr>
              <w:rPr>
                <w:rFonts w:ascii="Times New Roman" w:hAnsi="Times New Roman" w:cs="Times New Roman"/>
                <w:sz w:val="24"/>
                <w:szCs w:val="24"/>
              </w:rPr>
            </w:pPr>
          </w:p>
        </w:tc>
        <w:tc>
          <w:tcPr>
            <w:tcW w:w="1298" w:type="dxa"/>
          </w:tcPr>
          <w:p w:rsidR="00B7500F" w:rsidRPr="006115EF" w:rsidRDefault="00B7500F" w:rsidP="00DD1EFA">
            <w:pPr>
              <w:rPr>
                <w:rFonts w:ascii="Times New Roman" w:hAnsi="Times New Roman" w:cs="Times New Roman"/>
                <w:sz w:val="24"/>
                <w:szCs w:val="24"/>
              </w:rPr>
            </w:pPr>
            <w:r w:rsidRPr="006115EF">
              <w:rPr>
                <w:rFonts w:ascii="Times New Roman" w:hAnsi="Times New Roman" w:cs="Times New Roman"/>
                <w:color w:val="2D2D2D"/>
                <w:spacing w:val="2"/>
                <w:sz w:val="24"/>
                <w:szCs w:val="24"/>
                <w:shd w:val="clear" w:color="auto" w:fill="FFFFFF"/>
              </w:rPr>
              <w:t>1 июля 2002</w:t>
            </w:r>
          </w:p>
        </w:tc>
        <w:tc>
          <w:tcPr>
            <w:tcW w:w="2285" w:type="dxa"/>
          </w:tcPr>
          <w:p w:rsidR="00B7500F" w:rsidRPr="006115EF" w:rsidRDefault="00B7500F" w:rsidP="00DD1EFA">
            <w:pPr>
              <w:rPr>
                <w:rFonts w:ascii="Times New Roman" w:hAnsi="Times New Roman" w:cs="Times New Roman"/>
                <w:sz w:val="24"/>
                <w:szCs w:val="24"/>
              </w:rPr>
            </w:pPr>
            <w:r w:rsidRPr="006115EF">
              <w:rPr>
                <w:rFonts w:ascii="Times New Roman" w:hAnsi="Times New Roman" w:cs="Times New Roman"/>
                <w:sz w:val="24"/>
                <w:szCs w:val="24"/>
              </w:rPr>
              <w:t>Настоящий стандарт устанавливает общие требования к структуре и правилам оформления научных и технических отчетов.</w:t>
            </w:r>
          </w:p>
        </w:tc>
        <w:tc>
          <w:tcPr>
            <w:tcW w:w="2321" w:type="dxa"/>
          </w:tcPr>
          <w:p w:rsidR="00B7500F" w:rsidRPr="006115EF" w:rsidRDefault="008B2A9B" w:rsidP="00DD1EFA">
            <w:pPr>
              <w:rPr>
                <w:rFonts w:ascii="Times New Roman" w:hAnsi="Times New Roman" w:cs="Times New Roman"/>
                <w:sz w:val="24"/>
                <w:szCs w:val="24"/>
              </w:rPr>
            </w:pPr>
            <w:hyperlink r:id="rId6" w:history="1">
              <w:r w:rsidR="00B7500F" w:rsidRPr="006115EF">
                <w:rPr>
                  <w:rStyle w:val="a4"/>
                  <w:rFonts w:ascii="Times New Roman" w:hAnsi="Times New Roman" w:cs="Times New Roman"/>
                  <w:sz w:val="24"/>
                  <w:szCs w:val="24"/>
                </w:rPr>
                <w:t>Требования к оформлению отчета о научно-исследовательской работе</w:t>
              </w:r>
            </w:hyperlink>
          </w:p>
        </w:tc>
      </w:tr>
      <w:tr w:rsidR="00B7500F" w:rsidRPr="006115EF" w:rsidTr="00B7500F">
        <w:tc>
          <w:tcPr>
            <w:tcW w:w="1384" w:type="dxa"/>
          </w:tcPr>
          <w:p w:rsidR="00B7500F" w:rsidRPr="006115EF" w:rsidRDefault="00B7500F" w:rsidP="00DD1EFA">
            <w:pPr>
              <w:shd w:val="clear" w:color="auto" w:fill="FFFFFF"/>
              <w:jc w:val="center"/>
              <w:textAlignment w:val="baseline"/>
              <w:outlineLvl w:val="0"/>
              <w:rPr>
                <w:rFonts w:ascii="Times New Roman" w:eastAsia="Times New Roman" w:hAnsi="Times New Roman" w:cs="Times New Roman"/>
                <w:bCs/>
                <w:color w:val="2D2D2D"/>
                <w:spacing w:val="2"/>
                <w:kern w:val="36"/>
                <w:sz w:val="24"/>
                <w:szCs w:val="24"/>
              </w:rPr>
            </w:pPr>
            <w:r w:rsidRPr="006115EF">
              <w:rPr>
                <w:rFonts w:ascii="Times New Roman" w:eastAsia="Times New Roman" w:hAnsi="Times New Roman" w:cs="Times New Roman"/>
                <w:bCs/>
                <w:color w:val="2D2D2D"/>
                <w:spacing w:val="2"/>
                <w:kern w:val="36"/>
                <w:sz w:val="24"/>
                <w:szCs w:val="24"/>
              </w:rPr>
              <w:t>19.105-78</w:t>
            </w:r>
          </w:p>
        </w:tc>
        <w:tc>
          <w:tcPr>
            <w:tcW w:w="2283" w:type="dxa"/>
          </w:tcPr>
          <w:p w:rsidR="00B7500F" w:rsidRPr="006115EF" w:rsidRDefault="00B7500F" w:rsidP="00DD1EFA">
            <w:pPr>
              <w:pStyle w:val="1"/>
              <w:outlineLvl w:val="0"/>
              <w:rPr>
                <w:b w:val="0"/>
                <w:color w:val="2D2D2D"/>
                <w:spacing w:val="2"/>
                <w:sz w:val="24"/>
                <w:szCs w:val="24"/>
              </w:rPr>
            </w:pPr>
            <w:r w:rsidRPr="006115EF">
              <w:rPr>
                <w:b w:val="0"/>
                <w:color w:val="2D2D2D"/>
                <w:spacing w:val="2"/>
                <w:sz w:val="24"/>
                <w:szCs w:val="24"/>
              </w:rPr>
              <w:t>Единая система программной документации (ЕСПД). Общие требования к программным документам.</w:t>
            </w:r>
          </w:p>
          <w:p w:rsidR="00B7500F" w:rsidRPr="006115EF" w:rsidRDefault="00B7500F" w:rsidP="00DD1EFA">
            <w:pPr>
              <w:pStyle w:val="1"/>
              <w:shd w:val="clear" w:color="auto" w:fill="FFFFFF"/>
              <w:spacing w:before="0" w:beforeAutospacing="0" w:after="0" w:afterAutospacing="0"/>
              <w:jc w:val="center"/>
              <w:textAlignment w:val="baseline"/>
              <w:outlineLvl w:val="0"/>
              <w:rPr>
                <w:b w:val="0"/>
                <w:color w:val="2D2D2D"/>
                <w:spacing w:val="2"/>
                <w:sz w:val="24"/>
                <w:szCs w:val="24"/>
              </w:rPr>
            </w:pPr>
          </w:p>
        </w:tc>
        <w:tc>
          <w:tcPr>
            <w:tcW w:w="1298" w:type="dxa"/>
          </w:tcPr>
          <w:p w:rsidR="00B7500F" w:rsidRPr="006115EF" w:rsidRDefault="00B7500F" w:rsidP="00DD1EFA">
            <w:pPr>
              <w:rPr>
                <w:rFonts w:ascii="Times New Roman" w:hAnsi="Times New Roman" w:cs="Times New Roman"/>
                <w:color w:val="2D2D2D"/>
                <w:spacing w:val="2"/>
                <w:sz w:val="24"/>
                <w:szCs w:val="24"/>
                <w:shd w:val="clear" w:color="auto" w:fill="FFFFFF"/>
              </w:rPr>
            </w:pPr>
            <w:r w:rsidRPr="006115EF">
              <w:rPr>
                <w:rFonts w:ascii="Times New Roman" w:hAnsi="Times New Roman" w:cs="Times New Roman"/>
                <w:color w:val="2D2D2D"/>
                <w:spacing w:val="2"/>
                <w:sz w:val="24"/>
                <w:szCs w:val="24"/>
                <w:shd w:val="clear" w:color="auto" w:fill="FFFFFF"/>
              </w:rPr>
              <w:t>01 января 1980</w:t>
            </w:r>
          </w:p>
        </w:tc>
        <w:tc>
          <w:tcPr>
            <w:tcW w:w="2285" w:type="dxa"/>
          </w:tcPr>
          <w:p w:rsidR="00B7500F" w:rsidRPr="006115EF" w:rsidRDefault="00B7500F" w:rsidP="00DD1EFA">
            <w:pPr>
              <w:rPr>
                <w:rFonts w:ascii="Times New Roman" w:hAnsi="Times New Roman" w:cs="Times New Roman"/>
                <w:sz w:val="24"/>
                <w:szCs w:val="24"/>
              </w:rPr>
            </w:pPr>
            <w:r w:rsidRPr="006115EF">
              <w:rPr>
                <w:rFonts w:ascii="Times New Roman" w:hAnsi="Times New Roman" w:cs="Times New Roman"/>
                <w:sz w:val="24"/>
                <w:szCs w:val="24"/>
              </w:rPr>
              <w:t>Настоящий стандарт устанавливает общие требования к оформлению программных документов для вычислительных машин, комплексов и систем для любого способа выполнения документов.</w:t>
            </w:r>
          </w:p>
        </w:tc>
        <w:tc>
          <w:tcPr>
            <w:tcW w:w="2321" w:type="dxa"/>
          </w:tcPr>
          <w:p w:rsidR="00B7500F" w:rsidRPr="006115EF" w:rsidRDefault="008B2A9B" w:rsidP="00DD1EFA">
            <w:pPr>
              <w:rPr>
                <w:rFonts w:ascii="Times New Roman" w:hAnsi="Times New Roman" w:cs="Times New Roman"/>
                <w:sz w:val="24"/>
                <w:szCs w:val="24"/>
              </w:rPr>
            </w:pPr>
            <w:hyperlink r:id="rId7" w:history="1">
              <w:r w:rsidR="00B7500F" w:rsidRPr="006115EF">
                <w:rPr>
                  <w:rStyle w:val="a4"/>
                  <w:rFonts w:ascii="Times New Roman" w:hAnsi="Times New Roman" w:cs="Times New Roman"/>
                  <w:sz w:val="24"/>
                  <w:szCs w:val="24"/>
                </w:rPr>
                <w:t>Требования к программным документам</w:t>
              </w:r>
            </w:hyperlink>
          </w:p>
        </w:tc>
      </w:tr>
      <w:tr w:rsidR="00B7500F" w:rsidRPr="006115EF" w:rsidTr="00B7500F">
        <w:tc>
          <w:tcPr>
            <w:tcW w:w="1384" w:type="dxa"/>
          </w:tcPr>
          <w:p w:rsidR="00B7500F" w:rsidRPr="006115EF" w:rsidRDefault="00B7500F" w:rsidP="00DD1EFA">
            <w:pPr>
              <w:shd w:val="clear" w:color="auto" w:fill="FFFFFF"/>
              <w:jc w:val="center"/>
              <w:textAlignment w:val="baseline"/>
              <w:outlineLvl w:val="0"/>
              <w:rPr>
                <w:rFonts w:ascii="Times New Roman" w:eastAsia="Times New Roman" w:hAnsi="Times New Roman" w:cs="Times New Roman"/>
                <w:bCs/>
                <w:color w:val="2D2D2D"/>
                <w:spacing w:val="2"/>
                <w:kern w:val="36"/>
                <w:sz w:val="24"/>
                <w:szCs w:val="24"/>
              </w:rPr>
            </w:pPr>
            <w:r w:rsidRPr="006115EF">
              <w:rPr>
                <w:rFonts w:ascii="Times New Roman" w:eastAsia="Times New Roman" w:hAnsi="Times New Roman" w:cs="Times New Roman"/>
                <w:bCs/>
                <w:color w:val="2D2D2D"/>
                <w:spacing w:val="2"/>
                <w:kern w:val="36"/>
                <w:sz w:val="24"/>
                <w:szCs w:val="24"/>
              </w:rPr>
              <w:t>7.0.5- 2008</w:t>
            </w:r>
          </w:p>
        </w:tc>
        <w:tc>
          <w:tcPr>
            <w:tcW w:w="2283" w:type="dxa"/>
          </w:tcPr>
          <w:p w:rsidR="00B7500F" w:rsidRPr="006115EF" w:rsidRDefault="00B7500F" w:rsidP="00DD1EFA">
            <w:pPr>
              <w:pStyle w:val="1"/>
              <w:outlineLvl w:val="0"/>
              <w:rPr>
                <w:b w:val="0"/>
                <w:color w:val="2D2D2D"/>
                <w:spacing w:val="2"/>
                <w:sz w:val="24"/>
                <w:szCs w:val="24"/>
              </w:rPr>
            </w:pPr>
            <w:r w:rsidRPr="006115EF">
              <w:rPr>
                <w:b w:val="0"/>
                <w:color w:val="2D2D2D"/>
                <w:spacing w:val="2"/>
                <w:sz w:val="24"/>
                <w:szCs w:val="24"/>
              </w:rPr>
              <w:t>Система стандартов по информации, библиотечному и издательскому делу</w:t>
            </w:r>
          </w:p>
          <w:p w:rsidR="00B7500F" w:rsidRPr="006115EF" w:rsidRDefault="00B7500F" w:rsidP="00DD1EFA">
            <w:pPr>
              <w:pStyle w:val="1"/>
              <w:outlineLvl w:val="0"/>
              <w:rPr>
                <w:b w:val="0"/>
                <w:color w:val="2D2D2D"/>
                <w:spacing w:val="2"/>
                <w:sz w:val="24"/>
                <w:szCs w:val="24"/>
              </w:rPr>
            </w:pPr>
            <w:r w:rsidRPr="006115EF">
              <w:rPr>
                <w:b w:val="0"/>
                <w:color w:val="2D2D2D"/>
                <w:spacing w:val="2"/>
                <w:sz w:val="24"/>
                <w:szCs w:val="24"/>
              </w:rPr>
              <w:t>БИБЛИОГРАФИЧЕСКАЯ ССЫЛКА</w:t>
            </w:r>
          </w:p>
          <w:p w:rsidR="00B7500F" w:rsidRPr="006115EF" w:rsidRDefault="00B7500F" w:rsidP="00DD1EFA">
            <w:pPr>
              <w:pStyle w:val="1"/>
              <w:outlineLvl w:val="0"/>
              <w:rPr>
                <w:b w:val="0"/>
                <w:color w:val="2D2D2D"/>
                <w:spacing w:val="2"/>
                <w:sz w:val="24"/>
                <w:szCs w:val="24"/>
              </w:rPr>
            </w:pPr>
            <w:r w:rsidRPr="006115EF">
              <w:rPr>
                <w:b w:val="0"/>
                <w:color w:val="2D2D2D"/>
                <w:spacing w:val="2"/>
                <w:sz w:val="24"/>
                <w:szCs w:val="24"/>
              </w:rPr>
              <w:t xml:space="preserve"> Общие требования </w:t>
            </w:r>
            <w:r w:rsidRPr="006115EF">
              <w:rPr>
                <w:b w:val="0"/>
                <w:color w:val="2D2D2D"/>
                <w:spacing w:val="2"/>
                <w:sz w:val="24"/>
                <w:szCs w:val="24"/>
              </w:rPr>
              <w:lastRenderedPageBreak/>
              <w:t>и правила составления</w:t>
            </w:r>
          </w:p>
        </w:tc>
        <w:tc>
          <w:tcPr>
            <w:tcW w:w="1298" w:type="dxa"/>
          </w:tcPr>
          <w:p w:rsidR="00B7500F" w:rsidRPr="006115EF" w:rsidRDefault="00B7500F" w:rsidP="00DD1EFA">
            <w:pPr>
              <w:rPr>
                <w:rFonts w:ascii="Times New Roman" w:hAnsi="Times New Roman" w:cs="Times New Roman"/>
                <w:color w:val="2D2D2D"/>
                <w:spacing w:val="2"/>
                <w:sz w:val="24"/>
                <w:szCs w:val="24"/>
                <w:shd w:val="clear" w:color="auto" w:fill="FFFFFF"/>
              </w:rPr>
            </w:pPr>
            <w:r w:rsidRPr="006115EF">
              <w:rPr>
                <w:rFonts w:ascii="Times New Roman" w:hAnsi="Times New Roman" w:cs="Times New Roman"/>
                <w:color w:val="2D2D2D"/>
                <w:spacing w:val="2"/>
                <w:sz w:val="24"/>
                <w:szCs w:val="24"/>
                <w:shd w:val="clear" w:color="auto" w:fill="FFFFFF"/>
              </w:rPr>
              <w:lastRenderedPageBreak/>
              <w:t>28 апреля 2008</w:t>
            </w:r>
          </w:p>
        </w:tc>
        <w:tc>
          <w:tcPr>
            <w:tcW w:w="2285" w:type="dxa"/>
          </w:tcPr>
          <w:p w:rsidR="00B7500F" w:rsidRPr="006115EF" w:rsidRDefault="00B7500F" w:rsidP="00DD1EFA">
            <w:pPr>
              <w:rPr>
                <w:rFonts w:ascii="Times New Roman" w:hAnsi="Times New Roman" w:cs="Times New Roman"/>
                <w:sz w:val="24"/>
                <w:szCs w:val="24"/>
              </w:rPr>
            </w:pPr>
            <w:r w:rsidRPr="006115EF">
              <w:rPr>
                <w:rFonts w:ascii="Times New Roman" w:hAnsi="Times New Roman" w:cs="Times New Roman"/>
                <w:sz w:val="24"/>
                <w:szCs w:val="24"/>
              </w:rPr>
              <w:t xml:space="preserve">Настоящий стандарт устанавливает общие требования и правила составления библиографической ссылки: основные виды, структуру, состав, расположение в </w:t>
            </w:r>
            <w:r w:rsidRPr="006115EF">
              <w:rPr>
                <w:rFonts w:ascii="Times New Roman" w:hAnsi="Times New Roman" w:cs="Times New Roman"/>
                <w:sz w:val="24"/>
                <w:szCs w:val="24"/>
              </w:rPr>
              <w:lastRenderedPageBreak/>
              <w:t>документах.</w:t>
            </w:r>
          </w:p>
        </w:tc>
        <w:tc>
          <w:tcPr>
            <w:tcW w:w="2321" w:type="dxa"/>
          </w:tcPr>
          <w:p w:rsidR="00B7500F" w:rsidRPr="006115EF" w:rsidRDefault="008B2A9B" w:rsidP="00DD1EFA">
            <w:pPr>
              <w:rPr>
                <w:rFonts w:ascii="Times New Roman" w:hAnsi="Times New Roman" w:cs="Times New Roman"/>
                <w:sz w:val="24"/>
                <w:szCs w:val="24"/>
              </w:rPr>
            </w:pPr>
            <w:hyperlink r:id="rId8" w:history="1">
              <w:r w:rsidR="00B7500F" w:rsidRPr="006115EF">
                <w:rPr>
                  <w:rStyle w:val="a4"/>
                  <w:rFonts w:ascii="Times New Roman" w:hAnsi="Times New Roman" w:cs="Times New Roman"/>
                  <w:sz w:val="24"/>
                  <w:szCs w:val="24"/>
                </w:rPr>
                <w:t>Требования к библиографическим ссылкам</w:t>
              </w:r>
            </w:hyperlink>
          </w:p>
        </w:tc>
      </w:tr>
      <w:tr w:rsidR="00B7500F" w:rsidRPr="006115EF" w:rsidTr="00B7500F">
        <w:tc>
          <w:tcPr>
            <w:tcW w:w="1384" w:type="dxa"/>
          </w:tcPr>
          <w:p w:rsidR="00B7500F" w:rsidRPr="006115EF" w:rsidRDefault="00B7500F" w:rsidP="00B7500F">
            <w:pPr>
              <w:shd w:val="clear" w:color="auto" w:fill="FFFFFF"/>
              <w:jc w:val="center"/>
              <w:textAlignment w:val="baseline"/>
              <w:outlineLvl w:val="0"/>
              <w:rPr>
                <w:rFonts w:ascii="Times New Roman" w:eastAsia="Times New Roman" w:hAnsi="Times New Roman" w:cs="Times New Roman"/>
                <w:bCs/>
                <w:color w:val="2D2D2D"/>
                <w:spacing w:val="2"/>
                <w:kern w:val="36"/>
                <w:sz w:val="24"/>
                <w:szCs w:val="24"/>
              </w:rPr>
            </w:pPr>
            <w:r w:rsidRPr="006115EF">
              <w:rPr>
                <w:rFonts w:ascii="Times New Roman" w:eastAsia="Times New Roman" w:hAnsi="Times New Roman" w:cs="Times New Roman"/>
                <w:bCs/>
                <w:color w:val="2D2D2D"/>
                <w:spacing w:val="2"/>
                <w:kern w:val="36"/>
                <w:sz w:val="24"/>
                <w:szCs w:val="24"/>
              </w:rPr>
              <w:lastRenderedPageBreak/>
              <w:t>19.201-78</w:t>
            </w:r>
          </w:p>
          <w:p w:rsidR="00B7500F" w:rsidRPr="006115EF" w:rsidRDefault="00B7500F" w:rsidP="00DD1EFA">
            <w:pPr>
              <w:shd w:val="clear" w:color="auto" w:fill="FFFFFF"/>
              <w:jc w:val="center"/>
              <w:textAlignment w:val="baseline"/>
              <w:outlineLvl w:val="0"/>
              <w:rPr>
                <w:rFonts w:ascii="Times New Roman" w:eastAsia="Times New Roman" w:hAnsi="Times New Roman" w:cs="Times New Roman"/>
                <w:bCs/>
                <w:color w:val="2D2D2D"/>
                <w:spacing w:val="2"/>
                <w:kern w:val="36"/>
                <w:sz w:val="24"/>
                <w:szCs w:val="24"/>
              </w:rPr>
            </w:pPr>
          </w:p>
        </w:tc>
        <w:tc>
          <w:tcPr>
            <w:tcW w:w="2283" w:type="dxa"/>
          </w:tcPr>
          <w:p w:rsidR="00B7500F" w:rsidRPr="006115EF" w:rsidRDefault="00B7500F" w:rsidP="00B7500F">
            <w:pPr>
              <w:pStyle w:val="1"/>
              <w:outlineLvl w:val="0"/>
              <w:rPr>
                <w:b w:val="0"/>
                <w:color w:val="2D2D2D"/>
                <w:spacing w:val="2"/>
                <w:sz w:val="24"/>
                <w:szCs w:val="24"/>
              </w:rPr>
            </w:pPr>
            <w:r w:rsidRPr="006115EF">
              <w:rPr>
                <w:b w:val="0"/>
                <w:color w:val="2D2D2D"/>
                <w:spacing w:val="2"/>
                <w:sz w:val="24"/>
                <w:szCs w:val="24"/>
              </w:rPr>
              <w:t>Единая система программной документации (ЕСПД). Техническое задание. Требования к содержанию и оформлению.</w:t>
            </w:r>
          </w:p>
          <w:p w:rsidR="00B7500F" w:rsidRPr="006115EF" w:rsidRDefault="00B7500F" w:rsidP="00DD1EFA">
            <w:pPr>
              <w:pStyle w:val="1"/>
              <w:outlineLvl w:val="0"/>
              <w:rPr>
                <w:b w:val="0"/>
                <w:color w:val="2D2D2D"/>
                <w:spacing w:val="2"/>
                <w:sz w:val="24"/>
                <w:szCs w:val="24"/>
              </w:rPr>
            </w:pPr>
          </w:p>
        </w:tc>
        <w:tc>
          <w:tcPr>
            <w:tcW w:w="1298" w:type="dxa"/>
          </w:tcPr>
          <w:p w:rsidR="00B7500F" w:rsidRPr="006115EF" w:rsidRDefault="00B7500F" w:rsidP="00DD1EFA">
            <w:pPr>
              <w:rPr>
                <w:rFonts w:ascii="Times New Roman" w:hAnsi="Times New Roman" w:cs="Times New Roman"/>
                <w:color w:val="2D2D2D"/>
                <w:spacing w:val="2"/>
                <w:sz w:val="24"/>
                <w:szCs w:val="24"/>
                <w:shd w:val="clear" w:color="auto" w:fill="FFFFFF"/>
              </w:rPr>
            </w:pPr>
            <w:r w:rsidRPr="006115EF">
              <w:rPr>
                <w:rFonts w:ascii="Times New Roman" w:hAnsi="Times New Roman" w:cs="Times New Roman"/>
                <w:color w:val="2D2D2D"/>
                <w:spacing w:val="2"/>
                <w:sz w:val="24"/>
                <w:szCs w:val="24"/>
                <w:shd w:val="clear" w:color="auto" w:fill="FFFFFF"/>
              </w:rPr>
              <w:t>01 января 1980</w:t>
            </w:r>
          </w:p>
        </w:tc>
        <w:tc>
          <w:tcPr>
            <w:tcW w:w="2285" w:type="dxa"/>
          </w:tcPr>
          <w:p w:rsidR="00B7500F" w:rsidRPr="006115EF" w:rsidRDefault="00B7500F" w:rsidP="00B7500F">
            <w:pPr>
              <w:rPr>
                <w:rFonts w:ascii="Times New Roman" w:hAnsi="Times New Roman" w:cs="Times New Roman"/>
                <w:sz w:val="24"/>
                <w:szCs w:val="24"/>
              </w:rPr>
            </w:pPr>
            <w:r w:rsidRPr="006115EF">
              <w:rPr>
                <w:rFonts w:ascii="Times New Roman" w:hAnsi="Times New Roman" w:cs="Times New Roman"/>
                <w:sz w:val="24"/>
                <w:szCs w:val="24"/>
              </w:rPr>
              <w:t>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 комплексов и систем.</w:t>
            </w:r>
          </w:p>
        </w:tc>
        <w:tc>
          <w:tcPr>
            <w:tcW w:w="2321" w:type="dxa"/>
          </w:tcPr>
          <w:p w:rsidR="00B7500F" w:rsidRPr="006115EF" w:rsidRDefault="008B2A9B" w:rsidP="00DD1EFA">
            <w:pPr>
              <w:rPr>
                <w:rFonts w:ascii="Times New Roman" w:hAnsi="Times New Roman" w:cs="Times New Roman"/>
                <w:sz w:val="24"/>
                <w:szCs w:val="24"/>
              </w:rPr>
            </w:pPr>
            <w:hyperlink r:id="rId9" w:history="1">
              <w:r w:rsidR="00B7500F" w:rsidRPr="006115EF">
                <w:rPr>
                  <w:rStyle w:val="a4"/>
                  <w:rFonts w:ascii="Times New Roman" w:hAnsi="Times New Roman" w:cs="Times New Roman"/>
                  <w:sz w:val="24"/>
                  <w:szCs w:val="24"/>
                </w:rPr>
                <w:t>Требования к техническому заданию</w:t>
              </w:r>
            </w:hyperlink>
          </w:p>
        </w:tc>
      </w:tr>
    </w:tbl>
    <w:p w:rsidR="00B7500F" w:rsidRPr="006115EF" w:rsidRDefault="00B7500F">
      <w:pPr>
        <w:rPr>
          <w:rFonts w:ascii="Times New Roman" w:hAnsi="Times New Roman" w:cs="Times New Roman"/>
          <w:sz w:val="24"/>
          <w:szCs w:val="24"/>
        </w:rPr>
      </w:pPr>
    </w:p>
    <w:tbl>
      <w:tblPr>
        <w:tblStyle w:val="a3"/>
        <w:tblW w:w="0" w:type="auto"/>
        <w:tblLayout w:type="fixed"/>
        <w:tblLook w:val="04A0"/>
      </w:tblPr>
      <w:tblGrid>
        <w:gridCol w:w="3033"/>
        <w:gridCol w:w="3312"/>
        <w:gridCol w:w="3226"/>
      </w:tblGrid>
      <w:tr w:rsidR="006115EF" w:rsidRPr="006115EF" w:rsidTr="00BD0E8E">
        <w:tc>
          <w:tcPr>
            <w:tcW w:w="3033" w:type="dxa"/>
          </w:tcPr>
          <w:p w:rsidR="006115EF" w:rsidRPr="006115EF" w:rsidRDefault="006115EF" w:rsidP="00DD1EFA">
            <w:pPr>
              <w:pStyle w:val="a5"/>
              <w:ind w:left="0"/>
              <w:rPr>
                <w:rFonts w:ascii="Times New Roman" w:hAnsi="Times New Roman" w:cs="Times New Roman"/>
                <w:sz w:val="24"/>
                <w:szCs w:val="24"/>
              </w:rPr>
            </w:pPr>
          </w:p>
        </w:tc>
        <w:tc>
          <w:tcPr>
            <w:tcW w:w="3312" w:type="dxa"/>
          </w:tcPr>
          <w:p w:rsidR="006115EF" w:rsidRPr="006115EF" w:rsidRDefault="006115EF" w:rsidP="006115EF">
            <w:pPr>
              <w:pStyle w:val="a5"/>
              <w:ind w:left="0"/>
              <w:jc w:val="center"/>
              <w:rPr>
                <w:rFonts w:ascii="Times New Roman" w:hAnsi="Times New Roman" w:cs="Times New Roman"/>
                <w:b/>
                <w:sz w:val="24"/>
                <w:szCs w:val="24"/>
              </w:rPr>
            </w:pPr>
            <w:r w:rsidRPr="006115EF">
              <w:rPr>
                <w:rFonts w:ascii="Times New Roman" w:hAnsi="Times New Roman" w:cs="Times New Roman"/>
                <w:b/>
                <w:sz w:val="24"/>
                <w:szCs w:val="24"/>
              </w:rPr>
              <w:t>Курсовая работа</w:t>
            </w:r>
          </w:p>
        </w:tc>
        <w:tc>
          <w:tcPr>
            <w:tcW w:w="3226" w:type="dxa"/>
          </w:tcPr>
          <w:p w:rsidR="006115EF" w:rsidRPr="006115EF" w:rsidRDefault="006115EF" w:rsidP="006115EF">
            <w:pPr>
              <w:pStyle w:val="a5"/>
              <w:ind w:left="0"/>
              <w:jc w:val="center"/>
              <w:rPr>
                <w:rFonts w:ascii="Times New Roman" w:hAnsi="Times New Roman" w:cs="Times New Roman"/>
                <w:b/>
                <w:sz w:val="24"/>
                <w:szCs w:val="24"/>
              </w:rPr>
            </w:pPr>
            <w:r w:rsidRPr="006115EF">
              <w:rPr>
                <w:rFonts w:ascii="Times New Roman" w:hAnsi="Times New Roman" w:cs="Times New Roman"/>
                <w:b/>
                <w:sz w:val="24"/>
                <w:szCs w:val="24"/>
              </w:rPr>
              <w:t>Дипломная работа</w:t>
            </w:r>
          </w:p>
        </w:tc>
      </w:tr>
      <w:tr w:rsidR="006115EF" w:rsidRPr="006115EF" w:rsidTr="00BD0E8E">
        <w:trPr>
          <w:trHeight w:val="70"/>
        </w:trPr>
        <w:tc>
          <w:tcPr>
            <w:tcW w:w="3033" w:type="dxa"/>
          </w:tcPr>
          <w:p w:rsidR="006115EF" w:rsidRPr="006115EF" w:rsidRDefault="006115EF" w:rsidP="00DD1EFA">
            <w:pPr>
              <w:pStyle w:val="a5"/>
              <w:ind w:left="0"/>
              <w:rPr>
                <w:rFonts w:ascii="Times New Roman" w:hAnsi="Times New Roman" w:cs="Times New Roman"/>
                <w:sz w:val="24"/>
                <w:szCs w:val="24"/>
              </w:rPr>
            </w:pPr>
            <w:r w:rsidRPr="006115EF">
              <w:rPr>
                <w:rFonts w:ascii="Times New Roman" w:hAnsi="Times New Roman" w:cs="Times New Roman"/>
                <w:sz w:val="24"/>
                <w:szCs w:val="24"/>
              </w:rPr>
              <w:t>Формат бумаги</w:t>
            </w:r>
          </w:p>
        </w:tc>
        <w:tc>
          <w:tcPr>
            <w:tcW w:w="3312" w:type="dxa"/>
          </w:tcPr>
          <w:p w:rsidR="006115EF" w:rsidRPr="00AC3C61" w:rsidRDefault="006115EF" w:rsidP="00AC3C61">
            <w:pPr>
              <w:pStyle w:val="a5"/>
              <w:ind w:left="0"/>
              <w:jc w:val="center"/>
              <w:rPr>
                <w:rFonts w:ascii="Times New Roman" w:hAnsi="Times New Roman" w:cs="Times New Roman"/>
                <w:sz w:val="24"/>
                <w:szCs w:val="24"/>
              </w:rPr>
            </w:pPr>
            <w:r w:rsidRPr="00AC3C61">
              <w:rPr>
                <w:rFonts w:ascii="Times New Roman" w:hAnsi="Times New Roman" w:cs="Times New Roman"/>
                <w:sz w:val="24"/>
                <w:szCs w:val="24"/>
              </w:rPr>
              <w:t>А</w:t>
            </w:r>
            <w:proofErr w:type="gramStart"/>
            <w:r w:rsidRPr="00AC3C61">
              <w:rPr>
                <w:rFonts w:ascii="Times New Roman" w:hAnsi="Times New Roman" w:cs="Times New Roman"/>
                <w:sz w:val="24"/>
                <w:szCs w:val="24"/>
              </w:rPr>
              <w:t>4</w:t>
            </w:r>
            <w:proofErr w:type="gramEnd"/>
          </w:p>
        </w:tc>
        <w:tc>
          <w:tcPr>
            <w:tcW w:w="3226" w:type="dxa"/>
          </w:tcPr>
          <w:p w:rsidR="006115EF" w:rsidRPr="006115EF" w:rsidRDefault="00F53C72" w:rsidP="006115EF">
            <w:pPr>
              <w:pStyle w:val="a5"/>
              <w:ind w:left="0"/>
              <w:jc w:val="center"/>
              <w:rPr>
                <w:rFonts w:ascii="Times New Roman" w:hAnsi="Times New Roman" w:cs="Times New Roman"/>
                <w:sz w:val="24"/>
                <w:szCs w:val="24"/>
              </w:rPr>
            </w:pPr>
            <w:r w:rsidRPr="00F53C72">
              <w:rPr>
                <w:rFonts w:ascii="Times New Roman" w:hAnsi="Times New Roman" w:cs="Times New Roman"/>
                <w:sz w:val="24"/>
                <w:szCs w:val="24"/>
              </w:rPr>
              <w:t>А</w:t>
            </w:r>
            <w:proofErr w:type="gramStart"/>
            <w:r w:rsidRPr="00F53C72">
              <w:rPr>
                <w:rFonts w:ascii="Times New Roman" w:hAnsi="Times New Roman" w:cs="Times New Roman"/>
                <w:sz w:val="24"/>
                <w:szCs w:val="24"/>
              </w:rPr>
              <w:t>4</w:t>
            </w:r>
            <w:proofErr w:type="gramEnd"/>
          </w:p>
        </w:tc>
      </w:tr>
      <w:tr w:rsidR="00D575C3" w:rsidRPr="006115EF" w:rsidTr="00BD0E8E">
        <w:tc>
          <w:tcPr>
            <w:tcW w:w="3033" w:type="dxa"/>
          </w:tcPr>
          <w:p w:rsidR="00D575C3" w:rsidRPr="006115EF" w:rsidRDefault="00D575C3" w:rsidP="00DD1EFA">
            <w:pPr>
              <w:pStyle w:val="a5"/>
              <w:ind w:left="0"/>
              <w:rPr>
                <w:rFonts w:ascii="Times New Roman" w:hAnsi="Times New Roman" w:cs="Times New Roman"/>
                <w:sz w:val="24"/>
                <w:szCs w:val="24"/>
              </w:rPr>
            </w:pPr>
            <w:r w:rsidRPr="006115EF">
              <w:rPr>
                <w:rFonts w:ascii="Times New Roman" w:hAnsi="Times New Roman" w:cs="Times New Roman"/>
                <w:sz w:val="24"/>
                <w:szCs w:val="24"/>
                <w:shd w:val="clear" w:color="auto" w:fill="FFFFFF"/>
              </w:rPr>
              <w:t>Ориентация листа</w:t>
            </w:r>
          </w:p>
        </w:tc>
        <w:tc>
          <w:tcPr>
            <w:tcW w:w="3312" w:type="dxa"/>
          </w:tcPr>
          <w:p w:rsidR="00D575C3" w:rsidRPr="00AC3C61" w:rsidRDefault="00D575C3" w:rsidP="00AC3C61">
            <w:pPr>
              <w:pStyle w:val="a5"/>
              <w:ind w:left="0"/>
              <w:jc w:val="center"/>
              <w:rPr>
                <w:rFonts w:ascii="Times New Roman" w:hAnsi="Times New Roman" w:cs="Times New Roman"/>
                <w:sz w:val="24"/>
                <w:szCs w:val="24"/>
              </w:rPr>
            </w:pPr>
            <w:r w:rsidRPr="00D575C3">
              <w:rPr>
                <w:rFonts w:ascii="Times New Roman" w:hAnsi="Times New Roman" w:cs="Times New Roman"/>
                <w:sz w:val="24"/>
                <w:szCs w:val="24"/>
              </w:rPr>
              <w:t>Вертикальная</w:t>
            </w:r>
          </w:p>
        </w:tc>
        <w:tc>
          <w:tcPr>
            <w:tcW w:w="3226" w:type="dxa"/>
          </w:tcPr>
          <w:p w:rsidR="00D575C3" w:rsidRPr="00AC3C61" w:rsidRDefault="00D575C3" w:rsidP="00F26A4A">
            <w:pPr>
              <w:pStyle w:val="a5"/>
              <w:ind w:left="0"/>
              <w:jc w:val="center"/>
              <w:rPr>
                <w:rFonts w:ascii="Times New Roman" w:hAnsi="Times New Roman" w:cs="Times New Roman"/>
                <w:sz w:val="24"/>
                <w:szCs w:val="24"/>
              </w:rPr>
            </w:pPr>
            <w:r>
              <w:rPr>
                <w:rFonts w:ascii="Times New Roman" w:hAnsi="Times New Roman" w:cs="Times New Roman"/>
                <w:sz w:val="24"/>
                <w:szCs w:val="24"/>
              </w:rPr>
              <w:t>Вертикальная</w:t>
            </w:r>
          </w:p>
        </w:tc>
      </w:tr>
      <w:tr w:rsidR="00D575C3" w:rsidRPr="006115EF" w:rsidTr="00BD0E8E">
        <w:tc>
          <w:tcPr>
            <w:tcW w:w="3033" w:type="dxa"/>
          </w:tcPr>
          <w:p w:rsidR="00D575C3" w:rsidRPr="006115EF" w:rsidRDefault="00D575C3" w:rsidP="00DD1EFA">
            <w:pPr>
              <w:pStyle w:val="a5"/>
              <w:ind w:left="0"/>
              <w:rPr>
                <w:rFonts w:ascii="Times New Roman" w:hAnsi="Times New Roman" w:cs="Times New Roman"/>
                <w:sz w:val="24"/>
                <w:szCs w:val="24"/>
              </w:rPr>
            </w:pPr>
            <w:r w:rsidRPr="006115EF">
              <w:rPr>
                <w:rFonts w:ascii="Times New Roman" w:hAnsi="Times New Roman" w:cs="Times New Roman"/>
                <w:sz w:val="24"/>
                <w:szCs w:val="24"/>
                <w:shd w:val="clear" w:color="auto" w:fill="FFFFFF"/>
              </w:rPr>
              <w:t>Ширина поля сверху</w:t>
            </w:r>
          </w:p>
        </w:tc>
        <w:tc>
          <w:tcPr>
            <w:tcW w:w="3312" w:type="dxa"/>
          </w:tcPr>
          <w:p w:rsidR="00D575C3" w:rsidRPr="00AC3C61" w:rsidRDefault="00D575C3" w:rsidP="00AC3C61">
            <w:pPr>
              <w:pStyle w:val="a5"/>
              <w:ind w:left="0"/>
              <w:jc w:val="center"/>
              <w:rPr>
                <w:rFonts w:ascii="Times New Roman" w:hAnsi="Times New Roman" w:cs="Times New Roman"/>
                <w:sz w:val="24"/>
                <w:szCs w:val="24"/>
              </w:rPr>
            </w:pPr>
            <w:r w:rsidRPr="00AC3C61">
              <w:rPr>
                <w:rFonts w:ascii="Times New Roman" w:hAnsi="Times New Roman" w:cs="Times New Roman"/>
                <w:color w:val="000000"/>
                <w:sz w:val="24"/>
                <w:szCs w:val="24"/>
              </w:rPr>
              <w:t>20 мм</w:t>
            </w:r>
          </w:p>
        </w:tc>
        <w:tc>
          <w:tcPr>
            <w:tcW w:w="3226" w:type="dxa"/>
          </w:tcPr>
          <w:p w:rsidR="00D575C3" w:rsidRPr="00AC3C61" w:rsidRDefault="00D575C3" w:rsidP="00F26A4A">
            <w:pPr>
              <w:pStyle w:val="a5"/>
              <w:ind w:left="0"/>
              <w:jc w:val="center"/>
              <w:rPr>
                <w:rFonts w:ascii="Times New Roman" w:hAnsi="Times New Roman" w:cs="Times New Roman"/>
                <w:sz w:val="24"/>
                <w:szCs w:val="24"/>
              </w:rPr>
            </w:pPr>
            <w:r w:rsidRPr="00AC3C61">
              <w:rPr>
                <w:rFonts w:ascii="Times New Roman" w:hAnsi="Times New Roman" w:cs="Times New Roman"/>
                <w:color w:val="000000"/>
                <w:sz w:val="24"/>
                <w:szCs w:val="24"/>
              </w:rPr>
              <w:t>20 мм</w:t>
            </w:r>
          </w:p>
        </w:tc>
      </w:tr>
      <w:tr w:rsidR="00D575C3" w:rsidRPr="006115EF" w:rsidTr="00BD0E8E">
        <w:tc>
          <w:tcPr>
            <w:tcW w:w="3033" w:type="dxa"/>
          </w:tcPr>
          <w:p w:rsidR="00D575C3" w:rsidRPr="006115EF" w:rsidRDefault="00D575C3" w:rsidP="00DD1EFA">
            <w:pPr>
              <w:pStyle w:val="a5"/>
              <w:ind w:left="0"/>
              <w:rPr>
                <w:rFonts w:ascii="Times New Roman" w:hAnsi="Times New Roman" w:cs="Times New Roman"/>
                <w:sz w:val="24"/>
                <w:szCs w:val="24"/>
              </w:rPr>
            </w:pPr>
            <w:r w:rsidRPr="006115EF">
              <w:rPr>
                <w:rFonts w:ascii="Times New Roman" w:hAnsi="Times New Roman" w:cs="Times New Roman"/>
                <w:sz w:val="24"/>
                <w:szCs w:val="24"/>
                <w:shd w:val="clear" w:color="auto" w:fill="FFFFFF"/>
              </w:rPr>
              <w:t>Ширина поля снизу</w:t>
            </w:r>
          </w:p>
        </w:tc>
        <w:tc>
          <w:tcPr>
            <w:tcW w:w="3312" w:type="dxa"/>
          </w:tcPr>
          <w:p w:rsidR="00D575C3" w:rsidRPr="00AC3C61" w:rsidRDefault="00D575C3" w:rsidP="00AC3C61">
            <w:pPr>
              <w:pStyle w:val="a5"/>
              <w:ind w:left="0"/>
              <w:jc w:val="center"/>
              <w:rPr>
                <w:rFonts w:ascii="Times New Roman" w:hAnsi="Times New Roman" w:cs="Times New Roman"/>
                <w:sz w:val="24"/>
                <w:szCs w:val="24"/>
              </w:rPr>
            </w:pPr>
            <w:r w:rsidRPr="00AC3C61">
              <w:rPr>
                <w:rFonts w:ascii="Times New Roman" w:hAnsi="Times New Roman" w:cs="Times New Roman"/>
                <w:color w:val="000000"/>
                <w:sz w:val="24"/>
                <w:szCs w:val="24"/>
              </w:rPr>
              <w:t>20 мм</w:t>
            </w:r>
          </w:p>
        </w:tc>
        <w:tc>
          <w:tcPr>
            <w:tcW w:w="3226" w:type="dxa"/>
          </w:tcPr>
          <w:p w:rsidR="00D575C3" w:rsidRPr="00AC3C61" w:rsidRDefault="00D575C3" w:rsidP="00F26A4A">
            <w:pPr>
              <w:pStyle w:val="a5"/>
              <w:ind w:left="0"/>
              <w:jc w:val="center"/>
              <w:rPr>
                <w:rFonts w:ascii="Times New Roman" w:hAnsi="Times New Roman" w:cs="Times New Roman"/>
                <w:sz w:val="24"/>
                <w:szCs w:val="24"/>
              </w:rPr>
            </w:pPr>
            <w:r w:rsidRPr="00AC3C61">
              <w:rPr>
                <w:rFonts w:ascii="Times New Roman" w:hAnsi="Times New Roman" w:cs="Times New Roman"/>
                <w:color w:val="000000"/>
                <w:sz w:val="24"/>
                <w:szCs w:val="24"/>
              </w:rPr>
              <w:t>20 мм</w:t>
            </w:r>
          </w:p>
        </w:tc>
      </w:tr>
      <w:tr w:rsidR="00D575C3" w:rsidRPr="006115EF" w:rsidTr="00BD0E8E">
        <w:tc>
          <w:tcPr>
            <w:tcW w:w="3033" w:type="dxa"/>
          </w:tcPr>
          <w:p w:rsidR="00D575C3" w:rsidRPr="006115EF" w:rsidRDefault="00D575C3" w:rsidP="00DD1EFA">
            <w:pPr>
              <w:pStyle w:val="a5"/>
              <w:ind w:left="0"/>
              <w:rPr>
                <w:rFonts w:ascii="Times New Roman" w:hAnsi="Times New Roman" w:cs="Times New Roman"/>
                <w:sz w:val="24"/>
                <w:szCs w:val="24"/>
              </w:rPr>
            </w:pPr>
            <w:r w:rsidRPr="006115EF">
              <w:rPr>
                <w:rFonts w:ascii="Times New Roman" w:hAnsi="Times New Roman" w:cs="Times New Roman"/>
                <w:sz w:val="24"/>
                <w:szCs w:val="24"/>
                <w:shd w:val="clear" w:color="auto" w:fill="FFFFFF"/>
              </w:rPr>
              <w:t>Ширина поля слева</w:t>
            </w:r>
          </w:p>
        </w:tc>
        <w:tc>
          <w:tcPr>
            <w:tcW w:w="3312" w:type="dxa"/>
          </w:tcPr>
          <w:p w:rsidR="00D575C3" w:rsidRPr="00AC3C61" w:rsidRDefault="00D575C3" w:rsidP="00AC3C61">
            <w:pPr>
              <w:pStyle w:val="a5"/>
              <w:ind w:left="0"/>
              <w:jc w:val="center"/>
              <w:rPr>
                <w:rFonts w:ascii="Times New Roman" w:hAnsi="Times New Roman" w:cs="Times New Roman"/>
                <w:sz w:val="24"/>
                <w:szCs w:val="24"/>
              </w:rPr>
            </w:pPr>
            <w:r>
              <w:rPr>
                <w:rFonts w:ascii="Times New Roman" w:hAnsi="Times New Roman" w:cs="Times New Roman"/>
                <w:color w:val="000000"/>
                <w:sz w:val="24"/>
                <w:szCs w:val="24"/>
              </w:rPr>
              <w:t>30</w:t>
            </w:r>
            <w:r w:rsidRPr="00AC3C61">
              <w:rPr>
                <w:rFonts w:ascii="Times New Roman" w:hAnsi="Times New Roman" w:cs="Times New Roman"/>
                <w:color w:val="000000"/>
                <w:sz w:val="24"/>
                <w:szCs w:val="24"/>
              </w:rPr>
              <w:t xml:space="preserve"> мм</w:t>
            </w:r>
          </w:p>
        </w:tc>
        <w:tc>
          <w:tcPr>
            <w:tcW w:w="3226" w:type="dxa"/>
          </w:tcPr>
          <w:p w:rsidR="00D575C3" w:rsidRPr="00AC3C61" w:rsidRDefault="00D575C3" w:rsidP="00F26A4A">
            <w:pPr>
              <w:pStyle w:val="a5"/>
              <w:ind w:left="0"/>
              <w:jc w:val="center"/>
              <w:rPr>
                <w:rFonts w:ascii="Times New Roman" w:hAnsi="Times New Roman" w:cs="Times New Roman"/>
                <w:sz w:val="24"/>
                <w:szCs w:val="24"/>
              </w:rPr>
            </w:pPr>
            <w:r>
              <w:rPr>
                <w:rFonts w:ascii="Times New Roman" w:hAnsi="Times New Roman" w:cs="Times New Roman"/>
                <w:color w:val="000000"/>
                <w:sz w:val="24"/>
                <w:szCs w:val="24"/>
              </w:rPr>
              <w:t>30</w:t>
            </w:r>
            <w:r w:rsidRPr="00AC3C61">
              <w:rPr>
                <w:rFonts w:ascii="Times New Roman" w:hAnsi="Times New Roman" w:cs="Times New Roman"/>
                <w:color w:val="000000"/>
                <w:sz w:val="24"/>
                <w:szCs w:val="24"/>
              </w:rPr>
              <w:t xml:space="preserve"> мм</w:t>
            </w:r>
          </w:p>
        </w:tc>
      </w:tr>
      <w:tr w:rsidR="00D575C3" w:rsidRPr="006115EF" w:rsidTr="00BD0E8E">
        <w:tc>
          <w:tcPr>
            <w:tcW w:w="3033" w:type="dxa"/>
          </w:tcPr>
          <w:p w:rsidR="00D575C3" w:rsidRPr="006115EF" w:rsidRDefault="00D575C3" w:rsidP="00DD1EFA">
            <w:pPr>
              <w:pStyle w:val="a5"/>
              <w:ind w:left="0"/>
              <w:rPr>
                <w:rFonts w:ascii="Times New Roman" w:hAnsi="Times New Roman" w:cs="Times New Roman"/>
                <w:sz w:val="24"/>
                <w:szCs w:val="24"/>
              </w:rPr>
            </w:pPr>
            <w:r w:rsidRPr="006115EF">
              <w:rPr>
                <w:rFonts w:ascii="Times New Roman" w:hAnsi="Times New Roman" w:cs="Times New Roman"/>
                <w:sz w:val="24"/>
                <w:szCs w:val="24"/>
                <w:shd w:val="clear" w:color="auto" w:fill="FFFFFF"/>
              </w:rPr>
              <w:t>Ширина поля справа</w:t>
            </w:r>
          </w:p>
        </w:tc>
        <w:tc>
          <w:tcPr>
            <w:tcW w:w="3312" w:type="dxa"/>
          </w:tcPr>
          <w:p w:rsidR="00D575C3" w:rsidRPr="00AC3C61" w:rsidRDefault="00D575C3" w:rsidP="00AC3C61">
            <w:pPr>
              <w:pStyle w:val="a5"/>
              <w:ind w:left="0"/>
              <w:jc w:val="center"/>
              <w:rPr>
                <w:rFonts w:ascii="Times New Roman" w:hAnsi="Times New Roman" w:cs="Times New Roman"/>
                <w:sz w:val="24"/>
                <w:szCs w:val="24"/>
              </w:rPr>
            </w:pPr>
            <w:r w:rsidRPr="00AC3C61">
              <w:rPr>
                <w:rFonts w:ascii="Times New Roman" w:hAnsi="Times New Roman" w:cs="Times New Roman"/>
                <w:color w:val="000000"/>
                <w:sz w:val="24"/>
                <w:szCs w:val="24"/>
              </w:rPr>
              <w:t>10 мм</w:t>
            </w:r>
          </w:p>
        </w:tc>
        <w:tc>
          <w:tcPr>
            <w:tcW w:w="3226" w:type="dxa"/>
          </w:tcPr>
          <w:p w:rsidR="00D575C3" w:rsidRPr="00AC3C61" w:rsidRDefault="00D575C3" w:rsidP="00F26A4A">
            <w:pPr>
              <w:pStyle w:val="a5"/>
              <w:ind w:left="0"/>
              <w:jc w:val="center"/>
              <w:rPr>
                <w:rFonts w:ascii="Times New Roman" w:hAnsi="Times New Roman" w:cs="Times New Roman"/>
                <w:sz w:val="24"/>
                <w:szCs w:val="24"/>
              </w:rPr>
            </w:pPr>
            <w:r w:rsidRPr="00AC3C61">
              <w:rPr>
                <w:rFonts w:ascii="Times New Roman" w:hAnsi="Times New Roman" w:cs="Times New Roman"/>
                <w:color w:val="000000"/>
                <w:sz w:val="24"/>
                <w:szCs w:val="24"/>
              </w:rPr>
              <w:t>10 мм</w:t>
            </w:r>
          </w:p>
        </w:tc>
      </w:tr>
      <w:tr w:rsidR="006115EF" w:rsidRPr="006115EF" w:rsidTr="00BD0E8E">
        <w:tc>
          <w:tcPr>
            <w:tcW w:w="3033" w:type="dxa"/>
          </w:tcPr>
          <w:p w:rsidR="006115EF" w:rsidRPr="006115EF" w:rsidRDefault="006115EF" w:rsidP="00DD1EFA">
            <w:pPr>
              <w:pStyle w:val="a5"/>
              <w:ind w:left="0"/>
              <w:rPr>
                <w:rFonts w:ascii="Times New Roman" w:hAnsi="Times New Roman" w:cs="Times New Roman"/>
                <w:sz w:val="24"/>
                <w:szCs w:val="24"/>
                <w:shd w:val="clear" w:color="auto" w:fill="FFFFFF"/>
              </w:rPr>
            </w:pPr>
            <w:r w:rsidRPr="006115EF">
              <w:rPr>
                <w:rFonts w:ascii="Times New Roman" w:hAnsi="Times New Roman" w:cs="Times New Roman"/>
                <w:sz w:val="24"/>
                <w:szCs w:val="24"/>
                <w:shd w:val="clear" w:color="auto" w:fill="FFFFFF"/>
              </w:rPr>
              <w:t>Выравнивание текста</w:t>
            </w:r>
          </w:p>
        </w:tc>
        <w:tc>
          <w:tcPr>
            <w:tcW w:w="3312" w:type="dxa"/>
          </w:tcPr>
          <w:p w:rsidR="006115EF" w:rsidRPr="00AC3C61" w:rsidRDefault="00F469FE" w:rsidP="00AC3C61">
            <w:pPr>
              <w:pStyle w:val="a5"/>
              <w:ind w:left="0"/>
              <w:jc w:val="center"/>
              <w:rPr>
                <w:rFonts w:ascii="Times New Roman" w:hAnsi="Times New Roman" w:cs="Times New Roman"/>
                <w:sz w:val="24"/>
                <w:szCs w:val="24"/>
              </w:rPr>
            </w:pPr>
            <w:r>
              <w:rPr>
                <w:rFonts w:ascii="Times New Roman" w:hAnsi="Times New Roman" w:cs="Times New Roman"/>
                <w:sz w:val="24"/>
                <w:szCs w:val="24"/>
              </w:rPr>
              <w:t>По ширине</w:t>
            </w:r>
          </w:p>
        </w:tc>
        <w:tc>
          <w:tcPr>
            <w:tcW w:w="3226" w:type="dxa"/>
          </w:tcPr>
          <w:p w:rsidR="006115EF" w:rsidRPr="006115EF" w:rsidRDefault="00D575C3" w:rsidP="006115EF">
            <w:pPr>
              <w:pStyle w:val="a5"/>
              <w:ind w:left="0"/>
              <w:jc w:val="center"/>
              <w:rPr>
                <w:rFonts w:ascii="Times New Roman" w:hAnsi="Times New Roman" w:cs="Times New Roman"/>
                <w:sz w:val="24"/>
                <w:szCs w:val="24"/>
              </w:rPr>
            </w:pPr>
            <w:r>
              <w:rPr>
                <w:rFonts w:ascii="Times New Roman" w:hAnsi="Times New Roman" w:cs="Times New Roman"/>
                <w:sz w:val="24"/>
                <w:szCs w:val="24"/>
              </w:rPr>
              <w:t>По ширине</w:t>
            </w:r>
          </w:p>
        </w:tc>
      </w:tr>
      <w:tr w:rsidR="00D575C3" w:rsidRPr="006115EF" w:rsidTr="00BD0E8E">
        <w:tc>
          <w:tcPr>
            <w:tcW w:w="3033" w:type="dxa"/>
          </w:tcPr>
          <w:p w:rsidR="00D575C3" w:rsidRPr="006115EF" w:rsidRDefault="00D575C3" w:rsidP="00DD1EFA">
            <w:pPr>
              <w:pStyle w:val="a5"/>
              <w:ind w:left="0"/>
              <w:rPr>
                <w:rFonts w:ascii="Times New Roman" w:hAnsi="Times New Roman" w:cs="Times New Roman"/>
                <w:sz w:val="24"/>
                <w:szCs w:val="24"/>
              </w:rPr>
            </w:pPr>
            <w:r w:rsidRPr="006115EF">
              <w:rPr>
                <w:rFonts w:ascii="Times New Roman" w:hAnsi="Times New Roman" w:cs="Times New Roman"/>
                <w:sz w:val="24"/>
                <w:szCs w:val="24"/>
              </w:rPr>
              <w:t>Шрифт</w:t>
            </w:r>
          </w:p>
        </w:tc>
        <w:tc>
          <w:tcPr>
            <w:tcW w:w="3312" w:type="dxa"/>
          </w:tcPr>
          <w:p w:rsidR="00D575C3" w:rsidRPr="00AC3C61" w:rsidRDefault="00D575C3" w:rsidP="00AC3C61">
            <w:pPr>
              <w:pStyle w:val="a5"/>
              <w:ind w:left="0"/>
              <w:jc w:val="center"/>
              <w:rPr>
                <w:rFonts w:ascii="Times New Roman" w:hAnsi="Times New Roman" w:cs="Times New Roman"/>
                <w:sz w:val="24"/>
                <w:szCs w:val="24"/>
              </w:rPr>
            </w:pPr>
            <w:proofErr w:type="spellStart"/>
            <w:r w:rsidRPr="00AC3C61">
              <w:rPr>
                <w:rFonts w:ascii="Times New Roman" w:hAnsi="Times New Roman" w:cs="Times New Roman"/>
                <w:color w:val="000000"/>
                <w:sz w:val="24"/>
                <w:szCs w:val="24"/>
              </w:rPr>
              <w:t>Times</w:t>
            </w:r>
            <w:proofErr w:type="spellEnd"/>
            <w:r w:rsidRPr="00AC3C61">
              <w:rPr>
                <w:rFonts w:ascii="Times New Roman" w:hAnsi="Times New Roman" w:cs="Times New Roman"/>
                <w:color w:val="000000"/>
                <w:sz w:val="24"/>
                <w:szCs w:val="24"/>
              </w:rPr>
              <w:t xml:space="preserve"> </w:t>
            </w:r>
            <w:proofErr w:type="spellStart"/>
            <w:r w:rsidRPr="00AC3C61">
              <w:rPr>
                <w:rFonts w:ascii="Times New Roman" w:hAnsi="Times New Roman" w:cs="Times New Roman"/>
                <w:color w:val="000000"/>
                <w:sz w:val="24"/>
                <w:szCs w:val="24"/>
              </w:rPr>
              <w:t>New</w:t>
            </w:r>
            <w:proofErr w:type="spellEnd"/>
            <w:r w:rsidRPr="00AC3C61">
              <w:rPr>
                <w:rFonts w:ascii="Times New Roman" w:hAnsi="Times New Roman" w:cs="Times New Roman"/>
                <w:color w:val="000000"/>
                <w:sz w:val="24"/>
                <w:szCs w:val="24"/>
              </w:rPr>
              <w:t xml:space="preserve"> </w:t>
            </w:r>
            <w:proofErr w:type="spellStart"/>
            <w:r w:rsidRPr="00AC3C61">
              <w:rPr>
                <w:rFonts w:ascii="Times New Roman" w:hAnsi="Times New Roman" w:cs="Times New Roman"/>
                <w:color w:val="000000"/>
                <w:sz w:val="24"/>
                <w:szCs w:val="24"/>
              </w:rPr>
              <w:t>Roman</w:t>
            </w:r>
            <w:proofErr w:type="spellEnd"/>
          </w:p>
        </w:tc>
        <w:tc>
          <w:tcPr>
            <w:tcW w:w="3226" w:type="dxa"/>
          </w:tcPr>
          <w:p w:rsidR="00D575C3" w:rsidRPr="00AC3C61" w:rsidRDefault="00D575C3" w:rsidP="00F26A4A">
            <w:pPr>
              <w:pStyle w:val="a5"/>
              <w:ind w:left="0"/>
              <w:jc w:val="center"/>
              <w:rPr>
                <w:rFonts w:ascii="Times New Roman" w:hAnsi="Times New Roman" w:cs="Times New Roman"/>
                <w:sz w:val="24"/>
                <w:szCs w:val="24"/>
              </w:rPr>
            </w:pPr>
            <w:proofErr w:type="spellStart"/>
            <w:r w:rsidRPr="00AC3C61">
              <w:rPr>
                <w:rFonts w:ascii="Times New Roman" w:hAnsi="Times New Roman" w:cs="Times New Roman"/>
                <w:color w:val="000000"/>
                <w:sz w:val="24"/>
                <w:szCs w:val="24"/>
              </w:rPr>
              <w:t>Times</w:t>
            </w:r>
            <w:proofErr w:type="spellEnd"/>
            <w:r w:rsidRPr="00AC3C61">
              <w:rPr>
                <w:rFonts w:ascii="Times New Roman" w:hAnsi="Times New Roman" w:cs="Times New Roman"/>
                <w:color w:val="000000"/>
                <w:sz w:val="24"/>
                <w:szCs w:val="24"/>
              </w:rPr>
              <w:t xml:space="preserve"> </w:t>
            </w:r>
            <w:proofErr w:type="spellStart"/>
            <w:r w:rsidRPr="00AC3C61">
              <w:rPr>
                <w:rFonts w:ascii="Times New Roman" w:hAnsi="Times New Roman" w:cs="Times New Roman"/>
                <w:color w:val="000000"/>
                <w:sz w:val="24"/>
                <w:szCs w:val="24"/>
              </w:rPr>
              <w:t>New</w:t>
            </w:r>
            <w:proofErr w:type="spellEnd"/>
            <w:r w:rsidRPr="00AC3C61">
              <w:rPr>
                <w:rFonts w:ascii="Times New Roman" w:hAnsi="Times New Roman" w:cs="Times New Roman"/>
                <w:color w:val="000000"/>
                <w:sz w:val="24"/>
                <w:szCs w:val="24"/>
              </w:rPr>
              <w:t xml:space="preserve"> </w:t>
            </w:r>
            <w:proofErr w:type="spellStart"/>
            <w:r w:rsidRPr="00AC3C61">
              <w:rPr>
                <w:rFonts w:ascii="Times New Roman" w:hAnsi="Times New Roman" w:cs="Times New Roman"/>
                <w:color w:val="000000"/>
                <w:sz w:val="24"/>
                <w:szCs w:val="24"/>
              </w:rPr>
              <w:t>Roman</w:t>
            </w:r>
            <w:proofErr w:type="spellEnd"/>
          </w:p>
        </w:tc>
      </w:tr>
      <w:tr w:rsidR="00D575C3" w:rsidRPr="006115EF" w:rsidTr="00BD0E8E">
        <w:tc>
          <w:tcPr>
            <w:tcW w:w="3033" w:type="dxa"/>
          </w:tcPr>
          <w:p w:rsidR="00D575C3" w:rsidRPr="006115EF" w:rsidRDefault="00D575C3" w:rsidP="00DD1EFA">
            <w:pPr>
              <w:pStyle w:val="a5"/>
              <w:ind w:left="0"/>
              <w:rPr>
                <w:rFonts w:ascii="Times New Roman" w:hAnsi="Times New Roman" w:cs="Times New Roman"/>
                <w:sz w:val="24"/>
                <w:szCs w:val="24"/>
              </w:rPr>
            </w:pPr>
            <w:r w:rsidRPr="006115EF">
              <w:rPr>
                <w:rFonts w:ascii="Times New Roman" w:hAnsi="Times New Roman" w:cs="Times New Roman"/>
                <w:sz w:val="24"/>
                <w:szCs w:val="24"/>
              </w:rPr>
              <w:t>Размер шрифт</w:t>
            </w:r>
            <w:proofErr w:type="gramStart"/>
            <w:r w:rsidRPr="006115EF">
              <w:rPr>
                <w:rFonts w:ascii="Times New Roman" w:hAnsi="Times New Roman" w:cs="Times New Roman"/>
                <w:sz w:val="24"/>
                <w:szCs w:val="24"/>
              </w:rPr>
              <w:t>а(</w:t>
            </w:r>
            <w:proofErr w:type="gramEnd"/>
            <w:r w:rsidRPr="006115EF">
              <w:rPr>
                <w:rFonts w:ascii="Times New Roman" w:hAnsi="Times New Roman" w:cs="Times New Roman"/>
                <w:sz w:val="24"/>
                <w:szCs w:val="24"/>
              </w:rPr>
              <w:t>текст)</w:t>
            </w:r>
          </w:p>
        </w:tc>
        <w:tc>
          <w:tcPr>
            <w:tcW w:w="3312" w:type="dxa"/>
          </w:tcPr>
          <w:p w:rsidR="00D575C3" w:rsidRPr="00AC3C61" w:rsidRDefault="00D575C3" w:rsidP="00AC3C61">
            <w:pPr>
              <w:pStyle w:val="a5"/>
              <w:ind w:left="0"/>
              <w:jc w:val="center"/>
              <w:rPr>
                <w:rFonts w:ascii="Times New Roman" w:hAnsi="Times New Roman" w:cs="Times New Roman"/>
                <w:sz w:val="24"/>
                <w:szCs w:val="24"/>
              </w:rPr>
            </w:pPr>
            <w:r w:rsidRPr="00AC3C61">
              <w:rPr>
                <w:rFonts w:ascii="Times New Roman" w:hAnsi="Times New Roman" w:cs="Times New Roman"/>
                <w:color w:val="000000"/>
                <w:sz w:val="24"/>
                <w:szCs w:val="24"/>
              </w:rPr>
              <w:t>кегль 14</w:t>
            </w:r>
          </w:p>
        </w:tc>
        <w:tc>
          <w:tcPr>
            <w:tcW w:w="3226" w:type="dxa"/>
          </w:tcPr>
          <w:p w:rsidR="00D575C3" w:rsidRPr="00AC3C61" w:rsidRDefault="00D575C3" w:rsidP="00F26A4A">
            <w:pPr>
              <w:pStyle w:val="a5"/>
              <w:ind w:left="0"/>
              <w:jc w:val="center"/>
              <w:rPr>
                <w:rFonts w:ascii="Times New Roman" w:hAnsi="Times New Roman" w:cs="Times New Roman"/>
                <w:sz w:val="24"/>
                <w:szCs w:val="24"/>
              </w:rPr>
            </w:pPr>
            <w:r w:rsidRPr="00AC3C61">
              <w:rPr>
                <w:rFonts w:ascii="Times New Roman" w:hAnsi="Times New Roman" w:cs="Times New Roman"/>
                <w:color w:val="000000"/>
                <w:sz w:val="24"/>
                <w:szCs w:val="24"/>
              </w:rPr>
              <w:t>кегль 14</w:t>
            </w:r>
          </w:p>
        </w:tc>
      </w:tr>
      <w:tr w:rsidR="00D575C3" w:rsidRPr="006115EF" w:rsidTr="00BD0E8E">
        <w:tc>
          <w:tcPr>
            <w:tcW w:w="3033" w:type="dxa"/>
          </w:tcPr>
          <w:p w:rsidR="00D575C3" w:rsidRPr="006115EF" w:rsidRDefault="00D575C3" w:rsidP="00DD1EFA">
            <w:pPr>
              <w:pStyle w:val="a5"/>
              <w:ind w:left="0"/>
              <w:rPr>
                <w:rFonts w:ascii="Times New Roman" w:hAnsi="Times New Roman" w:cs="Times New Roman"/>
                <w:sz w:val="24"/>
                <w:szCs w:val="24"/>
              </w:rPr>
            </w:pPr>
            <w:r w:rsidRPr="006115EF">
              <w:rPr>
                <w:rFonts w:ascii="Times New Roman" w:hAnsi="Times New Roman" w:cs="Times New Roman"/>
                <w:sz w:val="24"/>
                <w:szCs w:val="24"/>
                <w:shd w:val="clear" w:color="auto" w:fill="FFFFFF"/>
              </w:rPr>
              <w:t>Цвет шрифта</w:t>
            </w:r>
          </w:p>
        </w:tc>
        <w:tc>
          <w:tcPr>
            <w:tcW w:w="3312" w:type="dxa"/>
          </w:tcPr>
          <w:p w:rsidR="00D575C3" w:rsidRPr="00AC3C61" w:rsidRDefault="00D575C3" w:rsidP="00AC3C61">
            <w:pPr>
              <w:pStyle w:val="a5"/>
              <w:ind w:left="0"/>
              <w:jc w:val="center"/>
              <w:rPr>
                <w:rFonts w:ascii="Times New Roman" w:hAnsi="Times New Roman" w:cs="Times New Roman"/>
                <w:sz w:val="24"/>
                <w:szCs w:val="24"/>
              </w:rPr>
            </w:pPr>
            <w:r w:rsidRPr="00AC3C61">
              <w:rPr>
                <w:rFonts w:ascii="Times New Roman" w:hAnsi="Times New Roman" w:cs="Times New Roman"/>
                <w:color w:val="000000"/>
                <w:sz w:val="24"/>
                <w:szCs w:val="24"/>
              </w:rPr>
              <w:t>черный</w:t>
            </w:r>
          </w:p>
        </w:tc>
        <w:tc>
          <w:tcPr>
            <w:tcW w:w="3226" w:type="dxa"/>
          </w:tcPr>
          <w:p w:rsidR="00D575C3" w:rsidRPr="00AC3C61" w:rsidRDefault="00D575C3" w:rsidP="00F26A4A">
            <w:pPr>
              <w:pStyle w:val="a5"/>
              <w:ind w:left="0"/>
              <w:jc w:val="center"/>
              <w:rPr>
                <w:rFonts w:ascii="Times New Roman" w:hAnsi="Times New Roman" w:cs="Times New Roman"/>
                <w:sz w:val="24"/>
                <w:szCs w:val="24"/>
              </w:rPr>
            </w:pPr>
            <w:r w:rsidRPr="00AC3C61">
              <w:rPr>
                <w:rFonts w:ascii="Times New Roman" w:hAnsi="Times New Roman" w:cs="Times New Roman"/>
                <w:color w:val="000000"/>
                <w:sz w:val="24"/>
                <w:szCs w:val="24"/>
              </w:rPr>
              <w:t>черный</w:t>
            </w:r>
          </w:p>
        </w:tc>
      </w:tr>
      <w:tr w:rsidR="006115EF" w:rsidRPr="006115EF" w:rsidTr="00BD0E8E">
        <w:tc>
          <w:tcPr>
            <w:tcW w:w="3033" w:type="dxa"/>
          </w:tcPr>
          <w:p w:rsidR="006115EF" w:rsidRPr="006115EF" w:rsidRDefault="006115EF" w:rsidP="00DD1EFA">
            <w:pPr>
              <w:pStyle w:val="a5"/>
              <w:ind w:left="0"/>
              <w:rPr>
                <w:rFonts w:ascii="Times New Roman" w:hAnsi="Times New Roman" w:cs="Times New Roman"/>
                <w:sz w:val="24"/>
                <w:szCs w:val="24"/>
              </w:rPr>
            </w:pPr>
            <w:r w:rsidRPr="006115EF">
              <w:rPr>
                <w:rFonts w:ascii="Times New Roman" w:hAnsi="Times New Roman" w:cs="Times New Roman"/>
                <w:sz w:val="24"/>
                <w:szCs w:val="24"/>
                <w:shd w:val="clear" w:color="auto" w:fill="FFFFFF"/>
              </w:rPr>
              <w:t>Межстрочный интервал</w:t>
            </w:r>
          </w:p>
        </w:tc>
        <w:tc>
          <w:tcPr>
            <w:tcW w:w="3312" w:type="dxa"/>
          </w:tcPr>
          <w:p w:rsidR="006115EF" w:rsidRPr="00F469FE" w:rsidRDefault="00F469FE" w:rsidP="00F469FE">
            <w:pPr>
              <w:pStyle w:val="a5"/>
              <w:ind w:left="0"/>
              <w:jc w:val="center"/>
              <w:rPr>
                <w:rFonts w:ascii="Times New Roman" w:hAnsi="Times New Roman" w:cs="Times New Roman"/>
                <w:sz w:val="24"/>
                <w:szCs w:val="24"/>
              </w:rPr>
            </w:pPr>
            <w:r>
              <w:rPr>
                <w:rFonts w:ascii="Times New Roman" w:hAnsi="Times New Roman" w:cs="Times New Roman"/>
                <w:sz w:val="24"/>
                <w:szCs w:val="24"/>
              </w:rPr>
              <w:t>Полуторный</w:t>
            </w:r>
          </w:p>
        </w:tc>
        <w:tc>
          <w:tcPr>
            <w:tcW w:w="3226" w:type="dxa"/>
          </w:tcPr>
          <w:p w:rsidR="006115EF" w:rsidRPr="006115EF" w:rsidRDefault="00D575C3" w:rsidP="00D575C3">
            <w:pPr>
              <w:pStyle w:val="a5"/>
              <w:ind w:left="0"/>
              <w:jc w:val="center"/>
              <w:rPr>
                <w:rFonts w:ascii="Times New Roman" w:hAnsi="Times New Roman" w:cs="Times New Roman"/>
                <w:sz w:val="24"/>
                <w:szCs w:val="24"/>
              </w:rPr>
            </w:pPr>
            <w:r>
              <w:rPr>
                <w:rFonts w:ascii="Times New Roman" w:hAnsi="Times New Roman" w:cs="Times New Roman"/>
                <w:sz w:val="24"/>
                <w:szCs w:val="24"/>
              </w:rPr>
              <w:t>Полуторный</w:t>
            </w:r>
          </w:p>
        </w:tc>
      </w:tr>
      <w:tr w:rsidR="006115EF" w:rsidRPr="006115EF" w:rsidTr="00BD0E8E">
        <w:tc>
          <w:tcPr>
            <w:tcW w:w="3033" w:type="dxa"/>
          </w:tcPr>
          <w:p w:rsidR="006115EF" w:rsidRPr="006115EF" w:rsidRDefault="006115EF" w:rsidP="00DD1EFA">
            <w:pPr>
              <w:pStyle w:val="a5"/>
              <w:ind w:left="0"/>
              <w:rPr>
                <w:rFonts w:ascii="Times New Roman" w:hAnsi="Times New Roman" w:cs="Times New Roman"/>
                <w:sz w:val="24"/>
                <w:szCs w:val="24"/>
              </w:rPr>
            </w:pPr>
            <w:r w:rsidRPr="006115EF">
              <w:rPr>
                <w:rFonts w:ascii="Times New Roman" w:hAnsi="Times New Roman" w:cs="Times New Roman"/>
                <w:sz w:val="24"/>
                <w:szCs w:val="24"/>
                <w:shd w:val="clear" w:color="auto" w:fill="FFFFFF"/>
              </w:rPr>
              <w:t>Абзацные отступы</w:t>
            </w:r>
          </w:p>
        </w:tc>
        <w:tc>
          <w:tcPr>
            <w:tcW w:w="3312" w:type="dxa"/>
          </w:tcPr>
          <w:p w:rsidR="006115EF" w:rsidRPr="00AC3C61" w:rsidRDefault="006115EF" w:rsidP="00AC3C61">
            <w:pPr>
              <w:pStyle w:val="a5"/>
              <w:ind w:left="0"/>
              <w:jc w:val="center"/>
              <w:rPr>
                <w:rFonts w:ascii="Times New Roman" w:hAnsi="Times New Roman" w:cs="Times New Roman"/>
                <w:sz w:val="24"/>
                <w:szCs w:val="24"/>
              </w:rPr>
            </w:pPr>
            <w:r w:rsidRPr="00AC3C61">
              <w:rPr>
                <w:rFonts w:ascii="Times New Roman" w:hAnsi="Times New Roman" w:cs="Times New Roman"/>
                <w:sz w:val="24"/>
                <w:szCs w:val="24"/>
              </w:rPr>
              <w:t>1,25 см</w:t>
            </w:r>
          </w:p>
        </w:tc>
        <w:tc>
          <w:tcPr>
            <w:tcW w:w="3226" w:type="dxa"/>
          </w:tcPr>
          <w:p w:rsidR="006115EF" w:rsidRPr="006115EF" w:rsidRDefault="00D575C3" w:rsidP="006115EF">
            <w:pPr>
              <w:pStyle w:val="a5"/>
              <w:ind w:left="0"/>
              <w:jc w:val="center"/>
              <w:rPr>
                <w:rFonts w:ascii="Times New Roman" w:hAnsi="Times New Roman" w:cs="Times New Roman"/>
                <w:sz w:val="24"/>
                <w:szCs w:val="24"/>
              </w:rPr>
            </w:pPr>
            <w:r w:rsidRPr="00AC3C61">
              <w:rPr>
                <w:rFonts w:ascii="Times New Roman" w:hAnsi="Times New Roman" w:cs="Times New Roman"/>
                <w:sz w:val="24"/>
                <w:szCs w:val="24"/>
              </w:rPr>
              <w:t>1,25 см</w:t>
            </w:r>
          </w:p>
        </w:tc>
      </w:tr>
      <w:tr w:rsidR="006115EF" w:rsidRPr="006115EF" w:rsidTr="00BD0E8E">
        <w:tc>
          <w:tcPr>
            <w:tcW w:w="3033" w:type="dxa"/>
          </w:tcPr>
          <w:p w:rsidR="006115EF" w:rsidRPr="006115EF" w:rsidRDefault="006115EF" w:rsidP="00DD1EFA">
            <w:pPr>
              <w:pStyle w:val="a5"/>
              <w:ind w:left="0"/>
              <w:rPr>
                <w:rFonts w:ascii="Times New Roman" w:hAnsi="Times New Roman" w:cs="Times New Roman"/>
                <w:sz w:val="24"/>
                <w:szCs w:val="24"/>
              </w:rPr>
            </w:pPr>
            <w:r w:rsidRPr="006115EF">
              <w:rPr>
                <w:rFonts w:ascii="Times New Roman" w:hAnsi="Times New Roman" w:cs="Times New Roman"/>
                <w:sz w:val="24"/>
                <w:szCs w:val="24"/>
                <w:shd w:val="clear" w:color="auto" w:fill="FFFFFF"/>
              </w:rPr>
              <w:t>Расстояние между текстом и заголовком</w:t>
            </w:r>
          </w:p>
        </w:tc>
        <w:tc>
          <w:tcPr>
            <w:tcW w:w="3312" w:type="dxa"/>
          </w:tcPr>
          <w:p w:rsidR="006115EF" w:rsidRPr="00AC3C61" w:rsidRDefault="006115EF" w:rsidP="00AC3C61">
            <w:pPr>
              <w:pStyle w:val="a5"/>
              <w:ind w:left="0"/>
              <w:jc w:val="center"/>
              <w:rPr>
                <w:rFonts w:ascii="Times New Roman" w:hAnsi="Times New Roman" w:cs="Times New Roman"/>
                <w:sz w:val="24"/>
                <w:szCs w:val="24"/>
              </w:rPr>
            </w:pPr>
            <w:r w:rsidRPr="00AC3C61">
              <w:rPr>
                <w:rFonts w:ascii="Times New Roman" w:hAnsi="Times New Roman" w:cs="Times New Roman"/>
                <w:color w:val="000000"/>
                <w:sz w:val="24"/>
                <w:szCs w:val="24"/>
              </w:rPr>
              <w:t xml:space="preserve">3-4 </w:t>
            </w:r>
            <w:proofErr w:type="gramStart"/>
            <w:r w:rsidRPr="00AC3C61">
              <w:rPr>
                <w:rFonts w:ascii="Times New Roman" w:hAnsi="Times New Roman" w:cs="Times New Roman"/>
                <w:color w:val="000000"/>
                <w:sz w:val="24"/>
                <w:szCs w:val="24"/>
              </w:rPr>
              <w:t>межстрочных</w:t>
            </w:r>
            <w:proofErr w:type="gramEnd"/>
            <w:r w:rsidRPr="00AC3C61">
              <w:rPr>
                <w:rFonts w:ascii="Times New Roman" w:hAnsi="Times New Roman" w:cs="Times New Roman"/>
                <w:color w:val="000000"/>
                <w:sz w:val="24"/>
                <w:szCs w:val="24"/>
              </w:rPr>
              <w:t xml:space="preserve"> интервала</w:t>
            </w:r>
          </w:p>
        </w:tc>
        <w:tc>
          <w:tcPr>
            <w:tcW w:w="3226" w:type="dxa"/>
          </w:tcPr>
          <w:p w:rsidR="00D575C3" w:rsidRPr="00D575C3" w:rsidRDefault="00D575C3" w:rsidP="00D575C3">
            <w:pPr>
              <w:rPr>
                <w:rFonts w:ascii="Times New Roman" w:eastAsiaTheme="minorHAnsi" w:hAnsi="Times New Roman" w:cs="Times New Roman"/>
                <w:sz w:val="24"/>
                <w:szCs w:val="24"/>
              </w:rPr>
            </w:pPr>
            <w:r w:rsidRPr="00D575C3">
              <w:rPr>
                <w:rFonts w:ascii="Times New Roman" w:eastAsiaTheme="minorHAnsi" w:hAnsi="Times New Roman" w:cs="Times New Roman"/>
                <w:sz w:val="24"/>
                <w:szCs w:val="24"/>
              </w:rPr>
              <w:t>После текста, перед заголовком, нужна пустая строка. </w:t>
            </w:r>
          </w:p>
          <w:p w:rsidR="006115EF" w:rsidRPr="006115EF" w:rsidRDefault="00D575C3" w:rsidP="00D575C3">
            <w:pPr>
              <w:pStyle w:val="a5"/>
              <w:ind w:left="0"/>
              <w:rPr>
                <w:rFonts w:ascii="Times New Roman" w:hAnsi="Times New Roman" w:cs="Times New Roman"/>
                <w:sz w:val="24"/>
                <w:szCs w:val="24"/>
              </w:rPr>
            </w:pPr>
            <w:r w:rsidRPr="00D575C3">
              <w:rPr>
                <w:rFonts w:ascii="Times New Roman" w:hAnsi="Times New Roman" w:cs="Times New Roman"/>
                <w:sz w:val="24"/>
                <w:szCs w:val="24"/>
              </w:rPr>
              <w:t xml:space="preserve"> После заголовка, перед подзаголовком, требуется двойной интервал.</w:t>
            </w:r>
          </w:p>
        </w:tc>
      </w:tr>
      <w:tr w:rsidR="006115EF" w:rsidRPr="006115EF" w:rsidTr="00BD0E8E">
        <w:tc>
          <w:tcPr>
            <w:tcW w:w="3033" w:type="dxa"/>
          </w:tcPr>
          <w:p w:rsidR="006115EF" w:rsidRPr="006115EF" w:rsidRDefault="006115EF" w:rsidP="00DD1EFA">
            <w:pPr>
              <w:pStyle w:val="a5"/>
              <w:ind w:left="0"/>
              <w:rPr>
                <w:rFonts w:ascii="Times New Roman" w:hAnsi="Times New Roman" w:cs="Times New Roman"/>
                <w:sz w:val="24"/>
                <w:szCs w:val="24"/>
              </w:rPr>
            </w:pPr>
            <w:r w:rsidRPr="006115EF">
              <w:rPr>
                <w:rFonts w:ascii="Times New Roman" w:hAnsi="Times New Roman" w:cs="Times New Roman"/>
                <w:sz w:val="24"/>
                <w:szCs w:val="24"/>
                <w:shd w:val="clear" w:color="auto" w:fill="FFFFFF"/>
              </w:rPr>
              <w:t>Расстояние между текстом и изображением</w:t>
            </w:r>
          </w:p>
        </w:tc>
        <w:tc>
          <w:tcPr>
            <w:tcW w:w="3312" w:type="dxa"/>
          </w:tcPr>
          <w:p w:rsidR="006115EF" w:rsidRPr="00AC3C61" w:rsidRDefault="00F53C72" w:rsidP="00AC3C61">
            <w:pPr>
              <w:pStyle w:val="a5"/>
              <w:ind w:left="0"/>
              <w:jc w:val="center"/>
              <w:rPr>
                <w:rFonts w:ascii="Times New Roman" w:hAnsi="Times New Roman" w:cs="Times New Roman"/>
                <w:sz w:val="24"/>
                <w:szCs w:val="24"/>
              </w:rPr>
            </w:pPr>
            <w:r w:rsidRPr="00F53C72">
              <w:rPr>
                <w:rFonts w:ascii="Times New Roman" w:hAnsi="Times New Roman" w:cs="Times New Roman"/>
                <w:sz w:val="24"/>
                <w:szCs w:val="24"/>
              </w:rPr>
              <w:t xml:space="preserve">Рисунки располагаются в тексте непосредственно после того абзаца, в котором данный рисунок был впервые </w:t>
            </w:r>
            <w:r w:rsidRPr="00F53C72">
              <w:rPr>
                <w:rFonts w:ascii="Times New Roman" w:hAnsi="Times New Roman" w:cs="Times New Roman"/>
                <w:sz w:val="24"/>
                <w:szCs w:val="24"/>
              </w:rPr>
              <w:lastRenderedPageBreak/>
              <w:t xml:space="preserve">упомянут, или на следующей странице. Между этим абзацем и рисунком </w:t>
            </w:r>
            <w:proofErr w:type="gramStart"/>
            <w:r w:rsidRPr="00F53C72">
              <w:rPr>
                <w:rFonts w:ascii="Times New Roman" w:hAnsi="Times New Roman" w:cs="Times New Roman"/>
                <w:sz w:val="24"/>
                <w:szCs w:val="24"/>
              </w:rPr>
              <w:t>оставляют одну пустую</w:t>
            </w:r>
            <w:proofErr w:type="gramEnd"/>
            <w:r w:rsidRPr="00F53C72">
              <w:rPr>
                <w:rFonts w:ascii="Times New Roman" w:hAnsi="Times New Roman" w:cs="Times New Roman"/>
                <w:sz w:val="24"/>
                <w:szCs w:val="24"/>
              </w:rPr>
              <w:t xml:space="preserve"> строку. Положение рисунка центрируют.</w:t>
            </w:r>
          </w:p>
        </w:tc>
        <w:tc>
          <w:tcPr>
            <w:tcW w:w="3226" w:type="dxa"/>
          </w:tcPr>
          <w:p w:rsidR="006115EF" w:rsidRPr="006115EF" w:rsidRDefault="00BD0E8E" w:rsidP="006115EF">
            <w:pPr>
              <w:pStyle w:val="a5"/>
              <w:ind w:left="0"/>
              <w:jc w:val="center"/>
              <w:rPr>
                <w:rFonts w:ascii="Times New Roman" w:hAnsi="Times New Roman" w:cs="Times New Roman"/>
                <w:sz w:val="24"/>
                <w:szCs w:val="24"/>
              </w:rPr>
            </w:pPr>
            <w:r w:rsidRPr="00BD0E8E">
              <w:rPr>
                <w:rFonts w:ascii="Times New Roman" w:hAnsi="Times New Roman" w:cs="Times New Roman"/>
                <w:sz w:val="24"/>
                <w:szCs w:val="24"/>
              </w:rPr>
              <w:lastRenderedPageBreak/>
              <w:t xml:space="preserve">Рисунки располагаются в тексте непосредственно после того абзаца, в котором данный рисунок был </w:t>
            </w:r>
            <w:r w:rsidRPr="00BD0E8E">
              <w:rPr>
                <w:rFonts w:ascii="Times New Roman" w:hAnsi="Times New Roman" w:cs="Times New Roman"/>
                <w:sz w:val="24"/>
                <w:szCs w:val="24"/>
              </w:rPr>
              <w:lastRenderedPageBreak/>
              <w:t xml:space="preserve">впервые упомянут, или на следующей странице. Между этим абзацем и рисунком </w:t>
            </w:r>
            <w:proofErr w:type="gramStart"/>
            <w:r w:rsidRPr="00BD0E8E">
              <w:rPr>
                <w:rFonts w:ascii="Times New Roman" w:hAnsi="Times New Roman" w:cs="Times New Roman"/>
                <w:sz w:val="24"/>
                <w:szCs w:val="24"/>
              </w:rPr>
              <w:t>оставляют одну пустую</w:t>
            </w:r>
            <w:proofErr w:type="gramEnd"/>
            <w:r w:rsidRPr="00BD0E8E">
              <w:rPr>
                <w:rFonts w:ascii="Times New Roman" w:hAnsi="Times New Roman" w:cs="Times New Roman"/>
                <w:sz w:val="24"/>
                <w:szCs w:val="24"/>
              </w:rPr>
              <w:t xml:space="preserve"> строку. Положение рисунка центрируют</w:t>
            </w:r>
          </w:p>
        </w:tc>
      </w:tr>
      <w:tr w:rsidR="006115EF" w:rsidRPr="006115EF" w:rsidTr="00BD0E8E">
        <w:tc>
          <w:tcPr>
            <w:tcW w:w="3033" w:type="dxa"/>
          </w:tcPr>
          <w:p w:rsidR="006115EF" w:rsidRPr="006115EF" w:rsidRDefault="006115EF" w:rsidP="00DD1EFA">
            <w:pPr>
              <w:pStyle w:val="a5"/>
              <w:ind w:left="0"/>
              <w:rPr>
                <w:rFonts w:ascii="Times New Roman" w:hAnsi="Times New Roman" w:cs="Times New Roman"/>
                <w:sz w:val="24"/>
                <w:szCs w:val="24"/>
              </w:rPr>
            </w:pPr>
            <w:r w:rsidRPr="006115EF">
              <w:rPr>
                <w:rFonts w:ascii="Times New Roman" w:hAnsi="Times New Roman" w:cs="Times New Roman"/>
                <w:sz w:val="24"/>
                <w:szCs w:val="24"/>
              </w:rPr>
              <w:lastRenderedPageBreak/>
              <w:t>Требования к оформлению заголовков</w:t>
            </w:r>
          </w:p>
        </w:tc>
        <w:tc>
          <w:tcPr>
            <w:tcW w:w="3312" w:type="dxa"/>
          </w:tcPr>
          <w:p w:rsidR="00AC3C61" w:rsidRPr="00AC3C61" w:rsidRDefault="00AC3C61" w:rsidP="00AC3C61">
            <w:pPr>
              <w:pStyle w:val="a7"/>
              <w:jc w:val="center"/>
              <w:rPr>
                <w:color w:val="000000"/>
              </w:rPr>
            </w:pPr>
            <w:r w:rsidRPr="00AC3C61">
              <w:rPr>
                <w:color w:val="000000"/>
              </w:rPr>
              <w:t>По ГОСТ 7.32-2001 заголовки структурных элементов работы ("СОДЕРЖАНИЕ", "ВВЕДЕНИЕ", "ЗАКЛЮЧЕНИЕ", "СПИСОК ИСПОЛЬЗОВАННЫХ ИСТОЧНИКОВ", "ПРИЛОЖЕНИЯ")  располагают в середине строки без точки в конце и печатают заглавными буквами без подчеркивания. Каждый структурный элемент следует начинать с новой страницы.</w:t>
            </w:r>
          </w:p>
          <w:p w:rsidR="00AC3C61" w:rsidRPr="00AC3C61" w:rsidRDefault="00AC3C61" w:rsidP="00AC3C61">
            <w:pPr>
              <w:pStyle w:val="a7"/>
              <w:jc w:val="center"/>
              <w:rPr>
                <w:color w:val="000000"/>
              </w:rPr>
            </w:pPr>
            <w:r w:rsidRPr="00AC3C61">
              <w:rPr>
                <w:color w:val="000000"/>
              </w:rPr>
              <w:t>Расстояние между заголовками и текстом при выполнении работы печатным способом - 3-4 межстрочных интервала (межстрочный интервал равен 4,25 мм), расстояние между заголовками раздела и подраздела - 2 межстрочных интервала.</w:t>
            </w:r>
          </w:p>
          <w:p w:rsidR="00AC3C61" w:rsidRPr="00AC3C61" w:rsidRDefault="00AC3C61" w:rsidP="00AC3C61">
            <w:pPr>
              <w:pStyle w:val="a7"/>
              <w:jc w:val="center"/>
              <w:rPr>
                <w:color w:val="000000"/>
              </w:rPr>
            </w:pPr>
            <w:r w:rsidRPr="00AC3C61">
              <w:rPr>
                <w:color w:val="000000"/>
              </w:rPr>
              <w:t>Текст основной части реферата, дипломной либо другой студенческой работы делят на разделы, подразделы, пункты и подпункты. Их обычно нумеруют в пределах всего текста, кроме приложений следующим образом: разделы – 1, 2, 3 и т.д., подразделы – 1.1, 1.2, 1.3 и т.д., пункты – 1.1.1, 1.1.2, 1.1.3, подпункты – 1.1.1.1, 1.1.1.2, 1.1.1.3 и т.д.</w:t>
            </w:r>
          </w:p>
          <w:p w:rsidR="00AC3C61" w:rsidRPr="00AC3C61" w:rsidRDefault="00AC3C61" w:rsidP="00AC3C61">
            <w:pPr>
              <w:pStyle w:val="a7"/>
              <w:jc w:val="center"/>
              <w:rPr>
                <w:color w:val="000000"/>
              </w:rPr>
            </w:pPr>
            <w:r w:rsidRPr="00AC3C61">
              <w:rPr>
                <w:color w:val="000000"/>
              </w:rPr>
              <w:t xml:space="preserve">Заголовки разделов, подразделов, пунктов и подпунктов (для пунктов и подпунктов наличие заголовков необязательно) </w:t>
            </w:r>
            <w:r w:rsidRPr="00AC3C61">
              <w:rPr>
                <w:color w:val="000000"/>
              </w:rPr>
              <w:lastRenderedPageBreak/>
              <w:t xml:space="preserve">следует </w:t>
            </w:r>
            <w:proofErr w:type="gramStart"/>
            <w:r w:rsidRPr="00AC3C61">
              <w:rPr>
                <w:color w:val="000000"/>
              </w:rPr>
              <w:t>печатать с абзацного отступа с прописной буквы без точки в конце, не подчеркивая</w:t>
            </w:r>
            <w:proofErr w:type="gramEnd"/>
            <w:r w:rsidRPr="00AC3C61">
              <w:rPr>
                <w:color w:val="000000"/>
              </w:rPr>
              <w:t>. Если заголовок состоит из двух предложений, их разделяют точкой. Переносы слов в заголовках не допускаются.</w:t>
            </w:r>
          </w:p>
          <w:p w:rsidR="006115EF" w:rsidRPr="00AC3C61" w:rsidRDefault="00AC3C61" w:rsidP="00AC3C61">
            <w:pPr>
              <w:pStyle w:val="a7"/>
              <w:jc w:val="center"/>
              <w:rPr>
                <w:color w:val="000000"/>
              </w:rPr>
            </w:pPr>
            <w:r w:rsidRPr="00AC3C61">
              <w:rPr>
                <w:color w:val="000000"/>
              </w:rPr>
              <w:t>По ГОСТ 2.105-95 наименования, включенные в содержание, записывают строчными буквами, начиная с прописной буквы.</w:t>
            </w:r>
          </w:p>
        </w:tc>
        <w:tc>
          <w:tcPr>
            <w:tcW w:w="3226" w:type="dxa"/>
          </w:tcPr>
          <w:p w:rsidR="00D575C3" w:rsidRPr="00D575C3" w:rsidRDefault="00D575C3" w:rsidP="00D575C3">
            <w:pPr>
              <w:pStyle w:val="a5"/>
              <w:jc w:val="center"/>
              <w:rPr>
                <w:rFonts w:ascii="Times New Roman" w:hAnsi="Times New Roman" w:cs="Times New Roman"/>
                <w:sz w:val="24"/>
                <w:szCs w:val="24"/>
              </w:rPr>
            </w:pPr>
            <w:r w:rsidRPr="00D575C3">
              <w:rPr>
                <w:rFonts w:ascii="Times New Roman" w:hAnsi="Times New Roman" w:cs="Times New Roman"/>
                <w:sz w:val="24"/>
                <w:szCs w:val="24"/>
              </w:rPr>
              <w:lastRenderedPageBreak/>
              <w:t>Названия глав и параграфов выделяют заглавными буквами или жирным шрифтом. Заголовки располагают по центру строки без абзаца, отделяя их от текста одной или двумя пустыми строками.</w:t>
            </w:r>
          </w:p>
          <w:p w:rsidR="00D575C3" w:rsidRPr="00D575C3" w:rsidRDefault="00D575C3" w:rsidP="00D575C3">
            <w:pPr>
              <w:pStyle w:val="a5"/>
              <w:jc w:val="center"/>
              <w:rPr>
                <w:rFonts w:ascii="Times New Roman" w:hAnsi="Times New Roman" w:cs="Times New Roman"/>
                <w:sz w:val="24"/>
                <w:szCs w:val="24"/>
              </w:rPr>
            </w:pPr>
            <w:r w:rsidRPr="00D575C3">
              <w:rPr>
                <w:rFonts w:ascii="Times New Roman" w:hAnsi="Times New Roman" w:cs="Times New Roman"/>
                <w:i/>
                <w:iCs/>
                <w:sz w:val="24"/>
                <w:szCs w:val="24"/>
              </w:rPr>
              <w:t>Важно! Точка в конце заголовка не ставится.</w:t>
            </w:r>
          </w:p>
          <w:p w:rsidR="006115EF" w:rsidRPr="006115EF" w:rsidRDefault="006115EF" w:rsidP="006115EF">
            <w:pPr>
              <w:pStyle w:val="a5"/>
              <w:ind w:left="0"/>
              <w:jc w:val="center"/>
              <w:rPr>
                <w:rFonts w:ascii="Times New Roman" w:hAnsi="Times New Roman" w:cs="Times New Roman"/>
                <w:sz w:val="24"/>
                <w:szCs w:val="24"/>
              </w:rPr>
            </w:pPr>
          </w:p>
        </w:tc>
      </w:tr>
      <w:tr w:rsidR="006115EF" w:rsidRPr="006115EF" w:rsidTr="00BD0E8E">
        <w:tc>
          <w:tcPr>
            <w:tcW w:w="3033" w:type="dxa"/>
          </w:tcPr>
          <w:p w:rsidR="006115EF" w:rsidRPr="006115EF" w:rsidRDefault="006115EF" w:rsidP="00DD1EFA">
            <w:pPr>
              <w:pStyle w:val="a5"/>
              <w:ind w:left="0"/>
              <w:rPr>
                <w:rFonts w:ascii="Times New Roman" w:hAnsi="Times New Roman" w:cs="Times New Roman"/>
                <w:sz w:val="24"/>
                <w:szCs w:val="24"/>
              </w:rPr>
            </w:pPr>
            <w:r w:rsidRPr="006115EF">
              <w:rPr>
                <w:rFonts w:ascii="Times New Roman" w:hAnsi="Times New Roman" w:cs="Times New Roman"/>
                <w:sz w:val="24"/>
                <w:szCs w:val="24"/>
              </w:rPr>
              <w:lastRenderedPageBreak/>
              <w:t>Требования к оформлению таблиц</w:t>
            </w:r>
          </w:p>
        </w:tc>
        <w:tc>
          <w:tcPr>
            <w:tcW w:w="3312" w:type="dxa"/>
          </w:tcPr>
          <w:p w:rsidR="00AC3C61" w:rsidRPr="00AC3C61" w:rsidRDefault="00AC3C61" w:rsidP="00AC3C61">
            <w:pPr>
              <w:pStyle w:val="a7"/>
              <w:jc w:val="center"/>
              <w:rPr>
                <w:color w:val="000000"/>
              </w:rPr>
            </w:pPr>
            <w:r w:rsidRPr="00AC3C61">
              <w:rPr>
                <w:color w:val="000000"/>
              </w:rPr>
              <w:t>Н</w:t>
            </w:r>
            <w:r>
              <w:rPr>
                <w:color w:val="000000"/>
              </w:rPr>
              <w:t>а</w:t>
            </w:r>
            <w:r w:rsidRPr="00AC3C61">
              <w:rPr>
                <w:color w:val="000000"/>
              </w:rPr>
              <w:t xml:space="preserve"> все таблицы в тексте должны быть ссылки. Таблица должна располагаться непосредственно после текста или на следующей странице. Все таблицы нумеруются. Таблицы каждого приложения обозначают отдельной нумерацией арабскими цифрами с добавлением впереди обозначения приложения. Слово «Таблица» пишется полностью. Название таблицы следует помещать над таблицей слева, без абзацного отступа в одну строку с ее номером через тире. Точка в конце названия таблицы не ставится.</w:t>
            </w:r>
          </w:p>
          <w:p w:rsidR="00AC3C61" w:rsidRPr="00AC3C61" w:rsidRDefault="00AC3C61" w:rsidP="00AC3C61">
            <w:pPr>
              <w:pStyle w:val="a7"/>
              <w:jc w:val="center"/>
              <w:rPr>
                <w:color w:val="000000"/>
              </w:rPr>
            </w:pPr>
            <w:r w:rsidRPr="00AC3C61">
              <w:rPr>
                <w:color w:val="000000"/>
              </w:rPr>
              <w:t xml:space="preserve">Заголовки столбцов и строк таблицы следует писать с прописной буквы в единственном числе, а подзаголовки столбцов - со строчной буквы, если они составляют одно предложение с заголовком, или с прописной буквы, если они имеют самостоятельное значение. В конце заголовков и подзаголовков столбцов и строк точки не ставят. Разделять заголовки и подзаголовки боковых столбцов диагональными </w:t>
            </w:r>
            <w:r w:rsidRPr="00AC3C61">
              <w:rPr>
                <w:color w:val="000000"/>
              </w:rPr>
              <w:lastRenderedPageBreak/>
              <w:t>линиями не допускается.</w:t>
            </w:r>
          </w:p>
          <w:p w:rsidR="00AC3C61" w:rsidRPr="00AC3C61" w:rsidRDefault="00AC3C61" w:rsidP="00AC3C61">
            <w:pPr>
              <w:pStyle w:val="a7"/>
              <w:jc w:val="center"/>
              <w:rPr>
                <w:color w:val="000000"/>
              </w:rPr>
            </w:pPr>
            <w:r w:rsidRPr="00AC3C61">
              <w:rPr>
                <w:color w:val="000000"/>
              </w:rPr>
              <w:t>Заголовки столбцов, как правило, записывают параллельно строкам таблицы, но при необходимости допускается их перпендикулярное расположение.</w:t>
            </w:r>
          </w:p>
          <w:p w:rsidR="006115EF" w:rsidRPr="00AC3C61" w:rsidRDefault="00AC3C61" w:rsidP="00AC3C61">
            <w:pPr>
              <w:pStyle w:val="a7"/>
              <w:jc w:val="center"/>
              <w:rPr>
                <w:rFonts w:ascii="Arial" w:hAnsi="Arial" w:cs="Arial"/>
                <w:color w:val="000000"/>
                <w:sz w:val="21"/>
                <w:szCs w:val="21"/>
              </w:rPr>
            </w:pPr>
            <w:r w:rsidRPr="00AC3C61">
              <w:rPr>
                <w:color w:val="000000"/>
              </w:rPr>
              <w:t>При делении таблицы на части и переносе их на другую страницу допускается головку или боковик таблицы заменять соответственно номерами граф и строк. При этом нумеруют арабскими цифрами графы и (или) строки первой части таблицы. Слово "Таблица" указывают один раз слева над первой частью таблицы, над другими частями пишут "Продолжение таблицы" или "Окончание таблицы" с указанием номера таблицы.</w:t>
            </w:r>
          </w:p>
        </w:tc>
        <w:tc>
          <w:tcPr>
            <w:tcW w:w="3226" w:type="dxa"/>
          </w:tcPr>
          <w:p w:rsidR="006115EF" w:rsidRPr="006115EF" w:rsidRDefault="00BD0E8E" w:rsidP="00BD0E8E">
            <w:pPr>
              <w:pStyle w:val="a5"/>
              <w:ind w:left="0"/>
              <w:jc w:val="center"/>
              <w:rPr>
                <w:rFonts w:ascii="Times New Roman" w:hAnsi="Times New Roman" w:cs="Times New Roman"/>
                <w:sz w:val="24"/>
                <w:szCs w:val="24"/>
              </w:rPr>
            </w:pPr>
            <w:r w:rsidRPr="00BD0E8E">
              <w:rPr>
                <w:rFonts w:ascii="Times New Roman" w:hAnsi="Times New Roman" w:cs="Times New Roman"/>
                <w:sz w:val="24"/>
                <w:szCs w:val="24"/>
              </w:rPr>
              <w:lastRenderedPageBreak/>
              <w:t xml:space="preserve">Сравнивать показатели нужно при помощи таблиц, которые могут располагаться как в тексте, </w:t>
            </w:r>
            <w:proofErr w:type="gramStart"/>
            <w:r w:rsidRPr="00BD0E8E">
              <w:rPr>
                <w:rFonts w:ascii="Times New Roman" w:hAnsi="Times New Roman" w:cs="Times New Roman"/>
                <w:sz w:val="24"/>
                <w:szCs w:val="24"/>
              </w:rPr>
              <w:t>так</w:t>
            </w:r>
            <w:proofErr w:type="gramEnd"/>
            <w:r w:rsidRPr="00BD0E8E">
              <w:rPr>
                <w:rFonts w:ascii="Times New Roman" w:hAnsi="Times New Roman" w:cs="Times New Roman"/>
                <w:sz w:val="24"/>
                <w:szCs w:val="24"/>
              </w:rPr>
              <w:t xml:space="preserve"> и вынесены в раздел приложений. По всему тексту должны размещаться ссылки на таблицы, как указано в </w:t>
            </w:r>
            <w:proofErr w:type="spellStart"/>
            <w:r w:rsidRPr="00BD0E8E">
              <w:rPr>
                <w:rFonts w:ascii="Times New Roman" w:hAnsi="Times New Roman" w:cs="Times New Roman"/>
                <w:sz w:val="24"/>
                <w:szCs w:val="24"/>
              </w:rPr>
              <w:t>ГОСТе</w:t>
            </w:r>
            <w:proofErr w:type="spellEnd"/>
            <w:r w:rsidRPr="00BD0E8E">
              <w:rPr>
                <w:rFonts w:ascii="Times New Roman" w:hAnsi="Times New Roman" w:cs="Times New Roman"/>
                <w:sz w:val="24"/>
                <w:szCs w:val="24"/>
              </w:rPr>
              <w:t xml:space="preserve"> 7.32-2001. Таблицы размещаются сразу после текста, где указана ссылка и обязательное условие – сквозная нумерация таблиц. Сначала ставится номер раздела, а затем порядковый номер таблицы. Цифры разделяются точкой. Например, Таблица 3.4, где «3» – номер главы или раздела, а «4» – порядковый номер таблицы. Таблицы, которые находятся в приложении, нумеруются арабскими цифрами отдельно. Первая буква означает название приложения (Б.2). Слово «Таблица» сокращать нельзя. </w:t>
            </w:r>
            <w:proofErr w:type="gramStart"/>
            <w:r w:rsidRPr="00BD0E8E">
              <w:rPr>
                <w:rFonts w:ascii="Times New Roman" w:hAnsi="Times New Roman" w:cs="Times New Roman"/>
                <w:sz w:val="24"/>
                <w:szCs w:val="24"/>
              </w:rPr>
              <w:t>Само название</w:t>
            </w:r>
            <w:proofErr w:type="gramEnd"/>
            <w:r w:rsidRPr="00BD0E8E">
              <w:rPr>
                <w:rFonts w:ascii="Times New Roman" w:hAnsi="Times New Roman" w:cs="Times New Roman"/>
                <w:sz w:val="24"/>
                <w:szCs w:val="24"/>
              </w:rPr>
              <w:t xml:space="preserve"> таблицы пишется сверху, выравнивая по левому краю и без  отступа, как показано на примере ниже. Точка в конце названия не ставится. Если таблица большая и не </w:t>
            </w:r>
            <w:r w:rsidRPr="00BD0E8E">
              <w:rPr>
                <w:rFonts w:ascii="Times New Roman" w:hAnsi="Times New Roman" w:cs="Times New Roman"/>
                <w:sz w:val="24"/>
                <w:szCs w:val="24"/>
              </w:rPr>
              <w:lastRenderedPageBreak/>
              <w:t>помещается на страницу, тогда стоит её перенести. В этом случае внизу не проводится горизонтальная линия, так как переносится на следующую страницу. Также название пишется только над первой частью таблицы, а на второй странице пишется, например, «Продолжение таблицы 3.4». Большая таблица, где находится много строк и столбцов может делиться на части, но нужно следить, чтобы рамки не выходили за границы. Если так получилось, что таблица выходит за формат листа А</w:t>
            </w:r>
            <w:proofErr w:type="gramStart"/>
            <w:r w:rsidRPr="00BD0E8E">
              <w:rPr>
                <w:rFonts w:ascii="Times New Roman" w:hAnsi="Times New Roman" w:cs="Times New Roman"/>
                <w:sz w:val="24"/>
                <w:szCs w:val="24"/>
              </w:rPr>
              <w:t>4</w:t>
            </w:r>
            <w:proofErr w:type="gramEnd"/>
            <w:r w:rsidRPr="00BD0E8E">
              <w:rPr>
                <w:rFonts w:ascii="Times New Roman" w:hAnsi="Times New Roman" w:cs="Times New Roman"/>
                <w:sz w:val="24"/>
                <w:szCs w:val="24"/>
              </w:rPr>
              <w:t xml:space="preserve">, тогда и боковые стороны разрешается делить. Только стоит следить, чтобы часть, которая была в предыдущей строке, повторилась. Согласно </w:t>
            </w:r>
            <w:proofErr w:type="spellStart"/>
            <w:r w:rsidRPr="00BD0E8E">
              <w:rPr>
                <w:rFonts w:ascii="Times New Roman" w:hAnsi="Times New Roman" w:cs="Times New Roman"/>
                <w:sz w:val="24"/>
                <w:szCs w:val="24"/>
              </w:rPr>
              <w:t>ГОСТу</w:t>
            </w:r>
            <w:proofErr w:type="spellEnd"/>
            <w:r w:rsidRPr="00BD0E8E">
              <w:rPr>
                <w:rFonts w:ascii="Times New Roman" w:hAnsi="Times New Roman" w:cs="Times New Roman"/>
                <w:sz w:val="24"/>
                <w:szCs w:val="24"/>
              </w:rPr>
              <w:t xml:space="preserve"> 7.23-2001 названия строк и столбцов в таблице начинаются с заглавной буквы, а в подзаголовках все буквы строчные. Точку можно ставить только в том случае, если есть сокращение. Также нельзя заголовки и подзаголовки строк (столбцов) разделять косыми линиями.</w:t>
            </w:r>
          </w:p>
        </w:tc>
      </w:tr>
      <w:tr w:rsidR="006115EF" w:rsidRPr="006115EF" w:rsidTr="00BD0E8E">
        <w:tc>
          <w:tcPr>
            <w:tcW w:w="3033" w:type="dxa"/>
          </w:tcPr>
          <w:p w:rsidR="006115EF" w:rsidRPr="006115EF" w:rsidRDefault="006115EF" w:rsidP="00DD1EFA">
            <w:pPr>
              <w:pStyle w:val="a5"/>
              <w:ind w:left="0"/>
              <w:rPr>
                <w:rFonts w:ascii="Times New Roman" w:hAnsi="Times New Roman" w:cs="Times New Roman"/>
                <w:sz w:val="24"/>
                <w:szCs w:val="24"/>
              </w:rPr>
            </w:pPr>
            <w:r w:rsidRPr="006115EF">
              <w:rPr>
                <w:rFonts w:ascii="Times New Roman" w:hAnsi="Times New Roman" w:cs="Times New Roman"/>
                <w:sz w:val="24"/>
                <w:szCs w:val="24"/>
              </w:rPr>
              <w:lastRenderedPageBreak/>
              <w:t>Требования к оформлению изображений</w:t>
            </w:r>
          </w:p>
        </w:tc>
        <w:tc>
          <w:tcPr>
            <w:tcW w:w="3312" w:type="dxa"/>
          </w:tcPr>
          <w:p w:rsidR="00AC3C61" w:rsidRPr="00AC3C61" w:rsidRDefault="00AC3C61" w:rsidP="00AC3C61">
            <w:pPr>
              <w:jc w:val="center"/>
              <w:rPr>
                <w:rFonts w:ascii="Times New Roman" w:eastAsiaTheme="minorHAnsi" w:hAnsi="Times New Roman" w:cs="Times New Roman"/>
                <w:sz w:val="24"/>
                <w:szCs w:val="24"/>
              </w:rPr>
            </w:pPr>
            <w:r w:rsidRPr="00AC3C61">
              <w:rPr>
                <w:rFonts w:ascii="Times New Roman" w:eastAsiaTheme="minorHAnsi" w:hAnsi="Times New Roman" w:cs="Times New Roman"/>
                <w:sz w:val="24"/>
                <w:szCs w:val="24"/>
              </w:rPr>
              <w:t xml:space="preserve">По ГОСТ 7.32-2001 на все рисунки в тексте должны быть даны ссылки. Рисунки должны располагаться непосредственно после текста, в котором они упоминаются впервые, или на следующей странице. Рисунки нумеруются арабскими цифрами, при этом нумерация сквозная, но допускается нумеровать и в пределах раздела (главы). </w:t>
            </w:r>
            <w:proofErr w:type="gramStart"/>
            <w:r w:rsidRPr="00AC3C61">
              <w:rPr>
                <w:rFonts w:ascii="Times New Roman" w:eastAsiaTheme="minorHAnsi" w:hAnsi="Times New Roman" w:cs="Times New Roman"/>
                <w:sz w:val="24"/>
                <w:szCs w:val="24"/>
              </w:rPr>
              <w:t xml:space="preserve">В </w:t>
            </w:r>
            <w:r w:rsidRPr="00AC3C61">
              <w:rPr>
                <w:rFonts w:ascii="Times New Roman" w:eastAsiaTheme="minorHAnsi" w:hAnsi="Times New Roman" w:cs="Times New Roman"/>
                <w:sz w:val="24"/>
                <w:szCs w:val="24"/>
              </w:rPr>
              <w:lastRenderedPageBreak/>
              <w:t>последнем случае номер рисунка состоит из номера раздела и порядкового номера иллюстрации, разделенных точкой (например:</w:t>
            </w:r>
            <w:proofErr w:type="gramEnd"/>
            <w:r w:rsidRPr="00AC3C61">
              <w:rPr>
                <w:rFonts w:ascii="Times New Roman" w:eastAsiaTheme="minorHAnsi" w:hAnsi="Times New Roman" w:cs="Times New Roman"/>
                <w:sz w:val="24"/>
                <w:szCs w:val="24"/>
              </w:rPr>
              <w:t xml:space="preserve"> </w:t>
            </w:r>
            <w:proofErr w:type="gramStart"/>
            <w:r w:rsidRPr="00AC3C61">
              <w:rPr>
                <w:rFonts w:ascii="Times New Roman" w:eastAsiaTheme="minorHAnsi" w:hAnsi="Times New Roman" w:cs="Times New Roman"/>
                <w:sz w:val="24"/>
                <w:szCs w:val="24"/>
              </w:rPr>
              <w:t>Рисунок 1.1).</w:t>
            </w:r>
            <w:proofErr w:type="gramEnd"/>
            <w:r w:rsidRPr="00AC3C61">
              <w:rPr>
                <w:rFonts w:ascii="Times New Roman" w:eastAsiaTheme="minorHAnsi" w:hAnsi="Times New Roman" w:cs="Times New Roman"/>
                <w:sz w:val="24"/>
                <w:szCs w:val="24"/>
              </w:rPr>
              <w:t xml:space="preserve"> Подпись к рисунку располагается под ним посередине строки. Слово «Рисунок» пишется </w:t>
            </w:r>
            <w:proofErr w:type="spellStart"/>
            <w:r w:rsidRPr="00AC3C61">
              <w:rPr>
                <w:rFonts w:ascii="Times New Roman" w:eastAsiaTheme="minorHAnsi" w:hAnsi="Times New Roman" w:cs="Times New Roman"/>
                <w:sz w:val="24"/>
                <w:szCs w:val="24"/>
              </w:rPr>
              <w:t>полностью</w:t>
            </w:r>
            <w:proofErr w:type="gramStart"/>
            <w:r w:rsidRPr="00AC3C61">
              <w:rPr>
                <w:rFonts w:ascii="Times New Roman" w:eastAsiaTheme="minorHAnsi" w:hAnsi="Times New Roman" w:cs="Times New Roman"/>
                <w:sz w:val="24"/>
                <w:szCs w:val="24"/>
              </w:rPr>
              <w:t>.П</w:t>
            </w:r>
            <w:proofErr w:type="gramEnd"/>
            <w:r w:rsidRPr="00AC3C61">
              <w:rPr>
                <w:rFonts w:ascii="Times New Roman" w:eastAsiaTheme="minorHAnsi" w:hAnsi="Times New Roman" w:cs="Times New Roman"/>
                <w:sz w:val="24"/>
                <w:szCs w:val="24"/>
              </w:rPr>
              <w:t>о</w:t>
            </w:r>
            <w:proofErr w:type="spellEnd"/>
            <w:r w:rsidRPr="00AC3C61">
              <w:rPr>
                <w:rFonts w:ascii="Times New Roman" w:eastAsiaTheme="minorHAnsi" w:hAnsi="Times New Roman" w:cs="Times New Roman"/>
                <w:sz w:val="24"/>
                <w:szCs w:val="24"/>
              </w:rPr>
              <w:t xml:space="preserve"> </w:t>
            </w:r>
            <w:proofErr w:type="spellStart"/>
            <w:r w:rsidRPr="00AC3C61">
              <w:rPr>
                <w:rFonts w:ascii="Times New Roman" w:eastAsiaTheme="minorHAnsi" w:hAnsi="Times New Roman" w:cs="Times New Roman"/>
                <w:sz w:val="24"/>
                <w:szCs w:val="24"/>
              </w:rPr>
              <w:t>ГОСТу</w:t>
            </w:r>
            <w:proofErr w:type="spellEnd"/>
            <w:r w:rsidRPr="00AC3C61">
              <w:rPr>
                <w:rFonts w:ascii="Times New Roman" w:eastAsiaTheme="minorHAnsi" w:hAnsi="Times New Roman" w:cs="Times New Roman"/>
                <w:sz w:val="24"/>
                <w:szCs w:val="24"/>
              </w:rPr>
              <w:t xml:space="preserve"> можно ограничиться только номером (т.е. оставить, например, подпись: Рисунок 2), но вузы практически всегда требуют еще и название. В этом </w:t>
            </w:r>
            <w:proofErr w:type="spellStart"/>
            <w:r w:rsidRPr="00AC3C61">
              <w:rPr>
                <w:rFonts w:ascii="Times New Roman" w:eastAsiaTheme="minorHAnsi" w:hAnsi="Times New Roman" w:cs="Times New Roman"/>
                <w:sz w:val="24"/>
                <w:szCs w:val="24"/>
              </w:rPr>
              <w:t>случаеподпись</w:t>
            </w:r>
            <w:proofErr w:type="spellEnd"/>
            <w:r w:rsidRPr="00AC3C61">
              <w:rPr>
                <w:rFonts w:ascii="Times New Roman" w:eastAsiaTheme="minorHAnsi" w:hAnsi="Times New Roman" w:cs="Times New Roman"/>
                <w:sz w:val="24"/>
                <w:szCs w:val="24"/>
              </w:rPr>
              <w:t xml:space="preserve"> должна выглядеть так: «Рисунок 2 - Структура фирмы»</w:t>
            </w:r>
            <w:proofErr w:type="gramStart"/>
            <w:r w:rsidRPr="00AC3C61">
              <w:rPr>
                <w:rFonts w:ascii="Times New Roman" w:eastAsiaTheme="minorHAnsi" w:hAnsi="Times New Roman" w:cs="Times New Roman"/>
                <w:sz w:val="24"/>
                <w:szCs w:val="24"/>
              </w:rPr>
              <w:t>.Т</w:t>
            </w:r>
            <w:proofErr w:type="gramEnd"/>
            <w:r w:rsidRPr="00AC3C61">
              <w:rPr>
                <w:rFonts w:ascii="Times New Roman" w:eastAsiaTheme="minorHAnsi" w:hAnsi="Times New Roman" w:cs="Times New Roman"/>
                <w:sz w:val="24"/>
                <w:szCs w:val="24"/>
              </w:rPr>
              <w:t>очка в конце названия рисунка не ставится.</w:t>
            </w:r>
          </w:p>
          <w:p w:rsidR="006115EF" w:rsidRPr="00AC3C61" w:rsidRDefault="00AC3C61" w:rsidP="00AC3C61">
            <w:pPr>
              <w:jc w:val="center"/>
              <w:rPr>
                <w:rFonts w:ascii="Times New Roman" w:eastAsiaTheme="minorHAnsi" w:hAnsi="Times New Roman" w:cs="Times New Roman"/>
                <w:sz w:val="24"/>
                <w:szCs w:val="24"/>
              </w:rPr>
            </w:pPr>
            <w:proofErr w:type="gramStart"/>
            <w:r w:rsidRPr="00AC3C61">
              <w:rPr>
                <w:rFonts w:ascii="Times New Roman" w:eastAsiaTheme="minorHAnsi" w:hAnsi="Times New Roman" w:cs="Times New Roman"/>
                <w:sz w:val="24"/>
                <w:szCs w:val="24"/>
              </w:rPr>
              <w:t>Если в работе есть приложения, то рисунки каждого приложения обозначают отдельной нумерацией арабскими цифрами с добавлением впереди обозначения приложения (например:</w:t>
            </w:r>
            <w:proofErr w:type="gramEnd"/>
            <w:r w:rsidRPr="00AC3C61">
              <w:rPr>
                <w:rFonts w:ascii="Times New Roman" w:eastAsiaTheme="minorHAnsi" w:hAnsi="Times New Roman" w:cs="Times New Roman"/>
                <w:sz w:val="24"/>
                <w:szCs w:val="24"/>
              </w:rPr>
              <w:t xml:space="preserve"> Рисунок А.3).</w:t>
            </w:r>
          </w:p>
        </w:tc>
        <w:tc>
          <w:tcPr>
            <w:tcW w:w="3226" w:type="dxa"/>
          </w:tcPr>
          <w:p w:rsidR="006115EF" w:rsidRPr="006115EF" w:rsidRDefault="00BD0E8E" w:rsidP="00BD0E8E">
            <w:pPr>
              <w:pStyle w:val="a5"/>
              <w:ind w:left="0"/>
              <w:jc w:val="center"/>
              <w:rPr>
                <w:rFonts w:ascii="Times New Roman" w:hAnsi="Times New Roman" w:cs="Times New Roman"/>
                <w:sz w:val="24"/>
                <w:szCs w:val="24"/>
              </w:rPr>
            </w:pPr>
            <w:r w:rsidRPr="00BD0E8E">
              <w:rPr>
                <w:rFonts w:ascii="Times New Roman" w:hAnsi="Times New Roman" w:cs="Times New Roman"/>
                <w:sz w:val="24"/>
                <w:szCs w:val="24"/>
              </w:rPr>
              <w:lastRenderedPageBreak/>
              <w:t xml:space="preserve">Рисунки в дипломной работе могут быть графиками, диаграммами, иллюстрированными примерами и т. д. В </w:t>
            </w:r>
            <w:proofErr w:type="spellStart"/>
            <w:r w:rsidRPr="00BD0E8E">
              <w:rPr>
                <w:rFonts w:ascii="Times New Roman" w:hAnsi="Times New Roman" w:cs="Times New Roman"/>
                <w:sz w:val="24"/>
                <w:szCs w:val="24"/>
              </w:rPr>
              <w:t>ГОСТе</w:t>
            </w:r>
            <w:proofErr w:type="spellEnd"/>
            <w:r w:rsidRPr="00BD0E8E">
              <w:rPr>
                <w:rFonts w:ascii="Times New Roman" w:hAnsi="Times New Roman" w:cs="Times New Roman"/>
                <w:sz w:val="24"/>
                <w:szCs w:val="24"/>
              </w:rPr>
              <w:t xml:space="preserve"> 7.32-2001 прописано, что к иллюстрациям обязательно нужны ссылки на источник. Также графические материалы располагаются после текста и подписываются. Ниже </w:t>
            </w:r>
            <w:r w:rsidRPr="00BD0E8E">
              <w:rPr>
                <w:rFonts w:ascii="Times New Roman" w:hAnsi="Times New Roman" w:cs="Times New Roman"/>
                <w:sz w:val="24"/>
                <w:szCs w:val="24"/>
              </w:rPr>
              <w:lastRenderedPageBreak/>
              <w:t>рассмотрим, как оформить рисунки в дипломе. Изображения обязательно нужно нумеровать арабскими цифрами. Сюда же входит номер главы, параграфа, подпункта. Например, рисунок относится ко второму параграфу, тогда первая цифра ставится «2». Затем подсчитывается, какой порядковый номер иллюстрации. Например, 2.3, где «2» – номер главы, а «3» – номер рисунка по счёту. Снизу рисунок подписывается и выравнивается по центру строки. В конце подписи точку ставить не нужно. Слово «Рисунок» пишется полностью, а “РИС.” подписывать недопустимо.</w:t>
            </w:r>
          </w:p>
        </w:tc>
      </w:tr>
      <w:tr w:rsidR="006115EF" w:rsidRPr="006115EF" w:rsidTr="00BD0E8E">
        <w:tc>
          <w:tcPr>
            <w:tcW w:w="3033" w:type="dxa"/>
          </w:tcPr>
          <w:p w:rsidR="006115EF" w:rsidRPr="006115EF" w:rsidRDefault="006115EF" w:rsidP="00DD1EFA">
            <w:pPr>
              <w:rPr>
                <w:rFonts w:ascii="Times New Roman" w:hAnsi="Times New Roman" w:cs="Times New Roman"/>
                <w:sz w:val="24"/>
                <w:szCs w:val="24"/>
              </w:rPr>
            </w:pPr>
            <w:r w:rsidRPr="006115EF">
              <w:rPr>
                <w:rFonts w:ascii="Times New Roman" w:hAnsi="Times New Roman" w:cs="Times New Roman"/>
                <w:sz w:val="24"/>
                <w:szCs w:val="24"/>
              </w:rPr>
              <w:lastRenderedPageBreak/>
              <w:t>Требования к нумерации документа</w:t>
            </w:r>
          </w:p>
        </w:tc>
        <w:tc>
          <w:tcPr>
            <w:tcW w:w="3312" w:type="dxa"/>
          </w:tcPr>
          <w:p w:rsidR="006115EF" w:rsidRPr="00AC3C61" w:rsidRDefault="00AC3C61" w:rsidP="00AC3C61">
            <w:pPr>
              <w:pStyle w:val="a5"/>
              <w:ind w:left="0"/>
              <w:jc w:val="center"/>
              <w:rPr>
                <w:rFonts w:ascii="Times New Roman" w:hAnsi="Times New Roman" w:cs="Times New Roman"/>
                <w:sz w:val="24"/>
                <w:szCs w:val="24"/>
              </w:rPr>
            </w:pPr>
            <w:r w:rsidRPr="00AC3C61">
              <w:rPr>
                <w:rFonts w:ascii="Times New Roman" w:hAnsi="Times New Roman" w:cs="Times New Roman"/>
                <w:color w:val="000000"/>
                <w:sz w:val="24"/>
                <w:szCs w:val="24"/>
              </w:rPr>
              <w:t>Страницы работы нумеруются арабскими цифрами</w:t>
            </w:r>
            <w:r>
              <w:rPr>
                <w:rFonts w:ascii="Times New Roman" w:hAnsi="Times New Roman" w:cs="Times New Roman"/>
                <w:color w:val="000000"/>
                <w:sz w:val="24"/>
                <w:szCs w:val="24"/>
              </w:rPr>
              <w:t xml:space="preserve">. </w:t>
            </w:r>
            <w:r w:rsidRPr="00AC3C61">
              <w:rPr>
                <w:rFonts w:ascii="Times New Roman" w:hAnsi="Times New Roman" w:cs="Times New Roman"/>
                <w:color w:val="000000"/>
                <w:sz w:val="24"/>
                <w:szCs w:val="24"/>
              </w:rPr>
              <w:t>Титульный ли</w:t>
            </w:r>
            <w:proofErr w:type="gramStart"/>
            <w:r w:rsidRPr="00AC3C61">
              <w:rPr>
                <w:rFonts w:ascii="Times New Roman" w:hAnsi="Times New Roman" w:cs="Times New Roman"/>
                <w:color w:val="000000"/>
                <w:sz w:val="24"/>
                <w:szCs w:val="24"/>
              </w:rPr>
              <w:t>ст вкл</w:t>
            </w:r>
            <w:proofErr w:type="gramEnd"/>
            <w:r w:rsidRPr="00AC3C61">
              <w:rPr>
                <w:rFonts w:ascii="Times New Roman" w:hAnsi="Times New Roman" w:cs="Times New Roman"/>
                <w:color w:val="000000"/>
                <w:sz w:val="24"/>
                <w:szCs w:val="24"/>
              </w:rPr>
              <w:t>ючается в общую нумерацию, номер на нем не ставится.</w:t>
            </w:r>
            <w:r>
              <w:rPr>
                <w:rFonts w:ascii="Times New Roman" w:hAnsi="Times New Roman" w:cs="Times New Roman"/>
                <w:color w:val="000000"/>
                <w:sz w:val="24"/>
                <w:szCs w:val="24"/>
              </w:rPr>
              <w:t xml:space="preserve"> </w:t>
            </w:r>
            <w:r w:rsidRPr="00AC3C61">
              <w:rPr>
                <w:rFonts w:ascii="Times New Roman" w:hAnsi="Times New Roman" w:cs="Times New Roman"/>
                <w:color w:val="000000"/>
                <w:sz w:val="24"/>
                <w:szCs w:val="24"/>
              </w:rPr>
              <w:t xml:space="preserve">Иллюстрации и таблицы, расположенные на отдельных листах, включают в общую нумерацию страниц. </w:t>
            </w:r>
            <w:r>
              <w:rPr>
                <w:rFonts w:ascii="Times New Roman" w:hAnsi="Times New Roman" w:cs="Times New Roman"/>
                <w:color w:val="000000"/>
                <w:sz w:val="24"/>
                <w:szCs w:val="24"/>
              </w:rPr>
              <w:t>Н</w:t>
            </w:r>
            <w:r w:rsidRPr="00AC3C61">
              <w:rPr>
                <w:rFonts w:ascii="Times New Roman" w:hAnsi="Times New Roman" w:cs="Times New Roman"/>
                <w:color w:val="000000"/>
                <w:sz w:val="24"/>
                <w:szCs w:val="24"/>
              </w:rPr>
              <w:t>омер страницы ставится в центре верхней части листа без точки.</w:t>
            </w:r>
          </w:p>
        </w:tc>
        <w:tc>
          <w:tcPr>
            <w:tcW w:w="3226" w:type="dxa"/>
          </w:tcPr>
          <w:p w:rsidR="006115EF" w:rsidRPr="006115EF" w:rsidRDefault="00D575C3" w:rsidP="006115EF">
            <w:pPr>
              <w:pStyle w:val="a5"/>
              <w:ind w:left="0"/>
              <w:jc w:val="center"/>
              <w:rPr>
                <w:rFonts w:ascii="Times New Roman" w:hAnsi="Times New Roman" w:cs="Times New Roman"/>
                <w:sz w:val="24"/>
                <w:szCs w:val="24"/>
              </w:rPr>
            </w:pPr>
            <w:r w:rsidRPr="00D575C3">
              <w:rPr>
                <w:rFonts w:ascii="Times New Roman" w:hAnsi="Times New Roman" w:cs="Times New Roman"/>
                <w:sz w:val="24"/>
                <w:szCs w:val="24"/>
              </w:rPr>
              <w:t> Страницы нумеруются последовательно арабскими цифрами без точки. Номера располагают справа вверху или внизу страницы, или по центру вверху или внизу. ГОСТ не определяет положение номера, важно, чтобы он был</w:t>
            </w:r>
          </w:p>
        </w:tc>
      </w:tr>
      <w:tr w:rsidR="006115EF" w:rsidRPr="006115EF" w:rsidTr="00BD0E8E">
        <w:tc>
          <w:tcPr>
            <w:tcW w:w="3033" w:type="dxa"/>
          </w:tcPr>
          <w:p w:rsidR="006115EF" w:rsidRPr="006115EF" w:rsidRDefault="006115EF" w:rsidP="00DD1EFA">
            <w:pPr>
              <w:rPr>
                <w:rFonts w:ascii="Times New Roman" w:hAnsi="Times New Roman" w:cs="Times New Roman"/>
                <w:sz w:val="24"/>
                <w:szCs w:val="24"/>
              </w:rPr>
            </w:pPr>
            <w:r w:rsidRPr="006115EF">
              <w:rPr>
                <w:rFonts w:ascii="Times New Roman" w:hAnsi="Times New Roman" w:cs="Times New Roman"/>
                <w:sz w:val="24"/>
                <w:szCs w:val="24"/>
              </w:rPr>
              <w:t>Требования к приложениям</w:t>
            </w:r>
          </w:p>
        </w:tc>
        <w:tc>
          <w:tcPr>
            <w:tcW w:w="3312" w:type="dxa"/>
          </w:tcPr>
          <w:p w:rsidR="00AC3C61" w:rsidRPr="00AC3C61" w:rsidRDefault="00AC3C61" w:rsidP="00AC3C61">
            <w:pPr>
              <w:jc w:val="center"/>
              <w:rPr>
                <w:rFonts w:ascii="Times New Roman" w:eastAsiaTheme="minorHAnsi" w:hAnsi="Times New Roman" w:cs="Times New Roman"/>
                <w:sz w:val="24"/>
                <w:szCs w:val="24"/>
              </w:rPr>
            </w:pPr>
            <w:r w:rsidRPr="00AC3C61">
              <w:rPr>
                <w:rFonts w:ascii="Times New Roman" w:eastAsiaTheme="minorHAnsi" w:hAnsi="Times New Roman" w:cs="Times New Roman"/>
                <w:sz w:val="24"/>
                <w:szCs w:val="24"/>
              </w:rPr>
              <w:t>По ГОСТ 7.32-2001 в тексте работы на все приложения должны быть даны ссылки. Приложения располагают в порядке ссылок на них в тексте.</w:t>
            </w:r>
          </w:p>
          <w:p w:rsidR="00AC3C61" w:rsidRPr="00AC3C61" w:rsidRDefault="00AC3C61" w:rsidP="00AC3C61">
            <w:pPr>
              <w:jc w:val="center"/>
              <w:rPr>
                <w:rFonts w:ascii="Times New Roman" w:eastAsiaTheme="minorHAnsi" w:hAnsi="Times New Roman" w:cs="Times New Roman"/>
                <w:sz w:val="24"/>
                <w:szCs w:val="24"/>
              </w:rPr>
            </w:pPr>
            <w:r w:rsidRPr="00AC3C61">
              <w:rPr>
                <w:rFonts w:ascii="Times New Roman" w:hAnsi="Times New Roman" w:cs="Times New Roman"/>
                <w:sz w:val="24"/>
                <w:szCs w:val="24"/>
              </w:rPr>
              <w:t xml:space="preserve">Каждое приложение </w:t>
            </w:r>
            <w:r w:rsidRPr="00AC3C61">
              <w:rPr>
                <w:rFonts w:ascii="Times New Roman" w:eastAsiaTheme="minorHAnsi" w:hAnsi="Times New Roman" w:cs="Times New Roman"/>
                <w:sz w:val="24"/>
                <w:szCs w:val="24"/>
              </w:rPr>
              <w:t xml:space="preserve">следует начинать с новой страницы с указанием наверху </w:t>
            </w:r>
            <w:r w:rsidRPr="00AC3C61">
              <w:rPr>
                <w:rFonts w:ascii="Times New Roman" w:eastAsiaTheme="minorHAnsi" w:hAnsi="Times New Roman" w:cs="Times New Roman"/>
                <w:sz w:val="24"/>
                <w:szCs w:val="24"/>
              </w:rPr>
              <w:lastRenderedPageBreak/>
              <w:t>посередине страницы слова «ПРИЛОЖЕНИЕ» и его обозначения. Приложение должно иметь заголовок, который записывают симметрично относительно текста с прописной буквы отдельной строкой.</w:t>
            </w:r>
          </w:p>
          <w:p w:rsidR="00AC3C61" w:rsidRPr="00AC3C61" w:rsidRDefault="00AC3C61" w:rsidP="00AC3C61">
            <w:pPr>
              <w:jc w:val="center"/>
              <w:rPr>
                <w:rFonts w:ascii="Times New Roman" w:eastAsiaTheme="minorHAnsi" w:hAnsi="Times New Roman" w:cs="Times New Roman"/>
                <w:sz w:val="24"/>
                <w:szCs w:val="24"/>
              </w:rPr>
            </w:pPr>
            <w:r w:rsidRPr="00AC3C61">
              <w:rPr>
                <w:rFonts w:ascii="Times New Roman" w:eastAsiaTheme="minorHAnsi" w:hAnsi="Times New Roman" w:cs="Times New Roman"/>
                <w:sz w:val="24"/>
                <w:szCs w:val="24"/>
              </w:rPr>
              <w:t xml:space="preserve">Приложения обозначают заглавными буквами русского алфавита, начиная с А, за исключением букв Ё, </w:t>
            </w:r>
            <w:proofErr w:type="gramStart"/>
            <w:r w:rsidRPr="00AC3C61">
              <w:rPr>
                <w:rFonts w:ascii="Times New Roman" w:eastAsiaTheme="minorHAnsi" w:hAnsi="Times New Roman" w:cs="Times New Roman"/>
                <w:sz w:val="24"/>
                <w:szCs w:val="24"/>
              </w:rPr>
              <w:t>З</w:t>
            </w:r>
            <w:proofErr w:type="gramEnd"/>
            <w:r w:rsidRPr="00AC3C61">
              <w:rPr>
                <w:rFonts w:ascii="Times New Roman" w:eastAsiaTheme="minorHAnsi" w:hAnsi="Times New Roman" w:cs="Times New Roman"/>
                <w:sz w:val="24"/>
                <w:szCs w:val="24"/>
              </w:rPr>
              <w:t>, Й, О, Ч, Ь, Ы, Ъ. После слова «Приложение» следует буква, обозначающая его последовательность (например: ПРИЛОЖЕНИЕ Б)</w:t>
            </w:r>
            <w:proofErr w:type="gramStart"/>
            <w:r w:rsidRPr="00AC3C61">
              <w:rPr>
                <w:rFonts w:ascii="Times New Roman" w:eastAsiaTheme="minorHAnsi" w:hAnsi="Times New Roman" w:cs="Times New Roman"/>
                <w:sz w:val="24"/>
                <w:szCs w:val="24"/>
              </w:rPr>
              <w:t>.Д</w:t>
            </w:r>
            <w:proofErr w:type="gramEnd"/>
            <w:r w:rsidRPr="00AC3C61">
              <w:rPr>
                <w:rFonts w:ascii="Times New Roman" w:eastAsiaTheme="minorHAnsi" w:hAnsi="Times New Roman" w:cs="Times New Roman"/>
                <w:sz w:val="24"/>
                <w:szCs w:val="24"/>
              </w:rPr>
              <w:t xml:space="preserve">опускается обозначение приложений буквами латинского алфавита, за исключением букв I и O. В случае полного использования букв русского и латинского алфавитов допускается обозначать </w:t>
            </w:r>
            <w:proofErr w:type="spellStart"/>
            <w:r w:rsidRPr="00AC3C61">
              <w:rPr>
                <w:rFonts w:ascii="Times New Roman" w:eastAsiaTheme="minorHAnsi" w:hAnsi="Times New Roman" w:cs="Times New Roman"/>
                <w:sz w:val="24"/>
                <w:szCs w:val="24"/>
              </w:rPr>
              <w:t>приложенияарабскими</w:t>
            </w:r>
            <w:proofErr w:type="spellEnd"/>
            <w:r w:rsidRPr="00AC3C61">
              <w:rPr>
                <w:rFonts w:ascii="Times New Roman" w:eastAsiaTheme="minorHAnsi" w:hAnsi="Times New Roman" w:cs="Times New Roman"/>
                <w:sz w:val="24"/>
                <w:szCs w:val="24"/>
              </w:rPr>
              <w:t xml:space="preserve"> цифрами. Если в документе одно приложение, оно обозначается «ПРИЛОЖЕНИЕ А».</w:t>
            </w:r>
          </w:p>
          <w:p w:rsidR="00AC3C61" w:rsidRPr="00AC3C61" w:rsidRDefault="00AC3C61" w:rsidP="00AC3C61">
            <w:pPr>
              <w:jc w:val="center"/>
              <w:rPr>
                <w:rFonts w:ascii="Times New Roman" w:eastAsiaTheme="minorHAnsi" w:hAnsi="Times New Roman" w:cs="Times New Roman"/>
                <w:sz w:val="24"/>
                <w:szCs w:val="24"/>
              </w:rPr>
            </w:pPr>
            <w:r w:rsidRPr="00AC3C61">
              <w:rPr>
                <w:rFonts w:ascii="Times New Roman" w:eastAsiaTheme="minorHAnsi" w:hAnsi="Times New Roman" w:cs="Times New Roman"/>
                <w:sz w:val="24"/>
                <w:szCs w:val="24"/>
              </w:rPr>
              <w:t>Текст каждого приложения может быть разделен на разделы, подразделы и т.д., которые нумеруют в пределах каждого приложения. Перед номером ставится обозначение этого приложения.</w:t>
            </w:r>
          </w:p>
          <w:p w:rsidR="006115EF" w:rsidRPr="00AC3C61" w:rsidRDefault="00AC3C61" w:rsidP="00AC3C61">
            <w:pPr>
              <w:jc w:val="center"/>
              <w:rPr>
                <w:rFonts w:ascii="Times New Roman" w:hAnsi="Times New Roman" w:cs="Times New Roman"/>
                <w:sz w:val="24"/>
                <w:szCs w:val="24"/>
              </w:rPr>
            </w:pPr>
            <w:r w:rsidRPr="00AC3C61">
              <w:rPr>
                <w:rFonts w:ascii="Times New Roman" w:eastAsiaTheme="minorHAnsi" w:hAnsi="Times New Roman" w:cs="Times New Roman"/>
                <w:sz w:val="24"/>
                <w:szCs w:val="24"/>
              </w:rPr>
              <w:t>Нумерация страниц приложений и основного текста должна быть сквозная.</w:t>
            </w:r>
          </w:p>
        </w:tc>
        <w:tc>
          <w:tcPr>
            <w:tcW w:w="3226" w:type="dxa"/>
          </w:tcPr>
          <w:p w:rsidR="00BD0E8E" w:rsidRDefault="00D575C3" w:rsidP="006115EF">
            <w:pPr>
              <w:pStyle w:val="a5"/>
              <w:ind w:left="0"/>
              <w:jc w:val="center"/>
              <w:rPr>
                <w:rFonts w:ascii="Times New Roman" w:hAnsi="Times New Roman" w:cs="Times New Roman"/>
                <w:sz w:val="24"/>
                <w:szCs w:val="24"/>
              </w:rPr>
            </w:pPr>
            <w:r w:rsidRPr="00D575C3">
              <w:rPr>
                <w:rFonts w:ascii="Times New Roman" w:hAnsi="Times New Roman" w:cs="Times New Roman"/>
                <w:sz w:val="24"/>
                <w:szCs w:val="24"/>
              </w:rPr>
              <w:lastRenderedPageBreak/>
              <w:t xml:space="preserve">Приложения обозначают заглавными буквами русского алфавита, начиная с А (буквы Ё, </w:t>
            </w:r>
            <w:proofErr w:type="gramStart"/>
            <w:r w:rsidRPr="00D575C3">
              <w:rPr>
                <w:rFonts w:ascii="Times New Roman" w:hAnsi="Times New Roman" w:cs="Times New Roman"/>
                <w:sz w:val="24"/>
                <w:szCs w:val="24"/>
              </w:rPr>
              <w:t>З</w:t>
            </w:r>
            <w:proofErr w:type="gramEnd"/>
            <w:r w:rsidRPr="00D575C3">
              <w:rPr>
                <w:rFonts w:ascii="Times New Roman" w:hAnsi="Times New Roman" w:cs="Times New Roman"/>
                <w:sz w:val="24"/>
                <w:szCs w:val="24"/>
              </w:rPr>
              <w:t xml:space="preserve">, Й, О, Ч, Ь, Ы, Ъ не используют). Буква, обозначающая последовательность приложения следует после </w:t>
            </w:r>
            <w:r w:rsidRPr="00D575C3">
              <w:rPr>
                <w:rFonts w:ascii="Times New Roman" w:hAnsi="Times New Roman" w:cs="Times New Roman"/>
                <w:sz w:val="24"/>
                <w:szCs w:val="24"/>
              </w:rPr>
              <w:lastRenderedPageBreak/>
              <w:t>слова «Приложение»; пример: ПРИЛОЖЕНИЕ Б.</w:t>
            </w:r>
          </w:p>
          <w:p w:rsidR="006115EF" w:rsidRPr="006115EF" w:rsidRDefault="00D575C3" w:rsidP="006115EF">
            <w:pPr>
              <w:pStyle w:val="a5"/>
              <w:ind w:left="0"/>
              <w:jc w:val="center"/>
              <w:rPr>
                <w:rFonts w:ascii="Times New Roman" w:hAnsi="Times New Roman" w:cs="Times New Roman"/>
                <w:sz w:val="24"/>
                <w:szCs w:val="24"/>
              </w:rPr>
            </w:pPr>
            <w:r w:rsidRPr="00D575C3">
              <w:rPr>
                <w:rFonts w:ascii="Times New Roman" w:hAnsi="Times New Roman" w:cs="Times New Roman"/>
                <w:sz w:val="24"/>
                <w:szCs w:val="24"/>
              </w:rPr>
              <w:t xml:space="preserve"> В тексте работы на все приложения должны быть указаны ссылки;</w:t>
            </w:r>
            <w:r w:rsidRPr="00D575C3">
              <w:rPr>
                <w:rFonts w:ascii="Times New Roman" w:hAnsi="Times New Roman" w:cs="Times New Roman"/>
                <w:sz w:val="24"/>
                <w:szCs w:val="24"/>
              </w:rPr>
              <w:br/>
              <w:t xml:space="preserve"> Приложения располагаются в зависимости от порядка ссылок в тексте.</w:t>
            </w:r>
          </w:p>
        </w:tc>
      </w:tr>
      <w:tr w:rsidR="006115EF" w:rsidRPr="006115EF" w:rsidTr="00BD0E8E">
        <w:tc>
          <w:tcPr>
            <w:tcW w:w="3033" w:type="dxa"/>
          </w:tcPr>
          <w:p w:rsidR="006115EF" w:rsidRPr="006115EF" w:rsidRDefault="006115EF" w:rsidP="00DD1EFA">
            <w:pPr>
              <w:rPr>
                <w:rFonts w:ascii="Times New Roman" w:hAnsi="Times New Roman" w:cs="Times New Roman"/>
                <w:sz w:val="24"/>
                <w:szCs w:val="24"/>
              </w:rPr>
            </w:pPr>
            <w:r w:rsidRPr="006115EF">
              <w:rPr>
                <w:rFonts w:ascii="Times New Roman" w:hAnsi="Times New Roman" w:cs="Times New Roman"/>
                <w:sz w:val="24"/>
                <w:szCs w:val="24"/>
              </w:rPr>
              <w:lastRenderedPageBreak/>
              <w:t>Рекомендованный объем</w:t>
            </w:r>
          </w:p>
        </w:tc>
        <w:tc>
          <w:tcPr>
            <w:tcW w:w="3312" w:type="dxa"/>
          </w:tcPr>
          <w:p w:rsidR="006115EF" w:rsidRPr="006115EF" w:rsidRDefault="00F53C72" w:rsidP="006115EF">
            <w:pPr>
              <w:pStyle w:val="a5"/>
              <w:ind w:left="0"/>
              <w:jc w:val="center"/>
              <w:rPr>
                <w:rFonts w:ascii="Times New Roman" w:hAnsi="Times New Roman" w:cs="Times New Roman"/>
                <w:sz w:val="24"/>
                <w:szCs w:val="24"/>
              </w:rPr>
            </w:pPr>
            <w:r>
              <w:rPr>
                <w:rFonts w:ascii="Times New Roman" w:hAnsi="Times New Roman" w:cs="Times New Roman"/>
                <w:sz w:val="24"/>
                <w:szCs w:val="24"/>
              </w:rPr>
              <w:t>1 печатный лист</w:t>
            </w:r>
          </w:p>
        </w:tc>
        <w:tc>
          <w:tcPr>
            <w:tcW w:w="3226" w:type="dxa"/>
          </w:tcPr>
          <w:p w:rsidR="006115EF" w:rsidRPr="006115EF" w:rsidRDefault="00D575C3" w:rsidP="006115EF">
            <w:pPr>
              <w:pStyle w:val="a5"/>
              <w:ind w:left="0"/>
              <w:jc w:val="center"/>
              <w:rPr>
                <w:rFonts w:ascii="Times New Roman" w:hAnsi="Times New Roman" w:cs="Times New Roman"/>
                <w:sz w:val="24"/>
                <w:szCs w:val="24"/>
              </w:rPr>
            </w:pPr>
            <w:r w:rsidRPr="00D575C3">
              <w:rPr>
                <w:rFonts w:ascii="Times New Roman" w:hAnsi="Times New Roman" w:cs="Times New Roman"/>
                <w:sz w:val="24"/>
                <w:szCs w:val="24"/>
              </w:rPr>
              <w:t>100–120 страниц печатного текста, считая библиографический список и приложения</w:t>
            </w:r>
          </w:p>
        </w:tc>
      </w:tr>
    </w:tbl>
    <w:p w:rsidR="006115EF" w:rsidRPr="006115EF" w:rsidRDefault="006115EF">
      <w:pPr>
        <w:rPr>
          <w:rFonts w:ascii="Times New Roman" w:hAnsi="Times New Roman" w:cs="Times New Roman"/>
          <w:sz w:val="24"/>
          <w:szCs w:val="24"/>
        </w:rPr>
      </w:pPr>
    </w:p>
    <w:p w:rsidR="00B7500F" w:rsidRPr="006115EF" w:rsidRDefault="008B2A9B">
      <w:pPr>
        <w:rPr>
          <w:rFonts w:ascii="Times New Roman" w:hAnsi="Times New Roman" w:cs="Times New Roman"/>
          <w:sz w:val="24"/>
          <w:szCs w:val="24"/>
        </w:rPr>
      </w:pPr>
      <w:hyperlink r:id="rId10" w:history="1">
        <w:r w:rsidR="00B7500F" w:rsidRPr="006115EF">
          <w:rPr>
            <w:rStyle w:val="a4"/>
            <w:rFonts w:ascii="Times New Roman" w:hAnsi="Times New Roman" w:cs="Times New Roman"/>
            <w:sz w:val="24"/>
            <w:szCs w:val="24"/>
          </w:rPr>
          <w:t>Электронный фонд правовой и нормативно-технической документации</w:t>
        </w:r>
      </w:hyperlink>
    </w:p>
    <w:p w:rsidR="00B7500F" w:rsidRPr="006115EF" w:rsidRDefault="008B2A9B">
      <w:pPr>
        <w:rPr>
          <w:rFonts w:ascii="Times New Roman" w:hAnsi="Times New Roman" w:cs="Times New Roman"/>
          <w:sz w:val="24"/>
          <w:szCs w:val="24"/>
        </w:rPr>
      </w:pPr>
      <w:hyperlink r:id="rId11" w:history="1">
        <w:r w:rsidR="00B7500F" w:rsidRPr="006115EF">
          <w:rPr>
            <w:rStyle w:val="a4"/>
            <w:rFonts w:ascii="Times New Roman" w:hAnsi="Times New Roman" w:cs="Times New Roman"/>
            <w:sz w:val="24"/>
            <w:szCs w:val="24"/>
          </w:rPr>
          <w:t>Библиотечно-информационный комплекс при Правительстве РФ</w:t>
        </w:r>
      </w:hyperlink>
    </w:p>
    <w:p w:rsidR="00B7500F" w:rsidRDefault="008B2A9B">
      <w:hyperlink r:id="rId12" w:history="1">
        <w:r w:rsidR="00B7500F" w:rsidRPr="006115EF">
          <w:rPr>
            <w:rStyle w:val="a4"/>
            <w:rFonts w:ascii="Times New Roman" w:hAnsi="Times New Roman" w:cs="Times New Roman"/>
            <w:sz w:val="24"/>
            <w:szCs w:val="24"/>
          </w:rPr>
          <w:t>Федеральное агентство по техническому регулированию и метрологии</w:t>
        </w:r>
      </w:hyperlink>
    </w:p>
    <w:p w:rsidR="00F53C72" w:rsidRDefault="00F53C72">
      <w:pPr>
        <w:rPr>
          <w:rFonts w:ascii="Times New Roman" w:hAnsi="Times New Roman" w:cs="Times New Roman"/>
          <w:sz w:val="24"/>
          <w:szCs w:val="24"/>
        </w:rPr>
      </w:pPr>
      <w:hyperlink r:id="rId13" w:history="1">
        <w:r w:rsidRPr="00F53C72">
          <w:rPr>
            <w:rStyle w:val="a4"/>
            <w:rFonts w:ascii="Times New Roman" w:hAnsi="Times New Roman" w:cs="Times New Roman"/>
            <w:sz w:val="24"/>
            <w:szCs w:val="24"/>
          </w:rPr>
          <w:t>Оформление курсовых работ</w:t>
        </w:r>
      </w:hyperlink>
    </w:p>
    <w:p w:rsidR="00F53C72" w:rsidRPr="006115EF" w:rsidRDefault="00D575C3">
      <w:pPr>
        <w:rPr>
          <w:rFonts w:ascii="Times New Roman" w:hAnsi="Times New Roman" w:cs="Times New Roman"/>
          <w:sz w:val="24"/>
          <w:szCs w:val="24"/>
        </w:rPr>
      </w:pPr>
      <w:hyperlink r:id="rId14" w:history="1">
        <w:r w:rsidRPr="00D575C3">
          <w:rPr>
            <w:rStyle w:val="a4"/>
            <w:rFonts w:ascii="Times New Roman" w:hAnsi="Times New Roman" w:cs="Times New Roman"/>
            <w:sz w:val="24"/>
            <w:szCs w:val="24"/>
          </w:rPr>
          <w:t>Оформление дипломной работы</w:t>
        </w:r>
      </w:hyperlink>
    </w:p>
    <w:sectPr w:rsidR="00F53C72" w:rsidRPr="006115EF" w:rsidSect="008B2A9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14444B"/>
    <w:rsid w:val="0014444B"/>
    <w:rsid w:val="006115EF"/>
    <w:rsid w:val="008B2A9B"/>
    <w:rsid w:val="00902D2E"/>
    <w:rsid w:val="00AC3C61"/>
    <w:rsid w:val="00B7500F"/>
    <w:rsid w:val="00BD0E8E"/>
    <w:rsid w:val="00D575C3"/>
    <w:rsid w:val="00F0750B"/>
    <w:rsid w:val="00F469FE"/>
    <w:rsid w:val="00F53C7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A9B"/>
  </w:style>
  <w:style w:type="paragraph" w:styleId="1">
    <w:name w:val="heading 1"/>
    <w:basedOn w:val="a"/>
    <w:link w:val="10"/>
    <w:uiPriority w:val="9"/>
    <w:qFormat/>
    <w:rsid w:val="001444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444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4">
    <w:name w:val="Hyperlink"/>
    <w:basedOn w:val="a0"/>
    <w:uiPriority w:val="99"/>
    <w:unhideWhenUsed/>
    <w:rsid w:val="0014444B"/>
    <w:rPr>
      <w:color w:val="0000FF" w:themeColor="hyperlink"/>
      <w:u w:val="single"/>
    </w:rPr>
  </w:style>
  <w:style w:type="character" w:customStyle="1" w:styleId="10">
    <w:name w:val="Заголовок 1 Знак"/>
    <w:basedOn w:val="a0"/>
    <w:link w:val="1"/>
    <w:uiPriority w:val="9"/>
    <w:rsid w:val="0014444B"/>
    <w:rPr>
      <w:rFonts w:ascii="Times New Roman" w:eastAsia="Times New Roman" w:hAnsi="Times New Roman" w:cs="Times New Roman"/>
      <w:b/>
      <w:bCs/>
      <w:kern w:val="36"/>
      <w:sz w:val="48"/>
      <w:szCs w:val="48"/>
    </w:rPr>
  </w:style>
  <w:style w:type="paragraph" w:styleId="a5">
    <w:name w:val="List Paragraph"/>
    <w:basedOn w:val="a"/>
    <w:uiPriority w:val="34"/>
    <w:qFormat/>
    <w:rsid w:val="00F0750B"/>
    <w:pPr>
      <w:spacing w:after="160" w:line="259" w:lineRule="auto"/>
      <w:ind w:left="720"/>
      <w:contextualSpacing/>
    </w:pPr>
    <w:rPr>
      <w:rFonts w:eastAsiaTheme="minorHAnsi"/>
      <w:lang w:eastAsia="en-US"/>
    </w:rPr>
  </w:style>
  <w:style w:type="character" w:styleId="a6">
    <w:name w:val="FollowedHyperlink"/>
    <w:basedOn w:val="a0"/>
    <w:uiPriority w:val="99"/>
    <w:semiHidden/>
    <w:unhideWhenUsed/>
    <w:rsid w:val="00F0750B"/>
    <w:rPr>
      <w:color w:val="800080" w:themeColor="followedHyperlink"/>
      <w:u w:val="single"/>
    </w:rPr>
  </w:style>
  <w:style w:type="table" w:customStyle="1" w:styleId="11">
    <w:name w:val="Светлая заливка1"/>
    <w:basedOn w:val="a1"/>
    <w:uiPriority w:val="60"/>
    <w:rsid w:val="006115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Normal (Web)"/>
    <w:basedOn w:val="a"/>
    <w:uiPriority w:val="99"/>
    <w:unhideWhenUsed/>
    <w:rsid w:val="00AC3C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411315">
      <w:bodyDiv w:val="1"/>
      <w:marLeft w:val="0"/>
      <w:marRight w:val="0"/>
      <w:marTop w:val="0"/>
      <w:marBottom w:val="0"/>
      <w:divBdr>
        <w:top w:val="none" w:sz="0" w:space="0" w:color="auto"/>
        <w:left w:val="none" w:sz="0" w:space="0" w:color="auto"/>
        <w:bottom w:val="none" w:sz="0" w:space="0" w:color="auto"/>
        <w:right w:val="none" w:sz="0" w:space="0" w:color="auto"/>
      </w:divBdr>
    </w:div>
    <w:div w:id="220754128">
      <w:bodyDiv w:val="1"/>
      <w:marLeft w:val="0"/>
      <w:marRight w:val="0"/>
      <w:marTop w:val="0"/>
      <w:marBottom w:val="0"/>
      <w:divBdr>
        <w:top w:val="none" w:sz="0" w:space="0" w:color="auto"/>
        <w:left w:val="none" w:sz="0" w:space="0" w:color="auto"/>
        <w:bottom w:val="none" w:sz="0" w:space="0" w:color="auto"/>
        <w:right w:val="none" w:sz="0" w:space="0" w:color="auto"/>
      </w:divBdr>
    </w:div>
    <w:div w:id="308366500">
      <w:bodyDiv w:val="1"/>
      <w:marLeft w:val="0"/>
      <w:marRight w:val="0"/>
      <w:marTop w:val="0"/>
      <w:marBottom w:val="0"/>
      <w:divBdr>
        <w:top w:val="none" w:sz="0" w:space="0" w:color="auto"/>
        <w:left w:val="none" w:sz="0" w:space="0" w:color="auto"/>
        <w:bottom w:val="none" w:sz="0" w:space="0" w:color="auto"/>
        <w:right w:val="none" w:sz="0" w:space="0" w:color="auto"/>
      </w:divBdr>
    </w:div>
    <w:div w:id="310063978">
      <w:bodyDiv w:val="1"/>
      <w:marLeft w:val="0"/>
      <w:marRight w:val="0"/>
      <w:marTop w:val="0"/>
      <w:marBottom w:val="0"/>
      <w:divBdr>
        <w:top w:val="none" w:sz="0" w:space="0" w:color="auto"/>
        <w:left w:val="none" w:sz="0" w:space="0" w:color="auto"/>
        <w:bottom w:val="none" w:sz="0" w:space="0" w:color="auto"/>
        <w:right w:val="none" w:sz="0" w:space="0" w:color="auto"/>
      </w:divBdr>
    </w:div>
    <w:div w:id="354966124">
      <w:bodyDiv w:val="1"/>
      <w:marLeft w:val="0"/>
      <w:marRight w:val="0"/>
      <w:marTop w:val="0"/>
      <w:marBottom w:val="0"/>
      <w:divBdr>
        <w:top w:val="none" w:sz="0" w:space="0" w:color="auto"/>
        <w:left w:val="none" w:sz="0" w:space="0" w:color="auto"/>
        <w:bottom w:val="none" w:sz="0" w:space="0" w:color="auto"/>
        <w:right w:val="none" w:sz="0" w:space="0" w:color="auto"/>
      </w:divBdr>
    </w:div>
    <w:div w:id="394278599">
      <w:bodyDiv w:val="1"/>
      <w:marLeft w:val="0"/>
      <w:marRight w:val="0"/>
      <w:marTop w:val="0"/>
      <w:marBottom w:val="0"/>
      <w:divBdr>
        <w:top w:val="none" w:sz="0" w:space="0" w:color="auto"/>
        <w:left w:val="none" w:sz="0" w:space="0" w:color="auto"/>
        <w:bottom w:val="none" w:sz="0" w:space="0" w:color="auto"/>
        <w:right w:val="none" w:sz="0" w:space="0" w:color="auto"/>
      </w:divBdr>
    </w:div>
    <w:div w:id="423574101">
      <w:bodyDiv w:val="1"/>
      <w:marLeft w:val="0"/>
      <w:marRight w:val="0"/>
      <w:marTop w:val="0"/>
      <w:marBottom w:val="0"/>
      <w:divBdr>
        <w:top w:val="none" w:sz="0" w:space="0" w:color="auto"/>
        <w:left w:val="none" w:sz="0" w:space="0" w:color="auto"/>
        <w:bottom w:val="none" w:sz="0" w:space="0" w:color="auto"/>
        <w:right w:val="none" w:sz="0" w:space="0" w:color="auto"/>
      </w:divBdr>
    </w:div>
    <w:div w:id="603610196">
      <w:bodyDiv w:val="1"/>
      <w:marLeft w:val="0"/>
      <w:marRight w:val="0"/>
      <w:marTop w:val="0"/>
      <w:marBottom w:val="0"/>
      <w:divBdr>
        <w:top w:val="none" w:sz="0" w:space="0" w:color="auto"/>
        <w:left w:val="none" w:sz="0" w:space="0" w:color="auto"/>
        <w:bottom w:val="none" w:sz="0" w:space="0" w:color="auto"/>
        <w:right w:val="none" w:sz="0" w:space="0" w:color="auto"/>
      </w:divBdr>
    </w:div>
    <w:div w:id="606697146">
      <w:bodyDiv w:val="1"/>
      <w:marLeft w:val="0"/>
      <w:marRight w:val="0"/>
      <w:marTop w:val="0"/>
      <w:marBottom w:val="0"/>
      <w:divBdr>
        <w:top w:val="none" w:sz="0" w:space="0" w:color="auto"/>
        <w:left w:val="none" w:sz="0" w:space="0" w:color="auto"/>
        <w:bottom w:val="none" w:sz="0" w:space="0" w:color="auto"/>
        <w:right w:val="none" w:sz="0" w:space="0" w:color="auto"/>
      </w:divBdr>
    </w:div>
    <w:div w:id="607854529">
      <w:bodyDiv w:val="1"/>
      <w:marLeft w:val="0"/>
      <w:marRight w:val="0"/>
      <w:marTop w:val="0"/>
      <w:marBottom w:val="0"/>
      <w:divBdr>
        <w:top w:val="none" w:sz="0" w:space="0" w:color="auto"/>
        <w:left w:val="none" w:sz="0" w:space="0" w:color="auto"/>
        <w:bottom w:val="none" w:sz="0" w:space="0" w:color="auto"/>
        <w:right w:val="none" w:sz="0" w:space="0" w:color="auto"/>
      </w:divBdr>
    </w:div>
    <w:div w:id="904216581">
      <w:bodyDiv w:val="1"/>
      <w:marLeft w:val="0"/>
      <w:marRight w:val="0"/>
      <w:marTop w:val="0"/>
      <w:marBottom w:val="0"/>
      <w:divBdr>
        <w:top w:val="none" w:sz="0" w:space="0" w:color="auto"/>
        <w:left w:val="none" w:sz="0" w:space="0" w:color="auto"/>
        <w:bottom w:val="none" w:sz="0" w:space="0" w:color="auto"/>
        <w:right w:val="none" w:sz="0" w:space="0" w:color="auto"/>
      </w:divBdr>
    </w:div>
    <w:div w:id="931620460">
      <w:bodyDiv w:val="1"/>
      <w:marLeft w:val="0"/>
      <w:marRight w:val="0"/>
      <w:marTop w:val="0"/>
      <w:marBottom w:val="0"/>
      <w:divBdr>
        <w:top w:val="none" w:sz="0" w:space="0" w:color="auto"/>
        <w:left w:val="none" w:sz="0" w:space="0" w:color="auto"/>
        <w:bottom w:val="none" w:sz="0" w:space="0" w:color="auto"/>
        <w:right w:val="none" w:sz="0" w:space="0" w:color="auto"/>
      </w:divBdr>
    </w:div>
    <w:div w:id="998311664">
      <w:bodyDiv w:val="1"/>
      <w:marLeft w:val="0"/>
      <w:marRight w:val="0"/>
      <w:marTop w:val="0"/>
      <w:marBottom w:val="0"/>
      <w:divBdr>
        <w:top w:val="none" w:sz="0" w:space="0" w:color="auto"/>
        <w:left w:val="none" w:sz="0" w:space="0" w:color="auto"/>
        <w:bottom w:val="none" w:sz="0" w:space="0" w:color="auto"/>
        <w:right w:val="none" w:sz="0" w:space="0" w:color="auto"/>
      </w:divBdr>
    </w:div>
    <w:div w:id="1028412214">
      <w:bodyDiv w:val="1"/>
      <w:marLeft w:val="0"/>
      <w:marRight w:val="0"/>
      <w:marTop w:val="0"/>
      <w:marBottom w:val="0"/>
      <w:divBdr>
        <w:top w:val="none" w:sz="0" w:space="0" w:color="auto"/>
        <w:left w:val="none" w:sz="0" w:space="0" w:color="auto"/>
        <w:bottom w:val="none" w:sz="0" w:space="0" w:color="auto"/>
        <w:right w:val="none" w:sz="0" w:space="0" w:color="auto"/>
      </w:divBdr>
    </w:div>
    <w:div w:id="1076586275">
      <w:bodyDiv w:val="1"/>
      <w:marLeft w:val="0"/>
      <w:marRight w:val="0"/>
      <w:marTop w:val="0"/>
      <w:marBottom w:val="0"/>
      <w:divBdr>
        <w:top w:val="none" w:sz="0" w:space="0" w:color="auto"/>
        <w:left w:val="none" w:sz="0" w:space="0" w:color="auto"/>
        <w:bottom w:val="none" w:sz="0" w:space="0" w:color="auto"/>
        <w:right w:val="none" w:sz="0" w:space="0" w:color="auto"/>
      </w:divBdr>
    </w:div>
    <w:div w:id="1409769107">
      <w:bodyDiv w:val="1"/>
      <w:marLeft w:val="0"/>
      <w:marRight w:val="0"/>
      <w:marTop w:val="0"/>
      <w:marBottom w:val="0"/>
      <w:divBdr>
        <w:top w:val="none" w:sz="0" w:space="0" w:color="auto"/>
        <w:left w:val="none" w:sz="0" w:space="0" w:color="auto"/>
        <w:bottom w:val="none" w:sz="0" w:space="0" w:color="auto"/>
        <w:right w:val="none" w:sz="0" w:space="0" w:color="auto"/>
      </w:divBdr>
    </w:div>
    <w:div w:id="1455294198">
      <w:bodyDiv w:val="1"/>
      <w:marLeft w:val="0"/>
      <w:marRight w:val="0"/>
      <w:marTop w:val="0"/>
      <w:marBottom w:val="0"/>
      <w:divBdr>
        <w:top w:val="none" w:sz="0" w:space="0" w:color="auto"/>
        <w:left w:val="none" w:sz="0" w:space="0" w:color="auto"/>
        <w:bottom w:val="none" w:sz="0" w:space="0" w:color="auto"/>
        <w:right w:val="none" w:sz="0" w:space="0" w:color="auto"/>
      </w:divBdr>
    </w:div>
    <w:div w:id="1674914134">
      <w:bodyDiv w:val="1"/>
      <w:marLeft w:val="0"/>
      <w:marRight w:val="0"/>
      <w:marTop w:val="0"/>
      <w:marBottom w:val="0"/>
      <w:divBdr>
        <w:top w:val="none" w:sz="0" w:space="0" w:color="auto"/>
        <w:left w:val="none" w:sz="0" w:space="0" w:color="auto"/>
        <w:bottom w:val="none" w:sz="0" w:space="0" w:color="auto"/>
        <w:right w:val="none" w:sz="0" w:space="0" w:color="auto"/>
      </w:divBdr>
    </w:div>
    <w:div w:id="1751002212">
      <w:bodyDiv w:val="1"/>
      <w:marLeft w:val="0"/>
      <w:marRight w:val="0"/>
      <w:marTop w:val="0"/>
      <w:marBottom w:val="0"/>
      <w:divBdr>
        <w:top w:val="none" w:sz="0" w:space="0" w:color="auto"/>
        <w:left w:val="none" w:sz="0" w:space="0" w:color="auto"/>
        <w:bottom w:val="none" w:sz="0" w:space="0" w:color="auto"/>
        <w:right w:val="none" w:sz="0" w:space="0" w:color="auto"/>
      </w:divBdr>
    </w:div>
    <w:div w:id="1774089854">
      <w:bodyDiv w:val="1"/>
      <w:marLeft w:val="0"/>
      <w:marRight w:val="0"/>
      <w:marTop w:val="0"/>
      <w:marBottom w:val="0"/>
      <w:divBdr>
        <w:top w:val="none" w:sz="0" w:space="0" w:color="auto"/>
        <w:left w:val="none" w:sz="0" w:space="0" w:color="auto"/>
        <w:bottom w:val="none" w:sz="0" w:space="0" w:color="auto"/>
        <w:right w:val="none" w:sz="0" w:space="0" w:color="auto"/>
      </w:divBdr>
    </w:div>
    <w:div w:id="1803187174">
      <w:bodyDiv w:val="1"/>
      <w:marLeft w:val="0"/>
      <w:marRight w:val="0"/>
      <w:marTop w:val="0"/>
      <w:marBottom w:val="0"/>
      <w:divBdr>
        <w:top w:val="none" w:sz="0" w:space="0" w:color="auto"/>
        <w:left w:val="none" w:sz="0" w:space="0" w:color="auto"/>
        <w:bottom w:val="none" w:sz="0" w:space="0" w:color="auto"/>
        <w:right w:val="none" w:sz="0" w:space="0" w:color="auto"/>
      </w:divBdr>
    </w:div>
    <w:div w:id="1977100082">
      <w:bodyDiv w:val="1"/>
      <w:marLeft w:val="0"/>
      <w:marRight w:val="0"/>
      <w:marTop w:val="0"/>
      <w:marBottom w:val="0"/>
      <w:divBdr>
        <w:top w:val="none" w:sz="0" w:space="0" w:color="auto"/>
        <w:left w:val="none" w:sz="0" w:space="0" w:color="auto"/>
        <w:bottom w:val="none" w:sz="0" w:space="0" w:color="auto"/>
        <w:right w:val="none" w:sz="0" w:space="0" w:color="auto"/>
      </w:divBdr>
    </w:div>
    <w:div w:id="1990011277">
      <w:bodyDiv w:val="1"/>
      <w:marLeft w:val="0"/>
      <w:marRight w:val="0"/>
      <w:marTop w:val="0"/>
      <w:marBottom w:val="0"/>
      <w:divBdr>
        <w:top w:val="none" w:sz="0" w:space="0" w:color="auto"/>
        <w:left w:val="none" w:sz="0" w:space="0" w:color="auto"/>
        <w:bottom w:val="none" w:sz="0" w:space="0" w:color="auto"/>
        <w:right w:val="none" w:sz="0" w:space="0" w:color="auto"/>
      </w:divBdr>
    </w:div>
    <w:div w:id="2090079955">
      <w:bodyDiv w:val="1"/>
      <w:marLeft w:val="0"/>
      <w:marRight w:val="0"/>
      <w:marTop w:val="0"/>
      <w:marBottom w:val="0"/>
      <w:divBdr>
        <w:top w:val="none" w:sz="0" w:space="0" w:color="auto"/>
        <w:left w:val="none" w:sz="0" w:space="0" w:color="auto"/>
        <w:bottom w:val="none" w:sz="0" w:space="0" w:color="auto"/>
        <w:right w:val="none" w:sz="0" w:space="0" w:color="auto"/>
      </w:divBdr>
    </w:div>
    <w:div w:id="214257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rary.fa.ru/files/gost-ssylka.pdf" TargetMode="External"/><Relationship Id="rId13" Type="http://schemas.openxmlformats.org/officeDocument/2006/relationships/hyperlink" Target="https://studfiles.net/preview/3587996/" TargetMode="External"/><Relationship Id="rId3" Type="http://schemas.openxmlformats.org/officeDocument/2006/relationships/settings" Target="settings.xml"/><Relationship Id="rId7" Type="http://schemas.openxmlformats.org/officeDocument/2006/relationships/hyperlink" Target="http://docs.cntd.ru/document/1200007646" TargetMode="External"/><Relationship Id="rId12" Type="http://schemas.openxmlformats.org/officeDocument/2006/relationships/hyperlink" Target="http://protect.gost.r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docs.cntd.ru/document/1200026224" TargetMode="External"/><Relationship Id="rId11" Type="http://schemas.openxmlformats.org/officeDocument/2006/relationships/hyperlink" Target="http://library.fa.ru" TargetMode="External"/><Relationship Id="rId5" Type="http://schemas.openxmlformats.org/officeDocument/2006/relationships/hyperlink" Target="http://docs.cntd.ru/document/1200001260" TargetMode="External"/><Relationship Id="rId15" Type="http://schemas.openxmlformats.org/officeDocument/2006/relationships/fontTable" Target="fontTable.xml"/><Relationship Id="rId10" Type="http://schemas.openxmlformats.org/officeDocument/2006/relationships/hyperlink" Target="http://docs.cntd.ru/search/gostmain" TargetMode="External"/><Relationship Id="rId4" Type="http://schemas.openxmlformats.org/officeDocument/2006/relationships/webSettings" Target="webSettings.xml"/><Relationship Id="rId9" Type="http://schemas.openxmlformats.org/officeDocument/2006/relationships/hyperlink" Target="http://docs.cntd.ru/document/1200007648" TargetMode="External"/><Relationship Id="rId14" Type="http://schemas.openxmlformats.org/officeDocument/2006/relationships/hyperlink" Target="http://prostudenta.ru/post-555.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07BFBB6-1308-4206-B410-27EC7C2C0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1830</Words>
  <Characters>10435</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Храмова</dc:creator>
  <cp:keywords/>
  <dc:description/>
  <cp:lastModifiedBy>Храмова</cp:lastModifiedBy>
  <cp:revision>3</cp:revision>
  <dcterms:created xsi:type="dcterms:W3CDTF">2017-10-03T07:01:00Z</dcterms:created>
  <dcterms:modified xsi:type="dcterms:W3CDTF">2017-10-16T14:03:00Z</dcterms:modified>
</cp:coreProperties>
</file>