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B9F" w:rsidRDefault="005F2B9F" w:rsidP="005F2B9F">
      <w:pPr>
        <w:jc w:val="center"/>
        <w:rPr>
          <w:sz w:val="24"/>
        </w:rPr>
      </w:pPr>
      <w:r>
        <w:rPr>
          <w:sz w:val="24"/>
        </w:rPr>
        <w:t>А</w:t>
      </w:r>
    </w:p>
    <w:p w:rsidR="005F2B9F" w:rsidRDefault="001D7ACF" w:rsidP="005F2B9F">
      <w:pPr>
        <w:rPr>
          <w:sz w:val="24"/>
        </w:rPr>
      </w:pPr>
      <w:r>
        <w:rPr>
          <w:sz w:val="24"/>
        </w:rPr>
        <w:t>Архив – с</w:t>
      </w:r>
      <w:r w:rsidRPr="001D7ACF">
        <w:rPr>
          <w:sz w:val="24"/>
        </w:rPr>
        <w:t>обрание письменных памятников (рукописей, писем и т. п.), относящихся к деятельности какого-нибудь учреждения или лица</w:t>
      </w:r>
      <w:r>
        <w:rPr>
          <w:sz w:val="24"/>
        </w:rPr>
        <w:t xml:space="preserve">. </w:t>
      </w:r>
      <w:hyperlink r:id="rId4" w:history="1">
        <w:r w:rsidRPr="001D7ACF">
          <w:rPr>
            <w:rStyle w:val="a3"/>
            <w:sz w:val="24"/>
          </w:rPr>
          <w:t>https://ru.wikipedia.org/wiki/Архив</w:t>
        </w:r>
      </w:hyperlink>
    </w:p>
    <w:p w:rsidR="00702BF6" w:rsidRDefault="00702BF6" w:rsidP="005F2B9F">
      <w:pPr>
        <w:rPr>
          <w:sz w:val="24"/>
        </w:rPr>
      </w:pPr>
      <w:r>
        <w:rPr>
          <w:sz w:val="24"/>
        </w:rPr>
        <w:t>Абза</w:t>
      </w:r>
      <w:r w:rsidRPr="00702BF6">
        <w:rPr>
          <w:sz w:val="24"/>
        </w:rPr>
        <w:t>ц</w:t>
      </w:r>
      <w:r>
        <w:rPr>
          <w:sz w:val="24"/>
        </w:rPr>
        <w:t xml:space="preserve"> </w:t>
      </w:r>
      <w:r w:rsidRPr="00702BF6">
        <w:rPr>
          <w:sz w:val="24"/>
        </w:rPr>
        <w:t>— отрезок письменной речи, состоящий из одно</w:t>
      </w:r>
      <w:r>
        <w:rPr>
          <w:sz w:val="24"/>
        </w:rPr>
        <w:t>го или нескольких предложений</w:t>
      </w:r>
      <w:r w:rsidRPr="00702BF6">
        <w:rPr>
          <w:sz w:val="24"/>
        </w:rPr>
        <w:t>.</w:t>
      </w:r>
      <w:r>
        <w:rPr>
          <w:sz w:val="24"/>
        </w:rPr>
        <w:t xml:space="preserve"> </w:t>
      </w:r>
      <w:hyperlink r:id="rId5" w:history="1">
        <w:r w:rsidRPr="00702BF6">
          <w:rPr>
            <w:rStyle w:val="a3"/>
            <w:sz w:val="24"/>
          </w:rPr>
          <w:t>https://ru.wikipedia.org/wiki/Абзац</w:t>
        </w:r>
      </w:hyperlink>
    </w:p>
    <w:p w:rsidR="00702BF6" w:rsidRDefault="00702BF6" w:rsidP="005F2B9F">
      <w:pPr>
        <w:rPr>
          <w:sz w:val="24"/>
        </w:rPr>
      </w:pPr>
      <w:r>
        <w:rPr>
          <w:sz w:val="24"/>
        </w:rPr>
        <w:t>Алфави</w:t>
      </w:r>
      <w:r w:rsidRPr="00702BF6">
        <w:rPr>
          <w:sz w:val="24"/>
        </w:rPr>
        <w:t>т</w:t>
      </w:r>
      <w:r>
        <w:rPr>
          <w:sz w:val="24"/>
        </w:rPr>
        <w:t xml:space="preserve"> </w:t>
      </w:r>
      <w:r w:rsidRPr="00702BF6">
        <w:rPr>
          <w:sz w:val="24"/>
        </w:rPr>
        <w:t>— форма письменности, основанная на стандартном наборе знаков.</w:t>
      </w:r>
      <w:r>
        <w:rPr>
          <w:sz w:val="24"/>
        </w:rPr>
        <w:t xml:space="preserve"> </w:t>
      </w:r>
      <w:hyperlink r:id="rId6" w:history="1">
        <w:r w:rsidRPr="00702BF6">
          <w:rPr>
            <w:rStyle w:val="a3"/>
            <w:sz w:val="24"/>
          </w:rPr>
          <w:t>https://ru.wikipedia.org/wiki/Алфавит</w:t>
        </w:r>
      </w:hyperlink>
    </w:p>
    <w:p w:rsidR="005F2B9F" w:rsidRDefault="005F2B9F" w:rsidP="005F2B9F">
      <w:pPr>
        <w:jc w:val="center"/>
        <w:rPr>
          <w:sz w:val="24"/>
        </w:rPr>
      </w:pPr>
      <w:r>
        <w:rPr>
          <w:sz w:val="24"/>
        </w:rPr>
        <w:t>Б</w:t>
      </w:r>
    </w:p>
    <w:p w:rsidR="005F2B9F" w:rsidRDefault="006662CC" w:rsidP="005F2B9F">
      <w:pPr>
        <w:rPr>
          <w:sz w:val="24"/>
        </w:rPr>
      </w:pPr>
      <w:r>
        <w:rPr>
          <w:sz w:val="24"/>
        </w:rPr>
        <w:t>Букле</w:t>
      </w:r>
      <w:r w:rsidRPr="006662CC">
        <w:rPr>
          <w:sz w:val="24"/>
        </w:rPr>
        <w:t>т</w:t>
      </w:r>
      <w:r>
        <w:rPr>
          <w:sz w:val="24"/>
        </w:rPr>
        <w:t xml:space="preserve"> </w:t>
      </w:r>
      <w:r w:rsidRPr="006662CC">
        <w:rPr>
          <w:sz w:val="24"/>
        </w:rPr>
        <w:t>— вид печатной продукции, характерный для рекламной полиграфии, имеющей внешнюю схожесть с брошюрой, но обычно более сложной конструкции и проработанного дизайна.</w:t>
      </w:r>
      <w:r>
        <w:rPr>
          <w:sz w:val="24"/>
        </w:rPr>
        <w:t xml:space="preserve"> </w:t>
      </w:r>
      <w:hyperlink r:id="rId7" w:history="1">
        <w:r w:rsidRPr="006662CC">
          <w:rPr>
            <w:rStyle w:val="a3"/>
            <w:sz w:val="24"/>
          </w:rPr>
          <w:t>https://ru.wikipedia.org/wiki/Буклет</w:t>
        </w:r>
      </w:hyperlink>
    </w:p>
    <w:p w:rsidR="00702BF6" w:rsidRDefault="00702BF6" w:rsidP="005F2B9F">
      <w:r>
        <w:rPr>
          <w:sz w:val="24"/>
        </w:rPr>
        <w:t>Бу</w:t>
      </w:r>
      <w:r w:rsidRPr="00702BF6">
        <w:rPr>
          <w:sz w:val="24"/>
        </w:rPr>
        <w:t>ква — графический символ фонетической письменности. Совокупность всех букв образует алфавит.</w:t>
      </w:r>
      <w:r>
        <w:rPr>
          <w:sz w:val="24"/>
        </w:rPr>
        <w:t xml:space="preserve"> </w:t>
      </w:r>
      <w:hyperlink r:id="rId8" w:history="1">
        <w:r w:rsidRPr="00702BF6">
          <w:rPr>
            <w:rStyle w:val="a3"/>
            <w:sz w:val="24"/>
          </w:rPr>
          <w:t>https://ru.wikipedia.org/wiki/Буква</w:t>
        </w:r>
      </w:hyperlink>
    </w:p>
    <w:p w:rsidR="009823E9" w:rsidRDefault="009823E9" w:rsidP="005F2B9F">
      <w:pPr>
        <w:rPr>
          <w:sz w:val="24"/>
        </w:rPr>
      </w:pPr>
      <w:r w:rsidRPr="009823E9">
        <w:rPr>
          <w:sz w:val="24"/>
        </w:rPr>
        <w:t>Б</w:t>
      </w:r>
      <w:r>
        <w:rPr>
          <w:sz w:val="24"/>
        </w:rPr>
        <w:t>ерестяные гра</w:t>
      </w:r>
      <w:r w:rsidRPr="009823E9">
        <w:rPr>
          <w:sz w:val="24"/>
        </w:rPr>
        <w:t>моты — письма и записи на коре берёзы, памятники письменности Древней Руси XI—XV вв.</w:t>
      </w:r>
      <w:r>
        <w:rPr>
          <w:sz w:val="24"/>
        </w:rPr>
        <w:t xml:space="preserve"> </w:t>
      </w:r>
      <w:hyperlink r:id="rId9" w:history="1">
        <w:r w:rsidRPr="009823E9">
          <w:rPr>
            <w:rStyle w:val="a3"/>
            <w:sz w:val="24"/>
          </w:rPr>
          <w:t>https://ru.wikipedia.org/wiki/Берестяные_грамоты</w:t>
        </w:r>
      </w:hyperlink>
    </w:p>
    <w:p w:rsidR="009823E9" w:rsidRDefault="009823E9" w:rsidP="005F2B9F">
      <w:pPr>
        <w:rPr>
          <w:sz w:val="24"/>
        </w:rPr>
      </w:pPr>
      <w:r w:rsidRPr="009823E9">
        <w:rPr>
          <w:sz w:val="24"/>
        </w:rPr>
        <w:t>Бум</w:t>
      </w:r>
      <w:r>
        <w:rPr>
          <w:sz w:val="24"/>
        </w:rPr>
        <w:t xml:space="preserve">ага </w:t>
      </w:r>
      <w:r w:rsidRPr="009823E9">
        <w:rPr>
          <w:sz w:val="24"/>
        </w:rPr>
        <w:t>— волокнистый материал с минеральными добавками.</w:t>
      </w:r>
      <w:r>
        <w:rPr>
          <w:sz w:val="24"/>
        </w:rPr>
        <w:t xml:space="preserve"> </w:t>
      </w:r>
      <w:hyperlink r:id="rId10" w:history="1">
        <w:r w:rsidRPr="009823E9">
          <w:rPr>
            <w:rStyle w:val="a3"/>
            <w:sz w:val="24"/>
          </w:rPr>
          <w:t>https://ru.wikipedia.org/wiki/Бумага</w:t>
        </w:r>
      </w:hyperlink>
    </w:p>
    <w:p w:rsidR="005F2B9F" w:rsidRDefault="005F2B9F" w:rsidP="005F2B9F">
      <w:pPr>
        <w:jc w:val="center"/>
        <w:rPr>
          <w:sz w:val="24"/>
        </w:rPr>
      </w:pPr>
      <w:r>
        <w:rPr>
          <w:sz w:val="24"/>
        </w:rPr>
        <w:t>В</w:t>
      </w:r>
    </w:p>
    <w:p w:rsidR="005F2B9F" w:rsidRDefault="000556F0" w:rsidP="000556F0">
      <w:pPr>
        <w:rPr>
          <w:sz w:val="24"/>
        </w:rPr>
      </w:pPr>
      <w:r>
        <w:rPr>
          <w:sz w:val="24"/>
        </w:rPr>
        <w:t>В</w:t>
      </w:r>
      <w:r w:rsidRPr="000556F0">
        <w:rPr>
          <w:sz w:val="24"/>
        </w:rPr>
        <w:t>ерстка</w:t>
      </w:r>
      <w:r>
        <w:rPr>
          <w:sz w:val="24"/>
        </w:rPr>
        <w:t xml:space="preserve"> </w:t>
      </w:r>
      <w:r w:rsidRPr="000556F0">
        <w:rPr>
          <w:sz w:val="24"/>
        </w:rPr>
        <w:t>– это процедура формирования страниц (полос) издания с помощью компоновки текстовой и графической информации на этих страницах.</w:t>
      </w:r>
      <w:r>
        <w:rPr>
          <w:sz w:val="24"/>
        </w:rPr>
        <w:t xml:space="preserve"> </w:t>
      </w:r>
      <w:hyperlink r:id="rId11" w:history="1">
        <w:r w:rsidRPr="000556F0">
          <w:rPr>
            <w:rStyle w:val="a3"/>
            <w:sz w:val="24"/>
          </w:rPr>
          <w:t>https://www.amnt.ru/design/page-proofs/</w:t>
        </w:r>
      </w:hyperlink>
    </w:p>
    <w:p w:rsidR="005F2B9F" w:rsidRDefault="005F2B9F" w:rsidP="005F2B9F">
      <w:pPr>
        <w:jc w:val="center"/>
        <w:rPr>
          <w:sz w:val="24"/>
        </w:rPr>
      </w:pPr>
      <w:r>
        <w:rPr>
          <w:sz w:val="24"/>
        </w:rPr>
        <w:t>Д</w:t>
      </w:r>
    </w:p>
    <w:p w:rsidR="000556F0" w:rsidRDefault="000556F0" w:rsidP="000556F0">
      <w:pPr>
        <w:rPr>
          <w:sz w:val="24"/>
        </w:rPr>
      </w:pPr>
      <w:r>
        <w:rPr>
          <w:sz w:val="24"/>
        </w:rPr>
        <w:t>Докуме</w:t>
      </w:r>
      <w:r w:rsidRPr="000556F0">
        <w:rPr>
          <w:sz w:val="24"/>
        </w:rPr>
        <w:t>нт — это зафиксированная на материальном носителе информация в виде текста, звукозаписи или изображения с реквизитами, позволяющими её идентифицировать</w:t>
      </w:r>
      <w:r>
        <w:rPr>
          <w:sz w:val="24"/>
        </w:rPr>
        <w:t xml:space="preserve">. </w:t>
      </w:r>
      <w:hyperlink r:id="rId12" w:history="1">
        <w:r w:rsidRPr="000556F0">
          <w:rPr>
            <w:rStyle w:val="a3"/>
            <w:sz w:val="24"/>
          </w:rPr>
          <w:t>https://ru.wikipedia.org/wiki/Документ</w:t>
        </w:r>
      </w:hyperlink>
      <w:r>
        <w:rPr>
          <w:sz w:val="24"/>
        </w:rPr>
        <w:t xml:space="preserve"> </w:t>
      </w:r>
    </w:p>
    <w:p w:rsidR="005F2B9F" w:rsidRDefault="005F2B9F" w:rsidP="005F2B9F">
      <w:pPr>
        <w:jc w:val="center"/>
        <w:rPr>
          <w:sz w:val="24"/>
        </w:rPr>
      </w:pPr>
      <w:r>
        <w:rPr>
          <w:sz w:val="24"/>
        </w:rPr>
        <w:t>И</w:t>
      </w:r>
    </w:p>
    <w:p w:rsidR="005F2B9F" w:rsidRDefault="000556F0" w:rsidP="000556F0">
      <w:pPr>
        <w:rPr>
          <w:sz w:val="24"/>
        </w:rPr>
      </w:pPr>
      <w:r>
        <w:rPr>
          <w:sz w:val="24"/>
        </w:rPr>
        <w:t>Информа</w:t>
      </w:r>
      <w:r w:rsidRPr="000556F0">
        <w:rPr>
          <w:sz w:val="24"/>
        </w:rPr>
        <w:t xml:space="preserve">ция— </w:t>
      </w:r>
      <w:proofErr w:type="gramStart"/>
      <w:r w:rsidRPr="000556F0">
        <w:rPr>
          <w:sz w:val="24"/>
        </w:rPr>
        <w:t>св</w:t>
      </w:r>
      <w:proofErr w:type="gramEnd"/>
      <w:r w:rsidRPr="000556F0">
        <w:rPr>
          <w:sz w:val="24"/>
        </w:rPr>
        <w:t>едения независим</w:t>
      </w:r>
      <w:r>
        <w:rPr>
          <w:sz w:val="24"/>
        </w:rPr>
        <w:t>о от формы их представления</w:t>
      </w:r>
      <w:r w:rsidRPr="000556F0">
        <w:rPr>
          <w:sz w:val="24"/>
        </w:rPr>
        <w:t>.</w:t>
      </w:r>
      <w:r>
        <w:rPr>
          <w:sz w:val="24"/>
        </w:rPr>
        <w:t xml:space="preserve"> </w:t>
      </w:r>
      <w:hyperlink r:id="rId13" w:history="1">
        <w:r w:rsidRPr="000556F0">
          <w:rPr>
            <w:rStyle w:val="a3"/>
            <w:sz w:val="24"/>
          </w:rPr>
          <w:t>https://ru.wikipedia.org/wiki/Информация</w:t>
        </w:r>
      </w:hyperlink>
      <w:r>
        <w:rPr>
          <w:sz w:val="24"/>
        </w:rPr>
        <w:t xml:space="preserve"> </w:t>
      </w:r>
    </w:p>
    <w:p w:rsidR="001D7ACF" w:rsidRDefault="001D7ACF" w:rsidP="000556F0">
      <w:pPr>
        <w:rPr>
          <w:sz w:val="24"/>
        </w:rPr>
      </w:pPr>
      <w:r>
        <w:rPr>
          <w:sz w:val="24"/>
        </w:rPr>
        <w:t>Иеро</w:t>
      </w:r>
      <w:r w:rsidRPr="001D7ACF">
        <w:rPr>
          <w:sz w:val="24"/>
        </w:rPr>
        <w:t>глиф — название письменного знака в некоторых системах письма.</w:t>
      </w:r>
      <w:r>
        <w:rPr>
          <w:sz w:val="24"/>
        </w:rPr>
        <w:t xml:space="preserve"> </w:t>
      </w:r>
      <w:hyperlink r:id="rId14" w:history="1">
        <w:r w:rsidRPr="001D7ACF">
          <w:rPr>
            <w:rStyle w:val="a3"/>
            <w:sz w:val="24"/>
          </w:rPr>
          <w:t>https://ru.wikipedia.org/wiki/Иероглиф</w:t>
        </w:r>
      </w:hyperlink>
    </w:p>
    <w:p w:rsidR="001D7ACF" w:rsidRDefault="001D7ACF" w:rsidP="000556F0">
      <w:pPr>
        <w:rPr>
          <w:sz w:val="24"/>
        </w:rPr>
      </w:pPr>
      <w:r>
        <w:rPr>
          <w:sz w:val="24"/>
        </w:rPr>
        <w:t xml:space="preserve">Издание </w:t>
      </w:r>
      <w:r w:rsidRPr="001D7ACF">
        <w:rPr>
          <w:sz w:val="24"/>
        </w:rPr>
        <w:t>— отглагольное существительное, обозначающее момент выхода, выпуска вовне чего-л., связанный с процессом создания, подготовки.</w:t>
      </w:r>
      <w:r>
        <w:rPr>
          <w:sz w:val="24"/>
        </w:rPr>
        <w:t xml:space="preserve"> </w:t>
      </w:r>
      <w:hyperlink r:id="rId15" w:history="1">
        <w:r w:rsidRPr="001D7ACF">
          <w:rPr>
            <w:rStyle w:val="a3"/>
            <w:sz w:val="24"/>
          </w:rPr>
          <w:t>https://ru.wikipedia.org/wiki/Издание</w:t>
        </w:r>
      </w:hyperlink>
    </w:p>
    <w:p w:rsidR="005F2B9F" w:rsidRDefault="005F2B9F" w:rsidP="005F2B9F">
      <w:pPr>
        <w:jc w:val="center"/>
        <w:rPr>
          <w:sz w:val="24"/>
        </w:rPr>
      </w:pPr>
      <w:r>
        <w:rPr>
          <w:sz w:val="24"/>
        </w:rPr>
        <w:lastRenderedPageBreak/>
        <w:t>К</w:t>
      </w:r>
    </w:p>
    <w:p w:rsidR="005F2B9F" w:rsidRDefault="00B364BF" w:rsidP="00B364BF">
      <w:pPr>
        <w:rPr>
          <w:sz w:val="24"/>
        </w:rPr>
      </w:pPr>
      <w:r>
        <w:rPr>
          <w:sz w:val="24"/>
        </w:rPr>
        <w:t xml:space="preserve">Компьютерная программа — </w:t>
      </w:r>
      <w:r w:rsidRPr="00B364BF">
        <w:rPr>
          <w:sz w:val="24"/>
        </w:rPr>
        <w:t>комбинация компьютерных инструкций и данных, позволяющая аппаратному обеспечению вычислительной системы выполнять вычисления или функции управления</w:t>
      </w:r>
      <w:r>
        <w:rPr>
          <w:sz w:val="24"/>
        </w:rPr>
        <w:t xml:space="preserve">. </w:t>
      </w:r>
      <w:hyperlink r:id="rId16" w:history="1">
        <w:r w:rsidRPr="00B364BF">
          <w:rPr>
            <w:rStyle w:val="a3"/>
            <w:sz w:val="24"/>
          </w:rPr>
          <w:t>https://ru.wikipedia.org/wiki/Компьютерная_программа</w:t>
        </w:r>
      </w:hyperlink>
    </w:p>
    <w:p w:rsidR="00FB6C89" w:rsidRDefault="00FB6C89" w:rsidP="00B364BF">
      <w:pPr>
        <w:rPr>
          <w:sz w:val="24"/>
        </w:rPr>
      </w:pPr>
      <w:r>
        <w:rPr>
          <w:sz w:val="24"/>
        </w:rPr>
        <w:t>Кни</w:t>
      </w:r>
      <w:r w:rsidRPr="00FB6C89">
        <w:rPr>
          <w:sz w:val="24"/>
        </w:rPr>
        <w:t>га — один из видов печатной продукции: непериодическое издание, состоящее из сброшюрованных или отдельных бумажных листов (страниц) или тетрадей, на которых нанесена типографским или рукописным способом текстовая и графическая (иллюстрации) информация, имеющее,</w:t>
      </w:r>
      <w:r>
        <w:rPr>
          <w:sz w:val="24"/>
        </w:rPr>
        <w:t xml:space="preserve"> как правило, твёрдый переплёт</w:t>
      </w:r>
      <w:r w:rsidRPr="00FB6C89">
        <w:rPr>
          <w:sz w:val="24"/>
        </w:rPr>
        <w:t>.</w:t>
      </w:r>
      <w:r>
        <w:rPr>
          <w:sz w:val="24"/>
        </w:rPr>
        <w:t xml:space="preserve"> </w:t>
      </w:r>
      <w:hyperlink r:id="rId17" w:history="1">
        <w:r w:rsidRPr="00FB6C89">
          <w:rPr>
            <w:rStyle w:val="a3"/>
            <w:sz w:val="24"/>
          </w:rPr>
          <w:t>https://ru.wikipedia.org/wiki/Книга</w:t>
        </w:r>
      </w:hyperlink>
    </w:p>
    <w:p w:rsidR="00FB6C89" w:rsidRDefault="00FB6C89" w:rsidP="00B364BF">
      <w:pPr>
        <w:rPr>
          <w:sz w:val="24"/>
        </w:rPr>
      </w:pPr>
      <w:r w:rsidRPr="00FB6C89">
        <w:rPr>
          <w:sz w:val="24"/>
        </w:rPr>
        <w:t>Катал</w:t>
      </w:r>
      <w:r>
        <w:rPr>
          <w:sz w:val="24"/>
        </w:rPr>
        <w:t>о</w:t>
      </w:r>
      <w:r w:rsidRPr="00FB6C89">
        <w:rPr>
          <w:sz w:val="24"/>
        </w:rPr>
        <w:t>г</w:t>
      </w:r>
      <w:r>
        <w:rPr>
          <w:sz w:val="24"/>
        </w:rPr>
        <w:t xml:space="preserve"> </w:t>
      </w:r>
      <w:r w:rsidRPr="00FB6C89">
        <w:rPr>
          <w:sz w:val="24"/>
        </w:rPr>
        <w:t>— в общем случае некий список информации об объектах, составленный с целью облегчения поиска этих</w:t>
      </w:r>
      <w:r>
        <w:rPr>
          <w:sz w:val="24"/>
        </w:rPr>
        <w:t xml:space="preserve"> объектов по какому-то признаку. </w:t>
      </w:r>
      <w:hyperlink r:id="rId18" w:history="1">
        <w:r w:rsidRPr="00FB6C89">
          <w:rPr>
            <w:rStyle w:val="a3"/>
            <w:sz w:val="24"/>
          </w:rPr>
          <w:t>https://ru.wikipedia.org/wiki/Каталог</w:t>
        </w:r>
      </w:hyperlink>
    </w:p>
    <w:p w:rsidR="00F6280C" w:rsidRDefault="00F6280C" w:rsidP="00B364BF">
      <w:pPr>
        <w:rPr>
          <w:sz w:val="24"/>
        </w:rPr>
      </w:pPr>
      <w:r>
        <w:rPr>
          <w:sz w:val="24"/>
        </w:rPr>
        <w:t xml:space="preserve">Книгоиздание – </w:t>
      </w:r>
      <w:r w:rsidRPr="00F6280C">
        <w:rPr>
          <w:sz w:val="24"/>
        </w:rPr>
        <w:t>направление издательской деятельности, связанное с выпуском книжной продукции</w:t>
      </w:r>
      <w:r>
        <w:rPr>
          <w:sz w:val="24"/>
        </w:rPr>
        <w:t xml:space="preserve">. </w:t>
      </w:r>
      <w:hyperlink r:id="rId19" w:history="1">
        <w:r w:rsidRPr="00F6280C">
          <w:rPr>
            <w:rStyle w:val="a3"/>
            <w:sz w:val="24"/>
          </w:rPr>
          <w:t>https://ru.wiktionary.org/wiki/книгоиздание</w:t>
        </w:r>
      </w:hyperlink>
    </w:p>
    <w:p w:rsidR="00E1492F" w:rsidRDefault="00E1492F" w:rsidP="00B364BF">
      <w:pPr>
        <w:rPr>
          <w:sz w:val="24"/>
        </w:rPr>
      </w:pPr>
      <w:r>
        <w:rPr>
          <w:sz w:val="24"/>
        </w:rPr>
        <w:t>Колонка</w:t>
      </w:r>
      <w:r w:rsidRPr="00E1492F">
        <w:rPr>
          <w:sz w:val="24"/>
        </w:rPr>
        <w:t xml:space="preserve"> — жанр журналистики, представляющий собой авторское высказывание на злободневную тему, с определенной регулярностью публикуемое в одном издании и, как правило, размещаемое на постоянном месте в газетной (журнальной) полосе или на сайте.</w:t>
      </w:r>
      <w:r>
        <w:rPr>
          <w:sz w:val="24"/>
        </w:rPr>
        <w:t xml:space="preserve"> </w:t>
      </w:r>
      <w:hyperlink r:id="rId20" w:history="1">
        <w:r w:rsidRPr="00E1492F">
          <w:rPr>
            <w:rStyle w:val="a3"/>
            <w:sz w:val="24"/>
          </w:rPr>
          <w:t>https://ru.wikipedia.org/wiki/Колонка_(журналистика)</w:t>
        </w:r>
      </w:hyperlink>
    </w:p>
    <w:p w:rsidR="005B5B5F" w:rsidRDefault="005B5B5F" w:rsidP="00B364BF">
      <w:pPr>
        <w:rPr>
          <w:sz w:val="24"/>
        </w:rPr>
      </w:pPr>
      <w:r w:rsidRPr="005B5B5F">
        <w:rPr>
          <w:sz w:val="24"/>
        </w:rPr>
        <w:t>Кегль — размер буквы или знака по вертикали, включающий её нижние и верхние выносные элементы.</w:t>
      </w:r>
      <w:r>
        <w:rPr>
          <w:sz w:val="24"/>
        </w:rPr>
        <w:t xml:space="preserve"> </w:t>
      </w:r>
      <w:hyperlink r:id="rId21" w:history="1">
        <w:r w:rsidRPr="005B5B5F">
          <w:rPr>
            <w:rStyle w:val="a3"/>
            <w:sz w:val="24"/>
          </w:rPr>
          <w:t>https://ru.wikipedia.org/wiki/Кегль</w:t>
        </w:r>
      </w:hyperlink>
    </w:p>
    <w:p w:rsidR="001D7ACF" w:rsidRDefault="001D7ACF" w:rsidP="00B364BF">
      <w:pPr>
        <w:rPr>
          <w:sz w:val="24"/>
        </w:rPr>
      </w:pPr>
      <w:r>
        <w:rPr>
          <w:sz w:val="24"/>
        </w:rPr>
        <w:t xml:space="preserve">Ксилография </w:t>
      </w:r>
      <w:r w:rsidRPr="001D7ACF">
        <w:rPr>
          <w:sz w:val="24"/>
        </w:rPr>
        <w:t>— вид печатной графики, гравюра на дереве, древнейшая т</w:t>
      </w:r>
      <w:r>
        <w:rPr>
          <w:sz w:val="24"/>
        </w:rPr>
        <w:t>ехника гравирования по дереву</w:t>
      </w:r>
      <w:r w:rsidRPr="001D7ACF">
        <w:rPr>
          <w:sz w:val="24"/>
        </w:rPr>
        <w:t xml:space="preserve"> или оттиск на бумаге, сделанный с такой гравюры.</w:t>
      </w:r>
      <w:r>
        <w:rPr>
          <w:sz w:val="24"/>
        </w:rPr>
        <w:t xml:space="preserve"> </w:t>
      </w:r>
      <w:hyperlink r:id="rId22" w:history="1">
        <w:r w:rsidRPr="001D7ACF">
          <w:rPr>
            <w:rStyle w:val="a3"/>
            <w:sz w:val="24"/>
          </w:rPr>
          <w:t>https://ru.wikipedia.org/wiki/Ксилография</w:t>
        </w:r>
      </w:hyperlink>
    </w:p>
    <w:p w:rsidR="005F2B9F" w:rsidRDefault="005F2B9F" w:rsidP="005F2B9F">
      <w:pPr>
        <w:jc w:val="center"/>
        <w:rPr>
          <w:sz w:val="24"/>
        </w:rPr>
      </w:pPr>
      <w:r>
        <w:rPr>
          <w:sz w:val="24"/>
        </w:rPr>
        <w:t>Л</w:t>
      </w:r>
    </w:p>
    <w:p w:rsidR="005F2B9F" w:rsidRDefault="009823E9" w:rsidP="009823E9">
      <w:pPr>
        <w:rPr>
          <w:sz w:val="24"/>
        </w:rPr>
      </w:pPr>
      <w:r>
        <w:rPr>
          <w:sz w:val="24"/>
        </w:rPr>
        <w:t>Летопись</w:t>
      </w:r>
      <w:r w:rsidRPr="009823E9">
        <w:rPr>
          <w:sz w:val="24"/>
        </w:rPr>
        <w:t xml:space="preserve"> — исторический жанр, представляющий собой </w:t>
      </w:r>
      <w:proofErr w:type="spellStart"/>
      <w:r w:rsidRPr="009823E9">
        <w:rPr>
          <w:sz w:val="24"/>
        </w:rPr>
        <w:t>погодовую</w:t>
      </w:r>
      <w:proofErr w:type="spellEnd"/>
      <w:r w:rsidRPr="009823E9">
        <w:rPr>
          <w:sz w:val="24"/>
        </w:rPr>
        <w:t>, более или менее подробную запись исторических событий.</w:t>
      </w:r>
      <w:r>
        <w:rPr>
          <w:sz w:val="24"/>
        </w:rPr>
        <w:t xml:space="preserve"> </w:t>
      </w:r>
      <w:hyperlink r:id="rId23" w:history="1">
        <w:r w:rsidRPr="009823E9">
          <w:rPr>
            <w:rStyle w:val="a3"/>
            <w:sz w:val="24"/>
          </w:rPr>
          <w:t>https://ru.wikipedia.org/wiki/Летопись</w:t>
        </w:r>
      </w:hyperlink>
    </w:p>
    <w:p w:rsidR="005F2B9F" w:rsidRDefault="005F2B9F" w:rsidP="005F2B9F">
      <w:pPr>
        <w:jc w:val="center"/>
        <w:rPr>
          <w:sz w:val="24"/>
        </w:rPr>
      </w:pPr>
      <w:r>
        <w:rPr>
          <w:sz w:val="24"/>
        </w:rPr>
        <w:t>Н</w:t>
      </w:r>
    </w:p>
    <w:p w:rsidR="005F2B9F" w:rsidRDefault="000556F0" w:rsidP="000556F0">
      <w:pPr>
        <w:rPr>
          <w:sz w:val="24"/>
        </w:rPr>
      </w:pPr>
      <w:r w:rsidRPr="000556F0">
        <w:rPr>
          <w:sz w:val="24"/>
        </w:rPr>
        <w:t>Настольная издательская система (НИС) — комплект оборудования для подготовки оригинал-макета издания, готового для передачи в типографию.</w:t>
      </w:r>
      <w:r>
        <w:rPr>
          <w:sz w:val="24"/>
        </w:rPr>
        <w:t xml:space="preserve"> </w:t>
      </w:r>
      <w:hyperlink r:id="rId24" w:history="1">
        <w:r w:rsidRPr="000556F0">
          <w:rPr>
            <w:rStyle w:val="a3"/>
            <w:sz w:val="24"/>
          </w:rPr>
          <w:t>https://ru.wikipedia.org/wiki/Настольная_издательская_система</w:t>
        </w:r>
      </w:hyperlink>
    </w:p>
    <w:p w:rsidR="005F2B9F" w:rsidRDefault="005F2B9F" w:rsidP="005F2B9F">
      <w:pPr>
        <w:jc w:val="center"/>
        <w:rPr>
          <w:sz w:val="24"/>
        </w:rPr>
      </w:pPr>
      <w:proofErr w:type="gramStart"/>
      <w:r>
        <w:rPr>
          <w:sz w:val="24"/>
        </w:rPr>
        <w:t>П</w:t>
      </w:r>
      <w:proofErr w:type="gramEnd"/>
    </w:p>
    <w:p w:rsidR="005F2B9F" w:rsidRDefault="00B364BF" w:rsidP="00B364BF">
      <w:pPr>
        <w:rPr>
          <w:sz w:val="24"/>
        </w:rPr>
      </w:pPr>
      <w:r>
        <w:rPr>
          <w:sz w:val="24"/>
        </w:rPr>
        <w:t>Персональный компью</w:t>
      </w:r>
      <w:r w:rsidRPr="00B364BF">
        <w:rPr>
          <w:sz w:val="24"/>
        </w:rPr>
        <w:t>тер, ПК — настольная микро-ЭВМ, имеющая эксплуатационные характеристики бытового прибора и универсальн</w:t>
      </w:r>
      <w:r>
        <w:rPr>
          <w:sz w:val="24"/>
        </w:rPr>
        <w:t>ые функциональные возможности</w:t>
      </w:r>
      <w:r w:rsidRPr="00B364BF">
        <w:rPr>
          <w:sz w:val="24"/>
        </w:rPr>
        <w:t>.</w:t>
      </w:r>
      <w:r>
        <w:rPr>
          <w:sz w:val="24"/>
        </w:rPr>
        <w:t xml:space="preserve"> </w:t>
      </w:r>
      <w:hyperlink r:id="rId25" w:history="1">
        <w:r w:rsidRPr="00B364BF">
          <w:rPr>
            <w:rStyle w:val="a3"/>
            <w:sz w:val="24"/>
          </w:rPr>
          <w:t>https://ru.wikipedia.org/wiki/Персональный_компьютер</w:t>
        </w:r>
      </w:hyperlink>
    </w:p>
    <w:p w:rsidR="00121988" w:rsidRDefault="00121988" w:rsidP="00B364BF">
      <w:pPr>
        <w:rPr>
          <w:sz w:val="24"/>
        </w:rPr>
      </w:pPr>
      <w:r>
        <w:rPr>
          <w:sz w:val="24"/>
        </w:rPr>
        <w:lastRenderedPageBreak/>
        <w:t>Полиграфия</w:t>
      </w:r>
      <w:r w:rsidRPr="00121988">
        <w:rPr>
          <w:sz w:val="24"/>
        </w:rPr>
        <w:t xml:space="preserve"> — отрасль промышленности, занимающаяся изготовлением печатной, а именно книжно-журнальной, деловой, газетной, этикеточной и упаковочной продукции.</w:t>
      </w:r>
      <w:r>
        <w:rPr>
          <w:sz w:val="24"/>
        </w:rPr>
        <w:t xml:space="preserve"> </w:t>
      </w:r>
      <w:hyperlink r:id="rId26" w:history="1">
        <w:r w:rsidRPr="00121988">
          <w:rPr>
            <w:rStyle w:val="a3"/>
            <w:sz w:val="24"/>
          </w:rPr>
          <w:t>https://ru.wikipedia.org/wiki/Полиграфия</w:t>
        </w:r>
      </w:hyperlink>
    </w:p>
    <w:p w:rsidR="006662CC" w:rsidRDefault="006662CC" w:rsidP="00B364BF">
      <w:pPr>
        <w:rPr>
          <w:sz w:val="24"/>
        </w:rPr>
      </w:pPr>
      <w:r>
        <w:rPr>
          <w:sz w:val="24"/>
        </w:rPr>
        <w:t>Прикладная программа</w:t>
      </w:r>
      <w:r w:rsidRPr="006662CC">
        <w:rPr>
          <w:sz w:val="24"/>
        </w:rPr>
        <w:t xml:space="preserve"> — программа, предназначенная для выполнения определённых задач и рассчитанная на непосредственное взаимодействие с пользователем.</w:t>
      </w:r>
      <w:r>
        <w:rPr>
          <w:sz w:val="24"/>
        </w:rPr>
        <w:t xml:space="preserve"> </w:t>
      </w:r>
      <w:hyperlink r:id="rId27" w:history="1">
        <w:r w:rsidRPr="006662CC">
          <w:rPr>
            <w:rStyle w:val="a3"/>
            <w:sz w:val="24"/>
          </w:rPr>
          <w:t>https://ru.wikipedia.org/wiki/Прикладное_программное_обеспечение</w:t>
        </w:r>
      </w:hyperlink>
    </w:p>
    <w:p w:rsidR="005B5B5F" w:rsidRDefault="005B5B5F" w:rsidP="00B364BF">
      <w:pPr>
        <w:rPr>
          <w:sz w:val="24"/>
        </w:rPr>
      </w:pPr>
      <w:r>
        <w:rPr>
          <w:sz w:val="24"/>
        </w:rPr>
        <w:t>П</w:t>
      </w:r>
      <w:r w:rsidRPr="005B5B5F">
        <w:rPr>
          <w:sz w:val="24"/>
        </w:rPr>
        <w:t xml:space="preserve">лотность печати — </w:t>
      </w:r>
      <w:r>
        <w:rPr>
          <w:sz w:val="24"/>
        </w:rPr>
        <w:t>это</w:t>
      </w:r>
      <w:r w:rsidRPr="005B5B5F">
        <w:rPr>
          <w:sz w:val="24"/>
        </w:rPr>
        <w:t xml:space="preserve"> число символов на единицу измерения.</w:t>
      </w:r>
      <w:r>
        <w:rPr>
          <w:sz w:val="24"/>
        </w:rPr>
        <w:t xml:space="preserve"> </w:t>
      </w:r>
      <w:hyperlink r:id="rId28" w:history="1">
        <w:r w:rsidRPr="005B5B5F">
          <w:rPr>
            <w:rStyle w:val="a3"/>
            <w:sz w:val="24"/>
          </w:rPr>
          <w:t>https://dic.academic.ru/dic.nsf/eng_rus/220308/плотность</w:t>
        </w:r>
      </w:hyperlink>
    </w:p>
    <w:p w:rsidR="001D7ACF" w:rsidRDefault="001D7ACF" w:rsidP="00B364BF">
      <w:pPr>
        <w:rPr>
          <w:sz w:val="24"/>
        </w:rPr>
      </w:pPr>
      <w:r>
        <w:rPr>
          <w:sz w:val="24"/>
        </w:rPr>
        <w:t>Печатная фо</w:t>
      </w:r>
      <w:r w:rsidRPr="001D7ACF">
        <w:rPr>
          <w:sz w:val="24"/>
        </w:rPr>
        <w:t>рма — скомплектованный типографский набор; пластина, цилиндр и т. п. формы, поверхность которых содержит печатающие и пробельные элементы.</w:t>
      </w:r>
      <w:r>
        <w:rPr>
          <w:sz w:val="24"/>
        </w:rPr>
        <w:t xml:space="preserve"> </w:t>
      </w:r>
      <w:hyperlink r:id="rId29" w:history="1">
        <w:r w:rsidRPr="001D7ACF">
          <w:rPr>
            <w:rStyle w:val="a3"/>
            <w:sz w:val="24"/>
          </w:rPr>
          <w:t>https://ru.wikipedia.org/wiki/Печатная_форма</w:t>
        </w:r>
      </w:hyperlink>
    </w:p>
    <w:p w:rsidR="00702BF6" w:rsidRPr="009823E9" w:rsidRDefault="00702BF6" w:rsidP="00B364BF">
      <w:r>
        <w:rPr>
          <w:sz w:val="24"/>
        </w:rPr>
        <w:t>Папи</w:t>
      </w:r>
      <w:r w:rsidRPr="00702BF6">
        <w:rPr>
          <w:sz w:val="24"/>
        </w:rPr>
        <w:t>рус</w:t>
      </w:r>
      <w:r>
        <w:rPr>
          <w:sz w:val="24"/>
        </w:rPr>
        <w:t xml:space="preserve"> </w:t>
      </w:r>
      <w:r w:rsidRPr="00702BF6">
        <w:rPr>
          <w:sz w:val="24"/>
        </w:rPr>
        <w:t xml:space="preserve">— писчий материал, в древности распространённый в Египте, а позднее — на всём пространстве античного </w:t>
      </w:r>
      <w:proofErr w:type="spellStart"/>
      <w:r w:rsidRPr="00702BF6">
        <w:rPr>
          <w:sz w:val="24"/>
        </w:rPr>
        <w:t>мира.</w:t>
      </w:r>
      <w:hyperlink r:id="rId30" w:history="1">
        <w:r w:rsidRPr="00702BF6">
          <w:rPr>
            <w:rStyle w:val="a3"/>
            <w:sz w:val="24"/>
          </w:rPr>
          <w:t>https</w:t>
        </w:r>
        <w:proofErr w:type="spellEnd"/>
        <w:r w:rsidRPr="00702BF6">
          <w:rPr>
            <w:rStyle w:val="a3"/>
            <w:sz w:val="24"/>
          </w:rPr>
          <w:t>://ru.wikipedia.org/wiki/Папирус</w:t>
        </w:r>
      </w:hyperlink>
    </w:p>
    <w:p w:rsidR="009823E9" w:rsidRPr="009823E9" w:rsidRDefault="009823E9" w:rsidP="00B364BF">
      <w:pPr>
        <w:rPr>
          <w:sz w:val="24"/>
          <w:lang w:val="en-US"/>
        </w:rPr>
      </w:pPr>
      <w:r>
        <w:rPr>
          <w:sz w:val="24"/>
        </w:rPr>
        <w:t>Перга</w:t>
      </w:r>
      <w:r w:rsidRPr="009823E9">
        <w:rPr>
          <w:sz w:val="24"/>
        </w:rPr>
        <w:t>мент — материал для письма из недублёной сыромятной кожи животных (до изобретения бумаги). Также древние рукописи на таком материале.</w:t>
      </w:r>
      <w:r>
        <w:rPr>
          <w:sz w:val="24"/>
          <w:lang w:val="en-US"/>
        </w:rPr>
        <w:t xml:space="preserve"> </w:t>
      </w:r>
      <w:hyperlink r:id="rId31" w:history="1">
        <w:r w:rsidRPr="009823E9">
          <w:rPr>
            <w:rStyle w:val="a3"/>
            <w:sz w:val="24"/>
            <w:lang w:val="en-US"/>
          </w:rPr>
          <w:t>https://ru.wikipedia.org/wiki/Пергамент</w:t>
        </w:r>
      </w:hyperlink>
    </w:p>
    <w:p w:rsidR="005F2B9F" w:rsidRDefault="005F2B9F" w:rsidP="005F2B9F">
      <w:pPr>
        <w:jc w:val="center"/>
        <w:rPr>
          <w:sz w:val="24"/>
        </w:rPr>
      </w:pPr>
      <w:proofErr w:type="gramStart"/>
      <w:r>
        <w:rPr>
          <w:sz w:val="24"/>
        </w:rPr>
        <w:t>Р</w:t>
      </w:r>
      <w:proofErr w:type="gramEnd"/>
    </w:p>
    <w:p w:rsidR="005F2B9F" w:rsidRDefault="005B5B5F" w:rsidP="005B5B5F">
      <w:pPr>
        <w:rPr>
          <w:sz w:val="24"/>
        </w:rPr>
      </w:pPr>
      <w:proofErr w:type="gramStart"/>
      <w:r w:rsidRPr="005B5B5F">
        <w:rPr>
          <w:sz w:val="24"/>
        </w:rPr>
        <w:t>Редактирование — род профессиональной деятельности (преимущественно в области периодической печати, книгоиздательского дела, кинематограф, телевидения, радиовещания), связанной с подготовкой к выпуску печатных изданий, те</w:t>
      </w:r>
      <w:r>
        <w:rPr>
          <w:sz w:val="24"/>
        </w:rPr>
        <w:t xml:space="preserve">ле- и радиопередач, кинофильмов. </w:t>
      </w:r>
      <w:hyperlink r:id="rId32" w:history="1">
        <w:r w:rsidRPr="005B5B5F">
          <w:rPr>
            <w:rStyle w:val="a3"/>
            <w:sz w:val="24"/>
          </w:rPr>
          <w:t>https://ru.wikipedia.org/wiki/Редактирование</w:t>
        </w:r>
      </w:hyperlink>
      <w:proofErr w:type="gramEnd"/>
    </w:p>
    <w:p w:rsidR="001D7ACF" w:rsidRDefault="001D7ACF" w:rsidP="005B5B5F">
      <w:pPr>
        <w:rPr>
          <w:sz w:val="24"/>
        </w:rPr>
      </w:pPr>
      <w:r w:rsidRPr="001D7ACF">
        <w:rPr>
          <w:sz w:val="24"/>
        </w:rPr>
        <w:t>Редакционно-издательский процесс - это комплекс взаимосвязанных организационно-управленческих, творческих, производственных, информационных и маркетинговых работ, направленных на подготовку к выпуску в свет и распространение изданий.</w:t>
      </w:r>
      <w:r>
        <w:rPr>
          <w:sz w:val="24"/>
        </w:rPr>
        <w:t xml:space="preserve"> </w:t>
      </w:r>
      <w:hyperlink r:id="rId33" w:history="1">
        <w:r w:rsidRPr="001D7ACF">
          <w:rPr>
            <w:rStyle w:val="a3"/>
            <w:sz w:val="24"/>
          </w:rPr>
          <w:t>http://hi-edu.ru/e-books/xbook989/01/part-004.htm</w:t>
        </w:r>
      </w:hyperlink>
    </w:p>
    <w:p w:rsidR="001D7ACF" w:rsidRDefault="001D7ACF" w:rsidP="005B5B5F">
      <w:pPr>
        <w:rPr>
          <w:sz w:val="24"/>
        </w:rPr>
      </w:pPr>
      <w:r w:rsidRPr="001D7ACF">
        <w:rPr>
          <w:sz w:val="24"/>
        </w:rPr>
        <w:t>Ручной типографский станок представляет собой механический пресс, с помощью которого изображение (как правило, текст) переносится на бумагу или иной материал посредством красочной печатной формы.</w:t>
      </w:r>
      <w:r>
        <w:rPr>
          <w:sz w:val="24"/>
        </w:rPr>
        <w:t xml:space="preserve"> </w:t>
      </w:r>
      <w:hyperlink r:id="rId34" w:history="1">
        <w:r w:rsidRPr="001D7ACF">
          <w:rPr>
            <w:rStyle w:val="a3"/>
            <w:sz w:val="24"/>
          </w:rPr>
          <w:t>https://ru.wikipedia.org/wiki/Ручной_типографский_станок</w:t>
        </w:r>
      </w:hyperlink>
    </w:p>
    <w:p w:rsidR="001D7ACF" w:rsidRDefault="001D7ACF" w:rsidP="005B5B5F">
      <w:pPr>
        <w:rPr>
          <w:sz w:val="24"/>
        </w:rPr>
      </w:pPr>
      <w:r w:rsidRPr="001D7ACF">
        <w:rPr>
          <w:sz w:val="24"/>
        </w:rPr>
        <w:t>Ручной набор — способ набора текста, при котором строки подбираются вручную из металлических л</w:t>
      </w:r>
      <w:r>
        <w:rPr>
          <w:sz w:val="24"/>
        </w:rPr>
        <w:t>итер и пробельного материала</w:t>
      </w:r>
      <w:r w:rsidRPr="001D7ACF">
        <w:rPr>
          <w:sz w:val="24"/>
        </w:rPr>
        <w:t>.</w:t>
      </w:r>
      <w:r>
        <w:rPr>
          <w:sz w:val="24"/>
        </w:rPr>
        <w:t xml:space="preserve"> </w:t>
      </w:r>
      <w:hyperlink r:id="rId35" w:history="1">
        <w:r w:rsidRPr="001D7ACF">
          <w:rPr>
            <w:rStyle w:val="a3"/>
            <w:sz w:val="24"/>
          </w:rPr>
          <w:t>https://ru.wikipedia.org/wiki/Ручной_набор</w:t>
        </w:r>
      </w:hyperlink>
    </w:p>
    <w:p w:rsidR="005F2B9F" w:rsidRDefault="005F2B9F" w:rsidP="005F2B9F">
      <w:pPr>
        <w:jc w:val="center"/>
        <w:rPr>
          <w:sz w:val="24"/>
        </w:rPr>
      </w:pPr>
      <w:r>
        <w:rPr>
          <w:sz w:val="24"/>
        </w:rPr>
        <w:t>С</w:t>
      </w:r>
    </w:p>
    <w:p w:rsidR="005F2B9F" w:rsidRDefault="005F2B9F" w:rsidP="005F2B9F">
      <w:pPr>
        <w:rPr>
          <w:sz w:val="24"/>
        </w:rPr>
      </w:pPr>
      <w:r w:rsidRPr="005F2B9F">
        <w:rPr>
          <w:sz w:val="24"/>
        </w:rPr>
        <w:t xml:space="preserve">Спуск полос - процесс размещения полос издания на монтаже и печатной форме, обеспечивающий после фальцовки и резки оттисков требуемое чередование страниц в тетрадях либо при печати изделий малого формата (например, визиток) на бумаге и </w:t>
      </w:r>
      <w:r w:rsidRPr="005F2B9F">
        <w:rPr>
          <w:sz w:val="24"/>
        </w:rPr>
        <w:lastRenderedPageBreak/>
        <w:t>печатной машине большого формата (А3, А</w:t>
      </w:r>
      <w:proofErr w:type="gramStart"/>
      <w:r w:rsidRPr="005F2B9F">
        <w:rPr>
          <w:sz w:val="24"/>
        </w:rPr>
        <w:t>2</w:t>
      </w:r>
      <w:proofErr w:type="gramEnd"/>
      <w:r w:rsidRPr="005F2B9F">
        <w:rPr>
          <w:sz w:val="24"/>
        </w:rPr>
        <w:t>…) — размещение необходимого количества изделий в требуемой пропорции.</w:t>
      </w:r>
      <w:r w:rsidR="000556F0">
        <w:rPr>
          <w:sz w:val="24"/>
        </w:rPr>
        <w:t xml:space="preserve"> </w:t>
      </w:r>
      <w:hyperlink r:id="rId36" w:history="1">
        <w:r w:rsidR="000556F0" w:rsidRPr="00B810CF">
          <w:rPr>
            <w:rStyle w:val="a3"/>
            <w:sz w:val="24"/>
          </w:rPr>
          <w:t>https://ru.wikipedia.org/wiki/Спуск_полос</w:t>
        </w:r>
      </w:hyperlink>
    </w:p>
    <w:p w:rsidR="005F2B9F" w:rsidRDefault="005F2B9F" w:rsidP="005F2B9F">
      <w:pPr>
        <w:jc w:val="center"/>
        <w:rPr>
          <w:sz w:val="24"/>
        </w:rPr>
      </w:pPr>
      <w:r>
        <w:rPr>
          <w:sz w:val="24"/>
        </w:rPr>
        <w:t>Т</w:t>
      </w:r>
    </w:p>
    <w:p w:rsidR="005F2B9F" w:rsidRDefault="000556F0" w:rsidP="000556F0">
      <w:pPr>
        <w:rPr>
          <w:sz w:val="24"/>
        </w:rPr>
      </w:pPr>
      <w:r>
        <w:rPr>
          <w:sz w:val="24"/>
        </w:rPr>
        <w:t>Текстовый реда</w:t>
      </w:r>
      <w:r w:rsidRPr="000556F0">
        <w:rPr>
          <w:sz w:val="24"/>
        </w:rPr>
        <w:t xml:space="preserve">ктор — самостоятельная компьютерная программа или компонент программного комплекса (например, редактор исходного кода интегрированной среды разработки или окно ввода в браузере), предназначенная для создания и изменения текстовых </w:t>
      </w:r>
      <w:proofErr w:type="gramStart"/>
      <w:r w:rsidRPr="000556F0">
        <w:rPr>
          <w:sz w:val="24"/>
        </w:rPr>
        <w:t>данных</w:t>
      </w:r>
      <w:proofErr w:type="gramEnd"/>
      <w:r w:rsidRPr="000556F0">
        <w:rPr>
          <w:sz w:val="24"/>
        </w:rPr>
        <w:t xml:space="preserve"> в общем и текстовых файлов в частности</w:t>
      </w:r>
      <w:r>
        <w:rPr>
          <w:sz w:val="24"/>
        </w:rPr>
        <w:t xml:space="preserve">. </w:t>
      </w:r>
      <w:hyperlink r:id="rId37" w:history="1">
        <w:r w:rsidRPr="00B810CF">
          <w:rPr>
            <w:rStyle w:val="a3"/>
            <w:sz w:val="24"/>
          </w:rPr>
          <w:t>https://ru.wikipedia.org/wiki/Текстовый_редактор</w:t>
        </w:r>
      </w:hyperlink>
    </w:p>
    <w:p w:rsidR="001D7ACF" w:rsidRDefault="001D7ACF" w:rsidP="000556F0">
      <w:pPr>
        <w:rPr>
          <w:sz w:val="24"/>
        </w:rPr>
      </w:pPr>
      <w:r>
        <w:rPr>
          <w:sz w:val="24"/>
        </w:rPr>
        <w:t xml:space="preserve">Тиражирование - </w:t>
      </w:r>
      <w:r w:rsidRPr="001D7ACF">
        <w:rPr>
          <w:sz w:val="24"/>
        </w:rPr>
        <w:t>создание большого числа копий чего-либо; размножение чего-либо в большом количестве</w:t>
      </w:r>
      <w:r>
        <w:rPr>
          <w:sz w:val="24"/>
        </w:rPr>
        <w:t xml:space="preserve">. </w:t>
      </w:r>
      <w:hyperlink r:id="rId38" w:history="1">
        <w:r w:rsidRPr="001D7ACF">
          <w:rPr>
            <w:rStyle w:val="a3"/>
            <w:sz w:val="24"/>
          </w:rPr>
          <w:t>https://kartaslov.ru/значение-слова/тиражирование</w:t>
        </w:r>
      </w:hyperlink>
    </w:p>
    <w:p w:rsidR="005F2B9F" w:rsidRDefault="005F2B9F" w:rsidP="005F2B9F">
      <w:pPr>
        <w:jc w:val="center"/>
        <w:rPr>
          <w:sz w:val="24"/>
        </w:rPr>
      </w:pPr>
      <w:r>
        <w:rPr>
          <w:sz w:val="24"/>
        </w:rPr>
        <w:t>У</w:t>
      </w:r>
    </w:p>
    <w:p w:rsidR="005F2B9F" w:rsidRDefault="00B364BF" w:rsidP="00B364BF">
      <w:pPr>
        <w:rPr>
          <w:sz w:val="24"/>
        </w:rPr>
      </w:pPr>
      <w:r>
        <w:rPr>
          <w:sz w:val="24"/>
        </w:rPr>
        <w:t>Устройства вы</w:t>
      </w:r>
      <w:r w:rsidRPr="00B364BF">
        <w:rPr>
          <w:sz w:val="24"/>
        </w:rPr>
        <w:t>вода — периферийные устройства, преобразующие результаты обработки цифровых машинных кодов в форму, удобную для восприятия человеком или пригодную для воздействия на исполнительные органы объекта управления.</w:t>
      </w:r>
      <w:r>
        <w:rPr>
          <w:sz w:val="24"/>
        </w:rPr>
        <w:t xml:space="preserve"> </w:t>
      </w:r>
      <w:hyperlink r:id="rId39" w:history="1">
        <w:r w:rsidRPr="00B364BF">
          <w:rPr>
            <w:rStyle w:val="a3"/>
            <w:sz w:val="24"/>
          </w:rPr>
          <w:t>https://ru.wikipedia.org/wiki/Устройство_вывода</w:t>
        </w:r>
      </w:hyperlink>
    </w:p>
    <w:p w:rsidR="005F2B9F" w:rsidRDefault="005F2B9F" w:rsidP="005F2B9F">
      <w:pPr>
        <w:jc w:val="center"/>
        <w:rPr>
          <w:sz w:val="24"/>
        </w:rPr>
      </w:pPr>
      <w:r>
        <w:rPr>
          <w:sz w:val="24"/>
        </w:rPr>
        <w:t>Ф</w:t>
      </w:r>
    </w:p>
    <w:p w:rsidR="005F2B9F" w:rsidRDefault="00F10775" w:rsidP="00F10775">
      <w:pPr>
        <w:rPr>
          <w:sz w:val="24"/>
        </w:rPr>
      </w:pPr>
      <w:proofErr w:type="spellStart"/>
      <w:r w:rsidRPr="00F10775">
        <w:rPr>
          <w:sz w:val="24"/>
        </w:rPr>
        <w:t>Фотовывод</w:t>
      </w:r>
      <w:proofErr w:type="spellEnd"/>
      <w:r w:rsidRPr="00F10775">
        <w:rPr>
          <w:sz w:val="24"/>
        </w:rPr>
        <w:t xml:space="preserve"> - это вывод информации (изображений, текста) на материальный носитель (фотопленку).</w:t>
      </w:r>
      <w:r>
        <w:rPr>
          <w:sz w:val="24"/>
        </w:rPr>
        <w:t xml:space="preserve"> </w:t>
      </w:r>
      <w:hyperlink r:id="rId40" w:history="1">
        <w:r w:rsidRPr="00F10775">
          <w:rPr>
            <w:rStyle w:val="a3"/>
            <w:sz w:val="24"/>
          </w:rPr>
          <w:t>https://www.printoffice.ru/port/technologys/photophorm/</w:t>
        </w:r>
      </w:hyperlink>
    </w:p>
    <w:p w:rsidR="005F2B9F" w:rsidRDefault="005F2B9F" w:rsidP="005F2B9F">
      <w:pPr>
        <w:jc w:val="center"/>
        <w:rPr>
          <w:sz w:val="24"/>
        </w:rPr>
      </w:pPr>
      <w:proofErr w:type="gramStart"/>
      <w:r>
        <w:rPr>
          <w:sz w:val="24"/>
        </w:rPr>
        <w:t>Ш</w:t>
      </w:r>
      <w:proofErr w:type="gramEnd"/>
    </w:p>
    <w:p w:rsidR="005F2B9F" w:rsidRDefault="00F10775" w:rsidP="00F10775">
      <w:pPr>
        <w:rPr>
          <w:sz w:val="24"/>
        </w:rPr>
      </w:pPr>
      <w:r w:rsidRPr="00F10775">
        <w:rPr>
          <w:sz w:val="24"/>
        </w:rPr>
        <w:t>Ш</w:t>
      </w:r>
      <w:r>
        <w:rPr>
          <w:sz w:val="24"/>
        </w:rPr>
        <w:t>рифт</w:t>
      </w:r>
      <w:r w:rsidRPr="00F10775">
        <w:rPr>
          <w:sz w:val="24"/>
        </w:rPr>
        <w:t xml:space="preserve"> — графический рисунок начертаний букв и знаков, составляющих единую стилистическую и композиционную систему, набор символов определённого размера и рисунка. В узком типографском смысле шрифтом называется комплект типографских литер, предназначенных для набора текста.</w:t>
      </w:r>
      <w:r>
        <w:rPr>
          <w:sz w:val="24"/>
        </w:rPr>
        <w:t xml:space="preserve"> </w:t>
      </w:r>
      <w:hyperlink r:id="rId41" w:history="1">
        <w:r w:rsidRPr="00F10775">
          <w:rPr>
            <w:rStyle w:val="a3"/>
            <w:sz w:val="24"/>
          </w:rPr>
          <w:t>https://ru.wikipedia.org/wiki/Шрифт</w:t>
        </w:r>
      </w:hyperlink>
    </w:p>
    <w:p w:rsidR="001D7ACF" w:rsidRDefault="001D7ACF" w:rsidP="00F10775">
      <w:pPr>
        <w:rPr>
          <w:sz w:val="24"/>
        </w:rPr>
      </w:pPr>
      <w:r w:rsidRPr="001D7ACF">
        <w:rPr>
          <w:sz w:val="24"/>
        </w:rPr>
        <w:t>Штамп — ручной инструмент, изготовленный из различных видов материалов, способный выполнять функцию фиксирования события в виде оттиска или переноса красителя на различные материалы</w:t>
      </w:r>
      <w:r>
        <w:rPr>
          <w:sz w:val="24"/>
        </w:rPr>
        <w:t xml:space="preserve">. </w:t>
      </w:r>
      <w:hyperlink r:id="rId42" w:history="1">
        <w:r w:rsidRPr="001D7ACF">
          <w:rPr>
            <w:rStyle w:val="a3"/>
            <w:sz w:val="24"/>
          </w:rPr>
          <w:t>https://ru.wikipedia.org/wiki/Штамп</w:t>
        </w:r>
      </w:hyperlink>
    </w:p>
    <w:sectPr w:rsidR="001D7ACF" w:rsidSect="005A3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7679A6"/>
    <w:rsid w:val="000556F0"/>
    <w:rsid w:val="00121988"/>
    <w:rsid w:val="001D7ACF"/>
    <w:rsid w:val="003E7ACD"/>
    <w:rsid w:val="00424715"/>
    <w:rsid w:val="004416DE"/>
    <w:rsid w:val="00525F99"/>
    <w:rsid w:val="005A38A7"/>
    <w:rsid w:val="005B5B5F"/>
    <w:rsid w:val="005F2B9F"/>
    <w:rsid w:val="006662CC"/>
    <w:rsid w:val="00702BF6"/>
    <w:rsid w:val="007679A6"/>
    <w:rsid w:val="009344C0"/>
    <w:rsid w:val="009823E9"/>
    <w:rsid w:val="00B364BF"/>
    <w:rsid w:val="00E1492F"/>
    <w:rsid w:val="00F10775"/>
    <w:rsid w:val="00F6280C"/>
    <w:rsid w:val="00FB6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8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56F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56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2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1%83%D0%BA%D0%B2%D0%B0" TargetMode="External"/><Relationship Id="rId13" Type="http://schemas.openxmlformats.org/officeDocument/2006/relationships/hyperlink" Target="https://ru.wikipedia.org/wiki/%D0%98%D0%BD%D1%84%D0%BE%D1%80%D0%BC%D0%B0%D1%86%D0%B8%D1%8F" TargetMode="External"/><Relationship Id="rId18" Type="http://schemas.openxmlformats.org/officeDocument/2006/relationships/hyperlink" Target="https://ru.wikipedia.org/wiki/%D0%9A%D0%B0%D1%82%D0%B0%D0%BB%D0%BE%D0%B3" TargetMode="External"/><Relationship Id="rId26" Type="http://schemas.openxmlformats.org/officeDocument/2006/relationships/hyperlink" Target="https://ru.wikipedia.org/wiki/%D0%9F%D0%BE%D0%BB%D0%B8%D0%B3%D1%80%D0%B0%D1%84%D0%B8%D1%8F" TargetMode="External"/><Relationship Id="rId39" Type="http://schemas.openxmlformats.org/officeDocument/2006/relationships/hyperlink" Target="https://ru.wikipedia.org/wiki/%D0%A3%D1%81%D1%82%D1%80%D0%BE%D0%B9%D1%81%D1%82%D0%B2%D0%BE_%D0%B2%D1%8B%D0%B2%D0%BE%D0%B4%D0%B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A%D0%B5%D0%B3%D0%BB%D1%8C" TargetMode="External"/><Relationship Id="rId34" Type="http://schemas.openxmlformats.org/officeDocument/2006/relationships/hyperlink" Target="https://ru.wikipedia.org/wiki/%D0%A0%D1%83%D1%87%D0%BD%D0%BE%D0%B9_%D1%82%D0%B8%D0%BF%D0%BE%D0%B3%D1%80%D0%B0%D1%84%D1%81%D0%BA%D0%B8%D0%B9_%D1%81%D1%82%D0%B0%D0%BD%D0%BE%D0%BA" TargetMode="External"/><Relationship Id="rId42" Type="http://schemas.openxmlformats.org/officeDocument/2006/relationships/hyperlink" Target="https://ru.wikipedia.org/wiki/%D0%A8%D1%82%D0%B0%D0%BC%D0%BF" TargetMode="External"/><Relationship Id="rId7" Type="http://schemas.openxmlformats.org/officeDocument/2006/relationships/hyperlink" Target="https://ru.wikipedia.org/wiki/%D0%91%D1%83%D0%BA%D0%BB%D0%B5%D1%82" TargetMode="External"/><Relationship Id="rId12" Type="http://schemas.openxmlformats.org/officeDocument/2006/relationships/hyperlink" Target="https://ru.wikipedia.org/wiki/%D0%94%D0%BE%D0%BA%D1%83%D0%BC%D0%B5%D0%BD%D1%82" TargetMode="External"/><Relationship Id="rId17" Type="http://schemas.openxmlformats.org/officeDocument/2006/relationships/hyperlink" Target="https://ru.wikipedia.org/wiki/%D0%9A%D0%BD%D0%B8%D0%B3%D0%B0" TargetMode="External"/><Relationship Id="rId25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33" Type="http://schemas.openxmlformats.org/officeDocument/2006/relationships/hyperlink" Target="http://hi-edu.ru/e-books/xbook989/01/part-004.htm" TargetMode="External"/><Relationship Id="rId38" Type="http://schemas.openxmlformats.org/officeDocument/2006/relationships/hyperlink" Target="https://kartaslov.ru/%D0%B7%D0%BD%D0%B0%D1%87%D0%B5%D0%BD%D0%B8%D0%B5-%D1%81%D0%BB%D0%BE%D0%B2%D0%B0/%D1%82%D0%B8%D1%80%D0%B0%D0%B6%D0%B8%D1%80%D0%BE%D0%B2%D0%B0%D0%BD%D0%B8%D0%B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0" Type="http://schemas.openxmlformats.org/officeDocument/2006/relationships/hyperlink" Target="https://ru.wikipedia.org/wiki/%D0%9A%D0%BE%D0%BB%D0%BE%D0%BD%D0%BA%D0%B0_(%D0%B6%D1%83%D1%80%D0%BD%D0%B0%D0%BB%D0%B8%D1%81%D1%82%D0%B8%D0%BA%D0%B0)" TargetMode="External"/><Relationship Id="rId29" Type="http://schemas.openxmlformats.org/officeDocument/2006/relationships/hyperlink" Target="https://ru.wikipedia.org/wiki/%D0%9F%D0%B5%D1%87%D0%B0%D1%82%D0%BD%D0%B0%D1%8F_%D1%84%D0%BE%D1%80%D0%BC%D0%B0" TargetMode="External"/><Relationship Id="rId41" Type="http://schemas.openxmlformats.org/officeDocument/2006/relationships/hyperlink" Target="https://ru.wikipedia.org/wiki/%D0%A8%D1%80%D0%B8%D1%84%D1%82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B%D1%84%D0%B0%D0%B2%D0%B8%D1%82" TargetMode="External"/><Relationship Id="rId11" Type="http://schemas.openxmlformats.org/officeDocument/2006/relationships/hyperlink" Target="https://www.amnt.ru/design/page-proofs/" TargetMode="External"/><Relationship Id="rId24" Type="http://schemas.openxmlformats.org/officeDocument/2006/relationships/hyperlink" Target="https://ru.wikipedia.org/wiki/%D0%9D%D0%B0%D1%81%D1%82%D0%BE%D0%BB%D1%8C%D0%BD%D0%B0%D1%8F_%D0%B8%D0%B7%D0%B4%D0%B0%D1%82%D0%B5%D0%BB%D1%8C%D1%81%D0%BA%D0%B0%D1%8F_%D1%81%D0%B8%D1%81%D1%82%D0%B5%D0%BC%D0%B0" TargetMode="External"/><Relationship Id="rId32" Type="http://schemas.openxmlformats.org/officeDocument/2006/relationships/hyperlink" Target="https://ru.wikipedia.org/wiki/%D0%A0%D0%B5%D0%B4%D0%B0%D0%BA%D1%82%D0%B8%D1%80%D0%BE%D0%B2%D0%B0%D0%BD%D0%B8%D0%B5" TargetMode="External"/><Relationship Id="rId37" Type="http://schemas.openxmlformats.org/officeDocument/2006/relationships/hyperlink" Target="https://ru.wikipedia.org/wiki/&#1058;&#1077;&#1082;&#1089;&#1090;&#1086;&#1074;&#1099;&#1081;_&#1088;&#1077;&#1076;&#1072;&#1082;&#1090;&#1086;&#1088;" TargetMode="External"/><Relationship Id="rId40" Type="http://schemas.openxmlformats.org/officeDocument/2006/relationships/hyperlink" Target="https://www.printoffice.ru/port/technologys/photophorm/" TargetMode="External"/><Relationship Id="rId5" Type="http://schemas.openxmlformats.org/officeDocument/2006/relationships/hyperlink" Target="https://ru.wikipedia.org/wiki/%D0%90%D0%B1%D0%B7%D0%B0%D1%86" TargetMode="External"/><Relationship Id="rId15" Type="http://schemas.openxmlformats.org/officeDocument/2006/relationships/hyperlink" Target="https://ru.wikipedia.org/wiki/%D0%98%D0%B7%D0%B4%D0%B0%D0%BD%D0%B8%D0%B5" TargetMode="External"/><Relationship Id="rId23" Type="http://schemas.openxmlformats.org/officeDocument/2006/relationships/hyperlink" Target="https://ru.wikipedia.org/wiki/%D0%9B%D0%B5%D1%82%D0%BE%D0%BF%D0%B8%D1%81%D1%8C" TargetMode="External"/><Relationship Id="rId28" Type="http://schemas.openxmlformats.org/officeDocument/2006/relationships/hyperlink" Target="https://dic.academic.ru/dic.nsf/eng_rus/220308/%D0%BF%D0%BB%D0%BE%D1%82%D0%BD%D0%BE%D1%81%D1%82%D1%8C" TargetMode="External"/><Relationship Id="rId36" Type="http://schemas.openxmlformats.org/officeDocument/2006/relationships/hyperlink" Target="https://ru.wikipedia.org/wiki/&#1057;&#1087;&#1091;&#1089;&#1082;_&#1087;&#1086;&#1083;&#1086;&#1089;" TargetMode="External"/><Relationship Id="rId10" Type="http://schemas.openxmlformats.org/officeDocument/2006/relationships/hyperlink" Target="https://ru.wikipedia.org/wiki/%D0%91%D1%83%D0%BC%D0%B0%D0%B3%D0%B0" TargetMode="External"/><Relationship Id="rId19" Type="http://schemas.openxmlformats.org/officeDocument/2006/relationships/hyperlink" Target="https://ru.wiktionary.org/wiki/%D0%BA%D0%BD%D0%B8%D0%B3%D0%BE%D0%B8%D0%B7%D0%B4%D0%B0%D0%BD%D0%B8%D0%B5" TargetMode="External"/><Relationship Id="rId31" Type="http://schemas.openxmlformats.org/officeDocument/2006/relationships/hyperlink" Target="https://ru.wikipedia.org/wiki/%D0%9F%D0%B5%D1%80%D0%B3%D0%B0%D0%BC%D0%B5%D0%BD%D1%82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ru.wikipedia.org/wiki/%D0%90%D1%80%D1%85%D0%B8%D0%B2" TargetMode="External"/><Relationship Id="rId9" Type="http://schemas.openxmlformats.org/officeDocument/2006/relationships/hyperlink" Target="https://ru.wikipedia.org/wiki/%D0%91%D0%B5%D1%80%D0%B5%D1%81%D1%82%D1%8F%D0%BD%D1%8B%D0%B5_%D0%B3%D1%80%D0%B0%D0%BC%D0%BE%D1%82%D1%8B" TargetMode="External"/><Relationship Id="rId14" Type="http://schemas.openxmlformats.org/officeDocument/2006/relationships/hyperlink" Target="https://ru.wikipedia.org/wiki/%D0%98%D0%B5%D1%80%D0%BE%D0%B3%D0%BB%D0%B8%D1%84" TargetMode="External"/><Relationship Id="rId22" Type="http://schemas.openxmlformats.org/officeDocument/2006/relationships/hyperlink" Target="https://ru.wikipedia.org/wiki/%D0%9A%D1%81%D0%B8%D0%BB%D0%BE%D0%B3%D1%80%D0%B0%D1%84%D0%B8%D1%8F" TargetMode="External"/><Relationship Id="rId27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30" Type="http://schemas.openxmlformats.org/officeDocument/2006/relationships/hyperlink" Target="https://ru.wikipedia.org/wiki/%D0%9F%D0%B0%D0%BF%D0%B8%D1%80%D1%83%D1%81" TargetMode="External"/><Relationship Id="rId35" Type="http://schemas.openxmlformats.org/officeDocument/2006/relationships/hyperlink" Target="https://ru.wikipedia.org/wiki/%D0%A0%D1%83%D1%87%D0%BD%D0%BE%D0%B9_%D0%BD%D0%B0%D0%B1%D0%BE%D1%80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1789</Words>
  <Characters>10199</Characters>
  <Application>Microsoft Office Word</Application>
  <DocSecurity>0</DocSecurity>
  <Lines>84</Lines>
  <Paragraphs>23</Paragraphs>
  <ScaleCrop>false</ScaleCrop>
  <Company/>
  <LinksUpToDate>false</LinksUpToDate>
  <CharactersWithSpaces>11965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18</cp:revision>
  <dcterms:created xsi:type="dcterms:W3CDTF">2019-10-02T09:19:00Z</dcterms:created>
  <dcterms:modified xsi:type="dcterms:W3CDTF">2019-12-11T16:49:00Z</dcterms:modified>
</cp:coreProperties>
</file>