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2DC" w:rsidRPr="005A52DC" w:rsidRDefault="005A52DC" w:rsidP="005A52DC">
      <w:pPr>
        <w:jc w:val="center"/>
        <w:rPr>
          <w:sz w:val="32"/>
          <w:lang w:val="en-US"/>
        </w:rPr>
      </w:pPr>
      <w:r w:rsidRPr="005A52DC">
        <w:rPr>
          <w:sz w:val="32"/>
        </w:rPr>
        <w:t xml:space="preserve">Настройка точки доступа и узел для подключения по технологии </w:t>
      </w:r>
      <w:proofErr w:type="spellStart"/>
      <w:r w:rsidRPr="005A52DC">
        <w:rPr>
          <w:sz w:val="32"/>
          <w:lang w:val="en-US"/>
        </w:rPr>
        <w:t>Wi</w:t>
      </w:r>
      <w:proofErr w:type="spellEnd"/>
      <w:r w:rsidRPr="005A52DC">
        <w:rPr>
          <w:sz w:val="32"/>
        </w:rPr>
        <w:t>-</w:t>
      </w:r>
      <w:proofErr w:type="spellStart"/>
      <w:r w:rsidRPr="005A52DC">
        <w:rPr>
          <w:sz w:val="32"/>
          <w:lang w:val="en-US"/>
        </w:rPr>
        <w:t>Fi</w:t>
      </w:r>
      <w:proofErr w:type="spellEnd"/>
    </w:p>
    <w:p w:rsidR="005A52DC" w:rsidRDefault="005A52DC" w:rsidP="005A52DC">
      <w:pPr>
        <w:rPr>
          <w:sz w:val="28"/>
          <w:lang w:val="en-US"/>
        </w:rPr>
      </w:pPr>
      <w:r w:rsidRPr="005A52DC">
        <w:rPr>
          <w:sz w:val="28"/>
        </w:rPr>
        <w:t xml:space="preserve">Настроить точку доступа и узел для подключения по технологии </w:t>
      </w:r>
      <w:proofErr w:type="spellStart"/>
      <w:r w:rsidRPr="005A52DC">
        <w:rPr>
          <w:sz w:val="28"/>
        </w:rPr>
        <w:t>Wi-Fi</w:t>
      </w:r>
      <w:proofErr w:type="spellEnd"/>
    </w:p>
    <w:p w:rsidR="005A52DC" w:rsidRPr="005A52DC" w:rsidRDefault="005A52DC" w:rsidP="005A52DC">
      <w:pPr>
        <w:rPr>
          <w:sz w:val="28"/>
        </w:rPr>
      </w:pPr>
      <w:r>
        <w:rPr>
          <w:sz w:val="28"/>
        </w:rPr>
        <w:t xml:space="preserve">Подключаем точку доступа </w:t>
      </w:r>
      <w:proofErr w:type="spellStart"/>
      <w:r>
        <w:rPr>
          <w:sz w:val="28"/>
          <w:lang w:val="en-US"/>
        </w:rPr>
        <w:t>Wi</w:t>
      </w:r>
      <w:proofErr w:type="spellEnd"/>
      <w:r w:rsidRPr="005A52DC">
        <w:rPr>
          <w:sz w:val="28"/>
        </w:rPr>
        <w:t>-</w:t>
      </w:r>
      <w:proofErr w:type="spellStart"/>
      <w:r>
        <w:rPr>
          <w:sz w:val="28"/>
          <w:lang w:val="en-US"/>
        </w:rPr>
        <w:t>Fi</w:t>
      </w:r>
      <w:proofErr w:type="spellEnd"/>
      <w:r w:rsidRPr="005A52DC">
        <w:rPr>
          <w:sz w:val="28"/>
        </w:rPr>
        <w:t xml:space="preserve"> </w:t>
      </w:r>
      <w:r>
        <w:rPr>
          <w:sz w:val="28"/>
        </w:rPr>
        <w:t xml:space="preserve">к электросети и к компьютеру с помощью </w:t>
      </w:r>
      <w:r>
        <w:rPr>
          <w:sz w:val="28"/>
          <w:lang w:val="en-US"/>
        </w:rPr>
        <w:t>UTP</w:t>
      </w:r>
      <w:r>
        <w:rPr>
          <w:sz w:val="28"/>
        </w:rPr>
        <w:t>-кабеля.</w:t>
      </w:r>
    </w:p>
    <w:p w:rsidR="005A52DC" w:rsidRDefault="005A52DC" w:rsidP="005A52DC">
      <w:pPr>
        <w:jc w:val="center"/>
        <w:rPr>
          <w:sz w:val="28"/>
        </w:rPr>
      </w:pPr>
      <w:r w:rsidRPr="005A52DC">
        <w:rPr>
          <w:sz w:val="28"/>
        </w:rPr>
        <w:drawing>
          <wp:inline distT="114300" distB="114300" distL="114300" distR="114300">
            <wp:extent cx="2149433" cy="3420094"/>
            <wp:effectExtent l="19050" t="0" r="3217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751" cy="3419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52DC" w:rsidRPr="005A52DC" w:rsidRDefault="005A52DC" w:rsidP="005A52DC">
      <w:pPr>
        <w:rPr>
          <w:sz w:val="28"/>
        </w:rPr>
      </w:pPr>
      <w:r>
        <w:rPr>
          <w:sz w:val="28"/>
        </w:rPr>
        <w:t>Заходим на специальный адрес для настройки точки доступа (в нашем случае 192.168.0.1)</w:t>
      </w:r>
    </w:p>
    <w:p w:rsidR="00717B51" w:rsidRDefault="00897FBC" w:rsidP="005A52DC">
      <w:pPr>
        <w:jc w:val="center"/>
        <w:rPr>
          <w:sz w:val="28"/>
        </w:rPr>
      </w:pPr>
      <w:r w:rsidRPr="005A52DC">
        <w:rPr>
          <w:noProof/>
          <w:sz w:val="28"/>
        </w:rPr>
        <w:drawing>
          <wp:inline distT="0" distB="0" distL="0" distR="0">
            <wp:extent cx="3412918" cy="191678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81" cy="191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2DC" w:rsidRDefault="005A52DC" w:rsidP="005A52DC">
      <w:pPr>
        <w:rPr>
          <w:sz w:val="28"/>
        </w:rPr>
      </w:pPr>
    </w:p>
    <w:p w:rsidR="005A52DC" w:rsidRDefault="005A52DC" w:rsidP="005A52DC">
      <w:pPr>
        <w:rPr>
          <w:sz w:val="28"/>
        </w:rPr>
      </w:pPr>
    </w:p>
    <w:p w:rsidR="005A52DC" w:rsidRDefault="005A52DC" w:rsidP="005A52DC">
      <w:pPr>
        <w:rPr>
          <w:sz w:val="28"/>
        </w:rPr>
      </w:pPr>
    </w:p>
    <w:p w:rsidR="005A52DC" w:rsidRPr="005A52DC" w:rsidRDefault="005A52DC" w:rsidP="005A52DC">
      <w:pPr>
        <w:rPr>
          <w:sz w:val="28"/>
        </w:rPr>
      </w:pPr>
      <w:r>
        <w:rPr>
          <w:sz w:val="28"/>
        </w:rPr>
        <w:lastRenderedPageBreak/>
        <w:t xml:space="preserve">Заходим в </w:t>
      </w:r>
      <w:proofErr w:type="spellStart"/>
      <w:r>
        <w:rPr>
          <w:sz w:val="28"/>
        </w:rPr>
        <w:t>админ</w:t>
      </w:r>
      <w:proofErr w:type="spellEnd"/>
      <w:r>
        <w:rPr>
          <w:sz w:val="28"/>
        </w:rPr>
        <w:t xml:space="preserve"> панель и настраиваем роутер с помощью быстрой настройки.</w:t>
      </w:r>
    </w:p>
    <w:p w:rsidR="00897FBC" w:rsidRPr="005A52DC" w:rsidRDefault="00897FBC" w:rsidP="005A52DC">
      <w:pPr>
        <w:jc w:val="center"/>
        <w:rPr>
          <w:sz w:val="28"/>
          <w:lang w:val="en-US"/>
        </w:rPr>
      </w:pPr>
      <w:r w:rsidRPr="005A52DC">
        <w:rPr>
          <w:noProof/>
          <w:sz w:val="28"/>
        </w:rPr>
        <w:drawing>
          <wp:inline distT="0" distB="0" distL="0" distR="0">
            <wp:extent cx="3603748" cy="202396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27" cy="202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52DC" w:rsidRPr="005A52DC">
        <w:rPr>
          <w:sz w:val="28"/>
        </w:rPr>
        <w:drawing>
          <wp:inline distT="0" distB="0" distL="0" distR="0">
            <wp:extent cx="3561494" cy="2000231"/>
            <wp:effectExtent l="19050" t="0" r="856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27" cy="199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52DC">
        <w:rPr>
          <w:noProof/>
          <w:sz w:val="28"/>
        </w:rPr>
        <w:drawing>
          <wp:inline distT="0" distB="0" distL="0" distR="0">
            <wp:extent cx="3580307" cy="2010797"/>
            <wp:effectExtent l="19050" t="0" r="109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20" cy="201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BC" w:rsidRPr="008E1563" w:rsidRDefault="008E1563">
      <w:pPr>
        <w:rPr>
          <w:sz w:val="28"/>
        </w:rPr>
      </w:pPr>
      <w:r>
        <w:rPr>
          <w:sz w:val="28"/>
        </w:rPr>
        <w:t>Точка доступа работает</w:t>
      </w:r>
    </w:p>
    <w:p w:rsidR="00897FBC" w:rsidRDefault="00897FBC" w:rsidP="008E1563">
      <w:pPr>
        <w:jc w:val="center"/>
        <w:rPr>
          <w:sz w:val="28"/>
        </w:rPr>
      </w:pPr>
      <w:r w:rsidRPr="005A52DC">
        <w:rPr>
          <w:noProof/>
          <w:sz w:val="28"/>
        </w:rPr>
        <w:drawing>
          <wp:inline distT="0" distB="0" distL="0" distR="0">
            <wp:extent cx="1362710" cy="1766992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192" cy="176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563" w:rsidRPr="008E1563" w:rsidRDefault="008E1563" w:rsidP="008E1563">
      <w:pPr>
        <w:rPr>
          <w:sz w:val="28"/>
        </w:rPr>
      </w:pPr>
      <w:r>
        <w:rPr>
          <w:sz w:val="28"/>
        </w:rPr>
        <w:lastRenderedPageBreak/>
        <w:t>Также работает и интернет</w:t>
      </w:r>
    </w:p>
    <w:p w:rsidR="00897FBC" w:rsidRPr="005A52DC" w:rsidRDefault="00897FBC" w:rsidP="008E1563">
      <w:pPr>
        <w:jc w:val="center"/>
        <w:rPr>
          <w:sz w:val="28"/>
          <w:lang w:val="en-US"/>
        </w:rPr>
      </w:pPr>
      <w:r w:rsidRPr="005A52DC">
        <w:rPr>
          <w:noProof/>
          <w:sz w:val="28"/>
        </w:rPr>
        <w:drawing>
          <wp:inline distT="0" distB="0" distL="0" distR="0">
            <wp:extent cx="5036658" cy="282872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81" cy="282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7FBC" w:rsidRPr="005A52DC" w:rsidSect="00717B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897FBC"/>
    <w:rsid w:val="005A52DC"/>
    <w:rsid w:val="00717B51"/>
    <w:rsid w:val="00897FBC"/>
    <w:rsid w:val="008E15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B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7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7F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Храмова</dc:creator>
  <cp:keywords/>
  <dc:description/>
  <cp:lastModifiedBy>Храмова</cp:lastModifiedBy>
  <cp:revision>4</cp:revision>
  <dcterms:created xsi:type="dcterms:W3CDTF">2019-10-17T07:10:00Z</dcterms:created>
  <dcterms:modified xsi:type="dcterms:W3CDTF">2019-12-22T17:21:00Z</dcterms:modified>
</cp:coreProperties>
</file>