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4DC9" w:rsidP="00CD4DC9">
      <w:pPr>
        <w:jc w:val="center"/>
        <w:rPr>
          <w:sz w:val="32"/>
          <w:lang w:val="en-US"/>
        </w:rPr>
      </w:pPr>
      <w:r w:rsidRPr="00CD4DC9">
        <w:rPr>
          <w:sz w:val="32"/>
        </w:rPr>
        <w:t>Протокол TCP</w:t>
      </w:r>
    </w:p>
    <w:p w:rsidR="00CD4DC9" w:rsidRPr="005F16D1" w:rsidRDefault="00CD4DC9" w:rsidP="005F16D1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5F16D1">
        <w:rPr>
          <w:sz w:val="24"/>
        </w:rPr>
        <w:t xml:space="preserve">Продемонстрировать </w:t>
      </w:r>
      <w:proofErr w:type="spellStart"/>
      <w:r w:rsidRPr="005F16D1">
        <w:rPr>
          <w:sz w:val="24"/>
          <w:lang w:val="en-US"/>
        </w:rPr>
        <w:t>tcp</w:t>
      </w:r>
      <w:proofErr w:type="spellEnd"/>
      <w:r w:rsidRPr="005F16D1">
        <w:rPr>
          <w:sz w:val="24"/>
        </w:rPr>
        <w:t>-сеанс обмена информационными сообщениями</w:t>
      </w:r>
    </w:p>
    <w:p w:rsidR="00CD4DC9" w:rsidRDefault="00CD4DC9" w:rsidP="00CD4DC9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940425" cy="14999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C9" w:rsidRPr="005F16D1" w:rsidRDefault="00CD4DC9" w:rsidP="005F16D1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5F16D1">
        <w:rPr>
          <w:sz w:val="24"/>
        </w:rPr>
        <w:t xml:space="preserve">Объяснить адрес по схеме </w:t>
      </w:r>
      <w:r w:rsidRPr="005F16D1">
        <w:rPr>
          <w:sz w:val="24"/>
          <w:lang w:val="en-US"/>
        </w:rPr>
        <w:t>http</w:t>
      </w:r>
      <w:r w:rsidRPr="005F16D1">
        <w:rPr>
          <w:sz w:val="24"/>
        </w:rPr>
        <w:t xml:space="preserve">. Дать расшифровку доменному имени и заголовкам </w:t>
      </w:r>
      <w:r w:rsidRPr="005F16D1">
        <w:rPr>
          <w:sz w:val="24"/>
          <w:lang w:val="en-US"/>
        </w:rPr>
        <w:t>http</w:t>
      </w:r>
    </w:p>
    <w:p w:rsidR="00CD4DC9" w:rsidRDefault="00CD4DC9" w:rsidP="00CD4DC9">
      <w:pPr>
        <w:rPr>
          <w:sz w:val="24"/>
          <w:lang w:val="en-US"/>
        </w:rPr>
      </w:pPr>
      <w:r>
        <w:rPr>
          <w:sz w:val="24"/>
        </w:rPr>
        <w:t>Доме</w:t>
      </w:r>
      <w:r w:rsidRPr="00CD4DC9">
        <w:rPr>
          <w:sz w:val="24"/>
        </w:rPr>
        <w:t>нное имя — 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</w:t>
      </w:r>
    </w:p>
    <w:p w:rsidR="00CD4DC9" w:rsidRDefault="00CD4DC9" w:rsidP="00CD4DC9">
      <w:pPr>
        <w:rPr>
          <w:sz w:val="24"/>
          <w:lang w:val="en-US"/>
        </w:rPr>
      </w:pPr>
      <w:r w:rsidRPr="00CD4DC9">
        <w:rPr>
          <w:sz w:val="24"/>
        </w:rPr>
        <w:t xml:space="preserve">Полное доменное имя состоит из непосредственного имени домена и далее имён всех доменов, в которые он входит, разделённых точками. Например, полное имя </w:t>
      </w:r>
      <w:proofErr w:type="spellStart"/>
      <w:r w:rsidRPr="00CD4DC9">
        <w:rPr>
          <w:sz w:val="24"/>
          <w:lang w:val="en-US"/>
        </w:rPr>
        <w:t>ru</w:t>
      </w:r>
      <w:proofErr w:type="spellEnd"/>
      <w:r w:rsidRPr="00CD4DC9">
        <w:rPr>
          <w:sz w:val="24"/>
        </w:rPr>
        <w:t>.</w:t>
      </w:r>
      <w:proofErr w:type="spellStart"/>
      <w:r w:rsidRPr="00CD4DC9">
        <w:rPr>
          <w:sz w:val="24"/>
          <w:lang w:val="en-US"/>
        </w:rPr>
        <w:t>wikipedia</w:t>
      </w:r>
      <w:proofErr w:type="spellEnd"/>
      <w:r w:rsidRPr="00CD4DC9">
        <w:rPr>
          <w:sz w:val="24"/>
        </w:rPr>
        <w:t>.</w:t>
      </w:r>
      <w:r w:rsidRPr="00CD4DC9">
        <w:rPr>
          <w:sz w:val="24"/>
          <w:lang w:val="en-US"/>
        </w:rPr>
        <w:t>org</w:t>
      </w:r>
      <w:r w:rsidRPr="00CD4DC9">
        <w:rPr>
          <w:sz w:val="24"/>
        </w:rPr>
        <w:t xml:space="preserve"> обозначает домен третьего уровня </w:t>
      </w:r>
      <w:proofErr w:type="spellStart"/>
      <w:r w:rsidRPr="00CD4DC9">
        <w:rPr>
          <w:sz w:val="24"/>
          <w:lang w:val="en-US"/>
        </w:rPr>
        <w:t>ru</w:t>
      </w:r>
      <w:proofErr w:type="spellEnd"/>
      <w:r w:rsidRPr="00CD4DC9">
        <w:rPr>
          <w:sz w:val="24"/>
        </w:rPr>
        <w:t xml:space="preserve">, который входит в домен второго уровня </w:t>
      </w:r>
      <w:proofErr w:type="spellStart"/>
      <w:r w:rsidRPr="00CD4DC9">
        <w:rPr>
          <w:sz w:val="24"/>
          <w:lang w:val="en-US"/>
        </w:rPr>
        <w:t>wikipedia</w:t>
      </w:r>
      <w:proofErr w:type="spellEnd"/>
      <w:r w:rsidRPr="00CD4DC9">
        <w:rPr>
          <w:sz w:val="24"/>
        </w:rPr>
        <w:t xml:space="preserve">, который входит в домен верхнего уровня </w:t>
      </w:r>
      <w:r w:rsidRPr="00CD4DC9">
        <w:rPr>
          <w:sz w:val="24"/>
          <w:lang w:val="en-US"/>
        </w:rPr>
        <w:t>org</w:t>
      </w:r>
      <w:r w:rsidRPr="00CD4DC9">
        <w:rPr>
          <w:sz w:val="24"/>
        </w:rPr>
        <w:t>.</w:t>
      </w:r>
      <w:r w:rsidR="005F16D1">
        <w:rPr>
          <w:sz w:val="24"/>
          <w:lang w:val="en-US"/>
        </w:rPr>
        <w:br/>
      </w:r>
      <w:r w:rsidR="005F16D1">
        <w:rPr>
          <w:noProof/>
          <w:sz w:val="24"/>
        </w:rPr>
        <w:drawing>
          <wp:inline distT="0" distB="0" distL="0" distR="0">
            <wp:extent cx="2312035" cy="1466215"/>
            <wp:effectExtent l="19050" t="19050" r="1206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466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D1" w:rsidRPr="005F16D1" w:rsidRDefault="005F16D1" w:rsidP="005F16D1">
      <w:pPr>
        <w:pStyle w:val="a5"/>
        <w:numPr>
          <w:ilvl w:val="0"/>
          <w:numId w:val="1"/>
        </w:numPr>
        <w:rPr>
          <w:sz w:val="24"/>
        </w:rPr>
      </w:pPr>
      <w:r w:rsidRPr="005F16D1">
        <w:rPr>
          <w:sz w:val="24"/>
        </w:rPr>
        <w:t xml:space="preserve">Показать активные </w:t>
      </w:r>
      <w:proofErr w:type="spellStart"/>
      <w:r w:rsidRPr="005F16D1">
        <w:rPr>
          <w:sz w:val="24"/>
          <w:lang w:val="en-US"/>
        </w:rPr>
        <w:t>tcp</w:t>
      </w:r>
      <w:proofErr w:type="spellEnd"/>
      <w:r w:rsidRPr="005F16D1">
        <w:rPr>
          <w:sz w:val="24"/>
        </w:rPr>
        <w:t>-соединения, объяснить изменение состояния</w:t>
      </w:r>
    </w:p>
    <w:p w:rsidR="005F16D1" w:rsidRDefault="006B4054" w:rsidP="005F16D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852475" cy="65627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47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DC" w:rsidRDefault="001433E5" w:rsidP="005F16D1">
      <w:pPr>
        <w:rPr>
          <w:sz w:val="24"/>
        </w:rPr>
      </w:pPr>
      <w:r>
        <w:rPr>
          <w:noProof/>
        </w:rPr>
        <w:drawing>
          <wp:inline distT="0" distB="0" distL="0" distR="0">
            <wp:extent cx="3006725" cy="2255044"/>
            <wp:effectExtent l="19050" t="0" r="3175" b="0"/>
            <wp:docPr id="6" name="Рисунок 6" descr="Картинки по запросу состояние сеансы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состояние сеансы tc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25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E5" w:rsidRDefault="001433E5" w:rsidP="001433E5">
      <w:pPr>
        <w:pStyle w:val="a5"/>
        <w:numPr>
          <w:ilvl w:val="0"/>
          <w:numId w:val="1"/>
        </w:numPr>
        <w:rPr>
          <w:sz w:val="24"/>
        </w:rPr>
      </w:pPr>
      <w:r w:rsidRPr="001433E5">
        <w:rPr>
          <w:sz w:val="24"/>
        </w:rPr>
        <w:lastRenderedPageBreak/>
        <w:t>Определить эффективную пропускную способность сети (</w:t>
      </w:r>
      <w:proofErr w:type="spellStart"/>
      <w:r w:rsidRPr="001433E5">
        <w:rPr>
          <w:sz w:val="24"/>
        </w:rPr>
        <w:t>icmp</w:t>
      </w:r>
      <w:proofErr w:type="spellEnd"/>
      <w:r w:rsidRPr="001433E5">
        <w:rPr>
          <w:sz w:val="24"/>
        </w:rPr>
        <w:t>)</w:t>
      </w:r>
    </w:p>
    <w:p w:rsidR="00B61EF7" w:rsidRDefault="00B034EA" w:rsidP="00CD4DC9">
      <w:pPr>
        <w:rPr>
          <w:color w:val="000000"/>
          <w:sz w:val="24"/>
          <w:szCs w:val="27"/>
          <w:lang w:val="en-US"/>
        </w:rPr>
      </w:pPr>
      <w:r w:rsidRPr="00B034EA">
        <w:rPr>
          <w:sz w:val="24"/>
        </w:rPr>
        <w:t xml:space="preserve">Воспользуемся формулой для определения </w:t>
      </w:r>
      <w:r w:rsidR="00B61EF7">
        <w:rPr>
          <w:sz w:val="24"/>
        </w:rPr>
        <w:t>пропускной способности</w:t>
      </w:r>
      <w:r w:rsidR="00B61EF7" w:rsidRPr="00B61EF7">
        <w:rPr>
          <w:sz w:val="24"/>
        </w:rPr>
        <w:t xml:space="preserve"> сети</w:t>
      </w:r>
      <w:r w:rsidR="00B61EF7">
        <w:rPr>
          <w:sz w:val="24"/>
        </w:rPr>
        <w:t>:</w:t>
      </w:r>
      <w:r w:rsidR="00B61EF7">
        <w:rPr>
          <w:sz w:val="24"/>
        </w:rPr>
        <w:br/>
      </w:r>
      <m:oMathPara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w:proofErr w:type="gramEnd"/>
                </m:sub>
              </m:sSub>
            </m:den>
          </m:f>
          <m:r>
            <w:rPr>
              <w:rFonts w:ascii="Cambria Math" w:hAnsi="Cambria Math"/>
              <w:sz w:val="24"/>
            </w:rPr>
            <w:br/>
          </m:r>
        </m:oMath>
      </m:oMathPara>
      <w:r w:rsidR="00B61EF7" w:rsidRPr="00B61EF7">
        <w:rPr>
          <w:color w:val="000000"/>
          <w:sz w:val="24"/>
          <w:szCs w:val="27"/>
        </w:rPr>
        <w:t>где W1 и W2 размеры пакетов а D1 и D2 время задержки.</w:t>
      </w:r>
    </w:p>
    <w:p w:rsidR="00845115" w:rsidRPr="00845115" w:rsidRDefault="00B61EF7" w:rsidP="00CD4DC9">
      <w:pPr>
        <w:rPr>
          <w:sz w:val="24"/>
        </w:rPr>
      </w:pPr>
      <w:r>
        <w:rPr>
          <w:i/>
          <w:noProof/>
        </w:rPr>
        <w:drawing>
          <wp:inline distT="0" distB="0" distL="0" distR="0">
            <wp:extent cx="5295900" cy="15621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115">
        <w:rPr>
          <w:sz w:val="24"/>
          <w:lang w:val="en-US"/>
        </w:rPr>
        <w:br/>
      </w:r>
      <w:r w:rsidR="00845115">
        <w:rPr>
          <w:i/>
          <w:noProof/>
        </w:rPr>
        <w:drawing>
          <wp:inline distT="0" distB="0" distL="0" distR="0">
            <wp:extent cx="5362575" cy="15716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lang w:val="en-US"/>
        </w:rPr>
        <w:br/>
      </w:r>
      <w:r w:rsidR="00845115">
        <w:rPr>
          <w:sz w:val="24"/>
          <w:lang w:val="en-US"/>
        </w:rPr>
        <w:t>W</w:t>
      </w:r>
      <w:r w:rsidR="00845115">
        <w:rPr>
          <w:sz w:val="24"/>
          <w:vertAlign w:val="subscript"/>
          <w:lang w:val="en-US"/>
        </w:rPr>
        <w:t>1</w:t>
      </w:r>
      <w:r w:rsidR="00845115">
        <w:rPr>
          <w:sz w:val="24"/>
          <w:lang w:val="en-US"/>
        </w:rPr>
        <w:t xml:space="preserve"> = 1024, W</w:t>
      </w:r>
      <w:r w:rsidR="00845115">
        <w:rPr>
          <w:sz w:val="24"/>
          <w:vertAlign w:val="subscript"/>
          <w:lang w:val="en-US"/>
        </w:rPr>
        <w:t>2</w:t>
      </w:r>
      <w:r w:rsidR="00845115">
        <w:rPr>
          <w:sz w:val="24"/>
          <w:lang w:val="en-US"/>
        </w:rPr>
        <w:t xml:space="preserve"> = 32, D</w:t>
      </w:r>
      <w:r w:rsidR="00845115">
        <w:rPr>
          <w:sz w:val="24"/>
          <w:vertAlign w:val="subscript"/>
          <w:lang w:val="en-US"/>
        </w:rPr>
        <w:t>1</w:t>
      </w:r>
      <w:r w:rsidR="00845115">
        <w:rPr>
          <w:sz w:val="24"/>
          <w:lang w:val="en-US"/>
        </w:rPr>
        <w:t xml:space="preserve"> = 93, D</w:t>
      </w:r>
      <w:r w:rsidR="00845115">
        <w:rPr>
          <w:sz w:val="24"/>
          <w:vertAlign w:val="subscript"/>
          <w:lang w:val="en-US"/>
        </w:rPr>
        <w:t>2</w:t>
      </w:r>
      <w:r w:rsidR="00845115">
        <w:rPr>
          <w:sz w:val="24"/>
          <w:lang w:val="en-US"/>
        </w:rPr>
        <w:t xml:space="preserve"> = 89</w:t>
      </w:r>
      <w:r w:rsidR="00845115">
        <w:rPr>
          <w:sz w:val="24"/>
          <w:lang w:val="en-US"/>
        </w:rPr>
        <w:br/>
        <w:t xml:space="preserve">B = 248 </w:t>
      </w:r>
      <w:r w:rsidR="00845115">
        <w:rPr>
          <w:sz w:val="24"/>
        </w:rPr>
        <w:t>байт/с</w:t>
      </w:r>
    </w:p>
    <w:sectPr w:rsidR="00845115" w:rsidRPr="0084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11A15"/>
    <w:multiLevelType w:val="hybridMultilevel"/>
    <w:tmpl w:val="4740C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4DC9"/>
    <w:rsid w:val="001433E5"/>
    <w:rsid w:val="004732DC"/>
    <w:rsid w:val="005F16D1"/>
    <w:rsid w:val="006B4054"/>
    <w:rsid w:val="00845115"/>
    <w:rsid w:val="00B034EA"/>
    <w:rsid w:val="00B61EF7"/>
    <w:rsid w:val="00CD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D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16D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61E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2019-12-22T18:17:00Z</dcterms:created>
  <dcterms:modified xsi:type="dcterms:W3CDTF">2019-12-22T19:02:00Z</dcterms:modified>
</cp:coreProperties>
</file>