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CA" w:rsidRDefault="00AD4486">
      <w:hyperlink r:id="rId4" w:history="1">
        <w:r w:rsidRPr="00AD4486">
          <w:rPr>
            <w:rStyle w:val="a3"/>
          </w:rPr>
          <w:t>https://learningapps.org/8724722</w:t>
        </w:r>
      </w:hyperlink>
    </w:p>
    <w:sectPr w:rsidR="0071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AD4486"/>
    <w:rsid w:val="00710ECA"/>
    <w:rsid w:val="00AD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apps.org/87247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2019-12-26T22:57:00Z</dcterms:created>
  <dcterms:modified xsi:type="dcterms:W3CDTF">2019-12-26T22:57:00Z</dcterms:modified>
</cp:coreProperties>
</file>