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7A09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C078D0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8BB0724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D9446" w14:textId="77777777" w:rsidR="001E1619" w:rsidRPr="001E1619" w:rsidRDefault="001E1619" w:rsidP="001E1619">
      <w:pPr>
        <w:pStyle w:val="ad"/>
        <w:spacing w:before="960"/>
        <w:ind w:firstLine="709"/>
        <w:jc w:val="center"/>
        <w:rPr>
          <w:sz w:val="28"/>
          <w:szCs w:val="28"/>
        </w:rPr>
      </w:pPr>
      <w:r w:rsidRPr="001E1619">
        <w:rPr>
          <w:sz w:val="28"/>
          <w:szCs w:val="28"/>
        </w:rPr>
        <w:t xml:space="preserve">Факультет </w:t>
      </w:r>
      <w:r w:rsidRPr="001E1619">
        <w:rPr>
          <w:color w:val="000000"/>
          <w:sz w:val="28"/>
          <w:szCs w:val="28"/>
        </w:rPr>
        <w:t>ИУ</w:t>
      </w:r>
    </w:p>
    <w:p w14:paraId="45FDEAA4" w14:textId="77777777" w:rsidR="001E1619" w:rsidRPr="001E1619" w:rsidRDefault="001E1619" w:rsidP="001E161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>Кафедра ИУ5</w:t>
      </w:r>
    </w:p>
    <w:p w14:paraId="391F6BAC" w14:textId="77777777" w:rsidR="001E1619" w:rsidRPr="001E1619" w:rsidRDefault="001E1619" w:rsidP="001E1619">
      <w:pPr>
        <w:widowControl w:val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27403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9585B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F568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551F8" w14:textId="77777777" w:rsidR="001E1619" w:rsidRPr="001E1619" w:rsidRDefault="001E1619" w:rsidP="001E1619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569007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03CD3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A5439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>Курс «Основы информатики»</w:t>
      </w:r>
    </w:p>
    <w:p w14:paraId="1DCE0C4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BA36D9" w14:textId="45D87509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619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EC5A57">
        <w:rPr>
          <w:rFonts w:ascii="Times New Roman" w:hAnsi="Times New Roman" w:cs="Times New Roman"/>
          <w:color w:val="000000"/>
          <w:sz w:val="28"/>
          <w:szCs w:val="28"/>
        </w:rPr>
        <w:t>рубежному контролю №1</w:t>
      </w:r>
    </w:p>
    <w:p w14:paraId="39329991" w14:textId="4B7A0C5B" w:rsidR="001E1619" w:rsidRPr="001E1619" w:rsidRDefault="00EC5A57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10</w:t>
      </w:r>
    </w:p>
    <w:p w14:paraId="653A16DB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3600"/>
        <w:gridCol w:w="2636"/>
        <w:gridCol w:w="3119"/>
      </w:tblGrid>
      <w:tr w:rsidR="001E1619" w:rsidRPr="001E1619" w14:paraId="0B92E017" w14:textId="77777777" w:rsidTr="00BE6E9B">
        <w:tc>
          <w:tcPr>
            <w:tcW w:w="3600" w:type="dxa"/>
          </w:tcPr>
          <w:p w14:paraId="008BBED5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636" w:type="dxa"/>
          </w:tcPr>
          <w:p w14:paraId="0C249ABE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35128B0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1E1619" w:rsidRPr="001E1619" w14:paraId="1E46081A" w14:textId="77777777" w:rsidTr="00BE6E9B">
        <w:tc>
          <w:tcPr>
            <w:tcW w:w="3600" w:type="dxa"/>
          </w:tcPr>
          <w:p w14:paraId="1CAB7CB1" w14:textId="1431AE90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-3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3Б</w:t>
            </w: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636" w:type="dxa"/>
          </w:tcPr>
          <w:p w14:paraId="79DB5DD3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FAB6B73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_</w:t>
            </w:r>
          </w:p>
        </w:tc>
      </w:tr>
      <w:tr w:rsidR="001E1619" w:rsidRPr="001E1619" w14:paraId="6E496192" w14:textId="77777777" w:rsidTr="00BE6E9B">
        <w:tc>
          <w:tcPr>
            <w:tcW w:w="3600" w:type="dxa"/>
          </w:tcPr>
          <w:p w14:paraId="7FB18184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Номоконов В.А.</w:t>
            </w:r>
          </w:p>
        </w:tc>
        <w:tc>
          <w:tcPr>
            <w:tcW w:w="2636" w:type="dxa"/>
          </w:tcPr>
          <w:p w14:paraId="57C2AE5F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2A85172" w14:textId="1632DE48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Гапанюк</w:t>
            </w:r>
            <w:proofErr w:type="spellEnd"/>
            <w:r w:rsidR="000C4B51">
              <w:rPr>
                <w:rFonts w:ascii="Times New Roman" w:hAnsi="Times New Roman" w:cs="Times New Roman"/>
                <w:sz w:val="24"/>
                <w:szCs w:val="24"/>
              </w:rPr>
              <w:t xml:space="preserve"> Ю.Е.</w:t>
            </w:r>
          </w:p>
        </w:tc>
      </w:tr>
      <w:tr w:rsidR="001E1619" w:rsidRPr="001E1619" w14:paraId="23DCF7BE" w14:textId="77777777" w:rsidTr="00BE6E9B">
        <w:tc>
          <w:tcPr>
            <w:tcW w:w="3600" w:type="dxa"/>
          </w:tcPr>
          <w:p w14:paraId="1031121B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45905739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6EEF23" w14:textId="77777777" w:rsidR="001E1619" w:rsidRPr="001E1619" w:rsidRDefault="001E1619" w:rsidP="00BE6E9B">
            <w:pPr>
              <w:ind w:firstLine="70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D8EBDB" w14:textId="77777777" w:rsidR="001E1619" w:rsidRPr="001E1619" w:rsidRDefault="001E1619" w:rsidP="00BE6E9B">
            <w:pPr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F18FCED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C0630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61D1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75B17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E69BA" w14:textId="77777777" w:rsidR="001E1619" w:rsidRPr="001E1619" w:rsidRDefault="001E1619" w:rsidP="001E1619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1E1619" w:rsidRPr="001E1619" w:rsidSect="001E161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1E1619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3949B46F" w14:textId="77777777" w:rsidR="001E1619" w:rsidRPr="001E1619" w:rsidRDefault="001E1619" w:rsidP="001E161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16DAAC2" w14:textId="22873D5C" w:rsidR="005E11AD" w:rsidRPr="005E11AD" w:rsidRDefault="005E11AD" w:rsidP="001E161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773CB0EF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представляет собой разработку программы на языке Python, которая выполняет следующие действия:</w:t>
      </w:r>
    </w:p>
    <w:p w14:paraId="6E5CC692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783AB1B7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классов данных для предметной области Сотрудник-Отдел: </w:t>
      </w:r>
    </w:p>
    <w:p w14:paraId="7EC0C239" w14:textId="77777777" w:rsidR="005E11AD" w:rsidRDefault="005E11AD" w:rsidP="005E11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«Сотрудник», содержащий поля:</w:t>
      </w:r>
    </w:p>
    <w:p w14:paraId="43E7F194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 записи о сотруднике;</w:t>
      </w:r>
    </w:p>
    <w:p w14:paraId="342B91C2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сотрудника;</w:t>
      </w:r>
    </w:p>
    <w:p w14:paraId="068394E6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Зарплата (количественный признак);</w:t>
      </w:r>
    </w:p>
    <w:p w14:paraId="00F3F1BB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 записи об отделе. (для реализации связи один-ко-многим)</w:t>
      </w:r>
    </w:p>
    <w:p w14:paraId="298D52ED" w14:textId="77777777" w:rsidR="005E11AD" w:rsidRDefault="005E11AD" w:rsidP="005E11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«Отдел», содержащий поля:</w:t>
      </w:r>
    </w:p>
    <w:p w14:paraId="2DB30639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 записи об отделе;</w:t>
      </w:r>
    </w:p>
    <w:p w14:paraId="4802798F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отдела.</w:t>
      </w:r>
    </w:p>
    <w:p w14:paraId="21FE31AA" w14:textId="77777777" w:rsidR="005E11AD" w:rsidRDefault="005E11AD" w:rsidP="005E11A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14:paraId="2FC4064C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 записи о сотруднике;</w:t>
      </w:r>
    </w:p>
    <w:p w14:paraId="0E326CA7" w14:textId="77777777" w:rsidR="005E11AD" w:rsidRDefault="005E11AD" w:rsidP="005E11A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 записи об отделе.</w:t>
      </w:r>
    </w:p>
    <w:p w14:paraId="3F7EEA61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02F26F6C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comprehensions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функции высших порядков).</w:t>
      </w:r>
    </w:p>
    <w:p w14:paraId="29A93018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5AA6C27D" w14:textId="77777777" w:rsidR="005E11AD" w:rsidRDefault="005E11AD" w:rsidP="005E11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рубежного контроля является документ в формате PDF, который содержит текст программы и результаты ее выполнения.</w:t>
      </w:r>
    </w:p>
    <w:p w14:paraId="4A8027FA" w14:textId="77777777" w:rsidR="005E11AD" w:rsidRDefault="005E11AD" w:rsidP="005E11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BB30E" w14:textId="77777777" w:rsidR="005E11AD" w:rsidRDefault="005E11AD" w:rsidP="005E11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В.</w:t>
      </w:r>
    </w:p>
    <w:p w14:paraId="1D70C840" w14:textId="77777777" w:rsidR="005E11AD" w:rsidRDefault="005E11AD" w:rsidP="005E11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14:paraId="0ABF0084" w14:textId="77777777" w:rsidR="005E11AD" w:rsidRDefault="005E11AD" w:rsidP="005E11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14:paraId="5C838372" w14:textId="77777777" w:rsidR="005E11AD" w:rsidRDefault="005E11AD" w:rsidP="005E11A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tbl>
      <w:tblPr>
        <w:tblW w:w="8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544"/>
        <w:gridCol w:w="3118"/>
      </w:tblGrid>
      <w:tr w:rsidR="005E11AD" w14:paraId="1F0CEF6D" w14:textId="77777777" w:rsidTr="00BE6E9B">
        <w:trPr>
          <w:jc w:val="center"/>
        </w:trPr>
        <w:tc>
          <w:tcPr>
            <w:tcW w:w="1951" w:type="dxa"/>
            <w:vAlign w:val="center"/>
          </w:tcPr>
          <w:p w14:paraId="6B4ECFF2" w14:textId="77777777" w:rsidR="005E11AD" w:rsidRDefault="005E11AD" w:rsidP="00BE6E9B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  <w:vAlign w:val="center"/>
          </w:tcPr>
          <w:p w14:paraId="498C72EC" w14:textId="77777777" w:rsidR="005E11AD" w:rsidRDefault="005E11AD" w:rsidP="00BE6E9B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</w:p>
        </w:tc>
        <w:tc>
          <w:tcPr>
            <w:tcW w:w="3118" w:type="dxa"/>
            <w:vAlign w:val="center"/>
          </w:tcPr>
          <w:p w14:paraId="2C2192E4" w14:textId="77777777" w:rsidR="005E11AD" w:rsidRDefault="005E11AD" w:rsidP="00BE6E9B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</w:tr>
    </w:tbl>
    <w:p w14:paraId="7780CBA0" w14:textId="77777777" w:rsidR="005E11AD" w:rsidRPr="005E11AD" w:rsidRDefault="005E11AD" w:rsidP="005E11AD"/>
    <w:p w14:paraId="0652669F" w14:textId="1EE301F5" w:rsidR="005E11AD" w:rsidRDefault="005E11AD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1AD"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</w:p>
    <w:p w14:paraId="3620C47B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>class Browser:</w:t>
      </w:r>
    </w:p>
    <w:p w14:paraId="221E6B2E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self, id, name, version, year):</w:t>
      </w:r>
    </w:p>
    <w:p w14:paraId="0402804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6EFF0E75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49DA9E55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self.version</w:t>
      </w:r>
      <w:proofErr w:type="spellEnd"/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version</w:t>
      </w:r>
    </w:p>
    <w:p w14:paraId="62F8F838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self.year</w:t>
      </w:r>
      <w:proofErr w:type="spellEnd"/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year</w:t>
      </w:r>
    </w:p>
    <w:p w14:paraId="04577847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self.computer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2AADFFE8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F1F0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>class Computer:</w:t>
      </w:r>
    </w:p>
    <w:p w14:paraId="40962EC7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self, id, model, ram):</w:t>
      </w:r>
    </w:p>
    <w:p w14:paraId="5C8D5D09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self.id = id</w:t>
      </w:r>
    </w:p>
    <w:p w14:paraId="36370CD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self.model</w:t>
      </w:r>
      <w:proofErr w:type="spellEnd"/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model</w:t>
      </w:r>
    </w:p>
    <w:p w14:paraId="78F39300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self.ram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ram</w:t>
      </w:r>
    </w:p>
    <w:p w14:paraId="335B687A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self.browsers</w:t>
      </w:r>
      <w:proofErr w:type="spellEnd"/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4C3E55D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00D7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4330F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1A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1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E11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1AD">
        <w:rPr>
          <w:rFonts w:ascii="Times New Roman" w:hAnsi="Times New Roman" w:cs="Times New Roman"/>
          <w:sz w:val="28"/>
          <w:szCs w:val="28"/>
        </w:rPr>
        <w:t>):</w:t>
      </w:r>
    </w:p>
    <w:p w14:paraId="25A7C980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# Создание списков объектов классов с тестовыми данными</w:t>
      </w:r>
    </w:p>
    <w:p w14:paraId="30EA0180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 = [</w:t>
      </w:r>
    </w:p>
    <w:p w14:paraId="1C4868B7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1, "Google Chrome", "90.0.4430.212", 2024),</w:t>
      </w:r>
    </w:p>
    <w:p w14:paraId="20E5E67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2, "Mozilla Firefox", "88.0.1", 2021),</w:t>
      </w:r>
    </w:p>
    <w:p w14:paraId="2EC6F643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3, "Microsoft Edge", "90.0.818.42", 2024),</w:t>
      </w:r>
    </w:p>
    <w:p w14:paraId="21E2476D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4, "Safari", "14.0.3", 2300),</w:t>
      </w:r>
    </w:p>
    <w:p w14:paraId="00DAE75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5, "Opera", "76.0.4017.107", 2021),</w:t>
      </w:r>
    </w:p>
    <w:p w14:paraId="68E96D5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6, "Atom", "26.0.0.21", 1812),</w:t>
      </w:r>
    </w:p>
    <w:p w14:paraId="5E1464B1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7, "Vivaldi", "5.5.0.0", 2023),</w:t>
      </w:r>
    </w:p>
    <w:p w14:paraId="4F67C78C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5B5F1941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8B2D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104D1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computers = [</w:t>
      </w:r>
    </w:p>
    <w:p w14:paraId="58B2C0A8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1, "Dell Inspiron", 16),</w:t>
      </w:r>
    </w:p>
    <w:p w14:paraId="5C95DB19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2, "HP Envy", 8),</w:t>
      </w:r>
    </w:p>
    <w:p w14:paraId="7C0347C3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3, "Apple MacBook", 16),</w:t>
      </w:r>
    </w:p>
    <w:p w14:paraId="24E5037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4, "Apple MacBook Pro", 32),</w:t>
      </w:r>
    </w:p>
    <w:p w14:paraId="00C1ECC8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11AD">
        <w:rPr>
          <w:rFonts w:ascii="Times New Roman" w:hAnsi="Times New Roman" w:cs="Times New Roman"/>
          <w:sz w:val="28"/>
          <w:szCs w:val="28"/>
        </w:rPr>
        <w:t>Computer(</w:t>
      </w:r>
      <w:proofErr w:type="gramEnd"/>
      <w:r w:rsidRPr="005E11AD">
        <w:rPr>
          <w:rFonts w:ascii="Times New Roman" w:hAnsi="Times New Roman" w:cs="Times New Roman"/>
          <w:sz w:val="28"/>
          <w:szCs w:val="28"/>
        </w:rPr>
        <w:t xml:space="preserve">5, "Apple </w:t>
      </w:r>
      <w:proofErr w:type="spellStart"/>
      <w:r w:rsidRPr="005E11AD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5E11AD">
        <w:rPr>
          <w:rFonts w:ascii="Times New Roman" w:hAnsi="Times New Roman" w:cs="Times New Roman"/>
          <w:sz w:val="28"/>
          <w:szCs w:val="28"/>
        </w:rPr>
        <w:t xml:space="preserve"> Air", 16)</w:t>
      </w:r>
    </w:p>
    <w:p w14:paraId="2AA5694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26C3D01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</w:p>
    <w:p w14:paraId="4112A96E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</w:p>
    <w:p w14:paraId="03FAC375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# Связывание браузеров с компьютерами</w:t>
      </w:r>
    </w:p>
    <w:p w14:paraId="46291D3F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0].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computers[0].id</w:t>
      </w:r>
    </w:p>
    <w:p w14:paraId="3253C724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1].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computers[0].id</w:t>
      </w:r>
    </w:p>
    <w:p w14:paraId="530B6DF8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2].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computers[1].id</w:t>
      </w:r>
    </w:p>
    <w:p w14:paraId="78869E47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3].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computers[2].id</w:t>
      </w:r>
    </w:p>
    <w:p w14:paraId="5F730C2B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4].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computers[2].id</w:t>
      </w:r>
    </w:p>
    <w:p w14:paraId="5BA6A98F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5].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computers[3].id</w:t>
      </w:r>
    </w:p>
    <w:p w14:paraId="23C3A7EC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6].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= computers[3].id</w:t>
      </w:r>
    </w:p>
    <w:p w14:paraId="240DBB76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D7695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0].browsers = [browsers[0], browsers[1]]</w:t>
      </w:r>
    </w:p>
    <w:p w14:paraId="741B0E5D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1].browsers = [browsers[2]]</w:t>
      </w:r>
    </w:p>
    <w:p w14:paraId="4D02F6A0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2].browsers = [browsers[3], browsers[4]]</w:t>
      </w:r>
    </w:p>
    <w:p w14:paraId="05BC473F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computers[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3].browsers = [browsers[5], browsers[6]]</w:t>
      </w:r>
    </w:p>
    <w:p w14:paraId="2305FDAD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19BC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5E11AD">
        <w:rPr>
          <w:rFonts w:ascii="Times New Roman" w:hAnsi="Times New Roman" w:cs="Times New Roman"/>
          <w:sz w:val="28"/>
          <w:szCs w:val="28"/>
        </w:rPr>
        <w:t>Вывод</w:t>
      </w: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1AD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65212702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11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1AD">
        <w:rPr>
          <w:rFonts w:ascii="Times New Roman" w:hAnsi="Times New Roman" w:cs="Times New Roman"/>
          <w:sz w:val="28"/>
          <w:szCs w:val="28"/>
        </w:rPr>
        <w:t>"Результаты запросов:")</w:t>
      </w:r>
    </w:p>
    <w:p w14:paraId="43E26725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</w:p>
    <w:p w14:paraId="5F9BD41A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</w:p>
    <w:p w14:paraId="7824C53B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11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1AD">
        <w:rPr>
          <w:rFonts w:ascii="Times New Roman" w:hAnsi="Times New Roman" w:cs="Times New Roman"/>
          <w:sz w:val="28"/>
          <w:szCs w:val="28"/>
        </w:rPr>
        <w:t>"Запрос 1: Браузеры, у которых название начинается с буквы 'A', и названия их компьютеров.")</w:t>
      </w:r>
    </w:p>
    <w:p w14:paraId="35AF55D4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</w:rPr>
        <w:t xml:space="preserve">    </w:t>
      </w:r>
      <w:r w:rsidRPr="005E11AD">
        <w:rPr>
          <w:rFonts w:ascii="Times New Roman" w:hAnsi="Times New Roman" w:cs="Times New Roman"/>
          <w:sz w:val="28"/>
          <w:szCs w:val="28"/>
          <w:lang w:val="en-US"/>
        </w:rPr>
        <w:t>result = [</w:t>
      </w:r>
    </w:p>
    <w:p w14:paraId="227C8759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(browser.name, </w:t>
      </w:r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computer.model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for computer in computers if computer.id == 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>), None))</w:t>
      </w:r>
    </w:p>
    <w:p w14:paraId="1E61394D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for browser in browsers</w:t>
      </w:r>
    </w:p>
    <w:p w14:paraId="12DFFBE4" w14:textId="77777777" w:rsidR="005E11AD" w:rsidRP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browser.name.startswith</w:t>
      </w:r>
      <w:proofErr w:type="spellEnd"/>
      <w:proofErr w:type="gram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("A") and </w:t>
      </w:r>
      <w:proofErr w:type="spellStart"/>
      <w:r w:rsidRPr="005E11AD">
        <w:rPr>
          <w:rFonts w:ascii="Times New Roman" w:hAnsi="Times New Roman" w:cs="Times New Roman"/>
          <w:sz w:val="28"/>
          <w:szCs w:val="28"/>
          <w:lang w:val="en-US"/>
        </w:rPr>
        <w:t>browser.computer_id</w:t>
      </w:r>
      <w:proofErr w:type="spellEnd"/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is not None</w:t>
      </w:r>
    </w:p>
    <w:p w14:paraId="6A710F37" w14:textId="35CF2728" w:rsid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E11AD">
        <w:rPr>
          <w:rFonts w:ascii="Times New Roman" w:hAnsi="Times New Roman" w:cs="Times New Roman"/>
          <w:sz w:val="28"/>
          <w:szCs w:val="28"/>
        </w:rPr>
        <w:t>]</w:t>
      </w:r>
    </w:p>
    <w:p w14:paraId="024F4966" w14:textId="77777777" w:rsidR="005E11AD" w:rsidRDefault="005E11AD" w:rsidP="005E11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ACBAE" w14:textId="59EACFBD" w:rsidR="005E11AD" w:rsidRDefault="005E11AD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результатов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AF4C15C" w14:textId="173312D0" w:rsidR="005E11AD" w:rsidRPr="005E11AD" w:rsidRDefault="005E11AD" w:rsidP="005E11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11A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D656392" wp14:editId="50892133">
            <wp:extent cx="6169660" cy="888351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538" cy="8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AD" w:rsidRPr="005E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D74"/>
    <w:multiLevelType w:val="multilevel"/>
    <w:tmpl w:val="E3248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0FFA"/>
    <w:multiLevelType w:val="multilevel"/>
    <w:tmpl w:val="1B141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16D0"/>
    <w:multiLevelType w:val="multilevel"/>
    <w:tmpl w:val="C57A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032244">
    <w:abstractNumId w:val="2"/>
  </w:num>
  <w:num w:numId="2" w16cid:durableId="9167175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8636979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113166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786836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177456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19314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266746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531462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32363381">
    <w:abstractNumId w:val="0"/>
  </w:num>
  <w:num w:numId="11" w16cid:durableId="100829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CB"/>
    <w:rsid w:val="000C4B51"/>
    <w:rsid w:val="001E1619"/>
    <w:rsid w:val="005E11AD"/>
    <w:rsid w:val="0062463A"/>
    <w:rsid w:val="0078797C"/>
    <w:rsid w:val="007E0FCB"/>
    <w:rsid w:val="00AE7BD0"/>
    <w:rsid w:val="00E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9887"/>
  <w15:chartTrackingRefBased/>
  <w15:docId w15:val="{27742149-962D-4E7E-B1FB-CD3C5811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1AD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F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F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F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F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F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FC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F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F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F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F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FC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F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FC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E0FCB"/>
    <w:rPr>
      <w:b/>
      <w:bCs/>
      <w:smallCaps/>
      <w:color w:val="2E74B5" w:themeColor="accent1" w:themeShade="BF"/>
      <w:spacing w:val="5"/>
    </w:rPr>
  </w:style>
  <w:style w:type="character" w:customStyle="1" w:styleId="ac">
    <w:name w:val="Основной Знак"/>
    <w:link w:val="ad"/>
    <w:qFormat/>
    <w:rsid w:val="001E1619"/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Основной"/>
    <w:basedOn w:val="a"/>
    <w:link w:val="ac"/>
    <w:qFormat/>
    <w:rsid w:val="001E1619"/>
    <w:pPr>
      <w:suppressAutoHyphens/>
      <w:spacing w:after="0" w:line="240" w:lineRule="auto"/>
      <w:ind w:firstLine="851"/>
      <w:jc w:val="both"/>
    </w:pPr>
    <w:rPr>
      <w:rFonts w:ascii="Times New Roman" w:hAnsi="Times New Roman" w:cs="Times New Roman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Номоконов</dc:creator>
  <cp:keywords/>
  <dc:description/>
  <cp:lastModifiedBy>Влад Номоконов</cp:lastModifiedBy>
  <cp:revision>4</cp:revision>
  <dcterms:created xsi:type="dcterms:W3CDTF">2024-10-31T15:41:00Z</dcterms:created>
  <dcterms:modified xsi:type="dcterms:W3CDTF">2024-10-31T21:50:00Z</dcterms:modified>
</cp:coreProperties>
</file>