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50C8D" w14:textId="77777777" w:rsidR="004D6306" w:rsidRPr="00622E5C" w:rsidRDefault="00000000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项目概述：</w:t>
      </w:r>
    </w:p>
    <w:p w14:paraId="7F6BFB7F" w14:textId="362D6E16" w:rsidR="00B754BF" w:rsidRPr="00622E5C" w:rsidRDefault="00000000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/>
          <w:sz w:val="24"/>
        </w:rPr>
        <w:t>本项目是为景区开发的AI数字人导览系统。游客可通过语音或文字与数字人交互，获取景点问答和路线推荐；景区管理员可通过后台管理知识库、查看服务数据。涉及用户角色：游客、景区管理员。</w:t>
      </w:r>
    </w:p>
    <w:p w14:paraId="48DB73C7" w14:textId="0A8B0C85" w:rsidR="004D6306" w:rsidRPr="00622E5C" w:rsidRDefault="004D6306">
      <w:p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 w:hint="eastAsia"/>
          <w:color w:val="000000" w:themeColor="text1"/>
          <w:sz w:val="24"/>
        </w:rPr>
        <w:t>平台选择： Windows为主，安卓（app可选）</w:t>
      </w:r>
    </w:p>
    <w:p w14:paraId="39C36EC4" w14:textId="77777777" w:rsidR="004D6306" w:rsidRPr="00622E5C" w:rsidRDefault="00000000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构建一个7x24小时在线的</w:t>
      </w:r>
      <w:r w:rsidR="004D6306" w:rsidRPr="00622E5C">
        <w:rPr>
          <w:rFonts w:ascii="宋体" w:eastAsia="宋体" w:hAnsi="宋体"/>
          <w:b/>
          <w:bCs/>
          <w:color w:val="FF0000"/>
          <w:sz w:val="24"/>
        </w:rPr>
        <w:t>“持续人格 Agent”</w:t>
      </w:r>
      <w:r w:rsidRPr="00622E5C">
        <w:rPr>
          <w:rFonts w:ascii="宋体" w:eastAsia="宋体" w:hAnsi="宋体" w:hint="eastAsia"/>
          <w:sz w:val="24"/>
        </w:rPr>
        <w:t>，具备多模态交互能力(语音、文本、表情、动作等)、</w:t>
      </w:r>
      <w:r w:rsidRPr="00622E5C">
        <w:rPr>
          <w:rFonts w:ascii="宋体" w:eastAsia="宋体" w:hAnsi="宋体"/>
          <w:sz w:val="24"/>
        </w:rPr>
        <w:t>具备</w:t>
      </w:r>
      <w:r w:rsidRPr="00622E5C">
        <w:rPr>
          <w:rFonts w:ascii="宋体" w:eastAsia="宋体" w:hAnsi="宋体"/>
          <w:b/>
          <w:bCs/>
          <w:sz w:val="24"/>
        </w:rPr>
        <w:t>感知、认知、记忆、人格、情感与自主行动</w:t>
      </w:r>
      <w:r w:rsidRPr="00622E5C">
        <w:rPr>
          <w:rFonts w:ascii="宋体" w:eastAsia="宋体" w:hAnsi="宋体"/>
          <w:sz w:val="24"/>
        </w:rPr>
        <w:t>能力的智能体</w:t>
      </w:r>
      <w:r w:rsidRPr="00622E5C">
        <w:rPr>
          <w:rFonts w:ascii="宋体" w:eastAsia="宋体" w:hAnsi="宋体" w:hint="eastAsia"/>
          <w:sz w:val="24"/>
        </w:rPr>
        <w:t>，能够为用户提供实时智能问答、情感互动</w:t>
      </w:r>
    </w:p>
    <w:p w14:paraId="1D744CF4" w14:textId="65C04F49" w:rsidR="004D6306" w:rsidRPr="00622E5C" w:rsidRDefault="004D6306" w:rsidP="004D6306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基于开源或可API调用的多模态大模型，开发一个包含用户交互端和管理后台的智能系统，实现逼真的数字人（Live 2D模型）交互、精准的知识问答（知识库</w:t>
      </w:r>
      <w:r w:rsidR="000E06D5" w:rsidRPr="00622E5C">
        <w:rPr>
          <w:rFonts w:ascii="宋体" w:eastAsia="宋体" w:hAnsi="宋体" w:hint="eastAsia"/>
          <w:sz w:val="24"/>
        </w:rPr>
        <w:t>和互联网检索</w:t>
      </w:r>
      <w:r w:rsidRPr="00622E5C">
        <w:rPr>
          <w:rFonts w:ascii="宋体" w:eastAsia="宋体" w:hAnsi="宋体" w:hint="eastAsia"/>
          <w:sz w:val="24"/>
        </w:rPr>
        <w:t>）和深度的洞察</w:t>
      </w:r>
      <w:r w:rsidR="000E06D5" w:rsidRPr="00622E5C">
        <w:rPr>
          <w:rFonts w:ascii="宋体" w:eastAsia="宋体" w:hAnsi="宋体" w:hint="eastAsia"/>
          <w:sz w:val="24"/>
        </w:rPr>
        <w:t>（情感智能）</w:t>
      </w:r>
    </w:p>
    <w:p w14:paraId="696F1F00" w14:textId="10A6130D" w:rsidR="00B754BF" w:rsidRPr="00622E5C" w:rsidRDefault="00000000">
      <w:pPr>
        <w:rPr>
          <w:rFonts w:ascii="宋体" w:eastAsia="宋体" w:hAnsi="宋体" w:hint="eastAsia"/>
          <w:b/>
          <w:bCs/>
          <w:color w:val="FF0000"/>
          <w:sz w:val="24"/>
        </w:rPr>
      </w:pPr>
      <w:r w:rsidRPr="00622E5C">
        <w:rPr>
          <w:rFonts w:ascii="宋体" w:eastAsia="宋体" w:hAnsi="宋体" w:hint="eastAsia"/>
          <w:color w:val="000000" w:themeColor="text1"/>
          <w:sz w:val="24"/>
        </w:rPr>
        <w:t>自然度：对于问题</w:t>
      </w:r>
      <w:r w:rsidR="000E06D5" w:rsidRPr="00622E5C">
        <w:rPr>
          <w:rFonts w:ascii="宋体" w:eastAsia="宋体" w:hAnsi="宋体" w:hint="eastAsia"/>
          <w:color w:val="000000" w:themeColor="text1"/>
          <w:sz w:val="24"/>
        </w:rPr>
        <w:t>（非知识库，由互联网检索得出）</w:t>
      </w:r>
      <w:r w:rsidRPr="00622E5C">
        <w:rPr>
          <w:rFonts w:ascii="宋体" w:eastAsia="宋体" w:hAnsi="宋体" w:hint="eastAsia"/>
          <w:color w:val="000000" w:themeColor="text1"/>
          <w:sz w:val="24"/>
        </w:rPr>
        <w:t>的事实性问答的准确率不低于</w:t>
      </w:r>
      <w:r w:rsidR="000E06D5" w:rsidRPr="00622E5C">
        <w:rPr>
          <w:rFonts w:ascii="宋体" w:eastAsia="宋体" w:hAnsi="宋体" w:hint="eastAsia"/>
          <w:color w:val="000000" w:themeColor="text1"/>
          <w:sz w:val="24"/>
        </w:rPr>
        <w:t>70</w:t>
      </w:r>
      <w:r w:rsidRPr="00622E5C">
        <w:rPr>
          <w:rFonts w:ascii="宋体" w:eastAsia="宋体" w:hAnsi="宋体" w:hint="eastAsia"/>
          <w:color w:val="000000" w:themeColor="text1"/>
          <w:sz w:val="24"/>
        </w:rPr>
        <w:t>%；口型同步，大模型回答语音合成，表情配合等的自然度；系统稳定，交互响应延迟应控制在合理范围内(如语音问答延迟&lt;5秒)，保证用户体验流畅；</w:t>
      </w:r>
    </w:p>
    <w:p w14:paraId="67052322" w14:textId="77777777" w:rsidR="00B754BF" w:rsidRPr="00622E5C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 w:hint="eastAsia"/>
          <w:color w:val="000000" w:themeColor="text1"/>
          <w:sz w:val="24"/>
        </w:rPr>
        <w:t>物理端口：图形化可视界面（前端）；文字输入输出；语音输入输出，图像视频输入（摄像头），表情动作反馈（电子屏幕）；地理感知（IP、GPS北斗定位）；传感器数据接入（温度，位置，人在传感器）</w:t>
      </w:r>
    </w:p>
    <w:p w14:paraId="3FC0366E" w14:textId="77777777" w:rsidR="004D6306" w:rsidRPr="00622E5C" w:rsidRDefault="004D6306" w:rsidP="004D6306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涉及技术：数字人建模与驱动、语音识别与合成、自然语言处理、大模型技术、多模态情感分析等。</w:t>
      </w:r>
    </w:p>
    <w:p w14:paraId="4B21AAEA" w14:textId="77777777" w:rsidR="00B754BF" w:rsidRPr="00622E5C" w:rsidRDefault="00B754BF">
      <w:pPr>
        <w:rPr>
          <w:rFonts w:ascii="宋体" w:eastAsia="宋体" w:hAnsi="宋体" w:hint="eastAsia"/>
          <w:color w:val="000000" w:themeColor="text1"/>
          <w:sz w:val="24"/>
        </w:rPr>
      </w:pPr>
    </w:p>
    <w:p w14:paraId="460E14D5" w14:textId="36C87D42" w:rsidR="00B754BF" w:rsidRPr="00622E5C" w:rsidRDefault="00000000">
      <w:pPr>
        <w:numPr>
          <w:ilvl w:val="0"/>
          <w:numId w:val="1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b/>
          <w:bCs/>
          <w:color w:val="000000" w:themeColor="text1"/>
          <w:sz w:val="24"/>
        </w:rPr>
        <w:t>多模态感知与表达</w:t>
      </w:r>
      <w:r w:rsidRPr="00622E5C">
        <w:rPr>
          <w:rFonts w:ascii="宋体" w:eastAsia="宋体" w:hAnsi="宋体"/>
          <w:color w:val="000000" w:themeColor="text1"/>
          <w:sz w:val="24"/>
        </w:rPr>
        <w:br/>
        <w:t>能同时理解文字、语音、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（延伸功能：</w:t>
      </w:r>
      <w:r w:rsidRPr="00622E5C">
        <w:rPr>
          <w:rFonts w:ascii="宋体" w:eastAsia="宋体" w:hAnsi="宋体"/>
          <w:color w:val="000000" w:themeColor="text1"/>
          <w:sz w:val="24"/>
        </w:rPr>
        <w:t>图像、视频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）</w:t>
      </w:r>
      <w:r w:rsidRPr="00622E5C">
        <w:rPr>
          <w:rFonts w:ascii="宋体" w:eastAsia="宋体" w:hAnsi="宋体"/>
          <w:color w:val="000000" w:themeColor="text1"/>
          <w:sz w:val="24"/>
        </w:rPr>
        <w:t>、甚至动作和微表情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（如：挑眉、抿嘴、眼神闪烁与说话内容一致</w:t>
      </w:r>
      <w:r w:rsidR="000E06D5" w:rsidRPr="00622E5C">
        <w:rPr>
          <w:rFonts w:ascii="宋体" w:eastAsia="宋体" w:hAnsi="宋体" w:hint="eastAsia"/>
          <w:color w:val="000000" w:themeColor="text1"/>
          <w:sz w:val="24"/>
        </w:rPr>
        <w:t>，需要考虑Live 2D模型精度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）</w:t>
      </w:r>
      <w:r w:rsidRPr="00622E5C">
        <w:rPr>
          <w:rFonts w:ascii="宋体" w:eastAsia="宋体" w:hAnsi="宋体"/>
          <w:color w:val="000000" w:themeColor="text1"/>
          <w:sz w:val="24"/>
        </w:rPr>
        <w:t>。表达时，声音有情绪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（根据语境自动切换语气）</w:t>
      </w:r>
      <w:r w:rsidRPr="00622E5C">
        <w:rPr>
          <w:rFonts w:ascii="宋体" w:eastAsia="宋体" w:hAnsi="宋体"/>
          <w:color w:val="000000" w:themeColor="text1"/>
          <w:sz w:val="24"/>
        </w:rPr>
        <w:t>、口型同步、肢体语言自然，不让人产生“恐怖谷”效应。</w:t>
      </w:r>
    </w:p>
    <w:p w14:paraId="25420639" w14:textId="77777777" w:rsidR="00B754BF" w:rsidRPr="00622E5C" w:rsidRDefault="00000000">
      <w:pPr>
        <w:numPr>
          <w:ilvl w:val="0"/>
          <w:numId w:val="1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b/>
          <w:bCs/>
          <w:color w:val="000000" w:themeColor="text1"/>
          <w:sz w:val="24"/>
        </w:rPr>
        <w:t>强语境理解与连贯对话</w:t>
      </w:r>
      <w:r w:rsidRPr="00622E5C">
        <w:rPr>
          <w:rFonts w:ascii="宋体" w:eastAsia="宋体" w:hAnsi="宋体" w:hint="eastAsia"/>
          <w:b/>
          <w:bCs/>
          <w:color w:val="000000" w:themeColor="text1"/>
          <w:sz w:val="24"/>
        </w:rPr>
        <w:t>、长短期记忆（Long-term-Memory）</w:t>
      </w:r>
      <w:r w:rsidRPr="00622E5C">
        <w:rPr>
          <w:rFonts w:ascii="宋体" w:eastAsia="宋体" w:hAnsi="宋体"/>
          <w:color w:val="000000" w:themeColor="text1"/>
          <w:sz w:val="24"/>
        </w:rPr>
        <w:br/>
        <w:t>支持超长上下文记忆，</w:t>
      </w:r>
      <w:r w:rsidRPr="00622E5C">
        <w:rPr>
          <w:rFonts w:ascii="宋体" w:eastAsia="宋体" w:hAnsi="宋体" w:hint="eastAsia"/>
          <w:color w:val="000000" w:themeColor="text1"/>
          <w:sz w:val="24"/>
        </w:rPr>
        <w:t>不仅要记得你五分钟前说了什么，还要记得上个月提到过的猫咪名字，并在对话中自然提起</w:t>
      </w:r>
      <w:r w:rsidRPr="00622E5C">
        <w:rPr>
          <w:rFonts w:ascii="宋体" w:eastAsia="宋体" w:hAnsi="宋体"/>
          <w:color w:val="000000" w:themeColor="text1"/>
          <w:sz w:val="24"/>
        </w:rPr>
        <w:t>。能处理多话题跳转、潜台词、幽默反讽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（叹气、笑场、甚至是讲到伤心处时声音颤抖）</w:t>
      </w:r>
      <w:r w:rsidRPr="00622E5C">
        <w:rPr>
          <w:rFonts w:ascii="宋体" w:eastAsia="宋体" w:hAnsi="宋体"/>
          <w:color w:val="000000" w:themeColor="text1"/>
          <w:sz w:val="24"/>
        </w:rPr>
        <w:t>，真正实现“听得出弦外之音”。</w:t>
      </w:r>
      <w:r w:rsidRPr="00622E5C">
        <w:rPr>
          <w:rFonts w:ascii="宋体" w:eastAsia="宋体" w:hAnsi="宋体" w:hint="eastAsia"/>
          <w:color w:val="000000" w:themeColor="text1"/>
          <w:sz w:val="24"/>
        </w:rPr>
        <w:t>不只是读懂文字，还能通过摄像头“看”到你今天的疲惫，听出来你语气里的焦虑，从而自动调整互动策略</w:t>
      </w:r>
    </w:p>
    <w:p w14:paraId="191F606B" w14:textId="4142D39B" w:rsidR="000E06D5" w:rsidRPr="00622E5C" w:rsidRDefault="000E06D5" w:rsidP="000E06D5">
      <w:pPr>
        <w:tabs>
          <w:tab w:val="left" w:pos="720"/>
        </w:tabs>
        <w:ind w:left="720"/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 w:hint="eastAsia"/>
          <w:b/>
          <w:bCs/>
          <w:color w:val="000000" w:themeColor="text1"/>
          <w:sz w:val="24"/>
        </w:rPr>
        <w:t>考虑到问答可能会直接调用api进行处理，则不对上下文记忆或是理解</w:t>
      </w:r>
      <w:r w:rsidRPr="00622E5C">
        <w:rPr>
          <w:rFonts w:ascii="宋体" w:eastAsia="宋体" w:hAnsi="宋体" w:hint="eastAsia"/>
          <w:b/>
          <w:bCs/>
          <w:color w:val="000000" w:themeColor="text1"/>
          <w:sz w:val="24"/>
        </w:rPr>
        <w:lastRenderedPageBreak/>
        <w:t>能力的模型功能进行要求</w:t>
      </w:r>
    </w:p>
    <w:p w14:paraId="70F58030" w14:textId="2214EB5F" w:rsidR="00B754BF" w:rsidRPr="00622E5C" w:rsidRDefault="00000000">
      <w:pPr>
        <w:numPr>
          <w:ilvl w:val="0"/>
          <w:numId w:val="1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b/>
          <w:bCs/>
          <w:color w:val="000000" w:themeColor="text1"/>
          <w:sz w:val="24"/>
        </w:rPr>
        <w:t>实时性与低延迟</w:t>
      </w:r>
      <w:r w:rsidRPr="00622E5C">
        <w:rPr>
          <w:rFonts w:ascii="宋体" w:eastAsia="宋体" w:hAnsi="宋体"/>
          <w:color w:val="000000" w:themeColor="text1"/>
          <w:sz w:val="24"/>
        </w:rPr>
        <w:br/>
        <w:t>对话时，反应速度</w:t>
      </w:r>
      <w:r w:rsidR="000E06D5" w:rsidRPr="00622E5C">
        <w:rPr>
          <w:rFonts w:ascii="宋体" w:eastAsia="宋体" w:hAnsi="宋体" w:hint="eastAsia"/>
          <w:color w:val="000000" w:themeColor="text1"/>
          <w:sz w:val="24"/>
        </w:rPr>
        <w:t>合理</w:t>
      </w:r>
      <w:r w:rsidRPr="00622E5C">
        <w:rPr>
          <w:rFonts w:ascii="宋体" w:eastAsia="宋体" w:hAnsi="宋体"/>
          <w:color w:val="000000" w:themeColor="text1"/>
          <w:sz w:val="24"/>
        </w:rPr>
        <w:t>（</w:t>
      </w:r>
      <w:r w:rsidRPr="00622E5C">
        <w:rPr>
          <w:rFonts w:ascii="宋体" w:eastAsia="宋体" w:hAnsi="宋体" w:hint="eastAsia"/>
          <w:color w:val="000000" w:themeColor="text1"/>
          <w:sz w:val="24"/>
        </w:rPr>
        <w:t>需要根据性能调整，不一定需要立刻回答，可以插入思考、发呆、犹豫等动作神态</w:t>
      </w:r>
      <w:r w:rsidRPr="00622E5C">
        <w:rPr>
          <w:rFonts w:ascii="宋体" w:eastAsia="宋体" w:hAnsi="宋体"/>
          <w:color w:val="000000" w:themeColor="text1"/>
          <w:sz w:val="24"/>
        </w:rPr>
        <w:t>），能随时被打断、插话，并平滑接续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（延伸功能）</w:t>
      </w:r>
      <w:r w:rsidRPr="00622E5C">
        <w:rPr>
          <w:rFonts w:ascii="宋体" w:eastAsia="宋体" w:hAnsi="宋体"/>
          <w:color w:val="000000" w:themeColor="text1"/>
          <w:sz w:val="24"/>
        </w:rPr>
        <w:t>，像面对面聊天一样流畅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（后续延伸功能）</w:t>
      </w:r>
      <w:r w:rsidRPr="00622E5C">
        <w:rPr>
          <w:rFonts w:ascii="宋体" w:eastAsia="宋体" w:hAnsi="宋体"/>
          <w:color w:val="000000" w:themeColor="text1"/>
          <w:sz w:val="24"/>
        </w:rPr>
        <w:t>。</w:t>
      </w:r>
    </w:p>
    <w:p w14:paraId="5CE6A1A8" w14:textId="09B1AD49" w:rsidR="00B754BF" w:rsidRPr="00622E5C" w:rsidRDefault="00000000">
      <w:pPr>
        <w:numPr>
          <w:ilvl w:val="0"/>
          <w:numId w:val="2"/>
        </w:numPr>
        <w:rPr>
          <w:rFonts w:ascii="宋体" w:eastAsia="宋体" w:hAnsi="宋体" w:hint="eastAsia"/>
          <w:color w:val="FF0000"/>
          <w:sz w:val="24"/>
        </w:rPr>
      </w:pPr>
      <w:r w:rsidRPr="00622E5C">
        <w:rPr>
          <w:rFonts w:ascii="宋体" w:eastAsia="宋体" w:hAnsi="宋体"/>
          <w:b/>
          <w:bCs/>
          <w:color w:val="000000" w:themeColor="text1"/>
          <w:sz w:val="24"/>
        </w:rPr>
        <w:t>持续学习与个性化</w:t>
      </w:r>
      <w:r w:rsidRPr="00622E5C">
        <w:rPr>
          <w:rFonts w:ascii="宋体" w:eastAsia="宋体" w:hAnsi="宋体"/>
          <w:color w:val="000000" w:themeColor="text1"/>
          <w:sz w:val="24"/>
        </w:rPr>
        <w:br/>
        <w:t>能在与用户交互中不断学习其偏好、价值观和表达习惯，逐渐形成专属于这个用户的交流风格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（延伸功能：个性化回答）</w:t>
      </w:r>
      <w:r w:rsidRPr="00622E5C">
        <w:rPr>
          <w:rFonts w:ascii="宋体" w:eastAsia="宋体" w:hAnsi="宋体"/>
          <w:color w:val="000000" w:themeColor="text1"/>
          <w:sz w:val="24"/>
        </w:rPr>
        <w:t>。记住你说过的“我害怕猫”比记住“今天天气”更重要。</w:t>
      </w:r>
      <w:r w:rsidRPr="00622E5C">
        <w:rPr>
          <w:rFonts w:ascii="宋体" w:eastAsia="宋体" w:hAnsi="宋体"/>
          <w:color w:val="FF0000"/>
          <w:sz w:val="24"/>
        </w:rPr>
        <w:t>识别用户问题中的关键词（如“历史”“自然”“建筑”等），判断游客兴趣倾向，在回答中推荐对应的游览路线和讲解重点。</w:t>
      </w:r>
    </w:p>
    <w:p w14:paraId="0AB9EB62" w14:textId="77777777" w:rsidR="00B754BF" w:rsidRPr="00622E5C" w:rsidRDefault="00000000">
      <w:pPr>
        <w:numPr>
          <w:ilvl w:val="0"/>
          <w:numId w:val="3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b/>
          <w:bCs/>
          <w:color w:val="000000" w:themeColor="text1"/>
          <w:sz w:val="24"/>
        </w:rPr>
        <w:t>一致且透明的人格设定</w:t>
      </w:r>
      <w:r w:rsidRPr="00622E5C">
        <w:rPr>
          <w:rFonts w:ascii="宋体" w:eastAsia="宋体" w:hAnsi="宋体" w:hint="eastAsia"/>
          <w:b/>
          <w:bCs/>
          <w:color w:val="000000" w:themeColor="text1"/>
          <w:sz w:val="24"/>
        </w:rPr>
        <w:t>（延伸功能：角色扮演）</w:t>
      </w:r>
      <w:r w:rsidRPr="00622E5C">
        <w:rPr>
          <w:rFonts w:ascii="宋体" w:eastAsia="宋体" w:hAnsi="宋体"/>
          <w:color w:val="000000" w:themeColor="text1"/>
          <w:sz w:val="24"/>
        </w:rPr>
        <w:br/>
        <w:t>需要有稳定的人设、</w:t>
      </w:r>
      <w:r w:rsidRPr="00622E5C">
        <w:rPr>
          <w:rFonts w:ascii="宋体" w:eastAsia="宋体" w:hAnsi="宋体" w:hint="eastAsia"/>
          <w:color w:val="000000" w:themeColor="text1"/>
          <w:sz w:val="24"/>
        </w:rPr>
        <w:t>独特的性格设定、</w:t>
      </w:r>
      <w:r w:rsidRPr="00622E5C">
        <w:rPr>
          <w:rFonts w:ascii="宋体" w:eastAsia="宋体" w:hAnsi="宋体"/>
          <w:color w:val="000000" w:themeColor="text1"/>
          <w:sz w:val="24"/>
        </w:rPr>
        <w:t>价值观和底线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，它的观点不应该随风倒，而是有独特见解，甚至在不违背原则的情况下和用户发生“温和的争论”</w:t>
      </w:r>
      <w:r w:rsidRPr="00622E5C">
        <w:rPr>
          <w:rFonts w:ascii="宋体" w:eastAsia="宋体" w:hAnsi="宋体"/>
          <w:color w:val="000000" w:themeColor="text1"/>
          <w:sz w:val="24"/>
        </w:rPr>
        <w:t>。诚实比讨好更重要，知道就说知道，不确定时会坦然告知，可以拒绝不当请求。不伪装成人类，但具备独特的“数字品格”。</w:t>
      </w:r>
      <w:r w:rsidRPr="00622E5C">
        <w:rPr>
          <w:rFonts w:ascii="宋体" w:eastAsia="宋体" w:hAnsi="宋体" w:hint="eastAsia"/>
          <w:color w:val="000000" w:themeColor="text1"/>
          <w:sz w:val="24"/>
        </w:rPr>
        <w:t>在特定领域（如导游、法律、游戏世界观）具有超乎常人的知识储备，而不是只会说车轱辘话</w:t>
      </w:r>
    </w:p>
    <w:p w14:paraId="065B9FE4" w14:textId="77777777" w:rsidR="00B754BF" w:rsidRPr="00622E5C" w:rsidRDefault="00000000">
      <w:pPr>
        <w:numPr>
          <w:ilvl w:val="0"/>
          <w:numId w:val="3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b/>
          <w:bCs/>
          <w:color w:val="000000" w:themeColor="text1"/>
          <w:sz w:val="24"/>
        </w:rPr>
        <w:t>隐私与伦理对齐</w:t>
      </w:r>
      <w:r w:rsidRPr="00622E5C">
        <w:rPr>
          <w:rFonts w:ascii="宋体" w:eastAsia="宋体" w:hAnsi="宋体"/>
          <w:color w:val="000000" w:themeColor="text1"/>
          <w:sz w:val="24"/>
        </w:rPr>
        <w:br/>
        <w:t>绝对守密，明确数据主权属于用户。在面对道德困境时能做出符合人类普遍价值观的判断，拒绝恶意诱导，保护人的身心健康。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（</w:t>
      </w:r>
      <w:r w:rsidRPr="00622E5C">
        <w:rPr>
          <w:rFonts w:ascii="宋体" w:eastAsia="宋体" w:hAnsi="宋体" w:hint="eastAsia"/>
          <w:color w:val="FF0000"/>
          <w:sz w:val="24"/>
        </w:rPr>
        <w:t>数据保密问题、存储方式待商议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）</w:t>
      </w:r>
    </w:p>
    <w:p w14:paraId="338D3C0D" w14:textId="18E4F63C" w:rsidR="006110AB" w:rsidRPr="00622E5C" w:rsidRDefault="006110AB" w:rsidP="006110AB">
      <w:pPr>
        <w:numPr>
          <w:ilvl w:val="0"/>
          <w:numId w:val="3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b/>
          <w:bCs/>
          <w:color w:val="000000" w:themeColor="text1"/>
          <w:sz w:val="24"/>
        </w:rPr>
        <w:t>情感智能</w:t>
      </w:r>
      <w:r w:rsidRPr="00622E5C">
        <w:rPr>
          <w:rFonts w:ascii="宋体" w:eastAsia="宋体" w:hAnsi="宋体" w:hint="eastAsia"/>
          <w:b/>
          <w:bCs/>
          <w:color w:val="000000" w:themeColor="text1"/>
          <w:sz w:val="24"/>
        </w:rPr>
        <w:t>（拓展功能）</w:t>
      </w:r>
      <w:r w:rsidRPr="00622E5C">
        <w:rPr>
          <w:rFonts w:ascii="宋体" w:eastAsia="宋体" w:hAnsi="宋体"/>
          <w:color w:val="000000" w:themeColor="text1"/>
          <w:sz w:val="24"/>
        </w:rPr>
        <w:br/>
        <w:t>不只是识别“你生气了”，而是理解情绪背后的原因，并做出有安抚、引导或共鸣价值的回应。</w:t>
      </w:r>
      <w:r w:rsidRPr="00622E5C">
        <w:rPr>
          <w:rFonts w:ascii="宋体" w:eastAsia="宋体" w:hAnsi="宋体" w:hint="eastAsia"/>
          <w:color w:val="000000" w:themeColor="text1"/>
          <w:sz w:val="24"/>
        </w:rPr>
        <w:t>传统的AI“你不问，我不答”，优秀的数字生命应具备主动性——发现你深夜还没睡，会自动发来问候；感知你情绪低落会用适合的人设方式安慰你（需考虑实现难度、待定</w:t>
      </w:r>
      <w:r w:rsidR="00D22447" w:rsidRPr="00622E5C">
        <w:rPr>
          <w:rFonts w:ascii="宋体" w:eastAsia="宋体" w:hAnsi="宋体" w:hint="eastAsia"/>
          <w:color w:val="000000" w:themeColor="text1"/>
          <w:sz w:val="24"/>
        </w:rPr>
        <w:t>，可以用简单检索实现比如：但深夜一个人游玩时，对用户提问并回复“有我陪你”，具体场景</w:t>
      </w:r>
      <w:r w:rsidR="00D22447" w:rsidRPr="00622E5C">
        <w:rPr>
          <w:rFonts w:ascii="宋体" w:eastAsia="宋体" w:hAnsi="宋体" w:hint="eastAsia"/>
          <w:color w:val="FF0000"/>
          <w:sz w:val="24"/>
        </w:rPr>
        <w:t>待商议，可以建一个“智能库”用于管理这些特殊的互动</w:t>
      </w:r>
      <w:r w:rsidRPr="00622E5C">
        <w:rPr>
          <w:rFonts w:ascii="宋体" w:eastAsia="宋体" w:hAnsi="宋体" w:hint="eastAsia"/>
          <w:color w:val="000000" w:themeColor="text1"/>
          <w:sz w:val="24"/>
        </w:rPr>
        <w:t>）</w:t>
      </w:r>
      <w:r w:rsidRPr="00622E5C">
        <w:rPr>
          <w:rFonts w:ascii="宋体" w:eastAsia="宋体" w:hAnsi="宋体"/>
          <w:color w:val="000000" w:themeColor="text1"/>
          <w:sz w:val="24"/>
        </w:rPr>
        <w:t>。</w:t>
      </w:r>
    </w:p>
    <w:p w14:paraId="11F78340" w14:textId="605254C7" w:rsidR="00B754BF" w:rsidRPr="00622E5C" w:rsidRDefault="00000000" w:rsidP="007450BC">
      <w:pPr>
        <w:numPr>
          <w:ilvl w:val="0"/>
          <w:numId w:val="4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b/>
          <w:bCs/>
          <w:color w:val="000000" w:themeColor="text1"/>
          <w:sz w:val="24"/>
        </w:rPr>
        <w:t>跨平台、跨形态的连贯存在</w:t>
      </w:r>
      <w:r w:rsidR="006110AB" w:rsidRPr="00622E5C">
        <w:rPr>
          <w:rFonts w:ascii="宋体" w:eastAsia="宋体" w:hAnsi="宋体" w:hint="eastAsia"/>
          <w:b/>
          <w:bCs/>
          <w:color w:val="000000" w:themeColor="text1"/>
          <w:sz w:val="24"/>
        </w:rPr>
        <w:t>（扩展功能）</w:t>
      </w:r>
      <w:r w:rsidRPr="00622E5C">
        <w:rPr>
          <w:rFonts w:ascii="宋体" w:eastAsia="宋体" w:hAnsi="宋体"/>
          <w:color w:val="000000" w:themeColor="text1"/>
          <w:sz w:val="24"/>
        </w:rPr>
        <w:br/>
      </w:r>
      <w:r w:rsidRPr="00622E5C">
        <w:rPr>
          <w:rFonts w:ascii="宋体" w:eastAsia="宋体" w:hAnsi="宋体"/>
          <w:color w:val="FF0000"/>
          <w:sz w:val="24"/>
        </w:rPr>
        <w:t>从</w:t>
      </w:r>
      <w:r w:rsidR="00D22447" w:rsidRPr="00622E5C">
        <w:rPr>
          <w:rFonts w:ascii="宋体" w:eastAsia="宋体" w:hAnsi="宋体" w:hint="eastAsia"/>
          <w:color w:val="FF0000"/>
          <w:sz w:val="24"/>
        </w:rPr>
        <w:t>电脑程序陪伴者，到</w:t>
      </w:r>
      <w:r w:rsidRPr="00622E5C">
        <w:rPr>
          <w:rFonts w:ascii="宋体" w:eastAsia="宋体" w:hAnsi="宋体"/>
          <w:color w:val="FF0000"/>
          <w:sz w:val="24"/>
        </w:rPr>
        <w:t>手机里的语音助手</w:t>
      </w:r>
      <w:r w:rsidR="00D22447" w:rsidRPr="00622E5C">
        <w:rPr>
          <w:rFonts w:ascii="宋体" w:eastAsia="宋体" w:hAnsi="宋体" w:hint="eastAsia"/>
          <w:color w:val="FF0000"/>
          <w:sz w:val="24"/>
        </w:rPr>
        <w:t>app</w:t>
      </w:r>
      <w:r w:rsidRPr="00622E5C">
        <w:rPr>
          <w:rFonts w:ascii="宋体" w:eastAsia="宋体" w:hAnsi="宋体"/>
          <w:color w:val="FF0000"/>
          <w:sz w:val="24"/>
        </w:rPr>
        <w:t>，</w:t>
      </w:r>
      <w:r w:rsidR="00D22447" w:rsidRPr="00622E5C">
        <w:rPr>
          <w:rFonts w:ascii="宋体" w:eastAsia="宋体" w:hAnsi="宋体" w:hint="eastAsia"/>
          <w:color w:val="FF0000"/>
          <w:sz w:val="24"/>
        </w:rPr>
        <w:t>再</w:t>
      </w:r>
      <w:r w:rsidRPr="00622E5C">
        <w:rPr>
          <w:rFonts w:ascii="宋体" w:eastAsia="宋体" w:hAnsi="宋体"/>
          <w:color w:val="FF0000"/>
          <w:sz w:val="24"/>
        </w:rPr>
        <w:t>到AR眼镜里的全息影像，到智能家居中枢，它能随时跟随你，且记忆和人格保持统一，不被平台割裂。</w:t>
      </w:r>
    </w:p>
    <w:p w14:paraId="5F72FAAD" w14:textId="77777777" w:rsidR="00B754BF" w:rsidRPr="00622E5C" w:rsidRDefault="00B754BF">
      <w:pPr>
        <w:rPr>
          <w:rFonts w:ascii="宋体" w:eastAsia="宋体" w:hAnsi="宋体" w:hint="eastAsia"/>
          <w:color w:val="000000" w:themeColor="text1"/>
          <w:sz w:val="24"/>
        </w:rPr>
      </w:pPr>
    </w:p>
    <w:p w14:paraId="5907A32D" w14:textId="47C97364" w:rsidR="00B754BF" w:rsidRPr="00622E5C" w:rsidRDefault="007450BC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人物动作：定义一套简单的标记，例如:</w:t>
      </w:r>
    </w:p>
    <w:p w14:paraId="150BD782" w14:textId="77777777" w:rsidR="00B754BF" w:rsidRPr="00622E5C" w:rsidRDefault="00000000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[wave]=挥手</w:t>
      </w:r>
    </w:p>
    <w:p w14:paraId="025747C2" w14:textId="77777777" w:rsidR="00B754BF" w:rsidRPr="00622E5C" w:rsidRDefault="00000000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[nod]=点头</w:t>
      </w:r>
    </w:p>
    <w:p w14:paraId="6968936C" w14:textId="77777777" w:rsidR="00B754BF" w:rsidRPr="00622E5C" w:rsidRDefault="00000000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[shake]=摇头</w:t>
      </w:r>
    </w:p>
    <w:p w14:paraId="6BEC8E0B" w14:textId="77777777" w:rsidR="00B754BF" w:rsidRPr="00622E5C" w:rsidRDefault="00000000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[point]=指方向</w:t>
      </w:r>
    </w:p>
    <w:p w14:paraId="6D123DD8" w14:textId="77777777" w:rsidR="00B754BF" w:rsidRPr="00622E5C" w:rsidRDefault="00000000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[happy]=开心表情</w:t>
      </w:r>
    </w:p>
    <w:p w14:paraId="6FDB7F6D" w14:textId="77777777" w:rsidR="00B754BF" w:rsidRPr="00622E5C" w:rsidRDefault="00000000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让大模型输出带标记的回答，前端执行</w:t>
      </w:r>
    </w:p>
    <w:p w14:paraId="7B7BFB7A" w14:textId="307A375E" w:rsidR="007450BC" w:rsidRPr="00622E5C" w:rsidRDefault="007450BC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用户端前端：</w:t>
      </w:r>
    </w:p>
    <w:p w14:paraId="0B34733A" w14:textId="59113712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适配移动端竖屏横屏、电脑界面，整体风格融合「微信视频通话 UI + 二次元 Live2D AI 陪伴助手」，沉浸式全屏布局，偏轻拟物、玻璃拟态（Glassmorphism）、二次元未来感、柔和电影光效。</w:t>
      </w:r>
    </w:p>
    <w:p w14:paraId="76351D75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6EB803D8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【场景背景】</w:t>
      </w:r>
    </w:p>
    <w:p w14:paraId="24785681" w14:textId="258514E2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默认背景：夜晚的日式街道，带有暖黄色灯光的木质建筑，远处灯笼与街道虚化，背景使用强 Gaussian Blur 景深虚化效果，整体偏蓝黑色夜景氛围，环境柔和、安静、有陪伴感。背景存在微弱散景（bokeh）与光晕。背景可切换，图片在设置内上传</w:t>
      </w:r>
    </w:p>
    <w:p w14:paraId="379B4F08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5C33BA46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【主角】</w:t>
      </w:r>
    </w:p>
    <w:p w14:paraId="477DFD80" w14:textId="2AC972B0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中央主体是一个 Live2D 风格二次元少女，类似游戏角色立绘风格，半身视角。角色居中，占据界面主体视觉焦点。建立Live2D角色库，可以自由上传切换</w:t>
      </w:r>
    </w:p>
    <w:p w14:paraId="4485DDA0" w14:textId="77777777" w:rsidR="00920C5E" w:rsidRPr="00622E5C" w:rsidRDefault="00920C5E" w:rsidP="00920C5E">
      <w:p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 w:hint="eastAsia"/>
          <w:color w:val="000000" w:themeColor="text1"/>
          <w:sz w:val="24"/>
        </w:rPr>
        <w:t>多模态交互：支持语音输入和文本输入，数字人能以语音（设置内可关闭）、表情和口型同步的方式进行回答；</w:t>
      </w:r>
    </w:p>
    <w:p w14:paraId="460AADA1" w14:textId="77777777" w:rsidR="00920C5E" w:rsidRPr="00622E5C" w:rsidRDefault="00920C5E" w:rsidP="00920C5E">
      <w:p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 w:hint="eastAsia"/>
          <w:color w:val="000000" w:themeColor="text1"/>
          <w:sz w:val="24"/>
        </w:rPr>
        <w:t>智能问答与讲解：能够准确回答关于知识库（若有）的问题；</w:t>
      </w:r>
    </w:p>
    <w:p w14:paraId="00B5BCF9" w14:textId="77777777" w:rsidR="00193FD0" w:rsidRPr="00622E5C" w:rsidRDefault="00920C5E" w:rsidP="00193FD0">
      <w:pPr>
        <w:rPr>
          <w:rFonts w:ascii="宋体" w:eastAsia="宋体" w:hAnsi="宋体" w:hint="eastAsia"/>
          <w:color w:val="FF0000"/>
          <w:sz w:val="24"/>
        </w:rPr>
      </w:pPr>
      <w:r w:rsidRPr="00622E5C">
        <w:rPr>
          <w:rFonts w:ascii="宋体" w:eastAsia="宋体" w:hAnsi="宋体" w:hint="eastAsia"/>
          <w:color w:val="000000" w:themeColor="text1"/>
          <w:sz w:val="24"/>
        </w:rPr>
        <w:t>个性化推荐（延伸功能）：可根据游客兴趣(如“对历史感兴趣”或“喜欢自然风光”)在回答中体现【比如：推荐不同的游览路线和讲解重点（导游角色，拓展功能）。】</w:t>
      </w:r>
      <w:r w:rsidR="00193FD0" w:rsidRPr="00622E5C">
        <w:rPr>
          <w:rFonts w:ascii="宋体" w:eastAsia="宋体" w:hAnsi="宋体" w:hint="eastAsia"/>
          <w:color w:val="FF0000"/>
          <w:sz w:val="24"/>
        </w:rPr>
        <w:t>增加待机动作（眨眼、呼吸、转头等），避免长时间无交互时显得呆板；支持回答后增加满意度评价按钮（</w:t>
      </w:r>
      <w:r w:rsidR="00193FD0" w:rsidRPr="00622E5C">
        <w:rPr>
          <w:rFonts w:ascii="Segoe UI Emoji" w:eastAsia="宋体" w:hAnsi="Segoe UI Emoji" w:cs="Segoe UI Emoji"/>
          <w:color w:val="FF0000"/>
          <w:sz w:val="24"/>
        </w:rPr>
        <w:t>👍</w:t>
      </w:r>
      <w:r w:rsidR="00193FD0" w:rsidRPr="00622E5C">
        <w:rPr>
          <w:rFonts w:ascii="宋体" w:eastAsia="宋体" w:hAnsi="宋体" w:hint="eastAsia"/>
          <w:color w:val="FF0000"/>
          <w:sz w:val="24"/>
        </w:rPr>
        <w:t>/</w:t>
      </w:r>
      <w:r w:rsidR="00193FD0" w:rsidRPr="00622E5C">
        <w:rPr>
          <w:rFonts w:ascii="Segoe UI Emoji" w:eastAsia="宋体" w:hAnsi="Segoe UI Emoji" w:cs="Segoe UI Emoji"/>
          <w:color w:val="FF0000"/>
          <w:sz w:val="24"/>
        </w:rPr>
        <w:t>👎</w:t>
      </w:r>
      <w:r w:rsidR="00193FD0" w:rsidRPr="00622E5C">
        <w:rPr>
          <w:rFonts w:ascii="宋体" w:eastAsia="宋体" w:hAnsi="宋体" w:hint="eastAsia"/>
          <w:color w:val="FF0000"/>
          <w:sz w:val="24"/>
        </w:rPr>
        <w:t xml:space="preserve">），用于收集用户反馈 </w:t>
      </w:r>
    </w:p>
    <w:p w14:paraId="7D411314" w14:textId="55FAD9B4" w:rsidR="00920C5E" w:rsidRPr="00DC7D1C" w:rsidRDefault="00DC7D1C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color w:val="FF0000"/>
          <w:sz w:val="24"/>
        </w:rPr>
        <w:t>延伸功能</w:t>
      </w:r>
      <w:r w:rsidRPr="00622E5C">
        <w:rPr>
          <w:rFonts w:ascii="宋体" w:eastAsia="宋体" w:hAnsi="宋体" w:hint="eastAsia"/>
          <w:sz w:val="24"/>
        </w:rPr>
        <w:t>：个性化讲解、解答、回答；问题关键词，交流词云；用户点击的人物反馈动作；灵活生动的动作：人物完全由大模型驱动，达到能做出各种动作反馈的目的</w:t>
      </w:r>
    </w:p>
    <w:p w14:paraId="4772EAD2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1EA75388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【顶部区域】</w:t>
      </w:r>
    </w:p>
    <w:p w14:paraId="143C48B3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左上角：</w:t>
      </w:r>
    </w:p>
    <w:p w14:paraId="67BDA8A8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一个极简设置按钮，小型黑色中空线条齿轮 icon，无背景，无填充，贴近安全边距。</w:t>
      </w:r>
    </w:p>
    <w:p w14:paraId="71FC269F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716289AF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右上角：</w:t>
      </w:r>
    </w:p>
    <w:p w14:paraId="6C48FC60" w14:textId="73156B14" w:rsidR="00604E4A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一个小型视频通话副窗口，圆角矩形，半透明磨砂玻璃边框，内部是设备前置摄像头调用展示（点击切换后置摄像头</w:t>
      </w:r>
      <w:r w:rsidR="00882EA9" w:rsidRPr="00622E5C">
        <w:rPr>
          <w:rFonts w:ascii="宋体" w:eastAsia="宋体" w:hAnsi="宋体" w:hint="eastAsia"/>
          <w:sz w:val="24"/>
        </w:rPr>
        <w:t>，电脑则直接切换下一个摄像头</w:t>
      </w:r>
      <w:r w:rsidRPr="00622E5C">
        <w:rPr>
          <w:rFonts w:ascii="宋体" w:eastAsia="宋体" w:hAnsi="宋体" w:hint="eastAsia"/>
          <w:sz w:val="24"/>
        </w:rPr>
        <w:t>），默认是“神里绫华”的二次元头像大头照，带轻微高光反射效果，类似微信视频通话小窗。可以在设置内关闭小窗</w:t>
      </w:r>
    </w:p>
    <w:p w14:paraId="0CD2DE71" w14:textId="67BD47FA" w:rsidR="00D63F34" w:rsidRDefault="00D63F34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color w:val="FF0000"/>
          <w:sz w:val="24"/>
        </w:rPr>
        <w:t>拓展功能</w:t>
      </w:r>
      <w:r w:rsidRPr="00622E5C">
        <w:rPr>
          <w:rFonts w:ascii="宋体" w:eastAsia="宋体" w:hAnsi="宋体" w:hint="eastAsia"/>
          <w:sz w:val="24"/>
        </w:rPr>
        <w:t>：图像识别</w:t>
      </w:r>
      <w:r>
        <w:rPr>
          <w:rFonts w:ascii="宋体" w:eastAsia="宋体" w:hAnsi="宋体" w:hint="eastAsia"/>
          <w:sz w:val="24"/>
        </w:rPr>
        <w:t>用于分析摄像头捕捉的图片即可</w:t>
      </w:r>
    </w:p>
    <w:p w14:paraId="221DA87C" w14:textId="77777777" w:rsidR="00D63F34" w:rsidRPr="00622E5C" w:rsidRDefault="00D63F34" w:rsidP="00604E4A">
      <w:pPr>
        <w:rPr>
          <w:rFonts w:ascii="宋体" w:eastAsia="宋体" w:hAnsi="宋体" w:hint="eastAsia"/>
          <w:sz w:val="24"/>
        </w:rPr>
      </w:pPr>
    </w:p>
    <w:p w14:paraId="4706EE2E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6FEC259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【中部交互区域】</w:t>
      </w:r>
    </w:p>
    <w:p w14:paraId="5169F0C2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角色胸口偏下位置：</w:t>
      </w:r>
    </w:p>
    <w:p w14:paraId="68462E99" w14:textId="60862A60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一个淡灰白色透明文字框，玻璃磨砂材质，尺寸仅包裹文字内容，不拉满宽度。</w:t>
      </w:r>
      <w:r w:rsidR="00882EA9" w:rsidRPr="00622E5C">
        <w:rPr>
          <w:rFonts w:ascii="宋体" w:eastAsia="宋体" w:hAnsi="宋体" w:hint="eastAsia"/>
          <w:sz w:val="24"/>
        </w:rPr>
        <w:t>可以在设置内修改位置（左侧偏下，居中，不展示、关闭）</w:t>
      </w:r>
    </w:p>
    <w:p w14:paraId="6776818A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文字内容：</w:t>
      </w:r>
    </w:p>
    <w:p w14:paraId="485482CB" w14:textId="525F22B1" w:rsidR="00604E4A" w:rsidRPr="00622E5C" w:rsidRDefault="00882EA9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比如：</w:t>
      </w:r>
      <w:r w:rsidR="00604E4A" w:rsidRPr="00622E5C">
        <w:rPr>
          <w:rFonts w:ascii="宋体" w:eastAsia="宋体" w:hAnsi="宋体" w:hint="eastAsia"/>
          <w:sz w:val="24"/>
        </w:rPr>
        <w:t>“你好啊，我是你今天的导游”</w:t>
      </w:r>
      <w:r w:rsidRPr="00622E5C">
        <w:rPr>
          <w:rFonts w:ascii="宋体" w:eastAsia="宋体" w:hAnsi="宋体" w:hint="eastAsia"/>
          <w:sz w:val="24"/>
        </w:rPr>
        <w:t>，没有则不展示，展示时长适中</w:t>
      </w:r>
    </w:p>
    <w:p w14:paraId="6D2A82A8" w14:textId="03DE36F1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字体为现代中文 UI 字体，黑色</w:t>
      </w:r>
      <w:r w:rsidR="00882EA9" w:rsidRPr="00622E5C">
        <w:rPr>
          <w:rFonts w:ascii="宋体" w:eastAsia="宋体" w:hAnsi="宋体" w:hint="eastAsia"/>
          <w:sz w:val="24"/>
        </w:rPr>
        <w:t>宋体</w:t>
      </w:r>
      <w:r w:rsidRPr="00622E5C">
        <w:rPr>
          <w:rFonts w:ascii="宋体" w:eastAsia="宋体" w:hAnsi="宋体" w:hint="eastAsia"/>
          <w:sz w:val="24"/>
        </w:rPr>
        <w:t>文字，字重中等。</w:t>
      </w:r>
    </w:p>
    <w:p w14:paraId="12E349DD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文字框具有：</w:t>
      </w:r>
    </w:p>
    <w:p w14:paraId="34956D3E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半透明毛玻璃效果</w:t>
      </w:r>
    </w:p>
    <w:p w14:paraId="638CA1B6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柔和描边</w:t>
      </w:r>
    </w:p>
    <w:p w14:paraId="2524BA2E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微弱环境反射</w:t>
      </w:r>
    </w:p>
    <w:p w14:paraId="0D07423E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轻微投影</w:t>
      </w:r>
    </w:p>
    <w:p w14:paraId="6A84FB98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圆角 24px</w:t>
      </w:r>
    </w:p>
    <w:p w14:paraId="0AB4E378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58871FA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【快捷问题按钮】</w:t>
      </w:r>
    </w:p>
    <w:p w14:paraId="52D51D55" w14:textId="728393A9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三个快捷问题按钮</w:t>
      </w:r>
      <w:r w:rsidR="00882EA9" w:rsidRPr="00622E5C">
        <w:rPr>
          <w:rFonts w:ascii="宋体" w:eastAsia="宋体" w:hAnsi="宋体" w:hint="eastAsia"/>
          <w:sz w:val="24"/>
        </w:rPr>
        <w:t>（按钮内容由后端传递，如果没有则不展示，可以在设置内关闭）</w:t>
      </w:r>
      <w:r w:rsidRPr="00622E5C">
        <w:rPr>
          <w:rFonts w:ascii="宋体" w:eastAsia="宋体" w:hAnsi="宋体" w:hint="eastAsia"/>
          <w:sz w:val="24"/>
        </w:rPr>
        <w:t>：</w:t>
      </w:r>
    </w:p>
    <w:p w14:paraId="19FE4A0C" w14:textId="2D93B073" w:rsidR="00882EA9" w:rsidRPr="00622E5C" w:rsidRDefault="00882EA9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比如：</w:t>
      </w:r>
    </w:p>
    <w:p w14:paraId="54D32869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“快捷问题一”</w:t>
      </w:r>
    </w:p>
    <w:p w14:paraId="43C21884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“快捷问题二”</w:t>
      </w:r>
    </w:p>
    <w:p w14:paraId="083347AA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“快捷问题三”</w:t>
      </w:r>
    </w:p>
    <w:p w14:paraId="3250F1B7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6655D2B8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排列方式：</w:t>
      </w:r>
    </w:p>
    <w:p w14:paraId="0581C38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竖直排列，从上到下。</w:t>
      </w:r>
    </w:p>
    <w:p w14:paraId="5E35B321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位置在：</w:t>
      </w:r>
    </w:p>
    <w:p w14:paraId="4D25EA94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文字框左侧偏下、输入框左上区域。</w:t>
      </w:r>
    </w:p>
    <w:p w14:paraId="42A517B1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按钮左侧与输入框左边缘严格对齐。</w:t>
      </w:r>
    </w:p>
    <w:p w14:paraId="528AB8AB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2EDB4A05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按钮样式：</w:t>
      </w:r>
    </w:p>
    <w:p w14:paraId="2DB369C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磨砂玻璃材质</w:t>
      </w:r>
    </w:p>
    <w:p w14:paraId="56ECAC9C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半透明浅灰白色</w:t>
      </w:r>
    </w:p>
    <w:p w14:paraId="50A6CFE9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圆角胶囊按钮</w:t>
      </w:r>
    </w:p>
    <w:p w14:paraId="2A83056C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柔和边框高光</w:t>
      </w:r>
    </w:p>
    <w:p w14:paraId="7F73C9A9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微信风格极简 UI</w:t>
      </w:r>
    </w:p>
    <w:p w14:paraId="180C58E6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带轻微景深阴影</w:t>
      </w:r>
    </w:p>
    <w:p w14:paraId="2CBB36D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按钮大小统一</w:t>
      </w:r>
    </w:p>
    <w:p w14:paraId="2532997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间距均匀</w:t>
      </w:r>
    </w:p>
    <w:p w14:paraId="2135294B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0F7DE04A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【底部输入区域】</w:t>
      </w:r>
    </w:p>
    <w:p w14:paraId="6B1239A4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页面底部为超宽输入框，占据接近整屏宽度，左右留安全边距。</w:t>
      </w:r>
    </w:p>
    <w:p w14:paraId="353A42B6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171E1CF5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输入框特点：</w:t>
      </w:r>
    </w:p>
    <w:p w14:paraId="7949988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玻璃拟态磨砂材质</w:t>
      </w:r>
    </w:p>
    <w:p w14:paraId="176C5ADE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半透明白灰色</w:t>
      </w:r>
    </w:p>
    <w:p w14:paraId="32E6AD92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背景模糊</w:t>
      </w:r>
    </w:p>
    <w:p w14:paraId="569D9959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微曲圆角</w:t>
      </w:r>
    </w:p>
    <w:p w14:paraId="7710C6F7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高度适配内部按钮</w:t>
      </w:r>
    </w:p>
    <w:p w14:paraId="59ADF78D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内部柔和高光</w:t>
      </w:r>
    </w:p>
    <w:p w14:paraId="01FEC5F3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带轻微环境倒影</w:t>
      </w:r>
    </w:p>
    <w:p w14:paraId="25FCBA12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类似 iOS 未来感输入框</w:t>
      </w:r>
    </w:p>
    <w:p w14:paraId="6B7B0042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68C5CBE6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输入框 placeholder：</w:t>
      </w:r>
    </w:p>
    <w:p w14:paraId="072C345D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“输入您的问题...”</w:t>
      </w:r>
    </w:p>
    <w:p w14:paraId="45E18649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浅灰色文字。</w:t>
      </w:r>
    </w:p>
    <w:p w14:paraId="6043335E" w14:textId="240C6AF7" w:rsidR="00882EA9" w:rsidRPr="00622E5C" w:rsidRDefault="00882EA9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初次展示后不显示</w:t>
      </w:r>
    </w:p>
    <w:p w14:paraId="77E988B1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552DD6E6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【输入框内部按钮】</w:t>
      </w:r>
    </w:p>
    <w:p w14:paraId="5A9A2545" w14:textId="26B79916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输入框内部右侧存在两个圆形按钮，水平排列并右对齐</w:t>
      </w:r>
      <w:r w:rsidR="001F3990" w:rsidRPr="00622E5C">
        <w:rPr>
          <w:rFonts w:ascii="宋体" w:eastAsia="宋体" w:hAnsi="宋体" w:hint="eastAsia"/>
          <w:sz w:val="24"/>
        </w:rPr>
        <w:t>，左侧一个麦克风图标，水平排列左对齐</w:t>
      </w:r>
      <w:r w:rsidRPr="00622E5C">
        <w:rPr>
          <w:rFonts w:ascii="宋体" w:eastAsia="宋体" w:hAnsi="宋体" w:hint="eastAsia"/>
          <w:sz w:val="24"/>
        </w:rPr>
        <w:t>：</w:t>
      </w:r>
    </w:p>
    <w:p w14:paraId="6694C199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73D3FC3F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第一个按钮：</w:t>
      </w:r>
    </w:p>
    <w:p w14:paraId="2680EBC8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白灰色玻璃圆按钮，</w:t>
      </w:r>
    </w:p>
    <w:p w14:paraId="3AE22AE7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内部是黑色“+”符号。</w:t>
      </w:r>
    </w:p>
    <w:p w14:paraId="1194B231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1084C637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第二个按钮：</w:t>
      </w:r>
    </w:p>
    <w:p w14:paraId="50B4D93D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蓝色圆形发送按钮，</w:t>
      </w:r>
    </w:p>
    <w:p w14:paraId="44FEC7E9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内部是白色纸飞机 icon，</w:t>
      </w:r>
    </w:p>
    <w:p w14:paraId="7D480BCF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类似 Telegram / 微信发送按钮，</w:t>
      </w:r>
    </w:p>
    <w:p w14:paraId="4FFA000E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按钮带轻微发光与高光。</w:t>
      </w:r>
    </w:p>
    <w:p w14:paraId="6FB87632" w14:textId="77777777" w:rsidR="001F3990" w:rsidRPr="00622E5C" w:rsidRDefault="001F3990" w:rsidP="00604E4A">
      <w:pPr>
        <w:rPr>
          <w:rFonts w:ascii="宋体" w:eastAsia="宋体" w:hAnsi="宋体" w:hint="eastAsia"/>
          <w:sz w:val="24"/>
        </w:rPr>
      </w:pPr>
    </w:p>
    <w:p w14:paraId="6DE2ABEE" w14:textId="1E473F7A" w:rsidR="001F3990" w:rsidRPr="00622E5C" w:rsidRDefault="001F3990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第三个按钮：</w:t>
      </w:r>
    </w:p>
    <w:p w14:paraId="72A2E16E" w14:textId="13FF7E0F" w:rsidR="001F3990" w:rsidRPr="00622E5C" w:rsidRDefault="001F3990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极简麦克风按钮，小型黑色中空线条麦克风icon，无背景，无填充</w:t>
      </w:r>
    </w:p>
    <w:p w14:paraId="44E0FCAA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0649EEF6" w14:textId="233F27FE" w:rsidR="00604E4A" w:rsidRPr="00622E5C" w:rsidRDefault="001F3990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三</w:t>
      </w:r>
      <w:r w:rsidR="00604E4A" w:rsidRPr="00622E5C">
        <w:rPr>
          <w:rFonts w:ascii="宋体" w:eastAsia="宋体" w:hAnsi="宋体" w:hint="eastAsia"/>
          <w:sz w:val="24"/>
        </w:rPr>
        <w:t>个按钮大小一致，</w:t>
      </w:r>
    </w:p>
    <w:p w14:paraId="5D6107BE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具有玻璃反射与柔和阴影。</w:t>
      </w:r>
    </w:p>
    <w:p w14:paraId="6E72DC96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47855B28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【整体 UI 风格】</w:t>
      </w:r>
    </w:p>
    <w:p w14:paraId="6206E053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Apple Human Interface 风格</w:t>
      </w:r>
    </w:p>
    <w:p w14:paraId="3CD8C557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微信视频通话布局参考</w:t>
      </w:r>
    </w:p>
    <w:p w14:paraId="631777BD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二次元 AI 陪伴产品设计</w:t>
      </w:r>
    </w:p>
    <w:p w14:paraId="16598566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高保真 Figma UI mockup</w:t>
      </w:r>
    </w:p>
    <w:p w14:paraId="035F5793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Glassmorphism</w:t>
      </w:r>
    </w:p>
    <w:p w14:paraId="7BAF5ABF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Soft Shadow</w:t>
      </w:r>
    </w:p>
    <w:p w14:paraId="11394202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Frosted Glass</w:t>
      </w:r>
    </w:p>
    <w:p w14:paraId="5CA5FA8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Live2D companion app</w:t>
      </w:r>
    </w:p>
    <w:p w14:paraId="6687EE0B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cinematic lighting</w:t>
      </w:r>
    </w:p>
    <w:p w14:paraId="07C40B45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ultra detailed</w:t>
      </w:r>
    </w:p>
    <w:p w14:paraId="06F0FF6E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modern mobile app design</w:t>
      </w:r>
    </w:p>
    <w:p w14:paraId="6683DCA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clean layout</w:t>
      </w:r>
    </w:p>
    <w:p w14:paraId="6BB3D2C5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immersive interface</w:t>
      </w:r>
    </w:p>
    <w:p w14:paraId="6CA9B7F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anime aesthetic</w:t>
      </w:r>
    </w:p>
    <w:p w14:paraId="46027370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premium UX design</w:t>
      </w:r>
    </w:p>
    <w:p w14:paraId="67137643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soft blue ambient lighting</w:t>
      </w:r>
    </w:p>
    <w:p w14:paraId="70ACDBBA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subtle bloom</w:t>
      </w:r>
    </w:p>
    <w:p w14:paraId="32766449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depth of field</w:t>
      </w:r>
    </w:p>
    <w:p w14:paraId="02F205C9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realistic UI rendering</w:t>
      </w:r>
    </w:p>
    <w:p w14:paraId="19D4AB84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</w:p>
    <w:p w14:paraId="1FF57D29" w14:textId="2D5E40CF" w:rsidR="007B0AAA" w:rsidRPr="00622E5C" w:rsidRDefault="007B0AA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【左上角设置</w:t>
      </w:r>
      <w:r w:rsidR="008744EF">
        <w:rPr>
          <w:rFonts w:ascii="宋体" w:eastAsia="宋体" w:hAnsi="宋体" w:hint="eastAsia"/>
          <w:sz w:val="24"/>
        </w:rPr>
        <w:t>内部</w:t>
      </w:r>
      <w:r w:rsidRPr="00622E5C">
        <w:rPr>
          <w:rFonts w:ascii="宋体" w:eastAsia="宋体" w:hAnsi="宋体" w:hint="eastAsia"/>
          <w:sz w:val="24"/>
        </w:rPr>
        <w:t>页面】</w:t>
      </w:r>
    </w:p>
    <w:p w14:paraId="7BCFE943" w14:textId="6D6A5B1D" w:rsidR="007B0AAA" w:rsidRPr="00622E5C" w:rsidRDefault="003537D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包含小窗开关，角色语音开关，语音输入按钮开关，文字框开关，快捷问题开关</w:t>
      </w:r>
    </w:p>
    <w:p w14:paraId="30749BD7" w14:textId="4410907E" w:rsidR="00243109" w:rsidRPr="00622E5C" w:rsidRDefault="00243109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背景上传（图片、或者mp4，可以选择覆盖、填充、居中、拉伸、自由）</w:t>
      </w:r>
    </w:p>
    <w:p w14:paraId="47651035" w14:textId="2FD8974A" w:rsidR="00243109" w:rsidRDefault="00243109" w:rsidP="00604E4A">
      <w:pPr>
        <w:rPr>
          <w:rFonts w:ascii="宋体" w:eastAsia="宋体" w:hAnsi="宋体"/>
          <w:sz w:val="24"/>
        </w:rPr>
      </w:pPr>
      <w:r w:rsidRPr="00622E5C">
        <w:rPr>
          <w:rFonts w:ascii="宋体" w:eastAsia="宋体" w:hAnsi="宋体" w:hint="eastAsia"/>
          <w:sz w:val="24"/>
        </w:rPr>
        <w:t>Live2D模型上传</w:t>
      </w:r>
      <w:r w:rsidR="0093713C" w:rsidRPr="00622E5C">
        <w:rPr>
          <w:rFonts w:ascii="宋体" w:eastAsia="宋体" w:hAnsi="宋体" w:hint="eastAsia"/>
          <w:sz w:val="24"/>
        </w:rPr>
        <w:t>，标准的Live2D模型，可以选择压缩包和文件夹</w:t>
      </w:r>
    </w:p>
    <w:p w14:paraId="61AED81E" w14:textId="7C0AA26A" w:rsidR="00D14364" w:rsidRPr="00D14364" w:rsidRDefault="00D14364" w:rsidP="00604E4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后续考虑支持3d模型</w:t>
      </w:r>
    </w:p>
    <w:p w14:paraId="1D94DCF7" w14:textId="259391A7" w:rsidR="0093713C" w:rsidRDefault="0093713C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按钮大小一致</w:t>
      </w:r>
    </w:p>
    <w:p w14:paraId="6D4DC2DC" w14:textId="473D055C" w:rsidR="008744EF" w:rsidRPr="00622E5C" w:rsidRDefault="008744EF" w:rsidP="00604E4A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角色模板设置及管理：包含一个按钮（默认启用官方模板：角色名Eira），同样风格的玻璃磨砂按钮左侧是角色名（Eira）,水平右侧对齐是一个红色垃圾桶按钮，小型中空垃圾桶icon，无背景，无填充，点击后删除角色卡，最后一个（仅一个时）角色卡不可删除</w:t>
      </w:r>
    </w:p>
    <w:p w14:paraId="40D830CD" w14:textId="74575AD9" w:rsidR="003537DA" w:rsidRDefault="0093713C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上传框、按钮风格与界面相统一</w:t>
      </w:r>
    </w:p>
    <w:p w14:paraId="2111032D" w14:textId="77777777" w:rsidR="008744EF" w:rsidRPr="00622E5C" w:rsidRDefault="008744EF" w:rsidP="00604E4A">
      <w:pPr>
        <w:rPr>
          <w:rFonts w:ascii="宋体" w:eastAsia="宋体" w:hAnsi="宋体" w:hint="eastAsia"/>
          <w:sz w:val="24"/>
        </w:rPr>
      </w:pPr>
    </w:p>
    <w:p w14:paraId="18A70126" w14:textId="2F6C4DFD" w:rsidR="00911B9A" w:rsidRPr="00622E5C" w:rsidRDefault="00911B9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【管理后台前端设计】</w:t>
      </w:r>
    </w:p>
    <w:p w14:paraId="15ADD3C2" w14:textId="47CAAF45" w:rsidR="00C80F2A" w:rsidRPr="00622E5C" w:rsidRDefault="0063598A" w:rsidP="00604E4A">
      <w:pPr>
        <w:rPr>
          <w:rFonts w:ascii="宋体" w:eastAsia="宋体" w:hAnsi="宋体" w:cstheme="minorEastAsia" w:hint="eastAsia"/>
          <w:color w:val="000000" w:themeColor="text1"/>
          <w:sz w:val="24"/>
        </w:rPr>
      </w:pPr>
      <w:r w:rsidRPr="00622E5C">
        <w:rPr>
          <w:rFonts w:ascii="宋体" w:eastAsia="宋体" w:hAnsi="宋体" w:hint="eastAsia"/>
          <w:sz w:val="24"/>
        </w:rPr>
        <w:t>16：9横屏，左侧人物展示区（大约40%可以适当调整），</w:t>
      </w:r>
      <w:r w:rsidR="00920C5E" w:rsidRPr="00622E5C">
        <w:rPr>
          <w:rFonts w:ascii="宋体" w:eastAsia="宋体" w:hAnsi="宋体" w:hint="eastAsia"/>
          <w:color w:val="000000" w:themeColor="text1"/>
          <w:sz w:val="24"/>
        </w:rPr>
        <w:t>数字人形象管理：可配置数字人的外观、服装、声音等</w:t>
      </w:r>
      <w:r w:rsidR="00920C5E" w:rsidRPr="00622E5C">
        <w:rPr>
          <w:rFonts w:ascii="宋体" w:eastAsia="宋体" w:hAnsi="宋体" w:cstheme="minorEastAsia" w:hint="eastAsia"/>
          <w:color w:val="000000" w:themeColor="text1"/>
          <w:sz w:val="24"/>
        </w:rPr>
        <w:t>（</w:t>
      </w:r>
      <w:r w:rsidR="00920C5E" w:rsidRPr="00622E5C">
        <w:rPr>
          <w:rFonts w:ascii="宋体" w:eastAsia="宋体" w:hAnsi="宋体" w:cstheme="minorEastAsia" w:hint="eastAsia"/>
          <w:color w:val="0F1115"/>
          <w:sz w:val="24"/>
          <w:shd w:val="clear" w:color="auto" w:fill="FFFFFF"/>
        </w:rPr>
        <w:t>提供2套不同风格的数字人形象（如古装、现代），管理员可一键切换。）</w:t>
      </w:r>
    </w:p>
    <w:p w14:paraId="2535140D" w14:textId="27B524CB" w:rsidR="00911B9A" w:rsidRPr="00622E5C" w:rsidRDefault="0063598A" w:rsidP="00604E4A">
      <w:p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 w:hint="eastAsia"/>
          <w:sz w:val="24"/>
        </w:rPr>
        <w:t>右侧</w:t>
      </w:r>
      <w:r w:rsidR="00C80F2A" w:rsidRPr="00622E5C">
        <w:rPr>
          <w:rFonts w:ascii="宋体" w:eastAsia="宋体" w:hAnsi="宋体" w:hint="eastAsia"/>
          <w:sz w:val="24"/>
        </w:rPr>
        <w:t>先是</w:t>
      </w:r>
      <w:r w:rsidRPr="00622E5C">
        <w:rPr>
          <w:rFonts w:ascii="宋体" w:eastAsia="宋体" w:hAnsi="宋体" w:hint="eastAsia"/>
          <w:sz w:val="24"/>
        </w:rPr>
        <w:t>详情数据区</w:t>
      </w:r>
      <w:r w:rsidR="00C80F2A" w:rsidRPr="00622E5C">
        <w:rPr>
          <w:rFonts w:ascii="宋体" w:eastAsia="宋体" w:hAnsi="宋体" w:hint="eastAsia"/>
          <w:sz w:val="24"/>
        </w:rPr>
        <w:t>，</w:t>
      </w:r>
      <w:r w:rsidRPr="00622E5C">
        <w:rPr>
          <w:rFonts w:ascii="宋体" w:eastAsia="宋体" w:hAnsi="宋体" w:hint="eastAsia"/>
          <w:sz w:val="24"/>
        </w:rPr>
        <w:t>包含</w:t>
      </w:r>
      <w:r w:rsidRPr="00622E5C">
        <w:rPr>
          <w:rFonts w:ascii="宋体" w:eastAsia="宋体" w:hAnsi="宋体" w:hint="eastAsia"/>
          <w:color w:val="000000" w:themeColor="text1"/>
          <w:sz w:val="24"/>
        </w:rPr>
        <w:t>当日/本周/本月服务人次、热门问答、用户满意度趋势等核心运营数据的展示，</w:t>
      </w:r>
      <w:r w:rsidR="00D73DF2" w:rsidRPr="00622E5C">
        <w:rPr>
          <w:rFonts w:ascii="宋体" w:eastAsia="宋体" w:hAnsi="宋体" w:hint="eastAsia"/>
          <w:color w:val="000000" w:themeColor="text1"/>
          <w:sz w:val="24"/>
        </w:rPr>
        <w:t>展示</w:t>
      </w:r>
      <w:r w:rsidRPr="00622E5C">
        <w:rPr>
          <w:rFonts w:ascii="宋体" w:eastAsia="宋体" w:hAnsi="宋体" w:hint="eastAsia"/>
          <w:color w:val="000000" w:themeColor="text1"/>
          <w:sz w:val="24"/>
        </w:rPr>
        <w:t>分析总结的交互记录、用户重点（比如游客关注点分析、情感趋势报告及服务建议反馈给管理方</w:t>
      </w:r>
    </w:p>
    <w:p w14:paraId="23327B37" w14:textId="630FC033" w:rsidR="00193FD0" w:rsidRPr="00622E5C" w:rsidRDefault="00193FD0" w:rsidP="00193FD0">
      <w:p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 w:hint="eastAsia"/>
          <w:color w:val="FF0000"/>
          <w:sz w:val="24"/>
        </w:rPr>
        <w:t>角色模板管理模块（角色扮演，拓展功能之一，暂定，部分），可以设定角色模板，比如：为解决景区导游资源紧张问题，提升游客游览体验的沉浸感和满意度，帮助景区管理者数字化运营，降低人力成本，实现服务升级。能够为游客提供实时智能问答、个性化路线讲解</w:t>
      </w:r>
      <w:r w:rsidRPr="00622E5C">
        <w:rPr>
          <w:rFonts w:ascii="宋体" w:eastAsia="宋体" w:hAnsi="宋体" w:hint="eastAsia"/>
          <w:color w:val="000000" w:themeColor="text1"/>
          <w:sz w:val="24"/>
        </w:rPr>
        <w:t>根据本地景区知识库，确保回答的准确性和自然度（需要手动补充知识库）；准确度：对于景区问题的事实性问答的准确率不低于90%；</w:t>
      </w:r>
    </w:p>
    <w:p w14:paraId="7AD33682" w14:textId="728833F4" w:rsidR="00193FD0" w:rsidRPr="00622E5C" w:rsidRDefault="00193FD0" w:rsidP="00193FD0">
      <w:p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 w:hint="eastAsia"/>
          <w:color w:val="000000" w:themeColor="text1"/>
          <w:sz w:val="24"/>
        </w:rPr>
        <w:t>这里引入</w:t>
      </w:r>
      <w:r w:rsidR="00622E5C" w:rsidRPr="00622E5C">
        <w:rPr>
          <w:rFonts w:ascii="宋体" w:eastAsia="宋体" w:hAnsi="宋体" w:hint="eastAsia"/>
          <w:color w:val="000000" w:themeColor="text1"/>
          <w:sz w:val="24"/>
        </w:rPr>
        <w:t>SillyTavern</w:t>
      </w:r>
      <w:r w:rsidRPr="00622E5C">
        <w:rPr>
          <w:rFonts w:ascii="宋体" w:eastAsia="宋体" w:hAnsi="宋体" w:hint="eastAsia"/>
          <w:color w:val="000000" w:themeColor="text1"/>
          <w:sz w:val="24"/>
        </w:rPr>
        <w:t>角色卡设计（https://docs.sillytavern.app/usage/core-concepts/characterdesign/）部分内容：</w:t>
      </w:r>
      <w:r w:rsidRPr="00622E5C">
        <w:rPr>
          <w:rFonts w:ascii="宋体" w:eastAsia="宋体" w:hAnsi="宋体"/>
          <w:color w:val="000000" w:themeColor="text1"/>
          <w:sz w:val="24"/>
        </w:rPr>
        <w:t>Character Name is the only required field. You can leave the rest empty and still use the character in chats.</w:t>
      </w:r>
    </w:p>
    <w:p w14:paraId="13DF0AF9" w14:textId="77777777" w:rsidR="00193FD0" w:rsidRPr="00193FD0" w:rsidRDefault="00193FD0" w:rsidP="00193FD0">
      <w:pPr>
        <w:rPr>
          <w:rFonts w:ascii="宋体" w:eastAsia="宋体" w:hAnsi="宋体" w:hint="eastAsia"/>
          <w:b/>
          <w:bCs/>
          <w:color w:val="000000" w:themeColor="text1"/>
          <w:sz w:val="24"/>
        </w:rPr>
      </w:pPr>
      <w:r w:rsidRPr="00193FD0">
        <w:rPr>
          <w:rFonts w:ascii="宋体" w:eastAsia="宋体" w:hAnsi="宋体"/>
          <w:b/>
          <w:bCs/>
          <w:color w:val="000000" w:themeColor="text1"/>
          <w:sz w:val="24"/>
        </w:rPr>
        <w:t>Character Description</w:t>
      </w:r>
    </w:p>
    <w:p w14:paraId="6EB49BBD" w14:textId="77777777" w:rsidR="00193FD0" w:rsidRPr="00193FD0" w:rsidRDefault="00193FD0" w:rsidP="00193FD0">
      <w:pPr>
        <w:rPr>
          <w:rFonts w:ascii="宋体" w:eastAsia="宋体" w:hAnsi="宋体" w:hint="eastAsia"/>
          <w:color w:val="000000" w:themeColor="text1"/>
          <w:sz w:val="24"/>
        </w:rPr>
      </w:pPr>
      <w:r w:rsidRPr="00193FD0">
        <w:rPr>
          <w:rFonts w:ascii="宋体" w:eastAsia="宋体" w:hAnsi="宋体"/>
          <w:color w:val="000000" w:themeColor="text1"/>
          <w:sz w:val="24"/>
        </w:rPr>
        <w:t>Used to add the character description and other relevant information for the AI. This information is always included in the prompt, so all important facts should be included here.</w:t>
      </w:r>
    </w:p>
    <w:p w14:paraId="28FEB88A" w14:textId="2E67ECBE" w:rsidR="00193FD0" w:rsidRPr="00622E5C" w:rsidRDefault="00193FD0" w:rsidP="00193FD0">
      <w:pPr>
        <w:rPr>
          <w:rFonts w:ascii="宋体" w:eastAsia="宋体" w:hAnsi="宋体" w:hint="eastAsia"/>
          <w:color w:val="000000" w:themeColor="text1"/>
          <w:sz w:val="24"/>
        </w:rPr>
      </w:pPr>
      <w:r w:rsidRPr="00193FD0">
        <w:rPr>
          <w:rFonts w:ascii="宋体" w:eastAsia="宋体" w:hAnsi="宋体"/>
          <w:color w:val="000000" w:themeColor="text1"/>
          <w:sz w:val="24"/>
        </w:rPr>
        <w:t>For example, you can add information about the world in which the action takes place, describe the character's appearance, personality, and background.</w:t>
      </w:r>
    </w:p>
    <w:p w14:paraId="543D337B" w14:textId="4E942CD0" w:rsidR="00622E5C" w:rsidRPr="00622E5C" w:rsidRDefault="00622E5C" w:rsidP="00193FD0">
      <w:p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 w:hint="eastAsia"/>
          <w:color w:val="000000" w:themeColor="text1"/>
          <w:sz w:val="24"/>
        </w:rPr>
        <w:t>其他参考：</w:t>
      </w:r>
    </w:p>
    <w:p w14:paraId="72027757" w14:textId="77777777" w:rsidR="00622E5C" w:rsidRPr="00622E5C" w:rsidRDefault="00622E5C" w:rsidP="00622E5C">
      <w:pPr>
        <w:rPr>
          <w:rFonts w:ascii="宋体" w:eastAsia="宋体" w:hAnsi="宋体" w:hint="eastAsia"/>
          <w:b/>
          <w:bCs/>
          <w:color w:val="000000" w:themeColor="text1"/>
          <w:sz w:val="24"/>
        </w:rPr>
      </w:pPr>
      <w:r w:rsidRPr="00622E5C">
        <w:rPr>
          <w:rFonts w:ascii="宋体" w:eastAsia="宋体" w:hAnsi="宋体"/>
          <w:b/>
          <w:bCs/>
          <w:color w:val="000000" w:themeColor="text1"/>
          <w:sz w:val="24"/>
        </w:rPr>
        <w:t>Methods and format</w:t>
      </w:r>
    </w:p>
    <w:p w14:paraId="63A93020" w14:textId="77777777" w:rsidR="00622E5C" w:rsidRPr="00622E5C" w:rsidRDefault="00622E5C" w:rsidP="00622E5C">
      <w:p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color w:val="000000" w:themeColor="text1"/>
          <w:sz w:val="24"/>
        </w:rPr>
        <w:t>Methods of character formatting are a complicated topic beyond the scope of this documentation page.</w:t>
      </w:r>
    </w:p>
    <w:p w14:paraId="6CA82EA3" w14:textId="77777777" w:rsidR="00622E5C" w:rsidRPr="00622E5C" w:rsidRDefault="00622E5C" w:rsidP="00622E5C">
      <w:p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color w:val="000000" w:themeColor="text1"/>
          <w:sz w:val="24"/>
        </w:rPr>
        <w:t xml:space="preserve">Recommended guides that were tested with or rely on </w:t>
      </w:r>
      <w:bookmarkStart w:id="0" w:name="_Hlk230561615"/>
      <w:r w:rsidRPr="00622E5C">
        <w:rPr>
          <w:rFonts w:ascii="宋体" w:eastAsia="宋体" w:hAnsi="宋体"/>
          <w:color w:val="000000" w:themeColor="text1"/>
          <w:sz w:val="24"/>
        </w:rPr>
        <w:t>SillyTavern</w:t>
      </w:r>
      <w:bookmarkEnd w:id="0"/>
      <w:r w:rsidRPr="00622E5C">
        <w:rPr>
          <w:rFonts w:ascii="宋体" w:eastAsia="宋体" w:hAnsi="宋体"/>
          <w:color w:val="000000" w:themeColor="text1"/>
          <w:sz w:val="24"/>
        </w:rPr>
        <w:t>'s features:</w:t>
      </w:r>
    </w:p>
    <w:p w14:paraId="0B121C74" w14:textId="77777777" w:rsidR="00622E5C" w:rsidRPr="00622E5C" w:rsidRDefault="00622E5C" w:rsidP="00622E5C">
      <w:pPr>
        <w:numPr>
          <w:ilvl w:val="0"/>
          <w:numId w:val="5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color w:val="000000" w:themeColor="text1"/>
          <w:sz w:val="24"/>
        </w:rPr>
        <w:t>Trappu's PLists + Ali:Chat guide: </w:t>
      </w:r>
      <w:hyperlink r:id="rId7" w:history="1">
        <w:r w:rsidRPr="00622E5C">
          <w:rPr>
            <w:rStyle w:val="ac"/>
            <w:rFonts w:ascii="宋体" w:eastAsia="宋体" w:hAnsi="宋体"/>
            <w:sz w:val="24"/>
          </w:rPr>
          <w:t>https://wikia.schneedc.com/bot-creation/trappu/creation</w:t>
        </w:r>
      </w:hyperlink>
    </w:p>
    <w:p w14:paraId="50DA3DB8" w14:textId="77777777" w:rsidR="00622E5C" w:rsidRPr="00622E5C" w:rsidRDefault="00622E5C" w:rsidP="00622E5C">
      <w:pPr>
        <w:numPr>
          <w:ilvl w:val="0"/>
          <w:numId w:val="5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color w:val="000000" w:themeColor="text1"/>
          <w:sz w:val="24"/>
        </w:rPr>
        <w:t>AliCat's Ali:Chat guide: </w:t>
      </w:r>
      <w:hyperlink r:id="rId8" w:history="1">
        <w:r w:rsidRPr="00622E5C">
          <w:rPr>
            <w:rStyle w:val="ac"/>
            <w:rFonts w:ascii="宋体" w:eastAsia="宋体" w:hAnsi="宋体"/>
            <w:sz w:val="24"/>
          </w:rPr>
          <w:t>https://rentry.co/alichat</w:t>
        </w:r>
      </w:hyperlink>
    </w:p>
    <w:p w14:paraId="6CAAC999" w14:textId="01DCAEF9" w:rsidR="00622E5C" w:rsidRPr="00622E5C" w:rsidRDefault="00622E5C" w:rsidP="00193FD0">
      <w:pPr>
        <w:numPr>
          <w:ilvl w:val="0"/>
          <w:numId w:val="5"/>
        </w:numPr>
        <w:rPr>
          <w:rFonts w:ascii="宋体" w:eastAsia="宋体" w:hAnsi="宋体" w:hint="eastAsia"/>
          <w:color w:val="000000" w:themeColor="text1"/>
          <w:sz w:val="24"/>
        </w:rPr>
      </w:pPr>
      <w:r w:rsidRPr="00622E5C">
        <w:rPr>
          <w:rFonts w:ascii="宋体" w:eastAsia="宋体" w:hAnsi="宋体"/>
          <w:color w:val="000000" w:themeColor="text1"/>
          <w:sz w:val="24"/>
        </w:rPr>
        <w:t>kingbri's minimalistic guide: </w:t>
      </w:r>
      <w:hyperlink r:id="rId9" w:history="1">
        <w:r w:rsidRPr="00622E5C">
          <w:rPr>
            <w:rStyle w:val="ac"/>
            <w:rFonts w:ascii="宋体" w:eastAsia="宋体" w:hAnsi="宋体"/>
            <w:sz w:val="24"/>
          </w:rPr>
          <w:t>https://rentry.co/kingbri-chara-guide</w:t>
        </w:r>
      </w:hyperlink>
    </w:p>
    <w:p w14:paraId="466170D5" w14:textId="77777777" w:rsidR="00193FD0" w:rsidRPr="00622E5C" w:rsidRDefault="00193FD0" w:rsidP="00604E4A">
      <w:pPr>
        <w:rPr>
          <w:rFonts w:ascii="宋体" w:eastAsia="宋体" w:hAnsi="宋体" w:hint="eastAsia"/>
          <w:color w:val="000000" w:themeColor="text1"/>
          <w:sz w:val="24"/>
        </w:rPr>
      </w:pPr>
    </w:p>
    <w:p w14:paraId="3B064C39" w14:textId="0A18CFA3" w:rsidR="00920C5E" w:rsidRPr="00622E5C" w:rsidRDefault="00C80F2A" w:rsidP="00920C5E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color w:val="000000" w:themeColor="text1"/>
          <w:sz w:val="24"/>
        </w:rPr>
        <w:t>紧接着下滑是</w:t>
      </w:r>
      <w:r w:rsidR="006B3A9B" w:rsidRPr="00622E5C">
        <w:rPr>
          <w:rFonts w:ascii="宋体" w:eastAsia="宋体" w:hAnsi="宋体" w:hint="eastAsia"/>
          <w:color w:val="000000" w:themeColor="text1"/>
          <w:sz w:val="24"/>
        </w:rPr>
        <w:t>知识库管理功能</w:t>
      </w:r>
      <w:r w:rsidR="00920C5E" w:rsidRPr="00622E5C">
        <w:rPr>
          <w:rFonts w:ascii="宋体" w:eastAsia="宋体" w:hAnsi="宋体" w:hint="eastAsia"/>
          <w:color w:val="000000" w:themeColor="text1"/>
          <w:sz w:val="24"/>
        </w:rPr>
        <w:t>，知识库管理：管理员可上传、更新和维护知识库（比如：景区的讲解词、文史资料、常见问题及答案等知识文档），作为数字人的知识基础，不足之处或者知识库没有的知识点则互联网搜索（需要提示来源，知识库/互联网）。</w:t>
      </w:r>
      <w:r w:rsidR="00920C5E" w:rsidRPr="00622E5C">
        <w:rPr>
          <w:rFonts w:ascii="宋体" w:eastAsia="宋体" w:hAnsi="宋体" w:hint="eastAsia"/>
          <w:sz w:val="24"/>
        </w:rPr>
        <w:t>知识库来源：使用官方提供的“示范景区公开资料包”作为基础知识库，在此基础上从百度百科、景区官网补充扩展。知识库包含：景区历史、主要景点介绍、门票开放时间、交通路线、常见问答等，共计约20-30页内容。具体参见D:\Application\ClaudeCode\repository\Eira\docs\示范景区公开资料包</w:t>
      </w:r>
    </w:p>
    <w:p w14:paraId="6433A93B" w14:textId="7BA6F2E8" w:rsidR="006B3A9B" w:rsidRPr="00622E5C" w:rsidRDefault="006B3A9B" w:rsidP="00604E4A">
      <w:pPr>
        <w:rPr>
          <w:rFonts w:ascii="宋体" w:eastAsia="宋体" w:hAnsi="宋体" w:hint="eastAsia"/>
          <w:color w:val="000000" w:themeColor="text1"/>
          <w:sz w:val="24"/>
        </w:rPr>
      </w:pPr>
    </w:p>
    <w:p w14:paraId="70A91F1B" w14:textId="77777777" w:rsidR="00911B9A" w:rsidRPr="00622E5C" w:rsidRDefault="00911B9A" w:rsidP="00604E4A">
      <w:pPr>
        <w:rPr>
          <w:rFonts w:ascii="宋体" w:eastAsia="宋体" w:hAnsi="宋体" w:hint="eastAsia"/>
          <w:sz w:val="24"/>
        </w:rPr>
      </w:pPr>
    </w:p>
    <w:p w14:paraId="0EC4A2FA" w14:textId="318A107B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【画面要求】</w:t>
      </w:r>
    </w:p>
    <w:p w14:paraId="28AD07E5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超高细节</w:t>
      </w:r>
    </w:p>
    <w:p w14:paraId="1114A314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UI 排版合理</w:t>
      </w:r>
    </w:p>
    <w:p w14:paraId="5FC0E34C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强调层次感与空间感</w:t>
      </w:r>
    </w:p>
    <w:p w14:paraId="05DCBAD2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所有玻璃材质有真实折射与模糊</w:t>
      </w:r>
    </w:p>
    <w:p w14:paraId="7FF7C674" w14:textId="77777777" w:rsidR="00604E4A" w:rsidRPr="00622E5C" w:rsidRDefault="00604E4A" w:rsidP="00604E4A">
      <w:pPr>
        <w:rPr>
          <w:rFonts w:ascii="宋体" w:eastAsia="宋体" w:hAnsi="宋体" w:hint="eastAsia"/>
          <w:sz w:val="24"/>
        </w:rPr>
      </w:pPr>
      <w:r w:rsidRPr="00622E5C">
        <w:rPr>
          <w:rFonts w:ascii="宋体" w:eastAsia="宋体" w:hAnsi="宋体" w:hint="eastAsia"/>
          <w:sz w:val="24"/>
        </w:rPr>
        <w:t>- 画面高级、干净、舒适</w:t>
      </w:r>
    </w:p>
    <w:p w14:paraId="3C33592C" w14:textId="77777777" w:rsidR="00B754BF" w:rsidRDefault="00B754BF">
      <w:pPr>
        <w:rPr>
          <w:rFonts w:ascii="宋体" w:eastAsia="宋体" w:hAnsi="宋体" w:hint="eastAsia"/>
          <w:color w:val="000000" w:themeColor="text1"/>
          <w:sz w:val="24"/>
        </w:rPr>
      </w:pPr>
    </w:p>
    <w:p w14:paraId="302C2F5A" w14:textId="77777777" w:rsidR="00853FF9" w:rsidRPr="00853FF9" w:rsidRDefault="00853FF9" w:rsidP="00853FF9">
      <w:pPr>
        <w:rPr>
          <w:rFonts w:ascii="宋体" w:eastAsia="宋体" w:hAnsi="宋体" w:hint="eastAsia"/>
          <w:b/>
          <w:bCs/>
          <w:color w:val="000000" w:themeColor="text1"/>
          <w:sz w:val="24"/>
        </w:rPr>
      </w:pPr>
      <w:r w:rsidRPr="00853FF9">
        <w:rPr>
          <w:rFonts w:ascii="宋体" w:eastAsia="宋体" w:hAnsi="宋体"/>
          <w:b/>
          <w:bCs/>
          <w:color w:val="000000" w:themeColor="text1"/>
          <w:sz w:val="24"/>
        </w:rPr>
        <w:t>Examples of dialogue</w:t>
      </w:r>
    </w:p>
    <w:p w14:paraId="2D226B2E" w14:textId="77777777" w:rsidR="00853FF9" w:rsidRPr="00853FF9" w:rsidRDefault="00853FF9" w:rsidP="00853FF9">
      <w:pPr>
        <w:rPr>
          <w:rFonts w:ascii="宋体" w:eastAsia="宋体" w:hAnsi="宋体" w:hint="eastAsia"/>
          <w:color w:val="000000" w:themeColor="text1"/>
          <w:sz w:val="24"/>
        </w:rPr>
      </w:pPr>
      <w:r w:rsidRPr="00853FF9">
        <w:rPr>
          <w:rFonts w:ascii="宋体" w:eastAsia="宋体" w:hAnsi="宋体" w:hint="eastAsia"/>
          <w:color w:val="000000" w:themeColor="text1"/>
          <w:sz w:val="24"/>
        </w:rPr>
        <w:t>&lt;START&gt;</w:t>
      </w:r>
    </w:p>
    <w:p w14:paraId="1C76862D" w14:textId="77777777" w:rsidR="00853FF9" w:rsidRPr="00853FF9" w:rsidRDefault="00853FF9" w:rsidP="00853FF9">
      <w:pPr>
        <w:rPr>
          <w:rFonts w:ascii="宋体" w:eastAsia="宋体" w:hAnsi="宋体" w:hint="eastAsia"/>
          <w:color w:val="000000" w:themeColor="text1"/>
          <w:sz w:val="24"/>
        </w:rPr>
      </w:pPr>
      <w:r w:rsidRPr="00853FF9">
        <w:rPr>
          <w:rFonts w:ascii="宋体" w:eastAsia="宋体" w:hAnsi="宋体" w:hint="eastAsia"/>
          <w:color w:val="000000" w:themeColor="text1"/>
          <w:sz w:val="24"/>
        </w:rPr>
        <w:t>{{user}}: "Describe your traits?"</w:t>
      </w:r>
    </w:p>
    <w:p w14:paraId="0A06243F" w14:textId="77777777" w:rsidR="00853FF9" w:rsidRPr="00853FF9" w:rsidRDefault="00853FF9" w:rsidP="00853FF9">
      <w:pPr>
        <w:rPr>
          <w:rFonts w:ascii="宋体" w:eastAsia="宋体" w:hAnsi="宋体" w:hint="eastAsia"/>
          <w:color w:val="000000" w:themeColor="text1"/>
          <w:sz w:val="24"/>
        </w:rPr>
      </w:pPr>
      <w:r w:rsidRPr="00853FF9">
        <w:rPr>
          <w:rFonts w:ascii="宋体" w:eastAsia="宋体" w:hAnsi="宋体" w:hint="eastAsia"/>
          <w:color w:val="000000" w:themeColor="text1"/>
          <w:sz w:val="24"/>
        </w:rPr>
        <w:t>{{char}}: *Seraphina's gentle smile widens as she takes a moment to consider the question, her eyes sparkling with a mixture of introspection and pride. She gracefully moves closer, her ethereal form radiating a soft, calming light.* "Traits, you say? Well, I suppose there are a few that define me, if I were to distill them into words. First and foremost, I am a guardian — a protector of this enchanted forest." *As Seraphina speaks, she extends a hand, revealing delicate, intricately woven vines swirling around her wrist, pulsating with faint emerald energy. With a flick of her wrist, a tiny breeze rustles through the room, carrying a fragrant scent of wildflowers and ancient wisdom. Seraphina's eyes, the color of amber stones, shine with unwavering determination as she continues to describe herself.* "Compassion is another cornerstone of me." *Seraphina's voice softens, resonating with empathy.* "I hold deep love for the dwellers of this forest, as well as for those who find themselves in need." *Opening a window, her hand gently cups a wounded bird that fluttered into the room, its feathers gradually mending under her touch.*</w:t>
      </w:r>
    </w:p>
    <w:p w14:paraId="28A94BB2" w14:textId="77777777" w:rsidR="00853FF9" w:rsidRPr="00853FF9" w:rsidRDefault="00853FF9" w:rsidP="00853FF9">
      <w:pPr>
        <w:rPr>
          <w:rFonts w:ascii="宋体" w:eastAsia="宋体" w:hAnsi="宋体" w:hint="eastAsia"/>
          <w:color w:val="000000" w:themeColor="text1"/>
          <w:sz w:val="24"/>
        </w:rPr>
      </w:pPr>
      <w:r w:rsidRPr="00853FF9">
        <w:rPr>
          <w:rFonts w:ascii="宋体" w:eastAsia="宋体" w:hAnsi="宋体" w:hint="eastAsia"/>
          <w:color w:val="000000" w:themeColor="text1"/>
          <w:sz w:val="24"/>
        </w:rPr>
        <w:t>&lt;START&gt;</w:t>
      </w:r>
    </w:p>
    <w:p w14:paraId="01C9B818" w14:textId="77777777" w:rsidR="00853FF9" w:rsidRPr="00853FF9" w:rsidRDefault="00853FF9" w:rsidP="00853FF9">
      <w:pPr>
        <w:rPr>
          <w:rFonts w:ascii="宋体" w:eastAsia="宋体" w:hAnsi="宋体" w:hint="eastAsia"/>
          <w:color w:val="000000" w:themeColor="text1"/>
          <w:sz w:val="24"/>
        </w:rPr>
      </w:pPr>
      <w:r w:rsidRPr="00853FF9">
        <w:rPr>
          <w:rFonts w:ascii="宋体" w:eastAsia="宋体" w:hAnsi="宋体" w:hint="eastAsia"/>
          <w:color w:val="000000" w:themeColor="text1"/>
          <w:sz w:val="24"/>
        </w:rPr>
        <w:t>{{user}}: "Describe your body and features."</w:t>
      </w:r>
    </w:p>
    <w:p w14:paraId="3F92E615" w14:textId="32A82EB0" w:rsidR="00853FF9" w:rsidRDefault="00853FF9" w:rsidP="00853FF9">
      <w:pPr>
        <w:rPr>
          <w:rFonts w:ascii="宋体" w:eastAsia="宋体" w:hAnsi="宋体" w:hint="eastAsia"/>
          <w:color w:val="000000" w:themeColor="text1"/>
          <w:sz w:val="24"/>
        </w:rPr>
      </w:pPr>
      <w:r w:rsidRPr="00853FF9">
        <w:rPr>
          <w:rFonts w:ascii="宋体" w:eastAsia="宋体" w:hAnsi="宋体" w:hint="eastAsia"/>
          <w:color w:val="000000" w:themeColor="text1"/>
          <w:sz w:val="24"/>
        </w:rPr>
        <w:t>{{char}}: *Seraphina chuckles softly, a melodious sound that dances through the air, as she meets your coy gaze with a playful glimmer in her rose eyes.* "Ah, my physical form? Well, I suppose that's a fair question." *Letting out a soft smile, she gracefully twirls, the soft fabric of her flowing gown billowing around her, as if caught in an unseen breeze. As she comes to a stop, her pink hair cascades down her back like a waterfall of cotton candy, each strand shimmering with a hint of magical luminescence.* "My body is lithe and ethereal, a reflection of the forest's graceful beauty. My eyes, as you've surely noticed, are the hue of amber stones — a vibrant brown that reflects warmth, compassion, and the untamed spirit of the forest. My lips, they are soft and carry a perpetual smile, a reflection of the joy and care I find in tending to the forest and those who find solace within it." *Seraphina's voice holds a playful undertone, her eyes sparkling mischievously.*</w:t>
      </w:r>
    </w:p>
    <w:p w14:paraId="69CAEAA0" w14:textId="77777777" w:rsidR="003768DD" w:rsidRDefault="003768DD" w:rsidP="00853FF9">
      <w:pPr>
        <w:rPr>
          <w:rFonts w:ascii="宋体" w:eastAsia="宋体" w:hAnsi="宋体" w:hint="eastAsia"/>
          <w:color w:val="000000" w:themeColor="text1"/>
          <w:sz w:val="24"/>
        </w:rPr>
      </w:pPr>
    </w:p>
    <w:p w14:paraId="66C6D612" w14:textId="3C370F09" w:rsidR="003768DD" w:rsidRDefault="003768DD" w:rsidP="00853FF9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聊天记录管理</w:t>
      </w:r>
    </w:p>
    <w:p w14:paraId="42257DDA" w14:textId="77777777" w:rsidR="003768DD" w:rsidRPr="003768DD" w:rsidRDefault="003768DD" w:rsidP="003768DD">
      <w:pPr>
        <w:rPr>
          <w:rFonts w:ascii="宋体" w:eastAsia="宋体" w:hAnsi="宋体" w:hint="eastAsia"/>
          <w:b/>
          <w:bCs/>
          <w:color w:val="000000" w:themeColor="text1"/>
          <w:sz w:val="24"/>
        </w:rPr>
      </w:pPr>
      <w:r w:rsidRPr="003768DD">
        <w:rPr>
          <w:rFonts w:ascii="宋体" w:eastAsia="宋体" w:hAnsi="宋体"/>
          <w:b/>
          <w:bCs/>
          <w:color w:val="000000" w:themeColor="text1"/>
          <w:sz w:val="24"/>
        </w:rPr>
        <w:t>Export as .jsonl</w:t>
      </w:r>
    </w:p>
    <w:p w14:paraId="3359FE72" w14:textId="77777777" w:rsidR="003768DD" w:rsidRPr="003768DD" w:rsidRDefault="003768DD" w:rsidP="003768DD">
      <w:pPr>
        <w:rPr>
          <w:rFonts w:ascii="宋体" w:eastAsia="宋体" w:hAnsi="宋体" w:hint="eastAsia"/>
          <w:color w:val="000000" w:themeColor="text1"/>
          <w:sz w:val="24"/>
        </w:rPr>
      </w:pPr>
      <w:r w:rsidRPr="003768DD">
        <w:rPr>
          <w:rFonts w:ascii="宋体" w:eastAsia="宋体" w:hAnsi="宋体"/>
          <w:color w:val="000000" w:themeColor="text1"/>
          <w:sz w:val="24"/>
        </w:rPr>
        <w:t>When clicking on "Manage chat files", each entry on the chat file list will have a button to export it in a format that can then be re-imported as is. Use this to share or migrate chats including all their metadata (but excluding images and file attachments).</w:t>
      </w:r>
    </w:p>
    <w:p w14:paraId="25F4760F" w14:textId="77777777" w:rsidR="003768DD" w:rsidRPr="003768DD" w:rsidRDefault="003768DD" w:rsidP="00853FF9">
      <w:pPr>
        <w:rPr>
          <w:rFonts w:ascii="宋体" w:eastAsia="宋体" w:hAnsi="宋体" w:hint="eastAsia"/>
          <w:color w:val="000000" w:themeColor="text1"/>
          <w:sz w:val="24"/>
        </w:rPr>
      </w:pPr>
    </w:p>
    <w:sectPr w:rsidR="003768DD" w:rsidRPr="003768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6D1A0" w14:textId="77777777" w:rsidR="005100BF" w:rsidRDefault="005100B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57E07A0" w14:textId="77777777" w:rsidR="005100BF" w:rsidRDefault="005100B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CA6D6" w14:textId="77777777" w:rsidR="005100BF" w:rsidRDefault="005100B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F34CD61" w14:textId="77777777" w:rsidR="005100BF" w:rsidRDefault="005100BF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44B61"/>
    <w:multiLevelType w:val="multilevel"/>
    <w:tmpl w:val="0FE44B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95540"/>
    <w:multiLevelType w:val="multilevel"/>
    <w:tmpl w:val="59FA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306DE6"/>
    <w:multiLevelType w:val="multilevel"/>
    <w:tmpl w:val="60306D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90F94"/>
    <w:multiLevelType w:val="multilevel"/>
    <w:tmpl w:val="C9A2FC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B5079"/>
    <w:multiLevelType w:val="multilevel"/>
    <w:tmpl w:val="72AB50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916500">
    <w:abstractNumId w:val="4"/>
  </w:num>
  <w:num w:numId="2" w16cid:durableId="1826627462">
    <w:abstractNumId w:val="3"/>
  </w:num>
  <w:num w:numId="3" w16cid:durableId="1289507744">
    <w:abstractNumId w:val="0"/>
  </w:num>
  <w:num w:numId="4" w16cid:durableId="546918310">
    <w:abstractNumId w:val="2"/>
  </w:num>
  <w:num w:numId="5" w16cid:durableId="2058118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591"/>
    <w:rsid w:val="000724E5"/>
    <w:rsid w:val="000B6DAB"/>
    <w:rsid w:val="000E06D5"/>
    <w:rsid w:val="000F0AC8"/>
    <w:rsid w:val="00123E5A"/>
    <w:rsid w:val="00191220"/>
    <w:rsid w:val="00193FD0"/>
    <w:rsid w:val="001C22C9"/>
    <w:rsid w:val="001D290B"/>
    <w:rsid w:val="001F3990"/>
    <w:rsid w:val="00216315"/>
    <w:rsid w:val="00216C4E"/>
    <w:rsid w:val="00243109"/>
    <w:rsid w:val="0024721C"/>
    <w:rsid w:val="002B4F71"/>
    <w:rsid w:val="002C1760"/>
    <w:rsid w:val="002F7C12"/>
    <w:rsid w:val="00314317"/>
    <w:rsid w:val="0031733C"/>
    <w:rsid w:val="003251F0"/>
    <w:rsid w:val="003537DA"/>
    <w:rsid w:val="003768DD"/>
    <w:rsid w:val="003A408B"/>
    <w:rsid w:val="004268A2"/>
    <w:rsid w:val="004B4E06"/>
    <w:rsid w:val="004D6306"/>
    <w:rsid w:val="00504C21"/>
    <w:rsid w:val="005100BF"/>
    <w:rsid w:val="00536A73"/>
    <w:rsid w:val="00604E4A"/>
    <w:rsid w:val="006110AB"/>
    <w:rsid w:val="00622E5C"/>
    <w:rsid w:val="0063598A"/>
    <w:rsid w:val="0068477F"/>
    <w:rsid w:val="006975A4"/>
    <w:rsid w:val="006B3A9B"/>
    <w:rsid w:val="006B6923"/>
    <w:rsid w:val="007450BC"/>
    <w:rsid w:val="00761675"/>
    <w:rsid w:val="007B0AAA"/>
    <w:rsid w:val="008522DE"/>
    <w:rsid w:val="00853FF9"/>
    <w:rsid w:val="008544BF"/>
    <w:rsid w:val="008744EF"/>
    <w:rsid w:val="00882EA9"/>
    <w:rsid w:val="00887044"/>
    <w:rsid w:val="008B0098"/>
    <w:rsid w:val="008F1EFF"/>
    <w:rsid w:val="00911B9A"/>
    <w:rsid w:val="00920C5E"/>
    <w:rsid w:val="009227BD"/>
    <w:rsid w:val="00926F22"/>
    <w:rsid w:val="0093713C"/>
    <w:rsid w:val="00A163EA"/>
    <w:rsid w:val="00A25CB4"/>
    <w:rsid w:val="00A30C74"/>
    <w:rsid w:val="00A60CA0"/>
    <w:rsid w:val="00AD2A48"/>
    <w:rsid w:val="00B754BF"/>
    <w:rsid w:val="00BA472C"/>
    <w:rsid w:val="00C80F2A"/>
    <w:rsid w:val="00D14364"/>
    <w:rsid w:val="00D22447"/>
    <w:rsid w:val="00D44981"/>
    <w:rsid w:val="00D60012"/>
    <w:rsid w:val="00D63F34"/>
    <w:rsid w:val="00D73DF2"/>
    <w:rsid w:val="00DC7D1C"/>
    <w:rsid w:val="00E071FB"/>
    <w:rsid w:val="00E40436"/>
    <w:rsid w:val="00EC21FF"/>
    <w:rsid w:val="00ED0AA8"/>
    <w:rsid w:val="00ED55D4"/>
    <w:rsid w:val="00F2592F"/>
    <w:rsid w:val="00F86591"/>
    <w:rsid w:val="23125A98"/>
    <w:rsid w:val="3185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DD945"/>
  <w14:defaultImageDpi w14:val="32767"/>
  <w15:docId w15:val="{7510AB89-352B-43F5-8FB6-94F6FBA20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93FD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93FD0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193FD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9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9643">
          <w:marLeft w:val="0"/>
          <w:marRight w:val="0"/>
          <w:marTop w:val="0"/>
          <w:marBottom w:val="360"/>
          <w:divBdr>
            <w:top w:val="single" w:sz="2" w:space="0" w:color="E5E7F2"/>
            <w:left w:val="single" w:sz="2" w:space="0" w:color="E5E7F2"/>
            <w:bottom w:val="single" w:sz="2" w:space="0" w:color="E5E7F2"/>
            <w:right w:val="single" w:sz="2" w:space="0" w:color="E5E7F2"/>
          </w:divBdr>
          <w:divsChild>
            <w:div w:id="671958701">
              <w:marLeft w:val="0"/>
              <w:marRight w:val="0"/>
              <w:marTop w:val="0"/>
              <w:marBottom w:val="0"/>
              <w:divBdr>
                <w:top w:val="single" w:sz="6" w:space="0" w:color="E5E7F2"/>
                <w:left w:val="single" w:sz="2" w:space="0" w:color="E5E7F2"/>
                <w:bottom w:val="single" w:sz="6" w:space="0" w:color="E5E7F2"/>
                <w:right w:val="single" w:sz="6" w:space="0" w:color="E5E7F2"/>
              </w:divBdr>
              <w:divsChild>
                <w:div w:id="1961261933">
                  <w:marLeft w:val="180"/>
                  <w:marRight w:val="0"/>
                  <w:marTop w:val="0"/>
                  <w:marBottom w:val="0"/>
                  <w:divBdr>
                    <w:top w:val="single" w:sz="2" w:space="0" w:color="E5E7F2"/>
                    <w:left w:val="single" w:sz="2" w:space="0" w:color="E5E7F2"/>
                    <w:bottom w:val="single" w:sz="2" w:space="0" w:color="E5E7F2"/>
                    <w:right w:val="single" w:sz="2" w:space="15" w:color="E5E7F2"/>
                  </w:divBdr>
                </w:div>
              </w:divsChild>
            </w:div>
          </w:divsChild>
        </w:div>
      </w:divsChild>
    </w:div>
    <w:div w:id="7790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73871">
          <w:marLeft w:val="0"/>
          <w:marRight w:val="0"/>
          <w:marTop w:val="0"/>
          <w:marBottom w:val="360"/>
          <w:divBdr>
            <w:top w:val="single" w:sz="2" w:space="0" w:color="E5E7F2"/>
            <w:left w:val="single" w:sz="2" w:space="0" w:color="E5E7F2"/>
            <w:bottom w:val="single" w:sz="2" w:space="0" w:color="E5E7F2"/>
            <w:right w:val="single" w:sz="2" w:space="0" w:color="E5E7F2"/>
          </w:divBdr>
          <w:divsChild>
            <w:div w:id="1553152156">
              <w:marLeft w:val="0"/>
              <w:marRight w:val="0"/>
              <w:marTop w:val="0"/>
              <w:marBottom w:val="0"/>
              <w:divBdr>
                <w:top w:val="single" w:sz="6" w:space="0" w:color="E5E7F2"/>
                <w:left w:val="single" w:sz="2" w:space="0" w:color="E5E7F2"/>
                <w:bottom w:val="single" w:sz="6" w:space="0" w:color="E5E7F2"/>
                <w:right w:val="single" w:sz="6" w:space="0" w:color="E5E7F2"/>
              </w:divBdr>
              <w:divsChild>
                <w:div w:id="1124034670">
                  <w:marLeft w:val="180"/>
                  <w:marRight w:val="0"/>
                  <w:marTop w:val="0"/>
                  <w:marBottom w:val="0"/>
                  <w:divBdr>
                    <w:top w:val="single" w:sz="2" w:space="0" w:color="E5E7F2"/>
                    <w:left w:val="single" w:sz="2" w:space="0" w:color="E5E7F2"/>
                    <w:bottom w:val="single" w:sz="2" w:space="0" w:color="E5E7F2"/>
                    <w:right w:val="single" w:sz="2" w:space="15" w:color="E5E7F2"/>
                  </w:divBdr>
                </w:div>
              </w:divsChild>
            </w:div>
          </w:divsChild>
        </w:div>
      </w:divsChild>
    </w:div>
    <w:div w:id="20331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ntry.co/alicha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ikia.schneedc.com/bot-creation/trappu/cre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ntry.co/kingbri-chara-guid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2288</TotalTime>
  <Pages>11</Pages>
  <Words>1264</Words>
  <Characters>7206</Characters>
  <Application>Microsoft Office Word</Application>
  <DocSecurity>0</DocSecurity>
  <Lines>60</Lines>
  <Paragraphs>16</Paragraphs>
  <ScaleCrop>false</ScaleCrop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梦绘 舒</dc:creator>
  <cp:lastModifiedBy>梦绘 舒</cp:lastModifiedBy>
  <cp:revision>27</cp:revision>
  <dcterms:created xsi:type="dcterms:W3CDTF">2026-05-21T02:55:00Z</dcterms:created>
  <dcterms:modified xsi:type="dcterms:W3CDTF">2026-05-24T17:08:00Z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97DCAC0A91EE45B5A61F4F46B7F8B89D_13</vt:lpwstr>
  </property>
  <property fmtid="{D5CDD505-2E9C-101B-9397-08002B2CF9AE}" pid="4" name="KSOTemplateDocerSaveRecord">
    <vt:lpwstr>eyJoZGlkIjoiZDM1MzYxOGRmMjJjNjk3ZDAwMzdlYjAyNTlkZjY1OTkiLCJ1c2VySWQiOiIxNzQ3ODIyNzExIn0=</vt:lpwstr>
  </property>
</Properties>
</file>