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7D99" w:rsidRPr="00BA7D99" w:rsidRDefault="00BA7D99" w:rsidP="00BA7D99">
      <w:pPr>
        <w:widowControl/>
        <w:pBdr>
          <w:bottom w:val="single" w:sz="6" w:space="0" w:color="0389D2"/>
        </w:pBdr>
        <w:shd w:val="clear" w:color="auto" w:fill="F4F9FC"/>
        <w:spacing w:before="75" w:after="75" w:line="420" w:lineRule="atLeast"/>
        <w:jc w:val="left"/>
        <w:outlineLvl w:val="2"/>
        <w:rPr>
          <w:rFonts w:ascii="楷体" w:eastAsia="楷体" w:hAnsi="楷体" w:cs="宋体"/>
          <w:b/>
          <w:bCs/>
          <w:color w:val="0389D2"/>
          <w:spacing w:val="15"/>
          <w:kern w:val="0"/>
          <w:sz w:val="24"/>
          <w:szCs w:val="24"/>
        </w:rPr>
      </w:pPr>
      <w:r w:rsidRPr="00BA7D99">
        <w:rPr>
          <w:rFonts w:ascii="楷体" w:eastAsia="楷体" w:hAnsi="楷体" w:cs="宋体" w:hint="eastAsia"/>
          <w:b/>
          <w:bCs/>
          <w:color w:val="0389D2"/>
          <w:spacing w:val="15"/>
          <w:kern w:val="0"/>
          <w:sz w:val="24"/>
          <w:szCs w:val="24"/>
        </w:rPr>
        <w:t>【MATLAB 2016a破解版安装教程】</w:t>
      </w:r>
    </w:p>
    <w:p w:rsidR="00A35EF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/>
          <w:color w:val="666666"/>
          <w:spacing w:val="15"/>
          <w:kern w:val="0"/>
          <w:sz w:val="24"/>
          <w:szCs w:val="24"/>
        </w:rPr>
      </w:pPr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1、下载MATLAB 2016a安装文件</w:t>
      </w:r>
    </w:p>
    <w:p w:rsidR="00A35EF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/>
          <w:color w:val="666666"/>
          <w:spacing w:val="15"/>
          <w:kern w:val="0"/>
          <w:sz w:val="24"/>
          <w:szCs w:val="24"/>
        </w:rPr>
      </w:pPr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2、下载</w:t>
      </w:r>
      <w:r w:rsidR="00564F97"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 xml:space="preserve">MATLAB </w:t>
      </w:r>
      <w:bookmarkStart w:id="0" w:name="_GoBack"/>
      <w:bookmarkEnd w:id="0"/>
      <w:r w:rsidR="00A35EF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2016a</w:t>
      </w:r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破解文件</w:t>
      </w:r>
    </w:p>
    <w:p w:rsidR="00BA7D99" w:rsidRPr="00BA7D9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</w:pPr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3、解压安装文件，安装文件为</w:t>
      </w:r>
      <w:proofErr w:type="spellStart"/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iso</w:t>
      </w:r>
      <w:proofErr w:type="spellEnd"/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格式，但是不能通过虚拟光驱安装，需要将</w:t>
      </w:r>
      <w:proofErr w:type="spellStart"/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iso</w:t>
      </w:r>
      <w:proofErr w:type="spellEnd"/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文件用解压软件解压。</w:t>
      </w:r>
    </w:p>
    <w:p w:rsidR="00BA7D99" w:rsidRPr="00BA7D9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</w:pPr>
      <w:r w:rsidRPr="00A35EF9">
        <w:rPr>
          <w:rFonts w:ascii="楷体" w:eastAsia="楷体" w:hAnsi="楷体" w:cs="宋体"/>
          <w:noProof/>
          <w:color w:val="666666"/>
          <w:spacing w:val="15"/>
          <w:kern w:val="0"/>
          <w:sz w:val="24"/>
          <w:szCs w:val="24"/>
        </w:rPr>
        <w:drawing>
          <wp:inline distT="0" distB="0" distL="0" distR="0">
            <wp:extent cx="4657725" cy="3352800"/>
            <wp:effectExtent l="0" t="0" r="9525" b="0"/>
            <wp:docPr id="21" name="图片 21" descr="{$SubTitl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{$SubTitle}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D99" w:rsidRPr="00BA7D9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</w:pPr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4、点击setup.exe，进行安装。</w:t>
      </w:r>
    </w:p>
    <w:p w:rsidR="00BA7D99" w:rsidRPr="00BA7D9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</w:pPr>
      <w:r w:rsidRPr="00A35EF9">
        <w:rPr>
          <w:rFonts w:ascii="楷体" w:eastAsia="楷体" w:hAnsi="楷体" w:cs="宋体"/>
          <w:noProof/>
          <w:color w:val="666666"/>
          <w:spacing w:val="15"/>
          <w:kern w:val="0"/>
          <w:sz w:val="24"/>
          <w:szCs w:val="24"/>
        </w:rPr>
        <w:drawing>
          <wp:inline distT="0" distB="0" distL="0" distR="0">
            <wp:extent cx="4838700" cy="3486150"/>
            <wp:effectExtent l="0" t="0" r="0" b="0"/>
            <wp:docPr id="20" name="图片 20" descr="{$SubTitl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{$SubTitle}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D99" w:rsidRPr="00BA7D9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</w:pPr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5、点击setup.exe，之后稍等一会儿，</w:t>
      </w:r>
      <w:proofErr w:type="spellStart"/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MathWorks</w:t>
      </w:r>
      <w:proofErr w:type="spellEnd"/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安装程序启动，启动后选择“使用文件安装密钥 不需要Internet连接”</w:t>
      </w:r>
    </w:p>
    <w:p w:rsidR="00BA7D99" w:rsidRPr="00BA7D9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</w:pPr>
      <w:r w:rsidRPr="00A35EF9">
        <w:rPr>
          <w:rFonts w:ascii="楷体" w:eastAsia="楷体" w:hAnsi="楷体" w:cs="宋体"/>
          <w:noProof/>
          <w:color w:val="666666"/>
          <w:spacing w:val="15"/>
          <w:kern w:val="0"/>
          <w:sz w:val="24"/>
          <w:szCs w:val="24"/>
        </w:rPr>
        <w:lastRenderedPageBreak/>
        <w:drawing>
          <wp:inline distT="0" distB="0" distL="0" distR="0">
            <wp:extent cx="4819650" cy="2886075"/>
            <wp:effectExtent l="0" t="0" r="0" b="9525"/>
            <wp:docPr id="19" name="图片 19" descr="{$SubTitl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{$SubTitle}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D99" w:rsidRPr="00BA7D9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</w:pPr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6、点击下一步，是否接受许可协议的条款哪儿选择“是”</w:t>
      </w:r>
    </w:p>
    <w:p w:rsidR="00BA7D99" w:rsidRPr="00BA7D9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</w:pPr>
      <w:r w:rsidRPr="00A35EF9">
        <w:rPr>
          <w:rFonts w:ascii="楷体" w:eastAsia="楷体" w:hAnsi="楷体" w:cs="宋体"/>
          <w:noProof/>
          <w:color w:val="666666"/>
          <w:spacing w:val="15"/>
          <w:kern w:val="0"/>
          <w:sz w:val="24"/>
          <w:szCs w:val="24"/>
        </w:rPr>
        <w:drawing>
          <wp:inline distT="0" distB="0" distL="0" distR="0">
            <wp:extent cx="4848225" cy="2933700"/>
            <wp:effectExtent l="0" t="0" r="9525" b="0"/>
            <wp:docPr id="18" name="图片 18" descr="{$SubTitl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{$SubTitle}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D99" w:rsidRPr="00BA7D9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</w:pPr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7、点击下一步，选择“我已有我的许可证的文件安装密钥”，在下面输入秘</w:t>
      </w:r>
      <w:proofErr w:type="gramStart"/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钥</w:t>
      </w:r>
      <w:proofErr w:type="gramEnd"/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：“09806-07443-53955-64350-21751-41297”</w:t>
      </w:r>
    </w:p>
    <w:p w:rsidR="00BA7D99" w:rsidRPr="00BA7D9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</w:pPr>
      <w:r w:rsidRPr="00A35EF9">
        <w:rPr>
          <w:rFonts w:ascii="楷体" w:eastAsia="楷体" w:hAnsi="楷体" w:cs="宋体"/>
          <w:noProof/>
          <w:color w:val="666666"/>
          <w:spacing w:val="15"/>
          <w:kern w:val="0"/>
          <w:sz w:val="24"/>
          <w:szCs w:val="24"/>
        </w:rPr>
        <w:lastRenderedPageBreak/>
        <w:drawing>
          <wp:inline distT="0" distB="0" distL="0" distR="0">
            <wp:extent cx="4838700" cy="2895600"/>
            <wp:effectExtent l="0" t="0" r="0" b="0"/>
            <wp:docPr id="17" name="图片 17" descr="{$SubTitl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{$SubTitle}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D99" w:rsidRPr="00BA7D9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</w:pPr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8、选择要安装的目录，我安装在“D:\Program Files\MATLAB\R2016a”</w:t>
      </w:r>
    </w:p>
    <w:p w:rsidR="00BA7D99" w:rsidRPr="00BA7D9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</w:pPr>
      <w:r w:rsidRPr="00A35EF9">
        <w:rPr>
          <w:rFonts w:ascii="楷体" w:eastAsia="楷体" w:hAnsi="楷体" w:cs="宋体"/>
          <w:noProof/>
          <w:color w:val="666666"/>
          <w:spacing w:val="15"/>
          <w:kern w:val="0"/>
          <w:sz w:val="24"/>
          <w:szCs w:val="24"/>
        </w:rPr>
        <w:drawing>
          <wp:inline distT="0" distB="0" distL="0" distR="0">
            <wp:extent cx="4838700" cy="2895600"/>
            <wp:effectExtent l="0" t="0" r="0" b="0"/>
            <wp:docPr id="16" name="图片 16" descr="{$SubTitl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{$SubTitle}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D99" w:rsidRPr="00BA7D9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</w:pPr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9、选择需要安装的产品，建议全选，也可根据自己需要选择要安装的产品，我</w:t>
      </w:r>
      <w:proofErr w:type="gramStart"/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是全选的</w:t>
      </w:r>
      <w:proofErr w:type="gramEnd"/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，选择之后点击“下一步”。</w:t>
      </w:r>
    </w:p>
    <w:p w:rsidR="00BA7D99" w:rsidRPr="00BA7D9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</w:pPr>
      <w:r w:rsidRPr="00A35EF9">
        <w:rPr>
          <w:rFonts w:ascii="楷体" w:eastAsia="楷体" w:hAnsi="楷体" w:cs="宋体"/>
          <w:noProof/>
          <w:color w:val="666666"/>
          <w:spacing w:val="15"/>
          <w:kern w:val="0"/>
          <w:sz w:val="24"/>
          <w:szCs w:val="24"/>
        </w:rPr>
        <w:lastRenderedPageBreak/>
        <w:drawing>
          <wp:inline distT="0" distB="0" distL="0" distR="0">
            <wp:extent cx="4819650" cy="2914650"/>
            <wp:effectExtent l="0" t="0" r="0" b="0"/>
            <wp:docPr id="15" name="图片 15" descr="{$SubTitl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{$SubTitle}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D99" w:rsidRPr="00BA7D9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</w:pPr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10、之后进入安装选项，下面的两个选项都选择，之后点击“下一步”</w:t>
      </w:r>
    </w:p>
    <w:p w:rsidR="00BA7D99" w:rsidRPr="00BA7D9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</w:pPr>
      <w:r w:rsidRPr="00A35EF9">
        <w:rPr>
          <w:rFonts w:ascii="楷体" w:eastAsia="楷体" w:hAnsi="楷体" w:cs="宋体"/>
          <w:noProof/>
          <w:color w:val="666666"/>
          <w:spacing w:val="15"/>
          <w:kern w:val="0"/>
          <w:sz w:val="24"/>
          <w:szCs w:val="24"/>
        </w:rPr>
        <w:drawing>
          <wp:inline distT="0" distB="0" distL="0" distR="0">
            <wp:extent cx="4829175" cy="2895600"/>
            <wp:effectExtent l="0" t="0" r="9525" b="0"/>
            <wp:docPr id="14" name="图片 14" descr="{$SubTitl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{$SubTitle}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D99" w:rsidRPr="00BA7D9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</w:pPr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11、进入“确认”页面，点击“安装”</w:t>
      </w:r>
    </w:p>
    <w:p w:rsidR="00BA7D99" w:rsidRPr="00BA7D9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</w:pPr>
      <w:r w:rsidRPr="00A35EF9">
        <w:rPr>
          <w:rFonts w:ascii="楷体" w:eastAsia="楷体" w:hAnsi="楷体" w:cs="宋体"/>
          <w:noProof/>
          <w:color w:val="666666"/>
          <w:spacing w:val="15"/>
          <w:kern w:val="0"/>
          <w:sz w:val="24"/>
          <w:szCs w:val="24"/>
        </w:rPr>
        <w:lastRenderedPageBreak/>
        <w:drawing>
          <wp:inline distT="0" distB="0" distL="0" distR="0">
            <wp:extent cx="4819650" cy="2886075"/>
            <wp:effectExtent l="0" t="0" r="0" b="9525"/>
            <wp:docPr id="13" name="图片 13" descr="{$SubTitl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{$SubTitle}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D99" w:rsidRPr="00BA7D9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</w:pPr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12、进入安装界面，有进度</w:t>
      </w:r>
      <w:proofErr w:type="gramStart"/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条显示</w:t>
      </w:r>
      <w:proofErr w:type="gramEnd"/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安装进度，安装过程需要较长时间</w:t>
      </w:r>
    </w:p>
    <w:p w:rsidR="00BA7D99" w:rsidRPr="00BA7D9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</w:pPr>
      <w:r w:rsidRPr="00A35EF9">
        <w:rPr>
          <w:rFonts w:ascii="楷体" w:eastAsia="楷体" w:hAnsi="楷体" w:cs="宋体"/>
          <w:noProof/>
          <w:color w:val="666666"/>
          <w:spacing w:val="15"/>
          <w:kern w:val="0"/>
          <w:sz w:val="24"/>
          <w:szCs w:val="24"/>
        </w:rPr>
        <w:drawing>
          <wp:inline distT="0" distB="0" distL="0" distR="0">
            <wp:extent cx="4819650" cy="2905125"/>
            <wp:effectExtent l="0" t="0" r="0" b="9525"/>
            <wp:docPr id="12" name="图片 12" descr="{$SubTitl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{$SubTitle}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D99" w:rsidRPr="00BA7D9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</w:pPr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13、安装完成之后，进入“产品配置说明”界面，点击“下一步”继续</w:t>
      </w:r>
    </w:p>
    <w:p w:rsidR="00BA7D99" w:rsidRPr="00BA7D9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</w:pPr>
      <w:r w:rsidRPr="00A35EF9">
        <w:rPr>
          <w:rFonts w:ascii="楷体" w:eastAsia="楷体" w:hAnsi="楷体" w:cs="宋体"/>
          <w:noProof/>
          <w:color w:val="666666"/>
          <w:spacing w:val="15"/>
          <w:kern w:val="0"/>
          <w:sz w:val="24"/>
          <w:szCs w:val="24"/>
        </w:rPr>
        <w:lastRenderedPageBreak/>
        <w:drawing>
          <wp:inline distT="0" distB="0" distL="0" distR="0">
            <wp:extent cx="4829175" cy="2914650"/>
            <wp:effectExtent l="0" t="0" r="9525" b="0"/>
            <wp:docPr id="11" name="图片 11" descr="{$SubTitl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{$SubTitle}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D99" w:rsidRPr="00BA7D9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</w:pPr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14、之后进入“安装完毕”界面，点击“完成”按钮，完成安装</w:t>
      </w:r>
    </w:p>
    <w:p w:rsidR="00BA7D99" w:rsidRPr="00BA7D9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</w:pPr>
      <w:r w:rsidRPr="00A35EF9">
        <w:rPr>
          <w:rFonts w:ascii="楷体" w:eastAsia="楷体" w:hAnsi="楷体" w:cs="宋体"/>
          <w:noProof/>
          <w:color w:val="666666"/>
          <w:spacing w:val="15"/>
          <w:kern w:val="0"/>
          <w:sz w:val="24"/>
          <w:szCs w:val="24"/>
        </w:rPr>
        <w:drawing>
          <wp:inline distT="0" distB="0" distL="0" distR="0">
            <wp:extent cx="4810125" cy="2905125"/>
            <wp:effectExtent l="0" t="0" r="9525" b="9525"/>
            <wp:docPr id="10" name="图片 10" descr="{$SubTitl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{$SubTitle}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D99" w:rsidRPr="00BA7D9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</w:pPr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15、将下载的</w:t>
      </w:r>
      <w:proofErr w:type="spellStart"/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Matlab</w:t>
      </w:r>
      <w:proofErr w:type="spellEnd"/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 xml:space="preserve"> 2016a 破解文件解压，解压后文件如图所示，我见文件解压在桌面上，文件夹中的“</w:t>
      </w:r>
      <w:proofErr w:type="spellStart"/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license_standalone.lic</w:t>
      </w:r>
      <w:proofErr w:type="spellEnd"/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”就是许可文件</w:t>
      </w:r>
    </w:p>
    <w:p w:rsidR="00BA7D99" w:rsidRPr="00BA7D9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</w:pPr>
      <w:r w:rsidRPr="00A35EF9">
        <w:rPr>
          <w:rFonts w:ascii="楷体" w:eastAsia="楷体" w:hAnsi="楷体" w:cs="宋体"/>
          <w:noProof/>
          <w:color w:val="666666"/>
          <w:spacing w:val="15"/>
          <w:kern w:val="0"/>
          <w:sz w:val="24"/>
          <w:szCs w:val="24"/>
        </w:rPr>
        <w:drawing>
          <wp:inline distT="0" distB="0" distL="0" distR="0">
            <wp:extent cx="4695825" cy="1266825"/>
            <wp:effectExtent l="0" t="0" r="9525" b="9525"/>
            <wp:docPr id="9" name="图片 9" descr="{$SubTitl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{$SubTitle}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D99" w:rsidRPr="00BA7D9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</w:pPr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16、之后打开MATLAB的安装目录D:\Program Files (x86)\bin\win64点击“activate_matlab.exe”进行激活，选择“在不选择Internet情况下手动激活”，点击“下一步”继续。</w:t>
      </w:r>
    </w:p>
    <w:p w:rsidR="00BA7D99" w:rsidRPr="00BA7D9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</w:pPr>
      <w:r w:rsidRPr="00A35EF9">
        <w:rPr>
          <w:rFonts w:ascii="楷体" w:eastAsia="楷体" w:hAnsi="楷体" w:cs="宋体"/>
          <w:noProof/>
          <w:color w:val="666666"/>
          <w:spacing w:val="15"/>
          <w:kern w:val="0"/>
          <w:sz w:val="24"/>
          <w:szCs w:val="24"/>
        </w:rPr>
        <w:lastRenderedPageBreak/>
        <w:drawing>
          <wp:inline distT="0" distB="0" distL="0" distR="0">
            <wp:extent cx="4800600" cy="2895600"/>
            <wp:effectExtent l="0" t="0" r="0" b="0"/>
            <wp:docPr id="8" name="图片 8" descr="{$SubTitl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{$SubTitle}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D99" w:rsidRPr="00BA7D9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</w:pPr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17、选择“输入许可证文件的完成路径（包括文件名）”</w:t>
      </w:r>
    </w:p>
    <w:p w:rsidR="00BA7D99" w:rsidRPr="00BA7D9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</w:pPr>
      <w:r w:rsidRPr="00A35EF9">
        <w:rPr>
          <w:rFonts w:ascii="楷体" w:eastAsia="楷体" w:hAnsi="楷体" w:cs="宋体"/>
          <w:noProof/>
          <w:color w:val="666666"/>
          <w:spacing w:val="15"/>
          <w:kern w:val="0"/>
          <w:sz w:val="24"/>
          <w:szCs w:val="24"/>
        </w:rPr>
        <w:drawing>
          <wp:inline distT="0" distB="0" distL="0" distR="0">
            <wp:extent cx="4848225" cy="2914650"/>
            <wp:effectExtent l="0" t="0" r="9525" b="0"/>
            <wp:docPr id="7" name="图片 7" descr="{$SubTitl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{$SubTitle}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D99" w:rsidRPr="00BA7D9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</w:pPr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18、点击“浏览”，选择刚才解压到桌面的</w:t>
      </w:r>
      <w:proofErr w:type="spellStart"/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Matlab</w:t>
      </w:r>
      <w:proofErr w:type="spellEnd"/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 xml:space="preserve"> 2016a Win64 Crack文件夹中的许可文件，点击选择</w:t>
      </w:r>
    </w:p>
    <w:p w:rsidR="00BA7D99" w:rsidRPr="00BA7D9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</w:pPr>
      <w:r w:rsidRPr="00A35EF9">
        <w:rPr>
          <w:rFonts w:ascii="楷体" w:eastAsia="楷体" w:hAnsi="楷体" w:cs="宋体"/>
          <w:noProof/>
          <w:color w:val="666666"/>
          <w:spacing w:val="15"/>
          <w:kern w:val="0"/>
          <w:sz w:val="24"/>
          <w:szCs w:val="24"/>
        </w:rPr>
        <w:lastRenderedPageBreak/>
        <w:drawing>
          <wp:inline distT="0" distB="0" distL="0" distR="0">
            <wp:extent cx="4819650" cy="2990850"/>
            <wp:effectExtent l="0" t="0" r="0" b="0"/>
            <wp:docPr id="6" name="图片 6" descr="{$SubTitl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{$SubTitle}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D99" w:rsidRPr="00BA7D9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</w:pPr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19、之后进入“离线激活”界面，现在的许可证文件的路径已经填写完整，点击“下一步”</w:t>
      </w:r>
    </w:p>
    <w:p w:rsidR="00BA7D99" w:rsidRPr="00BA7D9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</w:pPr>
      <w:r w:rsidRPr="00A35EF9">
        <w:rPr>
          <w:rFonts w:ascii="楷体" w:eastAsia="楷体" w:hAnsi="楷体" w:cs="宋体"/>
          <w:noProof/>
          <w:color w:val="666666"/>
          <w:spacing w:val="15"/>
          <w:kern w:val="0"/>
          <w:sz w:val="24"/>
          <w:szCs w:val="24"/>
        </w:rPr>
        <w:drawing>
          <wp:inline distT="0" distB="0" distL="0" distR="0">
            <wp:extent cx="4829175" cy="2905125"/>
            <wp:effectExtent l="0" t="0" r="9525" b="9525"/>
            <wp:docPr id="5" name="图片 5" descr="{$SubTitl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{$SubTitle}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D99" w:rsidRPr="00BA7D9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</w:pPr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20、之后提示“激活完成”，如图所示。此时不要打开软件。</w:t>
      </w:r>
    </w:p>
    <w:p w:rsidR="00BA7D99" w:rsidRPr="00BA7D9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</w:pPr>
      <w:r w:rsidRPr="00A35EF9">
        <w:rPr>
          <w:rFonts w:ascii="楷体" w:eastAsia="楷体" w:hAnsi="楷体" w:cs="宋体"/>
          <w:noProof/>
          <w:color w:val="666666"/>
          <w:spacing w:val="15"/>
          <w:kern w:val="0"/>
          <w:sz w:val="24"/>
          <w:szCs w:val="24"/>
        </w:rPr>
        <w:lastRenderedPageBreak/>
        <w:drawing>
          <wp:inline distT="0" distB="0" distL="0" distR="0">
            <wp:extent cx="4791075" cy="2867025"/>
            <wp:effectExtent l="0" t="0" r="9525" b="9525"/>
            <wp:docPr id="4" name="图片 4" descr="{$SubTitl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{$SubTitle}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D99" w:rsidRPr="00BA7D9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</w:pPr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21、打开解压的</w:t>
      </w:r>
      <w:proofErr w:type="spellStart"/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Matlab</w:t>
      </w:r>
      <w:proofErr w:type="spellEnd"/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 xml:space="preserve"> 2016a Win64 Crack文件夹中的MATLAB Production Server\R2016a\bin\win64，复制其中的三个</w:t>
      </w:r>
      <w:proofErr w:type="spellStart"/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dll</w:t>
      </w:r>
      <w:proofErr w:type="spellEnd"/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文件</w:t>
      </w:r>
    </w:p>
    <w:p w:rsidR="00BA7D99" w:rsidRPr="00BA7D9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</w:pPr>
      <w:r w:rsidRPr="00A35EF9">
        <w:rPr>
          <w:rFonts w:ascii="楷体" w:eastAsia="楷体" w:hAnsi="楷体" w:cs="宋体"/>
          <w:noProof/>
          <w:color w:val="666666"/>
          <w:spacing w:val="15"/>
          <w:kern w:val="0"/>
          <w:sz w:val="24"/>
          <w:szCs w:val="24"/>
        </w:rPr>
        <w:drawing>
          <wp:inline distT="0" distB="0" distL="0" distR="0">
            <wp:extent cx="4810125" cy="3152775"/>
            <wp:effectExtent l="0" t="0" r="9525" b="9525"/>
            <wp:docPr id="3" name="图片 3" descr="{$SubTitl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{$SubTitle}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D99" w:rsidRPr="00BA7D9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</w:pPr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22、之后打开D:\Program Files\MATLAB\R2016a\bin\win64文件，将复制的</w:t>
      </w:r>
      <w:proofErr w:type="spellStart"/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dll</w:t>
      </w:r>
      <w:proofErr w:type="spellEnd"/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文件粘贴在这个文件夹中，系统会提示“复制文件”选项，所有文件都选择“复制和替换”即可。</w:t>
      </w:r>
    </w:p>
    <w:p w:rsidR="00BA7D99" w:rsidRPr="00BA7D9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</w:pPr>
      <w:r w:rsidRPr="00A35EF9">
        <w:rPr>
          <w:rFonts w:ascii="楷体" w:eastAsia="楷体" w:hAnsi="楷体" w:cs="宋体"/>
          <w:noProof/>
          <w:color w:val="666666"/>
          <w:spacing w:val="15"/>
          <w:kern w:val="0"/>
          <w:sz w:val="24"/>
          <w:szCs w:val="24"/>
        </w:rPr>
        <w:lastRenderedPageBreak/>
        <w:drawing>
          <wp:inline distT="0" distB="0" distL="0" distR="0">
            <wp:extent cx="3810000" cy="4286250"/>
            <wp:effectExtent l="0" t="0" r="0" b="0"/>
            <wp:docPr id="2" name="图片 2" descr="{$SubTitl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{$SubTitle}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D99" w:rsidRPr="00BA7D9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</w:pPr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23、之后打开软件，就拥有一个完全免费的</w:t>
      </w:r>
      <w:proofErr w:type="spellStart"/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>matlab</w:t>
      </w:r>
      <w:proofErr w:type="spellEnd"/>
      <w:r w:rsidRPr="00BA7D99"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  <w:t xml:space="preserve"> 2016a中文破解版本了。</w:t>
      </w:r>
    </w:p>
    <w:p w:rsidR="00BA7D99" w:rsidRPr="00BA7D99" w:rsidRDefault="00BA7D99" w:rsidP="00BA7D99">
      <w:pPr>
        <w:widowControl/>
        <w:shd w:val="clear" w:color="auto" w:fill="FFFFFF"/>
        <w:spacing w:line="315" w:lineRule="atLeast"/>
        <w:jc w:val="left"/>
        <w:rPr>
          <w:rFonts w:ascii="楷体" w:eastAsia="楷体" w:hAnsi="楷体" w:cs="宋体" w:hint="eastAsia"/>
          <w:color w:val="666666"/>
          <w:spacing w:val="15"/>
          <w:kern w:val="0"/>
          <w:sz w:val="24"/>
          <w:szCs w:val="24"/>
        </w:rPr>
      </w:pPr>
      <w:r w:rsidRPr="00A35EF9">
        <w:rPr>
          <w:rFonts w:ascii="楷体" w:eastAsia="楷体" w:hAnsi="楷体" w:cs="宋体"/>
          <w:noProof/>
          <w:color w:val="666666"/>
          <w:spacing w:val="15"/>
          <w:kern w:val="0"/>
          <w:sz w:val="24"/>
          <w:szCs w:val="24"/>
        </w:rPr>
        <w:drawing>
          <wp:inline distT="0" distB="0" distL="0" distR="0">
            <wp:extent cx="4838700" cy="3409950"/>
            <wp:effectExtent l="0" t="0" r="0" b="0"/>
            <wp:docPr id="1" name="图片 1" descr="{$SubTitl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{$SubTitle}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BF6" w:rsidRPr="00A35EF9" w:rsidRDefault="007D6BF6">
      <w:pPr>
        <w:rPr>
          <w:rFonts w:ascii="楷体" w:eastAsia="楷体" w:hAnsi="楷体"/>
          <w:sz w:val="24"/>
          <w:szCs w:val="24"/>
        </w:rPr>
      </w:pPr>
    </w:p>
    <w:sectPr w:rsidR="007D6BF6" w:rsidRPr="00A35E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8B7"/>
    <w:rsid w:val="002D58B7"/>
    <w:rsid w:val="00564F97"/>
    <w:rsid w:val="007D6BF6"/>
    <w:rsid w:val="00A35EF9"/>
    <w:rsid w:val="00BA7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C2B704-B4B1-410D-A0BB-B333B869D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BA7D9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BA7D99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BA7D9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801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176</Words>
  <Characters>1006</Characters>
  <Application>Microsoft Office Word</Application>
  <DocSecurity>0</DocSecurity>
  <Lines>8</Lines>
  <Paragraphs>2</Paragraphs>
  <ScaleCrop>false</ScaleCrop>
  <Company/>
  <LinksUpToDate>false</LinksUpToDate>
  <CharactersWithSpaces>1180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罗阳浩</dc:creator>
  <cp:keywords/>
  <dc:description/>
  <cp:lastModifiedBy>罗阳浩</cp:lastModifiedBy>
  <cp:revision>4</cp:revision>
  <dcterms:created xsi:type="dcterms:W3CDTF">2017-06-26T03:15:00Z</dcterms:created>
  <dcterms:modified xsi:type="dcterms:W3CDTF">2017-06-26T03:16:00Z</dcterms:modified>
</cp:coreProperties>
</file>