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4E57"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kern w:val="0"/>
          <w:sz w:val="28"/>
          <w:szCs w:val="28"/>
          <w:lang w:eastAsia="en-US"/>
          <w14:ligatures w14:val="none"/>
        </w:rPr>
      </w:pPr>
      <w:bookmarkStart w:id="0" w:name="_Hlk198714399"/>
      <w:bookmarkEnd w:id="0"/>
      <w:r w:rsidRPr="003B3335">
        <w:rPr>
          <w:rFonts w:ascii="Times New Roman" w:eastAsia="Times New Roman" w:hAnsi="Times New Roman" w:cs="Times New Roman"/>
          <w:b/>
          <w:kern w:val="0"/>
          <w:sz w:val="28"/>
          <w:szCs w:val="28"/>
          <w:lang w:eastAsia="en-US"/>
          <w14:ligatures w14:val="none"/>
        </w:rPr>
        <w:t>Министерство науки и высшего образования Российской Федерации</w:t>
      </w:r>
    </w:p>
    <w:p w14:paraId="199D1854"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spacing w:val="-12"/>
          <w:kern w:val="0"/>
          <w:sz w:val="28"/>
          <w:szCs w:val="28"/>
          <w:lang w:eastAsia="en-US"/>
          <w14:ligatures w14:val="none"/>
        </w:rPr>
      </w:pPr>
      <w:r w:rsidRPr="003B3335">
        <w:rPr>
          <w:rFonts w:ascii="Times New Roman" w:eastAsia="Times New Roman" w:hAnsi="Times New Roman" w:cs="Times New Roman"/>
          <w:b/>
          <w:kern w:val="0"/>
          <w:sz w:val="28"/>
          <w:szCs w:val="28"/>
          <w:lang w:eastAsia="en-US"/>
          <w14:ligatures w14:val="none"/>
        </w:rPr>
        <w:t>федеральное</w:t>
      </w:r>
      <w:r w:rsidRPr="003B3335">
        <w:rPr>
          <w:rFonts w:ascii="Times New Roman" w:eastAsia="Times New Roman" w:hAnsi="Times New Roman" w:cs="Times New Roman"/>
          <w:b/>
          <w:spacing w:val="-10"/>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государственное</w:t>
      </w:r>
      <w:r w:rsidRPr="003B3335">
        <w:rPr>
          <w:rFonts w:ascii="Times New Roman" w:eastAsia="Times New Roman" w:hAnsi="Times New Roman" w:cs="Times New Roman"/>
          <w:b/>
          <w:spacing w:val="-10"/>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бюджетное</w:t>
      </w:r>
      <w:r w:rsidRPr="003B3335">
        <w:rPr>
          <w:rFonts w:ascii="Times New Roman" w:eastAsia="Times New Roman" w:hAnsi="Times New Roman" w:cs="Times New Roman"/>
          <w:b/>
          <w:spacing w:val="-10"/>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образовательное</w:t>
      </w:r>
    </w:p>
    <w:p w14:paraId="3ABB1540"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kern w:val="0"/>
          <w:sz w:val="28"/>
          <w:szCs w:val="28"/>
          <w:lang w:eastAsia="en-US"/>
          <w14:ligatures w14:val="none"/>
        </w:rPr>
      </w:pPr>
      <w:r w:rsidRPr="003B3335">
        <w:rPr>
          <w:rFonts w:ascii="Times New Roman" w:eastAsia="Times New Roman" w:hAnsi="Times New Roman" w:cs="Times New Roman"/>
          <w:b/>
          <w:kern w:val="0"/>
          <w:sz w:val="28"/>
          <w:szCs w:val="28"/>
          <w:lang w:eastAsia="en-US"/>
          <w14:ligatures w14:val="none"/>
        </w:rPr>
        <w:t>учреждение высшего образования</w:t>
      </w:r>
    </w:p>
    <w:p w14:paraId="362AFDB6"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kern w:val="0"/>
          <w:sz w:val="28"/>
          <w:szCs w:val="28"/>
          <w:lang w:eastAsia="en-US"/>
          <w14:ligatures w14:val="none"/>
        </w:rPr>
      </w:pPr>
      <w:r w:rsidRPr="003B3335">
        <w:rPr>
          <w:rFonts w:ascii="Times New Roman" w:eastAsia="Times New Roman" w:hAnsi="Times New Roman" w:cs="Times New Roman"/>
          <w:b/>
          <w:kern w:val="0"/>
          <w:sz w:val="28"/>
          <w:szCs w:val="28"/>
          <w:lang w:eastAsia="en-US"/>
          <w14:ligatures w14:val="none"/>
        </w:rPr>
        <w:t>«Российский</w:t>
      </w:r>
      <w:r w:rsidRPr="003B3335">
        <w:rPr>
          <w:rFonts w:ascii="Times New Roman" w:eastAsia="Times New Roman" w:hAnsi="Times New Roman" w:cs="Times New Roman"/>
          <w:b/>
          <w:spacing w:val="-12"/>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экономический</w:t>
      </w:r>
      <w:r w:rsidRPr="003B3335">
        <w:rPr>
          <w:rFonts w:ascii="Times New Roman" w:eastAsia="Times New Roman" w:hAnsi="Times New Roman" w:cs="Times New Roman"/>
          <w:b/>
          <w:spacing w:val="-10"/>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университет</w:t>
      </w:r>
      <w:r w:rsidRPr="003B3335">
        <w:rPr>
          <w:rFonts w:ascii="Times New Roman" w:eastAsia="Times New Roman" w:hAnsi="Times New Roman" w:cs="Times New Roman"/>
          <w:b/>
          <w:spacing w:val="-8"/>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имени</w:t>
      </w:r>
      <w:r w:rsidRPr="003B3335">
        <w:rPr>
          <w:rFonts w:ascii="Times New Roman" w:eastAsia="Times New Roman" w:hAnsi="Times New Roman" w:cs="Times New Roman"/>
          <w:b/>
          <w:spacing w:val="-10"/>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Г.В.</w:t>
      </w:r>
      <w:r w:rsidRPr="003B3335">
        <w:rPr>
          <w:rFonts w:ascii="Times New Roman" w:eastAsia="Times New Roman" w:hAnsi="Times New Roman" w:cs="Times New Roman"/>
          <w:b/>
          <w:spacing w:val="-10"/>
          <w:kern w:val="0"/>
          <w:sz w:val="28"/>
          <w:szCs w:val="28"/>
          <w:lang w:eastAsia="en-US"/>
          <w14:ligatures w14:val="none"/>
        </w:rPr>
        <w:t xml:space="preserve"> </w:t>
      </w:r>
      <w:r w:rsidRPr="003B3335">
        <w:rPr>
          <w:rFonts w:ascii="Times New Roman" w:eastAsia="Times New Roman" w:hAnsi="Times New Roman" w:cs="Times New Roman"/>
          <w:b/>
          <w:spacing w:val="-2"/>
          <w:kern w:val="0"/>
          <w:sz w:val="28"/>
          <w:szCs w:val="28"/>
          <w:lang w:eastAsia="en-US"/>
          <w14:ligatures w14:val="none"/>
        </w:rPr>
        <w:t>Плеханова»</w:t>
      </w:r>
    </w:p>
    <w:p w14:paraId="2A53F135"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kern w:val="0"/>
          <w:sz w:val="28"/>
          <w:szCs w:val="28"/>
          <w:lang w:eastAsia="en-US"/>
          <w14:ligatures w14:val="none"/>
        </w:rPr>
      </w:pPr>
      <w:r w:rsidRPr="003B3335">
        <w:rPr>
          <w:rFonts w:ascii="Times New Roman" w:eastAsia="Times New Roman" w:hAnsi="Times New Roman" w:cs="Times New Roman"/>
          <w:b/>
          <w:kern w:val="0"/>
          <w:sz w:val="28"/>
          <w:szCs w:val="28"/>
          <w:lang w:eastAsia="en-US"/>
          <w14:ligatures w14:val="none"/>
        </w:rPr>
        <w:t>Воронежский филиал РЭУ им. Г.В. Плеханова</w:t>
      </w:r>
    </w:p>
    <w:p w14:paraId="715939AB"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kern w:val="0"/>
          <w:sz w:val="28"/>
          <w:szCs w:val="28"/>
          <w:lang w:eastAsia="en-US"/>
          <w14:ligatures w14:val="none"/>
        </w:rPr>
      </w:pPr>
      <w:r w:rsidRPr="003B3335">
        <w:rPr>
          <w:rFonts w:ascii="Times New Roman" w:eastAsia="Times New Roman" w:hAnsi="Times New Roman" w:cs="Times New Roman"/>
          <w:b/>
          <w:spacing w:val="-2"/>
          <w:kern w:val="0"/>
          <w:sz w:val="28"/>
          <w:szCs w:val="28"/>
          <w:lang w:eastAsia="en-US"/>
          <w14:ligatures w14:val="none"/>
        </w:rPr>
        <w:t>Колледж</w:t>
      </w:r>
    </w:p>
    <w:p w14:paraId="070656E7" w14:textId="77777777" w:rsidR="003B3335" w:rsidRPr="003B3335" w:rsidRDefault="003B3335" w:rsidP="003B3335">
      <w:pPr>
        <w:widowControl w:val="0"/>
        <w:autoSpaceDE w:val="0"/>
        <w:autoSpaceDN w:val="0"/>
        <w:spacing w:after="0" w:line="240" w:lineRule="auto"/>
        <w:rPr>
          <w:rFonts w:ascii="Times New Roman" w:eastAsia="Times New Roman" w:hAnsi="Times New Roman" w:cs="Times New Roman"/>
          <w:b/>
          <w:color w:val="000000"/>
          <w:kern w:val="0"/>
          <w:sz w:val="20"/>
          <w:szCs w:val="28"/>
          <w:lang w:eastAsia="en-US"/>
          <w14:ligatures w14:val="none"/>
        </w:rPr>
      </w:pPr>
    </w:p>
    <w:p w14:paraId="1940801C" w14:textId="77777777" w:rsidR="003B3335" w:rsidRPr="003B3335" w:rsidRDefault="003B3335" w:rsidP="003B3335">
      <w:pPr>
        <w:widowControl w:val="0"/>
        <w:autoSpaceDE w:val="0"/>
        <w:autoSpaceDN w:val="0"/>
        <w:spacing w:after="0" w:line="240" w:lineRule="auto"/>
        <w:rPr>
          <w:rFonts w:ascii="Times New Roman" w:eastAsia="Times New Roman" w:hAnsi="Times New Roman" w:cs="Times New Roman"/>
          <w:b/>
          <w:color w:val="000000"/>
          <w:kern w:val="0"/>
          <w:sz w:val="20"/>
          <w:szCs w:val="28"/>
          <w:lang w:eastAsia="en-US"/>
          <w14:ligatures w14:val="none"/>
        </w:rPr>
      </w:pPr>
    </w:p>
    <w:p w14:paraId="5A7F81BF" w14:textId="77777777" w:rsidR="003B3335" w:rsidRPr="003B3335" w:rsidRDefault="003B3335" w:rsidP="003B3335">
      <w:pPr>
        <w:widowControl w:val="0"/>
        <w:autoSpaceDE w:val="0"/>
        <w:autoSpaceDN w:val="0"/>
        <w:spacing w:after="0" w:line="240" w:lineRule="auto"/>
        <w:rPr>
          <w:rFonts w:ascii="Times New Roman" w:eastAsia="Times New Roman" w:hAnsi="Times New Roman" w:cs="Times New Roman"/>
          <w:b/>
          <w:color w:val="000000"/>
          <w:kern w:val="0"/>
          <w:sz w:val="20"/>
          <w:szCs w:val="28"/>
          <w:lang w:eastAsia="en-US"/>
          <w14:ligatures w14:val="none"/>
        </w:rPr>
      </w:pPr>
    </w:p>
    <w:p w14:paraId="68A1527A" w14:textId="77777777" w:rsidR="003B3335" w:rsidRPr="003B3335" w:rsidRDefault="003B3335" w:rsidP="003B3335">
      <w:pPr>
        <w:widowControl w:val="0"/>
        <w:autoSpaceDE w:val="0"/>
        <w:autoSpaceDN w:val="0"/>
        <w:spacing w:before="141" w:after="0" w:line="240" w:lineRule="auto"/>
        <w:rPr>
          <w:rFonts w:ascii="Times New Roman" w:eastAsia="Times New Roman" w:hAnsi="Times New Roman" w:cs="Times New Roman"/>
          <w:b/>
          <w:color w:val="000000"/>
          <w:kern w:val="0"/>
          <w:sz w:val="20"/>
          <w:szCs w:val="28"/>
          <w:lang w:eastAsia="en-US"/>
          <w14:ligatures w14:val="none"/>
        </w:rPr>
      </w:pPr>
    </w:p>
    <w:p w14:paraId="0FE60736" w14:textId="77777777" w:rsidR="003B3335" w:rsidRPr="003B3335" w:rsidRDefault="003B3335" w:rsidP="003B3335">
      <w:pPr>
        <w:widowControl w:val="0"/>
        <w:autoSpaceDE w:val="0"/>
        <w:autoSpaceDN w:val="0"/>
        <w:spacing w:after="0" w:line="597" w:lineRule="exact"/>
        <w:ind w:right="-7"/>
        <w:jc w:val="center"/>
        <w:rPr>
          <w:rFonts w:ascii="Times New Roman" w:eastAsia="Times New Roman" w:hAnsi="Times New Roman" w:cs="Times New Roman"/>
          <w:b/>
          <w:kern w:val="0"/>
          <w:sz w:val="52"/>
          <w:szCs w:val="52"/>
          <w:lang w:eastAsia="en-US"/>
          <w14:ligatures w14:val="none"/>
        </w:rPr>
      </w:pPr>
      <w:r w:rsidRPr="003B3335">
        <w:rPr>
          <w:rFonts w:ascii="Times New Roman" w:eastAsia="Times New Roman" w:hAnsi="Times New Roman" w:cs="Times New Roman"/>
          <w:b/>
          <w:spacing w:val="-2"/>
          <w:kern w:val="0"/>
          <w:sz w:val="52"/>
          <w:szCs w:val="52"/>
          <w:lang w:eastAsia="en-US"/>
          <w14:ligatures w14:val="none"/>
        </w:rPr>
        <w:t>Отчет</w:t>
      </w:r>
    </w:p>
    <w:p w14:paraId="06AF63E2" w14:textId="77777777" w:rsidR="003B3335" w:rsidRPr="003B3335" w:rsidRDefault="003B3335" w:rsidP="003B3335">
      <w:pPr>
        <w:widowControl w:val="0"/>
        <w:autoSpaceDE w:val="0"/>
        <w:autoSpaceDN w:val="0"/>
        <w:spacing w:after="0" w:line="321" w:lineRule="exact"/>
        <w:ind w:right="-7"/>
        <w:jc w:val="center"/>
        <w:rPr>
          <w:rFonts w:ascii="Times New Roman" w:eastAsia="Times New Roman" w:hAnsi="Times New Roman" w:cs="Times New Roman"/>
          <w:b/>
          <w:kern w:val="0"/>
          <w:sz w:val="28"/>
          <w:szCs w:val="22"/>
          <w:lang w:eastAsia="en-US"/>
          <w14:ligatures w14:val="none"/>
        </w:rPr>
      </w:pPr>
      <w:r w:rsidRPr="003B3335">
        <w:rPr>
          <w:rFonts w:ascii="Times New Roman" w:eastAsia="Times New Roman" w:hAnsi="Times New Roman" w:cs="Times New Roman"/>
          <w:b/>
          <w:kern w:val="0"/>
          <w:sz w:val="28"/>
          <w:szCs w:val="22"/>
          <w:lang w:eastAsia="en-US"/>
          <w14:ligatures w14:val="none"/>
        </w:rPr>
        <w:t>по</w:t>
      </w:r>
      <w:r w:rsidRPr="003B3335">
        <w:rPr>
          <w:rFonts w:ascii="Times New Roman" w:eastAsia="Times New Roman" w:hAnsi="Times New Roman" w:cs="Times New Roman"/>
          <w:b/>
          <w:spacing w:val="-3"/>
          <w:kern w:val="0"/>
          <w:sz w:val="28"/>
          <w:szCs w:val="22"/>
          <w:lang w:eastAsia="en-US"/>
          <w14:ligatures w14:val="none"/>
        </w:rPr>
        <w:t xml:space="preserve"> </w:t>
      </w:r>
      <w:r w:rsidRPr="003B3335">
        <w:rPr>
          <w:rFonts w:ascii="Times New Roman" w:eastAsia="Times New Roman" w:hAnsi="Times New Roman" w:cs="Times New Roman"/>
          <w:b/>
          <w:kern w:val="0"/>
          <w:sz w:val="28"/>
          <w:szCs w:val="22"/>
          <w:lang w:eastAsia="en-US"/>
          <w14:ligatures w14:val="none"/>
        </w:rPr>
        <w:t>учебной</w:t>
      </w:r>
      <w:r w:rsidRPr="003B3335">
        <w:rPr>
          <w:rFonts w:ascii="Times New Roman" w:eastAsia="Times New Roman" w:hAnsi="Times New Roman" w:cs="Times New Roman"/>
          <w:b/>
          <w:spacing w:val="-3"/>
          <w:kern w:val="0"/>
          <w:sz w:val="28"/>
          <w:szCs w:val="22"/>
          <w:lang w:eastAsia="en-US"/>
          <w14:ligatures w14:val="none"/>
        </w:rPr>
        <w:t xml:space="preserve"> </w:t>
      </w:r>
      <w:r w:rsidRPr="003B3335">
        <w:rPr>
          <w:rFonts w:ascii="Times New Roman" w:eastAsia="Times New Roman" w:hAnsi="Times New Roman" w:cs="Times New Roman"/>
          <w:b/>
          <w:spacing w:val="-2"/>
          <w:kern w:val="0"/>
          <w:sz w:val="28"/>
          <w:szCs w:val="22"/>
          <w:lang w:eastAsia="en-US"/>
          <w14:ligatures w14:val="none"/>
        </w:rPr>
        <w:t>практике</w:t>
      </w:r>
    </w:p>
    <w:p w14:paraId="11979099" w14:textId="77777777" w:rsidR="003B3335" w:rsidRPr="003B3335" w:rsidRDefault="003B3335" w:rsidP="003B3335">
      <w:pPr>
        <w:widowControl w:val="0"/>
        <w:autoSpaceDE w:val="0"/>
        <w:autoSpaceDN w:val="0"/>
        <w:spacing w:before="317" w:after="0" w:line="240" w:lineRule="auto"/>
        <w:ind w:left="165"/>
        <w:rPr>
          <w:rFonts w:ascii="Times New Roman" w:eastAsia="Times New Roman" w:hAnsi="Times New Roman" w:cs="Times New Roman"/>
          <w:b/>
          <w:color w:val="000000"/>
          <w:kern w:val="0"/>
          <w:sz w:val="28"/>
          <w:szCs w:val="28"/>
          <w:lang w:eastAsia="en-US"/>
          <w14:ligatures w14:val="none"/>
        </w:rPr>
      </w:pPr>
    </w:p>
    <w:p w14:paraId="7E92F999" w14:textId="77777777" w:rsidR="003B3335" w:rsidRPr="003B3335" w:rsidRDefault="003B3335" w:rsidP="003B3335">
      <w:pPr>
        <w:widowControl w:val="0"/>
        <w:autoSpaceDE w:val="0"/>
        <w:autoSpaceDN w:val="0"/>
        <w:spacing w:before="317" w:after="0" w:line="240" w:lineRule="auto"/>
        <w:rPr>
          <w:rFonts w:ascii="Times New Roman" w:eastAsia="Times New Roman" w:hAnsi="Times New Roman" w:cs="Times New Roman"/>
          <w:b/>
          <w:color w:val="000000"/>
          <w:kern w:val="0"/>
          <w:sz w:val="28"/>
          <w:szCs w:val="28"/>
          <w:lang w:eastAsia="en-US"/>
          <w14:ligatures w14:val="none"/>
        </w:rPr>
      </w:pPr>
      <w:r w:rsidRPr="003B3335">
        <w:rPr>
          <w:rFonts w:ascii="Times New Roman" w:eastAsia="Times New Roman" w:hAnsi="Times New Roman" w:cs="Times New Roman"/>
          <w:b/>
          <w:color w:val="000000"/>
          <w:kern w:val="0"/>
          <w:sz w:val="28"/>
          <w:szCs w:val="28"/>
          <w:lang w:eastAsia="en-US"/>
          <w14:ligatures w14:val="none"/>
        </w:rPr>
        <w:t>УП.02.01</w:t>
      </w:r>
      <w:r w:rsidRPr="003B3335">
        <w:rPr>
          <w:rFonts w:ascii="Times New Roman" w:eastAsia="Times New Roman" w:hAnsi="Times New Roman" w:cs="Times New Roman"/>
          <w:b/>
          <w:color w:val="000000"/>
          <w:spacing w:val="-7"/>
          <w:kern w:val="0"/>
          <w:sz w:val="28"/>
          <w:szCs w:val="28"/>
          <w:lang w:eastAsia="en-US"/>
          <w14:ligatures w14:val="none"/>
        </w:rPr>
        <w:t xml:space="preserve"> </w:t>
      </w:r>
      <w:r w:rsidRPr="003B3335">
        <w:rPr>
          <w:rFonts w:ascii="Times New Roman" w:eastAsia="Times New Roman" w:hAnsi="Times New Roman" w:cs="Times New Roman"/>
          <w:b/>
          <w:color w:val="000000"/>
          <w:kern w:val="0"/>
          <w:sz w:val="28"/>
          <w:szCs w:val="28"/>
          <w:lang w:eastAsia="en-US"/>
          <w14:ligatures w14:val="none"/>
        </w:rPr>
        <w:t>Учебная</w:t>
      </w:r>
      <w:r w:rsidRPr="003B3335">
        <w:rPr>
          <w:rFonts w:ascii="Times New Roman" w:eastAsia="Times New Roman" w:hAnsi="Times New Roman" w:cs="Times New Roman"/>
          <w:b/>
          <w:color w:val="000000"/>
          <w:spacing w:val="-4"/>
          <w:kern w:val="0"/>
          <w:sz w:val="28"/>
          <w:szCs w:val="28"/>
          <w:lang w:eastAsia="en-US"/>
          <w14:ligatures w14:val="none"/>
        </w:rPr>
        <w:t xml:space="preserve"> </w:t>
      </w:r>
      <w:r w:rsidRPr="003B3335">
        <w:rPr>
          <w:rFonts w:ascii="Times New Roman" w:eastAsia="Times New Roman" w:hAnsi="Times New Roman" w:cs="Times New Roman"/>
          <w:b/>
          <w:color w:val="000000"/>
          <w:spacing w:val="-2"/>
          <w:kern w:val="0"/>
          <w:sz w:val="28"/>
          <w:szCs w:val="28"/>
          <w:lang w:eastAsia="en-US"/>
          <w14:ligatures w14:val="none"/>
        </w:rPr>
        <w:t>практика</w:t>
      </w:r>
    </w:p>
    <w:p w14:paraId="677E4F60" w14:textId="77777777" w:rsidR="003B3335" w:rsidRPr="003B3335" w:rsidRDefault="003B3335" w:rsidP="003B3335">
      <w:pPr>
        <w:widowControl w:val="0"/>
        <w:autoSpaceDE w:val="0"/>
        <w:autoSpaceDN w:val="0"/>
        <w:spacing w:before="1" w:after="0" w:line="240" w:lineRule="auto"/>
        <w:rPr>
          <w:rFonts w:ascii="Times New Roman" w:eastAsia="Times New Roman" w:hAnsi="Times New Roman" w:cs="Times New Roman"/>
          <w:color w:val="000000"/>
          <w:kern w:val="0"/>
          <w:sz w:val="28"/>
          <w:szCs w:val="28"/>
          <w:lang w:eastAsia="en-US"/>
          <w14:ligatures w14:val="none"/>
        </w:rPr>
      </w:pPr>
    </w:p>
    <w:p w14:paraId="73B80C2F" w14:textId="77777777" w:rsidR="003B3335" w:rsidRPr="003B3335" w:rsidRDefault="003B3335" w:rsidP="003B3335">
      <w:pPr>
        <w:widowControl w:val="0"/>
        <w:tabs>
          <w:tab w:val="left" w:pos="3725"/>
        </w:tabs>
        <w:autoSpaceDE w:val="0"/>
        <w:autoSpaceDN w:val="0"/>
        <w:spacing w:after="0" w:line="242" w:lineRule="auto"/>
        <w:ind w:right="702"/>
        <w:jc w:val="both"/>
        <w:rPr>
          <w:rFonts w:ascii="Times New Roman" w:eastAsia="Times New Roman" w:hAnsi="Times New Roman" w:cs="Times New Roman"/>
          <w:b/>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Профессионального модуля</w:t>
      </w:r>
      <w:r w:rsidRPr="003B3335">
        <w:rPr>
          <w:rFonts w:ascii="Times New Roman" w:eastAsia="Times New Roman" w:hAnsi="Times New Roman" w:cs="Times New Roman"/>
          <w:color w:val="000000"/>
          <w:kern w:val="0"/>
          <w:sz w:val="28"/>
          <w:szCs w:val="22"/>
          <w:lang w:eastAsia="en-US"/>
          <w14:ligatures w14:val="none"/>
        </w:rPr>
        <w:tab/>
      </w:r>
      <w:r w:rsidRPr="003B3335">
        <w:rPr>
          <w:rFonts w:ascii="Times New Roman" w:eastAsia="Times New Roman" w:hAnsi="Times New Roman" w:cs="Times New Roman"/>
          <w:b/>
          <w:color w:val="000000"/>
          <w:kern w:val="0"/>
          <w:sz w:val="28"/>
          <w:szCs w:val="22"/>
          <w:lang w:eastAsia="en-US"/>
          <w14:ligatures w14:val="none"/>
        </w:rPr>
        <w:t>ПМ.02 Осуществление интеграции программных модулей</w:t>
      </w:r>
    </w:p>
    <w:p w14:paraId="76B86001" w14:textId="77777777" w:rsidR="003B3335" w:rsidRPr="003B3335" w:rsidRDefault="003B3335" w:rsidP="003B3335">
      <w:pPr>
        <w:widowControl w:val="0"/>
        <w:autoSpaceDE w:val="0"/>
        <w:autoSpaceDN w:val="0"/>
        <w:spacing w:before="22" w:after="0" w:line="240" w:lineRule="auto"/>
        <w:rPr>
          <w:rFonts w:ascii="Times New Roman" w:eastAsia="Times New Roman" w:hAnsi="Times New Roman" w:cs="Times New Roman"/>
          <w:b/>
          <w:color w:val="000000"/>
          <w:kern w:val="0"/>
          <w:sz w:val="28"/>
          <w:szCs w:val="28"/>
          <w:lang w:eastAsia="en-US"/>
          <w14:ligatures w14:val="none"/>
        </w:rPr>
      </w:pPr>
    </w:p>
    <w:p w14:paraId="1A480D29" w14:textId="77777777" w:rsidR="003B3335" w:rsidRPr="003B3335" w:rsidRDefault="003B3335" w:rsidP="003B3335">
      <w:pPr>
        <w:widowControl w:val="0"/>
        <w:autoSpaceDE w:val="0"/>
        <w:autoSpaceDN w:val="0"/>
        <w:spacing w:after="0" w:line="501" w:lineRule="auto"/>
        <w:ind w:right="277" w:firstLine="4"/>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Специальность</w:t>
      </w:r>
      <w:r w:rsidRPr="003B3335">
        <w:rPr>
          <w:rFonts w:ascii="Times New Roman" w:eastAsia="Times New Roman" w:hAnsi="Times New Roman" w:cs="Times New Roman"/>
          <w:color w:val="000000"/>
          <w:spacing w:val="-7"/>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09.02.07</w:t>
      </w:r>
      <w:r w:rsidRPr="003B3335">
        <w:rPr>
          <w:rFonts w:ascii="Times New Roman" w:eastAsia="Times New Roman" w:hAnsi="Times New Roman" w:cs="Times New Roman"/>
          <w:color w:val="000000"/>
          <w:spacing w:val="-8"/>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Информационные</w:t>
      </w:r>
      <w:r w:rsidRPr="003B3335">
        <w:rPr>
          <w:rFonts w:ascii="Times New Roman" w:eastAsia="Times New Roman" w:hAnsi="Times New Roman" w:cs="Times New Roman"/>
          <w:color w:val="000000"/>
          <w:spacing w:val="-9"/>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системы</w:t>
      </w:r>
      <w:r w:rsidRPr="003B3335">
        <w:rPr>
          <w:rFonts w:ascii="Times New Roman" w:eastAsia="Times New Roman" w:hAnsi="Times New Roman" w:cs="Times New Roman"/>
          <w:color w:val="000000"/>
          <w:spacing w:val="-9"/>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и</w:t>
      </w:r>
      <w:r w:rsidRPr="003B3335">
        <w:rPr>
          <w:rFonts w:ascii="Times New Roman" w:eastAsia="Times New Roman" w:hAnsi="Times New Roman" w:cs="Times New Roman"/>
          <w:color w:val="000000"/>
          <w:spacing w:val="-9"/>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программирование Группа</w:t>
      </w:r>
      <w:r w:rsidRPr="003B3335">
        <w:rPr>
          <w:rFonts w:ascii="Times New Roman" w:eastAsia="Times New Roman" w:hAnsi="Times New Roman" w:cs="Times New Roman"/>
          <w:color w:val="000000"/>
          <w:spacing w:val="40"/>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СИд-023</w:t>
      </w:r>
    </w:p>
    <w:p w14:paraId="592DAF0A" w14:textId="77777777" w:rsidR="003B3335" w:rsidRPr="003B3335" w:rsidRDefault="003B3335" w:rsidP="003B3335">
      <w:pPr>
        <w:widowControl w:val="0"/>
        <w:autoSpaceDE w:val="0"/>
        <w:autoSpaceDN w:val="0"/>
        <w:spacing w:before="92" w:after="0" w:line="240" w:lineRule="auto"/>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noProof/>
          <w:color w:val="000000"/>
          <w:kern w:val="0"/>
          <w:sz w:val="28"/>
          <w:szCs w:val="28"/>
          <w:lang w:eastAsia="ru-RU"/>
          <w14:ligatures w14:val="none"/>
        </w:rPr>
        <mc:AlternateContent>
          <mc:Choice Requires="wps">
            <w:drawing>
              <wp:anchor distT="0" distB="0" distL="0" distR="0" simplePos="0" relativeHeight="251659264" behindDoc="1" locked="0" layoutInCell="1" allowOverlap="1" wp14:anchorId="42C78613" wp14:editId="7B6F6921">
                <wp:simplePos x="0" y="0"/>
                <wp:positionH relativeFrom="page">
                  <wp:posOffset>1847850</wp:posOffset>
                </wp:positionH>
                <wp:positionV relativeFrom="paragraph">
                  <wp:posOffset>281940</wp:posOffset>
                </wp:positionV>
                <wp:extent cx="4781550" cy="45085"/>
                <wp:effectExtent l="0" t="0" r="0" b="0"/>
                <wp:wrapTopAndBottom/>
                <wp:docPr id="29" name="Graphic 2"/>
                <wp:cNvGraphicFramePr/>
                <a:graphic xmlns:a="http://schemas.openxmlformats.org/drawingml/2006/main">
                  <a:graphicData uri="http://schemas.microsoft.com/office/word/2010/wordprocessingShape">
                    <wps:wsp>
                      <wps:cNvSpPr/>
                      <wps:spPr>
                        <a:xfrm flipV="1">
                          <a:off x="0" y="0"/>
                          <a:ext cx="4781550" cy="45085"/>
                        </a:xfrm>
                        <a:custGeom>
                          <a:avLst/>
                          <a:gdLst/>
                          <a:ahLst/>
                          <a:cxnLst/>
                          <a:rect l="l" t="t" r="r" b="b"/>
                          <a:pathLst>
                            <a:path w="5835015">
                              <a:moveTo>
                                <a:pt x="0" y="0"/>
                              </a:moveTo>
                              <a:lnTo>
                                <a:pt x="5834444" y="0"/>
                              </a:lnTo>
                            </a:path>
                          </a:pathLst>
                        </a:custGeom>
                        <a:ln w="5186">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EEB90DA" id="Graphic 2" o:spid="_x0000_s1026" style="position:absolute;margin-left:145.5pt;margin-top:22.2pt;width:376.5pt;height:3.55pt;flip:y;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83501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" path="m,l5834444,e" filled="f" strokeweight=".14406mm">
                <v:path arrowok="t"/>
                <w10:wrap type="topAndBottom" anchorx="page"/>
              </v:shape>
            </w:pict>
          </mc:Fallback>
        </mc:AlternateContent>
      </w:r>
      <w:r w:rsidRPr="003B3335">
        <w:rPr>
          <w:rFonts w:ascii="Times New Roman" w:eastAsia="Times New Roman" w:hAnsi="Times New Roman" w:cs="Times New Roman"/>
          <w:color w:val="000000"/>
          <w:kern w:val="0"/>
          <w:sz w:val="28"/>
          <w:szCs w:val="28"/>
          <w:lang w:eastAsia="en-US"/>
          <w14:ligatures w14:val="none"/>
        </w:rPr>
        <w:t>Студент                               Кульков Георгий Дмитриевич</w:t>
      </w:r>
    </w:p>
    <w:p w14:paraId="48A107F8" w14:textId="77777777" w:rsidR="003B3335" w:rsidRPr="003B3335" w:rsidRDefault="003B3335" w:rsidP="003B3335">
      <w:pPr>
        <w:widowControl w:val="0"/>
        <w:tabs>
          <w:tab w:val="left" w:pos="8767"/>
        </w:tabs>
        <w:autoSpaceDE w:val="0"/>
        <w:autoSpaceDN w:val="0"/>
        <w:spacing w:after="0" w:line="294" w:lineRule="exact"/>
        <w:rPr>
          <w:rFonts w:ascii="Times New Roman" w:eastAsia="Times New Roman" w:hAnsi="Times New Roman" w:cs="Times New Roman"/>
          <w:color w:val="000000"/>
          <w:kern w:val="0"/>
          <w:sz w:val="20"/>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 xml:space="preserve">                                               </w:t>
      </w:r>
      <w:r w:rsidRPr="003B3335">
        <w:rPr>
          <w:rFonts w:ascii="Times New Roman" w:eastAsia="Times New Roman" w:hAnsi="Times New Roman" w:cs="Times New Roman"/>
          <w:color w:val="000000"/>
          <w:kern w:val="0"/>
          <w:sz w:val="20"/>
          <w:szCs w:val="28"/>
          <w:lang w:eastAsia="en-US"/>
          <w14:ligatures w14:val="none"/>
        </w:rPr>
        <w:t>(Фамилия,</w:t>
      </w:r>
      <w:r w:rsidRPr="003B3335">
        <w:rPr>
          <w:rFonts w:ascii="Times New Roman" w:eastAsia="Times New Roman" w:hAnsi="Times New Roman" w:cs="Times New Roman"/>
          <w:color w:val="000000"/>
          <w:spacing w:val="-8"/>
          <w:kern w:val="0"/>
          <w:sz w:val="20"/>
          <w:szCs w:val="28"/>
          <w:lang w:eastAsia="en-US"/>
          <w14:ligatures w14:val="none"/>
        </w:rPr>
        <w:t xml:space="preserve"> </w:t>
      </w:r>
      <w:r w:rsidRPr="003B3335">
        <w:rPr>
          <w:rFonts w:ascii="Times New Roman" w:eastAsia="Times New Roman" w:hAnsi="Times New Roman" w:cs="Times New Roman"/>
          <w:color w:val="000000"/>
          <w:kern w:val="0"/>
          <w:sz w:val="20"/>
          <w:szCs w:val="28"/>
          <w:lang w:eastAsia="en-US"/>
          <w14:ligatures w14:val="none"/>
        </w:rPr>
        <w:t>имя,</w:t>
      </w:r>
      <w:r w:rsidRPr="003B3335">
        <w:rPr>
          <w:rFonts w:ascii="Times New Roman" w:eastAsia="Times New Roman" w:hAnsi="Times New Roman" w:cs="Times New Roman"/>
          <w:color w:val="000000"/>
          <w:spacing w:val="-8"/>
          <w:kern w:val="0"/>
          <w:sz w:val="20"/>
          <w:szCs w:val="28"/>
          <w:lang w:eastAsia="en-US"/>
          <w14:ligatures w14:val="none"/>
        </w:rPr>
        <w:t xml:space="preserve"> </w:t>
      </w:r>
      <w:r w:rsidRPr="003B3335">
        <w:rPr>
          <w:rFonts w:ascii="Times New Roman" w:eastAsia="Times New Roman" w:hAnsi="Times New Roman" w:cs="Times New Roman"/>
          <w:color w:val="000000"/>
          <w:kern w:val="0"/>
          <w:sz w:val="20"/>
          <w:szCs w:val="28"/>
          <w:lang w:eastAsia="en-US"/>
          <w14:ligatures w14:val="none"/>
        </w:rPr>
        <w:t>отчество</w:t>
      </w:r>
      <w:r w:rsidRPr="003B3335">
        <w:rPr>
          <w:rFonts w:ascii="Times New Roman" w:eastAsia="Times New Roman" w:hAnsi="Times New Roman" w:cs="Times New Roman"/>
          <w:color w:val="000000"/>
          <w:spacing w:val="-7"/>
          <w:kern w:val="0"/>
          <w:sz w:val="20"/>
          <w:szCs w:val="28"/>
          <w:lang w:eastAsia="en-US"/>
          <w14:ligatures w14:val="none"/>
        </w:rPr>
        <w:t xml:space="preserve"> </w:t>
      </w:r>
      <w:r w:rsidRPr="003B3335">
        <w:rPr>
          <w:rFonts w:ascii="Times New Roman" w:eastAsia="Times New Roman" w:hAnsi="Times New Roman" w:cs="Times New Roman"/>
          <w:color w:val="000000"/>
          <w:spacing w:val="-2"/>
          <w:kern w:val="0"/>
          <w:sz w:val="20"/>
          <w:szCs w:val="28"/>
          <w:lang w:eastAsia="en-US"/>
          <w14:ligatures w14:val="none"/>
        </w:rPr>
        <w:t>студента)</w:t>
      </w:r>
    </w:p>
    <w:p w14:paraId="64BBA02A" w14:textId="77777777" w:rsidR="003B3335" w:rsidRPr="003B3335" w:rsidRDefault="003B3335" w:rsidP="003B3335">
      <w:pPr>
        <w:widowControl w:val="0"/>
        <w:autoSpaceDE w:val="0"/>
        <w:autoSpaceDN w:val="0"/>
        <w:spacing w:before="92" w:after="0" w:line="240" w:lineRule="auto"/>
        <w:rPr>
          <w:rFonts w:ascii="Times New Roman" w:eastAsia="Times New Roman" w:hAnsi="Times New Roman" w:cs="Times New Roman"/>
          <w:color w:val="000000"/>
          <w:kern w:val="0"/>
          <w:sz w:val="20"/>
          <w:szCs w:val="28"/>
          <w:lang w:eastAsia="en-US"/>
          <w14:ligatures w14:val="none"/>
        </w:rPr>
      </w:pPr>
    </w:p>
    <w:p w14:paraId="0CFC5AC1" w14:textId="77777777" w:rsidR="003B3335" w:rsidRPr="003B3335" w:rsidRDefault="003B3335" w:rsidP="003B3335">
      <w:pPr>
        <w:widowControl w:val="0"/>
        <w:tabs>
          <w:tab w:val="left" w:pos="4414"/>
        </w:tabs>
        <w:autoSpaceDE w:val="0"/>
        <w:autoSpaceDN w:val="0"/>
        <w:spacing w:after="0" w:line="240" w:lineRule="auto"/>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 xml:space="preserve">Подпись студента </w:t>
      </w:r>
      <w:r w:rsidRPr="003B3335">
        <w:rPr>
          <w:rFonts w:ascii="Times New Roman" w:eastAsia="Times New Roman" w:hAnsi="Times New Roman" w:cs="Times New Roman"/>
          <w:color w:val="000000"/>
          <w:kern w:val="0"/>
          <w:sz w:val="28"/>
          <w:szCs w:val="28"/>
          <w:u w:val="single"/>
          <w:lang w:eastAsia="en-US"/>
          <w14:ligatures w14:val="none"/>
        </w:rPr>
        <w:tab/>
      </w:r>
    </w:p>
    <w:p w14:paraId="48325C61" w14:textId="77777777" w:rsidR="003B3335" w:rsidRPr="003B3335" w:rsidRDefault="003B3335" w:rsidP="003B3335">
      <w:pPr>
        <w:widowControl w:val="0"/>
        <w:autoSpaceDE w:val="0"/>
        <w:autoSpaceDN w:val="0"/>
        <w:spacing w:after="0" w:line="276" w:lineRule="auto"/>
        <w:rPr>
          <w:rFonts w:ascii="Times New Roman" w:eastAsia="Times New Roman" w:hAnsi="Times New Roman" w:cs="Times New Roman"/>
          <w:color w:val="000000"/>
          <w:kern w:val="0"/>
          <w:sz w:val="28"/>
          <w:szCs w:val="28"/>
          <w:lang w:eastAsia="en-US"/>
          <w14:ligatures w14:val="none"/>
        </w:rPr>
      </w:pPr>
    </w:p>
    <w:p w14:paraId="4F0ECCE7" w14:textId="77777777" w:rsidR="003B3335" w:rsidRPr="003B3335" w:rsidRDefault="003B3335" w:rsidP="003B3335">
      <w:pPr>
        <w:widowControl w:val="0"/>
        <w:autoSpaceDE w:val="0"/>
        <w:autoSpaceDN w:val="0"/>
        <w:spacing w:after="0" w:line="276" w:lineRule="auto"/>
        <w:rPr>
          <w:rFonts w:ascii="Times New Roman" w:eastAsia="Times New Roman" w:hAnsi="Times New Roman" w:cs="Times New Roman"/>
          <w:color w:val="000000"/>
          <w:kern w:val="0"/>
          <w:sz w:val="28"/>
          <w:szCs w:val="28"/>
          <w:lang w:eastAsia="en-US"/>
          <w14:ligatures w14:val="none"/>
        </w:rPr>
      </w:pPr>
    </w:p>
    <w:p w14:paraId="05D7A7B1" w14:textId="77777777" w:rsidR="003B3335" w:rsidRPr="003B3335" w:rsidRDefault="003B3335" w:rsidP="003B3335">
      <w:pPr>
        <w:widowControl w:val="0"/>
        <w:autoSpaceDE w:val="0"/>
        <w:autoSpaceDN w:val="0"/>
        <w:spacing w:after="0" w:line="276" w:lineRule="auto"/>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Руководитель</w:t>
      </w:r>
      <w:r w:rsidRPr="003B3335">
        <w:rPr>
          <w:rFonts w:ascii="Times New Roman" w:eastAsia="Times New Roman" w:hAnsi="Times New Roman" w:cs="Times New Roman"/>
          <w:color w:val="000000"/>
          <w:spacing w:val="-12"/>
          <w:kern w:val="0"/>
          <w:sz w:val="28"/>
          <w:szCs w:val="28"/>
          <w:lang w:eastAsia="en-US"/>
          <w14:ligatures w14:val="none"/>
        </w:rPr>
        <w:t xml:space="preserve"> </w:t>
      </w:r>
      <w:r w:rsidRPr="003B3335">
        <w:rPr>
          <w:rFonts w:ascii="Times New Roman" w:eastAsia="Times New Roman" w:hAnsi="Times New Roman" w:cs="Times New Roman"/>
          <w:color w:val="000000"/>
          <w:spacing w:val="-2"/>
          <w:kern w:val="0"/>
          <w:sz w:val="28"/>
          <w:szCs w:val="28"/>
          <w:lang w:eastAsia="en-US"/>
          <w14:ligatures w14:val="none"/>
        </w:rPr>
        <w:t>практической</w:t>
      </w:r>
    </w:p>
    <w:p w14:paraId="3D48E8C0" w14:textId="77777777" w:rsidR="003B3335" w:rsidRPr="003B3335" w:rsidRDefault="003B3335" w:rsidP="003B3335">
      <w:pPr>
        <w:widowControl w:val="0"/>
        <w:tabs>
          <w:tab w:val="left" w:pos="6750"/>
        </w:tabs>
        <w:autoSpaceDE w:val="0"/>
        <w:autoSpaceDN w:val="0"/>
        <w:spacing w:after="0" w:line="276" w:lineRule="auto"/>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 xml:space="preserve">подготовки                              </w:t>
      </w:r>
      <w:r w:rsidRPr="003B3335">
        <w:rPr>
          <w:rFonts w:ascii="Times New Roman" w:eastAsia="Times New Roman" w:hAnsi="Times New Roman" w:cs="Times New Roman"/>
          <w:color w:val="000000"/>
          <w:kern w:val="0"/>
          <w:sz w:val="28"/>
          <w:szCs w:val="28"/>
          <w:u w:val="single"/>
          <w:lang w:eastAsia="en-US"/>
          <w14:ligatures w14:val="none"/>
        </w:rPr>
        <w:tab/>
      </w:r>
      <w:r w:rsidRPr="003B3335">
        <w:rPr>
          <w:rFonts w:ascii="Times New Roman" w:eastAsia="Times New Roman" w:hAnsi="Times New Roman" w:cs="Times New Roman"/>
          <w:color w:val="000000"/>
          <w:kern w:val="0"/>
          <w:sz w:val="28"/>
          <w:szCs w:val="28"/>
          <w:lang w:eastAsia="en-US"/>
          <w14:ligatures w14:val="none"/>
        </w:rPr>
        <w:t>/</w:t>
      </w:r>
      <w:r w:rsidRPr="003B3335">
        <w:rPr>
          <w:rFonts w:ascii="Times New Roman" w:eastAsia="Times New Roman" w:hAnsi="Times New Roman" w:cs="Times New Roman"/>
          <w:color w:val="000000"/>
          <w:kern w:val="0"/>
          <w:sz w:val="28"/>
          <w:szCs w:val="28"/>
          <w:u w:val="single"/>
          <w:lang w:eastAsia="en-US"/>
          <w14:ligatures w14:val="none"/>
        </w:rPr>
        <w:t>Назарова О.И.</w:t>
      </w:r>
    </w:p>
    <w:p w14:paraId="3115D11D" w14:textId="77777777" w:rsidR="003B3335" w:rsidRPr="003B3335" w:rsidRDefault="003B3335" w:rsidP="003B3335">
      <w:pPr>
        <w:widowControl w:val="0"/>
        <w:tabs>
          <w:tab w:val="left" w:pos="6659"/>
        </w:tabs>
        <w:autoSpaceDE w:val="0"/>
        <w:autoSpaceDN w:val="0"/>
        <w:spacing w:before="2" w:after="0" w:line="240" w:lineRule="auto"/>
        <w:rPr>
          <w:rFonts w:ascii="Times New Roman" w:eastAsia="Times New Roman" w:hAnsi="Times New Roman" w:cs="Times New Roman"/>
          <w:color w:val="000000"/>
          <w:kern w:val="0"/>
          <w:sz w:val="20"/>
          <w:szCs w:val="22"/>
          <w:lang w:eastAsia="en-US"/>
          <w14:ligatures w14:val="none"/>
        </w:rPr>
      </w:pPr>
      <w:r w:rsidRPr="003B3335">
        <w:rPr>
          <w:rFonts w:ascii="Times New Roman" w:eastAsia="Times New Roman" w:hAnsi="Times New Roman" w:cs="Times New Roman"/>
          <w:color w:val="000000"/>
          <w:kern w:val="0"/>
          <w:sz w:val="20"/>
          <w:szCs w:val="22"/>
          <w:lang w:eastAsia="en-US"/>
          <w14:ligatures w14:val="none"/>
        </w:rPr>
        <w:t xml:space="preserve">                                                                                                </w:t>
      </w:r>
      <w:r w:rsidRPr="003B3335">
        <w:rPr>
          <w:rFonts w:ascii="Times New Roman" w:eastAsia="Times New Roman" w:hAnsi="Times New Roman" w:cs="Times New Roman"/>
          <w:color w:val="000000"/>
          <w:spacing w:val="-2"/>
          <w:kern w:val="0"/>
          <w:sz w:val="20"/>
          <w:szCs w:val="22"/>
          <w:lang w:eastAsia="en-US"/>
          <w14:ligatures w14:val="none"/>
        </w:rPr>
        <w:t>(Подпись)</w:t>
      </w:r>
      <w:r w:rsidRPr="003B3335">
        <w:rPr>
          <w:rFonts w:ascii="Times New Roman" w:eastAsia="Times New Roman" w:hAnsi="Times New Roman" w:cs="Times New Roman"/>
          <w:color w:val="000000"/>
          <w:kern w:val="0"/>
          <w:sz w:val="20"/>
          <w:szCs w:val="22"/>
          <w:lang w:eastAsia="en-US"/>
          <w14:ligatures w14:val="none"/>
        </w:rPr>
        <w:t xml:space="preserve">                     (Фамилия,</w:t>
      </w:r>
      <w:r w:rsidRPr="003B3335">
        <w:rPr>
          <w:rFonts w:ascii="Times New Roman" w:eastAsia="Times New Roman" w:hAnsi="Times New Roman" w:cs="Times New Roman"/>
          <w:color w:val="000000"/>
          <w:spacing w:val="-12"/>
          <w:kern w:val="0"/>
          <w:sz w:val="20"/>
          <w:szCs w:val="22"/>
          <w:lang w:eastAsia="en-US"/>
          <w14:ligatures w14:val="none"/>
        </w:rPr>
        <w:t xml:space="preserve"> </w:t>
      </w:r>
      <w:r w:rsidRPr="003B3335">
        <w:rPr>
          <w:rFonts w:ascii="Times New Roman" w:eastAsia="Times New Roman" w:hAnsi="Times New Roman" w:cs="Times New Roman"/>
          <w:color w:val="000000"/>
          <w:spacing w:val="-2"/>
          <w:kern w:val="0"/>
          <w:sz w:val="20"/>
          <w:szCs w:val="22"/>
          <w:lang w:eastAsia="en-US"/>
          <w14:ligatures w14:val="none"/>
        </w:rPr>
        <w:t>инициалы)</w:t>
      </w:r>
    </w:p>
    <w:p w14:paraId="2D040454" w14:textId="77777777" w:rsidR="003B3335" w:rsidRPr="003B3335" w:rsidRDefault="003B3335" w:rsidP="003B3335">
      <w:pPr>
        <w:widowControl w:val="0"/>
        <w:autoSpaceDE w:val="0"/>
        <w:autoSpaceDN w:val="0"/>
        <w:spacing w:after="0" w:line="240" w:lineRule="auto"/>
        <w:rPr>
          <w:rFonts w:ascii="Times New Roman" w:eastAsia="Times New Roman" w:hAnsi="Times New Roman" w:cs="Times New Roman"/>
          <w:color w:val="000000"/>
          <w:kern w:val="0"/>
          <w:sz w:val="20"/>
          <w:szCs w:val="28"/>
          <w:lang w:eastAsia="en-US"/>
          <w14:ligatures w14:val="none"/>
        </w:rPr>
      </w:pPr>
    </w:p>
    <w:p w14:paraId="0E26C63D" w14:textId="77777777" w:rsidR="003B3335" w:rsidRPr="003B3335" w:rsidRDefault="003B3335" w:rsidP="003B3335">
      <w:pPr>
        <w:widowControl w:val="0"/>
        <w:autoSpaceDE w:val="0"/>
        <w:autoSpaceDN w:val="0"/>
        <w:spacing w:after="0" w:line="240" w:lineRule="auto"/>
        <w:rPr>
          <w:rFonts w:ascii="Times New Roman" w:eastAsia="Times New Roman" w:hAnsi="Times New Roman" w:cs="Times New Roman"/>
          <w:color w:val="000000"/>
          <w:kern w:val="0"/>
          <w:sz w:val="20"/>
          <w:szCs w:val="28"/>
          <w:lang w:eastAsia="en-US"/>
          <w14:ligatures w14:val="none"/>
        </w:rPr>
      </w:pPr>
    </w:p>
    <w:p w14:paraId="008FBCB9" w14:textId="77777777" w:rsidR="003B3335" w:rsidRPr="003B3335" w:rsidRDefault="003B3335" w:rsidP="003B3335">
      <w:pPr>
        <w:widowControl w:val="0"/>
        <w:autoSpaceDE w:val="0"/>
        <w:autoSpaceDN w:val="0"/>
        <w:spacing w:before="90" w:after="0" w:line="240" w:lineRule="auto"/>
        <w:rPr>
          <w:rFonts w:ascii="Times New Roman" w:eastAsia="Times New Roman" w:hAnsi="Times New Roman" w:cs="Times New Roman"/>
          <w:color w:val="000000"/>
          <w:kern w:val="0"/>
          <w:sz w:val="20"/>
          <w:szCs w:val="28"/>
          <w:lang w:eastAsia="en-US"/>
          <w14:ligatures w14:val="none"/>
        </w:rPr>
      </w:pPr>
    </w:p>
    <w:p w14:paraId="2547BF47" w14:textId="77777777" w:rsidR="003B3335" w:rsidRPr="003B3335" w:rsidRDefault="003B3335" w:rsidP="003B3335">
      <w:pPr>
        <w:widowControl w:val="0"/>
        <w:autoSpaceDE w:val="0"/>
        <w:autoSpaceDN w:val="0"/>
        <w:spacing w:before="1" w:after="0" w:line="240" w:lineRule="auto"/>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Дата</w:t>
      </w:r>
      <w:r w:rsidRPr="003B3335">
        <w:rPr>
          <w:rFonts w:ascii="Times New Roman" w:eastAsia="Times New Roman" w:hAnsi="Times New Roman" w:cs="Times New Roman"/>
          <w:color w:val="000000"/>
          <w:spacing w:val="-3"/>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защиты</w:t>
      </w:r>
      <w:r w:rsidRPr="003B3335">
        <w:rPr>
          <w:rFonts w:ascii="Times New Roman" w:eastAsia="Times New Roman" w:hAnsi="Times New Roman" w:cs="Times New Roman"/>
          <w:color w:val="000000"/>
          <w:spacing w:val="-2"/>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«08»</w:t>
      </w:r>
      <w:r w:rsidRPr="003B3335">
        <w:rPr>
          <w:rFonts w:ascii="Times New Roman" w:eastAsia="Times New Roman" w:hAnsi="Times New Roman" w:cs="Times New Roman"/>
          <w:color w:val="000000"/>
          <w:spacing w:val="-4"/>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мая</w:t>
      </w:r>
      <w:r w:rsidRPr="003B3335">
        <w:rPr>
          <w:rFonts w:ascii="Times New Roman" w:eastAsia="Times New Roman" w:hAnsi="Times New Roman" w:cs="Times New Roman"/>
          <w:color w:val="000000"/>
          <w:spacing w:val="-2"/>
          <w:kern w:val="0"/>
          <w:sz w:val="28"/>
          <w:szCs w:val="28"/>
          <w:lang w:eastAsia="en-US"/>
          <w14:ligatures w14:val="none"/>
        </w:rPr>
        <w:t xml:space="preserve"> 2026 г.</w:t>
      </w:r>
    </w:p>
    <w:p w14:paraId="4C81D7DE" w14:textId="77777777" w:rsidR="003B3335" w:rsidRPr="003B3335" w:rsidRDefault="003B3335" w:rsidP="003B3335">
      <w:pPr>
        <w:widowControl w:val="0"/>
        <w:autoSpaceDE w:val="0"/>
        <w:autoSpaceDN w:val="0"/>
        <w:spacing w:before="1" w:after="0" w:line="240" w:lineRule="auto"/>
        <w:rPr>
          <w:rFonts w:ascii="Times New Roman" w:eastAsia="Times New Roman" w:hAnsi="Times New Roman" w:cs="Times New Roman"/>
          <w:color w:val="000000"/>
          <w:kern w:val="0"/>
          <w:sz w:val="28"/>
          <w:szCs w:val="28"/>
          <w:lang w:eastAsia="en-US"/>
          <w14:ligatures w14:val="none"/>
        </w:rPr>
      </w:pPr>
    </w:p>
    <w:p w14:paraId="2C433328" w14:textId="77777777" w:rsidR="003B3335" w:rsidRPr="003B3335" w:rsidRDefault="003B3335" w:rsidP="003B3335">
      <w:pPr>
        <w:widowControl w:val="0"/>
        <w:tabs>
          <w:tab w:val="left" w:pos="5372"/>
        </w:tabs>
        <w:autoSpaceDE w:val="0"/>
        <w:autoSpaceDN w:val="0"/>
        <w:spacing w:before="1" w:after="0" w:line="240" w:lineRule="auto"/>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 xml:space="preserve">Оценка защиты </w:t>
      </w:r>
      <w:r w:rsidRPr="003B3335">
        <w:rPr>
          <w:rFonts w:ascii="Times New Roman" w:eastAsia="Times New Roman" w:hAnsi="Times New Roman" w:cs="Times New Roman"/>
          <w:color w:val="000000"/>
          <w:kern w:val="0"/>
          <w:sz w:val="28"/>
          <w:szCs w:val="28"/>
          <w:u w:val="single"/>
          <w:lang w:eastAsia="en-US"/>
          <w14:ligatures w14:val="none"/>
        </w:rPr>
        <w:tab/>
        <w:t xml:space="preserve">                                                  </w:t>
      </w:r>
    </w:p>
    <w:p w14:paraId="290E5D0D" w14:textId="77777777" w:rsidR="003B3335" w:rsidRPr="003B3335" w:rsidRDefault="003B3335" w:rsidP="003B3335">
      <w:pPr>
        <w:widowControl w:val="0"/>
        <w:autoSpaceDE w:val="0"/>
        <w:autoSpaceDN w:val="0"/>
        <w:spacing w:before="181" w:after="0" w:line="240" w:lineRule="auto"/>
        <w:rPr>
          <w:rFonts w:ascii="Times New Roman" w:eastAsia="Times New Roman" w:hAnsi="Times New Roman" w:cs="Times New Roman"/>
          <w:color w:val="000000"/>
          <w:kern w:val="0"/>
          <w:sz w:val="28"/>
          <w:szCs w:val="28"/>
          <w:lang w:eastAsia="en-US"/>
          <w14:ligatures w14:val="none"/>
        </w:rPr>
      </w:pPr>
    </w:p>
    <w:p w14:paraId="27147532" w14:textId="77777777" w:rsidR="003B3335" w:rsidRPr="003B3335" w:rsidRDefault="003B3335" w:rsidP="003B3335">
      <w:pPr>
        <w:widowControl w:val="0"/>
        <w:autoSpaceDE w:val="0"/>
        <w:autoSpaceDN w:val="0"/>
        <w:spacing w:before="181" w:after="0" w:line="240" w:lineRule="auto"/>
        <w:rPr>
          <w:rFonts w:ascii="Times New Roman" w:eastAsia="Times New Roman" w:hAnsi="Times New Roman" w:cs="Times New Roman"/>
          <w:color w:val="000000"/>
          <w:kern w:val="0"/>
          <w:sz w:val="28"/>
          <w:szCs w:val="28"/>
          <w:lang w:eastAsia="en-US"/>
          <w14:ligatures w14:val="none"/>
        </w:rPr>
      </w:pPr>
    </w:p>
    <w:p w14:paraId="56E0BEDA" w14:textId="77777777" w:rsidR="003B3335" w:rsidRPr="003B3335" w:rsidRDefault="003B3335" w:rsidP="003B3335">
      <w:pPr>
        <w:widowControl w:val="0"/>
        <w:autoSpaceDE w:val="0"/>
        <w:autoSpaceDN w:val="0"/>
        <w:spacing w:after="0" w:line="240" w:lineRule="auto"/>
        <w:ind w:right="392"/>
        <w:jc w:val="center"/>
        <w:rPr>
          <w:rFonts w:ascii="Times New Roman" w:eastAsia="Times New Roman" w:hAnsi="Times New Roman" w:cs="Times New Roman"/>
          <w:kern w:val="0"/>
          <w:sz w:val="28"/>
          <w:szCs w:val="28"/>
          <w:lang w:eastAsia="en-US"/>
          <w14:ligatures w14:val="none"/>
        </w:rPr>
        <w:sectPr w:rsidR="003B3335" w:rsidRPr="003B3335" w:rsidSect="003B3335">
          <w:footerReference w:type="default" r:id="rId7"/>
          <w:pgSz w:w="11900" w:h="16840"/>
          <w:pgMar w:top="851" w:right="850" w:bottom="1134" w:left="1701" w:header="720" w:footer="720" w:gutter="0"/>
          <w:cols w:space="720"/>
          <w:docGrid w:linePitch="299"/>
        </w:sectPr>
      </w:pPr>
      <w:r w:rsidRPr="003B3335">
        <w:rPr>
          <w:rFonts w:ascii="Times New Roman" w:eastAsia="Times New Roman" w:hAnsi="Times New Roman" w:cs="Times New Roman"/>
          <w:kern w:val="0"/>
          <w:sz w:val="28"/>
          <w:szCs w:val="28"/>
          <w:lang w:eastAsia="en-US"/>
          <w14:ligatures w14:val="none"/>
        </w:rPr>
        <w:t>Воронеж,</w:t>
      </w:r>
      <w:r w:rsidRPr="003B3335">
        <w:rPr>
          <w:rFonts w:ascii="Times New Roman" w:eastAsia="Times New Roman" w:hAnsi="Times New Roman" w:cs="Times New Roman"/>
          <w:spacing w:val="-9"/>
          <w:kern w:val="0"/>
          <w:sz w:val="28"/>
          <w:szCs w:val="28"/>
          <w:lang w:eastAsia="en-US"/>
          <w14:ligatures w14:val="none"/>
        </w:rPr>
        <w:t xml:space="preserve"> </w:t>
      </w:r>
      <w:r w:rsidRPr="003B3335">
        <w:rPr>
          <w:rFonts w:ascii="Times New Roman" w:eastAsia="Times New Roman" w:hAnsi="Times New Roman" w:cs="Times New Roman"/>
          <w:spacing w:val="-4"/>
          <w:kern w:val="0"/>
          <w:sz w:val="28"/>
          <w:szCs w:val="28"/>
          <w:lang w:eastAsia="en-US"/>
          <w14:ligatures w14:val="none"/>
        </w:rPr>
        <w:t>202</w:t>
      </w:r>
      <w:r w:rsidRPr="003B3335">
        <w:rPr>
          <w:rFonts w:ascii="Times New Roman" w:eastAsia="Times New Roman" w:hAnsi="Times New Roman" w:cs="Times New Roman"/>
          <w:kern w:val="0"/>
          <w:sz w:val="28"/>
          <w:szCs w:val="28"/>
          <w:lang w:eastAsia="en-US"/>
          <w14:ligatures w14:val="none"/>
        </w:rPr>
        <w:t>6</w:t>
      </w:r>
    </w:p>
    <w:p w14:paraId="07069A2C"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kern w:val="0"/>
          <w:sz w:val="28"/>
          <w:szCs w:val="28"/>
          <w:lang w:eastAsia="en-US"/>
          <w14:ligatures w14:val="none"/>
        </w:rPr>
      </w:pPr>
      <w:r w:rsidRPr="003B3335">
        <w:rPr>
          <w:rFonts w:ascii="Times New Roman" w:eastAsia="Times New Roman" w:hAnsi="Times New Roman" w:cs="Times New Roman"/>
          <w:b/>
          <w:kern w:val="0"/>
          <w:sz w:val="28"/>
          <w:szCs w:val="28"/>
          <w:lang w:eastAsia="en-US"/>
          <w14:ligatures w14:val="none"/>
        </w:rPr>
        <w:lastRenderedPageBreak/>
        <w:t>Министерство науки и высшего образования Российской Федерации</w:t>
      </w:r>
    </w:p>
    <w:p w14:paraId="23554FD2"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spacing w:val="-12"/>
          <w:kern w:val="0"/>
          <w:sz w:val="28"/>
          <w:szCs w:val="28"/>
          <w:lang w:eastAsia="en-US"/>
          <w14:ligatures w14:val="none"/>
        </w:rPr>
      </w:pPr>
      <w:r w:rsidRPr="003B3335">
        <w:rPr>
          <w:rFonts w:ascii="Times New Roman" w:eastAsia="Times New Roman" w:hAnsi="Times New Roman" w:cs="Times New Roman"/>
          <w:b/>
          <w:kern w:val="0"/>
          <w:sz w:val="28"/>
          <w:szCs w:val="28"/>
          <w:lang w:eastAsia="en-US"/>
          <w14:ligatures w14:val="none"/>
        </w:rPr>
        <w:t>федеральное</w:t>
      </w:r>
      <w:r w:rsidRPr="003B3335">
        <w:rPr>
          <w:rFonts w:ascii="Times New Roman" w:eastAsia="Times New Roman" w:hAnsi="Times New Roman" w:cs="Times New Roman"/>
          <w:b/>
          <w:spacing w:val="-10"/>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государственное</w:t>
      </w:r>
      <w:r w:rsidRPr="003B3335">
        <w:rPr>
          <w:rFonts w:ascii="Times New Roman" w:eastAsia="Times New Roman" w:hAnsi="Times New Roman" w:cs="Times New Roman"/>
          <w:b/>
          <w:spacing w:val="-10"/>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бюджетное</w:t>
      </w:r>
      <w:r w:rsidRPr="003B3335">
        <w:rPr>
          <w:rFonts w:ascii="Times New Roman" w:eastAsia="Times New Roman" w:hAnsi="Times New Roman" w:cs="Times New Roman"/>
          <w:b/>
          <w:spacing w:val="-10"/>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образовательное</w:t>
      </w:r>
    </w:p>
    <w:p w14:paraId="1AE3E9DB"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kern w:val="0"/>
          <w:sz w:val="28"/>
          <w:szCs w:val="28"/>
          <w:lang w:eastAsia="en-US"/>
          <w14:ligatures w14:val="none"/>
        </w:rPr>
      </w:pPr>
      <w:r w:rsidRPr="003B3335">
        <w:rPr>
          <w:rFonts w:ascii="Times New Roman" w:eastAsia="Times New Roman" w:hAnsi="Times New Roman" w:cs="Times New Roman"/>
          <w:b/>
          <w:kern w:val="0"/>
          <w:sz w:val="28"/>
          <w:szCs w:val="28"/>
          <w:lang w:eastAsia="en-US"/>
          <w14:ligatures w14:val="none"/>
        </w:rPr>
        <w:t>учреждение высшего образования</w:t>
      </w:r>
    </w:p>
    <w:p w14:paraId="348F43BC"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kern w:val="0"/>
          <w:sz w:val="28"/>
          <w:szCs w:val="28"/>
          <w:lang w:eastAsia="en-US"/>
          <w14:ligatures w14:val="none"/>
        </w:rPr>
      </w:pPr>
      <w:r w:rsidRPr="003B3335">
        <w:rPr>
          <w:rFonts w:ascii="Times New Roman" w:eastAsia="Times New Roman" w:hAnsi="Times New Roman" w:cs="Times New Roman"/>
          <w:b/>
          <w:kern w:val="0"/>
          <w:sz w:val="28"/>
          <w:szCs w:val="28"/>
          <w:lang w:eastAsia="en-US"/>
          <w14:ligatures w14:val="none"/>
        </w:rPr>
        <w:t>«Российский</w:t>
      </w:r>
      <w:r w:rsidRPr="003B3335">
        <w:rPr>
          <w:rFonts w:ascii="Times New Roman" w:eastAsia="Times New Roman" w:hAnsi="Times New Roman" w:cs="Times New Roman"/>
          <w:b/>
          <w:spacing w:val="-12"/>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экономический</w:t>
      </w:r>
      <w:r w:rsidRPr="003B3335">
        <w:rPr>
          <w:rFonts w:ascii="Times New Roman" w:eastAsia="Times New Roman" w:hAnsi="Times New Roman" w:cs="Times New Roman"/>
          <w:b/>
          <w:spacing w:val="-10"/>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университет</w:t>
      </w:r>
      <w:r w:rsidRPr="003B3335">
        <w:rPr>
          <w:rFonts w:ascii="Times New Roman" w:eastAsia="Times New Roman" w:hAnsi="Times New Roman" w:cs="Times New Roman"/>
          <w:b/>
          <w:spacing w:val="-8"/>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имени</w:t>
      </w:r>
      <w:r w:rsidRPr="003B3335">
        <w:rPr>
          <w:rFonts w:ascii="Times New Roman" w:eastAsia="Times New Roman" w:hAnsi="Times New Roman" w:cs="Times New Roman"/>
          <w:b/>
          <w:spacing w:val="-10"/>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Г.В.</w:t>
      </w:r>
      <w:r w:rsidRPr="003B3335">
        <w:rPr>
          <w:rFonts w:ascii="Times New Roman" w:eastAsia="Times New Roman" w:hAnsi="Times New Roman" w:cs="Times New Roman"/>
          <w:b/>
          <w:spacing w:val="-10"/>
          <w:kern w:val="0"/>
          <w:sz w:val="28"/>
          <w:szCs w:val="28"/>
          <w:lang w:eastAsia="en-US"/>
          <w14:ligatures w14:val="none"/>
        </w:rPr>
        <w:t xml:space="preserve"> </w:t>
      </w:r>
      <w:r w:rsidRPr="003B3335">
        <w:rPr>
          <w:rFonts w:ascii="Times New Roman" w:eastAsia="Times New Roman" w:hAnsi="Times New Roman" w:cs="Times New Roman"/>
          <w:b/>
          <w:spacing w:val="-2"/>
          <w:kern w:val="0"/>
          <w:sz w:val="28"/>
          <w:szCs w:val="28"/>
          <w:lang w:eastAsia="en-US"/>
          <w14:ligatures w14:val="none"/>
        </w:rPr>
        <w:t>Плеханова»</w:t>
      </w:r>
    </w:p>
    <w:p w14:paraId="77266094"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kern w:val="0"/>
          <w:sz w:val="28"/>
          <w:szCs w:val="28"/>
          <w:lang w:eastAsia="en-US"/>
          <w14:ligatures w14:val="none"/>
        </w:rPr>
      </w:pPr>
      <w:r w:rsidRPr="003B3335">
        <w:rPr>
          <w:rFonts w:ascii="Times New Roman" w:eastAsia="Times New Roman" w:hAnsi="Times New Roman" w:cs="Times New Roman"/>
          <w:b/>
          <w:kern w:val="0"/>
          <w:sz w:val="28"/>
          <w:szCs w:val="28"/>
          <w:lang w:eastAsia="en-US"/>
          <w14:ligatures w14:val="none"/>
        </w:rPr>
        <w:t>Воронежский филиал РЭУ им. Г.В. Плеханова</w:t>
      </w:r>
    </w:p>
    <w:p w14:paraId="16541371"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kern w:val="0"/>
          <w:sz w:val="28"/>
          <w:szCs w:val="28"/>
          <w:lang w:eastAsia="en-US"/>
          <w14:ligatures w14:val="none"/>
        </w:rPr>
      </w:pPr>
      <w:r w:rsidRPr="003B3335">
        <w:rPr>
          <w:rFonts w:ascii="Times New Roman" w:eastAsia="Times New Roman" w:hAnsi="Times New Roman" w:cs="Times New Roman"/>
          <w:b/>
          <w:spacing w:val="-2"/>
          <w:kern w:val="0"/>
          <w:sz w:val="28"/>
          <w:szCs w:val="28"/>
          <w:lang w:eastAsia="en-US"/>
          <w14:ligatures w14:val="none"/>
        </w:rPr>
        <w:t>Колледж</w:t>
      </w:r>
    </w:p>
    <w:p w14:paraId="327A8B53"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kern w:val="0"/>
          <w:sz w:val="28"/>
          <w:szCs w:val="28"/>
          <w:lang w:eastAsia="en-US"/>
          <w14:ligatures w14:val="none"/>
        </w:rPr>
      </w:pPr>
    </w:p>
    <w:p w14:paraId="223FCE9D"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kern w:val="0"/>
          <w:sz w:val="28"/>
          <w:szCs w:val="28"/>
          <w:lang w:eastAsia="en-US"/>
          <w14:ligatures w14:val="none"/>
        </w:rPr>
      </w:pPr>
      <w:r w:rsidRPr="003B3335">
        <w:rPr>
          <w:rFonts w:ascii="Times New Roman" w:eastAsia="Times New Roman" w:hAnsi="Times New Roman" w:cs="Times New Roman"/>
          <w:b/>
          <w:kern w:val="0"/>
          <w:sz w:val="28"/>
          <w:szCs w:val="28"/>
          <w:lang w:eastAsia="en-US"/>
          <w14:ligatures w14:val="none"/>
        </w:rPr>
        <w:t>АТТЕСТАЦИОННЫЙ</w:t>
      </w:r>
      <w:r w:rsidRPr="003B3335">
        <w:rPr>
          <w:rFonts w:ascii="Times New Roman" w:eastAsia="Times New Roman" w:hAnsi="Times New Roman" w:cs="Times New Roman"/>
          <w:b/>
          <w:spacing w:val="-13"/>
          <w:kern w:val="0"/>
          <w:sz w:val="28"/>
          <w:szCs w:val="28"/>
          <w:lang w:eastAsia="en-US"/>
          <w14:ligatures w14:val="none"/>
        </w:rPr>
        <w:t xml:space="preserve"> </w:t>
      </w:r>
      <w:r w:rsidRPr="003B3335">
        <w:rPr>
          <w:rFonts w:ascii="Times New Roman" w:eastAsia="Times New Roman" w:hAnsi="Times New Roman" w:cs="Times New Roman"/>
          <w:b/>
          <w:spacing w:val="-4"/>
          <w:kern w:val="0"/>
          <w:sz w:val="28"/>
          <w:szCs w:val="28"/>
          <w:lang w:eastAsia="en-US"/>
          <w14:ligatures w14:val="none"/>
        </w:rPr>
        <w:t>ЛИСТ</w:t>
      </w:r>
    </w:p>
    <w:p w14:paraId="04E62040" w14:textId="77777777" w:rsidR="003B3335" w:rsidRPr="003B3335" w:rsidRDefault="003B3335" w:rsidP="003B3335">
      <w:pPr>
        <w:widowControl w:val="0"/>
        <w:autoSpaceDE w:val="0"/>
        <w:autoSpaceDN w:val="0"/>
        <w:spacing w:after="0" w:line="276" w:lineRule="auto"/>
        <w:jc w:val="center"/>
        <w:rPr>
          <w:rFonts w:ascii="Times New Roman" w:eastAsia="Times New Roman" w:hAnsi="Times New Roman" w:cs="Times New Roman"/>
          <w:b/>
          <w:spacing w:val="-8"/>
          <w:kern w:val="0"/>
          <w:lang w:eastAsia="en-US"/>
          <w14:ligatures w14:val="none"/>
        </w:rPr>
      </w:pPr>
      <w:r w:rsidRPr="003B3335">
        <w:rPr>
          <w:rFonts w:ascii="Times New Roman" w:eastAsia="Times New Roman" w:hAnsi="Times New Roman" w:cs="Times New Roman"/>
          <w:b/>
          <w:kern w:val="0"/>
          <w:lang w:eastAsia="en-US"/>
          <w14:ligatures w14:val="none"/>
        </w:rPr>
        <w:t>(характеристика</w:t>
      </w:r>
      <w:r w:rsidRPr="003B3335">
        <w:rPr>
          <w:rFonts w:ascii="Times New Roman" w:eastAsia="Times New Roman" w:hAnsi="Times New Roman" w:cs="Times New Roman"/>
          <w:b/>
          <w:spacing w:val="-6"/>
          <w:kern w:val="0"/>
          <w:lang w:eastAsia="en-US"/>
          <w14:ligatures w14:val="none"/>
        </w:rPr>
        <w:t xml:space="preserve"> </w:t>
      </w:r>
      <w:r w:rsidRPr="003B3335">
        <w:rPr>
          <w:rFonts w:ascii="Times New Roman" w:eastAsia="Times New Roman" w:hAnsi="Times New Roman" w:cs="Times New Roman"/>
          <w:b/>
          <w:kern w:val="0"/>
          <w:lang w:eastAsia="en-US"/>
          <w14:ligatures w14:val="none"/>
        </w:rPr>
        <w:t>профессиональной</w:t>
      </w:r>
      <w:r w:rsidRPr="003B3335">
        <w:rPr>
          <w:rFonts w:ascii="Times New Roman" w:eastAsia="Times New Roman" w:hAnsi="Times New Roman" w:cs="Times New Roman"/>
          <w:b/>
          <w:spacing w:val="-8"/>
          <w:kern w:val="0"/>
          <w:lang w:eastAsia="en-US"/>
          <w14:ligatures w14:val="none"/>
        </w:rPr>
        <w:t xml:space="preserve"> </w:t>
      </w:r>
      <w:r w:rsidRPr="003B3335">
        <w:rPr>
          <w:rFonts w:ascii="Times New Roman" w:eastAsia="Times New Roman" w:hAnsi="Times New Roman" w:cs="Times New Roman"/>
          <w:b/>
          <w:kern w:val="0"/>
          <w:lang w:eastAsia="en-US"/>
          <w14:ligatures w14:val="none"/>
        </w:rPr>
        <w:t>деятельности</w:t>
      </w:r>
      <w:r w:rsidRPr="003B3335">
        <w:rPr>
          <w:rFonts w:ascii="Times New Roman" w:eastAsia="Times New Roman" w:hAnsi="Times New Roman" w:cs="Times New Roman"/>
          <w:b/>
          <w:noProof/>
          <w:kern w:val="0"/>
          <w:lang w:eastAsia="ru-RU"/>
          <w14:ligatures w14:val="none"/>
        </w:rPr>
        <mc:AlternateContent>
          <mc:Choice Requires="wps">
            <w:drawing>
              <wp:anchor distT="0" distB="0" distL="0" distR="0" simplePos="0" relativeHeight="251660288" behindDoc="1" locked="0" layoutInCell="1" allowOverlap="1" wp14:anchorId="7C211C35" wp14:editId="1D441BF6">
                <wp:simplePos x="0" y="0"/>
                <wp:positionH relativeFrom="page">
                  <wp:posOffset>895985</wp:posOffset>
                </wp:positionH>
                <wp:positionV relativeFrom="paragraph">
                  <wp:posOffset>481965</wp:posOffset>
                </wp:positionV>
                <wp:extent cx="6234430" cy="18415"/>
                <wp:effectExtent l="0" t="0" r="0" b="0"/>
                <wp:wrapTopAndBottom/>
                <wp:docPr id="13" name="Graphic 3"/>
                <wp:cNvGraphicFramePr/>
                <a:graphic xmlns:a="http://schemas.openxmlformats.org/drawingml/2006/main">
                  <a:graphicData uri="http://schemas.microsoft.com/office/word/2010/wordprocessingShape">
                    <wps:wsp>
                      <wps:cNvSpPr/>
                      <wps:spPr>
                        <a:xfrm>
                          <a:off x="0" y="0"/>
                          <a:ext cx="6234430" cy="18415"/>
                        </a:xfrm>
                        <a:custGeom>
                          <a:avLst/>
                          <a:gdLst/>
                          <a:ahLst/>
                          <a:cxnLst/>
                          <a:rect l="l" t="t" r="r" b="b"/>
                          <a:pathLst>
                            <a:path w="6234430" h="18415">
                              <a:moveTo>
                                <a:pt x="6234429" y="0"/>
                              </a:moveTo>
                              <a:lnTo>
                                <a:pt x="0" y="0"/>
                              </a:lnTo>
                              <a:lnTo>
                                <a:pt x="0" y="18288"/>
                              </a:lnTo>
                              <a:lnTo>
                                <a:pt x="6234429" y="18288"/>
                              </a:lnTo>
                              <a:lnTo>
                                <a:pt x="6234429"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357440FC" id="Graphic 3" o:spid="_x0000_s1026" style="position:absolute;margin-left:70.55pt;margin-top:37.95pt;width:490.9pt;height:1.4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2344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" path="m6234429,l,,,18288r6234429,l6234429,xe" fillcolor="black" stroked="f">
                <v:path arrowok="t"/>
                <w10:wrap type="topAndBottom" anchorx="page"/>
              </v:shape>
            </w:pict>
          </mc:Fallback>
        </mc:AlternateContent>
      </w:r>
      <w:r w:rsidRPr="003B3335">
        <w:rPr>
          <w:rFonts w:ascii="Times New Roman" w:eastAsia="Times New Roman" w:hAnsi="Times New Roman" w:cs="Times New Roman"/>
          <w:b/>
          <w:spacing w:val="-8"/>
          <w:kern w:val="0"/>
          <w:lang w:eastAsia="en-US"/>
          <w14:ligatures w14:val="none"/>
        </w:rPr>
        <w:t xml:space="preserve"> </w:t>
      </w:r>
      <w:r w:rsidRPr="003B3335">
        <w:rPr>
          <w:rFonts w:ascii="Times New Roman" w:eastAsia="Times New Roman" w:hAnsi="Times New Roman" w:cs="Times New Roman"/>
          <w:b/>
          <w:kern w:val="0"/>
          <w:lang w:eastAsia="en-US"/>
          <w14:ligatures w14:val="none"/>
        </w:rPr>
        <w:t>обучающегося</w:t>
      </w:r>
      <w:r w:rsidRPr="003B3335">
        <w:rPr>
          <w:rFonts w:ascii="Times New Roman" w:eastAsia="Times New Roman" w:hAnsi="Times New Roman" w:cs="Times New Roman"/>
          <w:b/>
          <w:spacing w:val="-8"/>
          <w:kern w:val="0"/>
          <w:lang w:eastAsia="en-US"/>
          <w14:ligatures w14:val="none"/>
        </w:rPr>
        <w:t xml:space="preserve"> </w:t>
      </w:r>
      <w:r w:rsidRPr="003B3335">
        <w:rPr>
          <w:rFonts w:ascii="Times New Roman" w:eastAsia="Times New Roman" w:hAnsi="Times New Roman" w:cs="Times New Roman"/>
          <w:b/>
          <w:kern w:val="0"/>
          <w:lang w:eastAsia="en-US"/>
          <w14:ligatures w14:val="none"/>
        </w:rPr>
        <w:t>во</w:t>
      </w:r>
      <w:r w:rsidRPr="003B3335">
        <w:rPr>
          <w:rFonts w:ascii="Times New Roman" w:eastAsia="Times New Roman" w:hAnsi="Times New Roman" w:cs="Times New Roman"/>
          <w:b/>
          <w:spacing w:val="-7"/>
          <w:kern w:val="0"/>
          <w:lang w:eastAsia="en-US"/>
          <w14:ligatures w14:val="none"/>
        </w:rPr>
        <w:t xml:space="preserve"> </w:t>
      </w:r>
      <w:r w:rsidRPr="003B3335">
        <w:rPr>
          <w:rFonts w:ascii="Times New Roman" w:eastAsia="Times New Roman" w:hAnsi="Times New Roman" w:cs="Times New Roman"/>
          <w:b/>
          <w:kern w:val="0"/>
          <w:lang w:eastAsia="en-US"/>
          <w14:ligatures w14:val="none"/>
        </w:rPr>
        <w:t xml:space="preserve">время </w:t>
      </w:r>
      <w:r w:rsidRPr="003B3335">
        <w:rPr>
          <w:rFonts w:ascii="Times New Roman" w:eastAsia="Times New Roman" w:hAnsi="Times New Roman" w:cs="Times New Roman"/>
          <w:b/>
          <w:spacing w:val="-2"/>
          <w:kern w:val="0"/>
          <w:lang w:eastAsia="en-US"/>
          <w14:ligatures w14:val="none"/>
        </w:rPr>
        <w:t>практики)</w:t>
      </w:r>
    </w:p>
    <w:p w14:paraId="0B6FE81B" w14:textId="77777777" w:rsidR="003B3335" w:rsidRPr="003B3335" w:rsidRDefault="003B3335" w:rsidP="003B3335">
      <w:pPr>
        <w:widowControl w:val="0"/>
        <w:autoSpaceDE w:val="0"/>
        <w:autoSpaceDN w:val="0"/>
        <w:spacing w:before="103" w:after="0" w:line="276" w:lineRule="auto"/>
        <w:jc w:val="center"/>
        <w:rPr>
          <w:rFonts w:ascii="Times New Roman" w:eastAsia="Times New Roman" w:hAnsi="Times New Roman" w:cs="Times New Roman"/>
          <w:b/>
          <w:color w:val="000000"/>
          <w:kern w:val="0"/>
          <w:sz w:val="28"/>
          <w:szCs w:val="28"/>
          <w:lang w:eastAsia="en-US"/>
          <w14:ligatures w14:val="none"/>
        </w:rPr>
      </w:pPr>
      <w:r w:rsidRPr="003B3335">
        <w:rPr>
          <w:rFonts w:ascii="Times New Roman" w:eastAsia="Times New Roman" w:hAnsi="Times New Roman" w:cs="Times New Roman"/>
          <w:b/>
          <w:color w:val="000000"/>
          <w:kern w:val="0"/>
          <w:sz w:val="28"/>
          <w:szCs w:val="28"/>
          <w:lang w:eastAsia="en-US"/>
          <w14:ligatures w14:val="none"/>
        </w:rPr>
        <w:t>Кульков Георгий Дмитриевич</w:t>
      </w:r>
    </w:p>
    <w:p w14:paraId="5F2817C4" w14:textId="77777777" w:rsidR="003B3335" w:rsidRPr="003B3335" w:rsidRDefault="003B3335" w:rsidP="003B3335">
      <w:pPr>
        <w:widowControl w:val="0"/>
        <w:autoSpaceDE w:val="0"/>
        <w:autoSpaceDN w:val="0"/>
        <w:spacing w:after="0" w:line="276" w:lineRule="auto"/>
        <w:ind w:right="395"/>
        <w:jc w:val="center"/>
        <w:rPr>
          <w:rFonts w:ascii="Times New Roman" w:eastAsia="Times New Roman" w:hAnsi="Times New Roman" w:cs="Times New Roman"/>
          <w:color w:val="000000"/>
          <w:kern w:val="0"/>
          <w:sz w:val="20"/>
          <w:szCs w:val="22"/>
          <w:lang w:eastAsia="en-US"/>
          <w14:ligatures w14:val="none"/>
        </w:rPr>
      </w:pPr>
      <w:r w:rsidRPr="003B3335">
        <w:rPr>
          <w:rFonts w:ascii="Times New Roman" w:eastAsia="Times New Roman" w:hAnsi="Times New Roman" w:cs="Times New Roman"/>
          <w:color w:val="000000"/>
          <w:kern w:val="0"/>
          <w:sz w:val="20"/>
          <w:szCs w:val="22"/>
          <w:lang w:eastAsia="en-US"/>
          <w14:ligatures w14:val="none"/>
        </w:rPr>
        <w:t>(Фамилия,</w:t>
      </w:r>
      <w:r w:rsidRPr="003B3335">
        <w:rPr>
          <w:rFonts w:ascii="Times New Roman" w:eastAsia="Times New Roman" w:hAnsi="Times New Roman" w:cs="Times New Roman"/>
          <w:color w:val="000000"/>
          <w:spacing w:val="-7"/>
          <w:kern w:val="0"/>
          <w:sz w:val="20"/>
          <w:szCs w:val="22"/>
          <w:lang w:eastAsia="en-US"/>
          <w14:ligatures w14:val="none"/>
        </w:rPr>
        <w:t xml:space="preserve"> </w:t>
      </w:r>
      <w:r w:rsidRPr="003B3335">
        <w:rPr>
          <w:rFonts w:ascii="Times New Roman" w:eastAsia="Times New Roman" w:hAnsi="Times New Roman" w:cs="Times New Roman"/>
          <w:color w:val="000000"/>
          <w:kern w:val="0"/>
          <w:sz w:val="20"/>
          <w:szCs w:val="22"/>
          <w:lang w:eastAsia="en-US"/>
          <w14:ligatures w14:val="none"/>
        </w:rPr>
        <w:t>имя,</w:t>
      </w:r>
      <w:r w:rsidRPr="003B3335">
        <w:rPr>
          <w:rFonts w:ascii="Times New Roman" w:eastAsia="Times New Roman" w:hAnsi="Times New Roman" w:cs="Times New Roman"/>
          <w:color w:val="000000"/>
          <w:spacing w:val="-6"/>
          <w:kern w:val="0"/>
          <w:sz w:val="20"/>
          <w:szCs w:val="22"/>
          <w:lang w:eastAsia="en-US"/>
          <w14:ligatures w14:val="none"/>
        </w:rPr>
        <w:t xml:space="preserve"> </w:t>
      </w:r>
      <w:r w:rsidRPr="003B3335">
        <w:rPr>
          <w:rFonts w:ascii="Times New Roman" w:eastAsia="Times New Roman" w:hAnsi="Times New Roman" w:cs="Times New Roman"/>
          <w:color w:val="000000"/>
          <w:spacing w:val="-2"/>
          <w:kern w:val="0"/>
          <w:sz w:val="20"/>
          <w:szCs w:val="22"/>
          <w:lang w:eastAsia="en-US"/>
          <w14:ligatures w14:val="none"/>
        </w:rPr>
        <w:t>отчество)</w:t>
      </w:r>
    </w:p>
    <w:p w14:paraId="2024B0BE" w14:textId="77777777" w:rsidR="003B3335" w:rsidRPr="003B3335" w:rsidRDefault="003B3335" w:rsidP="003B3335">
      <w:pPr>
        <w:widowControl w:val="0"/>
        <w:autoSpaceDE w:val="0"/>
        <w:autoSpaceDN w:val="0"/>
        <w:spacing w:before="53" w:after="0" w:line="276" w:lineRule="auto"/>
        <w:ind w:left="165"/>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Обучающийся на 3 курсе</w:t>
      </w:r>
    </w:p>
    <w:p w14:paraId="3A9D2A23" w14:textId="77777777" w:rsidR="003B3335" w:rsidRPr="003B3335" w:rsidRDefault="003B3335" w:rsidP="003B3335">
      <w:pPr>
        <w:widowControl w:val="0"/>
        <w:autoSpaceDE w:val="0"/>
        <w:autoSpaceDN w:val="0"/>
        <w:spacing w:before="53" w:after="0" w:line="276" w:lineRule="auto"/>
        <w:ind w:left="165"/>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 xml:space="preserve">по специальности 09.02.07 Информационные системы и программирование </w:t>
      </w:r>
    </w:p>
    <w:p w14:paraId="3A6654A3" w14:textId="77777777" w:rsidR="003B3335" w:rsidRPr="003B3335" w:rsidRDefault="003B3335" w:rsidP="003B3335">
      <w:pPr>
        <w:widowControl w:val="0"/>
        <w:autoSpaceDE w:val="0"/>
        <w:autoSpaceDN w:val="0"/>
        <w:spacing w:before="53" w:after="0" w:line="276" w:lineRule="auto"/>
        <w:ind w:left="165"/>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группы СИд-023</w:t>
      </w:r>
    </w:p>
    <w:p w14:paraId="02C9B57B" w14:textId="77777777" w:rsidR="003B3335" w:rsidRPr="003B3335" w:rsidRDefault="003B3335" w:rsidP="003B3335">
      <w:pPr>
        <w:widowControl w:val="0"/>
        <w:autoSpaceDE w:val="0"/>
        <w:autoSpaceDN w:val="0"/>
        <w:spacing w:before="53" w:after="0" w:line="276" w:lineRule="auto"/>
        <w:ind w:left="165"/>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успешно</w:t>
      </w:r>
      <w:r w:rsidRPr="003B3335">
        <w:rPr>
          <w:rFonts w:ascii="Times New Roman" w:eastAsia="Times New Roman" w:hAnsi="Times New Roman" w:cs="Times New Roman"/>
          <w:color w:val="000000"/>
          <w:spacing w:val="-8"/>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прошел(ла)</w:t>
      </w:r>
      <w:r w:rsidRPr="003B3335">
        <w:rPr>
          <w:rFonts w:ascii="Times New Roman" w:eastAsia="Times New Roman" w:hAnsi="Times New Roman" w:cs="Times New Roman"/>
          <w:color w:val="000000"/>
          <w:spacing w:val="-8"/>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учебную</w:t>
      </w:r>
      <w:r w:rsidRPr="003B3335">
        <w:rPr>
          <w:rFonts w:ascii="Times New Roman" w:eastAsia="Times New Roman" w:hAnsi="Times New Roman" w:cs="Times New Roman"/>
          <w:color w:val="000000"/>
          <w:spacing w:val="-9"/>
          <w:kern w:val="0"/>
          <w:sz w:val="28"/>
          <w:szCs w:val="28"/>
          <w:lang w:eastAsia="en-US"/>
          <w14:ligatures w14:val="none"/>
        </w:rPr>
        <w:t xml:space="preserve"> </w:t>
      </w:r>
      <w:r w:rsidRPr="003B3335">
        <w:rPr>
          <w:rFonts w:ascii="Times New Roman" w:eastAsia="Times New Roman" w:hAnsi="Times New Roman" w:cs="Times New Roman"/>
          <w:color w:val="000000"/>
          <w:spacing w:val="-2"/>
          <w:kern w:val="0"/>
          <w:sz w:val="28"/>
          <w:szCs w:val="28"/>
          <w:lang w:eastAsia="en-US"/>
          <w14:ligatures w14:val="none"/>
        </w:rPr>
        <w:t>практику</w:t>
      </w:r>
    </w:p>
    <w:p w14:paraId="0F43CF02" w14:textId="77777777" w:rsidR="003B3335" w:rsidRPr="003B3335" w:rsidRDefault="003B3335" w:rsidP="003B3335">
      <w:pPr>
        <w:widowControl w:val="0"/>
        <w:autoSpaceDE w:val="0"/>
        <w:autoSpaceDN w:val="0"/>
        <w:spacing w:after="0" w:line="276" w:lineRule="auto"/>
        <w:ind w:left="142"/>
        <w:rPr>
          <w:rFonts w:ascii="Times New Roman" w:eastAsia="Times New Roman" w:hAnsi="Times New Roman" w:cs="Times New Roman"/>
          <w:b/>
          <w:kern w:val="0"/>
          <w:sz w:val="28"/>
          <w:szCs w:val="28"/>
          <w:lang w:eastAsia="en-US"/>
          <w14:ligatures w14:val="none"/>
        </w:rPr>
      </w:pPr>
      <w:r w:rsidRPr="003B3335">
        <w:rPr>
          <w:rFonts w:ascii="Times New Roman" w:eastAsia="Times New Roman" w:hAnsi="Times New Roman" w:cs="Times New Roman"/>
          <w:b/>
          <w:kern w:val="0"/>
          <w:sz w:val="28"/>
          <w:szCs w:val="28"/>
          <w:lang w:eastAsia="en-US"/>
          <w14:ligatures w14:val="none"/>
        </w:rPr>
        <w:t>УП.02.01</w:t>
      </w:r>
      <w:r w:rsidRPr="003B3335">
        <w:rPr>
          <w:rFonts w:ascii="Times New Roman" w:eastAsia="Times New Roman" w:hAnsi="Times New Roman" w:cs="Times New Roman"/>
          <w:b/>
          <w:spacing w:val="-4"/>
          <w:kern w:val="0"/>
          <w:sz w:val="28"/>
          <w:szCs w:val="28"/>
          <w:lang w:eastAsia="en-US"/>
          <w14:ligatures w14:val="none"/>
        </w:rPr>
        <w:t xml:space="preserve"> </w:t>
      </w:r>
      <w:r w:rsidRPr="003B3335">
        <w:rPr>
          <w:rFonts w:ascii="Times New Roman" w:eastAsia="Times New Roman" w:hAnsi="Times New Roman" w:cs="Times New Roman"/>
          <w:b/>
          <w:kern w:val="0"/>
          <w:sz w:val="28"/>
          <w:szCs w:val="28"/>
          <w:lang w:eastAsia="en-US"/>
          <w14:ligatures w14:val="none"/>
        </w:rPr>
        <w:t>Учебная</w:t>
      </w:r>
      <w:r w:rsidRPr="003B3335">
        <w:rPr>
          <w:rFonts w:ascii="Times New Roman" w:eastAsia="Times New Roman" w:hAnsi="Times New Roman" w:cs="Times New Roman"/>
          <w:b/>
          <w:spacing w:val="-6"/>
          <w:kern w:val="0"/>
          <w:sz w:val="28"/>
          <w:szCs w:val="28"/>
          <w:lang w:eastAsia="en-US"/>
          <w14:ligatures w14:val="none"/>
        </w:rPr>
        <w:t xml:space="preserve"> </w:t>
      </w:r>
      <w:r w:rsidRPr="003B3335">
        <w:rPr>
          <w:rFonts w:ascii="Times New Roman" w:eastAsia="Times New Roman" w:hAnsi="Times New Roman" w:cs="Times New Roman"/>
          <w:b/>
          <w:spacing w:val="-2"/>
          <w:kern w:val="0"/>
          <w:sz w:val="28"/>
          <w:szCs w:val="28"/>
          <w:lang w:eastAsia="en-US"/>
          <w14:ligatures w14:val="none"/>
        </w:rPr>
        <w:t>практика</w:t>
      </w:r>
    </w:p>
    <w:p w14:paraId="3769305C" w14:textId="77777777" w:rsidR="003B3335" w:rsidRPr="003B3335" w:rsidRDefault="003B3335" w:rsidP="003B3335">
      <w:pPr>
        <w:widowControl w:val="0"/>
        <w:autoSpaceDE w:val="0"/>
        <w:autoSpaceDN w:val="0"/>
        <w:spacing w:after="0" w:line="276" w:lineRule="auto"/>
        <w:ind w:left="165"/>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по</w:t>
      </w:r>
      <w:r w:rsidRPr="003B3335">
        <w:rPr>
          <w:rFonts w:ascii="Times New Roman" w:eastAsia="Times New Roman" w:hAnsi="Times New Roman" w:cs="Times New Roman"/>
          <w:color w:val="000000"/>
          <w:spacing w:val="-11"/>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профессиональному</w:t>
      </w:r>
      <w:r w:rsidRPr="003B3335">
        <w:rPr>
          <w:rFonts w:ascii="Times New Roman" w:eastAsia="Times New Roman" w:hAnsi="Times New Roman" w:cs="Times New Roman"/>
          <w:color w:val="000000"/>
          <w:spacing w:val="-10"/>
          <w:kern w:val="0"/>
          <w:sz w:val="28"/>
          <w:szCs w:val="28"/>
          <w:lang w:eastAsia="en-US"/>
          <w14:ligatures w14:val="none"/>
        </w:rPr>
        <w:t xml:space="preserve"> </w:t>
      </w:r>
      <w:r w:rsidRPr="003B3335">
        <w:rPr>
          <w:rFonts w:ascii="Times New Roman" w:eastAsia="Times New Roman" w:hAnsi="Times New Roman" w:cs="Times New Roman"/>
          <w:color w:val="000000"/>
          <w:spacing w:val="-2"/>
          <w:kern w:val="0"/>
          <w:sz w:val="28"/>
          <w:szCs w:val="28"/>
          <w:lang w:eastAsia="en-US"/>
          <w14:ligatures w14:val="none"/>
        </w:rPr>
        <w:t>модулю</w:t>
      </w:r>
    </w:p>
    <w:p w14:paraId="5970FF7B" w14:textId="77777777" w:rsidR="003B3335" w:rsidRPr="003B3335" w:rsidRDefault="003B3335" w:rsidP="003B3335">
      <w:pPr>
        <w:widowControl w:val="0"/>
        <w:autoSpaceDE w:val="0"/>
        <w:autoSpaceDN w:val="0"/>
        <w:spacing w:after="0" w:line="276" w:lineRule="auto"/>
        <w:ind w:left="142" w:right="254"/>
        <w:jc w:val="both"/>
        <w:rPr>
          <w:rFonts w:ascii="Times New Roman" w:eastAsia="Times New Roman" w:hAnsi="Times New Roman" w:cs="Times New Roman"/>
          <w:b/>
          <w:kern w:val="0"/>
          <w:sz w:val="28"/>
          <w:szCs w:val="28"/>
          <w:lang w:eastAsia="en-US"/>
          <w14:ligatures w14:val="none"/>
        </w:rPr>
      </w:pPr>
      <w:r w:rsidRPr="003B3335">
        <w:rPr>
          <w:rFonts w:ascii="Times New Roman" w:eastAsia="Times New Roman" w:hAnsi="Times New Roman" w:cs="Times New Roman"/>
          <w:b/>
          <w:kern w:val="0"/>
          <w:sz w:val="28"/>
          <w:szCs w:val="28"/>
          <w:lang w:eastAsia="en-US"/>
          <w14:ligatures w14:val="none"/>
        </w:rPr>
        <w:t>ПМ.02</w:t>
      </w:r>
      <w:r w:rsidRPr="003B3335">
        <w:rPr>
          <w:rFonts w:ascii="Times New Roman" w:eastAsia="Times New Roman" w:hAnsi="Times New Roman" w:cs="Times New Roman"/>
          <w:b/>
          <w:spacing w:val="56"/>
          <w:kern w:val="0"/>
          <w:sz w:val="28"/>
          <w:szCs w:val="28"/>
          <w:lang w:eastAsia="en-US"/>
          <w14:ligatures w14:val="none"/>
        </w:rPr>
        <w:t> </w:t>
      </w:r>
      <w:r w:rsidRPr="003B3335">
        <w:rPr>
          <w:rFonts w:ascii="Times New Roman" w:eastAsia="Times New Roman" w:hAnsi="Times New Roman" w:cs="Times New Roman"/>
          <w:b/>
          <w:kern w:val="0"/>
          <w:sz w:val="28"/>
          <w:szCs w:val="28"/>
          <w:lang w:eastAsia="en-US"/>
          <w14:ligatures w14:val="none"/>
        </w:rPr>
        <w:t>Осуществление интеграции программных модулей</w:t>
      </w:r>
    </w:p>
    <w:p w14:paraId="0034F059" w14:textId="67821B47" w:rsidR="003B3335" w:rsidRPr="000D1011" w:rsidRDefault="003B3335" w:rsidP="000D1011">
      <w:pPr>
        <w:widowControl w:val="0"/>
        <w:autoSpaceDE w:val="0"/>
        <w:autoSpaceDN w:val="0"/>
        <w:spacing w:after="0" w:line="276" w:lineRule="auto"/>
        <w:ind w:left="165"/>
        <w:rPr>
          <w:rFonts w:ascii="Times New Roman" w:eastAsia="Times New Roman" w:hAnsi="Times New Roman" w:cs="Times New Roman"/>
          <w:color w:val="000000"/>
          <w:spacing w:val="-5"/>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в</w:t>
      </w:r>
      <w:r w:rsidRPr="003B3335">
        <w:rPr>
          <w:rFonts w:ascii="Times New Roman" w:eastAsia="Times New Roman" w:hAnsi="Times New Roman" w:cs="Times New Roman"/>
          <w:color w:val="000000"/>
          <w:spacing w:val="-3"/>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объеме</w:t>
      </w:r>
      <w:r w:rsidRPr="003B3335">
        <w:rPr>
          <w:rFonts w:ascii="Times New Roman" w:eastAsia="Times New Roman" w:hAnsi="Times New Roman" w:cs="Times New Roman"/>
          <w:color w:val="000000"/>
          <w:spacing w:val="-4"/>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108</w:t>
      </w:r>
      <w:r w:rsidRPr="003B3335">
        <w:rPr>
          <w:rFonts w:ascii="Times New Roman" w:eastAsia="Times New Roman" w:hAnsi="Times New Roman" w:cs="Times New Roman"/>
          <w:color w:val="000000"/>
          <w:spacing w:val="-1"/>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часов</w:t>
      </w:r>
      <w:r w:rsidRPr="003B3335">
        <w:rPr>
          <w:rFonts w:ascii="Times New Roman" w:eastAsia="Times New Roman" w:hAnsi="Times New Roman" w:cs="Times New Roman"/>
          <w:color w:val="000000"/>
          <w:spacing w:val="-5"/>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с</w:t>
      </w:r>
      <w:r w:rsidRPr="003B3335">
        <w:rPr>
          <w:rFonts w:ascii="Times New Roman" w:eastAsia="Times New Roman" w:hAnsi="Times New Roman" w:cs="Times New Roman"/>
          <w:color w:val="000000"/>
          <w:spacing w:val="-1"/>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«20»</w:t>
      </w:r>
      <w:r w:rsidRPr="003B3335">
        <w:rPr>
          <w:rFonts w:ascii="Times New Roman" w:eastAsia="Times New Roman" w:hAnsi="Times New Roman" w:cs="Times New Roman"/>
          <w:color w:val="000000"/>
          <w:spacing w:val="-4"/>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апреля</w:t>
      </w:r>
      <w:r w:rsidRPr="003B3335">
        <w:rPr>
          <w:rFonts w:ascii="Times New Roman" w:eastAsia="Times New Roman" w:hAnsi="Times New Roman" w:cs="Times New Roman"/>
          <w:color w:val="000000"/>
          <w:spacing w:val="-4"/>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2026</w:t>
      </w:r>
      <w:r w:rsidRPr="003B3335">
        <w:rPr>
          <w:rFonts w:ascii="Times New Roman" w:eastAsia="Times New Roman" w:hAnsi="Times New Roman" w:cs="Times New Roman"/>
          <w:color w:val="000000"/>
          <w:spacing w:val="-1"/>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г.</w:t>
      </w:r>
      <w:r w:rsidRPr="003B3335">
        <w:rPr>
          <w:rFonts w:ascii="Times New Roman" w:eastAsia="Times New Roman" w:hAnsi="Times New Roman" w:cs="Times New Roman"/>
          <w:color w:val="000000"/>
          <w:spacing w:val="-3"/>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по «08»</w:t>
      </w:r>
      <w:r w:rsidRPr="003B3335">
        <w:rPr>
          <w:rFonts w:ascii="Times New Roman" w:eastAsia="Times New Roman" w:hAnsi="Times New Roman" w:cs="Times New Roman"/>
          <w:color w:val="000000"/>
          <w:spacing w:val="-4"/>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мая</w:t>
      </w:r>
      <w:r w:rsidRPr="003B3335">
        <w:rPr>
          <w:rFonts w:ascii="Times New Roman" w:eastAsia="Times New Roman" w:hAnsi="Times New Roman" w:cs="Times New Roman"/>
          <w:color w:val="000000"/>
          <w:spacing w:val="-1"/>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2026</w:t>
      </w:r>
      <w:r w:rsidRPr="003B3335">
        <w:rPr>
          <w:rFonts w:ascii="Times New Roman" w:eastAsia="Times New Roman" w:hAnsi="Times New Roman" w:cs="Times New Roman"/>
          <w:color w:val="000000"/>
          <w:spacing w:val="-1"/>
          <w:kern w:val="0"/>
          <w:sz w:val="28"/>
          <w:szCs w:val="28"/>
          <w:lang w:eastAsia="en-US"/>
          <w14:ligatures w14:val="none"/>
        </w:rPr>
        <w:t xml:space="preserve"> </w:t>
      </w:r>
      <w:r w:rsidRPr="003B3335">
        <w:rPr>
          <w:rFonts w:ascii="Times New Roman" w:eastAsia="Times New Roman" w:hAnsi="Times New Roman" w:cs="Times New Roman"/>
          <w:color w:val="000000"/>
          <w:spacing w:val="-5"/>
          <w:kern w:val="0"/>
          <w:sz w:val="28"/>
          <w:szCs w:val="28"/>
          <w:lang w:eastAsia="en-US"/>
          <w14:ligatures w14:val="none"/>
        </w:rPr>
        <w:t>г.</w:t>
      </w:r>
    </w:p>
    <w:p w14:paraId="09F53E62" w14:textId="77777777" w:rsidR="003B3335" w:rsidRPr="003B3335" w:rsidRDefault="003B3335" w:rsidP="003B3335">
      <w:pPr>
        <w:widowControl w:val="0"/>
        <w:numPr>
          <w:ilvl w:val="0"/>
          <w:numId w:val="10"/>
        </w:numPr>
        <w:tabs>
          <w:tab w:val="left" w:pos="0"/>
        </w:tabs>
        <w:autoSpaceDE w:val="0"/>
        <w:autoSpaceDN w:val="0"/>
        <w:spacing w:before="19" w:after="9" w:line="276" w:lineRule="auto"/>
        <w:ind w:left="0" w:firstLine="709"/>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 xml:space="preserve"> Виды</w:t>
      </w:r>
      <w:r w:rsidRPr="003B3335">
        <w:rPr>
          <w:rFonts w:ascii="Times New Roman" w:eastAsia="Times New Roman" w:hAnsi="Times New Roman" w:cs="Times New Roman"/>
          <w:color w:val="000000"/>
          <w:spacing w:val="-5"/>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и</w:t>
      </w:r>
      <w:r w:rsidRPr="003B3335">
        <w:rPr>
          <w:rFonts w:ascii="Times New Roman" w:eastAsia="Times New Roman" w:hAnsi="Times New Roman" w:cs="Times New Roman"/>
          <w:color w:val="000000"/>
          <w:spacing w:val="-8"/>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объём</w:t>
      </w:r>
      <w:r w:rsidRPr="003B3335">
        <w:rPr>
          <w:rFonts w:ascii="Times New Roman" w:eastAsia="Times New Roman" w:hAnsi="Times New Roman" w:cs="Times New Roman"/>
          <w:color w:val="000000"/>
          <w:spacing w:val="-5"/>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работ,</w:t>
      </w:r>
      <w:r w:rsidRPr="003B3335">
        <w:rPr>
          <w:rFonts w:ascii="Times New Roman" w:eastAsia="Times New Roman" w:hAnsi="Times New Roman" w:cs="Times New Roman"/>
          <w:color w:val="000000"/>
          <w:spacing w:val="-5"/>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выполненные</w:t>
      </w:r>
      <w:r w:rsidRPr="003B3335">
        <w:rPr>
          <w:rFonts w:ascii="Times New Roman" w:eastAsia="Times New Roman" w:hAnsi="Times New Roman" w:cs="Times New Roman"/>
          <w:color w:val="000000"/>
          <w:spacing w:val="-5"/>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обучающимся</w:t>
      </w:r>
      <w:r w:rsidRPr="003B3335">
        <w:rPr>
          <w:rFonts w:ascii="Times New Roman" w:eastAsia="Times New Roman" w:hAnsi="Times New Roman" w:cs="Times New Roman"/>
          <w:color w:val="000000"/>
          <w:spacing w:val="-5"/>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во</w:t>
      </w:r>
      <w:r w:rsidRPr="003B3335">
        <w:rPr>
          <w:rFonts w:ascii="Times New Roman" w:eastAsia="Times New Roman" w:hAnsi="Times New Roman" w:cs="Times New Roman"/>
          <w:color w:val="000000"/>
          <w:spacing w:val="-4"/>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время</w:t>
      </w:r>
      <w:r w:rsidRPr="003B3335">
        <w:rPr>
          <w:rFonts w:ascii="Times New Roman" w:eastAsia="Times New Roman" w:hAnsi="Times New Roman" w:cs="Times New Roman"/>
          <w:color w:val="000000"/>
          <w:spacing w:val="-7"/>
          <w:kern w:val="0"/>
          <w:sz w:val="28"/>
          <w:szCs w:val="22"/>
          <w:lang w:eastAsia="en-US"/>
          <w14:ligatures w14:val="none"/>
        </w:rPr>
        <w:t xml:space="preserve"> </w:t>
      </w:r>
      <w:r w:rsidRPr="003B3335">
        <w:rPr>
          <w:rFonts w:ascii="Times New Roman" w:eastAsia="Times New Roman" w:hAnsi="Times New Roman" w:cs="Times New Roman"/>
          <w:color w:val="000000"/>
          <w:spacing w:val="-2"/>
          <w:kern w:val="0"/>
          <w:sz w:val="28"/>
          <w:szCs w:val="22"/>
          <w:lang w:eastAsia="en-US"/>
          <w14:ligatures w14:val="none"/>
        </w:rPr>
        <w:t>практики: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075"/>
        <w:gridCol w:w="1992"/>
      </w:tblGrid>
      <w:tr w:rsidR="003B3335" w:rsidRPr="003B3335" w14:paraId="4214BC35" w14:textId="77777777" w:rsidTr="00387895">
        <w:trPr>
          <w:trHeight w:val="642"/>
          <w:jc w:val="center"/>
        </w:trPr>
        <w:tc>
          <w:tcPr>
            <w:tcW w:w="8075" w:type="dxa"/>
            <w:vAlign w:val="center"/>
          </w:tcPr>
          <w:p w14:paraId="2066E3FC" w14:textId="77777777" w:rsidR="003B3335" w:rsidRPr="003B3335" w:rsidRDefault="003B3335" w:rsidP="003B3335">
            <w:pPr>
              <w:widowControl w:val="0"/>
              <w:suppressAutoHyphens/>
              <w:autoSpaceDE w:val="0"/>
              <w:autoSpaceDN w:val="0"/>
              <w:spacing w:after="0" w:line="240" w:lineRule="auto"/>
              <w:ind w:left="8"/>
              <w:jc w:val="center"/>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Виды</w:t>
            </w:r>
            <w:r w:rsidRPr="003B3335">
              <w:rPr>
                <w:rFonts w:ascii="Times New Roman" w:eastAsia="Times New Roman" w:hAnsi="Times New Roman" w:cs="Times New Roman"/>
                <w:color w:val="000000"/>
                <w:spacing w:val="-3"/>
                <w:kern w:val="0"/>
                <w:sz w:val="28"/>
                <w:szCs w:val="22"/>
                <w:lang w:eastAsia="en-US"/>
                <w14:ligatures w14:val="none"/>
              </w:rPr>
              <w:t xml:space="preserve"> </w:t>
            </w:r>
            <w:r w:rsidRPr="003B3335">
              <w:rPr>
                <w:rFonts w:ascii="Times New Roman" w:eastAsia="Times New Roman" w:hAnsi="Times New Roman" w:cs="Times New Roman"/>
                <w:color w:val="000000"/>
                <w:spacing w:val="-2"/>
                <w:kern w:val="0"/>
                <w:sz w:val="28"/>
                <w:szCs w:val="22"/>
                <w:lang w:eastAsia="en-US"/>
                <w14:ligatures w14:val="none"/>
              </w:rPr>
              <w:t>работ</w:t>
            </w:r>
          </w:p>
        </w:tc>
        <w:tc>
          <w:tcPr>
            <w:tcW w:w="1992" w:type="dxa"/>
            <w:vAlign w:val="center"/>
          </w:tcPr>
          <w:p w14:paraId="26450D1C" w14:textId="77777777" w:rsidR="003B3335" w:rsidRPr="003B3335" w:rsidRDefault="003B3335" w:rsidP="003B3335">
            <w:pPr>
              <w:widowControl w:val="0"/>
              <w:suppressAutoHyphens/>
              <w:autoSpaceDE w:val="0"/>
              <w:autoSpaceDN w:val="0"/>
              <w:spacing w:after="0" w:line="240" w:lineRule="auto"/>
              <w:ind w:left="112" w:firstLine="27"/>
              <w:jc w:val="center"/>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Объём</w:t>
            </w:r>
            <w:r w:rsidRPr="003B3335">
              <w:rPr>
                <w:rFonts w:ascii="Times New Roman" w:eastAsia="Times New Roman" w:hAnsi="Times New Roman" w:cs="Times New Roman"/>
                <w:color w:val="000000"/>
                <w:spacing w:val="-4"/>
                <w:kern w:val="0"/>
                <w:sz w:val="28"/>
                <w:szCs w:val="22"/>
                <w:lang w:eastAsia="en-US"/>
                <w14:ligatures w14:val="none"/>
              </w:rPr>
              <w:t xml:space="preserve"> </w:t>
            </w:r>
            <w:r w:rsidRPr="003B3335">
              <w:rPr>
                <w:rFonts w:ascii="Times New Roman" w:eastAsia="Times New Roman" w:hAnsi="Times New Roman" w:cs="Times New Roman"/>
                <w:color w:val="000000"/>
                <w:spacing w:val="-2"/>
                <w:kern w:val="0"/>
                <w:sz w:val="28"/>
                <w:szCs w:val="22"/>
                <w:lang w:eastAsia="en-US"/>
                <w14:ligatures w14:val="none"/>
              </w:rPr>
              <w:t>выполнен</w:t>
            </w:r>
            <w:r w:rsidRPr="003B3335">
              <w:rPr>
                <w:rFonts w:ascii="Times New Roman" w:eastAsia="Times New Roman" w:hAnsi="Times New Roman" w:cs="Times New Roman"/>
                <w:color w:val="000000"/>
                <w:kern w:val="0"/>
                <w:sz w:val="28"/>
                <w:szCs w:val="22"/>
                <w:lang w:eastAsia="en-US"/>
                <w14:ligatures w14:val="none"/>
              </w:rPr>
              <w:t>ных</w:t>
            </w:r>
            <w:r w:rsidRPr="003B3335">
              <w:rPr>
                <w:rFonts w:ascii="Times New Roman" w:eastAsia="Times New Roman" w:hAnsi="Times New Roman" w:cs="Times New Roman"/>
                <w:color w:val="000000"/>
                <w:spacing w:val="-3"/>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работ</w:t>
            </w:r>
            <w:r w:rsidRPr="003B3335">
              <w:rPr>
                <w:rFonts w:ascii="Times New Roman" w:eastAsia="Times New Roman" w:hAnsi="Times New Roman" w:cs="Times New Roman"/>
                <w:color w:val="000000"/>
                <w:spacing w:val="-3"/>
                <w:kern w:val="0"/>
                <w:sz w:val="28"/>
                <w:szCs w:val="22"/>
                <w:lang w:eastAsia="en-US"/>
                <w14:ligatures w14:val="none"/>
              </w:rPr>
              <w:t xml:space="preserve"> </w:t>
            </w:r>
            <w:r w:rsidRPr="003B3335">
              <w:rPr>
                <w:rFonts w:ascii="Times New Roman" w:eastAsia="Times New Roman" w:hAnsi="Times New Roman" w:cs="Times New Roman"/>
                <w:color w:val="000000"/>
                <w:spacing w:val="-2"/>
                <w:kern w:val="0"/>
                <w:sz w:val="28"/>
                <w:szCs w:val="22"/>
                <w:lang w:eastAsia="en-US"/>
                <w14:ligatures w14:val="none"/>
              </w:rPr>
              <w:t>(часов)</w:t>
            </w:r>
          </w:p>
        </w:tc>
      </w:tr>
      <w:tr w:rsidR="003B3335" w:rsidRPr="003B3335" w14:paraId="1C730CC6" w14:textId="77777777" w:rsidTr="00387895">
        <w:trPr>
          <w:trHeight w:val="321"/>
          <w:jc w:val="center"/>
        </w:trPr>
        <w:tc>
          <w:tcPr>
            <w:tcW w:w="8075" w:type="dxa"/>
          </w:tcPr>
          <w:p w14:paraId="308514F5" w14:textId="77777777" w:rsidR="003B3335" w:rsidRPr="003B3335" w:rsidRDefault="003B3335" w:rsidP="003B3335">
            <w:pPr>
              <w:widowControl w:val="0"/>
              <w:autoSpaceDE w:val="0"/>
              <w:autoSpaceDN w:val="0"/>
              <w:spacing w:after="0" w:line="240" w:lineRule="auto"/>
              <w:rPr>
                <w:rFonts w:ascii="Times New Roman" w:eastAsia="Times New Roman" w:hAnsi="Times New Roman" w:cs="Times New Roman"/>
                <w:b/>
                <w:color w:val="000000"/>
                <w:kern w:val="0"/>
                <w:sz w:val="28"/>
                <w:szCs w:val="22"/>
                <w:lang w:eastAsia="en-US"/>
                <w14:ligatures w14:val="none"/>
              </w:rPr>
            </w:pPr>
            <w:r w:rsidRPr="003B3335">
              <w:rPr>
                <w:rFonts w:ascii="Times New Roman" w:eastAsia="Times New Roman" w:hAnsi="Times New Roman" w:cs="Times New Roman"/>
                <w:b/>
                <w:color w:val="000000"/>
                <w:kern w:val="0"/>
                <w:sz w:val="28"/>
                <w:szCs w:val="22"/>
                <w:lang w:eastAsia="en-US"/>
                <w14:ligatures w14:val="none"/>
              </w:rPr>
              <w:t>ВР 1.</w:t>
            </w:r>
            <w:r w:rsidRPr="003B3335">
              <w:rPr>
                <w:rFonts w:ascii="Times New Roman" w:eastAsia="Times New Roman" w:hAnsi="Times New Roman" w:cs="Times New Roman"/>
                <w:b/>
                <w:color w:val="000000"/>
                <w:spacing w:val="-7"/>
                <w:kern w:val="0"/>
                <w:sz w:val="28"/>
                <w:szCs w:val="22"/>
                <w:lang w:eastAsia="en-US"/>
                <w14:ligatures w14:val="none"/>
              </w:rPr>
              <w:t xml:space="preserve"> </w:t>
            </w:r>
            <w:r w:rsidRPr="003B3335">
              <w:rPr>
                <w:rFonts w:ascii="Times New Roman" w:eastAsia="Times New Roman" w:hAnsi="Times New Roman" w:cs="Times New Roman"/>
                <w:b/>
                <w:color w:val="000000"/>
                <w:kern w:val="0"/>
                <w:sz w:val="28"/>
                <w:szCs w:val="22"/>
                <w:lang w:eastAsia="en-US"/>
                <w14:ligatures w14:val="none"/>
              </w:rPr>
              <w:t>Моделирование бизнес-процессов ИС</w:t>
            </w:r>
            <w:r w:rsidRPr="003B3335">
              <w:rPr>
                <w:rFonts w:ascii="Times New Roman" w:eastAsia="Times New Roman" w:hAnsi="Times New Roman" w:cs="Times New Roman"/>
                <w:b/>
                <w:color w:val="000000"/>
                <w:spacing w:val="-2"/>
                <w:kern w:val="0"/>
                <w:sz w:val="28"/>
                <w:szCs w:val="22"/>
                <w:lang w:eastAsia="en-US"/>
                <w14:ligatures w14:val="none"/>
              </w:rPr>
              <w:t>:</w:t>
            </w:r>
          </w:p>
        </w:tc>
        <w:tc>
          <w:tcPr>
            <w:tcW w:w="1992" w:type="dxa"/>
            <w:vAlign w:val="center"/>
          </w:tcPr>
          <w:p w14:paraId="7C81D91C" w14:textId="77777777" w:rsidR="003B3335" w:rsidRPr="003B3335" w:rsidRDefault="003B3335" w:rsidP="003B3335">
            <w:pPr>
              <w:widowControl w:val="0"/>
              <w:autoSpaceDE w:val="0"/>
              <w:autoSpaceDN w:val="0"/>
              <w:spacing w:before="9" w:after="0" w:line="240" w:lineRule="auto"/>
              <w:ind w:left="9" w:right="2"/>
              <w:jc w:val="center"/>
              <w:rPr>
                <w:rFonts w:ascii="Times New Roman" w:eastAsia="Times New Roman" w:hAnsi="Times New Roman" w:cs="Times New Roman"/>
                <w:b/>
                <w:color w:val="000000"/>
                <w:kern w:val="0"/>
                <w:sz w:val="28"/>
                <w:szCs w:val="22"/>
                <w:lang w:eastAsia="en-US"/>
                <w14:ligatures w14:val="none"/>
              </w:rPr>
            </w:pPr>
            <w:r w:rsidRPr="003B3335">
              <w:rPr>
                <w:rFonts w:ascii="Times New Roman" w:eastAsia="Times New Roman" w:hAnsi="Times New Roman" w:cs="Times New Roman"/>
                <w:b/>
                <w:color w:val="000000"/>
                <w:spacing w:val="-5"/>
                <w:kern w:val="0"/>
                <w:sz w:val="28"/>
                <w:szCs w:val="22"/>
                <w:lang w:eastAsia="en-US"/>
                <w14:ligatures w14:val="none"/>
              </w:rPr>
              <w:t>14</w:t>
            </w:r>
          </w:p>
        </w:tc>
      </w:tr>
      <w:tr w:rsidR="003B3335" w:rsidRPr="003B3335" w14:paraId="320C58F7" w14:textId="77777777" w:rsidTr="00387895">
        <w:trPr>
          <w:trHeight w:val="645"/>
          <w:jc w:val="center"/>
        </w:trPr>
        <w:tc>
          <w:tcPr>
            <w:tcW w:w="8075" w:type="dxa"/>
          </w:tcPr>
          <w:p w14:paraId="04BDB650" w14:textId="77777777" w:rsidR="003B3335" w:rsidRPr="003B3335" w:rsidRDefault="003B3335" w:rsidP="003B3335">
            <w:pPr>
              <w:widowControl w:val="0"/>
              <w:autoSpaceDE w:val="0"/>
              <w:autoSpaceDN w:val="0"/>
              <w:spacing w:after="0" w:line="240" w:lineRule="auto"/>
              <w:ind w:right="138"/>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1.</w:t>
            </w:r>
            <w:r w:rsidRPr="003B3335">
              <w:rPr>
                <w:rFonts w:ascii="Times New Roman" w:eastAsia="Times New Roman" w:hAnsi="Times New Roman" w:cs="Times New Roman"/>
                <w:color w:val="000000"/>
                <w:spacing w:val="13"/>
                <w:kern w:val="0"/>
                <w:sz w:val="28"/>
                <w:szCs w:val="22"/>
                <w:lang w:eastAsia="en-US"/>
                <w14:ligatures w14:val="none"/>
              </w:rPr>
              <w:t> </w:t>
            </w:r>
            <w:r w:rsidRPr="003B3335">
              <w:rPr>
                <w:rFonts w:ascii="Times New Roman" w:eastAsia="Times New Roman" w:hAnsi="Times New Roman" w:cs="Times New Roman"/>
                <w:color w:val="000000"/>
                <w:kern w:val="0"/>
                <w:sz w:val="28"/>
                <w:szCs w:val="22"/>
                <w:lang w:eastAsia="en-US"/>
                <w14:ligatures w14:val="none"/>
              </w:rPr>
              <w:t>Провести анализ бизнес-процессов заданной предметной области.</w:t>
            </w:r>
          </w:p>
        </w:tc>
        <w:tc>
          <w:tcPr>
            <w:tcW w:w="1992" w:type="dxa"/>
            <w:vAlign w:val="center"/>
          </w:tcPr>
          <w:p w14:paraId="7D07DF3E" w14:textId="77777777" w:rsidR="003B3335" w:rsidRPr="003B3335" w:rsidRDefault="003B3335" w:rsidP="003B3335">
            <w:pPr>
              <w:widowControl w:val="0"/>
              <w:autoSpaceDE w:val="0"/>
              <w:autoSpaceDN w:val="0"/>
              <w:spacing w:after="0" w:line="240" w:lineRule="auto"/>
              <w:ind w:left="9"/>
              <w:jc w:val="center"/>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spacing w:val="-10"/>
                <w:kern w:val="0"/>
                <w:sz w:val="28"/>
                <w:szCs w:val="22"/>
                <w:lang w:eastAsia="en-US"/>
                <w14:ligatures w14:val="none"/>
              </w:rPr>
              <w:t>4</w:t>
            </w:r>
          </w:p>
        </w:tc>
      </w:tr>
      <w:tr w:rsidR="003B3335" w:rsidRPr="003B3335" w14:paraId="126F788B" w14:textId="77777777" w:rsidTr="00387895">
        <w:trPr>
          <w:trHeight w:val="331"/>
          <w:jc w:val="center"/>
        </w:trPr>
        <w:tc>
          <w:tcPr>
            <w:tcW w:w="8075" w:type="dxa"/>
          </w:tcPr>
          <w:p w14:paraId="1EBDD6EC" w14:textId="77777777" w:rsidR="003B3335" w:rsidRPr="003B3335" w:rsidRDefault="003B3335" w:rsidP="003B3335">
            <w:pPr>
              <w:widowControl w:val="0"/>
              <w:autoSpaceDE w:val="0"/>
              <w:autoSpaceDN w:val="0"/>
              <w:spacing w:after="0" w:line="240" w:lineRule="auto"/>
              <w:ind w:right="138"/>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2. Построить модели бизнес-процессов используя SADT-моделирование: IDEF0 (контекстная диаграмма, не мнее 3-х уровней декомпозиции), IDEF3, DFD.</w:t>
            </w:r>
          </w:p>
        </w:tc>
        <w:tc>
          <w:tcPr>
            <w:tcW w:w="1992" w:type="dxa"/>
            <w:vAlign w:val="center"/>
          </w:tcPr>
          <w:p w14:paraId="73EAD161" w14:textId="77777777" w:rsidR="003B3335" w:rsidRPr="003B3335" w:rsidRDefault="003B3335" w:rsidP="003B3335">
            <w:pPr>
              <w:widowControl w:val="0"/>
              <w:autoSpaceDE w:val="0"/>
              <w:autoSpaceDN w:val="0"/>
              <w:spacing w:after="0" w:line="240" w:lineRule="auto"/>
              <w:jc w:val="center"/>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spacing w:val="-10"/>
                <w:kern w:val="0"/>
                <w:sz w:val="28"/>
                <w:szCs w:val="22"/>
                <w:lang w:eastAsia="en-US"/>
                <w14:ligatures w14:val="none"/>
              </w:rPr>
              <w:t>6</w:t>
            </w:r>
          </w:p>
        </w:tc>
      </w:tr>
      <w:tr w:rsidR="003B3335" w:rsidRPr="003B3335" w14:paraId="7CA5035F" w14:textId="77777777" w:rsidTr="00387895">
        <w:trPr>
          <w:trHeight w:val="331"/>
          <w:jc w:val="center"/>
        </w:trPr>
        <w:tc>
          <w:tcPr>
            <w:tcW w:w="8075" w:type="dxa"/>
          </w:tcPr>
          <w:p w14:paraId="59701B2D" w14:textId="77777777" w:rsidR="003B3335" w:rsidRPr="003B3335" w:rsidRDefault="003B3335" w:rsidP="003B3335">
            <w:pPr>
              <w:widowControl w:val="0"/>
              <w:autoSpaceDE w:val="0"/>
              <w:autoSpaceDN w:val="0"/>
              <w:spacing w:after="0" w:line="240" w:lineRule="auto"/>
              <w:ind w:right="138"/>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3. Используя визуальное моделирование в UML построить: диаграмму вариантов использования, диаграмму деятельности, диаграмму состояний, диаграмму последовательностей, диаграмму классов, диаграмму компонентов, диаграмму развёртывания.</w:t>
            </w:r>
          </w:p>
        </w:tc>
        <w:tc>
          <w:tcPr>
            <w:tcW w:w="1992" w:type="dxa"/>
            <w:vAlign w:val="center"/>
          </w:tcPr>
          <w:p w14:paraId="3CCF6D68" w14:textId="77777777" w:rsidR="003B3335" w:rsidRPr="003B3335" w:rsidRDefault="003B3335" w:rsidP="003B3335">
            <w:pPr>
              <w:widowControl w:val="0"/>
              <w:autoSpaceDE w:val="0"/>
              <w:autoSpaceDN w:val="0"/>
              <w:spacing w:after="0" w:line="240" w:lineRule="auto"/>
              <w:jc w:val="center"/>
              <w:rPr>
                <w:rFonts w:ascii="Times New Roman" w:eastAsia="Times New Roman" w:hAnsi="Times New Roman" w:cs="Times New Roman"/>
                <w:color w:val="000000"/>
                <w:spacing w:val="-10"/>
                <w:kern w:val="0"/>
                <w:sz w:val="28"/>
                <w:szCs w:val="22"/>
                <w:lang w:eastAsia="en-US"/>
                <w14:ligatures w14:val="none"/>
              </w:rPr>
            </w:pPr>
            <w:r w:rsidRPr="003B3335">
              <w:rPr>
                <w:rFonts w:ascii="Times New Roman" w:eastAsia="Times New Roman" w:hAnsi="Times New Roman" w:cs="Times New Roman"/>
                <w:color w:val="000000"/>
                <w:spacing w:val="-10"/>
                <w:kern w:val="0"/>
                <w:sz w:val="28"/>
                <w:szCs w:val="22"/>
                <w:lang w:eastAsia="en-US"/>
                <w14:ligatures w14:val="none"/>
              </w:rPr>
              <w:t>4</w:t>
            </w:r>
          </w:p>
        </w:tc>
      </w:tr>
      <w:tr w:rsidR="003B3335" w:rsidRPr="003B3335" w14:paraId="5C51B083" w14:textId="77777777" w:rsidTr="00387895">
        <w:trPr>
          <w:trHeight w:val="333"/>
          <w:jc w:val="center"/>
        </w:trPr>
        <w:tc>
          <w:tcPr>
            <w:tcW w:w="8075" w:type="dxa"/>
          </w:tcPr>
          <w:p w14:paraId="617F567C" w14:textId="77777777" w:rsidR="003B3335" w:rsidRPr="003B3335" w:rsidRDefault="003B3335" w:rsidP="003B3335">
            <w:pPr>
              <w:widowControl w:val="0"/>
              <w:autoSpaceDE w:val="0"/>
              <w:autoSpaceDN w:val="0"/>
              <w:spacing w:after="0" w:line="240" w:lineRule="auto"/>
              <w:rPr>
                <w:rFonts w:ascii="Times New Roman" w:eastAsia="Times New Roman" w:hAnsi="Times New Roman" w:cs="Times New Roman"/>
                <w:b/>
                <w:color w:val="000000"/>
                <w:kern w:val="0"/>
                <w:sz w:val="28"/>
                <w:szCs w:val="22"/>
                <w:lang w:eastAsia="en-US"/>
                <w14:ligatures w14:val="none"/>
              </w:rPr>
            </w:pPr>
            <w:r w:rsidRPr="003B3335">
              <w:rPr>
                <w:rFonts w:ascii="Times New Roman" w:eastAsia="Times New Roman" w:hAnsi="Times New Roman" w:cs="Times New Roman"/>
                <w:b/>
                <w:color w:val="000000"/>
                <w:kern w:val="0"/>
                <w:sz w:val="28"/>
                <w:szCs w:val="22"/>
                <w:lang w:eastAsia="en-US"/>
                <w14:ligatures w14:val="none"/>
              </w:rPr>
              <w:t>ВР</w:t>
            </w:r>
            <w:r w:rsidRPr="003B3335">
              <w:rPr>
                <w:rFonts w:ascii="Times New Roman" w:eastAsia="Times New Roman" w:hAnsi="Times New Roman" w:cs="Times New Roman"/>
                <w:b/>
                <w:color w:val="000000"/>
                <w:spacing w:val="-1"/>
                <w:kern w:val="0"/>
                <w:sz w:val="28"/>
                <w:szCs w:val="22"/>
                <w:lang w:eastAsia="en-US"/>
                <w14:ligatures w14:val="none"/>
              </w:rPr>
              <w:t xml:space="preserve"> </w:t>
            </w:r>
            <w:r w:rsidRPr="003B3335">
              <w:rPr>
                <w:rFonts w:ascii="Times New Roman" w:eastAsia="Times New Roman" w:hAnsi="Times New Roman" w:cs="Times New Roman"/>
                <w:b/>
                <w:color w:val="000000"/>
                <w:kern w:val="0"/>
                <w:sz w:val="28"/>
                <w:szCs w:val="22"/>
                <w:lang w:eastAsia="en-US"/>
                <w14:ligatures w14:val="none"/>
              </w:rPr>
              <w:t>2. Архитектурное проектирование ИС:</w:t>
            </w:r>
          </w:p>
        </w:tc>
        <w:tc>
          <w:tcPr>
            <w:tcW w:w="1992" w:type="dxa"/>
            <w:vAlign w:val="center"/>
          </w:tcPr>
          <w:p w14:paraId="6D25C05D" w14:textId="77777777" w:rsidR="003B3335" w:rsidRPr="003B3335" w:rsidRDefault="003B3335" w:rsidP="003B3335">
            <w:pPr>
              <w:widowControl w:val="0"/>
              <w:autoSpaceDE w:val="0"/>
              <w:autoSpaceDN w:val="0"/>
              <w:spacing w:before="24" w:after="0" w:line="240" w:lineRule="auto"/>
              <w:ind w:left="9" w:right="2"/>
              <w:jc w:val="center"/>
              <w:rPr>
                <w:rFonts w:ascii="Times New Roman" w:eastAsia="Times New Roman" w:hAnsi="Times New Roman" w:cs="Times New Roman"/>
                <w:b/>
                <w:color w:val="000000"/>
                <w:kern w:val="0"/>
                <w:sz w:val="28"/>
                <w:szCs w:val="22"/>
                <w:lang w:eastAsia="en-US"/>
                <w14:ligatures w14:val="none"/>
              </w:rPr>
            </w:pPr>
            <w:r w:rsidRPr="003B3335">
              <w:rPr>
                <w:rFonts w:ascii="Times New Roman" w:eastAsia="Times New Roman" w:hAnsi="Times New Roman" w:cs="Times New Roman"/>
                <w:b/>
                <w:color w:val="000000"/>
                <w:kern w:val="0"/>
                <w:sz w:val="28"/>
                <w:szCs w:val="22"/>
                <w:lang w:eastAsia="en-US"/>
                <w14:ligatures w14:val="none"/>
              </w:rPr>
              <w:t>32</w:t>
            </w:r>
          </w:p>
        </w:tc>
      </w:tr>
      <w:tr w:rsidR="003B3335" w:rsidRPr="003B3335" w14:paraId="526D58BE" w14:textId="77777777" w:rsidTr="00387895">
        <w:trPr>
          <w:trHeight w:val="355"/>
          <w:jc w:val="center"/>
        </w:trPr>
        <w:tc>
          <w:tcPr>
            <w:tcW w:w="8075" w:type="dxa"/>
          </w:tcPr>
          <w:p w14:paraId="44ED6DD4" w14:textId="77777777" w:rsidR="003B3335" w:rsidRPr="003B3335" w:rsidRDefault="003B3335" w:rsidP="003B3335">
            <w:pPr>
              <w:widowControl w:val="0"/>
              <w:autoSpaceDE w:val="0"/>
              <w:autoSpaceDN w:val="0"/>
              <w:spacing w:after="0" w:line="240" w:lineRule="auto"/>
              <w:ind w:right="138"/>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1. Разработать спецификацию ПО. Определить функциональные и нефункциональные требования к разрабатываемой системе.</w:t>
            </w:r>
          </w:p>
        </w:tc>
        <w:tc>
          <w:tcPr>
            <w:tcW w:w="1992" w:type="dxa"/>
            <w:vAlign w:val="center"/>
          </w:tcPr>
          <w:p w14:paraId="639B287E" w14:textId="77777777" w:rsidR="003B3335" w:rsidRPr="003B3335" w:rsidRDefault="003B3335" w:rsidP="003B3335">
            <w:pPr>
              <w:widowControl w:val="0"/>
              <w:autoSpaceDE w:val="0"/>
              <w:autoSpaceDN w:val="0"/>
              <w:spacing w:after="0" w:line="240" w:lineRule="auto"/>
              <w:jc w:val="center"/>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4</w:t>
            </w:r>
          </w:p>
        </w:tc>
      </w:tr>
      <w:tr w:rsidR="003B3335" w:rsidRPr="003B3335" w14:paraId="07998EDA" w14:textId="77777777" w:rsidTr="00387895">
        <w:trPr>
          <w:trHeight w:val="237"/>
          <w:jc w:val="center"/>
        </w:trPr>
        <w:tc>
          <w:tcPr>
            <w:tcW w:w="8075" w:type="dxa"/>
          </w:tcPr>
          <w:p w14:paraId="47F24B3D" w14:textId="77777777" w:rsidR="003B3335" w:rsidRPr="003B3335" w:rsidRDefault="003B3335" w:rsidP="003B3335">
            <w:pPr>
              <w:widowControl w:val="0"/>
              <w:autoSpaceDE w:val="0"/>
              <w:autoSpaceDN w:val="0"/>
              <w:spacing w:after="0" w:line="240" w:lineRule="auto"/>
              <w:ind w:right="138"/>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2. Используя инструментальные средства, создать прототип пользовательского интерфейса разрабатываемой системы.</w:t>
            </w:r>
          </w:p>
        </w:tc>
        <w:tc>
          <w:tcPr>
            <w:tcW w:w="1992" w:type="dxa"/>
            <w:vAlign w:val="center"/>
          </w:tcPr>
          <w:p w14:paraId="353D3150" w14:textId="77777777" w:rsidR="003B3335" w:rsidRPr="003B3335" w:rsidRDefault="003B3335" w:rsidP="003B3335">
            <w:pPr>
              <w:widowControl w:val="0"/>
              <w:autoSpaceDE w:val="0"/>
              <w:autoSpaceDN w:val="0"/>
              <w:spacing w:after="0" w:line="240" w:lineRule="auto"/>
              <w:jc w:val="center"/>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14</w:t>
            </w:r>
          </w:p>
        </w:tc>
      </w:tr>
      <w:tr w:rsidR="003B3335" w:rsidRPr="003B3335" w14:paraId="50DADE22" w14:textId="77777777" w:rsidTr="00387895">
        <w:trPr>
          <w:trHeight w:val="365"/>
          <w:jc w:val="center"/>
        </w:trPr>
        <w:tc>
          <w:tcPr>
            <w:tcW w:w="8075" w:type="dxa"/>
          </w:tcPr>
          <w:p w14:paraId="2909EAEF" w14:textId="77777777" w:rsidR="003B3335" w:rsidRPr="003B3335" w:rsidRDefault="003B3335" w:rsidP="003B3335">
            <w:pPr>
              <w:widowControl w:val="0"/>
              <w:autoSpaceDE w:val="0"/>
              <w:autoSpaceDN w:val="0"/>
              <w:spacing w:after="0" w:line="240" w:lineRule="auto"/>
              <w:ind w:right="138"/>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3. Разработать архитектурную модель системы.</w:t>
            </w:r>
          </w:p>
        </w:tc>
        <w:tc>
          <w:tcPr>
            <w:tcW w:w="1992" w:type="dxa"/>
          </w:tcPr>
          <w:p w14:paraId="7C868CF7" w14:textId="77777777" w:rsidR="003B3335" w:rsidRPr="003B3335" w:rsidRDefault="003B3335" w:rsidP="003B3335">
            <w:pPr>
              <w:widowControl w:val="0"/>
              <w:autoSpaceDE w:val="0"/>
              <w:autoSpaceDN w:val="0"/>
              <w:spacing w:after="0" w:line="240" w:lineRule="auto"/>
              <w:jc w:val="center"/>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4</w:t>
            </w:r>
          </w:p>
        </w:tc>
      </w:tr>
      <w:tr w:rsidR="003B3335" w:rsidRPr="003B3335" w14:paraId="4E823871" w14:textId="77777777" w:rsidTr="00387895">
        <w:trPr>
          <w:trHeight w:val="365"/>
          <w:jc w:val="center"/>
        </w:trPr>
        <w:tc>
          <w:tcPr>
            <w:tcW w:w="8075" w:type="dxa"/>
          </w:tcPr>
          <w:p w14:paraId="7788A8AC" w14:textId="77777777" w:rsidR="003B3335" w:rsidRPr="003B3335" w:rsidRDefault="003B3335" w:rsidP="003B3335">
            <w:pPr>
              <w:widowControl w:val="0"/>
              <w:autoSpaceDE w:val="0"/>
              <w:autoSpaceDN w:val="0"/>
              <w:spacing w:after="0" w:line="240" w:lineRule="auto"/>
              <w:ind w:right="138"/>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lastRenderedPageBreak/>
              <w:t>4. Подготовить документацию по проекту и прототипированию.</w:t>
            </w:r>
          </w:p>
        </w:tc>
        <w:tc>
          <w:tcPr>
            <w:tcW w:w="1992" w:type="dxa"/>
          </w:tcPr>
          <w:p w14:paraId="50BBC505" w14:textId="77777777" w:rsidR="003B3335" w:rsidRPr="003B3335" w:rsidRDefault="003B3335" w:rsidP="003B3335">
            <w:pPr>
              <w:widowControl w:val="0"/>
              <w:autoSpaceDE w:val="0"/>
              <w:autoSpaceDN w:val="0"/>
              <w:spacing w:after="0" w:line="240" w:lineRule="auto"/>
              <w:jc w:val="center"/>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4</w:t>
            </w:r>
          </w:p>
        </w:tc>
      </w:tr>
      <w:tr w:rsidR="003B3335" w:rsidRPr="003B3335" w14:paraId="775CF643" w14:textId="77777777" w:rsidTr="00387895">
        <w:trPr>
          <w:trHeight w:val="365"/>
          <w:jc w:val="center"/>
        </w:trPr>
        <w:tc>
          <w:tcPr>
            <w:tcW w:w="8075" w:type="dxa"/>
          </w:tcPr>
          <w:p w14:paraId="74BC28E7" w14:textId="77777777" w:rsidR="003B3335" w:rsidRPr="003B3335" w:rsidRDefault="003B3335" w:rsidP="003B3335">
            <w:pPr>
              <w:widowControl w:val="0"/>
              <w:autoSpaceDE w:val="0"/>
              <w:autoSpaceDN w:val="0"/>
              <w:spacing w:after="0" w:line="240" w:lineRule="auto"/>
              <w:ind w:right="138"/>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5. Провести оценку ресурсов и сроков реализации проекта.</w:t>
            </w:r>
          </w:p>
        </w:tc>
        <w:tc>
          <w:tcPr>
            <w:tcW w:w="1992" w:type="dxa"/>
          </w:tcPr>
          <w:p w14:paraId="717A2EA9" w14:textId="77777777" w:rsidR="003B3335" w:rsidRPr="003B3335" w:rsidRDefault="003B3335" w:rsidP="003B3335">
            <w:pPr>
              <w:widowControl w:val="0"/>
              <w:autoSpaceDE w:val="0"/>
              <w:autoSpaceDN w:val="0"/>
              <w:spacing w:after="0" w:line="240" w:lineRule="auto"/>
              <w:jc w:val="center"/>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6</w:t>
            </w:r>
          </w:p>
        </w:tc>
      </w:tr>
      <w:tr w:rsidR="003B3335" w:rsidRPr="003B3335" w14:paraId="0AF9690A" w14:textId="77777777" w:rsidTr="00387895">
        <w:trPr>
          <w:trHeight w:val="321"/>
          <w:jc w:val="center"/>
        </w:trPr>
        <w:tc>
          <w:tcPr>
            <w:tcW w:w="8075" w:type="dxa"/>
          </w:tcPr>
          <w:p w14:paraId="446065B2" w14:textId="77777777" w:rsidR="003B3335" w:rsidRPr="003B3335" w:rsidRDefault="003B3335" w:rsidP="003B3335">
            <w:pPr>
              <w:widowControl w:val="0"/>
              <w:autoSpaceDE w:val="0"/>
              <w:autoSpaceDN w:val="0"/>
              <w:spacing w:after="0" w:line="240" w:lineRule="auto"/>
              <w:rPr>
                <w:rFonts w:ascii="Times New Roman" w:eastAsia="Times New Roman" w:hAnsi="Times New Roman" w:cs="Times New Roman"/>
                <w:b/>
                <w:color w:val="000000"/>
                <w:kern w:val="0"/>
                <w:sz w:val="28"/>
                <w:szCs w:val="22"/>
                <w:lang w:eastAsia="en-US"/>
                <w14:ligatures w14:val="none"/>
              </w:rPr>
            </w:pPr>
            <w:r w:rsidRPr="003B3335">
              <w:rPr>
                <w:rFonts w:ascii="Times New Roman" w:eastAsia="Times New Roman" w:hAnsi="Times New Roman" w:cs="Times New Roman"/>
                <w:b/>
                <w:color w:val="000000"/>
                <w:kern w:val="0"/>
                <w:sz w:val="28"/>
                <w:szCs w:val="22"/>
                <w:lang w:eastAsia="en-US"/>
                <w14:ligatures w14:val="none"/>
              </w:rPr>
              <w:t>ВР</w:t>
            </w:r>
            <w:r w:rsidRPr="003B3335">
              <w:rPr>
                <w:rFonts w:ascii="Times New Roman" w:eastAsia="Times New Roman" w:hAnsi="Times New Roman" w:cs="Times New Roman"/>
                <w:b/>
                <w:color w:val="000000"/>
                <w:spacing w:val="-6"/>
                <w:kern w:val="0"/>
                <w:sz w:val="28"/>
                <w:szCs w:val="22"/>
                <w:lang w:eastAsia="en-US"/>
                <w14:ligatures w14:val="none"/>
              </w:rPr>
              <w:t xml:space="preserve"> </w:t>
            </w:r>
            <w:r w:rsidRPr="003B3335">
              <w:rPr>
                <w:rFonts w:ascii="Times New Roman" w:eastAsia="Times New Roman" w:hAnsi="Times New Roman" w:cs="Times New Roman"/>
                <w:b/>
                <w:color w:val="000000"/>
                <w:kern w:val="0"/>
                <w:sz w:val="28"/>
                <w:szCs w:val="22"/>
                <w:lang w:eastAsia="en-US"/>
                <w14:ligatures w14:val="none"/>
              </w:rPr>
              <w:t>3.</w:t>
            </w:r>
            <w:r w:rsidRPr="003B3335">
              <w:rPr>
                <w:rFonts w:ascii="Times New Roman" w:eastAsia="Times New Roman" w:hAnsi="Times New Roman" w:cs="Times New Roman"/>
                <w:b/>
                <w:color w:val="000000"/>
                <w:spacing w:val="-4"/>
                <w:kern w:val="0"/>
                <w:sz w:val="28"/>
                <w:szCs w:val="22"/>
                <w:lang w:eastAsia="en-US"/>
                <w14:ligatures w14:val="none"/>
              </w:rPr>
              <w:t xml:space="preserve"> </w:t>
            </w:r>
            <w:r w:rsidRPr="003B3335">
              <w:rPr>
                <w:rFonts w:ascii="Times New Roman" w:eastAsia="Times New Roman" w:hAnsi="Times New Roman" w:cs="Times New Roman"/>
                <w:b/>
                <w:color w:val="000000"/>
                <w:kern w:val="0"/>
                <w:sz w:val="28"/>
                <w:szCs w:val="22"/>
                <w:lang w:eastAsia="en-US"/>
                <w14:ligatures w14:val="none"/>
              </w:rPr>
              <w:t>Создание графического интерфейса С++</w:t>
            </w:r>
            <w:r w:rsidRPr="003B3335">
              <w:rPr>
                <w:rFonts w:ascii="Times New Roman" w:eastAsia="Times New Roman" w:hAnsi="Times New Roman" w:cs="Times New Roman"/>
                <w:b/>
                <w:color w:val="000000"/>
                <w:spacing w:val="-2"/>
                <w:kern w:val="0"/>
                <w:sz w:val="28"/>
                <w:szCs w:val="22"/>
                <w:lang w:eastAsia="en-US"/>
                <w14:ligatures w14:val="none"/>
              </w:rPr>
              <w:t>:</w:t>
            </w:r>
          </w:p>
        </w:tc>
        <w:tc>
          <w:tcPr>
            <w:tcW w:w="1992" w:type="dxa"/>
          </w:tcPr>
          <w:p w14:paraId="412A3328" w14:textId="77777777" w:rsidR="003B3335" w:rsidRPr="003B3335" w:rsidRDefault="003B3335" w:rsidP="003B3335">
            <w:pPr>
              <w:widowControl w:val="0"/>
              <w:autoSpaceDE w:val="0"/>
              <w:autoSpaceDN w:val="0"/>
              <w:spacing w:before="12" w:after="0" w:line="240" w:lineRule="auto"/>
              <w:ind w:left="9" w:right="2"/>
              <w:jc w:val="center"/>
              <w:rPr>
                <w:rFonts w:ascii="Times New Roman" w:eastAsia="Times New Roman" w:hAnsi="Times New Roman" w:cs="Times New Roman"/>
                <w:b/>
                <w:color w:val="000000"/>
                <w:kern w:val="0"/>
                <w:sz w:val="28"/>
                <w:szCs w:val="22"/>
                <w:lang w:eastAsia="en-US"/>
                <w14:ligatures w14:val="none"/>
              </w:rPr>
            </w:pPr>
            <w:r w:rsidRPr="003B3335">
              <w:rPr>
                <w:rFonts w:ascii="Times New Roman" w:eastAsia="Times New Roman" w:hAnsi="Times New Roman" w:cs="Times New Roman"/>
                <w:b/>
                <w:color w:val="000000"/>
                <w:kern w:val="0"/>
                <w:sz w:val="28"/>
                <w:szCs w:val="22"/>
                <w:lang w:eastAsia="en-US"/>
                <w14:ligatures w14:val="none"/>
              </w:rPr>
              <w:t>54</w:t>
            </w:r>
          </w:p>
        </w:tc>
      </w:tr>
      <w:tr w:rsidR="003B3335" w:rsidRPr="003B3335" w14:paraId="184FBA9D" w14:textId="77777777" w:rsidTr="00387895">
        <w:trPr>
          <w:trHeight w:val="701"/>
          <w:jc w:val="center"/>
        </w:trPr>
        <w:tc>
          <w:tcPr>
            <w:tcW w:w="8075" w:type="dxa"/>
          </w:tcPr>
          <w:p w14:paraId="1D3F6081" w14:textId="77777777" w:rsidR="003B3335" w:rsidRPr="003B3335" w:rsidRDefault="003B3335" w:rsidP="003B3335">
            <w:pPr>
              <w:widowControl w:val="0"/>
              <w:autoSpaceDE w:val="0"/>
              <w:autoSpaceDN w:val="0"/>
              <w:spacing w:after="0" w:line="240" w:lineRule="auto"/>
              <w:ind w:right="100"/>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1.</w:t>
            </w:r>
            <w:r w:rsidRPr="003B3335">
              <w:rPr>
                <w:rFonts w:ascii="Times New Roman" w:eastAsia="Times New Roman" w:hAnsi="Times New Roman" w:cs="Times New Roman"/>
                <w:color w:val="000000"/>
                <w:spacing w:val="-18"/>
                <w:kern w:val="0"/>
                <w:sz w:val="28"/>
                <w:szCs w:val="22"/>
                <w:lang w:eastAsia="en-US"/>
                <w14:ligatures w14:val="none"/>
              </w:rPr>
              <w:t> </w:t>
            </w:r>
            <w:r w:rsidRPr="003B3335">
              <w:rPr>
                <w:rFonts w:ascii="Times New Roman" w:eastAsia="Times New Roman" w:hAnsi="Times New Roman" w:cs="Times New Roman"/>
                <w:color w:val="000000"/>
                <w:kern w:val="0"/>
                <w:sz w:val="28"/>
                <w:szCs w:val="22"/>
                <w:lang w:eastAsia="en-US"/>
                <w14:ligatures w14:val="none"/>
              </w:rPr>
              <w:t>Создать графический интерфейс на C++ для разработанных прототипов форм.</w:t>
            </w:r>
          </w:p>
        </w:tc>
        <w:tc>
          <w:tcPr>
            <w:tcW w:w="1992" w:type="dxa"/>
          </w:tcPr>
          <w:p w14:paraId="2365ED5C" w14:textId="77777777" w:rsidR="003B3335" w:rsidRPr="003B3335" w:rsidRDefault="003B3335" w:rsidP="003B3335">
            <w:pPr>
              <w:widowControl w:val="0"/>
              <w:autoSpaceDE w:val="0"/>
              <w:autoSpaceDN w:val="0"/>
              <w:spacing w:after="0" w:line="240" w:lineRule="auto"/>
              <w:ind w:left="9" w:right="2"/>
              <w:jc w:val="center"/>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54</w:t>
            </w:r>
          </w:p>
        </w:tc>
      </w:tr>
      <w:tr w:rsidR="003B3335" w:rsidRPr="003B3335" w14:paraId="217A5C73" w14:textId="77777777" w:rsidTr="00387895">
        <w:trPr>
          <w:trHeight w:val="323"/>
          <w:jc w:val="center"/>
        </w:trPr>
        <w:tc>
          <w:tcPr>
            <w:tcW w:w="8075" w:type="dxa"/>
          </w:tcPr>
          <w:p w14:paraId="45B6EADB" w14:textId="77777777" w:rsidR="003B3335" w:rsidRPr="003B3335" w:rsidRDefault="003B3335" w:rsidP="003B3335">
            <w:pPr>
              <w:widowControl w:val="0"/>
              <w:autoSpaceDE w:val="0"/>
              <w:autoSpaceDN w:val="0"/>
              <w:spacing w:after="0" w:line="240" w:lineRule="auto"/>
              <w:rPr>
                <w:rFonts w:ascii="Times New Roman" w:eastAsia="Times New Roman" w:hAnsi="Times New Roman" w:cs="Times New Roman"/>
                <w:b/>
                <w:color w:val="000000"/>
                <w:kern w:val="0"/>
                <w:sz w:val="28"/>
                <w:szCs w:val="22"/>
                <w:lang w:eastAsia="en-US"/>
                <w14:ligatures w14:val="none"/>
              </w:rPr>
            </w:pPr>
            <w:r w:rsidRPr="003B3335">
              <w:rPr>
                <w:rFonts w:ascii="Times New Roman" w:eastAsia="Times New Roman" w:hAnsi="Times New Roman" w:cs="Times New Roman"/>
                <w:b/>
                <w:color w:val="000000"/>
                <w:kern w:val="0"/>
                <w:sz w:val="28"/>
                <w:szCs w:val="22"/>
                <w:lang w:eastAsia="en-US"/>
                <w14:ligatures w14:val="none"/>
              </w:rPr>
              <w:t>ВР</w:t>
            </w:r>
            <w:r w:rsidRPr="003B3335">
              <w:rPr>
                <w:rFonts w:ascii="Times New Roman" w:eastAsia="Times New Roman" w:hAnsi="Times New Roman" w:cs="Times New Roman"/>
                <w:b/>
                <w:color w:val="000000"/>
                <w:spacing w:val="-1"/>
                <w:kern w:val="0"/>
                <w:sz w:val="28"/>
                <w:szCs w:val="22"/>
                <w:lang w:eastAsia="en-US"/>
                <w14:ligatures w14:val="none"/>
              </w:rPr>
              <w:t xml:space="preserve"> </w:t>
            </w:r>
            <w:r w:rsidRPr="003B3335">
              <w:rPr>
                <w:rFonts w:ascii="Times New Roman" w:eastAsia="Times New Roman" w:hAnsi="Times New Roman" w:cs="Times New Roman"/>
                <w:b/>
                <w:color w:val="000000"/>
                <w:kern w:val="0"/>
                <w:sz w:val="28"/>
                <w:szCs w:val="22"/>
                <w:lang w:eastAsia="en-US"/>
                <w14:ligatures w14:val="none"/>
              </w:rPr>
              <w:t xml:space="preserve">4. </w:t>
            </w:r>
            <w:r w:rsidRPr="003B3335">
              <w:rPr>
                <w:rFonts w:ascii="Times New Roman" w:eastAsia="Times New Roman" w:hAnsi="Times New Roman" w:cs="Times New Roman"/>
                <w:b/>
                <w:color w:val="000000"/>
                <w:spacing w:val="-2"/>
                <w:kern w:val="0"/>
                <w:sz w:val="28"/>
                <w:szCs w:val="22"/>
                <w:lang w:eastAsia="en-US"/>
                <w14:ligatures w14:val="none"/>
              </w:rPr>
              <w:t>Организация хранения проекта:</w:t>
            </w:r>
          </w:p>
        </w:tc>
        <w:tc>
          <w:tcPr>
            <w:tcW w:w="1992" w:type="dxa"/>
          </w:tcPr>
          <w:p w14:paraId="155CBAE3" w14:textId="77777777" w:rsidR="003B3335" w:rsidRPr="003B3335" w:rsidRDefault="003B3335" w:rsidP="003B3335">
            <w:pPr>
              <w:widowControl w:val="0"/>
              <w:autoSpaceDE w:val="0"/>
              <w:autoSpaceDN w:val="0"/>
              <w:spacing w:before="14" w:after="0" w:line="240" w:lineRule="auto"/>
              <w:ind w:left="9" w:right="2"/>
              <w:jc w:val="center"/>
              <w:rPr>
                <w:rFonts w:ascii="Times New Roman" w:eastAsia="Times New Roman" w:hAnsi="Times New Roman" w:cs="Times New Roman"/>
                <w:b/>
                <w:color w:val="000000"/>
                <w:kern w:val="0"/>
                <w:sz w:val="28"/>
                <w:szCs w:val="22"/>
                <w:lang w:eastAsia="en-US"/>
                <w14:ligatures w14:val="none"/>
              </w:rPr>
            </w:pPr>
            <w:r w:rsidRPr="003B3335">
              <w:rPr>
                <w:rFonts w:ascii="Times New Roman" w:eastAsia="Times New Roman" w:hAnsi="Times New Roman" w:cs="Times New Roman"/>
                <w:b/>
                <w:color w:val="000000"/>
                <w:spacing w:val="-5"/>
                <w:kern w:val="0"/>
                <w:sz w:val="28"/>
                <w:szCs w:val="22"/>
                <w:lang w:eastAsia="en-US"/>
                <w14:ligatures w14:val="none"/>
              </w:rPr>
              <w:t>4</w:t>
            </w:r>
          </w:p>
        </w:tc>
      </w:tr>
      <w:tr w:rsidR="003B3335" w:rsidRPr="003B3335" w14:paraId="73995763" w14:textId="77777777" w:rsidTr="00387895">
        <w:trPr>
          <w:trHeight w:val="330"/>
          <w:jc w:val="center"/>
        </w:trPr>
        <w:tc>
          <w:tcPr>
            <w:tcW w:w="8075" w:type="dxa"/>
          </w:tcPr>
          <w:p w14:paraId="6E397447" w14:textId="77777777" w:rsidR="003B3335" w:rsidRPr="003B3335" w:rsidRDefault="003B3335" w:rsidP="003B3335">
            <w:pPr>
              <w:widowControl w:val="0"/>
              <w:autoSpaceDE w:val="0"/>
              <w:autoSpaceDN w:val="0"/>
              <w:spacing w:after="0" w:line="240" w:lineRule="auto"/>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1.</w:t>
            </w:r>
            <w:r w:rsidRPr="003B3335">
              <w:rPr>
                <w:rFonts w:ascii="Times New Roman" w:eastAsia="Times New Roman" w:hAnsi="Times New Roman" w:cs="Times New Roman"/>
                <w:color w:val="000000"/>
                <w:spacing w:val="-8"/>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Используя репозиторий github.com создать ветки для хранения заданий каждого кейса</w:t>
            </w:r>
            <w:r w:rsidRPr="003B3335">
              <w:rPr>
                <w:rFonts w:ascii="Times New Roman" w:eastAsia="Times New Roman" w:hAnsi="Times New Roman" w:cs="Times New Roman"/>
                <w:color w:val="000000"/>
                <w:spacing w:val="-2"/>
                <w:kern w:val="0"/>
                <w:sz w:val="28"/>
                <w:szCs w:val="22"/>
                <w:lang w:eastAsia="en-US"/>
                <w14:ligatures w14:val="none"/>
              </w:rPr>
              <w:t>.</w:t>
            </w:r>
          </w:p>
        </w:tc>
        <w:tc>
          <w:tcPr>
            <w:tcW w:w="1992" w:type="dxa"/>
          </w:tcPr>
          <w:p w14:paraId="2D2EB317" w14:textId="77777777" w:rsidR="003B3335" w:rsidRPr="003B3335" w:rsidRDefault="003B3335" w:rsidP="003B3335">
            <w:pPr>
              <w:widowControl w:val="0"/>
              <w:autoSpaceDE w:val="0"/>
              <w:autoSpaceDN w:val="0"/>
              <w:spacing w:before="21" w:after="0" w:line="240" w:lineRule="auto"/>
              <w:ind w:left="9"/>
              <w:jc w:val="center"/>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spacing w:val="-10"/>
                <w:kern w:val="0"/>
                <w:sz w:val="28"/>
                <w:szCs w:val="22"/>
                <w:lang w:eastAsia="en-US"/>
                <w14:ligatures w14:val="none"/>
              </w:rPr>
              <w:t>4</w:t>
            </w:r>
          </w:p>
        </w:tc>
      </w:tr>
      <w:tr w:rsidR="003B3335" w:rsidRPr="003B3335" w14:paraId="041836AD" w14:textId="77777777" w:rsidTr="00387895">
        <w:trPr>
          <w:trHeight w:val="371"/>
          <w:jc w:val="center"/>
        </w:trPr>
        <w:tc>
          <w:tcPr>
            <w:tcW w:w="8075" w:type="dxa"/>
          </w:tcPr>
          <w:p w14:paraId="5CBA6F98" w14:textId="77777777" w:rsidR="003B3335" w:rsidRPr="003B3335" w:rsidRDefault="003B3335" w:rsidP="003B3335">
            <w:pPr>
              <w:widowControl w:val="0"/>
              <w:autoSpaceDE w:val="0"/>
              <w:autoSpaceDN w:val="0"/>
              <w:spacing w:after="0" w:line="240" w:lineRule="auto"/>
              <w:ind w:right="97"/>
              <w:jc w:val="both"/>
              <w:rPr>
                <w:rFonts w:ascii="Times New Roman" w:eastAsia="Times New Roman" w:hAnsi="Times New Roman" w:cs="Times New Roman"/>
                <w:b/>
                <w:color w:val="000000"/>
                <w:kern w:val="0"/>
                <w:sz w:val="28"/>
                <w:szCs w:val="22"/>
                <w:lang w:eastAsia="en-US"/>
                <w14:ligatures w14:val="none"/>
              </w:rPr>
            </w:pPr>
            <w:r w:rsidRPr="003B3335">
              <w:rPr>
                <w:rFonts w:ascii="Times New Roman" w:eastAsia="Times New Roman" w:hAnsi="Times New Roman" w:cs="Times New Roman"/>
                <w:b/>
                <w:color w:val="000000"/>
                <w:kern w:val="0"/>
                <w:sz w:val="28"/>
                <w:szCs w:val="22"/>
                <w:lang w:eastAsia="en-US"/>
                <w14:ligatures w14:val="none"/>
              </w:rPr>
              <w:t>ВР 8. Подготовка к защите отчета и защита проекта</w:t>
            </w:r>
          </w:p>
        </w:tc>
        <w:tc>
          <w:tcPr>
            <w:tcW w:w="1992" w:type="dxa"/>
          </w:tcPr>
          <w:p w14:paraId="7757F328" w14:textId="77777777" w:rsidR="003B3335" w:rsidRPr="003B3335" w:rsidRDefault="003B3335" w:rsidP="003B3335">
            <w:pPr>
              <w:widowControl w:val="0"/>
              <w:autoSpaceDE w:val="0"/>
              <w:autoSpaceDN w:val="0"/>
              <w:spacing w:after="0" w:line="240" w:lineRule="auto"/>
              <w:jc w:val="center"/>
              <w:rPr>
                <w:rFonts w:ascii="Times New Roman" w:eastAsia="Times New Roman" w:hAnsi="Times New Roman" w:cs="Times New Roman"/>
                <w:b/>
                <w:bCs/>
                <w:color w:val="000000"/>
                <w:spacing w:val="-10"/>
                <w:kern w:val="0"/>
                <w:sz w:val="28"/>
                <w:szCs w:val="22"/>
                <w:lang w:eastAsia="en-US"/>
                <w14:ligatures w14:val="none"/>
              </w:rPr>
            </w:pPr>
            <w:r w:rsidRPr="003B3335">
              <w:rPr>
                <w:rFonts w:ascii="Times New Roman" w:eastAsia="Times New Roman" w:hAnsi="Times New Roman" w:cs="Times New Roman"/>
                <w:b/>
                <w:bCs/>
                <w:color w:val="000000"/>
                <w:spacing w:val="-10"/>
                <w:kern w:val="0"/>
                <w:sz w:val="28"/>
                <w:szCs w:val="22"/>
                <w:lang w:eastAsia="en-US"/>
                <w14:ligatures w14:val="none"/>
              </w:rPr>
              <w:t>4</w:t>
            </w:r>
          </w:p>
        </w:tc>
      </w:tr>
      <w:tr w:rsidR="003B3335" w:rsidRPr="003B3335" w14:paraId="70B7534B" w14:textId="77777777" w:rsidTr="00387895">
        <w:trPr>
          <w:trHeight w:val="270"/>
          <w:jc w:val="center"/>
        </w:trPr>
        <w:tc>
          <w:tcPr>
            <w:tcW w:w="8075" w:type="dxa"/>
          </w:tcPr>
          <w:p w14:paraId="2FF6491D" w14:textId="77777777" w:rsidR="003B3335" w:rsidRPr="003B3335" w:rsidRDefault="003B3335" w:rsidP="003B3335">
            <w:pPr>
              <w:widowControl w:val="0"/>
              <w:autoSpaceDE w:val="0"/>
              <w:autoSpaceDN w:val="0"/>
              <w:spacing w:after="0" w:line="240" w:lineRule="auto"/>
              <w:ind w:right="94"/>
              <w:jc w:val="right"/>
              <w:rPr>
                <w:rFonts w:ascii="Times New Roman" w:eastAsia="Times New Roman" w:hAnsi="Times New Roman" w:cs="Times New Roman"/>
                <w:b/>
                <w:color w:val="000000"/>
                <w:kern w:val="0"/>
                <w:sz w:val="28"/>
                <w:szCs w:val="22"/>
                <w:lang w:eastAsia="en-US"/>
                <w14:ligatures w14:val="none"/>
              </w:rPr>
            </w:pPr>
            <w:r w:rsidRPr="003B3335">
              <w:rPr>
                <w:rFonts w:ascii="Times New Roman" w:eastAsia="Times New Roman" w:hAnsi="Times New Roman" w:cs="Times New Roman"/>
                <w:b/>
                <w:color w:val="000000"/>
                <w:kern w:val="0"/>
                <w:sz w:val="28"/>
                <w:szCs w:val="22"/>
                <w:lang w:eastAsia="en-US"/>
                <w14:ligatures w14:val="none"/>
              </w:rPr>
              <w:t>Итого</w:t>
            </w:r>
            <w:r w:rsidRPr="003B3335">
              <w:rPr>
                <w:rFonts w:ascii="Times New Roman" w:eastAsia="Times New Roman" w:hAnsi="Times New Roman" w:cs="Times New Roman"/>
                <w:b/>
                <w:color w:val="000000"/>
                <w:spacing w:val="-3"/>
                <w:kern w:val="0"/>
                <w:sz w:val="28"/>
                <w:szCs w:val="22"/>
                <w:lang w:eastAsia="en-US"/>
                <w14:ligatures w14:val="none"/>
              </w:rPr>
              <w:t xml:space="preserve"> </w:t>
            </w:r>
            <w:r w:rsidRPr="003B3335">
              <w:rPr>
                <w:rFonts w:ascii="Times New Roman" w:eastAsia="Times New Roman" w:hAnsi="Times New Roman" w:cs="Times New Roman"/>
                <w:b/>
                <w:color w:val="000000"/>
                <w:spacing w:val="-2"/>
                <w:kern w:val="0"/>
                <w:sz w:val="28"/>
                <w:szCs w:val="22"/>
                <w:lang w:eastAsia="en-US"/>
                <w14:ligatures w14:val="none"/>
              </w:rPr>
              <w:t>часов</w:t>
            </w:r>
          </w:p>
        </w:tc>
        <w:tc>
          <w:tcPr>
            <w:tcW w:w="1992" w:type="dxa"/>
          </w:tcPr>
          <w:p w14:paraId="165FB534" w14:textId="77777777" w:rsidR="003B3335" w:rsidRPr="003B3335" w:rsidRDefault="003B3335" w:rsidP="003B3335">
            <w:pPr>
              <w:widowControl w:val="0"/>
              <w:autoSpaceDE w:val="0"/>
              <w:autoSpaceDN w:val="0"/>
              <w:spacing w:after="0" w:line="240" w:lineRule="auto"/>
              <w:ind w:left="9" w:right="7"/>
              <w:jc w:val="center"/>
              <w:rPr>
                <w:rFonts w:ascii="Times New Roman" w:eastAsia="Times New Roman" w:hAnsi="Times New Roman" w:cs="Times New Roman"/>
                <w:b/>
                <w:color w:val="000000"/>
                <w:kern w:val="0"/>
                <w:sz w:val="28"/>
                <w:szCs w:val="22"/>
                <w:lang w:eastAsia="en-US"/>
                <w14:ligatures w14:val="none"/>
              </w:rPr>
            </w:pPr>
            <w:r w:rsidRPr="003B3335">
              <w:rPr>
                <w:rFonts w:ascii="Times New Roman" w:eastAsia="Times New Roman" w:hAnsi="Times New Roman" w:cs="Times New Roman"/>
                <w:b/>
                <w:color w:val="000000"/>
                <w:spacing w:val="-5"/>
                <w:kern w:val="0"/>
                <w:sz w:val="28"/>
                <w:szCs w:val="22"/>
                <w:lang w:eastAsia="en-US"/>
                <w14:ligatures w14:val="none"/>
              </w:rPr>
              <w:t>108</w:t>
            </w:r>
          </w:p>
        </w:tc>
      </w:tr>
    </w:tbl>
    <w:p w14:paraId="4403686B" w14:textId="77777777" w:rsidR="003B3335" w:rsidRPr="003B3335" w:rsidRDefault="003B3335" w:rsidP="003B3335">
      <w:pPr>
        <w:widowControl w:val="0"/>
        <w:tabs>
          <w:tab w:val="left" w:pos="871"/>
        </w:tabs>
        <w:autoSpaceDE w:val="0"/>
        <w:autoSpaceDN w:val="0"/>
        <w:spacing w:after="0" w:line="240" w:lineRule="auto"/>
        <w:jc w:val="both"/>
        <w:rPr>
          <w:rFonts w:ascii="Times New Roman" w:eastAsia="Times New Roman" w:hAnsi="Times New Roman" w:cs="Times New Roman"/>
          <w:color w:val="000000"/>
          <w:kern w:val="0"/>
          <w:sz w:val="28"/>
          <w:szCs w:val="22"/>
          <w:lang w:eastAsia="en-US"/>
          <w14:ligatures w14:val="none"/>
        </w:rPr>
      </w:pPr>
    </w:p>
    <w:p w14:paraId="51C9BA98" w14:textId="77777777" w:rsidR="003B3335" w:rsidRPr="003B3335" w:rsidRDefault="003B3335" w:rsidP="003B3335">
      <w:pPr>
        <w:widowControl w:val="0"/>
        <w:numPr>
          <w:ilvl w:val="0"/>
          <w:numId w:val="9"/>
        </w:numPr>
        <w:autoSpaceDE w:val="0"/>
        <w:autoSpaceDN w:val="0"/>
        <w:spacing w:after="7" w:line="240" w:lineRule="auto"/>
        <w:ind w:left="0" w:firstLine="709"/>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Уровень</w:t>
      </w:r>
      <w:r w:rsidRPr="003B3335">
        <w:rPr>
          <w:rFonts w:ascii="Times New Roman" w:eastAsia="Times New Roman" w:hAnsi="Times New Roman" w:cs="Times New Roman"/>
          <w:color w:val="000000"/>
          <w:spacing w:val="-15"/>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освоения</w:t>
      </w:r>
      <w:r w:rsidRPr="003B3335">
        <w:rPr>
          <w:rFonts w:ascii="Times New Roman" w:eastAsia="Times New Roman" w:hAnsi="Times New Roman" w:cs="Times New Roman"/>
          <w:color w:val="000000"/>
          <w:spacing w:val="-11"/>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профессиональных</w:t>
      </w:r>
      <w:r w:rsidRPr="003B3335">
        <w:rPr>
          <w:rFonts w:ascii="Times New Roman" w:eastAsia="Times New Roman" w:hAnsi="Times New Roman" w:cs="Times New Roman"/>
          <w:color w:val="000000"/>
          <w:spacing w:val="-8"/>
          <w:kern w:val="0"/>
          <w:sz w:val="28"/>
          <w:szCs w:val="22"/>
          <w:lang w:eastAsia="en-US"/>
          <w14:ligatures w14:val="none"/>
        </w:rPr>
        <w:t xml:space="preserve"> </w:t>
      </w:r>
      <w:r w:rsidRPr="003B3335">
        <w:rPr>
          <w:rFonts w:ascii="Times New Roman" w:eastAsia="Times New Roman" w:hAnsi="Times New Roman" w:cs="Times New Roman"/>
          <w:color w:val="000000"/>
          <w:spacing w:val="-2"/>
          <w:kern w:val="0"/>
          <w:sz w:val="28"/>
          <w:szCs w:val="22"/>
          <w:lang w:eastAsia="en-US"/>
          <w14:ligatures w14:val="none"/>
        </w:rPr>
        <w:t>компетенций:</w:t>
      </w:r>
    </w:p>
    <w:tbl>
      <w:tblPr>
        <w:tblW w:w="1091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64"/>
        <w:gridCol w:w="2552"/>
      </w:tblGrid>
      <w:tr w:rsidR="003B3335" w:rsidRPr="003B3335" w14:paraId="489A4183" w14:textId="77777777" w:rsidTr="000D1011">
        <w:trPr>
          <w:trHeight w:val="535"/>
        </w:trPr>
        <w:tc>
          <w:tcPr>
            <w:tcW w:w="8364" w:type="dxa"/>
            <w:vAlign w:val="center"/>
          </w:tcPr>
          <w:p w14:paraId="43083E5F" w14:textId="77777777" w:rsidR="003B3335" w:rsidRPr="003B3335" w:rsidRDefault="003B3335" w:rsidP="003B3335">
            <w:pPr>
              <w:widowControl w:val="0"/>
              <w:suppressAutoHyphens/>
              <w:autoSpaceDE w:val="0"/>
              <w:autoSpaceDN w:val="0"/>
              <w:spacing w:after="0" w:line="240" w:lineRule="auto"/>
              <w:ind w:left="100" w:right="91"/>
              <w:jc w:val="center"/>
              <w:rPr>
                <w:rFonts w:ascii="Times New Roman" w:eastAsia="Times New Roman" w:hAnsi="Times New Roman" w:cs="Times New Roman"/>
                <w:b/>
                <w:color w:val="000000"/>
                <w:kern w:val="0"/>
                <w:sz w:val="28"/>
                <w:szCs w:val="28"/>
                <w:lang w:eastAsia="en-US"/>
                <w14:ligatures w14:val="none"/>
              </w:rPr>
            </w:pPr>
            <w:r w:rsidRPr="003B3335">
              <w:rPr>
                <w:rFonts w:ascii="Times New Roman" w:eastAsia="Times New Roman" w:hAnsi="Times New Roman" w:cs="Times New Roman"/>
                <w:b/>
                <w:color w:val="000000"/>
                <w:kern w:val="0"/>
                <w:sz w:val="28"/>
                <w:szCs w:val="28"/>
                <w:lang w:eastAsia="en-US"/>
                <w14:ligatures w14:val="none"/>
              </w:rPr>
              <w:t>Профессиональные</w:t>
            </w:r>
            <w:r w:rsidRPr="003B3335">
              <w:rPr>
                <w:rFonts w:ascii="Times New Roman" w:eastAsia="Times New Roman" w:hAnsi="Times New Roman" w:cs="Times New Roman"/>
                <w:b/>
                <w:color w:val="000000"/>
                <w:spacing w:val="-11"/>
                <w:kern w:val="0"/>
                <w:sz w:val="28"/>
                <w:szCs w:val="28"/>
                <w:lang w:eastAsia="en-US"/>
                <w14:ligatures w14:val="none"/>
              </w:rPr>
              <w:t xml:space="preserve"> </w:t>
            </w:r>
            <w:r w:rsidRPr="003B3335">
              <w:rPr>
                <w:rFonts w:ascii="Times New Roman" w:eastAsia="Times New Roman" w:hAnsi="Times New Roman" w:cs="Times New Roman"/>
                <w:b/>
                <w:color w:val="000000"/>
                <w:spacing w:val="-2"/>
                <w:kern w:val="0"/>
                <w:sz w:val="28"/>
                <w:szCs w:val="28"/>
                <w:lang w:eastAsia="en-US"/>
                <w14:ligatures w14:val="none"/>
              </w:rPr>
              <w:t>компетенции</w:t>
            </w:r>
          </w:p>
        </w:tc>
        <w:tc>
          <w:tcPr>
            <w:tcW w:w="2552" w:type="dxa"/>
          </w:tcPr>
          <w:p w14:paraId="2E4DA498" w14:textId="77777777" w:rsidR="003B3335" w:rsidRPr="003B3335" w:rsidRDefault="003B3335" w:rsidP="003B3335">
            <w:pPr>
              <w:widowControl w:val="0"/>
              <w:suppressAutoHyphens/>
              <w:autoSpaceDE w:val="0"/>
              <w:autoSpaceDN w:val="0"/>
              <w:spacing w:after="0" w:line="240" w:lineRule="auto"/>
              <w:ind w:left="11"/>
              <w:jc w:val="center"/>
              <w:rPr>
                <w:rFonts w:ascii="Times New Roman" w:eastAsia="Times New Roman" w:hAnsi="Times New Roman" w:cs="Times New Roman"/>
                <w:b/>
                <w:color w:val="000000"/>
                <w:kern w:val="0"/>
                <w:sz w:val="28"/>
                <w:szCs w:val="28"/>
                <w:lang w:eastAsia="en-US"/>
                <w14:ligatures w14:val="none"/>
              </w:rPr>
            </w:pPr>
            <w:r w:rsidRPr="003B3335">
              <w:rPr>
                <w:rFonts w:ascii="Times New Roman" w:eastAsia="Times New Roman" w:hAnsi="Times New Roman" w:cs="Times New Roman"/>
                <w:b/>
                <w:color w:val="000000"/>
                <w:kern w:val="0"/>
                <w:sz w:val="28"/>
                <w:szCs w:val="28"/>
                <w:lang w:eastAsia="en-US"/>
                <w14:ligatures w14:val="none"/>
              </w:rPr>
              <w:t>Уровень</w:t>
            </w:r>
            <w:r w:rsidRPr="003B3335">
              <w:rPr>
                <w:rFonts w:ascii="Times New Roman" w:eastAsia="Times New Roman" w:hAnsi="Times New Roman" w:cs="Times New Roman"/>
                <w:b/>
                <w:color w:val="000000"/>
                <w:spacing w:val="-14"/>
                <w:kern w:val="0"/>
                <w:sz w:val="28"/>
                <w:szCs w:val="28"/>
                <w:lang w:eastAsia="en-US"/>
                <w14:ligatures w14:val="none"/>
              </w:rPr>
              <w:t xml:space="preserve"> </w:t>
            </w:r>
            <w:r w:rsidRPr="003B3335">
              <w:rPr>
                <w:rFonts w:ascii="Times New Roman" w:eastAsia="Times New Roman" w:hAnsi="Times New Roman" w:cs="Times New Roman"/>
                <w:b/>
                <w:color w:val="000000"/>
                <w:kern w:val="0"/>
                <w:sz w:val="28"/>
                <w:szCs w:val="28"/>
                <w:lang w:eastAsia="en-US"/>
                <w14:ligatures w14:val="none"/>
              </w:rPr>
              <w:t>освое</w:t>
            </w:r>
            <w:r w:rsidRPr="003B3335">
              <w:rPr>
                <w:rFonts w:ascii="Times New Roman" w:eastAsia="Times New Roman" w:hAnsi="Times New Roman" w:cs="Times New Roman"/>
                <w:b/>
                <w:color w:val="000000"/>
                <w:spacing w:val="-4"/>
                <w:kern w:val="0"/>
                <w:sz w:val="28"/>
                <w:szCs w:val="28"/>
                <w:lang w:eastAsia="en-US"/>
                <w14:ligatures w14:val="none"/>
              </w:rPr>
              <w:t>ния</w:t>
            </w:r>
          </w:p>
          <w:p w14:paraId="73B02C23" w14:textId="77777777" w:rsidR="003B3335" w:rsidRPr="003B3335" w:rsidRDefault="003B3335" w:rsidP="003B3335">
            <w:pPr>
              <w:widowControl w:val="0"/>
              <w:suppressAutoHyphens/>
              <w:autoSpaceDE w:val="0"/>
              <w:autoSpaceDN w:val="0"/>
              <w:spacing w:after="0" w:line="240" w:lineRule="auto"/>
              <w:ind w:left="11" w:right="1"/>
              <w:jc w:val="center"/>
              <w:rPr>
                <w:rFonts w:ascii="Times New Roman" w:eastAsia="Times New Roman" w:hAnsi="Times New Roman" w:cs="Times New Roman"/>
                <w:b/>
                <w:color w:val="000000"/>
                <w:kern w:val="0"/>
                <w:sz w:val="28"/>
                <w:szCs w:val="28"/>
                <w:lang w:eastAsia="en-US"/>
                <w14:ligatures w14:val="none"/>
              </w:rPr>
            </w:pPr>
            <w:r w:rsidRPr="003B3335">
              <w:rPr>
                <w:rFonts w:ascii="Times New Roman" w:eastAsia="Times New Roman" w:hAnsi="Times New Roman" w:cs="Times New Roman"/>
                <w:b/>
                <w:color w:val="000000"/>
                <w:spacing w:val="-2"/>
                <w:kern w:val="0"/>
                <w:sz w:val="28"/>
                <w:szCs w:val="28"/>
                <w:lang w:eastAsia="en-US"/>
                <w14:ligatures w14:val="none"/>
              </w:rPr>
              <w:t>(отметить)</w:t>
            </w:r>
          </w:p>
        </w:tc>
      </w:tr>
      <w:tr w:rsidR="003B3335" w:rsidRPr="003B3335" w14:paraId="0A6109B2" w14:textId="77777777" w:rsidTr="000D1011">
        <w:trPr>
          <w:trHeight w:val="1012"/>
        </w:trPr>
        <w:tc>
          <w:tcPr>
            <w:tcW w:w="8364" w:type="dxa"/>
          </w:tcPr>
          <w:p w14:paraId="60D00FBC" w14:textId="77777777" w:rsidR="003B3335" w:rsidRPr="003B3335" w:rsidRDefault="003B3335" w:rsidP="003B3335">
            <w:pPr>
              <w:widowControl w:val="0"/>
              <w:tabs>
                <w:tab w:val="left" w:pos="880"/>
              </w:tabs>
              <w:autoSpaceDE w:val="0"/>
              <w:autoSpaceDN w:val="0"/>
              <w:spacing w:after="0" w:line="240" w:lineRule="auto"/>
              <w:ind w:firstLine="6"/>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ПК 2.1</w:t>
            </w:r>
            <w:r w:rsidRPr="003B3335">
              <w:rPr>
                <w:rFonts w:ascii="Times New Roman" w:eastAsia="Times New Roman" w:hAnsi="Times New Roman" w:cs="Times New Roman"/>
                <w:color w:val="000000"/>
                <w:kern w:val="0"/>
                <w:sz w:val="28"/>
                <w:szCs w:val="22"/>
                <w:lang w:eastAsia="en-US"/>
                <w14:ligatures w14:val="none"/>
              </w:rPr>
              <w:tab/>
              <w:t>Разрабатывать требования к программным модулям на основе анализа проектной и технической документации на предмет взаимодействия компонент</w:t>
            </w:r>
          </w:p>
        </w:tc>
        <w:tc>
          <w:tcPr>
            <w:tcW w:w="2552" w:type="dxa"/>
          </w:tcPr>
          <w:p w14:paraId="28F894A3" w14:textId="77777777" w:rsidR="003B3335" w:rsidRPr="003B3335" w:rsidRDefault="003B3335" w:rsidP="003B3335">
            <w:pPr>
              <w:widowControl w:val="0"/>
              <w:numPr>
                <w:ilvl w:val="0"/>
                <w:numId w:val="8"/>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высокий</w:t>
            </w:r>
          </w:p>
          <w:p w14:paraId="636AF5EC" w14:textId="77777777" w:rsidR="003B3335" w:rsidRPr="003B3335" w:rsidRDefault="003B3335" w:rsidP="003B3335">
            <w:pPr>
              <w:widowControl w:val="0"/>
              <w:numPr>
                <w:ilvl w:val="0"/>
                <w:numId w:val="8"/>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средний</w:t>
            </w:r>
          </w:p>
          <w:p w14:paraId="19694E3B" w14:textId="77777777" w:rsidR="003B3335" w:rsidRPr="003B3335" w:rsidRDefault="003B3335" w:rsidP="003B3335">
            <w:pPr>
              <w:widowControl w:val="0"/>
              <w:numPr>
                <w:ilvl w:val="0"/>
                <w:numId w:val="8"/>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низкий</w:t>
            </w:r>
          </w:p>
          <w:p w14:paraId="77EAEBB2" w14:textId="77777777" w:rsidR="003B3335" w:rsidRPr="003B3335" w:rsidRDefault="003B3335" w:rsidP="003B3335">
            <w:pPr>
              <w:widowControl w:val="0"/>
              <w:numPr>
                <w:ilvl w:val="0"/>
                <w:numId w:val="8"/>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 xml:space="preserve">не </w:t>
            </w:r>
            <w:r w:rsidRPr="003B3335">
              <w:rPr>
                <w:rFonts w:ascii="Times New Roman" w:eastAsia="Times New Roman" w:hAnsi="Times New Roman" w:cs="Times New Roman"/>
                <w:color w:val="000000"/>
                <w:spacing w:val="-2"/>
                <w:kern w:val="0"/>
                <w:sz w:val="28"/>
                <w:szCs w:val="28"/>
                <w:lang w:eastAsia="en-US"/>
                <w14:ligatures w14:val="none"/>
              </w:rPr>
              <w:t>освоена</w:t>
            </w:r>
          </w:p>
        </w:tc>
      </w:tr>
      <w:tr w:rsidR="003B3335" w:rsidRPr="003B3335" w14:paraId="3ABA5242" w14:textId="77777777" w:rsidTr="000D1011">
        <w:trPr>
          <w:trHeight w:val="1012"/>
        </w:trPr>
        <w:tc>
          <w:tcPr>
            <w:tcW w:w="8364" w:type="dxa"/>
          </w:tcPr>
          <w:p w14:paraId="47BDB938" w14:textId="77777777" w:rsidR="003B3335" w:rsidRPr="003B3335" w:rsidRDefault="003B3335" w:rsidP="003B3335">
            <w:pPr>
              <w:widowControl w:val="0"/>
              <w:tabs>
                <w:tab w:val="left" w:pos="880"/>
              </w:tabs>
              <w:autoSpaceDE w:val="0"/>
              <w:autoSpaceDN w:val="0"/>
              <w:spacing w:after="0" w:line="240" w:lineRule="auto"/>
              <w:ind w:firstLine="6"/>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ПК 2.2</w:t>
            </w:r>
            <w:r w:rsidRPr="003B3335">
              <w:rPr>
                <w:rFonts w:ascii="Times New Roman" w:eastAsia="Times New Roman" w:hAnsi="Times New Roman" w:cs="Times New Roman"/>
                <w:color w:val="000000"/>
                <w:kern w:val="0"/>
                <w:sz w:val="28"/>
                <w:szCs w:val="22"/>
                <w:lang w:eastAsia="en-US"/>
                <w14:ligatures w14:val="none"/>
              </w:rPr>
              <w:tab/>
              <w:t>Выполнять интеграцию модулей в программное обеспечение</w:t>
            </w:r>
          </w:p>
        </w:tc>
        <w:tc>
          <w:tcPr>
            <w:tcW w:w="2552" w:type="dxa"/>
          </w:tcPr>
          <w:p w14:paraId="54778517" w14:textId="77777777" w:rsidR="003B3335" w:rsidRPr="003B3335" w:rsidRDefault="003B3335" w:rsidP="003B3335">
            <w:pPr>
              <w:widowControl w:val="0"/>
              <w:numPr>
                <w:ilvl w:val="0"/>
                <w:numId w:val="7"/>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высокий</w:t>
            </w:r>
          </w:p>
          <w:p w14:paraId="0839A4D7" w14:textId="77777777" w:rsidR="003B3335" w:rsidRPr="003B3335" w:rsidRDefault="003B3335" w:rsidP="003B3335">
            <w:pPr>
              <w:widowControl w:val="0"/>
              <w:numPr>
                <w:ilvl w:val="0"/>
                <w:numId w:val="7"/>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средний</w:t>
            </w:r>
          </w:p>
          <w:p w14:paraId="26758BA6" w14:textId="77777777" w:rsidR="003B3335" w:rsidRPr="003B3335" w:rsidRDefault="003B3335" w:rsidP="003B3335">
            <w:pPr>
              <w:widowControl w:val="0"/>
              <w:numPr>
                <w:ilvl w:val="0"/>
                <w:numId w:val="7"/>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низкий</w:t>
            </w:r>
          </w:p>
          <w:p w14:paraId="067B13FC" w14:textId="77777777" w:rsidR="003B3335" w:rsidRPr="003B3335" w:rsidRDefault="003B3335" w:rsidP="003B3335">
            <w:pPr>
              <w:widowControl w:val="0"/>
              <w:numPr>
                <w:ilvl w:val="0"/>
                <w:numId w:val="7"/>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 xml:space="preserve">не </w:t>
            </w:r>
            <w:r w:rsidRPr="003B3335">
              <w:rPr>
                <w:rFonts w:ascii="Times New Roman" w:eastAsia="Times New Roman" w:hAnsi="Times New Roman" w:cs="Times New Roman"/>
                <w:color w:val="000000"/>
                <w:spacing w:val="-2"/>
                <w:kern w:val="0"/>
                <w:sz w:val="28"/>
                <w:szCs w:val="28"/>
                <w:lang w:eastAsia="en-US"/>
                <w14:ligatures w14:val="none"/>
              </w:rPr>
              <w:t>освоена</w:t>
            </w:r>
          </w:p>
        </w:tc>
      </w:tr>
      <w:tr w:rsidR="003B3335" w:rsidRPr="003B3335" w14:paraId="79CF3E94" w14:textId="77777777" w:rsidTr="000D1011">
        <w:trPr>
          <w:trHeight w:val="634"/>
        </w:trPr>
        <w:tc>
          <w:tcPr>
            <w:tcW w:w="8364" w:type="dxa"/>
          </w:tcPr>
          <w:p w14:paraId="18F29229" w14:textId="77777777" w:rsidR="003B3335" w:rsidRPr="003B3335" w:rsidRDefault="003B3335" w:rsidP="003B3335">
            <w:pPr>
              <w:widowControl w:val="0"/>
              <w:tabs>
                <w:tab w:val="left" w:pos="880"/>
              </w:tabs>
              <w:autoSpaceDE w:val="0"/>
              <w:autoSpaceDN w:val="0"/>
              <w:spacing w:after="0" w:line="240" w:lineRule="auto"/>
              <w:ind w:firstLine="6"/>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ПК 2.3</w:t>
            </w:r>
            <w:r w:rsidRPr="003B3335">
              <w:rPr>
                <w:rFonts w:ascii="Times New Roman" w:eastAsia="Times New Roman" w:hAnsi="Times New Roman" w:cs="Times New Roman"/>
                <w:color w:val="000000"/>
                <w:kern w:val="0"/>
                <w:sz w:val="28"/>
                <w:szCs w:val="22"/>
                <w:lang w:eastAsia="en-US"/>
                <w14:ligatures w14:val="none"/>
              </w:rPr>
              <w:tab/>
              <w:t>Выполнять отладку программного модуля с использованием специализированных программных средств</w:t>
            </w:r>
          </w:p>
        </w:tc>
        <w:tc>
          <w:tcPr>
            <w:tcW w:w="2552" w:type="dxa"/>
          </w:tcPr>
          <w:p w14:paraId="2CDDDCC1" w14:textId="77777777" w:rsidR="003B3335" w:rsidRPr="003B3335" w:rsidRDefault="003B3335" w:rsidP="003B3335">
            <w:pPr>
              <w:widowControl w:val="0"/>
              <w:numPr>
                <w:ilvl w:val="0"/>
                <w:numId w:val="6"/>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высокий</w:t>
            </w:r>
          </w:p>
          <w:p w14:paraId="566A91E2" w14:textId="77777777" w:rsidR="003B3335" w:rsidRPr="003B3335" w:rsidRDefault="003B3335" w:rsidP="003B3335">
            <w:pPr>
              <w:widowControl w:val="0"/>
              <w:numPr>
                <w:ilvl w:val="0"/>
                <w:numId w:val="6"/>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средний</w:t>
            </w:r>
          </w:p>
          <w:p w14:paraId="516B66AA" w14:textId="77777777" w:rsidR="003B3335" w:rsidRPr="003B3335" w:rsidRDefault="003B3335" w:rsidP="003B3335">
            <w:pPr>
              <w:widowControl w:val="0"/>
              <w:numPr>
                <w:ilvl w:val="0"/>
                <w:numId w:val="6"/>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низкий</w:t>
            </w:r>
          </w:p>
          <w:p w14:paraId="204E6040" w14:textId="77777777" w:rsidR="003B3335" w:rsidRPr="003B3335" w:rsidRDefault="003B3335" w:rsidP="003B3335">
            <w:pPr>
              <w:widowControl w:val="0"/>
              <w:numPr>
                <w:ilvl w:val="0"/>
                <w:numId w:val="6"/>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 xml:space="preserve">не </w:t>
            </w:r>
            <w:r w:rsidRPr="003B3335">
              <w:rPr>
                <w:rFonts w:ascii="Times New Roman" w:eastAsia="Times New Roman" w:hAnsi="Times New Roman" w:cs="Times New Roman"/>
                <w:color w:val="000000"/>
                <w:spacing w:val="-2"/>
                <w:kern w:val="0"/>
                <w:sz w:val="28"/>
                <w:szCs w:val="28"/>
                <w:lang w:eastAsia="en-US"/>
                <w14:ligatures w14:val="none"/>
              </w:rPr>
              <w:t>освоена</w:t>
            </w:r>
          </w:p>
        </w:tc>
      </w:tr>
      <w:tr w:rsidR="003B3335" w:rsidRPr="003B3335" w14:paraId="3D8314B6" w14:textId="77777777" w:rsidTr="000D1011">
        <w:trPr>
          <w:trHeight w:val="1010"/>
        </w:trPr>
        <w:tc>
          <w:tcPr>
            <w:tcW w:w="8364" w:type="dxa"/>
          </w:tcPr>
          <w:p w14:paraId="1EA0B0F9" w14:textId="77777777" w:rsidR="003B3335" w:rsidRPr="003B3335" w:rsidRDefault="003B3335" w:rsidP="003B3335">
            <w:pPr>
              <w:widowControl w:val="0"/>
              <w:tabs>
                <w:tab w:val="left" w:pos="880"/>
              </w:tabs>
              <w:autoSpaceDE w:val="0"/>
              <w:autoSpaceDN w:val="0"/>
              <w:spacing w:after="0" w:line="240" w:lineRule="auto"/>
              <w:ind w:firstLine="6"/>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ПК 2.4</w:t>
            </w:r>
            <w:r w:rsidRPr="003B3335">
              <w:rPr>
                <w:rFonts w:ascii="Times New Roman" w:eastAsia="Times New Roman" w:hAnsi="Times New Roman" w:cs="Times New Roman"/>
                <w:color w:val="000000"/>
                <w:kern w:val="0"/>
                <w:sz w:val="28"/>
                <w:szCs w:val="22"/>
                <w:lang w:eastAsia="en-US"/>
                <w14:ligatures w14:val="none"/>
              </w:rPr>
              <w:tab/>
              <w:t>Осуществлять разработку тестовых наборов и тестовых сценариев для программного обеспечения</w:t>
            </w:r>
          </w:p>
        </w:tc>
        <w:tc>
          <w:tcPr>
            <w:tcW w:w="2552" w:type="dxa"/>
          </w:tcPr>
          <w:p w14:paraId="15B20804" w14:textId="77777777" w:rsidR="003B3335" w:rsidRPr="003B3335" w:rsidRDefault="003B3335" w:rsidP="003B3335">
            <w:pPr>
              <w:widowControl w:val="0"/>
              <w:numPr>
                <w:ilvl w:val="0"/>
                <w:numId w:val="5"/>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высокий</w:t>
            </w:r>
          </w:p>
          <w:p w14:paraId="69EA46D6" w14:textId="77777777" w:rsidR="003B3335" w:rsidRPr="003B3335" w:rsidRDefault="003B3335" w:rsidP="003B3335">
            <w:pPr>
              <w:widowControl w:val="0"/>
              <w:numPr>
                <w:ilvl w:val="0"/>
                <w:numId w:val="5"/>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средний</w:t>
            </w:r>
          </w:p>
          <w:p w14:paraId="5BAC6139" w14:textId="77777777" w:rsidR="003B3335" w:rsidRPr="003B3335" w:rsidRDefault="003B3335" w:rsidP="003B3335">
            <w:pPr>
              <w:widowControl w:val="0"/>
              <w:numPr>
                <w:ilvl w:val="0"/>
                <w:numId w:val="5"/>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низкий</w:t>
            </w:r>
          </w:p>
          <w:p w14:paraId="7F1AAD9B" w14:textId="77777777" w:rsidR="003B3335" w:rsidRPr="003B3335" w:rsidRDefault="003B3335" w:rsidP="003B3335">
            <w:pPr>
              <w:widowControl w:val="0"/>
              <w:numPr>
                <w:ilvl w:val="0"/>
                <w:numId w:val="5"/>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 xml:space="preserve">не </w:t>
            </w:r>
            <w:r w:rsidRPr="003B3335">
              <w:rPr>
                <w:rFonts w:ascii="Times New Roman" w:eastAsia="Times New Roman" w:hAnsi="Times New Roman" w:cs="Times New Roman"/>
                <w:color w:val="000000"/>
                <w:spacing w:val="-2"/>
                <w:kern w:val="0"/>
                <w:sz w:val="28"/>
                <w:szCs w:val="28"/>
                <w:lang w:eastAsia="en-US"/>
                <w14:ligatures w14:val="none"/>
              </w:rPr>
              <w:t>освоена</w:t>
            </w:r>
          </w:p>
        </w:tc>
      </w:tr>
      <w:tr w:rsidR="003B3335" w:rsidRPr="003B3335" w14:paraId="2E3BA57E" w14:textId="77777777" w:rsidTr="000D1011">
        <w:trPr>
          <w:trHeight w:val="1010"/>
        </w:trPr>
        <w:tc>
          <w:tcPr>
            <w:tcW w:w="8364" w:type="dxa"/>
          </w:tcPr>
          <w:p w14:paraId="68BE5844" w14:textId="77777777" w:rsidR="003B3335" w:rsidRPr="003B3335" w:rsidRDefault="003B3335" w:rsidP="003B3335">
            <w:pPr>
              <w:widowControl w:val="0"/>
              <w:tabs>
                <w:tab w:val="left" w:pos="880"/>
              </w:tabs>
              <w:autoSpaceDE w:val="0"/>
              <w:autoSpaceDN w:val="0"/>
              <w:spacing w:after="0" w:line="240" w:lineRule="auto"/>
              <w:ind w:firstLine="6"/>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ПК 2.5</w:t>
            </w:r>
            <w:r w:rsidRPr="003B3335">
              <w:rPr>
                <w:rFonts w:ascii="Times New Roman" w:eastAsia="Times New Roman" w:hAnsi="Times New Roman" w:cs="Times New Roman"/>
                <w:color w:val="000000"/>
                <w:kern w:val="0"/>
                <w:sz w:val="28"/>
                <w:szCs w:val="22"/>
                <w:lang w:eastAsia="en-US"/>
                <w14:ligatures w14:val="none"/>
              </w:rPr>
              <w:tab/>
              <w:t>Производить инспектирование компонент программного обеспечения на предмет соответствия стандартам кодирования</w:t>
            </w:r>
          </w:p>
        </w:tc>
        <w:tc>
          <w:tcPr>
            <w:tcW w:w="2552" w:type="dxa"/>
          </w:tcPr>
          <w:p w14:paraId="694D13D9" w14:textId="77777777" w:rsidR="003B3335" w:rsidRPr="003B3335" w:rsidRDefault="003B3335" w:rsidP="003B3335">
            <w:pPr>
              <w:widowControl w:val="0"/>
              <w:numPr>
                <w:ilvl w:val="0"/>
                <w:numId w:val="5"/>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высокий</w:t>
            </w:r>
          </w:p>
          <w:p w14:paraId="4CFF624B" w14:textId="77777777" w:rsidR="003B3335" w:rsidRPr="003B3335" w:rsidRDefault="003B3335" w:rsidP="003B3335">
            <w:pPr>
              <w:widowControl w:val="0"/>
              <w:numPr>
                <w:ilvl w:val="0"/>
                <w:numId w:val="5"/>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средний</w:t>
            </w:r>
          </w:p>
          <w:p w14:paraId="7C6AB7C0" w14:textId="77777777" w:rsidR="003B3335" w:rsidRPr="003B3335" w:rsidRDefault="003B3335" w:rsidP="003B3335">
            <w:pPr>
              <w:widowControl w:val="0"/>
              <w:numPr>
                <w:ilvl w:val="0"/>
                <w:numId w:val="5"/>
              </w:numPr>
              <w:tabs>
                <w:tab w:val="left" w:pos="296"/>
              </w:tabs>
              <w:autoSpaceDE w:val="0"/>
              <w:autoSpaceDN w:val="0"/>
              <w:spacing w:after="0" w:line="240" w:lineRule="auto"/>
              <w:ind w:hanging="18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низкий</w:t>
            </w:r>
          </w:p>
          <w:p w14:paraId="25183F28" w14:textId="77777777" w:rsidR="003B3335" w:rsidRPr="003B3335" w:rsidRDefault="003B3335" w:rsidP="003B3335">
            <w:pPr>
              <w:widowControl w:val="0"/>
              <w:numPr>
                <w:ilvl w:val="0"/>
                <w:numId w:val="5"/>
              </w:numPr>
              <w:tabs>
                <w:tab w:val="left" w:pos="296"/>
              </w:tabs>
              <w:autoSpaceDE w:val="0"/>
              <w:autoSpaceDN w:val="0"/>
              <w:spacing w:after="0" w:line="240" w:lineRule="auto"/>
              <w:ind w:hanging="189"/>
              <w:rPr>
                <w:rFonts w:ascii="Times New Roman" w:eastAsia="Times New Roman" w:hAnsi="Times New Roman" w:cs="Times New Roman"/>
                <w:color w:val="000000"/>
                <w:spacing w:val="-2"/>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 xml:space="preserve">не </w:t>
            </w:r>
            <w:r w:rsidRPr="003B3335">
              <w:rPr>
                <w:rFonts w:ascii="Times New Roman" w:eastAsia="Times New Roman" w:hAnsi="Times New Roman" w:cs="Times New Roman"/>
                <w:color w:val="000000"/>
                <w:spacing w:val="-2"/>
                <w:kern w:val="0"/>
                <w:sz w:val="28"/>
                <w:szCs w:val="28"/>
                <w:lang w:eastAsia="en-US"/>
                <w14:ligatures w14:val="none"/>
              </w:rPr>
              <w:t>освоена</w:t>
            </w:r>
          </w:p>
        </w:tc>
      </w:tr>
    </w:tbl>
    <w:p w14:paraId="4148A2F2" w14:textId="0E11AA9D" w:rsidR="003B3335" w:rsidRPr="003B3335" w:rsidRDefault="003B3335" w:rsidP="003B3335">
      <w:pPr>
        <w:widowControl w:val="0"/>
        <w:numPr>
          <w:ilvl w:val="0"/>
          <w:numId w:val="9"/>
        </w:numPr>
        <w:tabs>
          <w:tab w:val="left" w:pos="0"/>
        </w:tabs>
        <w:autoSpaceDE w:val="0"/>
        <w:autoSpaceDN w:val="0"/>
        <w:spacing w:before="316" w:after="0" w:line="242" w:lineRule="auto"/>
        <w:ind w:left="0" w:right="278" w:firstLine="709"/>
        <w:jc w:val="both"/>
        <w:rPr>
          <w:rFonts w:ascii="Times New Roman" w:eastAsia="Times New Roman" w:hAnsi="Times New Roman" w:cs="Times New Roman"/>
          <w:color w:val="000000"/>
          <w:kern w:val="0"/>
          <w:sz w:val="28"/>
          <w:szCs w:val="22"/>
          <w:lang w:eastAsia="en-US"/>
          <w14:ligatures w14:val="none"/>
        </w:rPr>
      </w:pPr>
      <w:r w:rsidRPr="003B3335">
        <w:rPr>
          <w:rFonts w:ascii="Times New Roman" w:eastAsia="Times New Roman" w:hAnsi="Times New Roman" w:cs="Times New Roman"/>
          <w:color w:val="000000"/>
          <w:kern w:val="0"/>
          <w:sz w:val="28"/>
          <w:szCs w:val="22"/>
          <w:lang w:eastAsia="en-US"/>
          <w14:ligatures w14:val="none"/>
        </w:rPr>
        <w:t>Качество</w:t>
      </w:r>
      <w:r w:rsidRPr="003B3335">
        <w:rPr>
          <w:rFonts w:ascii="Times New Roman" w:eastAsia="Times New Roman" w:hAnsi="Times New Roman" w:cs="Times New Roman"/>
          <w:color w:val="000000"/>
          <w:spacing w:val="-4"/>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выполнения</w:t>
      </w:r>
      <w:r w:rsidRPr="003B3335">
        <w:rPr>
          <w:rFonts w:ascii="Times New Roman" w:eastAsia="Times New Roman" w:hAnsi="Times New Roman" w:cs="Times New Roman"/>
          <w:color w:val="000000"/>
          <w:spacing w:val="-5"/>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работ</w:t>
      </w:r>
      <w:r w:rsidRPr="003B3335">
        <w:rPr>
          <w:rFonts w:ascii="Times New Roman" w:eastAsia="Times New Roman" w:hAnsi="Times New Roman" w:cs="Times New Roman"/>
          <w:color w:val="000000"/>
          <w:spacing w:val="-6"/>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в</w:t>
      </w:r>
      <w:r w:rsidRPr="003B3335">
        <w:rPr>
          <w:rFonts w:ascii="Times New Roman" w:eastAsia="Times New Roman" w:hAnsi="Times New Roman" w:cs="Times New Roman"/>
          <w:color w:val="000000"/>
          <w:spacing w:val="-6"/>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соответствии</w:t>
      </w:r>
      <w:r w:rsidRPr="003B3335">
        <w:rPr>
          <w:rFonts w:ascii="Times New Roman" w:eastAsia="Times New Roman" w:hAnsi="Times New Roman" w:cs="Times New Roman"/>
          <w:color w:val="000000"/>
          <w:spacing w:val="-5"/>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с</w:t>
      </w:r>
      <w:r w:rsidRPr="003B3335">
        <w:rPr>
          <w:rFonts w:ascii="Times New Roman" w:eastAsia="Times New Roman" w:hAnsi="Times New Roman" w:cs="Times New Roman"/>
          <w:color w:val="000000"/>
          <w:spacing w:val="-6"/>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требованиями</w:t>
      </w:r>
      <w:r w:rsidRPr="003B3335">
        <w:rPr>
          <w:rFonts w:ascii="Times New Roman" w:eastAsia="Times New Roman" w:hAnsi="Times New Roman" w:cs="Times New Roman"/>
          <w:color w:val="000000"/>
          <w:spacing w:val="-5"/>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программы</w:t>
      </w:r>
      <w:r w:rsidRPr="003B3335">
        <w:rPr>
          <w:rFonts w:ascii="Times New Roman" w:eastAsia="Times New Roman" w:hAnsi="Times New Roman" w:cs="Times New Roman"/>
          <w:color w:val="000000"/>
          <w:spacing w:val="-8"/>
          <w:kern w:val="0"/>
          <w:sz w:val="28"/>
          <w:szCs w:val="22"/>
          <w:lang w:eastAsia="en-US"/>
          <w14:ligatures w14:val="none"/>
        </w:rPr>
        <w:t xml:space="preserve"> </w:t>
      </w:r>
      <w:r w:rsidRPr="003B3335">
        <w:rPr>
          <w:rFonts w:ascii="Times New Roman" w:eastAsia="Times New Roman" w:hAnsi="Times New Roman" w:cs="Times New Roman"/>
          <w:color w:val="000000"/>
          <w:kern w:val="0"/>
          <w:sz w:val="28"/>
          <w:szCs w:val="22"/>
          <w:lang w:eastAsia="en-US"/>
          <w14:ligatures w14:val="none"/>
        </w:rPr>
        <w:t>прак</w:t>
      </w:r>
      <w:r w:rsidRPr="003B3335">
        <w:rPr>
          <w:rFonts w:ascii="Times New Roman" w:eastAsia="Times New Roman" w:hAnsi="Times New Roman" w:cs="Times New Roman"/>
          <w:color w:val="000000"/>
          <w:spacing w:val="-2"/>
          <w:kern w:val="0"/>
          <w:sz w:val="28"/>
          <w:szCs w:val="22"/>
          <w:lang w:eastAsia="en-US"/>
          <w14:ligatures w14:val="none"/>
        </w:rPr>
        <w:t xml:space="preserve">тики: </w:t>
      </w:r>
      <w:r w:rsidRPr="003B3335">
        <w:rPr>
          <w:rFonts w:ascii="Times New Roman" w:eastAsia="Times New Roman" w:hAnsi="Times New Roman" w:cs="Times New Roman"/>
          <w:color w:val="000000"/>
          <w:kern w:val="0"/>
          <w:sz w:val="28"/>
          <w:szCs w:val="22"/>
          <w:u w:val="single"/>
          <w:lang w:eastAsia="en-US"/>
          <w14:ligatures w14:val="none"/>
        </w:rPr>
        <w:tab/>
        <w:t xml:space="preserve">                                      </w:t>
      </w:r>
      <w:r w:rsidRPr="003B3335">
        <w:rPr>
          <w:rFonts w:ascii="Times New Roman" w:eastAsia="Times New Roman" w:hAnsi="Times New Roman" w:cs="Times New Roman"/>
          <w:color w:val="000000"/>
          <w:kern w:val="0"/>
          <w:sz w:val="28"/>
          <w:szCs w:val="22"/>
          <w:lang w:eastAsia="en-US"/>
          <w14:ligatures w14:val="none"/>
        </w:rPr>
        <w:t xml:space="preserve"> </w:t>
      </w:r>
      <w:r w:rsidRPr="003B3335">
        <w:rPr>
          <w:rFonts w:ascii="Times New Roman" w:eastAsia="Times New Roman" w:hAnsi="Times New Roman" w:cs="Times New Roman"/>
          <w:color w:val="000000"/>
          <w:spacing w:val="-10"/>
          <w:kern w:val="0"/>
          <w:sz w:val="28"/>
          <w:szCs w:val="22"/>
          <w:lang w:eastAsia="en-US"/>
          <w14:ligatures w14:val="none"/>
        </w:rPr>
        <w:t>(</w:t>
      </w:r>
      <w:r w:rsidRPr="003B3335">
        <w:rPr>
          <w:rFonts w:ascii="Times New Roman" w:eastAsia="Times New Roman" w:hAnsi="Times New Roman" w:cs="Times New Roman"/>
          <w:color w:val="000000"/>
          <w:kern w:val="0"/>
          <w:sz w:val="28"/>
          <w:szCs w:val="22"/>
          <w:u w:val="single"/>
          <w:lang w:eastAsia="en-US"/>
          <w14:ligatures w14:val="none"/>
        </w:rPr>
        <w:tab/>
        <w:t xml:space="preserve">                                                                               </w:t>
      </w:r>
      <w:r w:rsidRPr="003B3335">
        <w:rPr>
          <w:rFonts w:ascii="Times New Roman" w:eastAsia="Times New Roman" w:hAnsi="Times New Roman" w:cs="Times New Roman"/>
          <w:color w:val="000000"/>
          <w:spacing w:val="-10"/>
          <w:kern w:val="0"/>
          <w:sz w:val="28"/>
          <w:szCs w:val="22"/>
          <w:lang w:eastAsia="en-US"/>
          <w14:ligatures w14:val="none"/>
        </w:rPr>
        <w:t>)</w:t>
      </w:r>
    </w:p>
    <w:p w14:paraId="07FBA140" w14:textId="56CAFA0A" w:rsidR="003B3335" w:rsidRPr="003B3335" w:rsidRDefault="003B3335" w:rsidP="003B3335">
      <w:pPr>
        <w:widowControl w:val="0"/>
        <w:tabs>
          <w:tab w:val="left" w:pos="3789"/>
        </w:tabs>
        <w:autoSpaceDE w:val="0"/>
        <w:autoSpaceDN w:val="0"/>
        <w:spacing w:after="0" w:line="240" w:lineRule="auto"/>
        <w:ind w:left="1442"/>
        <w:rPr>
          <w:rFonts w:ascii="Times New Roman" w:eastAsia="Times New Roman" w:hAnsi="Times New Roman" w:cs="Times New Roman"/>
          <w:color w:val="000000"/>
          <w:kern w:val="0"/>
          <w:sz w:val="20"/>
          <w:szCs w:val="20"/>
          <w:lang w:eastAsia="en-US"/>
          <w14:ligatures w14:val="none"/>
        </w:rPr>
      </w:pPr>
      <w:r w:rsidRPr="003B3335">
        <w:rPr>
          <w:rFonts w:ascii="Times New Roman" w:eastAsia="Times New Roman" w:hAnsi="Times New Roman" w:cs="Times New Roman"/>
          <w:color w:val="000000"/>
          <w:spacing w:val="-2"/>
          <w:kern w:val="0"/>
          <w:sz w:val="20"/>
          <w:szCs w:val="20"/>
          <w:lang w:eastAsia="en-US"/>
          <w14:ligatures w14:val="none"/>
        </w:rPr>
        <w:t xml:space="preserve">              (Оценка)</w:t>
      </w:r>
      <w:r w:rsidRPr="003B3335">
        <w:rPr>
          <w:rFonts w:ascii="Times New Roman" w:eastAsia="Times New Roman" w:hAnsi="Times New Roman" w:cs="Times New Roman"/>
          <w:color w:val="000000"/>
          <w:kern w:val="0"/>
          <w:sz w:val="20"/>
          <w:szCs w:val="20"/>
          <w:lang w:eastAsia="en-US"/>
          <w14:ligatures w14:val="none"/>
        </w:rPr>
        <w:tab/>
        <w:t xml:space="preserve">                                                   (</w:t>
      </w:r>
      <w:r w:rsidRPr="003B3335">
        <w:rPr>
          <w:rFonts w:ascii="Times New Roman" w:eastAsia="Times New Roman" w:hAnsi="Times New Roman" w:cs="Times New Roman"/>
          <w:color w:val="000000"/>
          <w:spacing w:val="-2"/>
          <w:kern w:val="0"/>
          <w:sz w:val="20"/>
          <w:szCs w:val="20"/>
          <w:lang w:eastAsia="en-US"/>
          <w14:ligatures w14:val="none"/>
        </w:rPr>
        <w:t>Прописью)</w:t>
      </w:r>
    </w:p>
    <w:p w14:paraId="5B65D882" w14:textId="77777777" w:rsidR="003B3335" w:rsidRPr="003B3335" w:rsidRDefault="003B3335" w:rsidP="003B3335">
      <w:pPr>
        <w:widowControl w:val="0"/>
        <w:autoSpaceDE w:val="0"/>
        <w:autoSpaceDN w:val="0"/>
        <w:spacing w:before="70" w:after="0" w:line="322" w:lineRule="exact"/>
        <w:ind w:firstLine="70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Руководитель</w:t>
      </w:r>
      <w:r w:rsidRPr="003B3335">
        <w:rPr>
          <w:rFonts w:ascii="Times New Roman" w:eastAsia="Times New Roman" w:hAnsi="Times New Roman" w:cs="Times New Roman"/>
          <w:color w:val="000000"/>
          <w:spacing w:val="-7"/>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практической подготовки</w:t>
      </w:r>
      <w:r w:rsidRPr="003B3335">
        <w:rPr>
          <w:rFonts w:ascii="Times New Roman" w:eastAsia="Times New Roman" w:hAnsi="Times New Roman" w:cs="Times New Roman"/>
          <w:color w:val="000000"/>
          <w:spacing w:val="-2"/>
          <w:kern w:val="0"/>
          <w:sz w:val="28"/>
          <w:szCs w:val="28"/>
          <w:lang w:eastAsia="en-US"/>
          <w14:ligatures w14:val="none"/>
        </w:rPr>
        <w:t>:</w:t>
      </w:r>
    </w:p>
    <w:p w14:paraId="6D2FDF45" w14:textId="77777777" w:rsidR="003B3335" w:rsidRPr="003B3335" w:rsidRDefault="003B3335" w:rsidP="003B3335">
      <w:pPr>
        <w:widowControl w:val="0"/>
        <w:tabs>
          <w:tab w:val="left" w:pos="5458"/>
          <w:tab w:val="left" w:pos="5519"/>
        </w:tabs>
        <w:autoSpaceDE w:val="0"/>
        <w:autoSpaceDN w:val="0"/>
        <w:spacing w:after="0" w:line="240" w:lineRule="auto"/>
        <w:ind w:left="4820" w:right="197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kern w:val="0"/>
          <w:sz w:val="28"/>
          <w:szCs w:val="28"/>
          <w:lang w:eastAsia="en-US"/>
          <w14:ligatures w14:val="none"/>
        </w:rPr>
        <w:t>Должность:</w:t>
      </w:r>
      <w:r w:rsidRPr="003B3335">
        <w:rPr>
          <w:rFonts w:ascii="Times New Roman" w:eastAsia="Times New Roman" w:hAnsi="Times New Roman" w:cs="Times New Roman"/>
          <w:color w:val="000000"/>
          <w:spacing w:val="40"/>
          <w:kern w:val="0"/>
          <w:sz w:val="28"/>
          <w:szCs w:val="28"/>
          <w:lang w:eastAsia="en-US"/>
          <w14:ligatures w14:val="none"/>
        </w:rPr>
        <w:t xml:space="preserve"> </w:t>
      </w:r>
      <w:r w:rsidRPr="003B3335">
        <w:rPr>
          <w:rFonts w:ascii="Times New Roman" w:eastAsia="Times New Roman" w:hAnsi="Times New Roman" w:cs="Times New Roman"/>
          <w:color w:val="000000"/>
          <w:kern w:val="0"/>
          <w:sz w:val="28"/>
          <w:szCs w:val="28"/>
          <w:lang w:eastAsia="en-US"/>
          <w14:ligatures w14:val="none"/>
        </w:rPr>
        <w:t>преподаватель</w:t>
      </w:r>
      <w:r w:rsidRPr="003B3335">
        <w:rPr>
          <w:rFonts w:ascii="Times New Roman" w:eastAsia="Times New Roman" w:hAnsi="Times New Roman" w:cs="Times New Roman"/>
          <w:color w:val="000000"/>
          <w:spacing w:val="80"/>
          <w:kern w:val="0"/>
          <w:sz w:val="28"/>
          <w:szCs w:val="28"/>
          <w:lang w:eastAsia="en-US"/>
          <w14:ligatures w14:val="none"/>
        </w:rPr>
        <w:t xml:space="preserve"> </w:t>
      </w:r>
      <w:r w:rsidRPr="003B3335">
        <w:rPr>
          <w:rFonts w:ascii="Times New Roman" w:eastAsia="Times New Roman" w:hAnsi="Times New Roman" w:cs="Times New Roman"/>
          <w:color w:val="000000"/>
          <w:spacing w:val="-4"/>
          <w:kern w:val="0"/>
          <w:sz w:val="28"/>
          <w:szCs w:val="28"/>
          <w:lang w:eastAsia="en-US"/>
          <w14:ligatures w14:val="none"/>
        </w:rPr>
        <w:t>ФИО</w:t>
      </w:r>
      <w:r w:rsidRPr="003B3335">
        <w:rPr>
          <w:rFonts w:ascii="Times New Roman" w:eastAsia="Times New Roman" w:hAnsi="Times New Roman" w:cs="Times New Roman"/>
          <w:color w:val="000000"/>
          <w:kern w:val="0"/>
          <w:sz w:val="28"/>
          <w:szCs w:val="28"/>
          <w:lang w:eastAsia="en-US"/>
          <w14:ligatures w14:val="none"/>
        </w:rPr>
        <w:tab/>
        <w:t xml:space="preserve">            </w:t>
      </w:r>
      <w:r w:rsidRPr="003B3335">
        <w:rPr>
          <w:rFonts w:ascii="Times New Roman" w:eastAsia="Times New Roman" w:hAnsi="Times New Roman" w:cs="Times New Roman"/>
          <w:color w:val="000000"/>
          <w:kern w:val="0"/>
          <w:sz w:val="28"/>
          <w:szCs w:val="28"/>
          <w:u w:val="single"/>
          <w:lang w:eastAsia="en-US"/>
          <w14:ligatures w14:val="none"/>
        </w:rPr>
        <w:t>Назарова О.И.</w:t>
      </w:r>
      <w:r w:rsidRPr="003B3335">
        <w:rPr>
          <w:rFonts w:ascii="Times New Roman" w:eastAsia="Times New Roman" w:hAnsi="Times New Roman" w:cs="Times New Roman"/>
          <w:color w:val="000000"/>
          <w:kern w:val="0"/>
          <w:sz w:val="28"/>
          <w:szCs w:val="28"/>
          <w:lang w:eastAsia="en-US"/>
          <w14:ligatures w14:val="none"/>
        </w:rPr>
        <w:t xml:space="preserve"> </w:t>
      </w:r>
    </w:p>
    <w:p w14:paraId="6095576B" w14:textId="77777777" w:rsidR="003B3335" w:rsidRPr="003B3335" w:rsidRDefault="003B3335" w:rsidP="003B3335">
      <w:pPr>
        <w:widowControl w:val="0"/>
        <w:tabs>
          <w:tab w:val="left" w:pos="5458"/>
          <w:tab w:val="left" w:pos="5519"/>
        </w:tabs>
        <w:autoSpaceDE w:val="0"/>
        <w:autoSpaceDN w:val="0"/>
        <w:spacing w:after="0" w:line="240" w:lineRule="auto"/>
        <w:ind w:left="4820" w:right="1979"/>
        <w:rPr>
          <w:rFonts w:ascii="Times New Roman" w:eastAsia="Times New Roman" w:hAnsi="Times New Roman" w:cs="Times New Roman"/>
          <w:color w:val="000000"/>
          <w:kern w:val="0"/>
          <w:sz w:val="28"/>
          <w:szCs w:val="28"/>
          <w:lang w:eastAsia="en-US"/>
          <w14:ligatures w14:val="none"/>
        </w:rPr>
      </w:pPr>
      <w:r w:rsidRPr="003B3335">
        <w:rPr>
          <w:rFonts w:ascii="Times New Roman" w:eastAsia="Times New Roman" w:hAnsi="Times New Roman" w:cs="Times New Roman"/>
          <w:color w:val="000000"/>
          <w:spacing w:val="-2"/>
          <w:kern w:val="0"/>
          <w:sz w:val="28"/>
          <w:szCs w:val="28"/>
          <w:lang w:eastAsia="en-US"/>
          <w14:ligatures w14:val="none"/>
        </w:rPr>
        <w:t xml:space="preserve">Подпись      </w:t>
      </w:r>
      <w:r w:rsidRPr="003B3335">
        <w:rPr>
          <w:rFonts w:ascii="Times New Roman" w:eastAsia="Times New Roman" w:hAnsi="Times New Roman" w:cs="Times New Roman"/>
          <w:color w:val="000000"/>
          <w:kern w:val="0"/>
          <w:sz w:val="28"/>
          <w:szCs w:val="28"/>
          <w:lang w:eastAsia="en-US"/>
          <w14:ligatures w14:val="none"/>
        </w:rPr>
        <w:t>_____________</w:t>
      </w:r>
    </w:p>
    <w:p w14:paraId="109CEEDC" w14:textId="77777777" w:rsidR="001E48B9" w:rsidRDefault="003B3335" w:rsidP="003B3335">
      <w:pPr>
        <w:widowControl w:val="0"/>
        <w:tabs>
          <w:tab w:val="left" w:pos="5465"/>
          <w:tab w:val="left" w:pos="6587"/>
          <w:tab w:val="left" w:pos="8681"/>
        </w:tabs>
        <w:autoSpaceDE w:val="0"/>
        <w:autoSpaceDN w:val="0"/>
        <w:spacing w:after="0" w:line="321" w:lineRule="exact"/>
        <w:ind w:left="4820" w:right="1979"/>
        <w:rPr>
          <w:rFonts w:ascii="Times New Roman" w:eastAsia="Times New Roman" w:hAnsi="Times New Roman" w:cs="Times New Roman"/>
          <w:spacing w:val="-5"/>
          <w:kern w:val="0"/>
          <w:sz w:val="28"/>
          <w:szCs w:val="28"/>
          <w:u w:val="single"/>
          <w:lang w:eastAsia="en-US"/>
          <w14:ligatures w14:val="none"/>
        </w:rPr>
        <w:sectPr w:rsidR="001E48B9" w:rsidSect="0019409A">
          <w:footerReference w:type="default" r:id="rId8"/>
          <w:pgSz w:w="11906" w:h="16838"/>
          <w:pgMar w:top="1134" w:right="567" w:bottom="1134" w:left="1134" w:header="709" w:footer="709" w:gutter="0"/>
          <w:cols w:space="708"/>
          <w:titlePg/>
          <w:docGrid w:linePitch="360"/>
        </w:sectPr>
      </w:pPr>
      <w:r w:rsidRPr="003B3335">
        <w:rPr>
          <w:rFonts w:ascii="Times New Roman" w:eastAsia="Times New Roman" w:hAnsi="Times New Roman" w:cs="Times New Roman"/>
          <w:spacing w:val="-4"/>
          <w:kern w:val="0"/>
          <w:sz w:val="28"/>
          <w:szCs w:val="28"/>
          <w:lang w:eastAsia="en-US"/>
          <w14:ligatures w14:val="none"/>
        </w:rPr>
        <w:t>Дата</w:t>
      </w:r>
      <w:r w:rsidRPr="003B3335">
        <w:rPr>
          <w:rFonts w:ascii="Times New Roman" w:eastAsia="Times New Roman" w:hAnsi="Times New Roman" w:cs="Times New Roman"/>
          <w:kern w:val="0"/>
          <w:sz w:val="28"/>
          <w:szCs w:val="28"/>
          <w:lang w:eastAsia="en-US"/>
          <w14:ligatures w14:val="none"/>
        </w:rPr>
        <w:tab/>
        <w:t xml:space="preserve">           </w:t>
      </w:r>
      <w:r w:rsidRPr="003B3335">
        <w:rPr>
          <w:rFonts w:ascii="Times New Roman" w:eastAsia="Times New Roman" w:hAnsi="Times New Roman" w:cs="Times New Roman"/>
          <w:spacing w:val="-10"/>
          <w:kern w:val="0"/>
          <w:sz w:val="28"/>
          <w:szCs w:val="28"/>
          <w:u w:val="single"/>
          <w:lang w:eastAsia="en-US"/>
          <w14:ligatures w14:val="none"/>
        </w:rPr>
        <w:t>«</w:t>
      </w:r>
      <w:r w:rsidRPr="003B3335">
        <w:rPr>
          <w:rFonts w:ascii="Times New Roman" w:eastAsia="Times New Roman" w:hAnsi="Times New Roman" w:cs="Times New Roman"/>
          <w:kern w:val="0"/>
          <w:sz w:val="28"/>
          <w:szCs w:val="28"/>
          <w:u w:val="single"/>
          <w:lang w:eastAsia="en-US"/>
          <w14:ligatures w14:val="none"/>
        </w:rPr>
        <w:t>08» мая 2026</w:t>
      </w:r>
      <w:r w:rsidRPr="003B3335">
        <w:rPr>
          <w:rFonts w:ascii="Times New Roman" w:eastAsia="Times New Roman" w:hAnsi="Times New Roman" w:cs="Times New Roman"/>
          <w:spacing w:val="-1"/>
          <w:kern w:val="0"/>
          <w:sz w:val="28"/>
          <w:szCs w:val="28"/>
          <w:u w:val="single"/>
          <w:lang w:eastAsia="en-US"/>
          <w14:ligatures w14:val="none"/>
        </w:rPr>
        <w:t xml:space="preserve"> </w:t>
      </w:r>
      <w:r w:rsidRPr="003B3335">
        <w:rPr>
          <w:rFonts w:ascii="Times New Roman" w:eastAsia="Times New Roman" w:hAnsi="Times New Roman" w:cs="Times New Roman"/>
          <w:spacing w:val="-5"/>
          <w:kern w:val="0"/>
          <w:sz w:val="28"/>
          <w:szCs w:val="28"/>
          <w:u w:val="single"/>
          <w:lang w:eastAsia="en-US"/>
          <w14:ligatures w14:val="none"/>
        </w:rPr>
        <w:t>г.</w:t>
      </w:r>
    </w:p>
    <w:bookmarkStart w:id="1" w:name="_Hlk198922935"/>
    <w:p w14:paraId="08CB6417" w14:textId="77777777" w:rsidR="00CF0CB1" w:rsidRPr="00CF0CB1" w:rsidRDefault="00CF0CB1" w:rsidP="00CF0CB1">
      <w:pPr>
        <w:widowControl w:val="0"/>
        <w:suppressAutoHyphens/>
        <w:spacing w:after="0" w:line="240" w:lineRule="auto"/>
        <w:ind w:left="284" w:right="-431"/>
        <w:jc w:val="both"/>
        <w:rPr>
          <w:rFonts w:ascii="Times New Roman" w:eastAsia="Times New Roman" w:hAnsi="Times New Roman" w:cs="Times New Roman"/>
          <w:color w:val="000000"/>
          <w:kern w:val="0"/>
          <w:szCs w:val="22"/>
          <w:lang w:eastAsia="en-US"/>
          <w14:ligatures w14:val="none"/>
        </w:rPr>
      </w:pPr>
      <w:r w:rsidRPr="00CF0CB1">
        <w:rPr>
          <w:rFonts w:ascii="Times New Roman" w:eastAsia="Times New Roman" w:hAnsi="Times New Roman" w:cs="Times New Roman"/>
          <w:noProof/>
          <w:color w:val="000000"/>
          <w:kern w:val="0"/>
          <w:szCs w:val="22"/>
          <w:lang w:eastAsia="ru-RU"/>
          <w14:ligatures w14:val="none"/>
        </w:rPr>
        <w:lastRenderedPageBreak/>
        <mc:AlternateContent>
          <mc:Choice Requires="wps">
            <w:drawing>
              <wp:anchor distT="0" distB="0" distL="0" distR="0" simplePos="0" relativeHeight="251662336" behindDoc="0" locked="0" layoutInCell="1" allowOverlap="1" wp14:anchorId="7B52AEFE" wp14:editId="2E1037CB">
                <wp:simplePos x="0" y="0"/>
                <wp:positionH relativeFrom="page">
                  <wp:posOffset>454151</wp:posOffset>
                </wp:positionH>
                <wp:positionV relativeFrom="paragraph">
                  <wp:posOffset>646176</wp:posOffset>
                </wp:positionV>
                <wp:extent cx="4724400" cy="1270"/>
                <wp:effectExtent l="0" t="0" r="0" b="0"/>
                <wp:wrapNone/>
                <wp:docPr id="5" name="Graphic 5"/>
                <wp:cNvGraphicFramePr/>
                <a:graphic xmlns:a="http://schemas.openxmlformats.org/drawingml/2006/main">
                  <a:graphicData uri="http://schemas.microsoft.com/office/word/2010/wordprocessingShape">
                    <wps:wsp>
                      <wps:cNvSpPr/>
                      <wps:spPr>
                        <a:xfrm>
                          <a:off x="0" y="0"/>
                          <a:ext cx="4724400" cy="1270"/>
                        </a:xfrm>
                        <a:custGeom>
                          <a:avLst/>
                          <a:gdLst/>
                          <a:ahLst/>
                          <a:cxnLst/>
                          <a:rect l="l" t="t" r="r" b="b"/>
                          <a:pathLst>
                            <a:path w="4724400">
                              <a:moveTo>
                                <a:pt x="0" y="0"/>
                              </a:moveTo>
                              <a:lnTo>
                                <a:pt x="4724400" y="0"/>
                              </a:lnTo>
                            </a:path>
                          </a:pathLst>
                        </a:custGeom>
                        <a:ln w="6096">
                          <a:solidFill>
                            <a:srgbClr val="000000"/>
                          </a:solidFill>
                          <a:prstDash val="solid"/>
                        </a:ln>
                      </wps:spPr>
                      <wps:bodyPr wrap="square" lIns="0" tIns="0" rIns="0" bIns="0" rtlCol="0">
                        <a:prstTxWarp prst="textNoShape">
                          <a:avLst/>
                        </a:prstTxWarp>
                      </wps:bodyPr>
                    </wps:wsp>
                  </a:graphicData>
                </a:graphic>
              </wp:anchor>
            </w:drawing>
          </mc:Choice>
          <mc:Fallback>
            <w:pict>
              <v:shape w14:anchorId="460D9825" id="Graphic 5" o:spid="_x0000_s1026" style="position:absolute;margin-left:35.75pt;margin-top:50.9pt;width:372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472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" path="m,l4724400,e" filled="f" strokeweight=".48pt">
                <v:path arrowok="t"/>
                <w10:wrap anchorx="page"/>
              </v:shape>
            </w:pict>
          </mc:Fallback>
        </mc:AlternateContent>
      </w:r>
      <w:r w:rsidRPr="00CF0CB1">
        <w:rPr>
          <w:rFonts w:ascii="Times New Roman" w:eastAsia="Times New Roman" w:hAnsi="Times New Roman" w:cs="Times New Roman"/>
          <w:color w:val="000000"/>
          <w:kern w:val="0"/>
          <w:szCs w:val="22"/>
          <w:lang w:eastAsia="en-US"/>
          <w14:ligatures w14:val="none"/>
        </w:rPr>
        <w:t>Заключение</w:t>
      </w:r>
      <w:r w:rsidRPr="00CF0CB1">
        <w:rPr>
          <w:rFonts w:ascii="Times New Roman" w:eastAsia="Times New Roman" w:hAnsi="Times New Roman" w:cs="Times New Roman"/>
          <w:color w:val="000000"/>
          <w:spacing w:val="-7"/>
          <w:kern w:val="0"/>
          <w:szCs w:val="22"/>
          <w:lang w:eastAsia="en-US"/>
          <w14:ligatures w14:val="none"/>
        </w:rPr>
        <w:t xml:space="preserve"> </w:t>
      </w:r>
      <w:r w:rsidRPr="00CF0CB1">
        <w:rPr>
          <w:rFonts w:ascii="Times New Roman" w:eastAsia="Times New Roman" w:hAnsi="Times New Roman" w:cs="Times New Roman"/>
          <w:color w:val="000000"/>
          <w:kern w:val="0"/>
          <w:szCs w:val="22"/>
          <w:lang w:eastAsia="en-US"/>
          <w14:ligatures w14:val="none"/>
        </w:rPr>
        <w:t>руководителя</w:t>
      </w:r>
      <w:r w:rsidRPr="00CF0CB1">
        <w:rPr>
          <w:rFonts w:ascii="Times New Roman" w:eastAsia="Times New Roman" w:hAnsi="Times New Roman" w:cs="Times New Roman"/>
          <w:color w:val="000000"/>
          <w:spacing w:val="-6"/>
          <w:kern w:val="0"/>
          <w:szCs w:val="22"/>
          <w:lang w:eastAsia="en-US"/>
          <w14:ligatures w14:val="none"/>
        </w:rPr>
        <w:t xml:space="preserve"> </w:t>
      </w:r>
      <w:r w:rsidRPr="00CF0CB1">
        <w:rPr>
          <w:rFonts w:ascii="Times New Roman" w:eastAsia="Times New Roman" w:hAnsi="Times New Roman" w:cs="Times New Roman"/>
          <w:color w:val="000000"/>
          <w:kern w:val="0"/>
          <w:szCs w:val="22"/>
          <w:lang w:eastAsia="en-US"/>
          <w14:ligatures w14:val="none"/>
        </w:rPr>
        <w:t>практической</w:t>
      </w:r>
      <w:r w:rsidRPr="00CF0CB1">
        <w:rPr>
          <w:rFonts w:ascii="Times New Roman" w:eastAsia="Times New Roman" w:hAnsi="Times New Roman" w:cs="Times New Roman"/>
          <w:color w:val="000000"/>
          <w:spacing w:val="-6"/>
          <w:kern w:val="0"/>
          <w:szCs w:val="22"/>
          <w:lang w:eastAsia="en-US"/>
          <w14:ligatures w14:val="none"/>
        </w:rPr>
        <w:t xml:space="preserve"> </w:t>
      </w:r>
      <w:r w:rsidRPr="00CF0CB1">
        <w:rPr>
          <w:rFonts w:ascii="Times New Roman" w:eastAsia="Times New Roman" w:hAnsi="Times New Roman" w:cs="Times New Roman"/>
          <w:color w:val="000000"/>
          <w:kern w:val="0"/>
          <w:szCs w:val="22"/>
          <w:lang w:eastAsia="en-US"/>
          <w14:ligatures w14:val="none"/>
        </w:rPr>
        <w:t>подготовки</w:t>
      </w:r>
      <w:r w:rsidRPr="00CF0CB1">
        <w:rPr>
          <w:rFonts w:ascii="Times New Roman" w:eastAsia="Times New Roman" w:hAnsi="Times New Roman" w:cs="Times New Roman"/>
          <w:color w:val="000000"/>
          <w:spacing w:val="-6"/>
          <w:kern w:val="0"/>
          <w:szCs w:val="22"/>
          <w:lang w:eastAsia="en-US"/>
          <w14:ligatures w14:val="none"/>
        </w:rPr>
        <w:t xml:space="preserve"> </w:t>
      </w:r>
      <w:r w:rsidRPr="00CF0CB1">
        <w:rPr>
          <w:rFonts w:ascii="Times New Roman" w:eastAsia="Times New Roman" w:hAnsi="Times New Roman" w:cs="Times New Roman"/>
          <w:color w:val="000000"/>
          <w:kern w:val="0"/>
          <w:szCs w:val="22"/>
          <w:lang w:eastAsia="en-US"/>
          <w14:ligatures w14:val="none"/>
        </w:rPr>
        <w:t>и оценка результатов практики</w:t>
      </w:r>
    </w:p>
    <w:p w14:paraId="7DCB781B" w14:textId="77777777" w:rsidR="00CF0CB1" w:rsidRPr="00CF0CB1" w:rsidRDefault="00CF0CB1" w:rsidP="00CF0CB1">
      <w:pPr>
        <w:widowControl w:val="0"/>
        <w:spacing w:after="0" w:line="235" w:lineRule="auto"/>
        <w:ind w:left="285"/>
        <w:contextualSpacing/>
        <w:jc w:val="center"/>
        <w:rPr>
          <w:rFonts w:ascii="Times New Roman" w:eastAsia="Times New Roman" w:hAnsi="Times New Roman" w:cs="Times New Roman"/>
          <w:b/>
          <w:color w:val="000000"/>
          <w:kern w:val="0"/>
          <w:lang w:eastAsia="en-US"/>
          <w14:ligatures w14:val="none"/>
        </w:rPr>
      </w:pPr>
      <w:r w:rsidRPr="00CF0CB1">
        <w:rPr>
          <w:rFonts w:ascii="Times New Roman" w:eastAsia="Times New Roman" w:hAnsi="Times New Roman" w:cs="Times New Roman"/>
          <w:noProof/>
          <w:color w:val="000000"/>
          <w:kern w:val="0"/>
          <w:sz w:val="22"/>
          <w:szCs w:val="22"/>
          <w:lang w:eastAsia="ru-RU"/>
          <w14:ligatures w14:val="none"/>
        </w:rPr>
        <mc:AlternateContent>
          <mc:Choice Requires="wps">
            <w:drawing>
              <wp:anchor distT="0" distB="0" distL="114300" distR="114300" simplePos="0" relativeHeight="251669504" behindDoc="0" locked="0" layoutInCell="1" allowOverlap="1" wp14:anchorId="3F39216A" wp14:editId="0DC3C1F8">
                <wp:simplePos x="0" y="0"/>
                <wp:positionH relativeFrom="column">
                  <wp:posOffset>196850</wp:posOffset>
                </wp:positionH>
                <wp:positionV relativeFrom="paragraph">
                  <wp:posOffset>657225</wp:posOffset>
                </wp:positionV>
                <wp:extent cx="4707890" cy="0"/>
                <wp:effectExtent l="0" t="0" r="0" b="0"/>
                <wp:wrapNone/>
                <wp:docPr id="826778061" name="Прямая соединительная линия 17"/>
                <wp:cNvGraphicFramePr/>
                <a:graphic xmlns:a="http://schemas.openxmlformats.org/drawingml/2006/main">
                  <a:graphicData uri="http://schemas.microsoft.com/office/word/2010/wordprocessingShape">
                    <wps:wsp>
                      <wps:cNvCnPr/>
                      <wps:spPr>
                        <a:xfrm>
                          <a:off x="0" y="0"/>
                          <a:ext cx="4707890" cy="0"/>
                        </a:xfrm>
                        <a:prstGeom prst="line">
                          <a:avLst/>
                        </a:prstGeom>
                        <a:noFill/>
                        <a:ln w="3175" cap="flat" cmpd="sng" algn="ctr">
                          <a:solidFill>
                            <a:sysClr val="windowText" lastClr="000000"/>
                          </a:solidFill>
                          <a:prstDash val="solid"/>
                          <a:miter lim="800000"/>
                        </a:ln>
                        <a:effectLst/>
                      </wps:spPr>
                      <wps:bodyPr/>
                    </wps:wsp>
                  </a:graphicData>
                </a:graphic>
              </wp:anchor>
            </w:drawing>
          </mc:Choice>
          <mc:Fallback>
            <w:pict>
              <v:line w14:anchorId="60F0F295" id="Прямая соединительная линия 1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5.5pt,51.75pt" to="386.2pt,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" strokecolor="windowText" strokeweight=".25pt">
                <v:stroke joinstyle="miter"/>
              </v:line>
            </w:pict>
          </mc:Fallback>
        </mc:AlternateContent>
      </w:r>
      <w:r w:rsidRPr="00CF0CB1">
        <w:rPr>
          <w:rFonts w:ascii="Times New Roman" w:eastAsia="Times New Roman" w:hAnsi="Times New Roman" w:cs="Times New Roman"/>
          <w:color w:val="000000"/>
          <w:kern w:val="0"/>
          <w:sz w:val="22"/>
          <w:szCs w:val="22"/>
          <w:lang w:eastAsia="en-US"/>
          <w14:ligatures w14:val="none"/>
        </w:rPr>
        <w:br w:type="column"/>
      </w:r>
      <w:r w:rsidRPr="00CF0CB1">
        <w:rPr>
          <w:rFonts w:ascii="Times New Roman" w:eastAsia="Times New Roman" w:hAnsi="Times New Roman" w:cs="Times New Roman"/>
          <w:b/>
          <w:bCs/>
          <w:color w:val="000000"/>
          <w:kern w:val="0"/>
          <w:lang w:eastAsia="en-US"/>
          <w14:ligatures w14:val="none"/>
        </w:rPr>
        <w:t>Министерство</w:t>
      </w:r>
      <w:r w:rsidRPr="00CF0CB1">
        <w:rPr>
          <w:rFonts w:ascii="Times New Roman" w:eastAsia="Times New Roman" w:hAnsi="Times New Roman" w:cs="Times New Roman"/>
          <w:b/>
          <w:bCs/>
          <w:color w:val="000000"/>
          <w:spacing w:val="-11"/>
          <w:kern w:val="0"/>
          <w:lang w:eastAsia="en-US"/>
          <w14:ligatures w14:val="none"/>
        </w:rPr>
        <w:t xml:space="preserve"> </w:t>
      </w:r>
      <w:r w:rsidRPr="00CF0CB1">
        <w:rPr>
          <w:rFonts w:ascii="Times New Roman" w:eastAsia="Times New Roman" w:hAnsi="Times New Roman" w:cs="Times New Roman"/>
          <w:b/>
          <w:bCs/>
          <w:color w:val="000000"/>
          <w:kern w:val="0"/>
          <w:lang w:eastAsia="en-US"/>
          <w14:ligatures w14:val="none"/>
        </w:rPr>
        <w:t>науки</w:t>
      </w:r>
      <w:r w:rsidRPr="00CF0CB1">
        <w:rPr>
          <w:rFonts w:ascii="Times New Roman" w:eastAsia="Times New Roman" w:hAnsi="Times New Roman" w:cs="Times New Roman"/>
          <w:b/>
          <w:bCs/>
          <w:color w:val="000000"/>
          <w:spacing w:val="-13"/>
          <w:kern w:val="0"/>
          <w:lang w:eastAsia="en-US"/>
          <w14:ligatures w14:val="none"/>
        </w:rPr>
        <w:t xml:space="preserve"> </w:t>
      </w:r>
      <w:r w:rsidRPr="00CF0CB1">
        <w:rPr>
          <w:rFonts w:ascii="Times New Roman" w:eastAsia="Times New Roman" w:hAnsi="Times New Roman" w:cs="Times New Roman"/>
          <w:b/>
          <w:bCs/>
          <w:color w:val="000000"/>
          <w:kern w:val="0"/>
          <w:lang w:eastAsia="en-US"/>
          <w14:ligatures w14:val="none"/>
        </w:rPr>
        <w:t>и</w:t>
      </w:r>
      <w:r w:rsidRPr="00CF0CB1">
        <w:rPr>
          <w:rFonts w:ascii="Times New Roman" w:eastAsia="Times New Roman" w:hAnsi="Times New Roman" w:cs="Times New Roman"/>
          <w:b/>
          <w:bCs/>
          <w:color w:val="000000"/>
          <w:spacing w:val="-9"/>
          <w:kern w:val="0"/>
          <w:lang w:eastAsia="en-US"/>
          <w14:ligatures w14:val="none"/>
        </w:rPr>
        <w:t xml:space="preserve"> </w:t>
      </w:r>
      <w:r w:rsidRPr="00CF0CB1">
        <w:rPr>
          <w:rFonts w:ascii="Times New Roman" w:eastAsia="Times New Roman" w:hAnsi="Times New Roman" w:cs="Times New Roman"/>
          <w:b/>
          <w:bCs/>
          <w:color w:val="000000"/>
          <w:kern w:val="0"/>
          <w:lang w:eastAsia="en-US"/>
          <w14:ligatures w14:val="none"/>
        </w:rPr>
        <w:t>высшего</w:t>
      </w:r>
      <w:r w:rsidRPr="00CF0CB1">
        <w:rPr>
          <w:rFonts w:ascii="Times New Roman" w:eastAsia="Times New Roman" w:hAnsi="Times New Roman" w:cs="Times New Roman"/>
          <w:b/>
          <w:bCs/>
          <w:color w:val="000000"/>
          <w:spacing w:val="-10"/>
          <w:kern w:val="0"/>
          <w:lang w:eastAsia="en-US"/>
          <w14:ligatures w14:val="none"/>
        </w:rPr>
        <w:t xml:space="preserve"> </w:t>
      </w:r>
      <w:r w:rsidRPr="00CF0CB1">
        <w:rPr>
          <w:rFonts w:ascii="Times New Roman" w:eastAsia="Times New Roman" w:hAnsi="Times New Roman" w:cs="Times New Roman"/>
          <w:b/>
          <w:bCs/>
          <w:color w:val="000000"/>
          <w:kern w:val="0"/>
          <w:lang w:eastAsia="en-US"/>
          <w14:ligatures w14:val="none"/>
        </w:rPr>
        <w:t>образования</w:t>
      </w:r>
      <w:r w:rsidRPr="00CF0CB1">
        <w:rPr>
          <w:rFonts w:ascii="Times New Roman" w:eastAsia="Times New Roman" w:hAnsi="Times New Roman" w:cs="Times New Roman"/>
          <w:b/>
          <w:bCs/>
          <w:color w:val="000000"/>
          <w:spacing w:val="-10"/>
          <w:kern w:val="0"/>
          <w:lang w:eastAsia="en-US"/>
          <w14:ligatures w14:val="none"/>
        </w:rPr>
        <w:t xml:space="preserve"> </w:t>
      </w:r>
      <w:r w:rsidRPr="00CF0CB1">
        <w:rPr>
          <w:rFonts w:ascii="Times New Roman" w:eastAsia="Times New Roman" w:hAnsi="Times New Roman" w:cs="Times New Roman"/>
          <w:b/>
          <w:bCs/>
          <w:color w:val="000000"/>
          <w:kern w:val="0"/>
          <w:lang w:eastAsia="en-US"/>
          <w14:ligatures w14:val="none"/>
        </w:rPr>
        <w:t>Российской</w:t>
      </w:r>
      <w:r w:rsidRPr="00CF0CB1">
        <w:rPr>
          <w:rFonts w:ascii="Times New Roman" w:eastAsia="Times New Roman" w:hAnsi="Times New Roman" w:cs="Times New Roman"/>
          <w:b/>
          <w:bCs/>
          <w:color w:val="000000"/>
          <w:spacing w:val="-8"/>
          <w:kern w:val="0"/>
          <w:lang w:eastAsia="en-US"/>
          <w14:ligatures w14:val="none"/>
        </w:rPr>
        <w:t xml:space="preserve"> </w:t>
      </w:r>
      <w:r w:rsidRPr="00CF0CB1">
        <w:rPr>
          <w:rFonts w:ascii="Times New Roman" w:eastAsia="Times New Roman" w:hAnsi="Times New Roman" w:cs="Times New Roman"/>
          <w:b/>
          <w:bCs/>
          <w:color w:val="000000"/>
          <w:kern w:val="0"/>
          <w:lang w:eastAsia="en-US"/>
          <w14:ligatures w14:val="none"/>
        </w:rPr>
        <w:t>Федерации федеральное</w:t>
      </w:r>
      <w:r w:rsidRPr="00CF0CB1">
        <w:rPr>
          <w:rFonts w:ascii="Times New Roman" w:eastAsia="Times New Roman" w:hAnsi="Times New Roman" w:cs="Times New Roman"/>
          <w:b/>
          <w:color w:val="000000"/>
          <w:kern w:val="0"/>
          <w:lang w:eastAsia="en-US"/>
          <w14:ligatures w14:val="none"/>
        </w:rPr>
        <w:t xml:space="preserve"> государственное бюджетное образовательное учреждение высшего образования</w:t>
      </w:r>
    </w:p>
    <w:p w14:paraId="01CB9508" w14:textId="77777777" w:rsidR="00CF0CB1" w:rsidRPr="00CF0CB1" w:rsidRDefault="00CF0CB1" w:rsidP="00CF0CB1">
      <w:pPr>
        <w:widowControl w:val="0"/>
        <w:spacing w:after="0" w:line="235" w:lineRule="auto"/>
        <w:ind w:left="285"/>
        <w:contextualSpacing/>
        <w:jc w:val="center"/>
        <w:rPr>
          <w:rFonts w:ascii="Times New Roman" w:eastAsia="Times New Roman" w:hAnsi="Times New Roman" w:cs="Times New Roman"/>
          <w:b/>
          <w:color w:val="000000"/>
          <w:spacing w:val="-2"/>
          <w:kern w:val="0"/>
          <w:lang w:eastAsia="en-US"/>
          <w14:ligatures w14:val="none"/>
        </w:rPr>
      </w:pPr>
      <w:r w:rsidRPr="00CF0CB1">
        <w:rPr>
          <w:rFonts w:ascii="Times New Roman" w:eastAsia="Times New Roman" w:hAnsi="Times New Roman" w:cs="Times New Roman"/>
          <w:b/>
          <w:color w:val="000000"/>
          <w:spacing w:val="-2"/>
          <w:kern w:val="0"/>
          <w:lang w:eastAsia="en-US"/>
          <w14:ligatures w14:val="none"/>
        </w:rPr>
        <w:t>«Российский</w:t>
      </w:r>
      <w:r w:rsidRPr="00CF0CB1">
        <w:rPr>
          <w:rFonts w:ascii="Times New Roman" w:eastAsia="Times New Roman" w:hAnsi="Times New Roman" w:cs="Times New Roman"/>
          <w:b/>
          <w:color w:val="000000"/>
          <w:spacing w:val="-4"/>
          <w:kern w:val="0"/>
          <w:lang w:eastAsia="en-US"/>
          <w14:ligatures w14:val="none"/>
        </w:rPr>
        <w:t xml:space="preserve"> </w:t>
      </w:r>
      <w:r w:rsidRPr="00CF0CB1">
        <w:rPr>
          <w:rFonts w:ascii="Times New Roman" w:eastAsia="Times New Roman" w:hAnsi="Times New Roman" w:cs="Times New Roman"/>
          <w:b/>
          <w:color w:val="000000"/>
          <w:spacing w:val="-2"/>
          <w:kern w:val="0"/>
          <w:lang w:eastAsia="en-US"/>
          <w14:ligatures w14:val="none"/>
        </w:rPr>
        <w:t>экономический университет</w:t>
      </w:r>
      <w:r w:rsidRPr="00CF0CB1">
        <w:rPr>
          <w:rFonts w:ascii="Times New Roman" w:eastAsia="Times New Roman" w:hAnsi="Times New Roman" w:cs="Times New Roman"/>
          <w:b/>
          <w:color w:val="000000"/>
          <w:spacing w:val="-4"/>
          <w:kern w:val="0"/>
          <w:lang w:eastAsia="en-US"/>
          <w14:ligatures w14:val="none"/>
        </w:rPr>
        <w:t xml:space="preserve"> </w:t>
      </w:r>
      <w:r w:rsidRPr="00CF0CB1">
        <w:rPr>
          <w:rFonts w:ascii="Times New Roman" w:eastAsia="Times New Roman" w:hAnsi="Times New Roman" w:cs="Times New Roman"/>
          <w:b/>
          <w:color w:val="000000"/>
          <w:spacing w:val="-2"/>
          <w:kern w:val="0"/>
          <w:lang w:eastAsia="en-US"/>
          <w14:ligatures w14:val="none"/>
        </w:rPr>
        <w:t>им. Г.В. Плеханова»</w:t>
      </w:r>
    </w:p>
    <w:p w14:paraId="7A20F2B3" w14:textId="77777777" w:rsidR="00CF0CB1" w:rsidRPr="00CF0CB1" w:rsidRDefault="00CF0CB1" w:rsidP="00CF0CB1">
      <w:pPr>
        <w:widowControl w:val="0"/>
        <w:spacing w:after="0" w:line="235" w:lineRule="auto"/>
        <w:ind w:left="285"/>
        <w:contextualSpacing/>
        <w:jc w:val="center"/>
        <w:rPr>
          <w:rFonts w:ascii="Times New Roman" w:eastAsia="Times New Roman" w:hAnsi="Times New Roman" w:cs="Times New Roman"/>
          <w:b/>
          <w:bCs/>
          <w:color w:val="000000"/>
          <w:spacing w:val="-2"/>
          <w:kern w:val="0"/>
          <w:lang w:eastAsia="en-US"/>
          <w14:ligatures w14:val="none"/>
        </w:rPr>
      </w:pPr>
      <w:r w:rsidRPr="00CF0CB1">
        <w:rPr>
          <w:rFonts w:ascii="Times New Roman" w:eastAsia="Times New Roman" w:hAnsi="Times New Roman" w:cs="Times New Roman"/>
          <w:bCs/>
          <w:noProof/>
          <w:color w:val="000000"/>
          <w:kern w:val="0"/>
          <w:lang w:eastAsia="ru-RU"/>
          <w14:ligatures w14:val="none"/>
        </w:rPr>
        <mc:AlternateContent>
          <mc:Choice Requires="wps">
            <w:drawing>
              <wp:anchor distT="0" distB="0" distL="0" distR="0" simplePos="0" relativeHeight="251663360" behindDoc="0" locked="0" layoutInCell="1" allowOverlap="1" wp14:anchorId="29F4EE22" wp14:editId="34605A2E">
                <wp:simplePos x="0" y="0"/>
                <wp:positionH relativeFrom="page">
                  <wp:posOffset>454151</wp:posOffset>
                </wp:positionH>
                <wp:positionV relativeFrom="paragraph">
                  <wp:posOffset>144179</wp:posOffset>
                </wp:positionV>
                <wp:extent cx="4724400" cy="1270"/>
                <wp:effectExtent l="0" t="0" r="0" b="0"/>
                <wp:wrapNone/>
                <wp:docPr id="6" name="Graphic 6"/>
                <wp:cNvGraphicFramePr/>
                <a:graphic xmlns:a="http://schemas.openxmlformats.org/drawingml/2006/main">
                  <a:graphicData uri="http://schemas.microsoft.com/office/word/2010/wordprocessingShape">
                    <wps:wsp>
                      <wps:cNvSpPr/>
                      <wps:spPr>
                        <a:xfrm>
                          <a:off x="0" y="0"/>
                          <a:ext cx="4724400" cy="1270"/>
                        </a:xfrm>
                        <a:custGeom>
                          <a:avLst/>
                          <a:gdLst/>
                          <a:ahLst/>
                          <a:cxnLst/>
                          <a:rect l="l" t="t" r="r" b="b"/>
                          <a:pathLst>
                            <a:path w="4724400">
                              <a:moveTo>
                                <a:pt x="0" y="0"/>
                              </a:moveTo>
                              <a:lnTo>
                                <a:pt x="4724400" y="0"/>
                              </a:lnTo>
                            </a:path>
                          </a:pathLst>
                        </a:custGeom>
                        <a:ln w="6096">
                          <a:solidFill>
                            <a:srgbClr val="000000"/>
                          </a:solidFill>
                          <a:prstDash val="solid"/>
                        </a:ln>
                      </wps:spPr>
                      <wps:bodyPr wrap="square" lIns="0" tIns="0" rIns="0" bIns="0" rtlCol="0">
                        <a:prstTxWarp prst="textNoShape">
                          <a:avLst/>
                        </a:prstTxWarp>
                      </wps:bodyPr>
                    </wps:wsp>
                  </a:graphicData>
                </a:graphic>
              </wp:anchor>
            </w:drawing>
          </mc:Choice>
          <mc:Fallback>
            <w:pict>
              <v:shape w14:anchorId="43C5D111" id="Graphic 6" o:spid="_x0000_s1026" style="position:absolute;margin-left:35.75pt;margin-top:11.35pt;width:372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472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" path="m,l4724400,e" filled="f" strokeweight=".48pt">
                <v:path arrowok="t"/>
                <w10:wrap anchorx="page"/>
              </v:shape>
            </w:pict>
          </mc:Fallback>
        </mc:AlternateContent>
      </w:r>
      <w:r w:rsidRPr="00CF0CB1">
        <w:rPr>
          <w:rFonts w:ascii="Times New Roman" w:eastAsia="Times New Roman" w:hAnsi="Times New Roman" w:cs="Times New Roman"/>
          <w:b/>
          <w:bCs/>
          <w:color w:val="000000"/>
          <w:spacing w:val="-2"/>
          <w:kern w:val="0"/>
          <w:lang w:eastAsia="en-US"/>
          <w14:ligatures w14:val="none"/>
        </w:rPr>
        <w:t>Воронежский филиал РЭУ им. Г.В. Плеханова</w:t>
      </w:r>
    </w:p>
    <w:p w14:paraId="5D0BAFF8" w14:textId="77777777" w:rsidR="00CF0CB1" w:rsidRPr="00CF0CB1" w:rsidRDefault="00CF0CB1" w:rsidP="00CF0CB1">
      <w:pPr>
        <w:widowControl w:val="0"/>
        <w:spacing w:after="0" w:line="240" w:lineRule="auto"/>
        <w:contextualSpacing/>
        <w:jc w:val="center"/>
        <w:rPr>
          <w:rFonts w:ascii="Times New Roman" w:eastAsia="Times New Roman" w:hAnsi="Times New Roman" w:cs="Times New Roman"/>
          <w:b/>
          <w:bCs/>
          <w:color w:val="000000"/>
          <w:kern w:val="0"/>
          <w:lang w:eastAsia="en-US"/>
          <w14:ligatures w14:val="none"/>
        </w:rPr>
        <w:sectPr w:rsidR="00CF0CB1" w:rsidRPr="00CF0CB1" w:rsidSect="00CF0CB1">
          <w:footerReference w:type="default" r:id="rId9"/>
          <w:pgSz w:w="16850" w:h="11900" w:orient="landscape"/>
          <w:pgMar w:top="993" w:right="141" w:bottom="980" w:left="425" w:header="0" w:footer="791" w:gutter="0"/>
          <w:cols w:num="2" w:space="720" w:equalWidth="0">
            <w:col w:w="7223" w:space="955"/>
            <w:col w:w="8106" w:space="0"/>
          </w:cols>
        </w:sectPr>
      </w:pPr>
      <w:r w:rsidRPr="00CF0CB1">
        <w:rPr>
          <w:rFonts w:ascii="Times New Roman" w:eastAsia="Times New Roman" w:hAnsi="Times New Roman" w:cs="Times New Roman"/>
          <w:b/>
          <w:bCs/>
          <w:color w:val="000000"/>
          <w:spacing w:val="-2"/>
          <w:kern w:val="0"/>
          <w:lang w:eastAsia="en-US"/>
          <w14:ligatures w14:val="none"/>
        </w:rPr>
        <w:t>Колледж</w:t>
      </w:r>
    </w:p>
    <w:p w14:paraId="246AA013" w14:textId="77777777" w:rsidR="00CF0CB1" w:rsidRPr="00CF0CB1" w:rsidRDefault="00CF0CB1" w:rsidP="00CF0CB1">
      <w:pPr>
        <w:widowControl w:val="0"/>
        <w:spacing w:before="32" w:after="1" w:line="240" w:lineRule="auto"/>
        <w:rPr>
          <w:rFonts w:ascii="Times New Roman" w:eastAsia="Times New Roman" w:hAnsi="Times New Roman" w:cs="Times New Roman"/>
          <w:b/>
          <w:color w:val="000000"/>
          <w:kern w:val="0"/>
          <w:sz w:val="20"/>
          <w:lang w:eastAsia="en-US"/>
          <w14:ligatures w14:val="none"/>
        </w:rPr>
      </w:pPr>
    </w:p>
    <w:p w14:paraId="298BD0B8" w14:textId="77777777" w:rsidR="00CF0CB1" w:rsidRPr="00CF0CB1" w:rsidRDefault="00CF0CB1" w:rsidP="00CF0CB1">
      <w:pPr>
        <w:widowControl w:val="0"/>
        <w:spacing w:after="0" w:line="20" w:lineRule="exact"/>
        <w:ind w:left="290"/>
        <w:rPr>
          <w:rFonts w:ascii="Times New Roman" w:eastAsia="Times New Roman" w:hAnsi="Times New Roman" w:cs="Times New Roman"/>
          <w:color w:val="000000"/>
          <w:kern w:val="0"/>
          <w:sz w:val="2"/>
          <w:lang w:eastAsia="en-US"/>
          <w14:ligatures w14:val="none"/>
        </w:rPr>
      </w:pPr>
      <w:r w:rsidRPr="00CF0CB1">
        <w:rPr>
          <w:rFonts w:ascii="Times New Roman" w:eastAsia="Times New Roman" w:hAnsi="Times New Roman" w:cs="Times New Roman"/>
          <w:noProof/>
          <w:color w:val="000000"/>
          <w:kern w:val="0"/>
          <w:sz w:val="2"/>
          <w:lang w:eastAsia="ru-RU"/>
          <w14:ligatures w14:val="none"/>
        </w:rPr>
        <mc:AlternateContent>
          <mc:Choice Requires="wpg">
            <w:drawing>
              <wp:inline distT="0" distB="0" distL="0" distR="0" wp14:anchorId="6F7069A7" wp14:editId="46922ECB">
                <wp:extent cx="4724400" cy="6350"/>
                <wp:effectExtent l="9525" t="0" r="0" b="3175"/>
                <wp:docPr id="7" name="Group 7"/>
                <wp:cNvGraphicFramePr/>
                <a:graphic xmlns:a="http://schemas.openxmlformats.org/drawingml/2006/main">
                  <a:graphicData uri="http://schemas.microsoft.com/office/word/2010/wordprocessingGroup">
                    <wpg:wgp>
                      <wpg:cNvGrpSpPr/>
                      <wpg:grpSpPr>
                        <a:xfrm>
                          <a:off x="0" y="0"/>
                          <a:ext cx="4724400" cy="6350"/>
                          <a:chOff x="0" y="0"/>
                          <a:chExt cx="4724400" cy="6350"/>
                        </a:xfrm>
                      </wpg:grpSpPr>
                      <wps:wsp>
                        <wps:cNvPr id="8" name="Graphic 8"/>
                        <wps:cNvSpPr/>
                        <wps:spPr>
                          <a:xfrm>
                            <a:off x="0" y="3047"/>
                            <a:ext cx="4724400" cy="1270"/>
                          </a:xfrm>
                          <a:custGeom>
                            <a:avLst/>
                            <a:gdLst/>
                            <a:ahLst/>
                            <a:cxnLst/>
                            <a:rect l="l" t="t" r="r" b="b"/>
                            <a:pathLst>
                              <a:path w="4724400">
                                <a:moveTo>
                                  <a:pt x="0" y="0"/>
                                </a:moveTo>
                                <a:lnTo>
                                  <a:pt x="4724400" y="0"/>
                                </a:lnTo>
                              </a:path>
                            </a:pathLst>
                          </a:custGeom>
                          <a:ln w="6096">
                            <a:solidFill>
                              <a:srgbClr val="000000"/>
                            </a:solidFill>
                            <a:prstDash val="solid"/>
                          </a:ln>
                        </wps:spPr>
                        <wps:bodyPr wrap="square" lIns="0" tIns="0" rIns="0" bIns="0" rtlCol="0">
                          <a:prstTxWarp prst="textNoShape">
                            <a:avLst/>
                          </a:prstTxWarp>
                        </wps:bodyPr>
                      </wps:wsp>
                    </wpg:wgp>
                  </a:graphicData>
                </a:graphic>
              </wp:inline>
            </w:drawing>
          </mc:Choice>
          <mc:Fallback>
            <w:pict>
              <v:group w14:anchorId="7104563E" id="Group 7" o:spid="_x0000_s1026" style="width:372pt;height:.5pt;mso-position-horizontal-relative:char;mso-position-vertical-relative:line" coordsize="4724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">
                <v:shape id="Graphic 8" o:spid="_x0000_s1027" style="position:absolute;top:30;width:47244;height:13;visibility:visible;mso-wrap-style:square;v-text-anchor:top" coordsize="4724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" path="m,l4724400,e" filled="f" strokeweight=".48pt">
                  <v:path arrowok="t"/>
                </v:shape>
                <w10:anchorlock/>
              </v:group>
            </w:pict>
          </mc:Fallback>
        </mc:AlternateContent>
      </w:r>
    </w:p>
    <w:p w14:paraId="73D2F82F" w14:textId="77777777" w:rsidR="00CF0CB1" w:rsidRPr="00CF0CB1" w:rsidRDefault="00CF0CB1" w:rsidP="00CF0CB1">
      <w:pPr>
        <w:widowControl w:val="0"/>
        <w:spacing w:after="0" w:line="240" w:lineRule="auto"/>
        <w:contextualSpacing/>
        <w:rPr>
          <w:rFonts w:ascii="Times New Roman" w:eastAsia="Times New Roman" w:hAnsi="Times New Roman" w:cs="Times New Roman"/>
          <w:b/>
          <w:color w:val="000000"/>
          <w:kern w:val="0"/>
          <w:sz w:val="20"/>
          <w:lang w:eastAsia="en-US"/>
          <w14:ligatures w14:val="none"/>
        </w:rPr>
      </w:pPr>
      <w:r w:rsidRPr="00CF0CB1">
        <w:rPr>
          <w:rFonts w:ascii="Times New Roman" w:eastAsia="Times New Roman" w:hAnsi="Times New Roman" w:cs="Times New Roman"/>
          <w:b/>
          <w:noProof/>
          <w:color w:val="000000"/>
          <w:kern w:val="0"/>
          <w:sz w:val="20"/>
          <w:lang w:eastAsia="ru-RU"/>
          <w14:ligatures w14:val="none"/>
        </w:rPr>
        <mc:AlternateContent>
          <mc:Choice Requires="wps">
            <w:drawing>
              <wp:anchor distT="0" distB="0" distL="0" distR="0" simplePos="0" relativeHeight="251666432" behindDoc="1" locked="0" layoutInCell="1" allowOverlap="1" wp14:anchorId="7119F6C9" wp14:editId="0C1D8372">
                <wp:simplePos x="0" y="0"/>
                <wp:positionH relativeFrom="page">
                  <wp:posOffset>449580</wp:posOffset>
                </wp:positionH>
                <wp:positionV relativeFrom="paragraph">
                  <wp:posOffset>217170</wp:posOffset>
                </wp:positionV>
                <wp:extent cx="4723765" cy="1270"/>
                <wp:effectExtent l="0" t="0" r="0" b="0"/>
                <wp:wrapTopAndBottom/>
                <wp:docPr id="9" name="Graphic 9"/>
                <wp:cNvGraphicFramePr/>
                <a:graphic xmlns:a="http://schemas.openxmlformats.org/drawingml/2006/main">
                  <a:graphicData uri="http://schemas.microsoft.com/office/word/2010/wordprocessingShape">
                    <wps:wsp>
                      <wps:cNvSpPr/>
                      <wps:spPr>
                        <a:xfrm>
                          <a:off x="0" y="0"/>
                          <a:ext cx="4723765" cy="1270"/>
                        </a:xfrm>
                        <a:custGeom>
                          <a:avLst/>
                          <a:gdLst/>
                          <a:ahLst/>
                          <a:cxnLst/>
                          <a:rect l="l" t="t" r="r" b="b"/>
                          <a:pathLst>
                            <a:path w="4723765">
                              <a:moveTo>
                                <a:pt x="0" y="0"/>
                              </a:moveTo>
                              <a:lnTo>
                                <a:pt x="4723765" y="0"/>
                              </a:lnTo>
                            </a:path>
                          </a:pathLst>
                        </a:custGeom>
                        <a:ln w="6096">
                          <a:solidFill>
                            <a:srgbClr val="000000"/>
                          </a:solidFill>
                          <a:prstDash val="solid"/>
                        </a:ln>
                      </wps:spPr>
                      <wps:bodyPr wrap="square" lIns="0" tIns="0" rIns="0" bIns="0" rtlCol="0">
                        <a:prstTxWarp prst="textNoShape">
                          <a:avLst/>
                        </a:prstTxWarp>
                      </wps:bodyPr>
                    </wps:wsp>
                  </a:graphicData>
                </a:graphic>
              </wp:anchor>
            </w:drawing>
          </mc:Choice>
          <mc:Fallback>
            <w:pict>
              <v:shape w14:anchorId="17169548" id="Graphic 9" o:spid="_x0000_s1026" style="position:absolute;margin-left:35.4pt;margin-top:17.1pt;width:371.9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4723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" path="m,l4723765,e" filled="f" strokeweight=".48pt">
                <v:path arrowok="t"/>
                <w10:wrap type="topAndBottom" anchorx="page"/>
              </v:shape>
            </w:pict>
          </mc:Fallback>
        </mc:AlternateContent>
      </w:r>
    </w:p>
    <w:p w14:paraId="7F881F01" w14:textId="77777777" w:rsidR="00CF0CB1" w:rsidRPr="00CF0CB1" w:rsidRDefault="00CF0CB1" w:rsidP="00CF0CB1">
      <w:pPr>
        <w:widowControl w:val="0"/>
        <w:tabs>
          <w:tab w:val="left" w:pos="11340"/>
        </w:tabs>
        <w:spacing w:after="0" w:line="240" w:lineRule="auto"/>
        <w:contextualSpacing/>
        <w:rPr>
          <w:rFonts w:ascii="Times New Roman" w:eastAsia="Times New Roman" w:hAnsi="Times New Roman" w:cs="Times New Roman"/>
          <w:b/>
          <w:color w:val="000000"/>
          <w:kern w:val="0"/>
          <w:sz w:val="44"/>
          <w:szCs w:val="22"/>
          <w:lang w:eastAsia="en-US"/>
          <w14:ligatures w14:val="none"/>
        </w:rPr>
      </w:pPr>
      <w:r w:rsidRPr="00CF0CB1">
        <w:rPr>
          <w:rFonts w:ascii="Times New Roman" w:eastAsia="Times New Roman" w:hAnsi="Times New Roman" w:cs="Times New Roman"/>
          <w:b/>
          <w:noProof/>
          <w:color w:val="000000"/>
          <w:kern w:val="0"/>
          <w:sz w:val="20"/>
          <w:lang w:eastAsia="ru-RU"/>
          <w14:ligatures w14:val="none"/>
        </w:rPr>
        <mc:AlternateContent>
          <mc:Choice Requires="wps">
            <w:drawing>
              <wp:anchor distT="0" distB="0" distL="0" distR="0" simplePos="0" relativeHeight="251667456" behindDoc="1" locked="0" layoutInCell="1" allowOverlap="1" wp14:anchorId="63485ACB" wp14:editId="69D0084B">
                <wp:simplePos x="0" y="0"/>
                <wp:positionH relativeFrom="page">
                  <wp:posOffset>449580</wp:posOffset>
                </wp:positionH>
                <wp:positionV relativeFrom="paragraph">
                  <wp:posOffset>258445</wp:posOffset>
                </wp:positionV>
                <wp:extent cx="4723765" cy="1270"/>
                <wp:effectExtent l="0" t="0" r="0" b="0"/>
                <wp:wrapTopAndBottom/>
                <wp:docPr id="117" name="Graphic 10"/>
                <wp:cNvGraphicFramePr/>
                <a:graphic xmlns:a="http://schemas.openxmlformats.org/drawingml/2006/main">
                  <a:graphicData uri="http://schemas.microsoft.com/office/word/2010/wordprocessingShape">
                    <wps:wsp>
                      <wps:cNvSpPr/>
                      <wps:spPr>
                        <a:xfrm>
                          <a:off x="0" y="0"/>
                          <a:ext cx="4723765" cy="1270"/>
                        </a:xfrm>
                        <a:custGeom>
                          <a:avLst/>
                          <a:gdLst/>
                          <a:ahLst/>
                          <a:cxnLst/>
                          <a:rect l="l" t="t" r="r" b="b"/>
                          <a:pathLst>
                            <a:path w="4723765">
                              <a:moveTo>
                                <a:pt x="0" y="0"/>
                              </a:moveTo>
                              <a:lnTo>
                                <a:pt x="4723765" y="0"/>
                              </a:lnTo>
                            </a:path>
                          </a:pathLst>
                        </a:custGeom>
                        <a:ln w="6096">
                          <a:solidFill>
                            <a:srgbClr val="000000"/>
                          </a:solidFill>
                          <a:prstDash val="solid"/>
                        </a:ln>
                      </wps:spPr>
                      <wps:bodyPr wrap="square" lIns="0" tIns="0" rIns="0" bIns="0" rtlCol="0">
                        <a:prstTxWarp prst="textNoShape">
                          <a:avLst/>
                        </a:prstTxWarp>
                      </wps:bodyPr>
                    </wps:wsp>
                  </a:graphicData>
                </a:graphic>
              </wp:anchor>
            </w:drawing>
          </mc:Choice>
          <mc:Fallback>
            <w:pict>
              <v:shape w14:anchorId="7CDC1D20" id="Graphic 10" o:spid="_x0000_s1026" style="position:absolute;margin-left:35.4pt;margin-top:20.35pt;width:371.9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4723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" path="m,l4723765,e" filled="f" strokeweight=".48pt">
                <v:path arrowok="t"/>
                <w10:wrap type="topAndBottom" anchorx="page"/>
              </v:shape>
            </w:pict>
          </mc:Fallback>
        </mc:AlternateContent>
      </w:r>
      <w:r w:rsidRPr="00CF0CB1">
        <w:rPr>
          <w:rFonts w:ascii="Times New Roman" w:eastAsia="Times New Roman" w:hAnsi="Times New Roman" w:cs="Times New Roman"/>
          <w:b/>
          <w:noProof/>
          <w:kern w:val="0"/>
          <w:lang w:eastAsia="ru-RU"/>
          <w14:ligatures w14:val="none"/>
        </w:rPr>
        <mc:AlternateContent>
          <mc:Choice Requires="wps">
            <w:drawing>
              <wp:anchor distT="0" distB="0" distL="0" distR="0" simplePos="0" relativeHeight="251664384" behindDoc="0" locked="0" layoutInCell="1" allowOverlap="1" wp14:anchorId="6CDB0A52" wp14:editId="2A27ED44">
                <wp:simplePos x="0" y="0"/>
                <wp:positionH relativeFrom="page">
                  <wp:posOffset>449580</wp:posOffset>
                </wp:positionH>
                <wp:positionV relativeFrom="paragraph">
                  <wp:posOffset>495935</wp:posOffset>
                </wp:positionV>
                <wp:extent cx="4724400" cy="1270"/>
                <wp:effectExtent l="0" t="0" r="0" b="0"/>
                <wp:wrapNone/>
                <wp:docPr id="118" name="Graphic 11"/>
                <wp:cNvGraphicFramePr/>
                <a:graphic xmlns:a="http://schemas.openxmlformats.org/drawingml/2006/main">
                  <a:graphicData uri="http://schemas.microsoft.com/office/word/2010/wordprocessingShape">
                    <wps:wsp>
                      <wps:cNvSpPr/>
                      <wps:spPr>
                        <a:xfrm>
                          <a:off x="0" y="0"/>
                          <a:ext cx="4724400" cy="1270"/>
                        </a:xfrm>
                        <a:custGeom>
                          <a:avLst/>
                          <a:gdLst/>
                          <a:ahLst/>
                          <a:cxnLst/>
                          <a:rect l="l" t="t" r="r" b="b"/>
                          <a:pathLst>
                            <a:path w="4724400">
                              <a:moveTo>
                                <a:pt x="0" y="0"/>
                              </a:moveTo>
                              <a:lnTo>
                                <a:pt x="4724400" y="0"/>
                              </a:lnTo>
                            </a:path>
                          </a:pathLst>
                        </a:custGeom>
                        <a:ln w="6096">
                          <a:solidFill>
                            <a:srgbClr val="000000"/>
                          </a:solidFill>
                          <a:prstDash val="solid"/>
                        </a:ln>
                      </wps:spPr>
                      <wps:bodyPr wrap="square" lIns="0" tIns="0" rIns="0" bIns="0" rtlCol="0">
                        <a:prstTxWarp prst="textNoShape">
                          <a:avLst/>
                        </a:prstTxWarp>
                      </wps:bodyPr>
                    </wps:wsp>
                  </a:graphicData>
                </a:graphic>
              </wp:anchor>
            </w:drawing>
          </mc:Choice>
          <mc:Fallback>
            <w:pict>
              <v:shape w14:anchorId="4625F0D9" id="Graphic 11" o:spid="_x0000_s1026" style="position:absolute;margin-left:35.4pt;margin-top:39.05pt;width:372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472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" path="m,l4724400,e" filled="f" strokeweight=".48pt">
                <v:path arrowok="t"/>
                <w10:wrap anchorx="page"/>
              </v:shape>
            </w:pict>
          </mc:Fallback>
        </mc:AlternateContent>
      </w:r>
      <w:r w:rsidRPr="00CF0CB1">
        <w:rPr>
          <w:rFonts w:ascii="Times New Roman" w:eastAsia="Times New Roman" w:hAnsi="Times New Roman" w:cs="Times New Roman"/>
          <w:b/>
          <w:color w:val="000000"/>
          <w:kern w:val="0"/>
          <w:sz w:val="18"/>
          <w:szCs w:val="22"/>
          <w:lang w:eastAsia="en-US"/>
          <w14:ligatures w14:val="none"/>
        </w:rPr>
        <w:tab/>
      </w:r>
      <w:r w:rsidRPr="00CF0CB1">
        <w:rPr>
          <w:rFonts w:ascii="Times New Roman" w:eastAsia="Times New Roman" w:hAnsi="Times New Roman" w:cs="Times New Roman"/>
          <w:b/>
          <w:color w:val="000000"/>
          <w:spacing w:val="-2"/>
          <w:kern w:val="0"/>
          <w:sz w:val="44"/>
          <w:szCs w:val="22"/>
          <w:lang w:eastAsia="en-US"/>
          <w14:ligatures w14:val="none"/>
        </w:rPr>
        <w:t>Дневник</w:t>
      </w:r>
    </w:p>
    <w:p w14:paraId="241A53FD" w14:textId="77777777" w:rsidR="00CF0CB1" w:rsidRPr="00CF0CB1" w:rsidRDefault="00CF0CB1" w:rsidP="00CF0CB1">
      <w:pPr>
        <w:widowControl w:val="0"/>
        <w:spacing w:after="0" w:line="240" w:lineRule="auto"/>
        <w:ind w:left="8222"/>
        <w:contextualSpacing/>
        <w:jc w:val="center"/>
        <w:rPr>
          <w:rFonts w:ascii="Times New Roman" w:eastAsia="Times New Roman" w:hAnsi="Times New Roman" w:cs="Times New Roman"/>
          <w:b/>
          <w:kern w:val="0"/>
          <w:lang w:eastAsia="en-US"/>
          <w14:ligatures w14:val="none"/>
        </w:rPr>
      </w:pPr>
      <w:r w:rsidRPr="00CF0CB1">
        <w:rPr>
          <w:rFonts w:ascii="Times New Roman" w:eastAsia="Times New Roman" w:hAnsi="Times New Roman" w:cs="Times New Roman"/>
          <w:b/>
          <w:noProof/>
          <w:kern w:val="0"/>
          <w:lang w:eastAsia="ru-RU"/>
          <w14:ligatures w14:val="none"/>
        </w:rPr>
        <mc:AlternateContent>
          <mc:Choice Requires="wps">
            <w:drawing>
              <wp:anchor distT="0" distB="0" distL="0" distR="0" simplePos="0" relativeHeight="251665408" behindDoc="0" locked="0" layoutInCell="1" allowOverlap="1" wp14:anchorId="58C61EBF" wp14:editId="43966572">
                <wp:simplePos x="0" y="0"/>
                <wp:positionH relativeFrom="page">
                  <wp:posOffset>449580</wp:posOffset>
                </wp:positionH>
                <wp:positionV relativeFrom="paragraph">
                  <wp:posOffset>86995</wp:posOffset>
                </wp:positionV>
                <wp:extent cx="4724400" cy="1270"/>
                <wp:effectExtent l="0" t="0" r="0" b="0"/>
                <wp:wrapNone/>
                <wp:docPr id="119" name="Graphic 12"/>
                <wp:cNvGraphicFramePr/>
                <a:graphic xmlns:a="http://schemas.openxmlformats.org/drawingml/2006/main">
                  <a:graphicData uri="http://schemas.microsoft.com/office/word/2010/wordprocessingShape">
                    <wps:wsp>
                      <wps:cNvSpPr/>
                      <wps:spPr>
                        <a:xfrm>
                          <a:off x="0" y="0"/>
                          <a:ext cx="4724400" cy="1270"/>
                        </a:xfrm>
                        <a:custGeom>
                          <a:avLst/>
                          <a:gdLst/>
                          <a:ahLst/>
                          <a:cxnLst/>
                          <a:rect l="l" t="t" r="r" b="b"/>
                          <a:pathLst>
                            <a:path w="4724400">
                              <a:moveTo>
                                <a:pt x="0" y="0"/>
                              </a:moveTo>
                              <a:lnTo>
                                <a:pt x="4724400" y="0"/>
                              </a:lnTo>
                            </a:path>
                          </a:pathLst>
                        </a:custGeom>
                        <a:ln w="6096">
                          <a:solidFill>
                            <a:srgbClr val="000000"/>
                          </a:solidFill>
                          <a:prstDash val="solid"/>
                        </a:ln>
                      </wps:spPr>
                      <wps:bodyPr wrap="square" lIns="0" tIns="0" rIns="0" bIns="0" rtlCol="0">
                        <a:prstTxWarp prst="textNoShape">
                          <a:avLst/>
                        </a:prstTxWarp>
                      </wps:bodyPr>
                    </wps:wsp>
                  </a:graphicData>
                </a:graphic>
              </wp:anchor>
            </w:drawing>
          </mc:Choice>
          <mc:Fallback>
            <w:pict>
              <v:shape w14:anchorId="4BAB859B" id="Graphic 12" o:spid="_x0000_s1026" style="position:absolute;margin-left:35.4pt;margin-top:6.85pt;width:372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472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" path="m,l4724400,e" filled="f" strokeweight=".48pt">
                <v:path arrowok="t"/>
                <w10:wrap anchorx="page"/>
              </v:shape>
            </w:pict>
          </mc:Fallback>
        </mc:AlternateContent>
      </w:r>
      <w:r w:rsidRPr="00CF0CB1">
        <w:rPr>
          <w:rFonts w:ascii="Times New Roman" w:eastAsia="Times New Roman" w:hAnsi="Times New Roman" w:cs="Times New Roman"/>
          <w:b/>
          <w:kern w:val="0"/>
          <w:lang w:eastAsia="en-US"/>
          <w14:ligatures w14:val="none"/>
        </w:rPr>
        <w:t>учебной</w:t>
      </w:r>
      <w:r w:rsidRPr="00CF0CB1">
        <w:rPr>
          <w:rFonts w:ascii="Times New Roman" w:eastAsia="Times New Roman" w:hAnsi="Times New Roman" w:cs="Times New Roman"/>
          <w:b/>
          <w:spacing w:val="-10"/>
          <w:kern w:val="0"/>
          <w:lang w:eastAsia="en-US"/>
          <w14:ligatures w14:val="none"/>
        </w:rPr>
        <w:t xml:space="preserve"> </w:t>
      </w:r>
      <w:r w:rsidRPr="00CF0CB1">
        <w:rPr>
          <w:rFonts w:ascii="Times New Roman" w:eastAsia="Times New Roman" w:hAnsi="Times New Roman" w:cs="Times New Roman"/>
          <w:b/>
          <w:kern w:val="0"/>
          <w:lang w:eastAsia="en-US"/>
          <w14:ligatures w14:val="none"/>
        </w:rPr>
        <w:t>практики</w:t>
      </w:r>
    </w:p>
    <w:p w14:paraId="2114D6AC" w14:textId="77777777" w:rsidR="00CF0CB1" w:rsidRPr="00CF0CB1" w:rsidRDefault="00CF0CB1" w:rsidP="00CF0CB1">
      <w:pPr>
        <w:widowControl w:val="0"/>
        <w:spacing w:after="0" w:line="240" w:lineRule="auto"/>
        <w:contextualSpacing/>
        <w:rPr>
          <w:rFonts w:ascii="Times New Roman" w:eastAsia="Times New Roman" w:hAnsi="Times New Roman" w:cs="Times New Roman"/>
          <w:b/>
          <w:color w:val="000000"/>
          <w:kern w:val="0"/>
          <w:sz w:val="16"/>
          <w:lang w:eastAsia="en-US"/>
          <w14:ligatures w14:val="none"/>
        </w:rPr>
      </w:pPr>
      <w:r w:rsidRPr="00CF0CB1">
        <w:rPr>
          <w:rFonts w:ascii="Times New Roman" w:eastAsia="Times New Roman" w:hAnsi="Times New Roman" w:cs="Times New Roman"/>
          <w:b/>
          <w:noProof/>
          <w:color w:val="000000"/>
          <w:kern w:val="0"/>
          <w:sz w:val="16"/>
          <w:lang w:eastAsia="ru-RU"/>
          <w14:ligatures w14:val="none"/>
        </w:rPr>
        <mc:AlternateContent>
          <mc:Choice Requires="wps">
            <w:drawing>
              <wp:anchor distT="0" distB="0" distL="0" distR="0" simplePos="0" relativeHeight="251668480" behindDoc="1" locked="0" layoutInCell="1" allowOverlap="1" wp14:anchorId="7BBE9B01" wp14:editId="5A4D7856">
                <wp:simplePos x="0" y="0"/>
                <wp:positionH relativeFrom="page">
                  <wp:posOffset>449580</wp:posOffset>
                </wp:positionH>
                <wp:positionV relativeFrom="paragraph">
                  <wp:posOffset>132715</wp:posOffset>
                </wp:positionV>
                <wp:extent cx="4723765" cy="1270"/>
                <wp:effectExtent l="0" t="0" r="0" b="0"/>
                <wp:wrapTopAndBottom/>
                <wp:docPr id="120" name="Graphic 13"/>
                <wp:cNvGraphicFramePr/>
                <a:graphic xmlns:a="http://schemas.openxmlformats.org/drawingml/2006/main">
                  <a:graphicData uri="http://schemas.microsoft.com/office/word/2010/wordprocessingShape">
                    <wps:wsp>
                      <wps:cNvSpPr/>
                      <wps:spPr>
                        <a:xfrm>
                          <a:off x="0" y="0"/>
                          <a:ext cx="4723765" cy="1270"/>
                        </a:xfrm>
                        <a:custGeom>
                          <a:avLst/>
                          <a:gdLst/>
                          <a:ahLst/>
                          <a:cxnLst/>
                          <a:rect l="l" t="t" r="r" b="b"/>
                          <a:pathLst>
                            <a:path w="4723765">
                              <a:moveTo>
                                <a:pt x="0" y="0"/>
                              </a:moveTo>
                              <a:lnTo>
                                <a:pt x="4723765" y="0"/>
                              </a:lnTo>
                            </a:path>
                          </a:pathLst>
                        </a:custGeom>
                        <a:ln w="6096">
                          <a:solidFill>
                            <a:srgbClr val="000000"/>
                          </a:solidFill>
                          <a:prstDash val="solid"/>
                        </a:ln>
                      </wps:spPr>
                      <wps:bodyPr wrap="square" lIns="0" tIns="0" rIns="0" bIns="0" rtlCol="0">
                        <a:prstTxWarp prst="textNoShape">
                          <a:avLst/>
                        </a:prstTxWarp>
                      </wps:bodyPr>
                    </wps:wsp>
                  </a:graphicData>
                </a:graphic>
              </wp:anchor>
            </w:drawing>
          </mc:Choice>
          <mc:Fallback>
            <w:pict>
              <v:shape w14:anchorId="399757BF" id="Graphic 13" o:spid="_x0000_s1026" style="position:absolute;margin-left:35.4pt;margin-top:10.45pt;width:371.95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4723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" path="m,l4723765,e" filled="f" strokeweight=".48pt">
                <v:path arrowok="t"/>
                <w10:wrap type="topAndBottom" anchorx="page"/>
              </v:shape>
            </w:pict>
          </mc:Fallback>
        </mc:AlternateContent>
      </w:r>
    </w:p>
    <w:p w14:paraId="377C3C15" w14:textId="77777777" w:rsidR="00CF0CB1" w:rsidRPr="00CF0CB1" w:rsidRDefault="00CF0CB1" w:rsidP="00CF0CB1">
      <w:pPr>
        <w:widowControl w:val="0"/>
        <w:spacing w:after="0" w:line="240" w:lineRule="auto"/>
        <w:contextualSpacing/>
        <w:rPr>
          <w:rFonts w:ascii="Times New Roman" w:eastAsia="Times New Roman" w:hAnsi="Times New Roman" w:cs="Times New Roman"/>
          <w:b/>
          <w:color w:val="000000"/>
          <w:kern w:val="0"/>
          <w:sz w:val="16"/>
          <w:lang w:eastAsia="en-US"/>
          <w14:ligatures w14:val="none"/>
        </w:rPr>
      </w:pPr>
    </w:p>
    <w:bookmarkStart w:id="2" w:name="_Hlk198923032"/>
    <w:p w14:paraId="3419C2ED" w14:textId="77777777" w:rsidR="00CF0CB1" w:rsidRPr="00CF0CB1" w:rsidRDefault="00CF0CB1" w:rsidP="00CF0CB1">
      <w:pPr>
        <w:widowControl w:val="0"/>
        <w:spacing w:after="0" w:line="240" w:lineRule="auto"/>
        <w:ind w:left="8505"/>
        <w:contextualSpacing/>
        <w:rPr>
          <w:rFonts w:ascii="Times New Roman" w:eastAsia="Times New Roman" w:hAnsi="Times New Roman" w:cs="Times New Roman"/>
          <w:b/>
          <w:color w:val="000000"/>
          <w:kern w:val="0"/>
          <w:szCs w:val="22"/>
          <w:lang w:eastAsia="en-US"/>
          <w14:ligatures w14:val="none"/>
        </w:rPr>
      </w:pPr>
      <w:r w:rsidRPr="00CF0CB1">
        <w:rPr>
          <w:rFonts w:ascii="Times New Roman" w:eastAsia="Times New Roman" w:hAnsi="Times New Roman" w:cs="Times New Roman"/>
          <w:b/>
          <w:noProof/>
          <w:color w:val="000000"/>
          <w:kern w:val="0"/>
          <w:szCs w:val="22"/>
          <w:lang w:eastAsia="ru-RU"/>
          <w14:ligatures w14:val="none"/>
        </w:rPr>
        <mc:AlternateContent>
          <mc:Choice Requires="wps">
            <w:drawing>
              <wp:anchor distT="0" distB="0" distL="114300" distR="114300" simplePos="0" relativeHeight="251674624" behindDoc="0" locked="0" layoutInCell="1" allowOverlap="1" wp14:anchorId="690E688F" wp14:editId="68CE36AD">
                <wp:simplePos x="0" y="0"/>
                <wp:positionH relativeFrom="column">
                  <wp:posOffset>206375</wp:posOffset>
                </wp:positionH>
                <wp:positionV relativeFrom="paragraph">
                  <wp:posOffset>60960</wp:posOffset>
                </wp:positionV>
                <wp:extent cx="4724400" cy="0"/>
                <wp:effectExtent l="0" t="0" r="0" b="0"/>
                <wp:wrapNone/>
                <wp:docPr id="21" name="Прямая соединительная линия 21"/>
                <wp:cNvGraphicFramePr/>
                <a:graphic xmlns:a="http://schemas.openxmlformats.org/drawingml/2006/main">
                  <a:graphicData uri="http://schemas.microsoft.com/office/word/2010/wordprocessingShape">
                    <wps:wsp>
                      <wps:cNvCnPr/>
                      <wps:spPr>
                        <a:xfrm>
                          <a:off x="0" y="0"/>
                          <a:ext cx="47244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BE797E3" id="Прямая соединительная линия 21" o:spid="_x0000_s1026" style="position:absolute;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25pt,4.8pt" to="388.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"/>
            </w:pict>
          </mc:Fallback>
        </mc:AlternateContent>
      </w:r>
      <w:r w:rsidRPr="00CF0CB1">
        <w:rPr>
          <w:rFonts w:ascii="Times New Roman" w:eastAsia="Times New Roman" w:hAnsi="Times New Roman" w:cs="Times New Roman"/>
          <w:b/>
          <w:color w:val="000000"/>
          <w:kern w:val="0"/>
          <w:szCs w:val="22"/>
          <w:lang w:eastAsia="en-US"/>
          <w14:ligatures w14:val="none"/>
        </w:rPr>
        <w:t>УП.02.01</w:t>
      </w:r>
      <w:r w:rsidRPr="00CF0CB1">
        <w:rPr>
          <w:rFonts w:ascii="Times New Roman" w:eastAsia="Times New Roman" w:hAnsi="Times New Roman" w:cs="Times New Roman"/>
          <w:b/>
          <w:color w:val="000000"/>
          <w:spacing w:val="-12"/>
          <w:kern w:val="0"/>
          <w:szCs w:val="22"/>
          <w:lang w:eastAsia="en-US"/>
          <w14:ligatures w14:val="none"/>
        </w:rPr>
        <w:t xml:space="preserve"> </w:t>
      </w:r>
      <w:r w:rsidRPr="00CF0CB1">
        <w:rPr>
          <w:rFonts w:ascii="Times New Roman" w:eastAsia="Times New Roman" w:hAnsi="Times New Roman" w:cs="Times New Roman"/>
          <w:b/>
          <w:color w:val="000000"/>
          <w:kern w:val="0"/>
          <w:szCs w:val="22"/>
          <w:lang w:eastAsia="en-US"/>
          <w14:ligatures w14:val="none"/>
        </w:rPr>
        <w:t>Учебная</w:t>
      </w:r>
      <w:r w:rsidRPr="00CF0CB1">
        <w:rPr>
          <w:rFonts w:ascii="Times New Roman" w:eastAsia="Times New Roman" w:hAnsi="Times New Roman" w:cs="Times New Roman"/>
          <w:b/>
          <w:color w:val="000000"/>
          <w:spacing w:val="-8"/>
          <w:kern w:val="0"/>
          <w:szCs w:val="22"/>
          <w:lang w:eastAsia="en-US"/>
          <w14:ligatures w14:val="none"/>
        </w:rPr>
        <w:t xml:space="preserve"> </w:t>
      </w:r>
      <w:r w:rsidRPr="00CF0CB1">
        <w:rPr>
          <w:rFonts w:ascii="Times New Roman" w:eastAsia="Times New Roman" w:hAnsi="Times New Roman" w:cs="Times New Roman"/>
          <w:b/>
          <w:color w:val="000000"/>
          <w:spacing w:val="-2"/>
          <w:kern w:val="0"/>
          <w:szCs w:val="22"/>
          <w:lang w:eastAsia="en-US"/>
          <w14:ligatures w14:val="none"/>
        </w:rPr>
        <w:t>практика</w:t>
      </w:r>
    </w:p>
    <w:p w14:paraId="5B57DB02" w14:textId="77777777" w:rsidR="00CF0CB1" w:rsidRPr="00CF0CB1" w:rsidRDefault="00CF0CB1" w:rsidP="00CF0CB1">
      <w:pPr>
        <w:widowControl w:val="0"/>
        <w:spacing w:after="0" w:line="240" w:lineRule="auto"/>
        <w:ind w:left="290"/>
        <w:contextualSpacing/>
        <w:rPr>
          <w:rFonts w:ascii="Times New Roman" w:eastAsia="Times New Roman" w:hAnsi="Times New Roman" w:cs="Times New Roman"/>
          <w:color w:val="000000"/>
          <w:kern w:val="0"/>
          <w:sz w:val="2"/>
          <w:lang w:eastAsia="en-US"/>
          <w14:ligatures w14:val="none"/>
        </w:rPr>
      </w:pPr>
    </w:p>
    <w:p w14:paraId="5479BE8E" w14:textId="77777777" w:rsidR="00CF0CB1" w:rsidRPr="00CF0CB1" w:rsidRDefault="00CF0CB1" w:rsidP="00CF0CB1">
      <w:pPr>
        <w:widowControl w:val="0"/>
        <w:spacing w:after="0" w:line="240" w:lineRule="auto"/>
        <w:contextualSpacing/>
        <w:rPr>
          <w:rFonts w:ascii="Times New Roman" w:eastAsia="Times New Roman" w:hAnsi="Times New Roman" w:cs="Times New Roman"/>
          <w:color w:val="000000"/>
          <w:kern w:val="0"/>
          <w:szCs w:val="22"/>
          <w:lang w:eastAsia="en-US"/>
          <w14:ligatures w14:val="none"/>
        </w:rPr>
      </w:pPr>
      <w:r w:rsidRPr="00CF0CB1">
        <w:rPr>
          <w:rFonts w:ascii="Times New Roman" w:eastAsia="Times New Roman" w:hAnsi="Times New Roman" w:cs="Times New Roman"/>
          <w:noProof/>
          <w:color w:val="000000"/>
          <w:kern w:val="0"/>
          <w:szCs w:val="22"/>
          <w:lang w:eastAsia="ru-RU"/>
          <w14:ligatures w14:val="none"/>
        </w:rPr>
        <mc:AlternateContent>
          <mc:Choice Requires="wps">
            <w:drawing>
              <wp:anchor distT="0" distB="0" distL="114300" distR="114300" simplePos="0" relativeHeight="251675648" behindDoc="0" locked="0" layoutInCell="1" allowOverlap="1" wp14:anchorId="4A1466EF" wp14:editId="0BBDC1BC">
                <wp:simplePos x="0" y="0"/>
                <wp:positionH relativeFrom="column">
                  <wp:posOffset>206375</wp:posOffset>
                </wp:positionH>
                <wp:positionV relativeFrom="paragraph">
                  <wp:posOffset>90170</wp:posOffset>
                </wp:positionV>
                <wp:extent cx="4705350" cy="0"/>
                <wp:effectExtent l="0" t="0" r="0" b="0"/>
                <wp:wrapNone/>
                <wp:docPr id="22" name="Прямая соединительная линия 22"/>
                <wp:cNvGraphicFramePr/>
                <a:graphic xmlns:a="http://schemas.openxmlformats.org/drawingml/2006/main">
                  <a:graphicData uri="http://schemas.microsoft.com/office/word/2010/wordprocessingShape">
                    <wps:wsp>
                      <wps:cNvCnPr/>
                      <wps:spPr>
                        <a:xfrm>
                          <a:off x="0" y="0"/>
                          <a:ext cx="47053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58021AE2" id="Прямая соединительная линия 22"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25pt,7.1pt" to="386.7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"/>
            </w:pict>
          </mc:Fallback>
        </mc:AlternateContent>
      </w:r>
      <w:r w:rsidRPr="00CF0CB1">
        <w:rPr>
          <w:rFonts w:ascii="Times New Roman" w:eastAsia="Times New Roman" w:hAnsi="Times New Roman" w:cs="Times New Roman"/>
          <w:color w:val="000000"/>
          <w:kern w:val="0"/>
          <w:szCs w:val="22"/>
          <w:lang w:eastAsia="en-US"/>
          <w14:ligatures w14:val="none"/>
        </w:rPr>
        <w:t xml:space="preserve">                                                                                                                                              профессионального</w:t>
      </w:r>
      <w:r w:rsidRPr="00CF0CB1">
        <w:rPr>
          <w:rFonts w:ascii="Times New Roman" w:eastAsia="Times New Roman" w:hAnsi="Times New Roman" w:cs="Times New Roman"/>
          <w:color w:val="000000"/>
          <w:spacing w:val="-12"/>
          <w:kern w:val="0"/>
          <w:szCs w:val="22"/>
          <w:lang w:eastAsia="en-US"/>
          <w14:ligatures w14:val="none"/>
        </w:rPr>
        <w:t xml:space="preserve"> </w:t>
      </w:r>
      <w:r w:rsidRPr="00CF0CB1">
        <w:rPr>
          <w:rFonts w:ascii="Times New Roman" w:eastAsia="Times New Roman" w:hAnsi="Times New Roman" w:cs="Times New Roman"/>
          <w:color w:val="000000"/>
          <w:spacing w:val="-2"/>
          <w:kern w:val="0"/>
          <w:szCs w:val="22"/>
          <w:lang w:eastAsia="en-US"/>
          <w14:ligatures w14:val="none"/>
        </w:rPr>
        <w:t>модуля</w:t>
      </w:r>
    </w:p>
    <w:p w14:paraId="5D903DD4" w14:textId="77777777" w:rsidR="00CF0CB1" w:rsidRPr="00CF0CB1" w:rsidRDefault="00CF0CB1" w:rsidP="00CF0CB1">
      <w:pPr>
        <w:widowControl w:val="0"/>
        <w:spacing w:after="0" w:line="240" w:lineRule="auto"/>
        <w:rPr>
          <w:rFonts w:ascii="Times New Roman" w:eastAsia="Times New Roman" w:hAnsi="Times New Roman" w:cs="Times New Roman"/>
          <w:color w:val="000000"/>
          <w:kern w:val="0"/>
          <w:sz w:val="6"/>
          <w:lang w:eastAsia="en-US"/>
          <w14:ligatures w14:val="none"/>
        </w:rPr>
        <w:sectPr w:rsidR="00CF0CB1" w:rsidRPr="00CF0CB1" w:rsidSect="00CF0CB1">
          <w:type w:val="continuous"/>
          <w:pgSz w:w="16850" w:h="11900" w:orient="landscape"/>
          <w:pgMar w:top="993" w:right="141" w:bottom="280" w:left="425" w:header="0" w:footer="791" w:gutter="0"/>
          <w:cols w:space="720"/>
        </w:sectPr>
      </w:pPr>
    </w:p>
    <w:p w14:paraId="01A0CB9B" w14:textId="77777777" w:rsidR="00CF0CB1" w:rsidRPr="00CF0CB1" w:rsidRDefault="00CF0CB1" w:rsidP="00CF0CB1">
      <w:pPr>
        <w:widowControl w:val="0"/>
        <w:spacing w:before="97" w:after="0" w:line="240" w:lineRule="auto"/>
        <w:rPr>
          <w:rFonts w:ascii="Times New Roman" w:eastAsia="Times New Roman" w:hAnsi="Times New Roman" w:cs="Times New Roman"/>
          <w:color w:val="000000"/>
          <w:kern w:val="0"/>
          <w:lang w:eastAsia="en-US"/>
          <w14:ligatures w14:val="none"/>
        </w:rPr>
      </w:pPr>
    </w:p>
    <w:p w14:paraId="10AFA7C4" w14:textId="77777777" w:rsidR="00CF0CB1" w:rsidRPr="00CF0CB1" w:rsidRDefault="00CF0CB1" w:rsidP="00CF0CB1">
      <w:pPr>
        <w:widowControl w:val="0"/>
        <w:tabs>
          <w:tab w:val="left" w:pos="7776"/>
        </w:tabs>
        <w:spacing w:before="1" w:after="0" w:line="240" w:lineRule="auto"/>
        <w:ind w:left="284"/>
        <w:rPr>
          <w:rFonts w:ascii="Times New Roman" w:eastAsia="Times New Roman" w:hAnsi="Times New Roman" w:cs="Times New Roman"/>
          <w:color w:val="000000"/>
          <w:kern w:val="0"/>
          <w:szCs w:val="22"/>
          <w:lang w:eastAsia="en-US"/>
          <w14:ligatures w14:val="none"/>
        </w:rPr>
      </w:pPr>
      <w:r w:rsidRPr="00CF0CB1">
        <w:rPr>
          <w:rFonts w:ascii="Times New Roman" w:eastAsia="Times New Roman" w:hAnsi="Times New Roman" w:cs="Times New Roman"/>
          <w:color w:val="000000"/>
          <w:kern w:val="0"/>
          <w:szCs w:val="22"/>
          <w:lang w:eastAsia="en-US"/>
          <w14:ligatures w14:val="none"/>
        </w:rPr>
        <w:t xml:space="preserve">Общая оценка </w:t>
      </w:r>
      <w:r w:rsidRPr="00CF0CB1">
        <w:rPr>
          <w:rFonts w:ascii="Times New Roman" w:eastAsia="Times New Roman" w:hAnsi="Times New Roman" w:cs="Times New Roman"/>
          <w:color w:val="000000"/>
          <w:kern w:val="0"/>
          <w:szCs w:val="22"/>
          <w:u w:val="single"/>
          <w:lang w:eastAsia="en-US"/>
          <w14:ligatures w14:val="none"/>
        </w:rPr>
        <w:tab/>
      </w:r>
    </w:p>
    <w:p w14:paraId="3DC3D55C" w14:textId="77777777" w:rsidR="00CF0CB1" w:rsidRPr="00CF0CB1" w:rsidRDefault="00CF0CB1" w:rsidP="00CF0CB1">
      <w:pPr>
        <w:widowControl w:val="0"/>
        <w:spacing w:before="60" w:after="0" w:line="240" w:lineRule="auto"/>
        <w:ind w:left="284"/>
        <w:rPr>
          <w:rFonts w:ascii="Times New Roman" w:eastAsia="Times New Roman" w:hAnsi="Times New Roman" w:cs="Times New Roman"/>
          <w:color w:val="000000"/>
          <w:kern w:val="0"/>
          <w:lang w:eastAsia="en-US"/>
          <w14:ligatures w14:val="none"/>
        </w:rPr>
      </w:pPr>
    </w:p>
    <w:p w14:paraId="1CDCF085" w14:textId="77777777" w:rsidR="00CF0CB1" w:rsidRPr="00CF0CB1" w:rsidRDefault="00CF0CB1" w:rsidP="00CF0CB1">
      <w:pPr>
        <w:widowControl w:val="0"/>
        <w:spacing w:after="0" w:line="240" w:lineRule="auto"/>
        <w:ind w:left="284"/>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color w:val="000000"/>
          <w:kern w:val="0"/>
          <w:lang w:eastAsia="en-US"/>
          <w14:ligatures w14:val="none"/>
        </w:rPr>
        <w:t>Руководитель</w:t>
      </w:r>
      <w:r w:rsidRPr="00CF0CB1">
        <w:rPr>
          <w:rFonts w:ascii="Times New Roman" w:eastAsia="Times New Roman" w:hAnsi="Times New Roman" w:cs="Times New Roman"/>
          <w:color w:val="000000"/>
          <w:spacing w:val="-17"/>
          <w:kern w:val="0"/>
          <w:lang w:eastAsia="en-US"/>
          <w14:ligatures w14:val="none"/>
        </w:rPr>
        <w:t xml:space="preserve"> </w:t>
      </w:r>
      <w:r w:rsidRPr="00CF0CB1">
        <w:rPr>
          <w:rFonts w:ascii="Times New Roman" w:eastAsia="Times New Roman" w:hAnsi="Times New Roman" w:cs="Times New Roman"/>
          <w:color w:val="000000"/>
          <w:kern w:val="0"/>
          <w:lang w:eastAsia="en-US"/>
          <w14:ligatures w14:val="none"/>
        </w:rPr>
        <w:t>практической</w:t>
      </w:r>
      <w:r w:rsidRPr="00CF0CB1">
        <w:rPr>
          <w:rFonts w:ascii="Times New Roman" w:eastAsia="Times New Roman" w:hAnsi="Times New Roman" w:cs="Times New Roman"/>
          <w:color w:val="000000"/>
          <w:spacing w:val="-14"/>
          <w:kern w:val="0"/>
          <w:lang w:eastAsia="en-US"/>
          <w14:ligatures w14:val="none"/>
        </w:rPr>
        <w:t xml:space="preserve"> </w:t>
      </w:r>
      <w:r w:rsidRPr="00CF0CB1">
        <w:rPr>
          <w:rFonts w:ascii="Times New Roman" w:eastAsia="Times New Roman" w:hAnsi="Times New Roman" w:cs="Times New Roman"/>
          <w:color w:val="000000"/>
          <w:spacing w:val="-2"/>
          <w:kern w:val="0"/>
          <w:lang w:eastAsia="en-US"/>
          <w14:ligatures w14:val="none"/>
        </w:rPr>
        <w:t>подготовки</w:t>
      </w:r>
      <w:r w:rsidRPr="00CF0CB1">
        <w:rPr>
          <w:rFonts w:ascii="Times New Roman" w:eastAsia="Times New Roman" w:hAnsi="Times New Roman" w:cs="Times New Roman"/>
          <w:color w:val="000000"/>
          <w:kern w:val="0"/>
          <w:u w:val="single"/>
          <w:lang w:eastAsia="en-US"/>
          <w14:ligatures w14:val="none"/>
        </w:rPr>
        <w:tab/>
        <w:t xml:space="preserve">                     О.И. Назарова</w:t>
      </w:r>
    </w:p>
    <w:p w14:paraId="6303E20D" w14:textId="77777777" w:rsidR="00CF0CB1" w:rsidRPr="00CF0CB1" w:rsidRDefault="00CF0CB1" w:rsidP="00CF0CB1">
      <w:pPr>
        <w:widowControl w:val="0"/>
        <w:spacing w:before="90" w:after="0" w:line="240" w:lineRule="auto"/>
        <w:ind w:left="567"/>
        <w:jc w:val="both"/>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color w:val="000000"/>
          <w:kern w:val="0"/>
          <w:lang w:eastAsia="en-US"/>
          <w14:ligatures w14:val="none"/>
        </w:rPr>
        <w:br w:type="column"/>
      </w:r>
    </w:p>
    <w:p w14:paraId="2703EE5B" w14:textId="77777777" w:rsidR="00CF0CB1" w:rsidRPr="00CF0CB1" w:rsidRDefault="00CF0CB1" w:rsidP="00CF0CB1">
      <w:pPr>
        <w:widowControl w:val="0"/>
        <w:autoSpaceDE w:val="0"/>
        <w:autoSpaceDN w:val="0"/>
        <w:spacing w:after="0" w:line="276" w:lineRule="auto"/>
        <w:ind w:left="284" w:right="254"/>
        <w:jc w:val="both"/>
        <w:rPr>
          <w:rFonts w:ascii="Times New Roman" w:eastAsia="Times New Roman" w:hAnsi="Times New Roman" w:cs="Times New Roman"/>
          <w:b/>
          <w:kern w:val="0"/>
          <w:lang w:eastAsia="en-US"/>
          <w14:ligatures w14:val="none"/>
        </w:rPr>
      </w:pPr>
      <w:r w:rsidRPr="00CF0CB1">
        <w:rPr>
          <w:rFonts w:ascii="Times New Roman" w:eastAsia="Times New Roman" w:hAnsi="Times New Roman" w:cs="Times New Roman"/>
          <w:b/>
          <w:kern w:val="0"/>
          <w:lang w:eastAsia="en-US"/>
          <w14:ligatures w14:val="none"/>
        </w:rPr>
        <w:t>ПМ.02 Осуществление интеграции программных модулей</w:t>
      </w:r>
    </w:p>
    <w:p w14:paraId="5CDBE688" w14:textId="77777777" w:rsidR="00CF0CB1" w:rsidRPr="00CF0CB1" w:rsidRDefault="00CF0CB1" w:rsidP="00CF0CB1">
      <w:pPr>
        <w:widowControl w:val="0"/>
        <w:spacing w:before="90" w:after="0" w:line="240" w:lineRule="auto"/>
        <w:ind w:left="284"/>
        <w:jc w:val="both"/>
        <w:rPr>
          <w:rFonts w:ascii="Times New Roman" w:eastAsia="Times New Roman" w:hAnsi="Times New Roman" w:cs="Times New Roman"/>
          <w:b/>
          <w:color w:val="000000"/>
          <w:spacing w:val="-2"/>
          <w:kern w:val="0"/>
          <w:szCs w:val="22"/>
          <w:lang w:eastAsia="en-US"/>
          <w14:ligatures w14:val="none"/>
        </w:rPr>
      </w:pPr>
    </w:p>
    <w:p w14:paraId="7B27E890" w14:textId="77777777" w:rsidR="00CF0CB1" w:rsidRPr="00CF0CB1" w:rsidRDefault="00CF0CB1" w:rsidP="00CF0CB1">
      <w:pPr>
        <w:widowControl w:val="0"/>
        <w:spacing w:before="90" w:after="0" w:line="240" w:lineRule="auto"/>
        <w:ind w:left="567"/>
        <w:jc w:val="both"/>
        <w:rPr>
          <w:rFonts w:ascii="Times New Roman" w:eastAsia="Times New Roman" w:hAnsi="Times New Roman" w:cs="Times New Roman"/>
          <w:b/>
          <w:bCs/>
          <w:color w:val="000000"/>
          <w:spacing w:val="-2"/>
          <w:kern w:val="0"/>
          <w:lang w:eastAsia="en-US"/>
          <w14:ligatures w14:val="none"/>
        </w:rPr>
      </w:pPr>
    </w:p>
    <w:p w14:paraId="4511D180" w14:textId="77777777" w:rsidR="00CF0CB1" w:rsidRPr="00CF0CB1" w:rsidRDefault="00CF0CB1" w:rsidP="00CF0CB1">
      <w:pPr>
        <w:widowControl w:val="0"/>
        <w:spacing w:after="0" w:line="240" w:lineRule="auto"/>
        <w:jc w:val="center"/>
        <w:rPr>
          <w:rFonts w:ascii="Times New Roman" w:eastAsia="Times New Roman" w:hAnsi="Times New Roman" w:cs="Times New Roman"/>
          <w:b/>
          <w:kern w:val="0"/>
          <w:sz w:val="28"/>
          <w:szCs w:val="28"/>
          <w:lang w:eastAsia="en-US"/>
          <w14:ligatures w14:val="none"/>
        </w:rPr>
      </w:pPr>
      <w:r w:rsidRPr="00CF0CB1">
        <w:rPr>
          <w:rFonts w:ascii="Times New Roman" w:eastAsia="Times New Roman" w:hAnsi="Times New Roman" w:cs="Times New Roman"/>
          <w:b/>
          <w:kern w:val="0"/>
          <w:sz w:val="28"/>
          <w:szCs w:val="28"/>
          <w:lang w:eastAsia="en-US"/>
          <w14:ligatures w14:val="none"/>
        </w:rPr>
        <w:t xml:space="preserve">Студент 3 </w:t>
      </w:r>
      <w:r w:rsidRPr="00CF0CB1">
        <w:rPr>
          <w:rFonts w:ascii="Times New Roman" w:eastAsia="Times New Roman" w:hAnsi="Times New Roman" w:cs="Times New Roman"/>
          <w:b/>
          <w:spacing w:val="-4"/>
          <w:kern w:val="0"/>
          <w:sz w:val="28"/>
          <w:szCs w:val="28"/>
          <w:lang w:eastAsia="en-US"/>
          <w14:ligatures w14:val="none"/>
        </w:rPr>
        <w:t>курса</w:t>
      </w:r>
    </w:p>
    <w:p w14:paraId="579EF8A2" w14:textId="77777777" w:rsidR="00CF0CB1" w:rsidRPr="00CF0CB1" w:rsidRDefault="00CF0CB1" w:rsidP="00CF0CB1">
      <w:pPr>
        <w:widowControl w:val="0"/>
        <w:spacing w:after="0" w:line="240" w:lineRule="auto"/>
        <w:rPr>
          <w:rFonts w:ascii="Times New Roman" w:eastAsia="Times New Roman" w:hAnsi="Times New Roman" w:cs="Times New Roman"/>
          <w:b/>
          <w:color w:val="000000"/>
          <w:kern w:val="0"/>
          <w:lang w:eastAsia="en-US"/>
          <w14:ligatures w14:val="none"/>
        </w:rPr>
      </w:pPr>
    </w:p>
    <w:p w14:paraId="08B55697" w14:textId="77777777" w:rsidR="00CF0CB1" w:rsidRPr="00CF0CB1" w:rsidRDefault="00CF0CB1" w:rsidP="00CF0CB1">
      <w:pPr>
        <w:widowControl w:val="0"/>
        <w:spacing w:before="1" w:after="0" w:line="240" w:lineRule="auto"/>
        <w:ind w:right="105"/>
        <w:jc w:val="both"/>
        <w:rPr>
          <w:rFonts w:ascii="Times New Roman" w:eastAsia="Times New Roman" w:hAnsi="Times New Roman" w:cs="Times New Roman"/>
          <w:b/>
          <w:kern w:val="0"/>
          <w:sz w:val="22"/>
          <w:szCs w:val="22"/>
          <w:lang w:eastAsia="en-US"/>
          <w14:ligatures w14:val="none"/>
        </w:rPr>
      </w:pPr>
      <w:r w:rsidRPr="00CF0CB1">
        <w:rPr>
          <w:rFonts w:ascii="Times New Roman" w:eastAsia="Times New Roman" w:hAnsi="Times New Roman" w:cs="Times New Roman"/>
          <w:b/>
          <w:kern w:val="0"/>
          <w:szCs w:val="22"/>
          <w:lang w:eastAsia="en-US"/>
          <w14:ligatures w14:val="none"/>
        </w:rPr>
        <w:t xml:space="preserve">    Специальность</w:t>
      </w:r>
      <w:r w:rsidRPr="00CF0CB1">
        <w:rPr>
          <w:rFonts w:ascii="Times New Roman" w:eastAsia="Times New Roman" w:hAnsi="Times New Roman" w:cs="Times New Roman"/>
          <w:spacing w:val="48"/>
          <w:kern w:val="0"/>
          <w:szCs w:val="22"/>
          <w:lang w:eastAsia="en-US"/>
          <w14:ligatures w14:val="none"/>
        </w:rPr>
        <w:t xml:space="preserve"> </w:t>
      </w:r>
      <w:r w:rsidRPr="00CF0CB1">
        <w:rPr>
          <w:rFonts w:ascii="Times New Roman" w:eastAsia="Times New Roman" w:hAnsi="Times New Roman" w:cs="Times New Roman"/>
          <w:kern w:val="0"/>
          <w:u w:val="single"/>
          <w:lang w:eastAsia="en-US"/>
          <w14:ligatures w14:val="none"/>
        </w:rPr>
        <w:t>09.02.07 Информационные системы и программирование</w:t>
      </w:r>
    </w:p>
    <w:p w14:paraId="2FC79C5F" w14:textId="77777777" w:rsidR="00CF0CB1" w:rsidRPr="00CF0CB1" w:rsidRDefault="00CF0CB1" w:rsidP="00CF0CB1">
      <w:pPr>
        <w:widowControl w:val="0"/>
        <w:spacing w:after="0" w:line="240" w:lineRule="auto"/>
        <w:ind w:left="2059"/>
        <w:rPr>
          <w:rFonts w:ascii="Times New Roman" w:eastAsia="Times New Roman" w:hAnsi="Times New Roman" w:cs="Times New Roman"/>
          <w:kern w:val="0"/>
          <w:sz w:val="20"/>
          <w:szCs w:val="22"/>
          <w:lang w:eastAsia="en-US"/>
          <w14:ligatures w14:val="none"/>
        </w:rPr>
      </w:pPr>
      <w:r w:rsidRPr="00CF0CB1">
        <w:rPr>
          <w:rFonts w:ascii="Times New Roman" w:eastAsia="Times New Roman" w:hAnsi="Times New Roman" w:cs="Times New Roman"/>
          <w:kern w:val="0"/>
          <w:sz w:val="20"/>
          <w:szCs w:val="22"/>
          <w:lang w:eastAsia="en-US"/>
          <w14:ligatures w14:val="none"/>
        </w:rPr>
        <w:t xml:space="preserve">             (Код,</w:t>
      </w:r>
      <w:r w:rsidRPr="00CF0CB1">
        <w:rPr>
          <w:rFonts w:ascii="Times New Roman" w:eastAsia="Times New Roman" w:hAnsi="Times New Roman" w:cs="Times New Roman"/>
          <w:spacing w:val="-13"/>
          <w:kern w:val="0"/>
          <w:sz w:val="20"/>
          <w:szCs w:val="22"/>
          <w:lang w:eastAsia="en-US"/>
          <w14:ligatures w14:val="none"/>
        </w:rPr>
        <w:t xml:space="preserve"> </w:t>
      </w:r>
      <w:r w:rsidRPr="00CF0CB1">
        <w:rPr>
          <w:rFonts w:ascii="Times New Roman" w:eastAsia="Times New Roman" w:hAnsi="Times New Roman" w:cs="Times New Roman"/>
          <w:kern w:val="0"/>
          <w:sz w:val="20"/>
          <w:szCs w:val="22"/>
          <w:lang w:eastAsia="en-US"/>
          <w14:ligatures w14:val="none"/>
        </w:rPr>
        <w:t>наименование</w:t>
      </w:r>
      <w:r w:rsidRPr="00CF0CB1">
        <w:rPr>
          <w:rFonts w:ascii="Times New Roman" w:eastAsia="Times New Roman" w:hAnsi="Times New Roman" w:cs="Times New Roman"/>
          <w:spacing w:val="-8"/>
          <w:kern w:val="0"/>
          <w:sz w:val="20"/>
          <w:szCs w:val="22"/>
          <w:lang w:eastAsia="en-US"/>
          <w14:ligatures w14:val="none"/>
        </w:rPr>
        <w:t xml:space="preserve"> </w:t>
      </w:r>
      <w:r w:rsidRPr="00CF0CB1">
        <w:rPr>
          <w:rFonts w:ascii="Times New Roman" w:eastAsia="Times New Roman" w:hAnsi="Times New Roman" w:cs="Times New Roman"/>
          <w:spacing w:val="-2"/>
          <w:kern w:val="0"/>
          <w:sz w:val="20"/>
          <w:szCs w:val="22"/>
          <w:lang w:eastAsia="en-US"/>
          <w14:ligatures w14:val="none"/>
        </w:rPr>
        <w:t>специальности)</w:t>
      </w:r>
    </w:p>
    <w:p w14:paraId="17C6C739" w14:textId="77777777" w:rsidR="00CF0CB1" w:rsidRPr="00CF0CB1" w:rsidRDefault="00CF0CB1" w:rsidP="00CF0CB1">
      <w:pPr>
        <w:widowControl w:val="0"/>
        <w:spacing w:before="19" w:after="0" w:line="240" w:lineRule="auto"/>
        <w:rPr>
          <w:rFonts w:ascii="Times New Roman" w:eastAsia="Times New Roman" w:hAnsi="Times New Roman" w:cs="Times New Roman"/>
          <w:i/>
          <w:color w:val="000000"/>
          <w:kern w:val="0"/>
          <w:sz w:val="20"/>
          <w:lang w:eastAsia="en-US"/>
          <w14:ligatures w14:val="none"/>
        </w:rPr>
      </w:pPr>
    </w:p>
    <w:p w14:paraId="3FD59FF6" w14:textId="77777777" w:rsidR="00CF0CB1" w:rsidRPr="00CF0CB1" w:rsidRDefault="00CF0CB1" w:rsidP="00CF0CB1">
      <w:pPr>
        <w:widowControl w:val="0"/>
        <w:spacing w:after="0" w:line="276" w:lineRule="auto"/>
        <w:ind w:left="249"/>
        <w:contextualSpacing/>
        <w:jc w:val="both"/>
        <w:rPr>
          <w:rFonts w:ascii="Times New Roman" w:eastAsia="Times New Roman" w:hAnsi="Times New Roman" w:cs="Times New Roman"/>
          <w:b/>
          <w:color w:val="000000"/>
          <w:kern w:val="0"/>
          <w:szCs w:val="22"/>
          <w:lang w:eastAsia="en-US"/>
          <w14:ligatures w14:val="none"/>
        </w:rPr>
      </w:pPr>
      <w:r w:rsidRPr="00CF0CB1">
        <w:rPr>
          <w:rFonts w:ascii="Times New Roman" w:eastAsia="Times New Roman" w:hAnsi="Times New Roman" w:cs="Times New Roman"/>
          <w:b/>
          <w:color w:val="000000"/>
          <w:kern w:val="0"/>
          <w:szCs w:val="22"/>
          <w:lang w:eastAsia="en-US"/>
          <w14:ligatures w14:val="none"/>
        </w:rPr>
        <w:t xml:space="preserve">Группа </w:t>
      </w:r>
      <w:r w:rsidRPr="00CF0CB1">
        <w:rPr>
          <w:rFonts w:ascii="Times New Roman" w:eastAsia="Times New Roman" w:hAnsi="Times New Roman" w:cs="Times New Roman"/>
          <w:b/>
          <w:color w:val="000000"/>
          <w:spacing w:val="76"/>
          <w:kern w:val="0"/>
          <w:szCs w:val="22"/>
          <w:lang w:eastAsia="en-US"/>
          <w14:ligatures w14:val="none"/>
        </w:rPr>
        <w:t xml:space="preserve">    </w:t>
      </w:r>
      <w:r w:rsidRPr="00CF0CB1">
        <w:rPr>
          <w:rFonts w:ascii="Times New Roman" w:eastAsia="Times New Roman" w:hAnsi="Times New Roman" w:cs="Times New Roman"/>
          <w:color w:val="000000"/>
          <w:kern w:val="0"/>
          <w:szCs w:val="22"/>
          <w:u w:val="single"/>
          <w:lang w:eastAsia="en-US"/>
          <w14:ligatures w14:val="none"/>
        </w:rPr>
        <w:t>СИд</w:t>
      </w:r>
      <w:r w:rsidRPr="00CF0CB1">
        <w:rPr>
          <w:rFonts w:ascii="Times New Roman" w:eastAsia="Times New Roman" w:hAnsi="Times New Roman" w:cs="Times New Roman"/>
          <w:color w:val="000000"/>
          <w:spacing w:val="1"/>
          <w:kern w:val="0"/>
          <w:szCs w:val="22"/>
          <w:u w:val="single"/>
          <w:lang w:eastAsia="en-US"/>
          <w14:ligatures w14:val="none"/>
        </w:rPr>
        <w:t>-</w:t>
      </w:r>
      <w:r w:rsidRPr="00CF0CB1">
        <w:rPr>
          <w:rFonts w:ascii="Times New Roman" w:eastAsia="Times New Roman" w:hAnsi="Times New Roman" w:cs="Times New Roman"/>
          <w:color w:val="000000"/>
          <w:spacing w:val="-5"/>
          <w:kern w:val="0"/>
          <w:szCs w:val="22"/>
          <w:u w:val="single"/>
          <w:lang w:eastAsia="en-US"/>
          <w14:ligatures w14:val="none"/>
        </w:rPr>
        <w:t>023_______________________________________</w:t>
      </w:r>
    </w:p>
    <w:p w14:paraId="01667A6F" w14:textId="77777777" w:rsidR="00CF0CB1" w:rsidRPr="00CF0CB1" w:rsidRDefault="00CF0CB1" w:rsidP="00CF0CB1">
      <w:pPr>
        <w:widowControl w:val="0"/>
        <w:tabs>
          <w:tab w:val="left" w:pos="1677"/>
          <w:tab w:val="left" w:pos="7042"/>
        </w:tabs>
        <w:spacing w:after="0" w:line="276" w:lineRule="auto"/>
        <w:ind w:left="258" w:right="991" w:hanging="10"/>
        <w:contextualSpacing/>
        <w:jc w:val="both"/>
        <w:rPr>
          <w:rFonts w:ascii="Times New Roman" w:eastAsia="Times New Roman" w:hAnsi="Times New Roman" w:cs="Times New Roman"/>
          <w:color w:val="000000"/>
          <w:kern w:val="0"/>
          <w:szCs w:val="22"/>
          <w:u w:val="single"/>
          <w:lang w:eastAsia="en-US"/>
          <w14:ligatures w14:val="none"/>
        </w:rPr>
      </w:pPr>
      <w:r w:rsidRPr="00CF0CB1">
        <w:rPr>
          <w:rFonts w:ascii="Times New Roman" w:eastAsia="Times New Roman" w:hAnsi="Times New Roman" w:cs="Times New Roman"/>
          <w:b/>
          <w:color w:val="000000"/>
          <w:spacing w:val="-2"/>
          <w:kern w:val="0"/>
          <w:szCs w:val="22"/>
          <w:lang w:eastAsia="en-US"/>
          <w14:ligatures w14:val="none"/>
        </w:rPr>
        <w:t xml:space="preserve">Фамилия </w:t>
      </w:r>
      <w:r w:rsidRPr="00CF0CB1">
        <w:rPr>
          <w:rFonts w:ascii="Times New Roman" w:eastAsia="Times New Roman" w:hAnsi="Times New Roman" w:cs="Times New Roman"/>
          <w:color w:val="000000"/>
          <w:kern w:val="0"/>
          <w:szCs w:val="22"/>
          <w:lang w:eastAsia="en-US"/>
          <w14:ligatures w14:val="none"/>
        </w:rPr>
        <w:tab/>
      </w:r>
      <w:r w:rsidRPr="00CF0CB1">
        <w:rPr>
          <w:rFonts w:ascii="Times New Roman" w:eastAsia="Times New Roman" w:hAnsi="Times New Roman" w:cs="Times New Roman"/>
          <w:color w:val="000000"/>
          <w:kern w:val="0"/>
          <w:szCs w:val="22"/>
          <w:u w:val="single"/>
          <w:lang w:eastAsia="en-US"/>
          <w14:ligatures w14:val="none"/>
        </w:rPr>
        <w:t>Кульков</w:t>
      </w:r>
      <w:r w:rsidRPr="00CF0CB1">
        <w:rPr>
          <w:rFonts w:ascii="Times New Roman" w:eastAsia="Times New Roman" w:hAnsi="Times New Roman" w:cs="Times New Roman"/>
          <w:color w:val="000000"/>
          <w:kern w:val="0"/>
          <w:szCs w:val="22"/>
          <w:u w:val="single"/>
          <w:lang w:eastAsia="en-US"/>
          <w14:ligatures w14:val="none"/>
        </w:rPr>
        <w:tab/>
      </w:r>
      <w:r w:rsidRPr="00CF0CB1">
        <w:rPr>
          <w:rFonts w:ascii="Times New Roman" w:eastAsia="Times New Roman" w:hAnsi="Times New Roman" w:cs="Times New Roman"/>
          <w:color w:val="000000"/>
          <w:kern w:val="0"/>
          <w:szCs w:val="22"/>
          <w:lang w:eastAsia="en-US"/>
          <w14:ligatures w14:val="none"/>
        </w:rPr>
        <w:t xml:space="preserve"> </w:t>
      </w:r>
      <w:r w:rsidRPr="00CF0CB1">
        <w:rPr>
          <w:rFonts w:ascii="Times New Roman" w:eastAsia="Times New Roman" w:hAnsi="Times New Roman" w:cs="Times New Roman"/>
          <w:b/>
          <w:color w:val="000000"/>
          <w:spacing w:val="-4"/>
          <w:kern w:val="0"/>
          <w:szCs w:val="22"/>
          <w:lang w:eastAsia="en-US"/>
          <w14:ligatures w14:val="none"/>
        </w:rPr>
        <w:t>Имя</w:t>
      </w:r>
      <w:r w:rsidRPr="00CF0CB1">
        <w:rPr>
          <w:rFonts w:ascii="Times New Roman" w:eastAsia="Times New Roman" w:hAnsi="Times New Roman" w:cs="Times New Roman"/>
          <w:b/>
          <w:color w:val="000000"/>
          <w:kern w:val="0"/>
          <w:szCs w:val="22"/>
          <w:lang w:eastAsia="en-US"/>
          <w14:ligatures w14:val="none"/>
        </w:rPr>
        <w:tab/>
      </w:r>
      <w:r w:rsidRPr="00CF0CB1">
        <w:rPr>
          <w:rFonts w:ascii="Times New Roman" w:eastAsia="Times New Roman" w:hAnsi="Times New Roman" w:cs="Times New Roman"/>
          <w:color w:val="000000"/>
          <w:kern w:val="0"/>
          <w:szCs w:val="22"/>
          <w:u w:val="single"/>
          <w:lang w:eastAsia="en-US"/>
          <w14:ligatures w14:val="none"/>
        </w:rPr>
        <w:t>Георгий</w:t>
      </w:r>
      <w:r w:rsidRPr="00CF0CB1">
        <w:rPr>
          <w:rFonts w:ascii="Times New Roman" w:eastAsia="Times New Roman" w:hAnsi="Times New Roman" w:cs="Times New Roman"/>
          <w:color w:val="000000"/>
          <w:kern w:val="0"/>
          <w:szCs w:val="22"/>
          <w:u w:val="single"/>
          <w:lang w:eastAsia="en-US"/>
          <w14:ligatures w14:val="none"/>
        </w:rPr>
        <w:tab/>
      </w:r>
      <w:r w:rsidRPr="00CF0CB1">
        <w:rPr>
          <w:rFonts w:ascii="Times New Roman" w:eastAsia="Times New Roman" w:hAnsi="Times New Roman" w:cs="Times New Roman"/>
          <w:color w:val="000000"/>
          <w:kern w:val="0"/>
          <w:szCs w:val="22"/>
          <w:lang w:eastAsia="en-US"/>
          <w14:ligatures w14:val="none"/>
        </w:rPr>
        <w:t xml:space="preserve"> </w:t>
      </w:r>
      <w:r w:rsidRPr="00CF0CB1">
        <w:rPr>
          <w:rFonts w:ascii="Times New Roman" w:eastAsia="Times New Roman" w:hAnsi="Times New Roman" w:cs="Times New Roman"/>
          <w:b/>
          <w:color w:val="000000"/>
          <w:kern w:val="0"/>
          <w:szCs w:val="22"/>
          <w:lang w:eastAsia="en-US"/>
          <w14:ligatures w14:val="none"/>
        </w:rPr>
        <w:t>Отчество</w:t>
      </w:r>
      <w:r w:rsidRPr="00CF0CB1">
        <w:rPr>
          <w:rFonts w:ascii="Times New Roman" w:eastAsia="Times New Roman" w:hAnsi="Times New Roman" w:cs="Times New Roman"/>
          <w:b/>
          <w:color w:val="000000"/>
          <w:spacing w:val="336"/>
          <w:kern w:val="0"/>
          <w:szCs w:val="22"/>
          <w:lang w:eastAsia="en-US"/>
          <w14:ligatures w14:val="none"/>
        </w:rPr>
        <w:t xml:space="preserve"> </w:t>
      </w:r>
      <w:r w:rsidRPr="00CF0CB1">
        <w:rPr>
          <w:rFonts w:ascii="Times New Roman" w:eastAsia="Times New Roman" w:hAnsi="Times New Roman" w:cs="Times New Roman"/>
          <w:color w:val="000000"/>
          <w:kern w:val="0"/>
          <w:szCs w:val="22"/>
          <w:u w:val="single"/>
          <w:lang w:eastAsia="en-US"/>
          <w14:ligatures w14:val="none"/>
        </w:rPr>
        <w:t>Дмитриевич</w:t>
      </w:r>
      <w:r w:rsidRPr="00CF0CB1">
        <w:rPr>
          <w:rFonts w:ascii="Times New Roman" w:eastAsia="Times New Roman" w:hAnsi="Times New Roman" w:cs="Times New Roman"/>
          <w:color w:val="000000"/>
          <w:kern w:val="0"/>
          <w:szCs w:val="22"/>
          <w:u w:val="single"/>
          <w:lang w:eastAsia="en-US"/>
          <w14:ligatures w14:val="none"/>
        </w:rPr>
        <w:tab/>
      </w:r>
    </w:p>
    <w:p w14:paraId="5373B489" w14:textId="77777777" w:rsidR="00CF0CB1" w:rsidRPr="00CF0CB1" w:rsidRDefault="00CF0CB1" w:rsidP="00CF0CB1">
      <w:pPr>
        <w:widowControl w:val="0"/>
        <w:tabs>
          <w:tab w:val="left" w:pos="1677"/>
          <w:tab w:val="left" w:pos="7042"/>
        </w:tabs>
        <w:spacing w:after="0" w:line="240" w:lineRule="auto"/>
        <w:ind w:left="260" w:right="992" w:hanging="11"/>
        <w:jc w:val="both"/>
        <w:rPr>
          <w:rFonts w:ascii="Times New Roman" w:eastAsia="Times New Roman" w:hAnsi="Times New Roman" w:cs="Times New Roman"/>
          <w:b/>
          <w:bCs/>
          <w:color w:val="000000"/>
          <w:kern w:val="0"/>
          <w:sz w:val="28"/>
          <w:lang w:eastAsia="en-US"/>
          <w14:ligatures w14:val="none"/>
        </w:rPr>
      </w:pPr>
    </w:p>
    <w:p w14:paraId="18E1DF2A" w14:textId="77777777" w:rsidR="00CF0CB1" w:rsidRPr="00CF0CB1" w:rsidRDefault="00CF0CB1" w:rsidP="00CF0CB1">
      <w:pPr>
        <w:widowControl w:val="0"/>
        <w:tabs>
          <w:tab w:val="left" w:pos="1677"/>
          <w:tab w:val="left" w:pos="7042"/>
        </w:tabs>
        <w:spacing w:after="0" w:line="240" w:lineRule="auto"/>
        <w:ind w:left="260" w:right="992" w:hanging="11"/>
        <w:jc w:val="both"/>
        <w:rPr>
          <w:rFonts w:ascii="Times New Roman" w:eastAsia="Times New Roman" w:hAnsi="Times New Roman" w:cs="Times New Roman"/>
          <w:b/>
          <w:bCs/>
          <w:color w:val="000000"/>
          <w:kern w:val="0"/>
          <w:sz w:val="28"/>
          <w:lang w:eastAsia="en-US"/>
          <w14:ligatures w14:val="none"/>
        </w:rPr>
      </w:pPr>
    </w:p>
    <w:p w14:paraId="2C3B02B6" w14:textId="77777777" w:rsidR="00CF0CB1" w:rsidRPr="00CF0CB1" w:rsidRDefault="00CF0CB1" w:rsidP="00CF0CB1">
      <w:pPr>
        <w:widowControl w:val="0"/>
        <w:tabs>
          <w:tab w:val="left" w:pos="1677"/>
          <w:tab w:val="left" w:pos="7042"/>
        </w:tabs>
        <w:spacing w:after="0" w:line="276" w:lineRule="auto"/>
        <w:ind w:left="260" w:right="992" w:hanging="11"/>
        <w:contextualSpacing/>
        <w:jc w:val="both"/>
        <w:rPr>
          <w:rFonts w:ascii="Times New Roman" w:eastAsia="Times New Roman" w:hAnsi="Times New Roman" w:cs="Times New Roman"/>
          <w:b/>
          <w:bCs/>
          <w:color w:val="000000"/>
          <w:kern w:val="0"/>
          <w:lang w:eastAsia="en-US"/>
          <w14:ligatures w14:val="none"/>
        </w:rPr>
      </w:pPr>
      <w:r w:rsidRPr="00CF0CB1">
        <w:rPr>
          <w:rFonts w:ascii="Times New Roman" w:eastAsia="Times New Roman" w:hAnsi="Times New Roman" w:cs="Times New Roman"/>
          <w:b/>
          <w:bCs/>
          <w:color w:val="000000"/>
          <w:kern w:val="0"/>
          <w:lang w:eastAsia="en-US"/>
          <w14:ligatures w14:val="none"/>
        </w:rPr>
        <w:t>Период проведения практики</w:t>
      </w:r>
    </w:p>
    <w:p w14:paraId="6EE3B949" w14:textId="77777777" w:rsidR="00CF0CB1" w:rsidRPr="00CF0CB1" w:rsidRDefault="00CF0CB1" w:rsidP="00CF0CB1">
      <w:pPr>
        <w:widowControl w:val="0"/>
        <w:spacing w:after="0" w:line="276" w:lineRule="auto"/>
        <w:ind w:left="284"/>
        <w:contextualSpacing/>
        <w:rPr>
          <w:rFonts w:ascii="Times New Roman" w:eastAsia="Times New Roman" w:hAnsi="Times New Roman" w:cs="Times New Roman"/>
          <w:b/>
          <w:bCs/>
          <w:color w:val="000000"/>
          <w:kern w:val="0"/>
          <w:lang w:eastAsia="en-US"/>
          <w14:ligatures w14:val="none"/>
        </w:rPr>
        <w:sectPr w:rsidR="00CF0CB1" w:rsidRPr="00CF0CB1" w:rsidSect="00CF0CB1">
          <w:footerReference w:type="default" r:id="rId10"/>
          <w:type w:val="continuous"/>
          <w:pgSz w:w="16850" w:h="11900" w:orient="landscape"/>
          <w:pgMar w:top="993" w:right="141" w:bottom="280" w:left="425" w:header="0" w:footer="791" w:gutter="0"/>
          <w:cols w:num="2" w:space="720" w:equalWidth="0">
            <w:col w:w="7818" w:space="423"/>
            <w:col w:w="8043" w:space="0"/>
          </w:cols>
        </w:sectPr>
      </w:pPr>
      <w:r w:rsidRPr="00CF0CB1">
        <w:rPr>
          <w:rFonts w:ascii="Times New Roman" w:eastAsia="Times New Roman" w:hAnsi="Times New Roman" w:cs="Times New Roman"/>
          <w:b/>
          <w:bCs/>
          <w:color w:val="000000"/>
          <w:kern w:val="0"/>
          <w:lang w:eastAsia="en-US"/>
          <w14:ligatures w14:val="none"/>
        </w:rPr>
        <w:t xml:space="preserve">с </w:t>
      </w:r>
      <w:r w:rsidRPr="00CF0CB1">
        <w:rPr>
          <w:rFonts w:ascii="Times New Roman" w:eastAsia="Times New Roman" w:hAnsi="Times New Roman" w:cs="Times New Roman"/>
          <w:b/>
          <w:bCs/>
          <w:color w:val="000000"/>
          <w:kern w:val="0"/>
          <w:u w:val="single"/>
          <w:lang w:eastAsia="en-US"/>
          <w14:ligatures w14:val="none"/>
        </w:rPr>
        <w:t>«20» апреля 2026 года</w:t>
      </w:r>
      <w:r w:rsidRPr="00CF0CB1">
        <w:rPr>
          <w:rFonts w:ascii="Times New Roman" w:eastAsia="Times New Roman" w:hAnsi="Times New Roman" w:cs="Times New Roman"/>
          <w:b/>
          <w:bCs/>
          <w:color w:val="000000"/>
          <w:kern w:val="0"/>
          <w:lang w:eastAsia="en-US"/>
          <w14:ligatures w14:val="none"/>
        </w:rPr>
        <w:t xml:space="preserve"> по </w:t>
      </w:r>
      <w:r w:rsidRPr="00CF0CB1">
        <w:rPr>
          <w:rFonts w:ascii="Times New Roman" w:eastAsia="Times New Roman" w:hAnsi="Times New Roman" w:cs="Times New Roman"/>
          <w:b/>
          <w:bCs/>
          <w:color w:val="000000"/>
          <w:kern w:val="0"/>
          <w:u w:val="single"/>
          <w:lang w:eastAsia="en-US"/>
          <w14:ligatures w14:val="none"/>
        </w:rPr>
        <w:t>«08» мая 2026 года</w:t>
      </w:r>
      <w:r w:rsidRPr="00CF0CB1">
        <w:rPr>
          <w:rFonts w:ascii="Times New Roman" w:eastAsia="Times New Roman" w:hAnsi="Times New Roman" w:cs="Times New Roman"/>
          <w:b/>
          <w:bCs/>
          <w:color w:val="000000"/>
          <w:kern w:val="0"/>
          <w:lang w:eastAsia="en-US"/>
          <w14:ligatures w14:val="none"/>
        </w:rPr>
        <w:t xml:space="preserve"> </w:t>
      </w:r>
      <w:bookmarkEnd w:id="1"/>
      <w:bookmarkEnd w:id="2"/>
    </w:p>
    <w:p w14:paraId="31481610" w14:textId="77777777" w:rsidR="00CF0CB1" w:rsidRPr="00CF0CB1" w:rsidRDefault="00CF0CB1" w:rsidP="00CF0CB1">
      <w:pPr>
        <w:widowControl w:val="0"/>
        <w:autoSpaceDE w:val="0"/>
        <w:autoSpaceDN w:val="0"/>
        <w:spacing w:after="0" w:line="240" w:lineRule="auto"/>
        <w:rPr>
          <w:rFonts w:ascii="Times New Roman" w:eastAsia="Times New Roman" w:hAnsi="Times New Roman" w:cs="Times New Roman"/>
          <w:b/>
          <w:kern w:val="0"/>
          <w:sz w:val="28"/>
          <w:szCs w:val="28"/>
          <w:lang w:eastAsia="en-US"/>
          <w14:ligatures w14:val="none"/>
        </w:rPr>
      </w:pPr>
      <w:bookmarkStart w:id="3" w:name="_Toc198738681"/>
      <w:bookmarkStart w:id="4" w:name="_Toc198740586"/>
      <w:r w:rsidRPr="00CF0CB1">
        <w:rPr>
          <w:rFonts w:ascii="Times New Roman" w:eastAsia="Times New Roman" w:hAnsi="Times New Roman" w:cs="Times New Roman"/>
          <w:b/>
          <w:noProof/>
          <w:kern w:val="0"/>
          <w:sz w:val="28"/>
          <w:szCs w:val="28"/>
          <w:lang w:eastAsia="ru-RU"/>
          <w14:ligatures w14:val="none"/>
        </w:rPr>
        <w:lastRenderedPageBreak/>
        <mc:AlternateContent>
          <mc:Choice Requires="wps">
            <w:drawing>
              <wp:anchor distT="0" distB="0" distL="0" distR="0" simplePos="0" relativeHeight="251670528" behindDoc="0" locked="0" layoutInCell="1" allowOverlap="1" wp14:anchorId="09BDF3C9" wp14:editId="573E191F">
                <wp:simplePos x="0" y="0"/>
                <wp:positionH relativeFrom="page">
                  <wp:posOffset>5448300</wp:posOffset>
                </wp:positionH>
                <wp:positionV relativeFrom="page">
                  <wp:align>bottom</wp:align>
                </wp:positionV>
                <wp:extent cx="5055870" cy="7282815"/>
                <wp:effectExtent l="0" t="0" r="0" b="0"/>
                <wp:wrapNone/>
                <wp:docPr id="18" name="Textbox 18"/>
                <wp:cNvGraphicFramePr/>
                <a:graphic xmlns:a="http://schemas.openxmlformats.org/drawingml/2006/main">
                  <a:graphicData uri="http://schemas.microsoft.com/office/word/2010/wordprocessingShape">
                    <wps:wsp>
                      <wps:cNvSpPr txBox="1"/>
                      <wps:spPr>
                        <a:xfrm>
                          <a:off x="0" y="0"/>
                          <a:ext cx="5055870" cy="728281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1"/>
                              <w:gridCol w:w="4395"/>
                              <w:gridCol w:w="1806"/>
                            </w:tblGrid>
                            <w:tr w:rsidR="00CF0CB1" w14:paraId="67721CCF" w14:textId="77777777" w:rsidTr="00387895">
                              <w:trPr>
                                <w:trHeight w:val="978"/>
                              </w:trPr>
                              <w:tc>
                                <w:tcPr>
                                  <w:tcW w:w="1631" w:type="dxa"/>
                                  <w:vAlign w:val="center"/>
                                </w:tcPr>
                                <w:p w14:paraId="68C5D980" w14:textId="77777777" w:rsidR="00CF0CB1" w:rsidRPr="00567A27" w:rsidRDefault="00CF0CB1" w:rsidP="00387895">
                                  <w:pPr>
                                    <w:pStyle w:val="TableParagraph"/>
                                    <w:suppressAutoHyphens/>
                                    <w:ind w:left="-38" w:firstLine="1"/>
                                    <w:contextualSpacing/>
                                    <w:jc w:val="center"/>
                                    <w:rPr>
                                      <w:color w:val="000000"/>
                                      <w:sz w:val="24"/>
                                      <w:szCs w:val="24"/>
                                    </w:rPr>
                                  </w:pPr>
                                  <w:r w:rsidRPr="00567A27">
                                    <w:rPr>
                                      <w:color w:val="000000"/>
                                      <w:spacing w:val="-4"/>
                                      <w:sz w:val="24"/>
                                      <w:szCs w:val="24"/>
                                    </w:rPr>
                                    <w:t xml:space="preserve">Дата </w:t>
                                  </w:r>
                                  <w:r w:rsidRPr="00567A27">
                                    <w:rPr>
                                      <w:color w:val="000000"/>
                                      <w:spacing w:val="-2"/>
                                      <w:sz w:val="24"/>
                                      <w:szCs w:val="24"/>
                                    </w:rPr>
                                    <w:t>выполнения работ</w:t>
                                  </w:r>
                                </w:p>
                              </w:tc>
                              <w:tc>
                                <w:tcPr>
                                  <w:tcW w:w="4395" w:type="dxa"/>
                                  <w:vAlign w:val="center"/>
                                </w:tcPr>
                                <w:p w14:paraId="0935E057" w14:textId="77777777" w:rsidR="00CF0CB1" w:rsidRPr="00567A27" w:rsidRDefault="00CF0CB1" w:rsidP="00387895">
                                  <w:pPr>
                                    <w:pStyle w:val="TableParagraph"/>
                                    <w:suppressAutoHyphens/>
                                    <w:ind w:left="-113"/>
                                    <w:contextualSpacing/>
                                    <w:jc w:val="center"/>
                                    <w:rPr>
                                      <w:color w:val="000000"/>
                                      <w:sz w:val="24"/>
                                      <w:szCs w:val="24"/>
                                    </w:rPr>
                                  </w:pPr>
                                  <w:r w:rsidRPr="00567A27">
                                    <w:rPr>
                                      <w:color w:val="000000"/>
                                      <w:sz w:val="24"/>
                                      <w:szCs w:val="24"/>
                                    </w:rPr>
                                    <w:t>Краткое</w:t>
                                  </w:r>
                                  <w:r w:rsidRPr="00567A27">
                                    <w:rPr>
                                      <w:color w:val="000000"/>
                                      <w:spacing w:val="-12"/>
                                      <w:sz w:val="24"/>
                                      <w:szCs w:val="24"/>
                                    </w:rPr>
                                    <w:t xml:space="preserve"> </w:t>
                                  </w:r>
                                  <w:r w:rsidRPr="00567A27">
                                    <w:rPr>
                                      <w:color w:val="000000"/>
                                      <w:sz w:val="24"/>
                                      <w:szCs w:val="24"/>
                                    </w:rPr>
                                    <w:t>содержание</w:t>
                                  </w:r>
                                  <w:r w:rsidRPr="00567A27">
                                    <w:rPr>
                                      <w:color w:val="000000"/>
                                      <w:spacing w:val="-7"/>
                                      <w:sz w:val="24"/>
                                      <w:szCs w:val="24"/>
                                    </w:rPr>
                                    <w:t xml:space="preserve"> </w:t>
                                  </w:r>
                                  <w:r w:rsidRPr="00567A27">
                                    <w:rPr>
                                      <w:color w:val="000000"/>
                                      <w:sz w:val="24"/>
                                      <w:szCs w:val="24"/>
                                    </w:rPr>
                                    <w:t>выполняемых</w:t>
                                  </w:r>
                                  <w:r w:rsidRPr="00567A27">
                                    <w:rPr>
                                      <w:color w:val="000000"/>
                                      <w:spacing w:val="-10"/>
                                      <w:sz w:val="24"/>
                                      <w:szCs w:val="24"/>
                                    </w:rPr>
                                    <w:t xml:space="preserve"> </w:t>
                                  </w:r>
                                  <w:r w:rsidRPr="00567A27">
                                    <w:rPr>
                                      <w:color w:val="000000"/>
                                      <w:spacing w:val="-2"/>
                                      <w:sz w:val="24"/>
                                      <w:szCs w:val="24"/>
                                    </w:rPr>
                                    <w:t>работ</w:t>
                                  </w:r>
                                </w:p>
                              </w:tc>
                              <w:tc>
                                <w:tcPr>
                                  <w:tcW w:w="1806" w:type="dxa"/>
                                  <w:vAlign w:val="center"/>
                                </w:tcPr>
                                <w:p w14:paraId="72EC1F1A" w14:textId="77777777" w:rsidR="00CF0CB1" w:rsidRPr="00567A27" w:rsidRDefault="00CF0CB1" w:rsidP="00387895">
                                  <w:pPr>
                                    <w:pStyle w:val="TableParagraph"/>
                                    <w:tabs>
                                      <w:tab w:val="left" w:pos="1209"/>
                                    </w:tabs>
                                    <w:suppressAutoHyphens/>
                                    <w:ind w:left="-113"/>
                                    <w:contextualSpacing/>
                                    <w:jc w:val="center"/>
                                    <w:rPr>
                                      <w:color w:val="000000"/>
                                      <w:sz w:val="24"/>
                                      <w:szCs w:val="24"/>
                                    </w:rPr>
                                  </w:pPr>
                                  <w:r w:rsidRPr="00567A27">
                                    <w:rPr>
                                      <w:color w:val="000000"/>
                                      <w:sz w:val="24"/>
                                      <w:szCs w:val="24"/>
                                    </w:rPr>
                                    <w:t>Подпись</w:t>
                                  </w:r>
                                  <w:r w:rsidRPr="00567A27">
                                    <w:rPr>
                                      <w:color w:val="000000"/>
                                      <w:spacing w:val="-14"/>
                                      <w:sz w:val="24"/>
                                      <w:szCs w:val="24"/>
                                    </w:rPr>
                                    <w:t xml:space="preserve"> </w:t>
                                  </w:r>
                                  <w:r w:rsidRPr="00567A27">
                                    <w:rPr>
                                      <w:color w:val="000000"/>
                                      <w:sz w:val="24"/>
                                      <w:szCs w:val="24"/>
                                    </w:rPr>
                                    <w:t>ру</w:t>
                                  </w:r>
                                  <w:r w:rsidRPr="00567A27">
                                    <w:rPr>
                                      <w:color w:val="000000"/>
                                      <w:spacing w:val="-2"/>
                                      <w:sz w:val="24"/>
                                      <w:szCs w:val="24"/>
                                    </w:rPr>
                                    <w:t xml:space="preserve">ководителя </w:t>
                                  </w:r>
                                  <w:r w:rsidRPr="00567A27">
                                    <w:rPr>
                                      <w:color w:val="000000"/>
                                      <w:sz w:val="24"/>
                                      <w:szCs w:val="24"/>
                                    </w:rPr>
                                    <w:t>практической подготовки</w:t>
                                  </w:r>
                                </w:p>
                              </w:tc>
                            </w:tr>
                            <w:tr w:rsidR="00CF0CB1" w14:paraId="66A9AC1F" w14:textId="77777777" w:rsidTr="00387895">
                              <w:trPr>
                                <w:trHeight w:val="3700"/>
                              </w:trPr>
                              <w:tc>
                                <w:tcPr>
                                  <w:tcW w:w="1631" w:type="dxa"/>
                                  <w:vAlign w:val="center"/>
                                </w:tcPr>
                                <w:p w14:paraId="1FC80E7D" w14:textId="77777777" w:rsidR="00CF0CB1" w:rsidRPr="00567A27" w:rsidRDefault="00CF0CB1" w:rsidP="00387895">
                                  <w:pPr>
                                    <w:pStyle w:val="TableParagraph"/>
                                    <w:jc w:val="center"/>
                                    <w:rPr>
                                      <w:color w:val="000000"/>
                                      <w:sz w:val="24"/>
                                      <w:szCs w:val="24"/>
                                    </w:rPr>
                                  </w:pPr>
                                  <w:r>
                                    <w:rPr>
                                      <w:color w:val="000000"/>
                                      <w:sz w:val="24"/>
                                      <w:szCs w:val="24"/>
                                    </w:rPr>
                                    <w:t>20.04.2026-23.04.2026</w:t>
                                  </w:r>
                                </w:p>
                              </w:tc>
                              <w:tc>
                                <w:tcPr>
                                  <w:tcW w:w="4395" w:type="dxa"/>
                                </w:tcPr>
                                <w:p w14:paraId="58E08A5B" w14:textId="77777777" w:rsidR="00CF0CB1" w:rsidRPr="00567A27" w:rsidRDefault="00CF0CB1" w:rsidP="00387895">
                                  <w:pPr>
                                    <w:pStyle w:val="TableParagraph"/>
                                    <w:ind w:left="-45" w:right="-28"/>
                                    <w:jc w:val="both"/>
                                    <w:rPr>
                                      <w:color w:val="000000"/>
                                      <w:sz w:val="24"/>
                                      <w:szCs w:val="24"/>
                                    </w:rPr>
                                  </w:pPr>
                                  <w:r>
                                    <w:rPr>
                                      <w:color w:val="000000"/>
                                      <w:sz w:val="24"/>
                                      <w:szCs w:val="24"/>
                                    </w:rPr>
                                    <w:t>П</w:t>
                                  </w:r>
                                  <w:r w:rsidRPr="00D9026D">
                                    <w:rPr>
                                      <w:color w:val="000000"/>
                                      <w:sz w:val="24"/>
                                      <w:szCs w:val="24"/>
                                    </w:rPr>
                                    <w:t>остроить модели бизнес-процессов, подлежащих автоматизации.</w:t>
                                  </w:r>
                                  <w:r>
                                    <w:rPr>
                                      <w:color w:val="000000"/>
                                      <w:sz w:val="24"/>
                                      <w:szCs w:val="24"/>
                                    </w:rPr>
                                    <w:t xml:space="preserve"> </w:t>
                                  </w:r>
                                  <w:r w:rsidRPr="00D9026D">
                                    <w:rPr>
                                      <w:color w:val="000000"/>
                                      <w:sz w:val="24"/>
                                      <w:szCs w:val="24"/>
                                    </w:rPr>
                                    <w:t>Провести анализ бизнес-процессов заданной предметной области.</w:t>
                                  </w:r>
                                  <w:r>
                                    <w:rPr>
                                      <w:color w:val="000000"/>
                                      <w:sz w:val="24"/>
                                      <w:szCs w:val="24"/>
                                    </w:rPr>
                                    <w:t xml:space="preserve"> </w:t>
                                  </w:r>
                                  <w:r w:rsidRPr="00D9026D">
                                    <w:rPr>
                                      <w:color w:val="000000"/>
                                      <w:sz w:val="24"/>
                                      <w:szCs w:val="24"/>
                                    </w:rPr>
                                    <w:t>Построить модели бизнес-процессов используя SADT-моделирование: IDEF0 (контекстная диаграмма, не м</w:t>
                                  </w:r>
                                  <w:r>
                                    <w:rPr>
                                      <w:color w:val="000000"/>
                                      <w:sz w:val="24"/>
                                      <w:szCs w:val="24"/>
                                    </w:rPr>
                                    <w:t>е</w:t>
                                  </w:r>
                                  <w:r w:rsidRPr="00D9026D">
                                    <w:rPr>
                                      <w:color w:val="000000"/>
                                      <w:sz w:val="24"/>
                                      <w:szCs w:val="24"/>
                                    </w:rPr>
                                    <w:t>нее 3 уровней декомпозиции), IDEF3, DFD.</w:t>
                                  </w:r>
                                  <w:r>
                                    <w:rPr>
                                      <w:color w:val="000000"/>
                                      <w:sz w:val="24"/>
                                      <w:szCs w:val="24"/>
                                    </w:rPr>
                                    <w:t xml:space="preserve"> </w:t>
                                  </w:r>
                                  <w:r w:rsidRPr="00D9026D">
                                    <w:rPr>
                                      <w:color w:val="000000"/>
                                      <w:sz w:val="24"/>
                                      <w:szCs w:val="24"/>
                                    </w:rPr>
                                    <w:t>Используя визуальное моделирование в UML построить: диаграмму вариантов использования, диаграмму деятельности, диаграмму состояний, диаграмму последовательностей, диаграмму классов, диаграмму компонентов, диаграмму развёртывания</w:t>
                                  </w:r>
                                </w:p>
                              </w:tc>
                              <w:tc>
                                <w:tcPr>
                                  <w:tcW w:w="1806" w:type="dxa"/>
                                </w:tcPr>
                                <w:p w14:paraId="3928A0B2" w14:textId="77777777" w:rsidR="00CF0CB1" w:rsidRPr="00567A27" w:rsidRDefault="00CF0CB1" w:rsidP="00387895">
                                  <w:pPr>
                                    <w:pStyle w:val="TableParagraph"/>
                                    <w:rPr>
                                      <w:color w:val="000000"/>
                                      <w:sz w:val="24"/>
                                      <w:szCs w:val="24"/>
                                    </w:rPr>
                                  </w:pPr>
                                </w:p>
                              </w:tc>
                            </w:tr>
                            <w:tr w:rsidR="00CF0CB1" w14:paraId="4C923DB0" w14:textId="77777777" w:rsidTr="00387895">
                              <w:trPr>
                                <w:trHeight w:val="837"/>
                              </w:trPr>
                              <w:tc>
                                <w:tcPr>
                                  <w:tcW w:w="1631" w:type="dxa"/>
                                  <w:vAlign w:val="center"/>
                                </w:tcPr>
                                <w:p w14:paraId="163D0AD7" w14:textId="77777777" w:rsidR="00CF0CB1" w:rsidRPr="00567A27" w:rsidRDefault="00CF0CB1" w:rsidP="00387895">
                                  <w:pPr>
                                    <w:pStyle w:val="TableParagraph"/>
                                    <w:jc w:val="center"/>
                                    <w:rPr>
                                      <w:color w:val="000000"/>
                                      <w:sz w:val="24"/>
                                      <w:szCs w:val="24"/>
                                    </w:rPr>
                                  </w:pPr>
                                  <w:r>
                                    <w:rPr>
                                      <w:color w:val="000000"/>
                                      <w:sz w:val="24"/>
                                      <w:szCs w:val="24"/>
                                    </w:rPr>
                                    <w:t>24.04.2026-30.04.2026</w:t>
                                  </w:r>
                                </w:p>
                              </w:tc>
                              <w:tc>
                                <w:tcPr>
                                  <w:tcW w:w="4395" w:type="dxa"/>
                                </w:tcPr>
                                <w:p w14:paraId="3ED58AF6" w14:textId="77777777" w:rsidR="00CF0CB1" w:rsidRPr="00567A27" w:rsidRDefault="00CF0CB1" w:rsidP="00387895">
                                  <w:pPr>
                                    <w:pStyle w:val="TableParagraph"/>
                                    <w:spacing w:before="10"/>
                                    <w:ind w:left="-45" w:right="-28"/>
                                    <w:jc w:val="both"/>
                                    <w:rPr>
                                      <w:color w:val="000000"/>
                                      <w:sz w:val="24"/>
                                      <w:szCs w:val="24"/>
                                    </w:rPr>
                                  </w:pPr>
                                  <w:r w:rsidRPr="00D9026D">
                                    <w:rPr>
                                      <w:color w:val="000000"/>
                                      <w:sz w:val="24"/>
                                      <w:szCs w:val="24"/>
                                    </w:rPr>
                                    <w:t>Определить функциональные и нефункциональные требования к разрабатываемой системе.</w:t>
                                  </w:r>
                                  <w:r>
                                    <w:rPr>
                                      <w:color w:val="000000"/>
                                      <w:sz w:val="24"/>
                                      <w:szCs w:val="24"/>
                                    </w:rPr>
                                    <w:t xml:space="preserve"> С</w:t>
                                  </w:r>
                                  <w:r w:rsidRPr="00D9026D">
                                    <w:rPr>
                                      <w:color w:val="000000"/>
                                      <w:sz w:val="24"/>
                                      <w:szCs w:val="24"/>
                                    </w:rPr>
                                    <w:t>оздать прототип пользовательского интерфейса разрабатываемой системы.</w:t>
                                  </w:r>
                                  <w:r>
                                    <w:rPr>
                                      <w:color w:val="000000"/>
                                      <w:sz w:val="24"/>
                                      <w:szCs w:val="24"/>
                                    </w:rPr>
                                    <w:t xml:space="preserve"> </w:t>
                                  </w:r>
                                  <w:r w:rsidRPr="00D9026D">
                                    <w:rPr>
                                      <w:color w:val="000000"/>
                                      <w:sz w:val="24"/>
                                      <w:szCs w:val="24"/>
                                    </w:rPr>
                                    <w:t>Обеспечить возможность авторизации и регистрации нескольких пользователей.</w:t>
                                  </w:r>
                                  <w:r>
                                    <w:rPr>
                                      <w:color w:val="000000"/>
                                      <w:sz w:val="24"/>
                                      <w:szCs w:val="24"/>
                                    </w:rPr>
                                    <w:t xml:space="preserve"> П</w:t>
                                  </w:r>
                                  <w:r w:rsidRPr="00D9026D">
                                    <w:rPr>
                                      <w:color w:val="000000"/>
                                      <w:sz w:val="24"/>
                                      <w:szCs w:val="24"/>
                                    </w:rPr>
                                    <w:t>редусмотреть роли пользователей и соответствующий доступ к формам и функциям системы.</w:t>
                                  </w:r>
                                  <w:r>
                                    <w:rPr>
                                      <w:color w:val="000000"/>
                                      <w:sz w:val="24"/>
                                      <w:szCs w:val="24"/>
                                    </w:rPr>
                                    <w:t xml:space="preserve"> </w:t>
                                  </w:r>
                                  <w:r w:rsidRPr="00D9026D">
                                    <w:rPr>
                                      <w:color w:val="000000"/>
                                      <w:sz w:val="24"/>
                                      <w:szCs w:val="24"/>
                                    </w:rPr>
                                    <w:t>Разработать прототипы форм для администратора, с возможностью работы с базой данных (БД).</w:t>
                                  </w:r>
                                  <w:r>
                                    <w:rPr>
                                      <w:color w:val="000000"/>
                                      <w:sz w:val="24"/>
                                      <w:szCs w:val="24"/>
                                    </w:rPr>
                                    <w:t xml:space="preserve"> </w:t>
                                  </w:r>
                                  <w:r w:rsidRPr="00D9026D">
                                    <w:rPr>
                                      <w:color w:val="000000"/>
                                      <w:sz w:val="24"/>
                                      <w:szCs w:val="24"/>
                                    </w:rPr>
                                    <w:t>Провести тестирование прототипа с участием потенциальных пользователей для сбора обратной связи.</w:t>
                                  </w:r>
                                  <w:r>
                                    <w:rPr>
                                      <w:color w:val="000000"/>
                                      <w:sz w:val="24"/>
                                      <w:szCs w:val="24"/>
                                    </w:rPr>
                                    <w:t xml:space="preserve"> </w:t>
                                  </w:r>
                                  <w:r w:rsidRPr="00D9026D">
                                    <w:rPr>
                                      <w:color w:val="000000"/>
                                      <w:sz w:val="24"/>
                                      <w:szCs w:val="24"/>
                                    </w:rPr>
                                    <w:t>Разработать архитектурную модель системы.</w:t>
                                  </w:r>
                                  <w:r>
                                    <w:rPr>
                                      <w:color w:val="000000"/>
                                      <w:sz w:val="24"/>
                                      <w:szCs w:val="24"/>
                                    </w:rPr>
                                    <w:t xml:space="preserve"> </w:t>
                                  </w:r>
                                  <w:r w:rsidRPr="00D9026D">
                                    <w:rPr>
                                      <w:color w:val="000000"/>
                                      <w:sz w:val="24"/>
                                      <w:szCs w:val="24"/>
                                    </w:rPr>
                                    <w:t>Определить уровни системы, компоненты и их взаимодействия.</w:t>
                                  </w:r>
                                  <w:r>
                                    <w:rPr>
                                      <w:color w:val="000000"/>
                                      <w:sz w:val="24"/>
                                      <w:szCs w:val="24"/>
                                    </w:rPr>
                                    <w:t xml:space="preserve"> С</w:t>
                                  </w:r>
                                  <w:r w:rsidRPr="00D9026D">
                                    <w:rPr>
                                      <w:color w:val="000000"/>
                                      <w:sz w:val="24"/>
                                      <w:szCs w:val="24"/>
                                    </w:rPr>
                                    <w:t>проектировать концептуальную схему взаимодействия клиента, сервера и базы данных</w:t>
                                  </w:r>
                                </w:p>
                              </w:tc>
                              <w:tc>
                                <w:tcPr>
                                  <w:tcW w:w="1806" w:type="dxa"/>
                                </w:tcPr>
                                <w:p w14:paraId="2140C354" w14:textId="77777777" w:rsidR="00CF0CB1" w:rsidRPr="00567A27" w:rsidRDefault="00CF0CB1" w:rsidP="00387895">
                                  <w:pPr>
                                    <w:pStyle w:val="TableParagraph"/>
                                    <w:rPr>
                                      <w:color w:val="000000"/>
                                      <w:sz w:val="24"/>
                                      <w:szCs w:val="24"/>
                                    </w:rPr>
                                  </w:pPr>
                                </w:p>
                              </w:tc>
                            </w:tr>
                          </w:tbl>
                          <w:p w14:paraId="2155706A" w14:textId="77777777" w:rsidR="00CF0CB1" w:rsidRDefault="00CF0CB1" w:rsidP="00CF0CB1">
                            <w:pPr>
                              <w:pStyle w:val="af3"/>
                            </w:pPr>
                          </w:p>
                        </w:txbxContent>
                      </wps:txbx>
                      <wps:bodyPr wrap="square" lIns="0" tIns="0" rIns="0" bIns="0" rtlCol="0">
                        <a:noAutofit/>
                      </wps:bodyPr>
                    </wps:wsp>
                  </a:graphicData>
                </a:graphic>
                <wp14:sizeRelV relativeFrom="margin">
                  <wp14:pctHeight>0</wp14:pctHeight>
                </wp14:sizeRelV>
              </wp:anchor>
            </w:drawing>
          </mc:Choice>
          <mc:Fallback>
            <w:pict>
              <v:shapetype w14:anchorId="09BDF3C9" id="_x0000_t202" coordsize="21600,21600" o:spt="202" path="m,l,21600r21600,l21600,xe">
                <v:stroke joinstyle="miter"/>
                <v:path gradientshapeok="t" o:connecttype="rect"/>
              </v:shapetype>
              <v:shape id="Textbox 18" o:spid="_x0000_s1026" type="#_x0000_t202" style="position:absolute;margin-left:429pt;margin-top:0;width:398.1pt;height:573.45pt;z-index:251670528;visibility:visible;mso-wrap-style:square;mso-height-percent:0;mso-wrap-distance-left:0;mso-wrap-distance-top:0;mso-wrap-distance-right:0;mso-wrap-distance-bottom:0;mso-position-horizontal:absolute;mso-position-horizontal-relative:page;mso-position-vertical:bottom;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1"/>
                        <w:gridCol w:w="4395"/>
                        <w:gridCol w:w="1806"/>
                      </w:tblGrid>
                      <w:tr w:rsidR="00CF0CB1" w14:paraId="67721CCF" w14:textId="77777777" w:rsidTr="00387895">
                        <w:trPr>
                          <w:trHeight w:val="978"/>
                        </w:trPr>
                        <w:tc>
                          <w:tcPr>
                            <w:tcW w:w="1631" w:type="dxa"/>
                            <w:vAlign w:val="center"/>
                          </w:tcPr>
                          <w:p w14:paraId="68C5D980" w14:textId="77777777" w:rsidR="00CF0CB1" w:rsidRPr="00567A27" w:rsidRDefault="00CF0CB1" w:rsidP="00387895">
                            <w:pPr>
                              <w:pStyle w:val="TableParagraph"/>
                              <w:suppressAutoHyphens/>
                              <w:ind w:left="-38" w:firstLine="1"/>
                              <w:contextualSpacing/>
                              <w:jc w:val="center"/>
                              <w:rPr>
                                <w:color w:val="000000"/>
                                <w:sz w:val="24"/>
                                <w:szCs w:val="24"/>
                              </w:rPr>
                            </w:pPr>
                            <w:r w:rsidRPr="00567A27">
                              <w:rPr>
                                <w:color w:val="000000"/>
                                <w:spacing w:val="-4"/>
                                <w:sz w:val="24"/>
                                <w:szCs w:val="24"/>
                              </w:rPr>
                              <w:t xml:space="preserve">Дата </w:t>
                            </w:r>
                            <w:r w:rsidRPr="00567A27">
                              <w:rPr>
                                <w:color w:val="000000"/>
                                <w:spacing w:val="-2"/>
                                <w:sz w:val="24"/>
                                <w:szCs w:val="24"/>
                              </w:rPr>
                              <w:t>выполнения работ</w:t>
                            </w:r>
                          </w:p>
                        </w:tc>
                        <w:tc>
                          <w:tcPr>
                            <w:tcW w:w="4395" w:type="dxa"/>
                            <w:vAlign w:val="center"/>
                          </w:tcPr>
                          <w:p w14:paraId="0935E057" w14:textId="77777777" w:rsidR="00CF0CB1" w:rsidRPr="00567A27" w:rsidRDefault="00CF0CB1" w:rsidP="00387895">
                            <w:pPr>
                              <w:pStyle w:val="TableParagraph"/>
                              <w:suppressAutoHyphens/>
                              <w:ind w:left="-113"/>
                              <w:contextualSpacing/>
                              <w:jc w:val="center"/>
                              <w:rPr>
                                <w:color w:val="000000"/>
                                <w:sz w:val="24"/>
                                <w:szCs w:val="24"/>
                              </w:rPr>
                            </w:pPr>
                            <w:r w:rsidRPr="00567A27">
                              <w:rPr>
                                <w:color w:val="000000"/>
                                <w:sz w:val="24"/>
                                <w:szCs w:val="24"/>
                              </w:rPr>
                              <w:t>Краткое</w:t>
                            </w:r>
                            <w:r w:rsidRPr="00567A27">
                              <w:rPr>
                                <w:color w:val="000000"/>
                                <w:spacing w:val="-12"/>
                                <w:sz w:val="24"/>
                                <w:szCs w:val="24"/>
                              </w:rPr>
                              <w:t xml:space="preserve"> </w:t>
                            </w:r>
                            <w:r w:rsidRPr="00567A27">
                              <w:rPr>
                                <w:color w:val="000000"/>
                                <w:sz w:val="24"/>
                                <w:szCs w:val="24"/>
                              </w:rPr>
                              <w:t>содержание</w:t>
                            </w:r>
                            <w:r w:rsidRPr="00567A27">
                              <w:rPr>
                                <w:color w:val="000000"/>
                                <w:spacing w:val="-7"/>
                                <w:sz w:val="24"/>
                                <w:szCs w:val="24"/>
                              </w:rPr>
                              <w:t xml:space="preserve"> </w:t>
                            </w:r>
                            <w:r w:rsidRPr="00567A27">
                              <w:rPr>
                                <w:color w:val="000000"/>
                                <w:sz w:val="24"/>
                                <w:szCs w:val="24"/>
                              </w:rPr>
                              <w:t>выполняемых</w:t>
                            </w:r>
                            <w:r w:rsidRPr="00567A27">
                              <w:rPr>
                                <w:color w:val="000000"/>
                                <w:spacing w:val="-10"/>
                                <w:sz w:val="24"/>
                                <w:szCs w:val="24"/>
                              </w:rPr>
                              <w:t xml:space="preserve"> </w:t>
                            </w:r>
                            <w:r w:rsidRPr="00567A27">
                              <w:rPr>
                                <w:color w:val="000000"/>
                                <w:spacing w:val="-2"/>
                                <w:sz w:val="24"/>
                                <w:szCs w:val="24"/>
                              </w:rPr>
                              <w:t>работ</w:t>
                            </w:r>
                          </w:p>
                        </w:tc>
                        <w:tc>
                          <w:tcPr>
                            <w:tcW w:w="1806" w:type="dxa"/>
                            <w:vAlign w:val="center"/>
                          </w:tcPr>
                          <w:p w14:paraId="72EC1F1A" w14:textId="77777777" w:rsidR="00CF0CB1" w:rsidRPr="00567A27" w:rsidRDefault="00CF0CB1" w:rsidP="00387895">
                            <w:pPr>
                              <w:pStyle w:val="TableParagraph"/>
                              <w:tabs>
                                <w:tab w:val="left" w:pos="1209"/>
                              </w:tabs>
                              <w:suppressAutoHyphens/>
                              <w:ind w:left="-113"/>
                              <w:contextualSpacing/>
                              <w:jc w:val="center"/>
                              <w:rPr>
                                <w:color w:val="000000"/>
                                <w:sz w:val="24"/>
                                <w:szCs w:val="24"/>
                              </w:rPr>
                            </w:pPr>
                            <w:r w:rsidRPr="00567A27">
                              <w:rPr>
                                <w:color w:val="000000"/>
                                <w:sz w:val="24"/>
                                <w:szCs w:val="24"/>
                              </w:rPr>
                              <w:t>Подпись</w:t>
                            </w:r>
                            <w:r w:rsidRPr="00567A27">
                              <w:rPr>
                                <w:color w:val="000000"/>
                                <w:spacing w:val="-14"/>
                                <w:sz w:val="24"/>
                                <w:szCs w:val="24"/>
                              </w:rPr>
                              <w:t xml:space="preserve"> </w:t>
                            </w:r>
                            <w:r w:rsidRPr="00567A27">
                              <w:rPr>
                                <w:color w:val="000000"/>
                                <w:sz w:val="24"/>
                                <w:szCs w:val="24"/>
                              </w:rPr>
                              <w:t>ру</w:t>
                            </w:r>
                            <w:r w:rsidRPr="00567A27">
                              <w:rPr>
                                <w:color w:val="000000"/>
                                <w:spacing w:val="-2"/>
                                <w:sz w:val="24"/>
                                <w:szCs w:val="24"/>
                              </w:rPr>
                              <w:t xml:space="preserve">ководителя </w:t>
                            </w:r>
                            <w:r w:rsidRPr="00567A27">
                              <w:rPr>
                                <w:color w:val="000000"/>
                                <w:sz w:val="24"/>
                                <w:szCs w:val="24"/>
                              </w:rPr>
                              <w:t>практической подготовки</w:t>
                            </w:r>
                          </w:p>
                        </w:tc>
                      </w:tr>
                      <w:tr w:rsidR="00CF0CB1" w14:paraId="66A9AC1F" w14:textId="77777777" w:rsidTr="00387895">
                        <w:trPr>
                          <w:trHeight w:val="3700"/>
                        </w:trPr>
                        <w:tc>
                          <w:tcPr>
                            <w:tcW w:w="1631" w:type="dxa"/>
                            <w:vAlign w:val="center"/>
                          </w:tcPr>
                          <w:p w14:paraId="1FC80E7D" w14:textId="77777777" w:rsidR="00CF0CB1" w:rsidRPr="00567A27" w:rsidRDefault="00CF0CB1" w:rsidP="00387895">
                            <w:pPr>
                              <w:pStyle w:val="TableParagraph"/>
                              <w:jc w:val="center"/>
                              <w:rPr>
                                <w:color w:val="000000"/>
                                <w:sz w:val="24"/>
                                <w:szCs w:val="24"/>
                              </w:rPr>
                            </w:pPr>
                            <w:r>
                              <w:rPr>
                                <w:color w:val="000000"/>
                                <w:sz w:val="24"/>
                                <w:szCs w:val="24"/>
                              </w:rPr>
                              <w:t>20.04.2026-23.04.2026</w:t>
                            </w:r>
                          </w:p>
                        </w:tc>
                        <w:tc>
                          <w:tcPr>
                            <w:tcW w:w="4395" w:type="dxa"/>
                          </w:tcPr>
                          <w:p w14:paraId="58E08A5B" w14:textId="77777777" w:rsidR="00CF0CB1" w:rsidRPr="00567A27" w:rsidRDefault="00CF0CB1" w:rsidP="00387895">
                            <w:pPr>
                              <w:pStyle w:val="TableParagraph"/>
                              <w:ind w:left="-45" w:right="-28"/>
                              <w:jc w:val="both"/>
                              <w:rPr>
                                <w:color w:val="000000"/>
                                <w:sz w:val="24"/>
                                <w:szCs w:val="24"/>
                              </w:rPr>
                            </w:pPr>
                            <w:r>
                              <w:rPr>
                                <w:color w:val="000000"/>
                                <w:sz w:val="24"/>
                                <w:szCs w:val="24"/>
                              </w:rPr>
                              <w:t>П</w:t>
                            </w:r>
                            <w:r w:rsidRPr="00D9026D">
                              <w:rPr>
                                <w:color w:val="000000"/>
                                <w:sz w:val="24"/>
                                <w:szCs w:val="24"/>
                              </w:rPr>
                              <w:t>остроить модели бизнес-процессов, подлежащих автоматизации.</w:t>
                            </w:r>
                            <w:r>
                              <w:rPr>
                                <w:color w:val="000000"/>
                                <w:sz w:val="24"/>
                                <w:szCs w:val="24"/>
                              </w:rPr>
                              <w:t xml:space="preserve"> </w:t>
                            </w:r>
                            <w:r w:rsidRPr="00D9026D">
                              <w:rPr>
                                <w:color w:val="000000"/>
                                <w:sz w:val="24"/>
                                <w:szCs w:val="24"/>
                              </w:rPr>
                              <w:t>Провести анализ бизнес-процессов заданной предметной области.</w:t>
                            </w:r>
                            <w:r>
                              <w:rPr>
                                <w:color w:val="000000"/>
                                <w:sz w:val="24"/>
                                <w:szCs w:val="24"/>
                              </w:rPr>
                              <w:t xml:space="preserve"> </w:t>
                            </w:r>
                            <w:r w:rsidRPr="00D9026D">
                              <w:rPr>
                                <w:color w:val="000000"/>
                                <w:sz w:val="24"/>
                                <w:szCs w:val="24"/>
                              </w:rPr>
                              <w:t>Построить модели бизнес-процессов используя SADT-моделирование: IDEF0 (контекстная диаграмма, не м</w:t>
                            </w:r>
                            <w:r>
                              <w:rPr>
                                <w:color w:val="000000"/>
                                <w:sz w:val="24"/>
                                <w:szCs w:val="24"/>
                              </w:rPr>
                              <w:t>е</w:t>
                            </w:r>
                            <w:r w:rsidRPr="00D9026D">
                              <w:rPr>
                                <w:color w:val="000000"/>
                                <w:sz w:val="24"/>
                                <w:szCs w:val="24"/>
                              </w:rPr>
                              <w:t>нее 3 уровней декомпозиции), IDEF3, DFD.</w:t>
                            </w:r>
                            <w:r>
                              <w:rPr>
                                <w:color w:val="000000"/>
                                <w:sz w:val="24"/>
                                <w:szCs w:val="24"/>
                              </w:rPr>
                              <w:t xml:space="preserve"> </w:t>
                            </w:r>
                            <w:r w:rsidRPr="00D9026D">
                              <w:rPr>
                                <w:color w:val="000000"/>
                                <w:sz w:val="24"/>
                                <w:szCs w:val="24"/>
                              </w:rPr>
                              <w:t>Используя визуальное моделирование в UML построить: диаграмму вариантов использования, диаграмму деятельности, диаграмму состояний, диаграмму последовательностей, диаграмму классов, диаграмму компонентов, диаграмму развёртывания</w:t>
                            </w:r>
                          </w:p>
                        </w:tc>
                        <w:tc>
                          <w:tcPr>
                            <w:tcW w:w="1806" w:type="dxa"/>
                          </w:tcPr>
                          <w:p w14:paraId="3928A0B2" w14:textId="77777777" w:rsidR="00CF0CB1" w:rsidRPr="00567A27" w:rsidRDefault="00CF0CB1" w:rsidP="00387895">
                            <w:pPr>
                              <w:pStyle w:val="TableParagraph"/>
                              <w:rPr>
                                <w:color w:val="000000"/>
                                <w:sz w:val="24"/>
                                <w:szCs w:val="24"/>
                              </w:rPr>
                            </w:pPr>
                          </w:p>
                        </w:tc>
                      </w:tr>
                      <w:tr w:rsidR="00CF0CB1" w14:paraId="4C923DB0" w14:textId="77777777" w:rsidTr="00387895">
                        <w:trPr>
                          <w:trHeight w:val="837"/>
                        </w:trPr>
                        <w:tc>
                          <w:tcPr>
                            <w:tcW w:w="1631" w:type="dxa"/>
                            <w:vAlign w:val="center"/>
                          </w:tcPr>
                          <w:p w14:paraId="163D0AD7" w14:textId="77777777" w:rsidR="00CF0CB1" w:rsidRPr="00567A27" w:rsidRDefault="00CF0CB1" w:rsidP="00387895">
                            <w:pPr>
                              <w:pStyle w:val="TableParagraph"/>
                              <w:jc w:val="center"/>
                              <w:rPr>
                                <w:color w:val="000000"/>
                                <w:sz w:val="24"/>
                                <w:szCs w:val="24"/>
                              </w:rPr>
                            </w:pPr>
                            <w:r>
                              <w:rPr>
                                <w:color w:val="000000"/>
                                <w:sz w:val="24"/>
                                <w:szCs w:val="24"/>
                              </w:rPr>
                              <w:t>24.04.2026-30.04.2026</w:t>
                            </w:r>
                          </w:p>
                        </w:tc>
                        <w:tc>
                          <w:tcPr>
                            <w:tcW w:w="4395" w:type="dxa"/>
                          </w:tcPr>
                          <w:p w14:paraId="3ED58AF6" w14:textId="77777777" w:rsidR="00CF0CB1" w:rsidRPr="00567A27" w:rsidRDefault="00CF0CB1" w:rsidP="00387895">
                            <w:pPr>
                              <w:pStyle w:val="TableParagraph"/>
                              <w:spacing w:before="10"/>
                              <w:ind w:left="-45" w:right="-28"/>
                              <w:jc w:val="both"/>
                              <w:rPr>
                                <w:color w:val="000000"/>
                                <w:sz w:val="24"/>
                                <w:szCs w:val="24"/>
                              </w:rPr>
                            </w:pPr>
                            <w:r w:rsidRPr="00D9026D">
                              <w:rPr>
                                <w:color w:val="000000"/>
                                <w:sz w:val="24"/>
                                <w:szCs w:val="24"/>
                              </w:rPr>
                              <w:t>Определить функциональные и нефункциональные требования к разрабатываемой системе.</w:t>
                            </w:r>
                            <w:r>
                              <w:rPr>
                                <w:color w:val="000000"/>
                                <w:sz w:val="24"/>
                                <w:szCs w:val="24"/>
                              </w:rPr>
                              <w:t xml:space="preserve"> С</w:t>
                            </w:r>
                            <w:r w:rsidRPr="00D9026D">
                              <w:rPr>
                                <w:color w:val="000000"/>
                                <w:sz w:val="24"/>
                                <w:szCs w:val="24"/>
                              </w:rPr>
                              <w:t>оздать прототип пользовательского интерфейса разрабатываемой системы.</w:t>
                            </w:r>
                            <w:r>
                              <w:rPr>
                                <w:color w:val="000000"/>
                                <w:sz w:val="24"/>
                                <w:szCs w:val="24"/>
                              </w:rPr>
                              <w:t xml:space="preserve"> </w:t>
                            </w:r>
                            <w:r w:rsidRPr="00D9026D">
                              <w:rPr>
                                <w:color w:val="000000"/>
                                <w:sz w:val="24"/>
                                <w:szCs w:val="24"/>
                              </w:rPr>
                              <w:t>Обеспечить возможность авторизации и регистрации нескольких пользователей.</w:t>
                            </w:r>
                            <w:r>
                              <w:rPr>
                                <w:color w:val="000000"/>
                                <w:sz w:val="24"/>
                                <w:szCs w:val="24"/>
                              </w:rPr>
                              <w:t xml:space="preserve"> П</w:t>
                            </w:r>
                            <w:r w:rsidRPr="00D9026D">
                              <w:rPr>
                                <w:color w:val="000000"/>
                                <w:sz w:val="24"/>
                                <w:szCs w:val="24"/>
                              </w:rPr>
                              <w:t>редусмотреть роли пользователей и соответствующий доступ к формам и функциям системы.</w:t>
                            </w:r>
                            <w:r>
                              <w:rPr>
                                <w:color w:val="000000"/>
                                <w:sz w:val="24"/>
                                <w:szCs w:val="24"/>
                              </w:rPr>
                              <w:t xml:space="preserve"> </w:t>
                            </w:r>
                            <w:r w:rsidRPr="00D9026D">
                              <w:rPr>
                                <w:color w:val="000000"/>
                                <w:sz w:val="24"/>
                                <w:szCs w:val="24"/>
                              </w:rPr>
                              <w:t>Разработать прототипы форм для администратора, с возможностью работы с базой данных (БД).</w:t>
                            </w:r>
                            <w:r>
                              <w:rPr>
                                <w:color w:val="000000"/>
                                <w:sz w:val="24"/>
                                <w:szCs w:val="24"/>
                              </w:rPr>
                              <w:t xml:space="preserve"> </w:t>
                            </w:r>
                            <w:r w:rsidRPr="00D9026D">
                              <w:rPr>
                                <w:color w:val="000000"/>
                                <w:sz w:val="24"/>
                                <w:szCs w:val="24"/>
                              </w:rPr>
                              <w:t>Провести тестирование прототипа с участием потенциальных пользователей для сбора обратной связи.</w:t>
                            </w:r>
                            <w:r>
                              <w:rPr>
                                <w:color w:val="000000"/>
                                <w:sz w:val="24"/>
                                <w:szCs w:val="24"/>
                              </w:rPr>
                              <w:t xml:space="preserve"> </w:t>
                            </w:r>
                            <w:r w:rsidRPr="00D9026D">
                              <w:rPr>
                                <w:color w:val="000000"/>
                                <w:sz w:val="24"/>
                                <w:szCs w:val="24"/>
                              </w:rPr>
                              <w:t>Разработать архитектурную модель системы.</w:t>
                            </w:r>
                            <w:r>
                              <w:rPr>
                                <w:color w:val="000000"/>
                                <w:sz w:val="24"/>
                                <w:szCs w:val="24"/>
                              </w:rPr>
                              <w:t xml:space="preserve"> </w:t>
                            </w:r>
                            <w:r w:rsidRPr="00D9026D">
                              <w:rPr>
                                <w:color w:val="000000"/>
                                <w:sz w:val="24"/>
                                <w:szCs w:val="24"/>
                              </w:rPr>
                              <w:t>Определить уровни системы, компоненты и их взаимодействия.</w:t>
                            </w:r>
                            <w:r>
                              <w:rPr>
                                <w:color w:val="000000"/>
                                <w:sz w:val="24"/>
                                <w:szCs w:val="24"/>
                              </w:rPr>
                              <w:t xml:space="preserve"> С</w:t>
                            </w:r>
                            <w:r w:rsidRPr="00D9026D">
                              <w:rPr>
                                <w:color w:val="000000"/>
                                <w:sz w:val="24"/>
                                <w:szCs w:val="24"/>
                              </w:rPr>
                              <w:t>проектировать концептуальную схему взаимодействия клиента, сервера и базы данных</w:t>
                            </w:r>
                          </w:p>
                        </w:tc>
                        <w:tc>
                          <w:tcPr>
                            <w:tcW w:w="1806" w:type="dxa"/>
                          </w:tcPr>
                          <w:p w14:paraId="2140C354" w14:textId="77777777" w:rsidR="00CF0CB1" w:rsidRPr="00567A27" w:rsidRDefault="00CF0CB1" w:rsidP="00387895">
                            <w:pPr>
                              <w:pStyle w:val="TableParagraph"/>
                              <w:rPr>
                                <w:color w:val="000000"/>
                                <w:sz w:val="24"/>
                                <w:szCs w:val="24"/>
                              </w:rPr>
                            </w:pPr>
                          </w:p>
                        </w:tc>
                      </w:tr>
                    </w:tbl>
                    <w:p w14:paraId="2155706A" w14:textId="77777777" w:rsidR="00CF0CB1" w:rsidRDefault="00CF0CB1" w:rsidP="00CF0CB1">
                      <w:pPr>
                        <w:pStyle w:val="af3"/>
                      </w:pPr>
                    </w:p>
                  </w:txbxContent>
                </v:textbox>
                <w10:wrap anchorx="page" anchory="page"/>
              </v:shape>
            </w:pict>
          </mc:Fallback>
        </mc:AlternateContent>
      </w:r>
      <w:r w:rsidRPr="00CF0CB1">
        <w:rPr>
          <w:rFonts w:ascii="Times New Roman" w:eastAsia="Times New Roman" w:hAnsi="Times New Roman" w:cs="Times New Roman"/>
          <w:b/>
          <w:kern w:val="0"/>
          <w:sz w:val="28"/>
          <w:szCs w:val="28"/>
          <w:lang w:eastAsia="en-US"/>
          <w14:ligatures w14:val="none"/>
        </w:rPr>
        <w:t xml:space="preserve">            СОДЕРЖАНИЕ</w:t>
      </w:r>
      <w:r w:rsidRPr="00CF0CB1">
        <w:rPr>
          <w:rFonts w:ascii="Times New Roman" w:eastAsia="Times New Roman" w:hAnsi="Times New Roman" w:cs="Times New Roman"/>
          <w:b/>
          <w:spacing w:val="49"/>
          <w:kern w:val="0"/>
          <w:sz w:val="28"/>
          <w:szCs w:val="28"/>
          <w:lang w:eastAsia="en-US"/>
          <w14:ligatures w14:val="none"/>
        </w:rPr>
        <w:t xml:space="preserve"> </w:t>
      </w:r>
      <w:r w:rsidRPr="00CF0CB1">
        <w:rPr>
          <w:rFonts w:ascii="Times New Roman" w:eastAsia="Times New Roman" w:hAnsi="Times New Roman" w:cs="Times New Roman"/>
          <w:b/>
          <w:kern w:val="0"/>
          <w:sz w:val="28"/>
          <w:szCs w:val="28"/>
          <w:lang w:eastAsia="en-US"/>
          <w14:ligatures w14:val="none"/>
        </w:rPr>
        <w:t>ЗАДАНИЯ</w:t>
      </w:r>
      <w:r w:rsidRPr="00CF0CB1">
        <w:rPr>
          <w:rFonts w:ascii="Times New Roman" w:eastAsia="Times New Roman" w:hAnsi="Times New Roman" w:cs="Times New Roman"/>
          <w:b/>
          <w:spacing w:val="-8"/>
          <w:kern w:val="0"/>
          <w:sz w:val="28"/>
          <w:szCs w:val="28"/>
          <w:lang w:eastAsia="en-US"/>
          <w14:ligatures w14:val="none"/>
        </w:rPr>
        <w:t xml:space="preserve"> </w:t>
      </w:r>
      <w:r w:rsidRPr="00CF0CB1">
        <w:rPr>
          <w:rFonts w:ascii="Times New Roman" w:eastAsia="Times New Roman" w:hAnsi="Times New Roman" w:cs="Times New Roman"/>
          <w:b/>
          <w:kern w:val="0"/>
          <w:sz w:val="28"/>
          <w:szCs w:val="28"/>
          <w:lang w:eastAsia="en-US"/>
          <w14:ligatures w14:val="none"/>
        </w:rPr>
        <w:t>НА</w:t>
      </w:r>
      <w:r w:rsidRPr="00CF0CB1">
        <w:rPr>
          <w:rFonts w:ascii="Times New Roman" w:eastAsia="Times New Roman" w:hAnsi="Times New Roman" w:cs="Times New Roman"/>
          <w:b/>
          <w:spacing w:val="50"/>
          <w:kern w:val="0"/>
          <w:sz w:val="28"/>
          <w:szCs w:val="28"/>
          <w:lang w:eastAsia="en-US"/>
          <w14:ligatures w14:val="none"/>
        </w:rPr>
        <w:t xml:space="preserve"> </w:t>
      </w:r>
      <w:r w:rsidRPr="00CF0CB1">
        <w:rPr>
          <w:rFonts w:ascii="Times New Roman" w:eastAsia="Times New Roman" w:hAnsi="Times New Roman" w:cs="Times New Roman"/>
          <w:b/>
          <w:spacing w:val="-2"/>
          <w:kern w:val="0"/>
          <w:sz w:val="28"/>
          <w:szCs w:val="28"/>
          <w:lang w:eastAsia="en-US"/>
          <w14:ligatures w14:val="none"/>
        </w:rPr>
        <w:t>ПРАКТИКУ</w:t>
      </w:r>
    </w:p>
    <w:p w14:paraId="3583370F" w14:textId="77777777" w:rsidR="00CF0CB1" w:rsidRPr="00CF0CB1" w:rsidRDefault="00CF0CB1" w:rsidP="00CF0CB1">
      <w:pPr>
        <w:widowControl w:val="0"/>
        <w:autoSpaceDE w:val="0"/>
        <w:autoSpaceDN w:val="0"/>
        <w:spacing w:before="8" w:after="0" w:line="240" w:lineRule="auto"/>
        <w:rPr>
          <w:rFonts w:ascii="Times New Roman" w:eastAsia="Times New Roman" w:hAnsi="Times New Roman" w:cs="Times New Roman"/>
          <w:b/>
          <w:color w:val="000000"/>
          <w:kern w:val="0"/>
          <w:sz w:val="12"/>
          <w:szCs w:val="28"/>
          <w:lang w:eastAsia="en-US"/>
          <w14:ligatures w14:val="none"/>
        </w:rPr>
      </w:pPr>
    </w:p>
    <w:tbl>
      <w:tblPr>
        <w:tblW w:w="0" w:type="auto"/>
        <w:tblInd w:w="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208"/>
        <w:gridCol w:w="2055"/>
      </w:tblGrid>
      <w:tr w:rsidR="00CF0CB1" w:rsidRPr="00CF0CB1" w14:paraId="6C515604" w14:textId="77777777" w:rsidTr="00387895">
        <w:trPr>
          <w:trHeight w:val="370"/>
        </w:trPr>
        <w:tc>
          <w:tcPr>
            <w:tcW w:w="5208" w:type="dxa"/>
            <w:vAlign w:val="center"/>
          </w:tcPr>
          <w:p w14:paraId="05E40CB9" w14:textId="77777777" w:rsidR="00CF0CB1" w:rsidRPr="00CF0CB1" w:rsidRDefault="00CF0CB1" w:rsidP="00CF0CB1">
            <w:pPr>
              <w:widowControl w:val="0"/>
              <w:suppressAutoHyphens/>
              <w:autoSpaceDE w:val="0"/>
              <w:autoSpaceDN w:val="0"/>
              <w:spacing w:after="0" w:line="240" w:lineRule="auto"/>
              <w:ind w:left="112" w:right="26"/>
              <w:jc w:val="center"/>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color w:val="000000"/>
                <w:kern w:val="0"/>
                <w:lang w:eastAsia="en-US"/>
                <w14:ligatures w14:val="none"/>
              </w:rPr>
              <w:t>Этапы</w:t>
            </w:r>
            <w:r w:rsidRPr="00CF0CB1">
              <w:rPr>
                <w:rFonts w:ascii="Times New Roman" w:eastAsia="Times New Roman" w:hAnsi="Times New Roman" w:cs="Times New Roman"/>
                <w:color w:val="000000"/>
                <w:spacing w:val="-8"/>
                <w:kern w:val="0"/>
                <w:lang w:eastAsia="en-US"/>
                <w14:ligatures w14:val="none"/>
              </w:rPr>
              <w:t xml:space="preserve"> </w:t>
            </w:r>
            <w:r w:rsidRPr="00CF0CB1">
              <w:rPr>
                <w:rFonts w:ascii="Times New Roman" w:eastAsia="Times New Roman" w:hAnsi="Times New Roman" w:cs="Times New Roman"/>
                <w:color w:val="000000"/>
                <w:kern w:val="0"/>
                <w:lang w:eastAsia="en-US"/>
                <w14:ligatures w14:val="none"/>
              </w:rPr>
              <w:t>практики,</w:t>
            </w:r>
            <w:r w:rsidRPr="00CF0CB1">
              <w:rPr>
                <w:rFonts w:ascii="Times New Roman" w:eastAsia="Times New Roman" w:hAnsi="Times New Roman" w:cs="Times New Roman"/>
                <w:color w:val="000000"/>
                <w:spacing w:val="-8"/>
                <w:kern w:val="0"/>
                <w:lang w:eastAsia="en-US"/>
                <w14:ligatures w14:val="none"/>
              </w:rPr>
              <w:t xml:space="preserve"> </w:t>
            </w:r>
            <w:r w:rsidRPr="00CF0CB1">
              <w:rPr>
                <w:rFonts w:ascii="Times New Roman" w:eastAsia="Times New Roman" w:hAnsi="Times New Roman" w:cs="Times New Roman"/>
                <w:color w:val="000000"/>
                <w:kern w:val="0"/>
                <w:lang w:eastAsia="en-US"/>
                <w14:ligatures w14:val="none"/>
              </w:rPr>
              <w:t>содержание</w:t>
            </w:r>
            <w:r w:rsidRPr="00CF0CB1">
              <w:rPr>
                <w:rFonts w:ascii="Times New Roman" w:eastAsia="Times New Roman" w:hAnsi="Times New Roman" w:cs="Times New Roman"/>
                <w:color w:val="000000"/>
                <w:spacing w:val="-9"/>
                <w:kern w:val="0"/>
                <w:lang w:eastAsia="en-US"/>
                <w14:ligatures w14:val="none"/>
              </w:rPr>
              <w:t xml:space="preserve"> </w:t>
            </w:r>
            <w:r w:rsidRPr="00CF0CB1">
              <w:rPr>
                <w:rFonts w:ascii="Times New Roman" w:eastAsia="Times New Roman" w:hAnsi="Times New Roman" w:cs="Times New Roman"/>
                <w:color w:val="000000"/>
                <w:kern w:val="0"/>
                <w:lang w:eastAsia="en-US"/>
                <w14:ligatures w14:val="none"/>
              </w:rPr>
              <w:t>выполняемых</w:t>
            </w:r>
            <w:r w:rsidRPr="00CF0CB1">
              <w:rPr>
                <w:rFonts w:ascii="Times New Roman" w:eastAsia="Times New Roman" w:hAnsi="Times New Roman" w:cs="Times New Roman"/>
                <w:color w:val="000000"/>
                <w:spacing w:val="-7"/>
                <w:kern w:val="0"/>
                <w:lang w:eastAsia="en-US"/>
                <w14:ligatures w14:val="none"/>
              </w:rPr>
              <w:t xml:space="preserve"> </w:t>
            </w:r>
            <w:r w:rsidRPr="00CF0CB1">
              <w:rPr>
                <w:rFonts w:ascii="Times New Roman" w:eastAsia="Times New Roman" w:hAnsi="Times New Roman" w:cs="Times New Roman"/>
                <w:color w:val="000000"/>
                <w:kern w:val="0"/>
                <w:lang w:eastAsia="en-US"/>
                <w14:ligatures w14:val="none"/>
              </w:rPr>
              <w:t>работ</w:t>
            </w:r>
            <w:r w:rsidRPr="00CF0CB1">
              <w:rPr>
                <w:rFonts w:ascii="Times New Roman" w:eastAsia="Times New Roman" w:hAnsi="Times New Roman" w:cs="Times New Roman"/>
                <w:color w:val="000000"/>
                <w:spacing w:val="-8"/>
                <w:kern w:val="0"/>
                <w:lang w:eastAsia="en-US"/>
                <w14:ligatures w14:val="none"/>
              </w:rPr>
              <w:t xml:space="preserve"> </w:t>
            </w:r>
            <w:r w:rsidRPr="00CF0CB1">
              <w:rPr>
                <w:rFonts w:ascii="Times New Roman" w:eastAsia="Times New Roman" w:hAnsi="Times New Roman" w:cs="Times New Roman"/>
                <w:color w:val="000000"/>
                <w:kern w:val="0"/>
                <w:lang w:eastAsia="en-US"/>
                <w14:ligatures w14:val="none"/>
              </w:rPr>
              <w:t>и заданий по программе практики</w:t>
            </w:r>
          </w:p>
        </w:tc>
        <w:tc>
          <w:tcPr>
            <w:tcW w:w="2055" w:type="dxa"/>
            <w:vAlign w:val="center"/>
          </w:tcPr>
          <w:p w14:paraId="18C8D99F" w14:textId="77777777" w:rsidR="00CF0CB1" w:rsidRPr="00CF0CB1" w:rsidRDefault="00CF0CB1" w:rsidP="00CF0CB1">
            <w:pPr>
              <w:widowControl w:val="0"/>
              <w:suppressAutoHyphens/>
              <w:autoSpaceDE w:val="0"/>
              <w:autoSpaceDN w:val="0"/>
              <w:spacing w:after="0" w:line="240" w:lineRule="auto"/>
              <w:ind w:left="-42"/>
              <w:jc w:val="center"/>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color w:val="000000"/>
                <w:spacing w:val="-2"/>
                <w:kern w:val="0"/>
                <w:lang w:eastAsia="en-US"/>
                <w14:ligatures w14:val="none"/>
              </w:rPr>
              <w:t>Сроки выполнения</w:t>
            </w:r>
          </w:p>
        </w:tc>
      </w:tr>
      <w:tr w:rsidR="00CF0CB1" w:rsidRPr="00CF0CB1" w14:paraId="545F8FD5" w14:textId="77777777" w:rsidTr="00387895">
        <w:trPr>
          <w:trHeight w:val="436"/>
        </w:trPr>
        <w:tc>
          <w:tcPr>
            <w:tcW w:w="5208" w:type="dxa"/>
          </w:tcPr>
          <w:p w14:paraId="075DCC92" w14:textId="77777777" w:rsidR="00CF0CB1" w:rsidRPr="00CF0CB1" w:rsidRDefault="00CF0CB1" w:rsidP="00CF0CB1">
            <w:pPr>
              <w:widowControl w:val="0"/>
              <w:autoSpaceDE w:val="0"/>
              <w:autoSpaceDN w:val="0"/>
              <w:spacing w:after="0" w:line="240" w:lineRule="auto"/>
              <w:ind w:left="45"/>
              <w:contextualSpacing/>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color w:val="000000"/>
                <w:kern w:val="0"/>
                <w:lang w:eastAsia="en-US"/>
                <w14:ligatures w14:val="none"/>
              </w:rPr>
              <w:t>Моделирование бизнес-процессов ИС</w:t>
            </w:r>
          </w:p>
        </w:tc>
        <w:tc>
          <w:tcPr>
            <w:tcW w:w="2055" w:type="dxa"/>
          </w:tcPr>
          <w:p w14:paraId="347DACEB" w14:textId="77777777" w:rsidR="00CF0CB1" w:rsidRPr="00CF0CB1" w:rsidRDefault="00CF0CB1" w:rsidP="00CF0CB1">
            <w:pPr>
              <w:widowControl w:val="0"/>
              <w:autoSpaceDE w:val="0"/>
              <w:autoSpaceDN w:val="0"/>
              <w:spacing w:after="0" w:line="240" w:lineRule="auto"/>
              <w:ind w:right="6"/>
              <w:contextualSpacing/>
              <w:jc w:val="center"/>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color w:val="000000"/>
                <w:kern w:val="0"/>
                <w:lang w:eastAsia="en-US"/>
                <w14:ligatures w14:val="none"/>
              </w:rPr>
              <w:t>20.04.2026-23.04.2026</w:t>
            </w:r>
          </w:p>
        </w:tc>
      </w:tr>
      <w:tr w:rsidR="00CF0CB1" w:rsidRPr="00CF0CB1" w14:paraId="014E24C1" w14:textId="77777777" w:rsidTr="00387895">
        <w:trPr>
          <w:trHeight w:val="414"/>
        </w:trPr>
        <w:tc>
          <w:tcPr>
            <w:tcW w:w="5208" w:type="dxa"/>
          </w:tcPr>
          <w:p w14:paraId="711DBDC3" w14:textId="77777777" w:rsidR="00CF0CB1" w:rsidRPr="00CF0CB1" w:rsidRDefault="00CF0CB1" w:rsidP="00CF0CB1">
            <w:pPr>
              <w:widowControl w:val="0"/>
              <w:autoSpaceDE w:val="0"/>
              <w:autoSpaceDN w:val="0"/>
              <w:spacing w:after="0" w:line="240" w:lineRule="auto"/>
              <w:ind w:left="45"/>
              <w:contextualSpacing/>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color w:val="000000"/>
                <w:spacing w:val="-2"/>
                <w:kern w:val="0"/>
                <w:lang w:eastAsia="en-US"/>
                <w14:ligatures w14:val="none"/>
              </w:rPr>
              <w:t>Архитектурное проектирование ИС</w:t>
            </w:r>
          </w:p>
        </w:tc>
        <w:tc>
          <w:tcPr>
            <w:tcW w:w="2055" w:type="dxa"/>
          </w:tcPr>
          <w:p w14:paraId="1D05C473" w14:textId="77777777" w:rsidR="00CF0CB1" w:rsidRPr="00CF0CB1" w:rsidRDefault="00CF0CB1" w:rsidP="00CF0CB1">
            <w:pPr>
              <w:widowControl w:val="0"/>
              <w:autoSpaceDE w:val="0"/>
              <w:autoSpaceDN w:val="0"/>
              <w:spacing w:after="0" w:line="240" w:lineRule="auto"/>
              <w:ind w:right="6"/>
              <w:contextualSpacing/>
              <w:jc w:val="center"/>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color w:val="000000"/>
                <w:kern w:val="0"/>
                <w:lang w:eastAsia="en-US"/>
                <w14:ligatures w14:val="none"/>
              </w:rPr>
              <w:t>24.04.2026-30.04.2026</w:t>
            </w:r>
          </w:p>
        </w:tc>
      </w:tr>
      <w:tr w:rsidR="00CF0CB1" w:rsidRPr="00CF0CB1" w14:paraId="44C8036D" w14:textId="77777777" w:rsidTr="00387895">
        <w:trPr>
          <w:trHeight w:val="238"/>
        </w:trPr>
        <w:tc>
          <w:tcPr>
            <w:tcW w:w="5208" w:type="dxa"/>
          </w:tcPr>
          <w:p w14:paraId="2DE4C3B3" w14:textId="77777777" w:rsidR="00CF0CB1" w:rsidRPr="00CF0CB1" w:rsidRDefault="00CF0CB1" w:rsidP="00CF0CB1">
            <w:pPr>
              <w:widowControl w:val="0"/>
              <w:autoSpaceDE w:val="0"/>
              <w:autoSpaceDN w:val="0"/>
              <w:spacing w:after="0" w:line="240" w:lineRule="auto"/>
              <w:ind w:left="45"/>
              <w:contextualSpacing/>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color w:val="000000"/>
                <w:kern w:val="0"/>
                <w:lang w:eastAsia="en-US"/>
                <w14:ligatures w14:val="none"/>
              </w:rPr>
              <w:t>Создание графического интерфейса С++</w:t>
            </w:r>
          </w:p>
        </w:tc>
        <w:tc>
          <w:tcPr>
            <w:tcW w:w="2055" w:type="dxa"/>
          </w:tcPr>
          <w:p w14:paraId="3C347DB9" w14:textId="77777777" w:rsidR="00CF0CB1" w:rsidRPr="00CF0CB1" w:rsidRDefault="00CF0CB1" w:rsidP="00CF0CB1">
            <w:pPr>
              <w:widowControl w:val="0"/>
              <w:autoSpaceDE w:val="0"/>
              <w:autoSpaceDN w:val="0"/>
              <w:spacing w:after="0" w:line="240" w:lineRule="auto"/>
              <w:ind w:right="6"/>
              <w:contextualSpacing/>
              <w:jc w:val="center"/>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color w:val="000000"/>
                <w:kern w:val="0"/>
                <w:lang w:eastAsia="en-US"/>
                <w14:ligatures w14:val="none"/>
              </w:rPr>
              <w:t>30.04.2026-07.05.2026</w:t>
            </w:r>
          </w:p>
        </w:tc>
      </w:tr>
      <w:tr w:rsidR="00CF0CB1" w:rsidRPr="00CF0CB1" w14:paraId="069C2EDE" w14:textId="77777777" w:rsidTr="00387895">
        <w:trPr>
          <w:trHeight w:val="244"/>
        </w:trPr>
        <w:tc>
          <w:tcPr>
            <w:tcW w:w="5208" w:type="dxa"/>
          </w:tcPr>
          <w:p w14:paraId="48384D41" w14:textId="77777777" w:rsidR="00CF0CB1" w:rsidRPr="00CF0CB1" w:rsidRDefault="00CF0CB1" w:rsidP="00CF0CB1">
            <w:pPr>
              <w:widowControl w:val="0"/>
              <w:autoSpaceDE w:val="0"/>
              <w:autoSpaceDN w:val="0"/>
              <w:spacing w:after="0" w:line="240" w:lineRule="auto"/>
              <w:ind w:left="45"/>
              <w:contextualSpacing/>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color w:val="000000"/>
                <w:kern w:val="0"/>
                <w:lang w:eastAsia="en-US"/>
                <w14:ligatures w14:val="none"/>
              </w:rPr>
              <w:t>Организация хранения проекта</w:t>
            </w:r>
          </w:p>
        </w:tc>
        <w:tc>
          <w:tcPr>
            <w:tcW w:w="2055" w:type="dxa"/>
          </w:tcPr>
          <w:p w14:paraId="32F89C98" w14:textId="77777777" w:rsidR="00CF0CB1" w:rsidRPr="00CF0CB1" w:rsidRDefault="00CF0CB1" w:rsidP="00CF0CB1">
            <w:pPr>
              <w:widowControl w:val="0"/>
              <w:autoSpaceDE w:val="0"/>
              <w:autoSpaceDN w:val="0"/>
              <w:spacing w:after="0" w:line="240" w:lineRule="auto"/>
              <w:ind w:right="6"/>
              <w:contextualSpacing/>
              <w:jc w:val="center"/>
              <w:rPr>
                <w:rFonts w:ascii="Times New Roman" w:eastAsia="Times New Roman" w:hAnsi="Times New Roman" w:cs="Times New Roman"/>
                <w:color w:val="000000"/>
                <w:spacing w:val="-2"/>
                <w:kern w:val="0"/>
                <w:lang w:eastAsia="en-US"/>
                <w14:ligatures w14:val="none"/>
              </w:rPr>
            </w:pPr>
            <w:r w:rsidRPr="00CF0CB1">
              <w:rPr>
                <w:rFonts w:ascii="Times New Roman" w:eastAsia="Times New Roman" w:hAnsi="Times New Roman" w:cs="Times New Roman"/>
                <w:color w:val="000000"/>
                <w:spacing w:val="-2"/>
                <w:kern w:val="0"/>
                <w:lang w:eastAsia="en-US"/>
                <w14:ligatures w14:val="none"/>
              </w:rPr>
              <w:t>07.05.2026</w:t>
            </w:r>
          </w:p>
        </w:tc>
      </w:tr>
      <w:tr w:rsidR="00CF0CB1" w:rsidRPr="00CF0CB1" w14:paraId="19A9332E" w14:textId="77777777" w:rsidTr="00387895">
        <w:trPr>
          <w:trHeight w:val="200"/>
        </w:trPr>
        <w:tc>
          <w:tcPr>
            <w:tcW w:w="5208" w:type="dxa"/>
          </w:tcPr>
          <w:p w14:paraId="30BE9E3E" w14:textId="77777777" w:rsidR="00CF0CB1" w:rsidRPr="00CF0CB1" w:rsidRDefault="00CF0CB1" w:rsidP="00CF0CB1">
            <w:pPr>
              <w:widowControl w:val="0"/>
              <w:autoSpaceDE w:val="0"/>
              <w:autoSpaceDN w:val="0"/>
              <w:spacing w:after="0" w:line="240" w:lineRule="auto"/>
              <w:ind w:left="45"/>
              <w:contextualSpacing/>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color w:val="000000"/>
                <w:kern w:val="0"/>
                <w:lang w:eastAsia="en-US"/>
                <w14:ligatures w14:val="none"/>
              </w:rPr>
              <w:t>Подготовка к защите отчета и защита проекта</w:t>
            </w:r>
          </w:p>
        </w:tc>
        <w:tc>
          <w:tcPr>
            <w:tcW w:w="2055" w:type="dxa"/>
          </w:tcPr>
          <w:p w14:paraId="1BC96EB7" w14:textId="77777777" w:rsidR="00CF0CB1" w:rsidRPr="00CF0CB1" w:rsidRDefault="00CF0CB1" w:rsidP="00CF0CB1">
            <w:pPr>
              <w:widowControl w:val="0"/>
              <w:autoSpaceDE w:val="0"/>
              <w:autoSpaceDN w:val="0"/>
              <w:spacing w:after="0" w:line="240" w:lineRule="auto"/>
              <w:ind w:right="6"/>
              <w:contextualSpacing/>
              <w:jc w:val="center"/>
              <w:rPr>
                <w:rFonts w:ascii="Times New Roman" w:eastAsia="Times New Roman" w:hAnsi="Times New Roman" w:cs="Times New Roman"/>
                <w:color w:val="000000"/>
                <w:spacing w:val="-2"/>
                <w:kern w:val="0"/>
                <w:lang w:eastAsia="en-US"/>
                <w14:ligatures w14:val="none"/>
              </w:rPr>
            </w:pPr>
            <w:r w:rsidRPr="00CF0CB1">
              <w:rPr>
                <w:rFonts w:ascii="Times New Roman" w:eastAsia="Times New Roman" w:hAnsi="Times New Roman" w:cs="Times New Roman"/>
                <w:color w:val="000000"/>
                <w:spacing w:val="-2"/>
                <w:kern w:val="0"/>
                <w:lang w:eastAsia="en-US"/>
                <w14:ligatures w14:val="none"/>
              </w:rPr>
              <w:t>08.05.2026</w:t>
            </w:r>
          </w:p>
        </w:tc>
      </w:tr>
    </w:tbl>
    <w:p w14:paraId="0B1D373E" w14:textId="77777777" w:rsidR="00CF0CB1" w:rsidRPr="00CF0CB1" w:rsidRDefault="00CF0CB1" w:rsidP="00CF0CB1">
      <w:pPr>
        <w:widowControl w:val="0"/>
        <w:tabs>
          <w:tab w:val="left" w:pos="5309"/>
          <w:tab w:val="left" w:pos="7351"/>
        </w:tabs>
        <w:autoSpaceDE w:val="0"/>
        <w:autoSpaceDN w:val="0"/>
        <w:spacing w:before="269" w:after="0" w:line="240" w:lineRule="auto"/>
        <w:ind w:left="26" w:right="8922"/>
        <w:rPr>
          <w:rFonts w:ascii="Times New Roman" w:eastAsia="Times New Roman" w:hAnsi="Times New Roman" w:cs="Times New Roman"/>
          <w:color w:val="000000"/>
          <w:kern w:val="0"/>
          <w:szCs w:val="22"/>
          <w:lang w:eastAsia="en-US"/>
          <w14:ligatures w14:val="none"/>
        </w:rPr>
      </w:pPr>
      <w:r w:rsidRPr="00CF0CB1">
        <w:rPr>
          <w:rFonts w:ascii="Times New Roman" w:eastAsia="Times New Roman" w:hAnsi="Times New Roman" w:cs="Times New Roman"/>
          <w:color w:val="000000"/>
          <w:kern w:val="0"/>
          <w:szCs w:val="22"/>
          <w:lang w:eastAsia="en-US"/>
          <w14:ligatures w14:val="none"/>
        </w:rPr>
        <w:t xml:space="preserve">Руководитель практической подготовки </w:t>
      </w:r>
      <w:r w:rsidRPr="00CF0CB1">
        <w:rPr>
          <w:rFonts w:ascii="Times New Roman" w:eastAsia="Times New Roman" w:hAnsi="Times New Roman" w:cs="Times New Roman"/>
          <w:color w:val="000000"/>
          <w:kern w:val="0"/>
          <w:szCs w:val="22"/>
          <w:u w:val="single"/>
          <w:lang w:eastAsia="en-US"/>
          <w14:ligatures w14:val="none"/>
        </w:rPr>
        <w:tab/>
      </w:r>
      <w:r w:rsidRPr="00CF0CB1">
        <w:rPr>
          <w:rFonts w:ascii="Times New Roman" w:eastAsia="Times New Roman" w:hAnsi="Times New Roman" w:cs="Times New Roman"/>
          <w:color w:val="000000"/>
          <w:spacing w:val="-21"/>
          <w:kern w:val="0"/>
          <w:szCs w:val="22"/>
          <w:u w:val="single"/>
          <w:lang w:eastAsia="en-US"/>
          <w14:ligatures w14:val="none"/>
        </w:rPr>
        <w:t xml:space="preserve"> </w:t>
      </w:r>
      <w:r w:rsidRPr="00CF0CB1">
        <w:rPr>
          <w:rFonts w:ascii="Times New Roman" w:eastAsia="Times New Roman" w:hAnsi="Times New Roman" w:cs="Times New Roman"/>
          <w:color w:val="000000"/>
          <w:kern w:val="0"/>
          <w:szCs w:val="22"/>
          <w:lang w:eastAsia="en-US"/>
          <w14:ligatures w14:val="none"/>
        </w:rPr>
        <w:t>/</w:t>
      </w:r>
      <w:r w:rsidRPr="00CF0CB1">
        <w:rPr>
          <w:rFonts w:ascii="Times New Roman" w:eastAsia="Times New Roman" w:hAnsi="Times New Roman" w:cs="Times New Roman"/>
          <w:color w:val="000000"/>
          <w:kern w:val="0"/>
          <w:szCs w:val="22"/>
          <w:u w:val="single"/>
          <w:lang w:eastAsia="en-US"/>
          <w14:ligatures w14:val="none"/>
        </w:rPr>
        <w:t>Назарова О.И.</w:t>
      </w:r>
      <w:r w:rsidRPr="00CF0CB1">
        <w:rPr>
          <w:rFonts w:ascii="Times New Roman" w:eastAsia="Times New Roman" w:hAnsi="Times New Roman" w:cs="Times New Roman"/>
          <w:color w:val="000000"/>
          <w:kern w:val="0"/>
          <w:szCs w:val="22"/>
          <w:lang w:eastAsia="en-US"/>
          <w14:ligatures w14:val="none"/>
        </w:rPr>
        <w:t xml:space="preserve"> Задание принял к исполнению</w:t>
      </w:r>
      <w:r w:rsidRPr="00CF0CB1">
        <w:rPr>
          <w:rFonts w:ascii="Times New Roman" w:eastAsia="Times New Roman" w:hAnsi="Times New Roman" w:cs="Times New Roman"/>
          <w:color w:val="000000"/>
          <w:kern w:val="0"/>
          <w:szCs w:val="22"/>
          <w:u w:val="single"/>
          <w:lang w:eastAsia="en-US"/>
          <w14:ligatures w14:val="none"/>
        </w:rPr>
        <w:tab/>
      </w:r>
      <w:r w:rsidRPr="00CF0CB1">
        <w:rPr>
          <w:rFonts w:ascii="Times New Roman" w:eastAsia="Times New Roman" w:hAnsi="Times New Roman" w:cs="Times New Roman"/>
          <w:color w:val="000000"/>
          <w:spacing w:val="-10"/>
          <w:kern w:val="0"/>
          <w:szCs w:val="22"/>
          <w:lang w:eastAsia="en-US"/>
          <w14:ligatures w14:val="none"/>
        </w:rPr>
        <w:t>/</w:t>
      </w:r>
      <w:r w:rsidRPr="00CF0CB1">
        <w:rPr>
          <w:rFonts w:ascii="Times New Roman" w:eastAsia="Times New Roman" w:hAnsi="Times New Roman" w:cs="Times New Roman"/>
          <w:color w:val="000000"/>
          <w:spacing w:val="-10"/>
          <w:kern w:val="0"/>
          <w:szCs w:val="22"/>
          <w:u w:val="single"/>
          <w:lang w:eastAsia="en-US"/>
          <w14:ligatures w14:val="none"/>
        </w:rPr>
        <w:t xml:space="preserve">Кульков Г.Д.       </w:t>
      </w:r>
    </w:p>
    <w:p w14:paraId="7ADCFC98" w14:textId="77777777" w:rsidR="00CF0CB1" w:rsidRPr="00CF0CB1" w:rsidRDefault="00CF0CB1" w:rsidP="00CF0CB1">
      <w:pPr>
        <w:widowControl w:val="0"/>
        <w:autoSpaceDE w:val="0"/>
        <w:autoSpaceDN w:val="0"/>
        <w:spacing w:before="6" w:after="0" w:line="240" w:lineRule="auto"/>
        <w:rPr>
          <w:rFonts w:ascii="Times New Roman" w:eastAsia="Times New Roman" w:hAnsi="Times New Roman" w:cs="Times New Roman"/>
          <w:color w:val="000000"/>
          <w:kern w:val="0"/>
          <w:szCs w:val="28"/>
          <w:lang w:eastAsia="en-US"/>
          <w14:ligatures w14:val="none"/>
        </w:rPr>
      </w:pPr>
    </w:p>
    <w:p w14:paraId="0AD34078" w14:textId="77777777" w:rsidR="00CF0CB1" w:rsidRPr="00CF0CB1" w:rsidRDefault="00CF0CB1" w:rsidP="00CF0CB1">
      <w:pPr>
        <w:widowControl w:val="0"/>
        <w:suppressAutoHyphens/>
        <w:autoSpaceDE w:val="0"/>
        <w:autoSpaceDN w:val="0"/>
        <w:spacing w:after="0" w:line="240" w:lineRule="auto"/>
        <w:ind w:right="8925"/>
        <w:jc w:val="center"/>
        <w:rPr>
          <w:rFonts w:ascii="Times New Roman" w:eastAsia="Times New Roman" w:hAnsi="Times New Roman" w:cs="Times New Roman"/>
          <w:b/>
          <w:color w:val="000000"/>
          <w:kern w:val="0"/>
          <w:szCs w:val="22"/>
          <w:lang w:eastAsia="en-US"/>
          <w14:ligatures w14:val="none"/>
        </w:rPr>
      </w:pPr>
    </w:p>
    <w:p w14:paraId="655CE8C6" w14:textId="77777777" w:rsidR="00CF0CB1" w:rsidRPr="00CF0CB1" w:rsidRDefault="00CF0CB1" w:rsidP="00CF0CB1">
      <w:pPr>
        <w:widowControl w:val="0"/>
        <w:suppressAutoHyphens/>
        <w:autoSpaceDE w:val="0"/>
        <w:autoSpaceDN w:val="0"/>
        <w:spacing w:after="0" w:line="240" w:lineRule="auto"/>
        <w:ind w:right="8925"/>
        <w:jc w:val="center"/>
        <w:rPr>
          <w:rFonts w:ascii="Times New Roman" w:eastAsia="Times New Roman" w:hAnsi="Times New Roman" w:cs="Times New Roman"/>
          <w:b/>
          <w:color w:val="000000"/>
          <w:kern w:val="0"/>
          <w:szCs w:val="22"/>
          <w:lang w:eastAsia="en-US"/>
          <w14:ligatures w14:val="none"/>
        </w:rPr>
      </w:pPr>
      <w:r w:rsidRPr="00CF0CB1">
        <w:rPr>
          <w:rFonts w:ascii="Times New Roman" w:eastAsia="Times New Roman" w:hAnsi="Times New Roman" w:cs="Times New Roman"/>
          <w:b/>
          <w:color w:val="000000"/>
          <w:kern w:val="0"/>
          <w:szCs w:val="22"/>
          <w:lang w:eastAsia="en-US"/>
          <w14:ligatures w14:val="none"/>
        </w:rPr>
        <w:t>ИНСТРУКТАЖ</w:t>
      </w:r>
      <w:r w:rsidRPr="00CF0CB1">
        <w:rPr>
          <w:rFonts w:ascii="Times New Roman" w:eastAsia="Times New Roman" w:hAnsi="Times New Roman" w:cs="Times New Roman"/>
          <w:b/>
          <w:color w:val="000000"/>
          <w:spacing w:val="-5"/>
          <w:kern w:val="0"/>
          <w:szCs w:val="22"/>
          <w:lang w:eastAsia="en-US"/>
          <w14:ligatures w14:val="none"/>
        </w:rPr>
        <w:t xml:space="preserve"> </w:t>
      </w:r>
      <w:r w:rsidRPr="00CF0CB1">
        <w:rPr>
          <w:rFonts w:ascii="Times New Roman" w:eastAsia="Times New Roman" w:hAnsi="Times New Roman" w:cs="Times New Roman"/>
          <w:b/>
          <w:color w:val="000000"/>
          <w:kern w:val="0"/>
          <w:szCs w:val="22"/>
          <w:lang w:eastAsia="en-US"/>
          <w14:ligatures w14:val="none"/>
        </w:rPr>
        <w:t>ПО</w:t>
      </w:r>
      <w:r w:rsidRPr="00CF0CB1">
        <w:rPr>
          <w:rFonts w:ascii="Times New Roman" w:eastAsia="Times New Roman" w:hAnsi="Times New Roman" w:cs="Times New Roman"/>
          <w:b/>
          <w:color w:val="000000"/>
          <w:spacing w:val="-4"/>
          <w:kern w:val="0"/>
          <w:szCs w:val="22"/>
          <w:lang w:eastAsia="en-US"/>
          <w14:ligatures w14:val="none"/>
        </w:rPr>
        <w:t xml:space="preserve"> </w:t>
      </w:r>
      <w:r w:rsidRPr="00CF0CB1">
        <w:rPr>
          <w:rFonts w:ascii="Times New Roman" w:eastAsia="Times New Roman" w:hAnsi="Times New Roman" w:cs="Times New Roman"/>
          <w:b/>
          <w:color w:val="000000"/>
          <w:kern w:val="0"/>
          <w:szCs w:val="22"/>
          <w:lang w:eastAsia="en-US"/>
          <w14:ligatures w14:val="none"/>
        </w:rPr>
        <w:t>ОХРАНЕ</w:t>
      </w:r>
      <w:r w:rsidRPr="00CF0CB1">
        <w:rPr>
          <w:rFonts w:ascii="Times New Roman" w:eastAsia="Times New Roman" w:hAnsi="Times New Roman" w:cs="Times New Roman"/>
          <w:b/>
          <w:color w:val="000000"/>
          <w:spacing w:val="-6"/>
          <w:kern w:val="0"/>
          <w:szCs w:val="22"/>
          <w:lang w:eastAsia="en-US"/>
          <w14:ligatures w14:val="none"/>
        </w:rPr>
        <w:t xml:space="preserve"> </w:t>
      </w:r>
      <w:r w:rsidRPr="00CF0CB1">
        <w:rPr>
          <w:rFonts w:ascii="Times New Roman" w:eastAsia="Times New Roman" w:hAnsi="Times New Roman" w:cs="Times New Roman"/>
          <w:b/>
          <w:color w:val="000000"/>
          <w:kern w:val="0"/>
          <w:szCs w:val="22"/>
          <w:lang w:eastAsia="en-US"/>
          <w14:ligatures w14:val="none"/>
        </w:rPr>
        <w:t>ТРУДА,</w:t>
      </w:r>
      <w:r w:rsidRPr="00CF0CB1">
        <w:rPr>
          <w:rFonts w:ascii="Times New Roman" w:eastAsia="Times New Roman" w:hAnsi="Times New Roman" w:cs="Times New Roman"/>
          <w:b/>
          <w:color w:val="000000"/>
          <w:spacing w:val="-6"/>
          <w:kern w:val="0"/>
          <w:szCs w:val="22"/>
          <w:lang w:eastAsia="en-US"/>
          <w14:ligatures w14:val="none"/>
        </w:rPr>
        <w:t xml:space="preserve"> </w:t>
      </w:r>
      <w:r w:rsidRPr="00CF0CB1">
        <w:rPr>
          <w:rFonts w:ascii="Times New Roman" w:eastAsia="Times New Roman" w:hAnsi="Times New Roman" w:cs="Times New Roman"/>
          <w:b/>
          <w:color w:val="000000"/>
          <w:kern w:val="0"/>
          <w:szCs w:val="22"/>
          <w:lang w:eastAsia="en-US"/>
          <w14:ligatures w14:val="none"/>
        </w:rPr>
        <w:t>ТЕХНИКЕ</w:t>
      </w:r>
      <w:r w:rsidRPr="00CF0CB1">
        <w:rPr>
          <w:rFonts w:ascii="Times New Roman" w:eastAsia="Times New Roman" w:hAnsi="Times New Roman" w:cs="Times New Roman"/>
          <w:b/>
          <w:color w:val="000000"/>
          <w:spacing w:val="-8"/>
          <w:kern w:val="0"/>
          <w:szCs w:val="22"/>
          <w:lang w:eastAsia="en-US"/>
          <w14:ligatures w14:val="none"/>
        </w:rPr>
        <w:t xml:space="preserve"> </w:t>
      </w:r>
      <w:r w:rsidRPr="00CF0CB1">
        <w:rPr>
          <w:rFonts w:ascii="Times New Roman" w:eastAsia="Times New Roman" w:hAnsi="Times New Roman" w:cs="Times New Roman"/>
          <w:b/>
          <w:color w:val="000000"/>
          <w:kern w:val="0"/>
          <w:szCs w:val="22"/>
          <w:lang w:eastAsia="en-US"/>
          <w14:ligatures w14:val="none"/>
        </w:rPr>
        <w:t>БЕЗОПАСНОСТИ И ПРОМЫШЛЕННОЙ САНИТАРИИ</w:t>
      </w:r>
    </w:p>
    <w:p w14:paraId="385AE213" w14:textId="77777777" w:rsidR="00CF0CB1" w:rsidRPr="00CF0CB1" w:rsidRDefault="00CF0CB1" w:rsidP="00CF0CB1">
      <w:pPr>
        <w:widowControl w:val="0"/>
        <w:autoSpaceDE w:val="0"/>
        <w:autoSpaceDN w:val="0"/>
        <w:spacing w:before="43" w:after="0" w:line="240" w:lineRule="auto"/>
        <w:ind w:right="8771"/>
        <w:jc w:val="center"/>
        <w:rPr>
          <w:rFonts w:ascii="Times New Roman" w:eastAsia="Times New Roman" w:hAnsi="Times New Roman" w:cs="Times New Roman"/>
          <w:b/>
          <w:color w:val="000000"/>
          <w:kern w:val="0"/>
          <w:sz w:val="20"/>
          <w:szCs w:val="28"/>
          <w:lang w:eastAsia="en-US"/>
          <w14:ligatures w14:val="none"/>
        </w:rPr>
      </w:pPr>
      <w:r w:rsidRPr="00CF0CB1">
        <w:rPr>
          <w:rFonts w:ascii="Times New Roman" w:eastAsia="Times New Roman" w:hAnsi="Times New Roman" w:cs="Times New Roman"/>
          <w:b/>
          <w:noProof/>
          <w:color w:val="000000"/>
          <w:kern w:val="0"/>
          <w:sz w:val="20"/>
          <w:szCs w:val="28"/>
          <w:lang w:eastAsia="ru-RU"/>
          <w14:ligatures w14:val="none"/>
        </w:rPr>
        <mc:AlternateContent>
          <mc:Choice Requires="wps">
            <w:drawing>
              <wp:anchor distT="0" distB="0" distL="0" distR="0" simplePos="0" relativeHeight="251671552" behindDoc="1" locked="0" layoutInCell="1" allowOverlap="1" wp14:anchorId="04568F76" wp14:editId="07CA4324">
                <wp:simplePos x="0" y="0"/>
                <wp:positionH relativeFrom="page">
                  <wp:posOffset>522605</wp:posOffset>
                </wp:positionH>
                <wp:positionV relativeFrom="paragraph">
                  <wp:posOffset>381000</wp:posOffset>
                </wp:positionV>
                <wp:extent cx="4537075" cy="18415"/>
                <wp:effectExtent l="0" t="0" r="0" b="0"/>
                <wp:wrapTopAndBottom/>
                <wp:docPr id="19" name="Graphic 19"/>
                <wp:cNvGraphicFramePr/>
                <a:graphic xmlns:a="http://schemas.openxmlformats.org/drawingml/2006/main">
                  <a:graphicData uri="http://schemas.microsoft.com/office/word/2010/wordprocessingShape">
                    <wps:wsp>
                      <wps:cNvSpPr/>
                      <wps:spPr>
                        <a:xfrm>
                          <a:off x="0" y="0"/>
                          <a:ext cx="4537075" cy="18415"/>
                        </a:xfrm>
                        <a:custGeom>
                          <a:avLst/>
                          <a:gdLst/>
                          <a:ahLst/>
                          <a:cxnLst/>
                          <a:rect l="l" t="t" r="r" b="b"/>
                          <a:pathLst>
                            <a:path w="4537075" h="18415">
                              <a:moveTo>
                                <a:pt x="4536948" y="0"/>
                              </a:moveTo>
                              <a:lnTo>
                                <a:pt x="0" y="0"/>
                              </a:lnTo>
                              <a:lnTo>
                                <a:pt x="0" y="18287"/>
                              </a:lnTo>
                              <a:lnTo>
                                <a:pt x="4536948" y="18287"/>
                              </a:lnTo>
                              <a:lnTo>
                                <a:pt x="453694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24328AE8" id="Graphic 19" o:spid="_x0000_s1026" style="position:absolute;margin-left:41.15pt;margin-top:30pt;width:357.25pt;height:1.45pt;z-index:-251644928;visibility:visible;mso-wrap-style:square;mso-wrap-distance-left:0;mso-wrap-distance-top:0;mso-wrap-distance-right:0;mso-wrap-distance-bottom:0;mso-position-horizontal:absolute;mso-position-horizontal-relative:page;mso-position-vertical:absolute;mso-position-vertical-relative:text;v-text-anchor:top" coordsize="45370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" path="m4536948,l,,,18287r4536948,l4536948,xe" fillcolor="black" stroked="f">
                <v:path arrowok="t"/>
                <w10:wrap type="topAndBottom" anchorx="page"/>
              </v:shape>
            </w:pict>
          </mc:Fallback>
        </mc:AlternateContent>
      </w:r>
    </w:p>
    <w:p w14:paraId="119FCD32" w14:textId="77777777" w:rsidR="00CF0CB1" w:rsidRPr="00CF0CB1" w:rsidRDefault="00CF0CB1" w:rsidP="00CF0CB1">
      <w:pPr>
        <w:widowControl w:val="0"/>
        <w:autoSpaceDE w:val="0"/>
        <w:autoSpaceDN w:val="0"/>
        <w:spacing w:before="43" w:after="0" w:line="240" w:lineRule="auto"/>
        <w:ind w:right="8771"/>
        <w:jc w:val="center"/>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b/>
          <w:color w:val="000000"/>
          <w:kern w:val="0"/>
          <w:sz w:val="20"/>
          <w:szCs w:val="28"/>
          <w:lang w:eastAsia="en-US"/>
          <w14:ligatures w14:val="none"/>
        </w:rPr>
        <w:t xml:space="preserve">   </w:t>
      </w:r>
      <w:r w:rsidRPr="00CF0CB1">
        <w:rPr>
          <w:rFonts w:ascii="Times New Roman" w:eastAsia="Times New Roman" w:hAnsi="Times New Roman" w:cs="Times New Roman"/>
          <w:color w:val="000000"/>
          <w:kern w:val="0"/>
          <w:lang w:eastAsia="en-US"/>
          <w14:ligatures w14:val="none"/>
        </w:rPr>
        <w:t>Кульков Георгий Дмитриевич</w:t>
      </w:r>
    </w:p>
    <w:p w14:paraId="3A8FA5EC" w14:textId="77777777" w:rsidR="00CF0CB1" w:rsidRPr="00CF0CB1" w:rsidRDefault="00CF0CB1" w:rsidP="00CF0CB1">
      <w:pPr>
        <w:widowControl w:val="0"/>
        <w:autoSpaceDE w:val="0"/>
        <w:autoSpaceDN w:val="0"/>
        <w:spacing w:after="0" w:line="240" w:lineRule="auto"/>
        <w:ind w:left="3746" w:right="9432" w:hanging="2273"/>
        <w:rPr>
          <w:rFonts w:ascii="Times New Roman" w:eastAsia="Times New Roman" w:hAnsi="Times New Roman" w:cs="Times New Roman"/>
          <w:color w:val="000000"/>
          <w:kern w:val="0"/>
          <w:sz w:val="20"/>
          <w:szCs w:val="20"/>
          <w:lang w:eastAsia="en-US"/>
          <w14:ligatures w14:val="none"/>
        </w:rPr>
      </w:pPr>
      <w:r w:rsidRPr="00CF0CB1">
        <w:rPr>
          <w:rFonts w:ascii="Times New Roman" w:eastAsia="Times New Roman" w:hAnsi="Times New Roman" w:cs="Times New Roman"/>
          <w:color w:val="000000"/>
          <w:kern w:val="0"/>
          <w:sz w:val="20"/>
          <w:szCs w:val="20"/>
          <w:lang w:eastAsia="en-US"/>
          <w14:ligatures w14:val="none"/>
        </w:rPr>
        <w:t xml:space="preserve">     (Фамилия,</w:t>
      </w:r>
      <w:r w:rsidRPr="00CF0CB1">
        <w:rPr>
          <w:rFonts w:ascii="Times New Roman" w:eastAsia="Times New Roman" w:hAnsi="Times New Roman" w:cs="Times New Roman"/>
          <w:color w:val="000000"/>
          <w:spacing w:val="-8"/>
          <w:kern w:val="0"/>
          <w:sz w:val="20"/>
          <w:szCs w:val="20"/>
          <w:lang w:eastAsia="en-US"/>
          <w14:ligatures w14:val="none"/>
        </w:rPr>
        <w:t xml:space="preserve"> </w:t>
      </w:r>
      <w:r w:rsidRPr="00CF0CB1">
        <w:rPr>
          <w:rFonts w:ascii="Times New Roman" w:eastAsia="Times New Roman" w:hAnsi="Times New Roman" w:cs="Times New Roman"/>
          <w:color w:val="000000"/>
          <w:kern w:val="0"/>
          <w:sz w:val="20"/>
          <w:szCs w:val="20"/>
          <w:lang w:eastAsia="en-US"/>
          <w14:ligatures w14:val="none"/>
        </w:rPr>
        <w:t>имя,</w:t>
      </w:r>
      <w:r w:rsidRPr="00CF0CB1">
        <w:rPr>
          <w:rFonts w:ascii="Times New Roman" w:eastAsia="Times New Roman" w:hAnsi="Times New Roman" w:cs="Times New Roman"/>
          <w:color w:val="000000"/>
          <w:spacing w:val="-9"/>
          <w:kern w:val="0"/>
          <w:sz w:val="20"/>
          <w:szCs w:val="20"/>
          <w:lang w:eastAsia="en-US"/>
          <w14:ligatures w14:val="none"/>
        </w:rPr>
        <w:t xml:space="preserve"> </w:t>
      </w:r>
      <w:r w:rsidRPr="00CF0CB1">
        <w:rPr>
          <w:rFonts w:ascii="Times New Roman" w:eastAsia="Times New Roman" w:hAnsi="Times New Roman" w:cs="Times New Roman"/>
          <w:color w:val="000000"/>
          <w:kern w:val="0"/>
          <w:sz w:val="20"/>
          <w:szCs w:val="20"/>
          <w:lang w:eastAsia="en-US"/>
          <w14:ligatures w14:val="none"/>
        </w:rPr>
        <w:t>отчество</w:t>
      </w:r>
      <w:r w:rsidRPr="00CF0CB1">
        <w:rPr>
          <w:rFonts w:ascii="Times New Roman" w:eastAsia="Times New Roman" w:hAnsi="Times New Roman" w:cs="Times New Roman"/>
          <w:color w:val="000000"/>
          <w:spacing w:val="22"/>
          <w:kern w:val="0"/>
          <w:sz w:val="20"/>
          <w:szCs w:val="20"/>
          <w:lang w:eastAsia="en-US"/>
          <w14:ligatures w14:val="none"/>
        </w:rPr>
        <w:t xml:space="preserve"> </w:t>
      </w:r>
      <w:r w:rsidRPr="00CF0CB1">
        <w:rPr>
          <w:rFonts w:ascii="Times New Roman" w:eastAsia="Times New Roman" w:hAnsi="Times New Roman" w:cs="Times New Roman"/>
          <w:color w:val="000000"/>
          <w:kern w:val="0"/>
          <w:sz w:val="20"/>
          <w:szCs w:val="20"/>
          <w:lang w:eastAsia="en-US"/>
          <w14:ligatures w14:val="none"/>
        </w:rPr>
        <w:t>получившего</w:t>
      </w:r>
      <w:r w:rsidRPr="00CF0CB1">
        <w:rPr>
          <w:rFonts w:ascii="Times New Roman" w:eastAsia="Times New Roman" w:hAnsi="Times New Roman" w:cs="Times New Roman"/>
          <w:color w:val="000000"/>
          <w:spacing w:val="25"/>
          <w:kern w:val="0"/>
          <w:sz w:val="20"/>
          <w:szCs w:val="20"/>
          <w:lang w:eastAsia="en-US"/>
          <w14:ligatures w14:val="none"/>
        </w:rPr>
        <w:t xml:space="preserve"> </w:t>
      </w:r>
      <w:r w:rsidRPr="00CF0CB1">
        <w:rPr>
          <w:rFonts w:ascii="Times New Roman" w:eastAsia="Times New Roman" w:hAnsi="Times New Roman" w:cs="Times New Roman"/>
          <w:color w:val="000000"/>
          <w:kern w:val="0"/>
          <w:sz w:val="20"/>
          <w:szCs w:val="20"/>
          <w:lang w:eastAsia="en-US"/>
          <w14:ligatures w14:val="none"/>
        </w:rPr>
        <w:t>инструк</w:t>
      </w:r>
      <w:r w:rsidRPr="00CF0CB1">
        <w:rPr>
          <w:rFonts w:ascii="Times New Roman" w:eastAsia="Times New Roman" w:hAnsi="Times New Roman" w:cs="Times New Roman"/>
          <w:color w:val="000000"/>
          <w:spacing w:val="-4"/>
          <w:kern w:val="0"/>
          <w:sz w:val="20"/>
          <w:szCs w:val="20"/>
          <w:lang w:eastAsia="en-US"/>
          <w14:ligatures w14:val="none"/>
        </w:rPr>
        <w:t>таж)</w:t>
      </w:r>
    </w:p>
    <w:p w14:paraId="33DD0F66" w14:textId="77777777" w:rsidR="00CF0CB1" w:rsidRPr="00CF0CB1" w:rsidRDefault="00CF0CB1" w:rsidP="00CF0CB1">
      <w:pPr>
        <w:widowControl w:val="0"/>
        <w:autoSpaceDE w:val="0"/>
        <w:autoSpaceDN w:val="0"/>
        <w:spacing w:after="0" w:line="269" w:lineRule="exact"/>
        <w:ind w:left="307"/>
        <w:rPr>
          <w:rFonts w:ascii="Times New Roman" w:eastAsia="Times New Roman" w:hAnsi="Times New Roman" w:cs="Times New Roman"/>
          <w:color w:val="000000"/>
          <w:kern w:val="0"/>
          <w:szCs w:val="22"/>
          <w:lang w:eastAsia="en-US"/>
          <w14:ligatures w14:val="none"/>
        </w:rPr>
      </w:pPr>
    </w:p>
    <w:p w14:paraId="42A48C87" w14:textId="77777777" w:rsidR="00CF0CB1" w:rsidRPr="00CF0CB1" w:rsidRDefault="00CF0CB1" w:rsidP="00CF0CB1">
      <w:pPr>
        <w:widowControl w:val="0"/>
        <w:autoSpaceDE w:val="0"/>
        <w:autoSpaceDN w:val="0"/>
        <w:spacing w:after="0" w:line="269" w:lineRule="exact"/>
        <w:ind w:left="307"/>
        <w:rPr>
          <w:rFonts w:ascii="Times New Roman" w:eastAsia="Times New Roman" w:hAnsi="Times New Roman" w:cs="Times New Roman"/>
          <w:color w:val="000000"/>
          <w:kern w:val="0"/>
          <w:szCs w:val="22"/>
          <w:lang w:eastAsia="en-US"/>
          <w14:ligatures w14:val="none"/>
        </w:rPr>
      </w:pPr>
      <w:r w:rsidRPr="00CF0CB1">
        <w:rPr>
          <w:rFonts w:ascii="Times New Roman" w:eastAsia="Times New Roman" w:hAnsi="Times New Roman" w:cs="Times New Roman"/>
          <w:color w:val="000000"/>
          <w:kern w:val="0"/>
          <w:szCs w:val="22"/>
          <w:lang w:eastAsia="en-US"/>
          <w14:ligatures w14:val="none"/>
        </w:rPr>
        <w:t>Инструктаж</w:t>
      </w:r>
      <w:r w:rsidRPr="00CF0CB1">
        <w:rPr>
          <w:rFonts w:ascii="Times New Roman" w:eastAsia="Times New Roman" w:hAnsi="Times New Roman" w:cs="Times New Roman"/>
          <w:color w:val="000000"/>
          <w:spacing w:val="-11"/>
          <w:kern w:val="0"/>
          <w:szCs w:val="22"/>
          <w:lang w:eastAsia="en-US"/>
          <w14:ligatures w14:val="none"/>
        </w:rPr>
        <w:t xml:space="preserve"> </w:t>
      </w:r>
      <w:r w:rsidRPr="00CF0CB1">
        <w:rPr>
          <w:rFonts w:ascii="Times New Roman" w:eastAsia="Times New Roman" w:hAnsi="Times New Roman" w:cs="Times New Roman"/>
          <w:color w:val="000000"/>
          <w:spacing w:val="-2"/>
          <w:kern w:val="0"/>
          <w:szCs w:val="22"/>
          <w:lang w:eastAsia="en-US"/>
          <w14:ligatures w14:val="none"/>
        </w:rPr>
        <w:t>провел</w:t>
      </w:r>
    </w:p>
    <w:p w14:paraId="3DAFF408" w14:textId="77777777" w:rsidR="00CF0CB1" w:rsidRPr="00CF0CB1" w:rsidRDefault="00CF0CB1" w:rsidP="00CF0CB1">
      <w:pPr>
        <w:widowControl w:val="0"/>
        <w:autoSpaceDE w:val="0"/>
        <w:autoSpaceDN w:val="0"/>
        <w:spacing w:before="189" w:after="0" w:line="240" w:lineRule="auto"/>
        <w:jc w:val="both"/>
        <w:rPr>
          <w:rFonts w:ascii="Times New Roman" w:eastAsia="Times New Roman" w:hAnsi="Times New Roman" w:cs="Times New Roman"/>
          <w:color w:val="000000"/>
          <w:kern w:val="0"/>
          <w:lang w:eastAsia="en-US"/>
          <w14:ligatures w14:val="none"/>
        </w:rPr>
      </w:pPr>
      <w:r w:rsidRPr="00CF0CB1">
        <w:rPr>
          <w:rFonts w:ascii="Times New Roman" w:eastAsia="Times New Roman" w:hAnsi="Times New Roman" w:cs="Times New Roman"/>
          <w:b/>
          <w:noProof/>
          <w:color w:val="000000"/>
          <w:kern w:val="0"/>
          <w:lang w:eastAsia="ru-RU"/>
          <w14:ligatures w14:val="none"/>
        </w:rPr>
        <mc:AlternateContent>
          <mc:Choice Requires="wps">
            <w:drawing>
              <wp:anchor distT="0" distB="0" distL="0" distR="0" simplePos="0" relativeHeight="251672576" behindDoc="1" locked="0" layoutInCell="1" allowOverlap="1" wp14:anchorId="757E6210" wp14:editId="0C85038A">
                <wp:simplePos x="0" y="0"/>
                <wp:positionH relativeFrom="page">
                  <wp:posOffset>437515</wp:posOffset>
                </wp:positionH>
                <wp:positionV relativeFrom="paragraph">
                  <wp:posOffset>320040</wp:posOffset>
                </wp:positionV>
                <wp:extent cx="4555490" cy="45085"/>
                <wp:effectExtent l="0" t="0" r="0" b="0"/>
                <wp:wrapTopAndBottom/>
                <wp:docPr id="20" name="Graphic 20"/>
                <wp:cNvGraphicFramePr/>
                <a:graphic xmlns:a="http://schemas.openxmlformats.org/drawingml/2006/main">
                  <a:graphicData uri="http://schemas.microsoft.com/office/word/2010/wordprocessingShape">
                    <wps:wsp>
                      <wps:cNvSpPr/>
                      <wps:spPr>
                        <a:xfrm flipV="1">
                          <a:off x="0" y="0"/>
                          <a:ext cx="4555490" cy="45085"/>
                        </a:xfrm>
                        <a:custGeom>
                          <a:avLst/>
                          <a:gdLst/>
                          <a:ahLst/>
                          <a:cxnLst/>
                          <a:rect l="l" t="t" r="r" b="b"/>
                          <a:pathLst>
                            <a:path w="4266565">
                              <a:moveTo>
                                <a:pt x="0" y="0"/>
                              </a:moveTo>
                              <a:lnTo>
                                <a:pt x="4266565" y="0"/>
                              </a:lnTo>
                            </a:path>
                          </a:pathLst>
                        </a:custGeom>
                        <a:ln w="6096">
                          <a:solidFill>
                            <a:srgbClr val="000000"/>
                          </a:solidFill>
                          <a:prstDash val="solid"/>
                        </a:ln>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7C5C8D9" id="Graphic 20" o:spid="_x0000_s1026" style="position:absolute;margin-left:34.45pt;margin-top:25.2pt;width:358.7pt;height:3.55pt;flip:y;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426656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" path="m,l4266565,e" filled="f" strokeweight=".48pt">
                <v:path arrowok="t"/>
                <w10:wrap type="topAndBottom" anchorx="page"/>
              </v:shape>
            </w:pict>
          </mc:Fallback>
        </mc:AlternateContent>
      </w:r>
      <w:r w:rsidRPr="00CF0CB1">
        <w:rPr>
          <w:rFonts w:ascii="Times New Roman" w:eastAsia="Times New Roman" w:hAnsi="Times New Roman" w:cs="Times New Roman"/>
          <w:b/>
          <w:color w:val="000000"/>
          <w:kern w:val="0"/>
          <w:lang w:eastAsia="en-US"/>
          <w14:ligatures w14:val="none"/>
        </w:rPr>
        <w:t xml:space="preserve">                                           </w:t>
      </w:r>
      <w:r w:rsidRPr="00CF0CB1">
        <w:rPr>
          <w:rFonts w:ascii="Times New Roman" w:eastAsia="Times New Roman" w:hAnsi="Times New Roman" w:cs="Times New Roman"/>
          <w:color w:val="000000"/>
          <w:kern w:val="0"/>
          <w:lang w:eastAsia="en-US"/>
          <w14:ligatures w14:val="none"/>
        </w:rPr>
        <w:t>Назарова Ольга Игоревна</w:t>
      </w:r>
    </w:p>
    <w:p w14:paraId="22319A58" w14:textId="77777777" w:rsidR="00CF0CB1" w:rsidRPr="00CF0CB1" w:rsidRDefault="00CF0CB1" w:rsidP="00CF0CB1">
      <w:pPr>
        <w:widowControl w:val="0"/>
        <w:autoSpaceDE w:val="0"/>
        <w:autoSpaceDN w:val="0"/>
        <w:spacing w:before="7" w:after="0" w:line="240" w:lineRule="auto"/>
        <w:ind w:left="2433"/>
        <w:rPr>
          <w:rFonts w:ascii="Times New Roman" w:eastAsia="Times New Roman" w:hAnsi="Times New Roman" w:cs="Times New Roman"/>
          <w:color w:val="000000"/>
          <w:kern w:val="0"/>
          <w:sz w:val="20"/>
          <w:szCs w:val="20"/>
          <w:lang w:eastAsia="en-US"/>
          <w14:ligatures w14:val="none"/>
        </w:rPr>
      </w:pPr>
      <w:r w:rsidRPr="00CF0CB1">
        <w:rPr>
          <w:rFonts w:ascii="Times New Roman" w:eastAsia="Times New Roman" w:hAnsi="Times New Roman" w:cs="Times New Roman"/>
          <w:color w:val="000000"/>
          <w:kern w:val="0"/>
          <w:sz w:val="20"/>
          <w:szCs w:val="20"/>
          <w:lang w:eastAsia="en-US"/>
          <w14:ligatures w14:val="none"/>
        </w:rPr>
        <w:t xml:space="preserve">       (Фамилия,</w:t>
      </w:r>
      <w:r w:rsidRPr="00CF0CB1">
        <w:rPr>
          <w:rFonts w:ascii="Times New Roman" w:eastAsia="Times New Roman" w:hAnsi="Times New Roman" w:cs="Times New Roman"/>
          <w:color w:val="000000"/>
          <w:spacing w:val="-9"/>
          <w:kern w:val="0"/>
          <w:sz w:val="20"/>
          <w:szCs w:val="20"/>
          <w:lang w:eastAsia="en-US"/>
          <w14:ligatures w14:val="none"/>
        </w:rPr>
        <w:t xml:space="preserve"> </w:t>
      </w:r>
      <w:r w:rsidRPr="00CF0CB1">
        <w:rPr>
          <w:rFonts w:ascii="Times New Roman" w:eastAsia="Times New Roman" w:hAnsi="Times New Roman" w:cs="Times New Roman"/>
          <w:color w:val="000000"/>
          <w:kern w:val="0"/>
          <w:sz w:val="20"/>
          <w:szCs w:val="20"/>
          <w:lang w:eastAsia="en-US"/>
          <w14:ligatures w14:val="none"/>
        </w:rPr>
        <w:t>имя,</w:t>
      </w:r>
      <w:r w:rsidRPr="00CF0CB1">
        <w:rPr>
          <w:rFonts w:ascii="Times New Roman" w:eastAsia="Times New Roman" w:hAnsi="Times New Roman" w:cs="Times New Roman"/>
          <w:color w:val="000000"/>
          <w:spacing w:val="-2"/>
          <w:kern w:val="0"/>
          <w:sz w:val="20"/>
          <w:szCs w:val="20"/>
          <w:lang w:eastAsia="en-US"/>
          <w14:ligatures w14:val="none"/>
        </w:rPr>
        <w:t xml:space="preserve"> отчество)</w:t>
      </w:r>
    </w:p>
    <w:p w14:paraId="63FAE7BA" w14:textId="77777777" w:rsidR="00CF0CB1" w:rsidRPr="00CF0CB1" w:rsidRDefault="00CF0CB1" w:rsidP="00CF0CB1">
      <w:pPr>
        <w:widowControl w:val="0"/>
        <w:autoSpaceDE w:val="0"/>
        <w:autoSpaceDN w:val="0"/>
        <w:spacing w:before="1" w:after="0" w:line="240" w:lineRule="auto"/>
        <w:rPr>
          <w:rFonts w:ascii="Times New Roman" w:eastAsia="Times New Roman" w:hAnsi="Times New Roman" w:cs="Times New Roman"/>
          <w:color w:val="000000"/>
          <w:kern w:val="0"/>
          <w:szCs w:val="28"/>
          <w:lang w:eastAsia="en-US"/>
          <w14:ligatures w14:val="none"/>
        </w:rPr>
      </w:pPr>
    </w:p>
    <w:p w14:paraId="2B98A888" w14:textId="77777777" w:rsidR="00CF0CB1" w:rsidRPr="00CF0CB1" w:rsidRDefault="00CF0CB1" w:rsidP="00CF0CB1">
      <w:pPr>
        <w:widowControl w:val="0"/>
        <w:tabs>
          <w:tab w:val="left" w:pos="4560"/>
          <w:tab w:val="left" w:pos="7450"/>
        </w:tabs>
        <w:autoSpaceDE w:val="0"/>
        <w:autoSpaceDN w:val="0"/>
        <w:spacing w:after="0" w:line="240" w:lineRule="auto"/>
        <w:ind w:left="307"/>
        <w:rPr>
          <w:rFonts w:ascii="Times New Roman" w:eastAsia="Times New Roman" w:hAnsi="Times New Roman" w:cs="Times New Roman"/>
          <w:kern w:val="0"/>
          <w:szCs w:val="22"/>
          <w:lang w:eastAsia="en-US"/>
          <w14:ligatures w14:val="none"/>
        </w:rPr>
      </w:pPr>
      <w:r w:rsidRPr="00CF0CB1">
        <w:rPr>
          <w:rFonts w:ascii="Times New Roman" w:eastAsia="Times New Roman" w:hAnsi="Times New Roman" w:cs="Times New Roman"/>
          <w:spacing w:val="-2"/>
          <w:kern w:val="0"/>
          <w:szCs w:val="22"/>
          <w:lang w:eastAsia="en-US"/>
          <w14:ligatures w14:val="none"/>
        </w:rPr>
        <w:t>Подпись</w:t>
      </w:r>
      <w:r w:rsidRPr="00CF0CB1">
        <w:rPr>
          <w:rFonts w:ascii="Times New Roman" w:eastAsia="Times New Roman" w:hAnsi="Times New Roman" w:cs="Times New Roman"/>
          <w:kern w:val="0"/>
          <w:szCs w:val="22"/>
          <w:u w:val="single"/>
          <w:lang w:eastAsia="en-US"/>
          <w14:ligatures w14:val="none"/>
        </w:rPr>
        <w:tab/>
      </w:r>
      <w:r w:rsidRPr="00CF0CB1">
        <w:rPr>
          <w:rFonts w:ascii="Times New Roman" w:eastAsia="Times New Roman" w:hAnsi="Times New Roman" w:cs="Times New Roman"/>
          <w:kern w:val="0"/>
          <w:szCs w:val="22"/>
          <w:lang w:eastAsia="en-US"/>
          <w14:ligatures w14:val="none"/>
        </w:rPr>
        <w:t xml:space="preserve">Дата </w:t>
      </w:r>
      <w:r w:rsidRPr="00CF0CB1">
        <w:rPr>
          <w:rFonts w:ascii="Times New Roman" w:eastAsia="Times New Roman" w:hAnsi="Times New Roman" w:cs="Times New Roman"/>
          <w:kern w:val="0"/>
          <w:szCs w:val="22"/>
          <w:u w:val="single"/>
          <w:lang w:eastAsia="en-US"/>
          <w14:ligatures w14:val="none"/>
        </w:rPr>
        <w:t>20.04.2026</w:t>
      </w:r>
      <w:r w:rsidRPr="00CF0CB1">
        <w:rPr>
          <w:rFonts w:ascii="Times New Roman" w:eastAsia="Times New Roman" w:hAnsi="Times New Roman" w:cs="Times New Roman"/>
          <w:kern w:val="0"/>
          <w:szCs w:val="22"/>
          <w:u w:val="single"/>
          <w:lang w:eastAsia="en-US"/>
          <w14:ligatures w14:val="none"/>
        </w:rPr>
        <w:tab/>
      </w:r>
    </w:p>
    <w:p w14:paraId="1A863AB5" w14:textId="77777777" w:rsidR="00CF0CB1" w:rsidRPr="00CF0CB1" w:rsidRDefault="00CF0CB1" w:rsidP="00CF0CB1">
      <w:pPr>
        <w:widowControl w:val="0"/>
        <w:autoSpaceDE w:val="0"/>
        <w:autoSpaceDN w:val="0"/>
        <w:spacing w:after="0" w:line="240" w:lineRule="auto"/>
        <w:rPr>
          <w:rFonts w:ascii="Times New Roman" w:eastAsia="Times New Roman" w:hAnsi="Times New Roman" w:cs="Times New Roman"/>
          <w:kern w:val="0"/>
          <w:szCs w:val="28"/>
          <w:lang w:eastAsia="en-US"/>
          <w14:ligatures w14:val="none"/>
        </w:rPr>
      </w:pPr>
    </w:p>
    <w:p w14:paraId="2A86E84E" w14:textId="77777777" w:rsidR="00CF0CB1" w:rsidRPr="00CF0CB1" w:rsidRDefault="00CF0CB1" w:rsidP="00CF0CB1">
      <w:pPr>
        <w:widowControl w:val="0"/>
        <w:autoSpaceDE w:val="0"/>
        <w:autoSpaceDN w:val="0"/>
        <w:spacing w:after="0" w:line="240" w:lineRule="auto"/>
        <w:ind w:left="307"/>
        <w:rPr>
          <w:rFonts w:ascii="Times New Roman" w:eastAsia="Times New Roman" w:hAnsi="Times New Roman" w:cs="Times New Roman"/>
          <w:kern w:val="0"/>
          <w:szCs w:val="22"/>
          <w:lang w:eastAsia="en-US"/>
          <w14:ligatures w14:val="none"/>
        </w:rPr>
      </w:pPr>
      <w:r w:rsidRPr="00CF0CB1">
        <w:rPr>
          <w:rFonts w:ascii="Times New Roman" w:eastAsia="Times New Roman" w:hAnsi="Times New Roman" w:cs="Times New Roman"/>
          <w:kern w:val="0"/>
          <w:szCs w:val="22"/>
          <w:lang w:eastAsia="en-US"/>
          <w14:ligatures w14:val="none"/>
        </w:rPr>
        <w:t>Инструктаж</w:t>
      </w:r>
      <w:r w:rsidRPr="00CF0CB1">
        <w:rPr>
          <w:rFonts w:ascii="Times New Roman" w:eastAsia="Times New Roman" w:hAnsi="Times New Roman" w:cs="Times New Roman"/>
          <w:spacing w:val="-8"/>
          <w:kern w:val="0"/>
          <w:szCs w:val="22"/>
          <w:lang w:eastAsia="en-US"/>
          <w14:ligatures w14:val="none"/>
        </w:rPr>
        <w:t xml:space="preserve"> </w:t>
      </w:r>
      <w:r w:rsidRPr="00CF0CB1">
        <w:rPr>
          <w:rFonts w:ascii="Times New Roman" w:eastAsia="Times New Roman" w:hAnsi="Times New Roman" w:cs="Times New Roman"/>
          <w:kern w:val="0"/>
          <w:szCs w:val="22"/>
          <w:lang w:eastAsia="en-US"/>
          <w14:ligatures w14:val="none"/>
        </w:rPr>
        <w:t>получил</w:t>
      </w:r>
      <w:r w:rsidRPr="00CF0CB1">
        <w:rPr>
          <w:rFonts w:ascii="Times New Roman" w:eastAsia="Times New Roman" w:hAnsi="Times New Roman" w:cs="Times New Roman"/>
          <w:spacing w:val="-7"/>
          <w:kern w:val="0"/>
          <w:szCs w:val="22"/>
          <w:lang w:eastAsia="en-US"/>
          <w14:ligatures w14:val="none"/>
        </w:rPr>
        <w:t xml:space="preserve"> </w:t>
      </w:r>
      <w:r w:rsidRPr="00CF0CB1">
        <w:rPr>
          <w:rFonts w:ascii="Times New Roman" w:eastAsia="Times New Roman" w:hAnsi="Times New Roman" w:cs="Times New Roman"/>
          <w:spacing w:val="-5"/>
          <w:kern w:val="0"/>
          <w:szCs w:val="22"/>
          <w:lang w:eastAsia="en-US"/>
          <w14:ligatures w14:val="none"/>
        </w:rPr>
        <w:t>(а)</w:t>
      </w:r>
    </w:p>
    <w:p w14:paraId="148AB4CE" w14:textId="77777777" w:rsidR="00CF0CB1" w:rsidRPr="00CF0CB1" w:rsidRDefault="00CF0CB1" w:rsidP="00CF0CB1">
      <w:pPr>
        <w:widowControl w:val="0"/>
        <w:tabs>
          <w:tab w:val="left" w:pos="4560"/>
          <w:tab w:val="left" w:pos="7450"/>
        </w:tabs>
        <w:autoSpaceDE w:val="0"/>
        <w:autoSpaceDN w:val="0"/>
        <w:spacing w:after="0" w:line="240" w:lineRule="auto"/>
        <w:ind w:left="307"/>
        <w:rPr>
          <w:rFonts w:ascii="Times New Roman" w:eastAsia="Times New Roman" w:hAnsi="Times New Roman" w:cs="Times New Roman"/>
          <w:kern w:val="0"/>
          <w:szCs w:val="22"/>
          <w:u w:val="single"/>
          <w:lang w:eastAsia="en-US"/>
          <w14:ligatures w14:val="none"/>
        </w:rPr>
      </w:pPr>
      <w:r w:rsidRPr="00CF0CB1">
        <w:rPr>
          <w:rFonts w:ascii="Times New Roman" w:eastAsia="Times New Roman" w:hAnsi="Times New Roman" w:cs="Times New Roman"/>
          <w:spacing w:val="-2"/>
          <w:kern w:val="0"/>
          <w:szCs w:val="22"/>
          <w:lang w:eastAsia="en-US"/>
          <w14:ligatures w14:val="none"/>
        </w:rPr>
        <w:t>Подпись</w:t>
      </w:r>
      <w:r w:rsidRPr="00CF0CB1">
        <w:rPr>
          <w:rFonts w:ascii="Times New Roman" w:eastAsia="Times New Roman" w:hAnsi="Times New Roman" w:cs="Times New Roman"/>
          <w:kern w:val="0"/>
          <w:szCs w:val="22"/>
          <w:u w:val="single"/>
          <w:lang w:eastAsia="en-US"/>
          <w14:ligatures w14:val="none"/>
        </w:rPr>
        <w:tab/>
      </w:r>
      <w:r w:rsidRPr="00CF0CB1">
        <w:rPr>
          <w:rFonts w:ascii="Times New Roman" w:eastAsia="Times New Roman" w:hAnsi="Times New Roman" w:cs="Times New Roman"/>
          <w:kern w:val="0"/>
          <w:szCs w:val="22"/>
          <w:lang w:eastAsia="en-US"/>
          <w14:ligatures w14:val="none"/>
        </w:rPr>
        <w:t xml:space="preserve">Дата </w:t>
      </w:r>
      <w:r w:rsidRPr="00CF0CB1">
        <w:rPr>
          <w:rFonts w:ascii="Times New Roman" w:eastAsia="Times New Roman" w:hAnsi="Times New Roman" w:cs="Times New Roman"/>
          <w:kern w:val="0"/>
          <w:szCs w:val="22"/>
          <w:u w:val="single"/>
          <w:lang w:eastAsia="en-US"/>
          <w14:ligatures w14:val="none"/>
        </w:rPr>
        <w:t>20.04.2026</w:t>
      </w:r>
      <w:r w:rsidRPr="00CF0CB1">
        <w:rPr>
          <w:rFonts w:ascii="Times New Roman" w:eastAsia="Times New Roman" w:hAnsi="Times New Roman" w:cs="Times New Roman"/>
          <w:kern w:val="0"/>
          <w:szCs w:val="22"/>
          <w:u w:val="single"/>
          <w:lang w:eastAsia="en-US"/>
          <w14:ligatures w14:val="none"/>
        </w:rPr>
        <w:tab/>
      </w:r>
    </w:p>
    <w:bookmarkEnd w:id="3"/>
    <w:bookmarkEnd w:id="4"/>
    <w:p w14:paraId="28470CB8" w14:textId="77777777" w:rsidR="00CF0CB1" w:rsidRPr="00CF0CB1" w:rsidRDefault="00CF0CB1" w:rsidP="00CF0CB1">
      <w:pPr>
        <w:widowControl w:val="0"/>
        <w:tabs>
          <w:tab w:val="left" w:pos="8590"/>
          <w:tab w:val="left" w:pos="15789"/>
        </w:tabs>
        <w:spacing w:after="0" w:line="243" w:lineRule="exact"/>
        <w:outlineLvl w:val="1"/>
        <w:rPr>
          <w:rFonts w:ascii="Times New Roman" w:eastAsia="Times New Roman" w:hAnsi="Times New Roman" w:cs="Times New Roman"/>
          <w:bCs/>
          <w:kern w:val="0"/>
          <w:lang w:eastAsia="en-US"/>
          <w14:ligatures w14:val="none"/>
        </w:rPr>
        <w:sectPr w:rsidR="00CF0CB1" w:rsidRPr="00CF0CB1" w:rsidSect="00CF0CB1">
          <w:pgSz w:w="16840" w:h="11900" w:orient="landscape"/>
          <w:pgMar w:top="426" w:right="140" w:bottom="280" w:left="460" w:header="720" w:footer="720" w:gutter="0"/>
          <w:cols w:space="720"/>
          <w:titlePg/>
          <w:docGrid w:linePitch="299"/>
        </w:sectPr>
      </w:pPr>
    </w:p>
    <w:p w14:paraId="5B66B76B" w14:textId="0D7EFDD4" w:rsidR="001E48B9" w:rsidRPr="00CF0CB1" w:rsidRDefault="00CF0CB1" w:rsidP="00CF0CB1">
      <w:pPr>
        <w:keepNext/>
        <w:keepLines/>
        <w:tabs>
          <w:tab w:val="center" w:pos="7286"/>
          <w:tab w:val="left" w:pos="8480"/>
        </w:tabs>
        <w:spacing w:after="0" w:line="360" w:lineRule="auto"/>
        <w:rPr>
          <w:rFonts w:ascii="Cambria" w:eastAsia="SimSun" w:hAnsi="Cambria" w:cs="Times New Roman"/>
          <w:kern w:val="0"/>
          <w:sz w:val="28"/>
          <w:szCs w:val="28"/>
          <w:lang w:eastAsia="ru-RU"/>
          <w14:ligatures w14:val="none"/>
        </w:rPr>
        <w:sectPr w:rsidR="001E48B9" w:rsidRPr="00CF0CB1" w:rsidSect="001E48B9">
          <w:pgSz w:w="16838" w:h="11906" w:orient="landscape"/>
          <w:pgMar w:top="1134" w:right="1134" w:bottom="567" w:left="1134" w:header="709" w:footer="709" w:gutter="0"/>
          <w:cols w:space="708"/>
          <w:titlePg/>
          <w:docGrid w:linePitch="360"/>
        </w:sectPr>
      </w:pPr>
      <w:r w:rsidRPr="00CF0CB1">
        <w:rPr>
          <w:rFonts w:ascii="Cambria" w:eastAsia="SimSun" w:hAnsi="Cambria" w:cs="Times New Roman"/>
          <w:b/>
          <w:noProof/>
          <w:kern w:val="0"/>
          <w:sz w:val="28"/>
          <w:szCs w:val="28"/>
          <w:lang w:eastAsia="ru-RU"/>
          <w14:ligatures w14:val="none"/>
        </w:rPr>
        <w:lastRenderedPageBreak/>
        <mc:AlternateContent>
          <mc:Choice Requires="wps">
            <w:drawing>
              <wp:anchor distT="0" distB="0" distL="0" distR="0" simplePos="0" relativeHeight="251673600" behindDoc="0" locked="0" layoutInCell="1" allowOverlap="1" wp14:anchorId="65E58532" wp14:editId="3133B49E">
                <wp:simplePos x="0" y="0"/>
                <wp:positionH relativeFrom="margin">
                  <wp:posOffset>-186690</wp:posOffset>
                </wp:positionH>
                <wp:positionV relativeFrom="margin">
                  <wp:posOffset>53340</wp:posOffset>
                </wp:positionV>
                <wp:extent cx="5055870" cy="7630160"/>
                <wp:effectExtent l="0" t="0" r="0" b="0"/>
                <wp:wrapNone/>
                <wp:docPr id="2005754183" name="Textbox 18"/>
                <wp:cNvGraphicFramePr/>
                <a:graphic xmlns:a="http://schemas.openxmlformats.org/drawingml/2006/main">
                  <a:graphicData uri="http://schemas.microsoft.com/office/word/2010/wordprocessingShape">
                    <wps:wsp>
                      <wps:cNvSpPr txBox="1"/>
                      <wps:spPr>
                        <a:xfrm>
                          <a:off x="0" y="0"/>
                          <a:ext cx="5055870" cy="763016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1"/>
                              <w:gridCol w:w="4395"/>
                              <w:gridCol w:w="1559"/>
                            </w:tblGrid>
                            <w:tr w:rsidR="00CF0CB1" w14:paraId="10E81C36" w14:textId="77777777" w:rsidTr="00387895">
                              <w:trPr>
                                <w:trHeight w:val="839"/>
                              </w:trPr>
                              <w:tc>
                                <w:tcPr>
                                  <w:tcW w:w="1631" w:type="dxa"/>
                                  <w:vAlign w:val="center"/>
                                </w:tcPr>
                                <w:p w14:paraId="07544E39" w14:textId="77777777" w:rsidR="00CF0CB1" w:rsidRPr="00567A27" w:rsidRDefault="00CF0CB1" w:rsidP="00387895">
                                  <w:pPr>
                                    <w:pStyle w:val="TableParagraph"/>
                                    <w:suppressAutoHyphens/>
                                    <w:ind w:left="-38" w:firstLine="1"/>
                                    <w:contextualSpacing/>
                                    <w:jc w:val="center"/>
                                    <w:rPr>
                                      <w:color w:val="000000"/>
                                      <w:sz w:val="24"/>
                                      <w:szCs w:val="24"/>
                                    </w:rPr>
                                  </w:pPr>
                                  <w:r w:rsidRPr="00567A27">
                                    <w:rPr>
                                      <w:color w:val="000000"/>
                                      <w:spacing w:val="-4"/>
                                      <w:sz w:val="24"/>
                                      <w:szCs w:val="24"/>
                                    </w:rPr>
                                    <w:t xml:space="preserve">Дата </w:t>
                                  </w:r>
                                  <w:r w:rsidRPr="00567A27">
                                    <w:rPr>
                                      <w:color w:val="000000"/>
                                      <w:spacing w:val="-2"/>
                                      <w:sz w:val="24"/>
                                      <w:szCs w:val="24"/>
                                    </w:rPr>
                                    <w:t>выполнения работ</w:t>
                                  </w:r>
                                </w:p>
                              </w:tc>
                              <w:tc>
                                <w:tcPr>
                                  <w:tcW w:w="4395" w:type="dxa"/>
                                  <w:vAlign w:val="center"/>
                                </w:tcPr>
                                <w:p w14:paraId="4849A664" w14:textId="77777777" w:rsidR="00CF0CB1" w:rsidRPr="00567A27" w:rsidRDefault="00CF0CB1" w:rsidP="00387895">
                                  <w:pPr>
                                    <w:pStyle w:val="TableParagraph"/>
                                    <w:suppressAutoHyphens/>
                                    <w:ind w:left="-113"/>
                                    <w:contextualSpacing/>
                                    <w:jc w:val="center"/>
                                    <w:rPr>
                                      <w:color w:val="000000"/>
                                      <w:sz w:val="24"/>
                                      <w:szCs w:val="24"/>
                                    </w:rPr>
                                  </w:pPr>
                                  <w:r w:rsidRPr="00567A27">
                                    <w:rPr>
                                      <w:color w:val="000000"/>
                                      <w:sz w:val="24"/>
                                      <w:szCs w:val="24"/>
                                    </w:rPr>
                                    <w:t>Краткое</w:t>
                                  </w:r>
                                  <w:r w:rsidRPr="00567A27">
                                    <w:rPr>
                                      <w:color w:val="000000"/>
                                      <w:spacing w:val="-12"/>
                                      <w:sz w:val="24"/>
                                      <w:szCs w:val="24"/>
                                    </w:rPr>
                                    <w:t xml:space="preserve"> </w:t>
                                  </w:r>
                                  <w:r w:rsidRPr="00567A27">
                                    <w:rPr>
                                      <w:color w:val="000000"/>
                                      <w:sz w:val="24"/>
                                      <w:szCs w:val="24"/>
                                    </w:rPr>
                                    <w:t>содержание</w:t>
                                  </w:r>
                                  <w:r w:rsidRPr="00567A27">
                                    <w:rPr>
                                      <w:color w:val="000000"/>
                                      <w:spacing w:val="-7"/>
                                      <w:sz w:val="24"/>
                                      <w:szCs w:val="24"/>
                                    </w:rPr>
                                    <w:t xml:space="preserve"> </w:t>
                                  </w:r>
                                  <w:r w:rsidRPr="00567A27">
                                    <w:rPr>
                                      <w:color w:val="000000"/>
                                      <w:sz w:val="24"/>
                                      <w:szCs w:val="24"/>
                                    </w:rPr>
                                    <w:t>выполняемых</w:t>
                                  </w:r>
                                  <w:r w:rsidRPr="00567A27">
                                    <w:rPr>
                                      <w:color w:val="000000"/>
                                      <w:spacing w:val="-10"/>
                                      <w:sz w:val="24"/>
                                      <w:szCs w:val="24"/>
                                    </w:rPr>
                                    <w:t xml:space="preserve"> </w:t>
                                  </w:r>
                                  <w:r w:rsidRPr="00567A27">
                                    <w:rPr>
                                      <w:color w:val="000000"/>
                                      <w:spacing w:val="-2"/>
                                      <w:sz w:val="24"/>
                                      <w:szCs w:val="24"/>
                                    </w:rPr>
                                    <w:t>работ</w:t>
                                  </w:r>
                                </w:p>
                              </w:tc>
                              <w:tc>
                                <w:tcPr>
                                  <w:tcW w:w="1559" w:type="dxa"/>
                                  <w:vAlign w:val="center"/>
                                </w:tcPr>
                                <w:p w14:paraId="4C812152" w14:textId="77777777" w:rsidR="00CF0CB1" w:rsidRPr="00567A27" w:rsidRDefault="00CF0CB1" w:rsidP="00387895">
                                  <w:pPr>
                                    <w:pStyle w:val="TableParagraph"/>
                                    <w:tabs>
                                      <w:tab w:val="left" w:pos="1209"/>
                                    </w:tabs>
                                    <w:suppressAutoHyphens/>
                                    <w:ind w:left="-113"/>
                                    <w:contextualSpacing/>
                                    <w:jc w:val="center"/>
                                    <w:rPr>
                                      <w:color w:val="000000"/>
                                      <w:sz w:val="24"/>
                                      <w:szCs w:val="24"/>
                                    </w:rPr>
                                  </w:pPr>
                                  <w:r w:rsidRPr="00567A27">
                                    <w:rPr>
                                      <w:color w:val="000000"/>
                                      <w:sz w:val="24"/>
                                      <w:szCs w:val="24"/>
                                    </w:rPr>
                                    <w:t>Подпись</w:t>
                                  </w:r>
                                  <w:r w:rsidRPr="00567A27">
                                    <w:rPr>
                                      <w:color w:val="000000"/>
                                      <w:spacing w:val="-14"/>
                                      <w:sz w:val="24"/>
                                      <w:szCs w:val="24"/>
                                    </w:rPr>
                                    <w:t xml:space="preserve"> </w:t>
                                  </w:r>
                                  <w:r w:rsidRPr="00567A27">
                                    <w:rPr>
                                      <w:color w:val="000000"/>
                                      <w:sz w:val="24"/>
                                      <w:szCs w:val="24"/>
                                    </w:rPr>
                                    <w:t>ру</w:t>
                                  </w:r>
                                  <w:r w:rsidRPr="00567A27">
                                    <w:rPr>
                                      <w:color w:val="000000"/>
                                      <w:spacing w:val="-2"/>
                                      <w:sz w:val="24"/>
                                      <w:szCs w:val="24"/>
                                    </w:rPr>
                                    <w:t xml:space="preserve">ководителя </w:t>
                                  </w:r>
                                  <w:r w:rsidRPr="00567A27">
                                    <w:rPr>
                                      <w:color w:val="000000"/>
                                      <w:sz w:val="24"/>
                                      <w:szCs w:val="24"/>
                                    </w:rPr>
                                    <w:t>практической подготовки</w:t>
                                  </w:r>
                                </w:p>
                              </w:tc>
                            </w:tr>
                            <w:tr w:rsidR="00CF0CB1" w14:paraId="4886165E" w14:textId="77777777" w:rsidTr="00387895">
                              <w:trPr>
                                <w:trHeight w:val="837"/>
                              </w:trPr>
                              <w:tc>
                                <w:tcPr>
                                  <w:tcW w:w="1631" w:type="dxa"/>
                                  <w:vAlign w:val="center"/>
                                </w:tcPr>
                                <w:p w14:paraId="338EF9CB" w14:textId="77777777" w:rsidR="00CF0CB1" w:rsidRPr="00567A27" w:rsidRDefault="00CF0CB1" w:rsidP="00387895">
                                  <w:pPr>
                                    <w:pStyle w:val="TableParagraph"/>
                                    <w:jc w:val="center"/>
                                    <w:rPr>
                                      <w:color w:val="000000"/>
                                      <w:sz w:val="24"/>
                                      <w:szCs w:val="24"/>
                                    </w:rPr>
                                  </w:pPr>
                                  <w:r>
                                    <w:rPr>
                                      <w:color w:val="000000"/>
                                      <w:sz w:val="24"/>
                                      <w:szCs w:val="24"/>
                                    </w:rPr>
                                    <w:t>24.04.2026-30.04.2026</w:t>
                                  </w:r>
                                </w:p>
                              </w:tc>
                              <w:tc>
                                <w:tcPr>
                                  <w:tcW w:w="4395" w:type="dxa"/>
                                </w:tcPr>
                                <w:p w14:paraId="0F11A0BD" w14:textId="77777777" w:rsidR="00CF0CB1" w:rsidRPr="00567A27" w:rsidRDefault="00CF0CB1" w:rsidP="00387895">
                                  <w:pPr>
                                    <w:pStyle w:val="TableParagraph"/>
                                    <w:spacing w:before="10"/>
                                    <w:ind w:left="-44" w:right="-27"/>
                                    <w:jc w:val="both"/>
                                    <w:rPr>
                                      <w:color w:val="000000"/>
                                      <w:sz w:val="24"/>
                                      <w:szCs w:val="24"/>
                                    </w:rPr>
                                  </w:pPr>
                                  <w:r w:rsidRPr="00E3196B">
                                    <w:rPr>
                                      <w:color w:val="000000"/>
                                      <w:sz w:val="24"/>
                                      <w:szCs w:val="24"/>
                                    </w:rPr>
                                    <w:t>Подготовить документацию по проекту и прототипированию.</w:t>
                                  </w:r>
                                  <w:r>
                                    <w:rPr>
                                      <w:color w:val="000000"/>
                                      <w:sz w:val="24"/>
                                      <w:szCs w:val="24"/>
                                    </w:rPr>
                                    <w:t xml:space="preserve"> </w:t>
                                  </w:r>
                                  <w:r w:rsidRPr="00E3196B">
                                    <w:rPr>
                                      <w:color w:val="000000"/>
                                      <w:sz w:val="24"/>
                                      <w:szCs w:val="24"/>
                                    </w:rPr>
                                    <w:t>Создать техническое задание (ТЗ) (ГОСТ 34.602-2020).</w:t>
                                  </w:r>
                                  <w:r>
                                    <w:rPr>
                                      <w:color w:val="000000"/>
                                      <w:sz w:val="24"/>
                                      <w:szCs w:val="24"/>
                                    </w:rPr>
                                    <w:t xml:space="preserve"> </w:t>
                                  </w:r>
                                  <w:r w:rsidRPr="00E3196B">
                                    <w:rPr>
                                      <w:color w:val="000000"/>
                                      <w:sz w:val="24"/>
                                      <w:szCs w:val="24"/>
                                    </w:rPr>
                                    <w:t>Оформить описание пользовательских сценариев и интерфейсов.</w:t>
                                  </w:r>
                                  <w:r>
                                    <w:rPr>
                                      <w:color w:val="000000"/>
                                      <w:sz w:val="24"/>
                                      <w:szCs w:val="24"/>
                                    </w:rPr>
                                    <w:t xml:space="preserve"> </w:t>
                                  </w:r>
                                  <w:r w:rsidRPr="00E3196B">
                                    <w:rPr>
                                      <w:color w:val="000000"/>
                                      <w:sz w:val="24"/>
                                      <w:szCs w:val="24"/>
                                    </w:rPr>
                                    <w:t>Провести оценку ресурсов и сроков реализации проекта.</w:t>
                                  </w:r>
                                  <w:r>
                                    <w:rPr>
                                      <w:color w:val="000000"/>
                                      <w:sz w:val="24"/>
                                      <w:szCs w:val="24"/>
                                    </w:rPr>
                                    <w:t xml:space="preserve"> </w:t>
                                  </w:r>
                                  <w:r w:rsidRPr="00E3196B">
                                    <w:rPr>
                                      <w:color w:val="000000"/>
                                      <w:sz w:val="24"/>
                                      <w:szCs w:val="24"/>
                                    </w:rPr>
                                    <w:t>Определить необходимые ресурсы (человеческие, технические, материальные).</w:t>
                                  </w:r>
                                  <w:r>
                                    <w:rPr>
                                      <w:color w:val="000000"/>
                                      <w:sz w:val="24"/>
                                      <w:szCs w:val="24"/>
                                    </w:rPr>
                                    <w:t xml:space="preserve"> </w:t>
                                  </w:r>
                                  <w:r w:rsidRPr="00E3196B">
                                    <w:rPr>
                                      <w:color w:val="000000"/>
                                      <w:sz w:val="24"/>
                                      <w:szCs w:val="24"/>
                                    </w:rPr>
                                    <w:t>Построить сетевой график проекта, рассчитать временные параметры, сделать выводы.</w:t>
                                  </w:r>
                                  <w:r>
                                    <w:rPr>
                                      <w:color w:val="000000"/>
                                      <w:sz w:val="24"/>
                                      <w:szCs w:val="24"/>
                                    </w:rPr>
                                    <w:t xml:space="preserve"> </w:t>
                                  </w:r>
                                  <w:r w:rsidRPr="00E3196B">
                                    <w:rPr>
                                      <w:color w:val="000000"/>
                                      <w:sz w:val="24"/>
                                      <w:szCs w:val="24"/>
                                    </w:rPr>
                                    <w:t>Распланировать этапы разработки и контрольные точки. Описать задачи. Построить диаграмму Ганта. Оценить сроки выполнения каждого этапа (Kaiten)</w:t>
                                  </w:r>
                                </w:p>
                              </w:tc>
                              <w:tc>
                                <w:tcPr>
                                  <w:tcW w:w="1559" w:type="dxa"/>
                                </w:tcPr>
                                <w:p w14:paraId="32502AC8" w14:textId="77777777" w:rsidR="00CF0CB1" w:rsidRPr="00567A27" w:rsidRDefault="00CF0CB1" w:rsidP="00387895">
                                  <w:pPr>
                                    <w:pStyle w:val="TableParagraph"/>
                                    <w:rPr>
                                      <w:color w:val="000000"/>
                                      <w:sz w:val="24"/>
                                      <w:szCs w:val="24"/>
                                    </w:rPr>
                                  </w:pPr>
                                </w:p>
                              </w:tc>
                            </w:tr>
                            <w:tr w:rsidR="00CF0CB1" w14:paraId="251F2B9C" w14:textId="77777777" w:rsidTr="00387895">
                              <w:trPr>
                                <w:trHeight w:val="1383"/>
                              </w:trPr>
                              <w:tc>
                                <w:tcPr>
                                  <w:tcW w:w="1631" w:type="dxa"/>
                                  <w:vAlign w:val="center"/>
                                </w:tcPr>
                                <w:p w14:paraId="5B14FA93" w14:textId="77777777" w:rsidR="00CF0CB1" w:rsidRPr="00567A27" w:rsidRDefault="00CF0CB1" w:rsidP="00387895">
                                  <w:pPr>
                                    <w:pStyle w:val="TableParagraph"/>
                                    <w:jc w:val="center"/>
                                    <w:rPr>
                                      <w:color w:val="000000"/>
                                      <w:sz w:val="24"/>
                                      <w:szCs w:val="24"/>
                                    </w:rPr>
                                  </w:pPr>
                                  <w:r>
                                    <w:rPr>
                                      <w:color w:val="000000"/>
                                      <w:sz w:val="24"/>
                                      <w:szCs w:val="24"/>
                                    </w:rPr>
                                    <w:t>30.04.2026-07.05.2026</w:t>
                                  </w:r>
                                </w:p>
                              </w:tc>
                              <w:tc>
                                <w:tcPr>
                                  <w:tcW w:w="4395" w:type="dxa"/>
                                </w:tcPr>
                                <w:p w14:paraId="4EDDBEDB" w14:textId="77777777" w:rsidR="00CF0CB1" w:rsidRPr="00454A7E" w:rsidRDefault="00CF0CB1" w:rsidP="00387895">
                                  <w:pPr>
                                    <w:pStyle w:val="TableParagraph"/>
                                    <w:spacing w:before="10"/>
                                    <w:ind w:left="-44" w:right="-27"/>
                                    <w:jc w:val="both"/>
                                    <w:rPr>
                                      <w:color w:val="000000"/>
                                      <w:sz w:val="24"/>
                                      <w:szCs w:val="24"/>
                                    </w:rPr>
                                  </w:pPr>
                                  <w:r>
                                    <w:rPr>
                                      <w:color w:val="000000"/>
                                      <w:sz w:val="24"/>
                                      <w:szCs w:val="24"/>
                                    </w:rPr>
                                    <w:t>И</w:t>
                                  </w:r>
                                  <w:r w:rsidRPr="00DD1896">
                                    <w:rPr>
                                      <w:color w:val="000000"/>
                                      <w:sz w:val="24"/>
                                      <w:szCs w:val="24"/>
                                    </w:rPr>
                                    <w:t>спользуя любую IDE, среду визуального программирования, в том числе онлайн инструменты, создать графический интерфейс на C++ для разработанных прототипов форм</w:t>
                                  </w:r>
                                </w:p>
                              </w:tc>
                              <w:tc>
                                <w:tcPr>
                                  <w:tcW w:w="1559" w:type="dxa"/>
                                </w:tcPr>
                                <w:p w14:paraId="2BEFAF27" w14:textId="77777777" w:rsidR="00CF0CB1" w:rsidRPr="00567A27" w:rsidRDefault="00CF0CB1" w:rsidP="00387895">
                                  <w:pPr>
                                    <w:pStyle w:val="TableParagraph"/>
                                    <w:rPr>
                                      <w:color w:val="000000"/>
                                      <w:sz w:val="24"/>
                                      <w:szCs w:val="24"/>
                                    </w:rPr>
                                  </w:pPr>
                                </w:p>
                              </w:tc>
                            </w:tr>
                            <w:tr w:rsidR="00CF0CB1" w14:paraId="0DE2413F" w14:textId="77777777" w:rsidTr="00387895">
                              <w:trPr>
                                <w:trHeight w:val="621"/>
                              </w:trPr>
                              <w:tc>
                                <w:tcPr>
                                  <w:tcW w:w="1631" w:type="dxa"/>
                                  <w:vAlign w:val="center"/>
                                </w:tcPr>
                                <w:p w14:paraId="37D8BB3E" w14:textId="77777777" w:rsidR="00CF0CB1" w:rsidRPr="00567A27" w:rsidRDefault="00CF0CB1" w:rsidP="00387895">
                                  <w:pPr>
                                    <w:pStyle w:val="TableParagraph"/>
                                    <w:jc w:val="center"/>
                                    <w:rPr>
                                      <w:color w:val="000000"/>
                                      <w:sz w:val="24"/>
                                      <w:szCs w:val="24"/>
                                    </w:rPr>
                                  </w:pPr>
                                  <w:r>
                                    <w:rPr>
                                      <w:color w:val="000000"/>
                                      <w:spacing w:val="-2"/>
                                      <w:sz w:val="24"/>
                                      <w:szCs w:val="24"/>
                                    </w:rPr>
                                    <w:t>07.05.2026</w:t>
                                  </w:r>
                                </w:p>
                              </w:tc>
                              <w:tc>
                                <w:tcPr>
                                  <w:tcW w:w="4395" w:type="dxa"/>
                                </w:tcPr>
                                <w:p w14:paraId="1093FC83" w14:textId="77777777" w:rsidR="00CF0CB1" w:rsidRPr="00567A27" w:rsidRDefault="00CF0CB1" w:rsidP="00387895">
                                  <w:pPr>
                                    <w:pStyle w:val="TableParagraph"/>
                                    <w:ind w:left="-44" w:right="-27"/>
                                    <w:jc w:val="both"/>
                                    <w:rPr>
                                      <w:color w:val="000000"/>
                                      <w:sz w:val="24"/>
                                      <w:szCs w:val="24"/>
                                    </w:rPr>
                                  </w:pPr>
                                  <w:r w:rsidRPr="00AC038C">
                                    <w:rPr>
                                      <w:color w:val="000000"/>
                                      <w:sz w:val="24"/>
                                      <w:szCs w:val="24"/>
                                    </w:rPr>
                                    <w:t>Используя репозиторий github.com созда</w:t>
                                  </w:r>
                                  <w:r>
                                    <w:rPr>
                                      <w:color w:val="000000"/>
                                      <w:sz w:val="24"/>
                                      <w:szCs w:val="24"/>
                                    </w:rPr>
                                    <w:t>ть</w:t>
                                  </w:r>
                                  <w:r w:rsidRPr="00AC038C">
                                    <w:rPr>
                                      <w:color w:val="000000"/>
                                      <w:sz w:val="24"/>
                                      <w:szCs w:val="24"/>
                                    </w:rPr>
                                    <w:t xml:space="preserve"> ветки для хранения заданий каждого кейса. Каждая ветка должна содержать файлы различных расширений (в соответствии с выполненными заданиями)</w:t>
                                  </w:r>
                                </w:p>
                              </w:tc>
                              <w:tc>
                                <w:tcPr>
                                  <w:tcW w:w="1559" w:type="dxa"/>
                                </w:tcPr>
                                <w:p w14:paraId="184AEFE7" w14:textId="77777777" w:rsidR="00CF0CB1" w:rsidRPr="00567A27" w:rsidRDefault="00CF0CB1" w:rsidP="00387895">
                                  <w:pPr>
                                    <w:pStyle w:val="TableParagraph"/>
                                    <w:rPr>
                                      <w:color w:val="000000"/>
                                      <w:sz w:val="24"/>
                                      <w:szCs w:val="24"/>
                                    </w:rPr>
                                  </w:pPr>
                                </w:p>
                              </w:tc>
                            </w:tr>
                            <w:tr w:rsidR="00CF0CB1" w14:paraId="219C8D38" w14:textId="77777777" w:rsidTr="00387895">
                              <w:trPr>
                                <w:trHeight w:val="621"/>
                              </w:trPr>
                              <w:tc>
                                <w:tcPr>
                                  <w:tcW w:w="1631" w:type="dxa"/>
                                  <w:vAlign w:val="center"/>
                                </w:tcPr>
                                <w:p w14:paraId="3BEDB693" w14:textId="77777777" w:rsidR="00CF0CB1" w:rsidRPr="00F93B33" w:rsidRDefault="00CF0CB1" w:rsidP="00387895">
                                  <w:pPr>
                                    <w:pStyle w:val="TableParagraph"/>
                                    <w:jc w:val="center"/>
                                    <w:rPr>
                                      <w:spacing w:val="-2"/>
                                      <w:sz w:val="24"/>
                                      <w:szCs w:val="24"/>
                                    </w:rPr>
                                  </w:pPr>
                                  <w:r w:rsidRPr="00F93B33">
                                    <w:rPr>
                                      <w:spacing w:val="-2"/>
                                      <w:sz w:val="24"/>
                                      <w:szCs w:val="24"/>
                                    </w:rPr>
                                    <w:t>08.05.2026</w:t>
                                  </w:r>
                                </w:p>
                              </w:tc>
                              <w:tc>
                                <w:tcPr>
                                  <w:tcW w:w="4395" w:type="dxa"/>
                                </w:tcPr>
                                <w:p w14:paraId="2981F115" w14:textId="77777777" w:rsidR="00CF0CB1" w:rsidRPr="00F93B33" w:rsidRDefault="00CF0CB1" w:rsidP="00387895">
                                  <w:pPr>
                                    <w:pStyle w:val="TableParagraph"/>
                                    <w:ind w:left="-44" w:right="-27"/>
                                    <w:jc w:val="both"/>
                                    <w:rPr>
                                      <w:sz w:val="24"/>
                                      <w:szCs w:val="24"/>
                                    </w:rPr>
                                  </w:pPr>
                                  <w:r w:rsidRPr="00F93B33">
                                    <w:rPr>
                                      <w:sz w:val="24"/>
                                      <w:szCs w:val="24"/>
                                    </w:rPr>
                                    <w:t>Заполнение дневника по учебной практике. Защита проекта и отчета</w:t>
                                  </w:r>
                                </w:p>
                              </w:tc>
                              <w:tc>
                                <w:tcPr>
                                  <w:tcW w:w="1559" w:type="dxa"/>
                                </w:tcPr>
                                <w:p w14:paraId="790A77A2" w14:textId="77777777" w:rsidR="00CF0CB1" w:rsidRPr="00567A27" w:rsidRDefault="00CF0CB1" w:rsidP="00387895">
                                  <w:pPr>
                                    <w:pStyle w:val="TableParagraph"/>
                                    <w:rPr>
                                      <w:color w:val="000000"/>
                                      <w:sz w:val="24"/>
                                      <w:szCs w:val="24"/>
                                    </w:rPr>
                                  </w:pPr>
                                </w:p>
                              </w:tc>
                            </w:tr>
                          </w:tbl>
                          <w:p w14:paraId="0DE2717E" w14:textId="77777777" w:rsidR="00CF0CB1" w:rsidRDefault="00CF0CB1" w:rsidP="00CF0CB1">
                            <w:pPr>
                              <w:pStyle w:val="af3"/>
                            </w:pPr>
                            <w:r>
                              <w:t xml:space="preserve"> </w:t>
                            </w:r>
                          </w:p>
                        </w:txbxContent>
                      </wps:txbx>
                      <wps:bodyPr wrap="square" lIns="0" tIns="0" rIns="0" bIns="0" rtlCol="0">
                        <a:noAutofit/>
                      </wps:bodyPr>
                    </wps:wsp>
                  </a:graphicData>
                </a:graphic>
                <wp14:sizeRelV relativeFrom="margin">
                  <wp14:pctHeight>0</wp14:pctHeight>
                </wp14:sizeRelV>
              </wp:anchor>
            </w:drawing>
          </mc:Choice>
          <mc:Fallback>
            <w:pict>
              <v:shape w14:anchorId="65E58532" id="_x0000_s1027" type="#_x0000_t202" style="position:absolute;margin-left:-14.7pt;margin-top:4.2pt;width:398.1pt;height:600.8pt;z-index:251673600;visibility:visible;mso-wrap-style:square;mso-height-percent:0;mso-wrap-distance-left:0;mso-wrap-distance-top:0;mso-wrap-distance-right:0;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1"/>
                        <w:gridCol w:w="4395"/>
                        <w:gridCol w:w="1559"/>
                      </w:tblGrid>
                      <w:tr w:rsidR="00CF0CB1" w14:paraId="10E81C36" w14:textId="77777777" w:rsidTr="00387895">
                        <w:trPr>
                          <w:trHeight w:val="839"/>
                        </w:trPr>
                        <w:tc>
                          <w:tcPr>
                            <w:tcW w:w="1631" w:type="dxa"/>
                            <w:vAlign w:val="center"/>
                          </w:tcPr>
                          <w:p w14:paraId="07544E39" w14:textId="77777777" w:rsidR="00CF0CB1" w:rsidRPr="00567A27" w:rsidRDefault="00CF0CB1" w:rsidP="00387895">
                            <w:pPr>
                              <w:pStyle w:val="TableParagraph"/>
                              <w:suppressAutoHyphens/>
                              <w:ind w:left="-38" w:firstLine="1"/>
                              <w:contextualSpacing/>
                              <w:jc w:val="center"/>
                              <w:rPr>
                                <w:color w:val="000000"/>
                                <w:sz w:val="24"/>
                                <w:szCs w:val="24"/>
                              </w:rPr>
                            </w:pPr>
                            <w:r w:rsidRPr="00567A27">
                              <w:rPr>
                                <w:color w:val="000000"/>
                                <w:spacing w:val="-4"/>
                                <w:sz w:val="24"/>
                                <w:szCs w:val="24"/>
                              </w:rPr>
                              <w:t xml:space="preserve">Дата </w:t>
                            </w:r>
                            <w:r w:rsidRPr="00567A27">
                              <w:rPr>
                                <w:color w:val="000000"/>
                                <w:spacing w:val="-2"/>
                                <w:sz w:val="24"/>
                                <w:szCs w:val="24"/>
                              </w:rPr>
                              <w:t>выполнения работ</w:t>
                            </w:r>
                          </w:p>
                        </w:tc>
                        <w:tc>
                          <w:tcPr>
                            <w:tcW w:w="4395" w:type="dxa"/>
                            <w:vAlign w:val="center"/>
                          </w:tcPr>
                          <w:p w14:paraId="4849A664" w14:textId="77777777" w:rsidR="00CF0CB1" w:rsidRPr="00567A27" w:rsidRDefault="00CF0CB1" w:rsidP="00387895">
                            <w:pPr>
                              <w:pStyle w:val="TableParagraph"/>
                              <w:suppressAutoHyphens/>
                              <w:ind w:left="-113"/>
                              <w:contextualSpacing/>
                              <w:jc w:val="center"/>
                              <w:rPr>
                                <w:color w:val="000000"/>
                                <w:sz w:val="24"/>
                                <w:szCs w:val="24"/>
                              </w:rPr>
                            </w:pPr>
                            <w:r w:rsidRPr="00567A27">
                              <w:rPr>
                                <w:color w:val="000000"/>
                                <w:sz w:val="24"/>
                                <w:szCs w:val="24"/>
                              </w:rPr>
                              <w:t>Краткое</w:t>
                            </w:r>
                            <w:r w:rsidRPr="00567A27">
                              <w:rPr>
                                <w:color w:val="000000"/>
                                <w:spacing w:val="-12"/>
                                <w:sz w:val="24"/>
                                <w:szCs w:val="24"/>
                              </w:rPr>
                              <w:t xml:space="preserve"> </w:t>
                            </w:r>
                            <w:r w:rsidRPr="00567A27">
                              <w:rPr>
                                <w:color w:val="000000"/>
                                <w:sz w:val="24"/>
                                <w:szCs w:val="24"/>
                              </w:rPr>
                              <w:t>содержание</w:t>
                            </w:r>
                            <w:r w:rsidRPr="00567A27">
                              <w:rPr>
                                <w:color w:val="000000"/>
                                <w:spacing w:val="-7"/>
                                <w:sz w:val="24"/>
                                <w:szCs w:val="24"/>
                              </w:rPr>
                              <w:t xml:space="preserve"> </w:t>
                            </w:r>
                            <w:r w:rsidRPr="00567A27">
                              <w:rPr>
                                <w:color w:val="000000"/>
                                <w:sz w:val="24"/>
                                <w:szCs w:val="24"/>
                              </w:rPr>
                              <w:t>выполняемых</w:t>
                            </w:r>
                            <w:r w:rsidRPr="00567A27">
                              <w:rPr>
                                <w:color w:val="000000"/>
                                <w:spacing w:val="-10"/>
                                <w:sz w:val="24"/>
                                <w:szCs w:val="24"/>
                              </w:rPr>
                              <w:t xml:space="preserve"> </w:t>
                            </w:r>
                            <w:r w:rsidRPr="00567A27">
                              <w:rPr>
                                <w:color w:val="000000"/>
                                <w:spacing w:val="-2"/>
                                <w:sz w:val="24"/>
                                <w:szCs w:val="24"/>
                              </w:rPr>
                              <w:t>работ</w:t>
                            </w:r>
                          </w:p>
                        </w:tc>
                        <w:tc>
                          <w:tcPr>
                            <w:tcW w:w="1559" w:type="dxa"/>
                            <w:vAlign w:val="center"/>
                          </w:tcPr>
                          <w:p w14:paraId="4C812152" w14:textId="77777777" w:rsidR="00CF0CB1" w:rsidRPr="00567A27" w:rsidRDefault="00CF0CB1" w:rsidP="00387895">
                            <w:pPr>
                              <w:pStyle w:val="TableParagraph"/>
                              <w:tabs>
                                <w:tab w:val="left" w:pos="1209"/>
                              </w:tabs>
                              <w:suppressAutoHyphens/>
                              <w:ind w:left="-113"/>
                              <w:contextualSpacing/>
                              <w:jc w:val="center"/>
                              <w:rPr>
                                <w:color w:val="000000"/>
                                <w:sz w:val="24"/>
                                <w:szCs w:val="24"/>
                              </w:rPr>
                            </w:pPr>
                            <w:r w:rsidRPr="00567A27">
                              <w:rPr>
                                <w:color w:val="000000"/>
                                <w:sz w:val="24"/>
                                <w:szCs w:val="24"/>
                              </w:rPr>
                              <w:t>Подпись</w:t>
                            </w:r>
                            <w:r w:rsidRPr="00567A27">
                              <w:rPr>
                                <w:color w:val="000000"/>
                                <w:spacing w:val="-14"/>
                                <w:sz w:val="24"/>
                                <w:szCs w:val="24"/>
                              </w:rPr>
                              <w:t xml:space="preserve"> </w:t>
                            </w:r>
                            <w:r w:rsidRPr="00567A27">
                              <w:rPr>
                                <w:color w:val="000000"/>
                                <w:sz w:val="24"/>
                                <w:szCs w:val="24"/>
                              </w:rPr>
                              <w:t>ру</w:t>
                            </w:r>
                            <w:r w:rsidRPr="00567A27">
                              <w:rPr>
                                <w:color w:val="000000"/>
                                <w:spacing w:val="-2"/>
                                <w:sz w:val="24"/>
                                <w:szCs w:val="24"/>
                              </w:rPr>
                              <w:t xml:space="preserve">ководителя </w:t>
                            </w:r>
                            <w:r w:rsidRPr="00567A27">
                              <w:rPr>
                                <w:color w:val="000000"/>
                                <w:sz w:val="24"/>
                                <w:szCs w:val="24"/>
                              </w:rPr>
                              <w:t>практической подготовки</w:t>
                            </w:r>
                          </w:p>
                        </w:tc>
                      </w:tr>
                      <w:tr w:rsidR="00CF0CB1" w14:paraId="4886165E" w14:textId="77777777" w:rsidTr="00387895">
                        <w:trPr>
                          <w:trHeight w:val="837"/>
                        </w:trPr>
                        <w:tc>
                          <w:tcPr>
                            <w:tcW w:w="1631" w:type="dxa"/>
                            <w:vAlign w:val="center"/>
                          </w:tcPr>
                          <w:p w14:paraId="338EF9CB" w14:textId="77777777" w:rsidR="00CF0CB1" w:rsidRPr="00567A27" w:rsidRDefault="00CF0CB1" w:rsidP="00387895">
                            <w:pPr>
                              <w:pStyle w:val="TableParagraph"/>
                              <w:jc w:val="center"/>
                              <w:rPr>
                                <w:color w:val="000000"/>
                                <w:sz w:val="24"/>
                                <w:szCs w:val="24"/>
                              </w:rPr>
                            </w:pPr>
                            <w:r>
                              <w:rPr>
                                <w:color w:val="000000"/>
                                <w:sz w:val="24"/>
                                <w:szCs w:val="24"/>
                              </w:rPr>
                              <w:t>24.04.2026-30.04.2026</w:t>
                            </w:r>
                          </w:p>
                        </w:tc>
                        <w:tc>
                          <w:tcPr>
                            <w:tcW w:w="4395" w:type="dxa"/>
                          </w:tcPr>
                          <w:p w14:paraId="0F11A0BD" w14:textId="77777777" w:rsidR="00CF0CB1" w:rsidRPr="00567A27" w:rsidRDefault="00CF0CB1" w:rsidP="00387895">
                            <w:pPr>
                              <w:pStyle w:val="TableParagraph"/>
                              <w:spacing w:before="10"/>
                              <w:ind w:left="-44" w:right="-27"/>
                              <w:jc w:val="both"/>
                              <w:rPr>
                                <w:color w:val="000000"/>
                                <w:sz w:val="24"/>
                                <w:szCs w:val="24"/>
                              </w:rPr>
                            </w:pPr>
                            <w:r w:rsidRPr="00E3196B">
                              <w:rPr>
                                <w:color w:val="000000"/>
                                <w:sz w:val="24"/>
                                <w:szCs w:val="24"/>
                              </w:rPr>
                              <w:t>Подготовить документацию по проекту и прототипированию.</w:t>
                            </w:r>
                            <w:r>
                              <w:rPr>
                                <w:color w:val="000000"/>
                                <w:sz w:val="24"/>
                                <w:szCs w:val="24"/>
                              </w:rPr>
                              <w:t xml:space="preserve"> </w:t>
                            </w:r>
                            <w:r w:rsidRPr="00E3196B">
                              <w:rPr>
                                <w:color w:val="000000"/>
                                <w:sz w:val="24"/>
                                <w:szCs w:val="24"/>
                              </w:rPr>
                              <w:t>Создать техническое задание (ТЗ) (ГОСТ 34.602-2020).</w:t>
                            </w:r>
                            <w:r>
                              <w:rPr>
                                <w:color w:val="000000"/>
                                <w:sz w:val="24"/>
                                <w:szCs w:val="24"/>
                              </w:rPr>
                              <w:t xml:space="preserve"> </w:t>
                            </w:r>
                            <w:r w:rsidRPr="00E3196B">
                              <w:rPr>
                                <w:color w:val="000000"/>
                                <w:sz w:val="24"/>
                                <w:szCs w:val="24"/>
                              </w:rPr>
                              <w:t>Оформить описание пользовательских сценариев и интерфейсов.</w:t>
                            </w:r>
                            <w:r>
                              <w:rPr>
                                <w:color w:val="000000"/>
                                <w:sz w:val="24"/>
                                <w:szCs w:val="24"/>
                              </w:rPr>
                              <w:t xml:space="preserve"> </w:t>
                            </w:r>
                            <w:r w:rsidRPr="00E3196B">
                              <w:rPr>
                                <w:color w:val="000000"/>
                                <w:sz w:val="24"/>
                                <w:szCs w:val="24"/>
                              </w:rPr>
                              <w:t>Провести оценку ресурсов и сроков реализации проекта.</w:t>
                            </w:r>
                            <w:r>
                              <w:rPr>
                                <w:color w:val="000000"/>
                                <w:sz w:val="24"/>
                                <w:szCs w:val="24"/>
                              </w:rPr>
                              <w:t xml:space="preserve"> </w:t>
                            </w:r>
                            <w:r w:rsidRPr="00E3196B">
                              <w:rPr>
                                <w:color w:val="000000"/>
                                <w:sz w:val="24"/>
                                <w:szCs w:val="24"/>
                              </w:rPr>
                              <w:t>Определить необходимые ресурсы (человеческие, технические, материальные).</w:t>
                            </w:r>
                            <w:r>
                              <w:rPr>
                                <w:color w:val="000000"/>
                                <w:sz w:val="24"/>
                                <w:szCs w:val="24"/>
                              </w:rPr>
                              <w:t xml:space="preserve"> </w:t>
                            </w:r>
                            <w:r w:rsidRPr="00E3196B">
                              <w:rPr>
                                <w:color w:val="000000"/>
                                <w:sz w:val="24"/>
                                <w:szCs w:val="24"/>
                              </w:rPr>
                              <w:t>Построить сетевой график проекта, рассчитать временные параметры, сделать выводы.</w:t>
                            </w:r>
                            <w:r>
                              <w:rPr>
                                <w:color w:val="000000"/>
                                <w:sz w:val="24"/>
                                <w:szCs w:val="24"/>
                              </w:rPr>
                              <w:t xml:space="preserve"> </w:t>
                            </w:r>
                            <w:r w:rsidRPr="00E3196B">
                              <w:rPr>
                                <w:color w:val="000000"/>
                                <w:sz w:val="24"/>
                                <w:szCs w:val="24"/>
                              </w:rPr>
                              <w:t>Распланировать этапы разработки и контрольные точки. Описать задачи. Построить диаграмму Ганта. Оценить сроки выполнения каждого этапа (Kaiten)</w:t>
                            </w:r>
                          </w:p>
                        </w:tc>
                        <w:tc>
                          <w:tcPr>
                            <w:tcW w:w="1559" w:type="dxa"/>
                          </w:tcPr>
                          <w:p w14:paraId="32502AC8" w14:textId="77777777" w:rsidR="00CF0CB1" w:rsidRPr="00567A27" w:rsidRDefault="00CF0CB1" w:rsidP="00387895">
                            <w:pPr>
                              <w:pStyle w:val="TableParagraph"/>
                              <w:rPr>
                                <w:color w:val="000000"/>
                                <w:sz w:val="24"/>
                                <w:szCs w:val="24"/>
                              </w:rPr>
                            </w:pPr>
                          </w:p>
                        </w:tc>
                      </w:tr>
                      <w:tr w:rsidR="00CF0CB1" w14:paraId="251F2B9C" w14:textId="77777777" w:rsidTr="00387895">
                        <w:trPr>
                          <w:trHeight w:val="1383"/>
                        </w:trPr>
                        <w:tc>
                          <w:tcPr>
                            <w:tcW w:w="1631" w:type="dxa"/>
                            <w:vAlign w:val="center"/>
                          </w:tcPr>
                          <w:p w14:paraId="5B14FA93" w14:textId="77777777" w:rsidR="00CF0CB1" w:rsidRPr="00567A27" w:rsidRDefault="00CF0CB1" w:rsidP="00387895">
                            <w:pPr>
                              <w:pStyle w:val="TableParagraph"/>
                              <w:jc w:val="center"/>
                              <w:rPr>
                                <w:color w:val="000000"/>
                                <w:sz w:val="24"/>
                                <w:szCs w:val="24"/>
                              </w:rPr>
                            </w:pPr>
                            <w:r>
                              <w:rPr>
                                <w:color w:val="000000"/>
                                <w:sz w:val="24"/>
                                <w:szCs w:val="24"/>
                              </w:rPr>
                              <w:t>30.04.2026-07.05.2026</w:t>
                            </w:r>
                          </w:p>
                        </w:tc>
                        <w:tc>
                          <w:tcPr>
                            <w:tcW w:w="4395" w:type="dxa"/>
                          </w:tcPr>
                          <w:p w14:paraId="4EDDBEDB" w14:textId="77777777" w:rsidR="00CF0CB1" w:rsidRPr="00454A7E" w:rsidRDefault="00CF0CB1" w:rsidP="00387895">
                            <w:pPr>
                              <w:pStyle w:val="TableParagraph"/>
                              <w:spacing w:before="10"/>
                              <w:ind w:left="-44" w:right="-27"/>
                              <w:jc w:val="both"/>
                              <w:rPr>
                                <w:color w:val="000000"/>
                                <w:sz w:val="24"/>
                                <w:szCs w:val="24"/>
                              </w:rPr>
                            </w:pPr>
                            <w:r>
                              <w:rPr>
                                <w:color w:val="000000"/>
                                <w:sz w:val="24"/>
                                <w:szCs w:val="24"/>
                              </w:rPr>
                              <w:t>И</w:t>
                            </w:r>
                            <w:r w:rsidRPr="00DD1896">
                              <w:rPr>
                                <w:color w:val="000000"/>
                                <w:sz w:val="24"/>
                                <w:szCs w:val="24"/>
                              </w:rPr>
                              <w:t>спользуя любую IDE, среду визуального программирования, в том числе онлайн инструменты, создать графический интерфейс на C++ для разработанных прототипов форм</w:t>
                            </w:r>
                          </w:p>
                        </w:tc>
                        <w:tc>
                          <w:tcPr>
                            <w:tcW w:w="1559" w:type="dxa"/>
                          </w:tcPr>
                          <w:p w14:paraId="2BEFAF27" w14:textId="77777777" w:rsidR="00CF0CB1" w:rsidRPr="00567A27" w:rsidRDefault="00CF0CB1" w:rsidP="00387895">
                            <w:pPr>
                              <w:pStyle w:val="TableParagraph"/>
                              <w:rPr>
                                <w:color w:val="000000"/>
                                <w:sz w:val="24"/>
                                <w:szCs w:val="24"/>
                              </w:rPr>
                            </w:pPr>
                          </w:p>
                        </w:tc>
                      </w:tr>
                      <w:tr w:rsidR="00CF0CB1" w14:paraId="0DE2413F" w14:textId="77777777" w:rsidTr="00387895">
                        <w:trPr>
                          <w:trHeight w:val="621"/>
                        </w:trPr>
                        <w:tc>
                          <w:tcPr>
                            <w:tcW w:w="1631" w:type="dxa"/>
                            <w:vAlign w:val="center"/>
                          </w:tcPr>
                          <w:p w14:paraId="37D8BB3E" w14:textId="77777777" w:rsidR="00CF0CB1" w:rsidRPr="00567A27" w:rsidRDefault="00CF0CB1" w:rsidP="00387895">
                            <w:pPr>
                              <w:pStyle w:val="TableParagraph"/>
                              <w:jc w:val="center"/>
                              <w:rPr>
                                <w:color w:val="000000"/>
                                <w:sz w:val="24"/>
                                <w:szCs w:val="24"/>
                              </w:rPr>
                            </w:pPr>
                            <w:r>
                              <w:rPr>
                                <w:color w:val="000000"/>
                                <w:spacing w:val="-2"/>
                                <w:sz w:val="24"/>
                                <w:szCs w:val="24"/>
                              </w:rPr>
                              <w:t>07.05.2026</w:t>
                            </w:r>
                          </w:p>
                        </w:tc>
                        <w:tc>
                          <w:tcPr>
                            <w:tcW w:w="4395" w:type="dxa"/>
                          </w:tcPr>
                          <w:p w14:paraId="1093FC83" w14:textId="77777777" w:rsidR="00CF0CB1" w:rsidRPr="00567A27" w:rsidRDefault="00CF0CB1" w:rsidP="00387895">
                            <w:pPr>
                              <w:pStyle w:val="TableParagraph"/>
                              <w:ind w:left="-44" w:right="-27"/>
                              <w:jc w:val="both"/>
                              <w:rPr>
                                <w:color w:val="000000"/>
                                <w:sz w:val="24"/>
                                <w:szCs w:val="24"/>
                              </w:rPr>
                            </w:pPr>
                            <w:r w:rsidRPr="00AC038C">
                              <w:rPr>
                                <w:color w:val="000000"/>
                                <w:sz w:val="24"/>
                                <w:szCs w:val="24"/>
                              </w:rPr>
                              <w:t>Используя репозиторий github.com созда</w:t>
                            </w:r>
                            <w:r>
                              <w:rPr>
                                <w:color w:val="000000"/>
                                <w:sz w:val="24"/>
                                <w:szCs w:val="24"/>
                              </w:rPr>
                              <w:t>ть</w:t>
                            </w:r>
                            <w:r w:rsidRPr="00AC038C">
                              <w:rPr>
                                <w:color w:val="000000"/>
                                <w:sz w:val="24"/>
                                <w:szCs w:val="24"/>
                              </w:rPr>
                              <w:t xml:space="preserve"> ветки для хранения заданий каждого кейса. Каждая ветка должна содержать файлы различных расширений (в соответствии с выполненными заданиями)</w:t>
                            </w:r>
                          </w:p>
                        </w:tc>
                        <w:tc>
                          <w:tcPr>
                            <w:tcW w:w="1559" w:type="dxa"/>
                          </w:tcPr>
                          <w:p w14:paraId="184AEFE7" w14:textId="77777777" w:rsidR="00CF0CB1" w:rsidRPr="00567A27" w:rsidRDefault="00CF0CB1" w:rsidP="00387895">
                            <w:pPr>
                              <w:pStyle w:val="TableParagraph"/>
                              <w:rPr>
                                <w:color w:val="000000"/>
                                <w:sz w:val="24"/>
                                <w:szCs w:val="24"/>
                              </w:rPr>
                            </w:pPr>
                          </w:p>
                        </w:tc>
                      </w:tr>
                      <w:tr w:rsidR="00CF0CB1" w14:paraId="219C8D38" w14:textId="77777777" w:rsidTr="00387895">
                        <w:trPr>
                          <w:trHeight w:val="621"/>
                        </w:trPr>
                        <w:tc>
                          <w:tcPr>
                            <w:tcW w:w="1631" w:type="dxa"/>
                            <w:vAlign w:val="center"/>
                          </w:tcPr>
                          <w:p w14:paraId="3BEDB693" w14:textId="77777777" w:rsidR="00CF0CB1" w:rsidRPr="00F93B33" w:rsidRDefault="00CF0CB1" w:rsidP="00387895">
                            <w:pPr>
                              <w:pStyle w:val="TableParagraph"/>
                              <w:jc w:val="center"/>
                              <w:rPr>
                                <w:spacing w:val="-2"/>
                                <w:sz w:val="24"/>
                                <w:szCs w:val="24"/>
                              </w:rPr>
                            </w:pPr>
                            <w:r w:rsidRPr="00F93B33">
                              <w:rPr>
                                <w:spacing w:val="-2"/>
                                <w:sz w:val="24"/>
                                <w:szCs w:val="24"/>
                              </w:rPr>
                              <w:t>08.05.2026</w:t>
                            </w:r>
                          </w:p>
                        </w:tc>
                        <w:tc>
                          <w:tcPr>
                            <w:tcW w:w="4395" w:type="dxa"/>
                          </w:tcPr>
                          <w:p w14:paraId="2981F115" w14:textId="77777777" w:rsidR="00CF0CB1" w:rsidRPr="00F93B33" w:rsidRDefault="00CF0CB1" w:rsidP="00387895">
                            <w:pPr>
                              <w:pStyle w:val="TableParagraph"/>
                              <w:ind w:left="-44" w:right="-27"/>
                              <w:jc w:val="both"/>
                              <w:rPr>
                                <w:sz w:val="24"/>
                                <w:szCs w:val="24"/>
                              </w:rPr>
                            </w:pPr>
                            <w:r w:rsidRPr="00F93B33">
                              <w:rPr>
                                <w:sz w:val="24"/>
                                <w:szCs w:val="24"/>
                              </w:rPr>
                              <w:t>Заполнение дневника по учебной практике. Защита проекта и отчета</w:t>
                            </w:r>
                          </w:p>
                        </w:tc>
                        <w:tc>
                          <w:tcPr>
                            <w:tcW w:w="1559" w:type="dxa"/>
                          </w:tcPr>
                          <w:p w14:paraId="790A77A2" w14:textId="77777777" w:rsidR="00CF0CB1" w:rsidRPr="00567A27" w:rsidRDefault="00CF0CB1" w:rsidP="00387895">
                            <w:pPr>
                              <w:pStyle w:val="TableParagraph"/>
                              <w:rPr>
                                <w:color w:val="000000"/>
                                <w:sz w:val="24"/>
                                <w:szCs w:val="24"/>
                              </w:rPr>
                            </w:pPr>
                          </w:p>
                        </w:tc>
                      </w:tr>
                    </w:tbl>
                    <w:p w14:paraId="0DE2717E" w14:textId="77777777" w:rsidR="00CF0CB1" w:rsidRDefault="00CF0CB1" w:rsidP="00CF0CB1">
                      <w:pPr>
                        <w:pStyle w:val="af3"/>
                      </w:pPr>
                      <w:r>
                        <w:t xml:space="preserve"> </w:t>
                      </w:r>
                    </w:p>
                  </w:txbxContent>
                </v:textbox>
                <w10:wrap anchorx="margin" anchory="margin"/>
              </v:shape>
            </w:pict>
          </mc:Fallback>
        </mc:AlternateContent>
      </w:r>
    </w:p>
    <w:p w14:paraId="4B447CF9" w14:textId="77777777" w:rsidR="00761D75" w:rsidRPr="00761D75" w:rsidRDefault="00761D75" w:rsidP="00761D75">
      <w:pPr>
        <w:widowControl w:val="0"/>
        <w:spacing w:after="0" w:line="360" w:lineRule="auto"/>
        <w:jc w:val="center"/>
        <w:rPr>
          <w:rFonts w:ascii="Times New Roman" w:eastAsia="SimSun" w:hAnsi="Times New Roman" w:cs="Times New Roman"/>
          <w:b/>
          <w:bCs/>
          <w:color w:val="000000"/>
          <w:sz w:val="28"/>
          <w:szCs w:val="28"/>
        </w:rPr>
      </w:pPr>
      <w:r w:rsidRPr="00761D75">
        <w:rPr>
          <w:rFonts w:ascii="Times New Roman" w:eastAsia="SimSun" w:hAnsi="Times New Roman" w:cs="Times New Roman"/>
          <w:b/>
          <w:bCs/>
          <w:color w:val="000000"/>
          <w:sz w:val="28"/>
          <w:szCs w:val="28"/>
        </w:rPr>
        <w:lastRenderedPageBreak/>
        <w:t>СОДЕРЖАНИЕ</w:t>
      </w:r>
    </w:p>
    <w:p w14:paraId="1D7B328D" w14:textId="77777777" w:rsidR="00761D75" w:rsidRPr="00761D75" w:rsidRDefault="00761D75" w:rsidP="00761D75">
      <w:pPr>
        <w:widowControl w:val="0"/>
        <w:spacing w:after="0" w:line="360" w:lineRule="auto"/>
        <w:jc w:val="center"/>
        <w:rPr>
          <w:rFonts w:ascii="Times New Roman" w:eastAsia="SimSun" w:hAnsi="Times New Roman" w:cs="Times New Roman"/>
          <w:b/>
          <w:bCs/>
          <w:color w:val="000000"/>
          <w:sz w:val="28"/>
          <w:szCs w:val="28"/>
        </w:rPr>
      </w:pPr>
    </w:p>
    <w:tbl>
      <w:tblPr>
        <w:tblStyle w:val="11"/>
        <w:tblW w:w="9464" w:type="dxa"/>
        <w:tblLayout w:type="fixed"/>
        <w:tblLook w:val="04A0" w:firstRow="1" w:lastRow="0" w:firstColumn="1" w:lastColumn="0" w:noHBand="0" w:noVBand="1"/>
      </w:tblPr>
      <w:tblGrid>
        <w:gridCol w:w="8927"/>
        <w:gridCol w:w="537"/>
      </w:tblGrid>
      <w:tr w:rsidR="007C0880" w:rsidRPr="00761D75" w14:paraId="57BD00F2" w14:textId="77777777" w:rsidTr="00387895">
        <w:tc>
          <w:tcPr>
            <w:tcW w:w="8927" w:type="dxa"/>
            <w:vAlign w:val="center"/>
          </w:tcPr>
          <w:p w14:paraId="1A4F19C0" w14:textId="793AFF5E" w:rsidR="007C0880" w:rsidRPr="007C0880" w:rsidRDefault="007C0880" w:rsidP="007C0880">
            <w:pPr>
              <w:widowControl w:val="0"/>
              <w:rPr>
                <w:rFonts w:asciiTheme="majorBidi" w:eastAsia="SimSun" w:hAnsiTheme="majorBidi" w:cstheme="majorBidi"/>
                <w:color w:val="000000"/>
                <w:sz w:val="28"/>
                <w:szCs w:val="28"/>
              </w:rPr>
            </w:pPr>
            <w:r w:rsidRPr="007C0880">
              <w:rPr>
                <w:rStyle w:val="af5"/>
                <w:rFonts w:asciiTheme="majorBidi" w:hAnsiTheme="majorBidi" w:cstheme="majorBidi"/>
                <w:color w:val="0F1115"/>
                <w:sz w:val="28"/>
                <w:szCs w:val="28"/>
              </w:rPr>
              <w:t>ВВЕДЕНИЕ</w:t>
            </w:r>
          </w:p>
        </w:tc>
        <w:tc>
          <w:tcPr>
            <w:tcW w:w="537" w:type="dxa"/>
            <w:vAlign w:val="center"/>
          </w:tcPr>
          <w:p w14:paraId="679B9C03" w14:textId="35BC4B5B" w:rsidR="007C0880" w:rsidRPr="007C0880" w:rsidRDefault="0033471A" w:rsidP="007C0880">
            <w:pPr>
              <w:widowControl w:val="0"/>
              <w:rPr>
                <w:rFonts w:asciiTheme="majorBidi" w:eastAsia="SimSun" w:hAnsiTheme="majorBidi" w:cstheme="majorBidi"/>
                <w:color w:val="000000"/>
                <w:sz w:val="28"/>
                <w:szCs w:val="28"/>
              </w:rPr>
            </w:pPr>
            <w:r>
              <w:rPr>
                <w:rFonts w:asciiTheme="majorBidi" w:hAnsiTheme="majorBidi" w:cstheme="majorBidi"/>
                <w:color w:val="0F1115"/>
                <w:sz w:val="28"/>
                <w:szCs w:val="28"/>
              </w:rPr>
              <w:t>1</w:t>
            </w:r>
          </w:p>
        </w:tc>
      </w:tr>
      <w:tr w:rsidR="007C0880" w:rsidRPr="00761D75" w14:paraId="33FBF80B" w14:textId="77777777" w:rsidTr="00387895">
        <w:tc>
          <w:tcPr>
            <w:tcW w:w="9464" w:type="dxa"/>
            <w:gridSpan w:val="2"/>
            <w:vAlign w:val="center"/>
          </w:tcPr>
          <w:p w14:paraId="08DA264C" w14:textId="61AB54EA" w:rsidR="007C0880" w:rsidRPr="007C0880" w:rsidRDefault="007C0880" w:rsidP="007C0880">
            <w:pPr>
              <w:widowControl w:val="0"/>
              <w:rPr>
                <w:rFonts w:asciiTheme="majorBidi" w:eastAsia="SimSun" w:hAnsiTheme="majorBidi" w:cstheme="majorBidi"/>
                <w:color w:val="000000"/>
                <w:sz w:val="28"/>
                <w:szCs w:val="28"/>
              </w:rPr>
            </w:pPr>
            <w:r w:rsidRPr="007C0880">
              <w:rPr>
                <w:rStyle w:val="af5"/>
                <w:rFonts w:asciiTheme="majorBidi" w:hAnsiTheme="majorBidi" w:cstheme="majorBidi"/>
                <w:color w:val="0F1115"/>
                <w:sz w:val="28"/>
                <w:szCs w:val="28"/>
              </w:rPr>
              <w:t>1. МОДЕЛИРОВАНИЕ БИЗНЕС-ПРОЦЕССОВ ИС</w:t>
            </w:r>
          </w:p>
        </w:tc>
      </w:tr>
      <w:tr w:rsidR="007C0880" w:rsidRPr="00761D75" w14:paraId="409F2854" w14:textId="77777777" w:rsidTr="00387895">
        <w:tc>
          <w:tcPr>
            <w:tcW w:w="8927" w:type="dxa"/>
            <w:vAlign w:val="center"/>
          </w:tcPr>
          <w:p w14:paraId="64678DF1" w14:textId="76EBA508" w:rsidR="007C0880" w:rsidRPr="007C0880" w:rsidRDefault="007C0880" w:rsidP="007C0880">
            <w:pPr>
              <w:widowControl w:val="0"/>
              <w:rPr>
                <w:rFonts w:asciiTheme="majorBidi" w:eastAsia="SimSun" w:hAnsiTheme="majorBidi" w:cstheme="majorBidi"/>
                <w:color w:val="000000"/>
                <w:sz w:val="28"/>
                <w:szCs w:val="28"/>
              </w:rPr>
            </w:pPr>
            <w:r w:rsidRPr="007C0880">
              <w:rPr>
                <w:rFonts w:asciiTheme="majorBidi" w:hAnsiTheme="majorBidi" w:cstheme="majorBidi"/>
                <w:color w:val="0F1115"/>
                <w:sz w:val="28"/>
                <w:szCs w:val="28"/>
              </w:rPr>
              <w:t>Анализ бизнес-процессов предметной области</w:t>
            </w:r>
          </w:p>
        </w:tc>
        <w:tc>
          <w:tcPr>
            <w:tcW w:w="537" w:type="dxa"/>
            <w:vAlign w:val="center"/>
          </w:tcPr>
          <w:p w14:paraId="73BD4F7B" w14:textId="0C7D4BF2" w:rsidR="007C0880" w:rsidRPr="007C0880" w:rsidRDefault="0033471A" w:rsidP="007C0880">
            <w:pPr>
              <w:widowControl w:val="0"/>
              <w:rPr>
                <w:rFonts w:asciiTheme="majorBidi" w:eastAsia="SimSun" w:hAnsiTheme="majorBidi" w:cstheme="majorBidi"/>
                <w:color w:val="000000"/>
                <w:sz w:val="28"/>
                <w:szCs w:val="28"/>
              </w:rPr>
            </w:pPr>
            <w:r>
              <w:rPr>
                <w:rFonts w:asciiTheme="majorBidi" w:hAnsiTheme="majorBidi" w:cstheme="majorBidi"/>
                <w:color w:val="0F1115"/>
                <w:sz w:val="28"/>
                <w:szCs w:val="28"/>
              </w:rPr>
              <w:t>4</w:t>
            </w:r>
          </w:p>
        </w:tc>
      </w:tr>
      <w:tr w:rsidR="007C0880" w:rsidRPr="00761D75" w14:paraId="07C4985E" w14:textId="77777777" w:rsidTr="00387895">
        <w:tc>
          <w:tcPr>
            <w:tcW w:w="8927" w:type="dxa"/>
            <w:vAlign w:val="center"/>
          </w:tcPr>
          <w:p w14:paraId="34DB0817" w14:textId="6FF2C8FA" w:rsidR="007C0880" w:rsidRPr="007C0880" w:rsidRDefault="007C0880" w:rsidP="007C0880">
            <w:pPr>
              <w:widowControl w:val="0"/>
              <w:rPr>
                <w:rFonts w:asciiTheme="majorBidi" w:eastAsia="SimSun" w:hAnsiTheme="majorBidi" w:cstheme="majorBidi"/>
                <w:color w:val="000000"/>
                <w:sz w:val="28"/>
                <w:szCs w:val="28"/>
              </w:rPr>
            </w:pPr>
            <w:r w:rsidRPr="007C0880">
              <w:rPr>
                <w:rFonts w:asciiTheme="majorBidi" w:hAnsiTheme="majorBidi" w:cstheme="majorBidi"/>
                <w:color w:val="0F1115"/>
                <w:sz w:val="28"/>
                <w:szCs w:val="28"/>
              </w:rPr>
              <w:t>SADT-моделирование (IDEF0, IDEF3, DFD)</w:t>
            </w:r>
          </w:p>
        </w:tc>
        <w:tc>
          <w:tcPr>
            <w:tcW w:w="537" w:type="dxa"/>
            <w:vAlign w:val="center"/>
          </w:tcPr>
          <w:p w14:paraId="51D23192" w14:textId="34ABA8C9" w:rsidR="007C0880" w:rsidRPr="007C0880" w:rsidRDefault="0043639F" w:rsidP="007C0880">
            <w:pPr>
              <w:widowControl w:val="0"/>
              <w:rPr>
                <w:rFonts w:asciiTheme="majorBidi" w:eastAsia="SimSun" w:hAnsiTheme="majorBidi" w:cstheme="majorBidi"/>
                <w:color w:val="000000"/>
                <w:sz w:val="28"/>
                <w:szCs w:val="28"/>
              </w:rPr>
            </w:pPr>
            <w:r>
              <w:rPr>
                <w:rFonts w:asciiTheme="majorBidi" w:hAnsiTheme="majorBidi" w:cstheme="majorBidi"/>
                <w:color w:val="0F1115"/>
                <w:sz w:val="28"/>
                <w:szCs w:val="28"/>
              </w:rPr>
              <w:t>5</w:t>
            </w:r>
          </w:p>
        </w:tc>
      </w:tr>
      <w:tr w:rsidR="007C0880" w:rsidRPr="00761D75" w14:paraId="6733979A" w14:textId="77777777" w:rsidTr="00387895">
        <w:tc>
          <w:tcPr>
            <w:tcW w:w="8927" w:type="dxa"/>
            <w:vAlign w:val="center"/>
          </w:tcPr>
          <w:p w14:paraId="1C15F7F6" w14:textId="2A0E9C11" w:rsidR="007C0880" w:rsidRPr="007C0880" w:rsidRDefault="007C0880" w:rsidP="007C0880">
            <w:pPr>
              <w:widowControl w:val="0"/>
              <w:contextualSpacing/>
              <w:rPr>
                <w:rFonts w:asciiTheme="majorBidi" w:eastAsia="SimSun" w:hAnsiTheme="majorBidi" w:cstheme="majorBidi"/>
                <w:color w:val="000000"/>
                <w:sz w:val="28"/>
                <w:szCs w:val="28"/>
                <w:lang w:val="en-US"/>
              </w:rPr>
            </w:pPr>
            <w:r w:rsidRPr="007C0880">
              <w:rPr>
                <w:rFonts w:asciiTheme="majorBidi" w:hAnsiTheme="majorBidi" w:cstheme="majorBidi"/>
                <w:color w:val="0F1115"/>
                <w:sz w:val="28"/>
                <w:szCs w:val="28"/>
              </w:rPr>
              <w:t>Визуальное моделирование в UML</w:t>
            </w:r>
          </w:p>
        </w:tc>
        <w:tc>
          <w:tcPr>
            <w:tcW w:w="537" w:type="dxa"/>
            <w:vAlign w:val="center"/>
          </w:tcPr>
          <w:p w14:paraId="11D6597C" w14:textId="4449D90E" w:rsidR="007C0880" w:rsidRPr="007C0880" w:rsidRDefault="007C0880" w:rsidP="007C0880">
            <w:pPr>
              <w:widowControl w:val="0"/>
              <w:rPr>
                <w:rFonts w:asciiTheme="majorBidi" w:eastAsia="SimSun" w:hAnsiTheme="majorBidi" w:cstheme="majorBidi"/>
                <w:color w:val="000000"/>
                <w:sz w:val="28"/>
                <w:szCs w:val="28"/>
              </w:rPr>
            </w:pPr>
            <w:r w:rsidRPr="007C0880">
              <w:rPr>
                <w:rFonts w:asciiTheme="majorBidi" w:hAnsiTheme="majorBidi" w:cstheme="majorBidi"/>
                <w:color w:val="0F1115"/>
                <w:sz w:val="28"/>
                <w:szCs w:val="28"/>
              </w:rPr>
              <w:t>1</w:t>
            </w:r>
            <w:r w:rsidR="0043639F">
              <w:rPr>
                <w:rFonts w:asciiTheme="majorBidi" w:hAnsiTheme="majorBidi" w:cstheme="majorBidi"/>
                <w:color w:val="0F1115"/>
                <w:sz w:val="28"/>
                <w:szCs w:val="28"/>
              </w:rPr>
              <w:t>8</w:t>
            </w:r>
          </w:p>
        </w:tc>
      </w:tr>
      <w:tr w:rsidR="007C0880" w:rsidRPr="00761D75" w14:paraId="46253F33" w14:textId="77777777" w:rsidTr="00387895">
        <w:tc>
          <w:tcPr>
            <w:tcW w:w="8927" w:type="dxa"/>
            <w:vAlign w:val="center"/>
          </w:tcPr>
          <w:p w14:paraId="414BD992" w14:textId="04E58DE9" w:rsidR="007C0880" w:rsidRPr="007C0880" w:rsidRDefault="007C0880" w:rsidP="007C0880">
            <w:pPr>
              <w:widowControl w:val="0"/>
              <w:rPr>
                <w:rFonts w:asciiTheme="majorBidi" w:eastAsia="DengXian" w:hAnsiTheme="majorBidi" w:cstheme="majorBidi"/>
                <w:color w:val="000000"/>
                <w:sz w:val="28"/>
                <w:szCs w:val="28"/>
              </w:rPr>
            </w:pPr>
            <w:r w:rsidRPr="007C0880">
              <w:rPr>
                <w:rStyle w:val="af5"/>
                <w:rFonts w:asciiTheme="majorBidi" w:hAnsiTheme="majorBidi" w:cstheme="majorBidi"/>
                <w:color w:val="0F1115"/>
                <w:sz w:val="28"/>
                <w:szCs w:val="28"/>
              </w:rPr>
              <w:t>2. АРХИТЕКТУРНОЕ ПРОЕКТИРОВАНИЕ ИС</w:t>
            </w:r>
          </w:p>
        </w:tc>
        <w:tc>
          <w:tcPr>
            <w:tcW w:w="537" w:type="dxa"/>
            <w:vAlign w:val="center"/>
          </w:tcPr>
          <w:p w14:paraId="15E67BBA" w14:textId="77777777" w:rsidR="007C0880" w:rsidRPr="007C0880" w:rsidRDefault="007C0880" w:rsidP="007C0880">
            <w:pPr>
              <w:widowControl w:val="0"/>
              <w:rPr>
                <w:rFonts w:asciiTheme="majorBidi" w:eastAsia="SimSun" w:hAnsiTheme="majorBidi" w:cstheme="majorBidi"/>
                <w:color w:val="000000"/>
                <w:sz w:val="28"/>
                <w:szCs w:val="28"/>
              </w:rPr>
            </w:pPr>
          </w:p>
        </w:tc>
      </w:tr>
      <w:tr w:rsidR="007C0880" w:rsidRPr="00761D75" w14:paraId="5310FE21" w14:textId="77777777" w:rsidTr="00387895">
        <w:tc>
          <w:tcPr>
            <w:tcW w:w="8927" w:type="dxa"/>
            <w:vAlign w:val="center"/>
          </w:tcPr>
          <w:p w14:paraId="1DF65CF3" w14:textId="3380CC78" w:rsidR="007C0880" w:rsidRPr="007C0880" w:rsidRDefault="007C0880" w:rsidP="007C0880">
            <w:pPr>
              <w:widowControl w:val="0"/>
              <w:rPr>
                <w:rFonts w:asciiTheme="majorBidi" w:eastAsia="SimSun" w:hAnsiTheme="majorBidi" w:cstheme="majorBidi"/>
                <w:color w:val="000000"/>
                <w:sz w:val="28"/>
                <w:szCs w:val="28"/>
              </w:rPr>
            </w:pPr>
            <w:r w:rsidRPr="007C0880">
              <w:rPr>
                <w:rFonts w:asciiTheme="majorBidi" w:hAnsiTheme="majorBidi" w:cstheme="majorBidi"/>
                <w:color w:val="0F1115"/>
                <w:sz w:val="28"/>
                <w:szCs w:val="28"/>
              </w:rPr>
              <w:t>Разработка спецификации ПО</w:t>
            </w:r>
          </w:p>
        </w:tc>
        <w:tc>
          <w:tcPr>
            <w:tcW w:w="537" w:type="dxa"/>
            <w:vAlign w:val="center"/>
          </w:tcPr>
          <w:p w14:paraId="0F588C74" w14:textId="2F176604" w:rsidR="007C0880" w:rsidRPr="007C0880" w:rsidRDefault="0043639F" w:rsidP="007C0880">
            <w:pPr>
              <w:widowControl w:val="0"/>
              <w:rPr>
                <w:rFonts w:asciiTheme="majorBidi" w:eastAsia="SimSun" w:hAnsiTheme="majorBidi" w:cstheme="majorBidi"/>
                <w:color w:val="000000"/>
                <w:sz w:val="28"/>
                <w:szCs w:val="28"/>
              </w:rPr>
            </w:pPr>
            <w:r>
              <w:rPr>
                <w:rFonts w:asciiTheme="majorBidi" w:hAnsiTheme="majorBidi" w:cstheme="majorBidi"/>
                <w:color w:val="0F1115"/>
                <w:sz w:val="28"/>
                <w:szCs w:val="28"/>
              </w:rPr>
              <w:t>30</w:t>
            </w:r>
          </w:p>
        </w:tc>
      </w:tr>
      <w:tr w:rsidR="006822E2" w:rsidRPr="00761D75" w14:paraId="71B4E4C3" w14:textId="77777777" w:rsidTr="00387895">
        <w:tc>
          <w:tcPr>
            <w:tcW w:w="8927" w:type="dxa"/>
            <w:vAlign w:val="center"/>
          </w:tcPr>
          <w:p w14:paraId="6B2A6C45" w14:textId="42A4254E" w:rsidR="006822E2" w:rsidRPr="007C0880" w:rsidRDefault="006822E2" w:rsidP="006822E2">
            <w:pPr>
              <w:widowControl w:val="0"/>
              <w:rPr>
                <w:rFonts w:asciiTheme="majorBidi" w:hAnsiTheme="majorBidi" w:cstheme="majorBidi"/>
                <w:color w:val="0F1115"/>
                <w:sz w:val="28"/>
                <w:szCs w:val="28"/>
              </w:rPr>
            </w:pPr>
            <w:r>
              <w:rPr>
                <w:rFonts w:asciiTheme="majorBidi" w:hAnsiTheme="majorBidi" w:cstheme="majorBidi"/>
                <w:color w:val="0F1115"/>
                <w:sz w:val="28"/>
                <w:szCs w:val="28"/>
              </w:rPr>
              <w:t>Разработка</w:t>
            </w:r>
            <w:r w:rsidRPr="007C0880">
              <w:rPr>
                <w:rFonts w:asciiTheme="majorBidi" w:hAnsiTheme="majorBidi" w:cstheme="majorBidi"/>
                <w:color w:val="0F1115"/>
                <w:sz w:val="28"/>
                <w:szCs w:val="28"/>
              </w:rPr>
              <w:t xml:space="preserve"> техническо</w:t>
            </w:r>
            <w:r>
              <w:rPr>
                <w:rFonts w:asciiTheme="majorBidi" w:hAnsiTheme="majorBidi" w:cstheme="majorBidi"/>
                <w:color w:val="0F1115"/>
                <w:sz w:val="28"/>
                <w:szCs w:val="28"/>
              </w:rPr>
              <w:t>го</w:t>
            </w:r>
            <w:r w:rsidRPr="007C0880">
              <w:rPr>
                <w:rFonts w:asciiTheme="majorBidi" w:hAnsiTheme="majorBidi" w:cstheme="majorBidi"/>
                <w:color w:val="0F1115"/>
                <w:sz w:val="28"/>
                <w:szCs w:val="28"/>
              </w:rPr>
              <w:t xml:space="preserve"> задани</w:t>
            </w:r>
            <w:r>
              <w:rPr>
                <w:rFonts w:asciiTheme="majorBidi" w:hAnsiTheme="majorBidi" w:cstheme="majorBidi"/>
                <w:color w:val="0F1115"/>
                <w:sz w:val="28"/>
                <w:szCs w:val="28"/>
              </w:rPr>
              <w:t>я</w:t>
            </w:r>
          </w:p>
        </w:tc>
        <w:tc>
          <w:tcPr>
            <w:tcW w:w="537" w:type="dxa"/>
            <w:vAlign w:val="center"/>
          </w:tcPr>
          <w:p w14:paraId="55888721" w14:textId="2B163DA0" w:rsidR="006822E2" w:rsidRPr="007C0880" w:rsidRDefault="0043639F" w:rsidP="006822E2">
            <w:pPr>
              <w:widowControl w:val="0"/>
              <w:rPr>
                <w:rFonts w:asciiTheme="majorBidi" w:hAnsiTheme="majorBidi" w:cstheme="majorBidi"/>
                <w:color w:val="0F1115"/>
                <w:sz w:val="28"/>
                <w:szCs w:val="28"/>
              </w:rPr>
            </w:pPr>
            <w:r>
              <w:rPr>
                <w:rFonts w:asciiTheme="majorBidi" w:hAnsiTheme="majorBidi" w:cstheme="majorBidi"/>
                <w:color w:val="0F1115"/>
                <w:sz w:val="28"/>
                <w:szCs w:val="28"/>
              </w:rPr>
              <w:t>30</w:t>
            </w:r>
          </w:p>
        </w:tc>
      </w:tr>
      <w:tr w:rsidR="007C0880" w:rsidRPr="00761D75" w14:paraId="6647B58C" w14:textId="77777777" w:rsidTr="00387895">
        <w:tc>
          <w:tcPr>
            <w:tcW w:w="8927" w:type="dxa"/>
            <w:vAlign w:val="center"/>
          </w:tcPr>
          <w:p w14:paraId="4DF21679" w14:textId="4496B664" w:rsidR="007C0880" w:rsidRPr="007C0880" w:rsidRDefault="007C0880" w:rsidP="007C0880">
            <w:pPr>
              <w:widowControl w:val="0"/>
              <w:rPr>
                <w:rFonts w:asciiTheme="majorBidi" w:eastAsia="SimSun" w:hAnsiTheme="majorBidi" w:cstheme="majorBidi"/>
                <w:color w:val="000000"/>
                <w:sz w:val="28"/>
                <w:szCs w:val="28"/>
              </w:rPr>
            </w:pPr>
            <w:r w:rsidRPr="007C0880">
              <w:rPr>
                <w:rFonts w:asciiTheme="majorBidi" w:hAnsiTheme="majorBidi" w:cstheme="majorBidi"/>
                <w:color w:val="0F1115"/>
                <w:sz w:val="28"/>
                <w:szCs w:val="28"/>
              </w:rPr>
              <w:t>Прототипирование пользовательского интерфейса</w:t>
            </w:r>
          </w:p>
        </w:tc>
        <w:tc>
          <w:tcPr>
            <w:tcW w:w="537" w:type="dxa"/>
            <w:vAlign w:val="center"/>
          </w:tcPr>
          <w:p w14:paraId="5B54FBAB" w14:textId="28D0458D" w:rsidR="007C0880" w:rsidRPr="007C0880" w:rsidRDefault="0043639F" w:rsidP="007C0880">
            <w:pPr>
              <w:widowControl w:val="0"/>
              <w:rPr>
                <w:rFonts w:asciiTheme="majorBidi" w:eastAsia="SimSun" w:hAnsiTheme="majorBidi" w:cstheme="majorBidi"/>
                <w:color w:val="000000"/>
                <w:sz w:val="28"/>
                <w:szCs w:val="28"/>
              </w:rPr>
            </w:pPr>
            <w:r>
              <w:rPr>
                <w:rFonts w:asciiTheme="majorBidi" w:hAnsiTheme="majorBidi" w:cstheme="majorBidi"/>
                <w:color w:val="0F1115"/>
                <w:sz w:val="28"/>
                <w:szCs w:val="28"/>
              </w:rPr>
              <w:t>30</w:t>
            </w:r>
          </w:p>
        </w:tc>
      </w:tr>
      <w:tr w:rsidR="006822E2" w:rsidRPr="00761D75" w14:paraId="0B410A1A" w14:textId="77777777" w:rsidTr="00387895">
        <w:tc>
          <w:tcPr>
            <w:tcW w:w="8927" w:type="dxa"/>
            <w:vAlign w:val="center"/>
          </w:tcPr>
          <w:p w14:paraId="382C6B2C" w14:textId="7DB5FB69" w:rsidR="006822E2" w:rsidRPr="007C0880" w:rsidRDefault="006822E2" w:rsidP="007C0880">
            <w:pPr>
              <w:widowControl w:val="0"/>
              <w:rPr>
                <w:rFonts w:asciiTheme="majorBidi" w:hAnsiTheme="majorBidi" w:cstheme="majorBidi"/>
                <w:color w:val="0F1115"/>
                <w:sz w:val="28"/>
                <w:szCs w:val="28"/>
              </w:rPr>
            </w:pPr>
            <w:r>
              <w:rPr>
                <w:rFonts w:asciiTheme="majorBidi" w:hAnsiTheme="majorBidi" w:cstheme="majorBidi"/>
                <w:color w:val="0F1115"/>
                <w:sz w:val="28"/>
                <w:szCs w:val="28"/>
              </w:rPr>
              <w:t>Тестирование прототипа методом черного ящика</w:t>
            </w:r>
          </w:p>
        </w:tc>
        <w:tc>
          <w:tcPr>
            <w:tcW w:w="537" w:type="dxa"/>
            <w:vAlign w:val="center"/>
          </w:tcPr>
          <w:p w14:paraId="1B1838A0" w14:textId="4757DF11" w:rsidR="006822E2" w:rsidRPr="007C0880" w:rsidRDefault="0043639F" w:rsidP="007C0880">
            <w:pPr>
              <w:widowControl w:val="0"/>
              <w:rPr>
                <w:rFonts w:asciiTheme="majorBidi" w:hAnsiTheme="majorBidi" w:cstheme="majorBidi"/>
                <w:color w:val="0F1115"/>
                <w:sz w:val="28"/>
                <w:szCs w:val="28"/>
              </w:rPr>
            </w:pPr>
            <w:r>
              <w:rPr>
                <w:rFonts w:asciiTheme="majorBidi" w:hAnsiTheme="majorBidi" w:cstheme="majorBidi"/>
                <w:color w:val="0F1115"/>
                <w:sz w:val="28"/>
                <w:szCs w:val="28"/>
              </w:rPr>
              <w:t>34</w:t>
            </w:r>
          </w:p>
        </w:tc>
      </w:tr>
      <w:tr w:rsidR="007C0880" w:rsidRPr="00761D75" w14:paraId="466A5A78" w14:textId="77777777" w:rsidTr="00387895">
        <w:tc>
          <w:tcPr>
            <w:tcW w:w="8927" w:type="dxa"/>
            <w:vAlign w:val="center"/>
          </w:tcPr>
          <w:p w14:paraId="680CA14F" w14:textId="64DFFB0F" w:rsidR="007C0880" w:rsidRPr="007C0880" w:rsidRDefault="007C0880" w:rsidP="007C0880">
            <w:pPr>
              <w:widowControl w:val="0"/>
              <w:rPr>
                <w:rFonts w:asciiTheme="majorBidi" w:eastAsia="SimSun" w:hAnsiTheme="majorBidi" w:cstheme="majorBidi"/>
                <w:color w:val="000000"/>
                <w:sz w:val="28"/>
                <w:szCs w:val="28"/>
              </w:rPr>
            </w:pPr>
            <w:r w:rsidRPr="007C0880">
              <w:rPr>
                <w:rFonts w:asciiTheme="majorBidi" w:hAnsiTheme="majorBidi" w:cstheme="majorBidi"/>
                <w:color w:val="0F1115"/>
                <w:sz w:val="28"/>
                <w:szCs w:val="28"/>
              </w:rPr>
              <w:t>Архитектурная модель системы</w:t>
            </w:r>
          </w:p>
        </w:tc>
        <w:tc>
          <w:tcPr>
            <w:tcW w:w="537" w:type="dxa"/>
            <w:vAlign w:val="center"/>
          </w:tcPr>
          <w:p w14:paraId="479551A7" w14:textId="63D9CC7F" w:rsidR="007C0880" w:rsidRPr="007C0880" w:rsidRDefault="0043639F" w:rsidP="007C0880">
            <w:pPr>
              <w:widowControl w:val="0"/>
              <w:rPr>
                <w:rFonts w:asciiTheme="majorBidi" w:eastAsia="SimSun" w:hAnsiTheme="majorBidi" w:cstheme="majorBidi"/>
                <w:color w:val="000000"/>
                <w:sz w:val="28"/>
                <w:szCs w:val="28"/>
              </w:rPr>
            </w:pPr>
            <w:r>
              <w:rPr>
                <w:rFonts w:asciiTheme="majorBidi" w:hAnsiTheme="majorBidi" w:cstheme="majorBidi"/>
                <w:color w:val="0F1115"/>
                <w:sz w:val="28"/>
                <w:szCs w:val="28"/>
              </w:rPr>
              <w:t>36</w:t>
            </w:r>
          </w:p>
        </w:tc>
      </w:tr>
      <w:tr w:rsidR="007C0880" w:rsidRPr="00761D75" w14:paraId="7786825D" w14:textId="77777777" w:rsidTr="00387895">
        <w:tc>
          <w:tcPr>
            <w:tcW w:w="8927" w:type="dxa"/>
            <w:vAlign w:val="center"/>
          </w:tcPr>
          <w:p w14:paraId="791D8F86" w14:textId="04A90DBC" w:rsidR="007C0880" w:rsidRPr="0056203E" w:rsidRDefault="006822E2" w:rsidP="007C0880">
            <w:pPr>
              <w:widowControl w:val="0"/>
              <w:rPr>
                <w:rFonts w:asciiTheme="majorBidi" w:eastAsia="SimSun" w:hAnsiTheme="majorBidi" w:cstheme="majorBidi"/>
                <w:color w:val="000000"/>
                <w:sz w:val="28"/>
                <w:szCs w:val="28"/>
              </w:rPr>
            </w:pPr>
            <w:r>
              <w:rPr>
                <w:rFonts w:asciiTheme="majorBidi" w:eastAsia="SimSun" w:hAnsiTheme="majorBidi" w:cstheme="majorBidi"/>
                <w:color w:val="000000"/>
                <w:sz w:val="28"/>
                <w:szCs w:val="28"/>
              </w:rPr>
              <w:t>Описание пользовательских сценариев и интерфейсов</w:t>
            </w:r>
          </w:p>
        </w:tc>
        <w:tc>
          <w:tcPr>
            <w:tcW w:w="537" w:type="dxa"/>
            <w:vAlign w:val="center"/>
          </w:tcPr>
          <w:p w14:paraId="7E17F107" w14:textId="17514B6B" w:rsidR="007C0880" w:rsidRPr="007C0880" w:rsidRDefault="0043639F" w:rsidP="007C0880">
            <w:pPr>
              <w:widowControl w:val="0"/>
              <w:rPr>
                <w:rFonts w:asciiTheme="majorBidi" w:eastAsia="SimSun" w:hAnsiTheme="majorBidi" w:cstheme="majorBidi"/>
                <w:color w:val="000000"/>
                <w:sz w:val="28"/>
                <w:szCs w:val="28"/>
              </w:rPr>
            </w:pPr>
            <w:r>
              <w:rPr>
                <w:rFonts w:asciiTheme="majorBidi" w:eastAsia="SimSun" w:hAnsiTheme="majorBidi" w:cstheme="majorBidi"/>
                <w:color w:val="000000"/>
                <w:sz w:val="28"/>
                <w:szCs w:val="28"/>
              </w:rPr>
              <w:t>36</w:t>
            </w:r>
          </w:p>
        </w:tc>
      </w:tr>
      <w:tr w:rsidR="007C0880" w:rsidRPr="00761D75" w14:paraId="699FFEE7" w14:textId="77777777" w:rsidTr="00387895">
        <w:tc>
          <w:tcPr>
            <w:tcW w:w="8927" w:type="dxa"/>
            <w:vAlign w:val="center"/>
          </w:tcPr>
          <w:p w14:paraId="7E442E7B" w14:textId="0B83E86E" w:rsidR="007C0880" w:rsidRPr="007C0880" w:rsidRDefault="007C0880" w:rsidP="007C0880">
            <w:pPr>
              <w:widowControl w:val="0"/>
              <w:rPr>
                <w:rFonts w:asciiTheme="majorBidi" w:eastAsia="SimSun" w:hAnsiTheme="majorBidi" w:cstheme="majorBidi"/>
                <w:color w:val="000000"/>
                <w:sz w:val="28"/>
                <w:szCs w:val="28"/>
              </w:rPr>
            </w:pPr>
            <w:r w:rsidRPr="007C0880">
              <w:rPr>
                <w:rFonts w:asciiTheme="majorBidi" w:hAnsiTheme="majorBidi" w:cstheme="majorBidi"/>
                <w:color w:val="0F1115"/>
                <w:sz w:val="28"/>
                <w:szCs w:val="28"/>
              </w:rPr>
              <w:t>Оценка ресурсов и сроков</w:t>
            </w:r>
          </w:p>
        </w:tc>
        <w:tc>
          <w:tcPr>
            <w:tcW w:w="537" w:type="dxa"/>
            <w:vAlign w:val="center"/>
          </w:tcPr>
          <w:p w14:paraId="18B818E6" w14:textId="728AF60D" w:rsidR="007C0880" w:rsidRPr="007C0880" w:rsidRDefault="0043639F" w:rsidP="007C0880">
            <w:pPr>
              <w:widowControl w:val="0"/>
              <w:rPr>
                <w:rFonts w:asciiTheme="majorBidi" w:eastAsia="SimSun" w:hAnsiTheme="majorBidi" w:cstheme="majorBidi"/>
                <w:color w:val="000000"/>
                <w:sz w:val="28"/>
                <w:szCs w:val="28"/>
              </w:rPr>
            </w:pPr>
            <w:r>
              <w:rPr>
                <w:rFonts w:asciiTheme="majorBidi" w:hAnsiTheme="majorBidi" w:cstheme="majorBidi"/>
                <w:color w:val="0F1115"/>
                <w:sz w:val="28"/>
                <w:szCs w:val="28"/>
              </w:rPr>
              <w:t>37</w:t>
            </w:r>
          </w:p>
        </w:tc>
      </w:tr>
      <w:tr w:rsidR="007C0880" w:rsidRPr="00761D75" w14:paraId="1A277630" w14:textId="77777777" w:rsidTr="00387895">
        <w:tc>
          <w:tcPr>
            <w:tcW w:w="8927" w:type="dxa"/>
            <w:vAlign w:val="center"/>
          </w:tcPr>
          <w:p w14:paraId="3A02CB78" w14:textId="7581C6DC" w:rsidR="007C0880" w:rsidRPr="007C0880" w:rsidRDefault="007C0880" w:rsidP="007C0880">
            <w:pPr>
              <w:widowControl w:val="0"/>
              <w:rPr>
                <w:rFonts w:asciiTheme="majorBidi" w:eastAsia="SimSun" w:hAnsiTheme="majorBidi" w:cstheme="majorBidi"/>
                <w:color w:val="000000"/>
                <w:sz w:val="28"/>
                <w:szCs w:val="28"/>
              </w:rPr>
            </w:pPr>
            <w:r w:rsidRPr="007C0880">
              <w:rPr>
                <w:rStyle w:val="af5"/>
                <w:rFonts w:asciiTheme="majorBidi" w:hAnsiTheme="majorBidi" w:cstheme="majorBidi"/>
                <w:color w:val="0F1115"/>
                <w:sz w:val="28"/>
                <w:szCs w:val="28"/>
              </w:rPr>
              <w:t>3. СОЗДАНИЕ ГРАФИЧЕСКОГО ИНТЕРФЕЙСА C++</w:t>
            </w:r>
          </w:p>
        </w:tc>
        <w:tc>
          <w:tcPr>
            <w:tcW w:w="537" w:type="dxa"/>
            <w:vAlign w:val="center"/>
          </w:tcPr>
          <w:p w14:paraId="1844957C" w14:textId="1FE3E832" w:rsidR="007C0880" w:rsidRPr="007C0880" w:rsidRDefault="0043639F" w:rsidP="007C0880">
            <w:pPr>
              <w:widowControl w:val="0"/>
              <w:rPr>
                <w:rFonts w:asciiTheme="majorBidi" w:eastAsia="SimSun" w:hAnsiTheme="majorBidi" w:cstheme="majorBidi"/>
                <w:color w:val="000000"/>
                <w:sz w:val="28"/>
                <w:szCs w:val="28"/>
              </w:rPr>
            </w:pPr>
            <w:r>
              <w:rPr>
                <w:rFonts w:asciiTheme="majorBidi" w:hAnsiTheme="majorBidi" w:cstheme="majorBidi"/>
                <w:color w:val="0F1115"/>
                <w:sz w:val="28"/>
                <w:szCs w:val="28"/>
              </w:rPr>
              <w:t>48</w:t>
            </w:r>
          </w:p>
        </w:tc>
      </w:tr>
      <w:tr w:rsidR="007C0880" w:rsidRPr="00761D75" w14:paraId="0E5DFD30" w14:textId="77777777" w:rsidTr="00387895">
        <w:tc>
          <w:tcPr>
            <w:tcW w:w="8927" w:type="dxa"/>
            <w:vAlign w:val="center"/>
          </w:tcPr>
          <w:p w14:paraId="27F5A1C3" w14:textId="16099505" w:rsidR="007C0880" w:rsidRPr="007C0880" w:rsidRDefault="007C0880" w:rsidP="007C0880">
            <w:pPr>
              <w:widowControl w:val="0"/>
              <w:rPr>
                <w:rFonts w:asciiTheme="majorBidi" w:eastAsia="SimSun" w:hAnsiTheme="majorBidi" w:cstheme="majorBidi"/>
                <w:color w:val="000000"/>
                <w:sz w:val="28"/>
                <w:szCs w:val="28"/>
              </w:rPr>
            </w:pPr>
            <w:r w:rsidRPr="007C0880">
              <w:rPr>
                <w:rStyle w:val="af5"/>
                <w:rFonts w:asciiTheme="majorBidi" w:hAnsiTheme="majorBidi" w:cstheme="majorBidi"/>
                <w:color w:val="0F1115"/>
                <w:sz w:val="28"/>
                <w:szCs w:val="28"/>
              </w:rPr>
              <w:t>4. ОРГАНИЗАЦИЯ ХРАНЕНИЯ ПРОЕКТА</w:t>
            </w:r>
          </w:p>
        </w:tc>
        <w:tc>
          <w:tcPr>
            <w:tcW w:w="537" w:type="dxa"/>
            <w:vAlign w:val="center"/>
          </w:tcPr>
          <w:p w14:paraId="154B8C9C" w14:textId="7D0FD357" w:rsidR="007C0880" w:rsidRPr="007C0880" w:rsidRDefault="0043639F" w:rsidP="007C0880">
            <w:pPr>
              <w:widowControl w:val="0"/>
              <w:rPr>
                <w:rFonts w:asciiTheme="majorBidi" w:eastAsia="SimSun" w:hAnsiTheme="majorBidi" w:cstheme="majorBidi"/>
                <w:color w:val="000000"/>
                <w:sz w:val="28"/>
                <w:szCs w:val="28"/>
              </w:rPr>
            </w:pPr>
            <w:r>
              <w:rPr>
                <w:rFonts w:asciiTheme="majorBidi" w:hAnsiTheme="majorBidi" w:cstheme="majorBidi"/>
                <w:color w:val="0F1115"/>
                <w:sz w:val="28"/>
                <w:szCs w:val="28"/>
              </w:rPr>
              <w:t>58</w:t>
            </w:r>
          </w:p>
        </w:tc>
      </w:tr>
      <w:tr w:rsidR="007C0880" w:rsidRPr="00761D75" w14:paraId="3C04A9FB" w14:textId="77777777" w:rsidTr="00387895">
        <w:tc>
          <w:tcPr>
            <w:tcW w:w="8927" w:type="dxa"/>
            <w:vAlign w:val="center"/>
          </w:tcPr>
          <w:p w14:paraId="76D11F9F" w14:textId="59F220EC" w:rsidR="007C0880" w:rsidRPr="007C0880" w:rsidRDefault="007C0880" w:rsidP="007C0880">
            <w:pPr>
              <w:widowControl w:val="0"/>
              <w:rPr>
                <w:rFonts w:asciiTheme="majorBidi" w:eastAsia="SimSun" w:hAnsiTheme="majorBidi" w:cstheme="majorBidi"/>
                <w:color w:val="000000"/>
                <w:sz w:val="28"/>
                <w:szCs w:val="28"/>
              </w:rPr>
            </w:pPr>
            <w:r w:rsidRPr="007C0880">
              <w:rPr>
                <w:rStyle w:val="af5"/>
                <w:rFonts w:asciiTheme="majorBidi" w:hAnsiTheme="majorBidi" w:cstheme="majorBidi"/>
                <w:color w:val="0F1115"/>
                <w:sz w:val="28"/>
                <w:szCs w:val="28"/>
              </w:rPr>
              <w:t>ЗАКЛЮЧЕНИЕ</w:t>
            </w:r>
          </w:p>
        </w:tc>
        <w:tc>
          <w:tcPr>
            <w:tcW w:w="537" w:type="dxa"/>
            <w:vAlign w:val="center"/>
          </w:tcPr>
          <w:p w14:paraId="4FB709ED" w14:textId="6F7C4FA5" w:rsidR="007C0880" w:rsidRPr="007C0880" w:rsidRDefault="0043639F" w:rsidP="007C0880">
            <w:pPr>
              <w:widowControl w:val="0"/>
              <w:rPr>
                <w:rFonts w:asciiTheme="majorBidi" w:eastAsia="SimSun" w:hAnsiTheme="majorBidi" w:cstheme="majorBidi"/>
                <w:color w:val="000000"/>
                <w:sz w:val="28"/>
                <w:szCs w:val="28"/>
              </w:rPr>
            </w:pPr>
            <w:r>
              <w:rPr>
                <w:rFonts w:asciiTheme="majorBidi" w:hAnsiTheme="majorBidi" w:cstheme="majorBidi"/>
                <w:color w:val="0F1115"/>
                <w:sz w:val="28"/>
                <w:szCs w:val="28"/>
              </w:rPr>
              <w:t>59</w:t>
            </w:r>
          </w:p>
        </w:tc>
      </w:tr>
      <w:tr w:rsidR="007C0880" w:rsidRPr="00761D75" w14:paraId="19FB9E66" w14:textId="77777777" w:rsidTr="00387895">
        <w:tc>
          <w:tcPr>
            <w:tcW w:w="8927" w:type="dxa"/>
            <w:vAlign w:val="center"/>
          </w:tcPr>
          <w:p w14:paraId="63655D59" w14:textId="2D69B20B" w:rsidR="007C0880" w:rsidRPr="007C0880" w:rsidRDefault="007C0880" w:rsidP="007C0880">
            <w:pPr>
              <w:widowControl w:val="0"/>
              <w:rPr>
                <w:rFonts w:asciiTheme="majorBidi" w:eastAsia="SimSun" w:hAnsiTheme="majorBidi" w:cstheme="majorBidi"/>
                <w:color w:val="000000"/>
                <w:sz w:val="28"/>
                <w:szCs w:val="28"/>
              </w:rPr>
            </w:pPr>
            <w:r w:rsidRPr="007C0880">
              <w:rPr>
                <w:rStyle w:val="af5"/>
                <w:rFonts w:asciiTheme="majorBidi" w:hAnsiTheme="majorBidi" w:cstheme="majorBidi"/>
                <w:color w:val="0F1115"/>
                <w:sz w:val="28"/>
                <w:szCs w:val="28"/>
              </w:rPr>
              <w:t>СПИСОК ИСПОЛЬЗОВАННЫХ ИСТОЧНИКОВ</w:t>
            </w:r>
          </w:p>
        </w:tc>
        <w:tc>
          <w:tcPr>
            <w:tcW w:w="537" w:type="dxa"/>
            <w:vAlign w:val="center"/>
          </w:tcPr>
          <w:p w14:paraId="42BAF952" w14:textId="515B853B" w:rsidR="007C0880" w:rsidRPr="007C0880" w:rsidRDefault="0043639F" w:rsidP="007C0880">
            <w:pPr>
              <w:widowControl w:val="0"/>
              <w:rPr>
                <w:rFonts w:asciiTheme="majorBidi" w:eastAsia="SimSun" w:hAnsiTheme="majorBidi" w:cstheme="majorBidi"/>
                <w:color w:val="000000"/>
                <w:sz w:val="28"/>
                <w:szCs w:val="28"/>
              </w:rPr>
            </w:pPr>
            <w:r>
              <w:rPr>
                <w:rFonts w:asciiTheme="majorBidi" w:hAnsiTheme="majorBidi" w:cstheme="majorBidi"/>
                <w:color w:val="0F1115"/>
                <w:sz w:val="28"/>
                <w:szCs w:val="28"/>
              </w:rPr>
              <w:t>60</w:t>
            </w:r>
          </w:p>
        </w:tc>
      </w:tr>
      <w:tr w:rsidR="007C0880" w:rsidRPr="00761D75" w14:paraId="148E9DDB" w14:textId="77777777" w:rsidTr="00387895">
        <w:tc>
          <w:tcPr>
            <w:tcW w:w="8927" w:type="dxa"/>
            <w:vAlign w:val="center"/>
          </w:tcPr>
          <w:p w14:paraId="3DFC1E5C" w14:textId="376B739C" w:rsidR="007C0880" w:rsidRPr="007C0880" w:rsidRDefault="007C0880" w:rsidP="007C0880">
            <w:pPr>
              <w:widowControl w:val="0"/>
              <w:rPr>
                <w:rFonts w:asciiTheme="majorBidi" w:eastAsia="SimSun" w:hAnsiTheme="majorBidi" w:cstheme="majorBidi"/>
                <w:color w:val="000000"/>
                <w:sz w:val="28"/>
                <w:szCs w:val="28"/>
              </w:rPr>
            </w:pPr>
            <w:r w:rsidRPr="007C0880">
              <w:rPr>
                <w:rStyle w:val="af5"/>
                <w:rFonts w:asciiTheme="majorBidi" w:hAnsiTheme="majorBidi" w:cstheme="majorBidi"/>
                <w:color w:val="0F1115"/>
                <w:sz w:val="28"/>
                <w:szCs w:val="28"/>
              </w:rPr>
              <w:t>ПРИЛОЖЕНИ</w:t>
            </w:r>
            <w:r w:rsidR="0043639F">
              <w:rPr>
                <w:rStyle w:val="af5"/>
                <w:rFonts w:asciiTheme="majorBidi" w:hAnsiTheme="majorBidi" w:cstheme="majorBidi"/>
                <w:color w:val="0F1115"/>
                <w:sz w:val="28"/>
                <w:szCs w:val="28"/>
              </w:rPr>
              <w:t>Я</w:t>
            </w:r>
          </w:p>
        </w:tc>
        <w:tc>
          <w:tcPr>
            <w:tcW w:w="537" w:type="dxa"/>
            <w:vAlign w:val="center"/>
          </w:tcPr>
          <w:p w14:paraId="0C25788E" w14:textId="7B3C17F4" w:rsidR="007C0880" w:rsidRPr="007C0880" w:rsidRDefault="0043639F" w:rsidP="007C0880">
            <w:pPr>
              <w:widowControl w:val="0"/>
              <w:rPr>
                <w:rFonts w:asciiTheme="majorBidi" w:eastAsia="SimSun" w:hAnsiTheme="majorBidi" w:cstheme="majorBidi"/>
                <w:color w:val="000000"/>
                <w:sz w:val="28"/>
                <w:szCs w:val="28"/>
              </w:rPr>
            </w:pPr>
            <w:r>
              <w:rPr>
                <w:rFonts w:asciiTheme="majorBidi" w:hAnsiTheme="majorBidi" w:cstheme="majorBidi"/>
                <w:color w:val="0F1115"/>
                <w:sz w:val="28"/>
                <w:szCs w:val="28"/>
              </w:rPr>
              <w:t>62</w:t>
            </w:r>
          </w:p>
        </w:tc>
      </w:tr>
    </w:tbl>
    <w:p w14:paraId="4FC03EF3" w14:textId="488B537B" w:rsidR="0005744A" w:rsidRDefault="0005744A" w:rsidP="0005744A">
      <w:pPr>
        <w:jc w:val="center"/>
        <w:rPr>
          <w:rFonts w:ascii="Times New Roman" w:hAnsi="Times New Roman" w:cs="Times New Roman"/>
          <w:b/>
          <w:bCs/>
          <w:sz w:val="28"/>
          <w:szCs w:val="28"/>
        </w:rPr>
      </w:pPr>
    </w:p>
    <w:p w14:paraId="67692A5E" w14:textId="58BC7AA5" w:rsidR="0005744A" w:rsidRPr="008851C9" w:rsidRDefault="0005744A" w:rsidP="0005744A">
      <w:pPr>
        <w:rPr>
          <w:rFonts w:ascii="Times New Roman" w:hAnsi="Times New Roman" w:cs="Times New Roman"/>
          <w:b/>
          <w:bCs/>
          <w:sz w:val="28"/>
          <w:szCs w:val="28"/>
          <w:lang w:val="en-US"/>
        </w:rPr>
      </w:pPr>
      <w:r>
        <w:rPr>
          <w:rFonts w:ascii="Times New Roman" w:hAnsi="Times New Roman" w:cs="Times New Roman"/>
          <w:b/>
          <w:bCs/>
          <w:sz w:val="28"/>
          <w:szCs w:val="28"/>
        </w:rPr>
        <w:br w:type="page"/>
      </w:r>
    </w:p>
    <w:p w14:paraId="04BA8AB6" w14:textId="5036574F" w:rsidR="0005744A" w:rsidRPr="0005744A" w:rsidRDefault="0005744A" w:rsidP="0005744A">
      <w:pPr>
        <w:jc w:val="center"/>
        <w:rPr>
          <w:rFonts w:ascii="Times New Roman" w:hAnsi="Times New Roman" w:cs="Times New Roman"/>
          <w:b/>
          <w:bCs/>
          <w:sz w:val="28"/>
          <w:szCs w:val="28"/>
        </w:rPr>
      </w:pPr>
      <w:r w:rsidRPr="0005744A">
        <w:rPr>
          <w:rFonts w:ascii="Times New Roman" w:hAnsi="Times New Roman" w:cs="Times New Roman"/>
          <w:b/>
          <w:bCs/>
          <w:sz w:val="28"/>
          <w:szCs w:val="28"/>
        </w:rPr>
        <w:lastRenderedPageBreak/>
        <w:t>ВВЕДЕНИЕ</w:t>
      </w:r>
    </w:p>
    <w:p w14:paraId="5E2EC7A8" w14:textId="56027554" w:rsidR="009411C4" w:rsidRPr="009411C4" w:rsidRDefault="009411C4" w:rsidP="0005744A">
      <w:pPr>
        <w:spacing w:after="0" w:line="360" w:lineRule="auto"/>
        <w:ind w:firstLine="709"/>
        <w:jc w:val="both"/>
        <w:rPr>
          <w:rFonts w:ascii="Times New Roman" w:hAnsi="Times New Roman" w:cs="Times New Roman"/>
          <w:sz w:val="28"/>
          <w:szCs w:val="28"/>
        </w:rPr>
      </w:pPr>
      <w:r w:rsidRPr="009411C4">
        <w:rPr>
          <w:rFonts w:ascii="Times New Roman" w:eastAsia="Times New Roman" w:hAnsi="Times New Roman" w:cs="Times New Roman"/>
          <w:kern w:val="0"/>
          <w:sz w:val="28"/>
          <w:szCs w:val="28"/>
          <w:lang w:eastAsia="en-US"/>
          <w14:ligatures w14:val="none"/>
        </w:rPr>
        <w:t>Актуальность темы</w:t>
      </w:r>
      <w:r w:rsidRPr="009411C4">
        <w:rPr>
          <w:rFonts w:ascii="Times New Roman" w:hAnsi="Times New Roman" w:cs="Times New Roman"/>
          <w:sz w:val="28"/>
          <w:szCs w:val="28"/>
        </w:rPr>
        <w:t xml:space="preserve">. </w:t>
      </w:r>
      <w:r w:rsidRPr="009411C4">
        <w:rPr>
          <w:rFonts w:ascii="Times New Roman" w:eastAsia="Times New Roman" w:hAnsi="Times New Roman" w:cs="Times New Roman"/>
          <w:kern w:val="0"/>
          <w:sz w:val="28"/>
          <w:szCs w:val="28"/>
          <w:lang w:eastAsia="en-US"/>
          <w14:ligatures w14:val="none"/>
        </w:rPr>
        <w:t xml:space="preserve">В современных условиях экологические проблемы носят глобальный характер, изменение климата, загрязнение окружающей среды, сокращение биоразнообразия и утрата естественных экосистем требуют скоординированных действий активистов по всему </w:t>
      </w:r>
      <w:r w:rsidR="006F6103" w:rsidRPr="009411C4">
        <w:rPr>
          <w:rFonts w:ascii="Times New Roman" w:eastAsia="Times New Roman" w:hAnsi="Times New Roman" w:cs="Times New Roman"/>
          <w:kern w:val="0"/>
          <w:sz w:val="28"/>
          <w:szCs w:val="28"/>
          <w:lang w:eastAsia="en-US"/>
          <w14:ligatures w14:val="none"/>
        </w:rPr>
        <w:t>миру</w:t>
      </w:r>
      <w:r w:rsidR="006F6103">
        <w:rPr>
          <w:rFonts w:ascii="Times New Roman" w:eastAsia="Times New Roman" w:hAnsi="Times New Roman" w:cs="Times New Roman"/>
          <w:kern w:val="0"/>
          <w:sz w:val="28"/>
          <w:szCs w:val="28"/>
          <w:lang w:eastAsia="en-US"/>
          <w14:ligatures w14:val="none"/>
        </w:rPr>
        <w:t xml:space="preserve"> </w:t>
      </w:r>
      <w:r w:rsidR="006F6103" w:rsidRPr="006F6103">
        <w:rPr>
          <w:rFonts w:ascii="Times New Roman" w:eastAsia="Times New Roman" w:hAnsi="Times New Roman" w:cs="Times New Roman"/>
          <w:kern w:val="0"/>
          <w:sz w:val="28"/>
          <w:szCs w:val="28"/>
          <w:lang w:eastAsia="en-US"/>
          <w14:ligatures w14:val="none"/>
        </w:rPr>
        <w:t>[9]</w:t>
      </w:r>
      <w:r w:rsidR="006F6103" w:rsidRPr="009411C4">
        <w:rPr>
          <w:rFonts w:ascii="Times New Roman" w:eastAsia="Times New Roman" w:hAnsi="Times New Roman" w:cs="Times New Roman"/>
          <w:kern w:val="0"/>
          <w:sz w:val="28"/>
          <w:szCs w:val="28"/>
          <w:lang w:eastAsia="en-US"/>
          <w14:ligatures w14:val="none"/>
        </w:rPr>
        <w:t>.</w:t>
      </w:r>
      <w:r w:rsidR="006F6103" w:rsidRPr="006F6103">
        <w:rPr>
          <w:rFonts w:ascii="Times New Roman" w:eastAsia="Times New Roman" w:hAnsi="Times New Roman" w:cs="Times New Roman"/>
          <w:kern w:val="0"/>
          <w:sz w:val="28"/>
          <w:szCs w:val="28"/>
          <w:lang w:eastAsia="en-US"/>
          <w14:ligatures w14:val="none"/>
        </w:rPr>
        <w:t xml:space="preserve"> </w:t>
      </w:r>
      <w:r w:rsidRPr="009411C4">
        <w:rPr>
          <w:rFonts w:ascii="Times New Roman" w:eastAsia="Times New Roman" w:hAnsi="Times New Roman" w:cs="Times New Roman"/>
          <w:kern w:val="0"/>
          <w:sz w:val="28"/>
          <w:szCs w:val="28"/>
          <w:lang w:eastAsia="en-US"/>
          <w14:ligatures w14:val="none"/>
        </w:rPr>
        <w:t xml:space="preserve">Однако на сегодняшний день волонтёрские и экологические инициативы часто реализуются разрозненно </w:t>
      </w:r>
      <w:r>
        <w:rPr>
          <w:rFonts w:ascii="Times New Roman" w:eastAsia="Times New Roman" w:hAnsi="Times New Roman" w:cs="Times New Roman"/>
          <w:kern w:val="0"/>
          <w:sz w:val="28"/>
          <w:szCs w:val="28"/>
          <w:lang w:eastAsia="en-US"/>
          <w14:ligatures w14:val="none"/>
        </w:rPr>
        <w:t>–</w:t>
      </w:r>
      <w:r w:rsidRPr="009411C4">
        <w:rPr>
          <w:rFonts w:ascii="Times New Roman" w:eastAsia="Times New Roman" w:hAnsi="Times New Roman" w:cs="Times New Roman"/>
          <w:kern w:val="0"/>
          <w:sz w:val="28"/>
          <w:szCs w:val="28"/>
          <w:lang w:eastAsia="en-US"/>
          <w14:ligatures w14:val="none"/>
        </w:rPr>
        <w:t xml:space="preserve"> через социальные сети, мессенджеры, электронные таблицы или локальные группы без единой информационной инфраструктуры. Это приводит к дублированию усилий, потере информации об участниках, низкой прозрачности процессов набора волонтёров, отсутствию единой базы завершённых мероприятий и сложностям с привлечением спонсоров. Кроме того, некоммерческий характер большинства экологических проектов делает их зависимыми от добровольных пожертвований и ограничивает возможности по найму большого штата сотрудников. Внедрение специализированной информационной системы, автоматизирующей управление волонтёрскими программами, учёт участников, модерацию мероприятий и сбор пожертвований, позволяет повысить прозрачность деятельности, снизить административную нагрузку на организаторов и обеспечить преемственность опыта между разными программами и поколениями активистов</w:t>
      </w:r>
      <w:r w:rsidR="006F6103" w:rsidRPr="006F6103">
        <w:rPr>
          <w:rFonts w:ascii="Times New Roman" w:eastAsia="Times New Roman" w:hAnsi="Times New Roman" w:cs="Times New Roman"/>
          <w:kern w:val="0"/>
          <w:sz w:val="28"/>
          <w:szCs w:val="28"/>
          <w:lang w:eastAsia="en-US"/>
          <w14:ligatures w14:val="none"/>
        </w:rPr>
        <w:t xml:space="preserve"> [13]</w:t>
      </w:r>
      <w:r w:rsidRPr="009411C4">
        <w:rPr>
          <w:rFonts w:ascii="Times New Roman" w:eastAsia="Times New Roman" w:hAnsi="Times New Roman" w:cs="Times New Roman"/>
          <w:kern w:val="0"/>
          <w:sz w:val="28"/>
          <w:szCs w:val="28"/>
          <w:lang w:eastAsia="en-US"/>
          <w14:ligatures w14:val="none"/>
        </w:rPr>
        <w:t>.</w:t>
      </w:r>
    </w:p>
    <w:p w14:paraId="153C3F02" w14:textId="6F8CD577" w:rsidR="009411C4" w:rsidRPr="009411C4" w:rsidRDefault="009411C4" w:rsidP="0005744A">
      <w:pPr>
        <w:spacing w:after="0" w:line="360" w:lineRule="auto"/>
        <w:ind w:firstLine="709"/>
        <w:jc w:val="both"/>
        <w:rPr>
          <w:rFonts w:ascii="Times New Roman" w:eastAsia="Times New Roman" w:hAnsi="Times New Roman" w:cs="Times New Roman"/>
          <w:b/>
          <w:bCs/>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Объект исследования.</w:t>
      </w:r>
      <w:r w:rsidRPr="009411C4">
        <w:rPr>
          <w:rFonts w:ascii="Times New Roman" w:eastAsia="Times New Roman" w:hAnsi="Times New Roman" w:cs="Times New Roman"/>
          <w:b/>
          <w:bCs/>
          <w:kern w:val="0"/>
          <w:sz w:val="28"/>
          <w:szCs w:val="28"/>
          <w:lang w:eastAsia="en-US"/>
          <w14:ligatures w14:val="none"/>
        </w:rPr>
        <w:t xml:space="preserve"> </w:t>
      </w:r>
      <w:r w:rsidRPr="009411C4">
        <w:rPr>
          <w:rFonts w:ascii="Times New Roman" w:eastAsia="Times New Roman" w:hAnsi="Times New Roman" w:cs="Times New Roman"/>
          <w:kern w:val="0"/>
          <w:sz w:val="28"/>
          <w:szCs w:val="28"/>
          <w:lang w:eastAsia="en-US"/>
          <w14:ligatures w14:val="none"/>
        </w:rPr>
        <w:t>Объектом исследования является деятельность платформы «Даймоний» (от греч. δαιμόνιον – «внутренний голос»), направленная на организацию волонтёрских программ и экологических мероприятий, объединение активистов из разных стран, модерацию контента, управление заявками участников, а также на поддержку спонсорства и сбор добровольных пожертвований.</w:t>
      </w:r>
    </w:p>
    <w:p w14:paraId="07B76FDF" w14:textId="15A4782D" w:rsidR="009411C4" w:rsidRPr="009411C4" w:rsidRDefault="009411C4" w:rsidP="0005744A">
      <w:pPr>
        <w:spacing w:after="0" w:line="360" w:lineRule="auto"/>
        <w:ind w:firstLine="709"/>
        <w:jc w:val="both"/>
        <w:rPr>
          <w:rFonts w:ascii="Times New Roman" w:eastAsia="Times New Roman" w:hAnsi="Times New Roman" w:cs="Times New Roman"/>
          <w:b/>
          <w:bCs/>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Предмет исследования.</w:t>
      </w:r>
      <w:r w:rsidRPr="009411C4">
        <w:rPr>
          <w:rFonts w:ascii="Times New Roman" w:eastAsia="Times New Roman" w:hAnsi="Times New Roman" w:cs="Times New Roman"/>
          <w:b/>
          <w:bCs/>
          <w:kern w:val="0"/>
          <w:sz w:val="28"/>
          <w:szCs w:val="28"/>
          <w:lang w:eastAsia="en-US"/>
          <w14:ligatures w14:val="none"/>
        </w:rPr>
        <w:t xml:space="preserve"> </w:t>
      </w:r>
      <w:r w:rsidRPr="009411C4">
        <w:rPr>
          <w:rFonts w:ascii="Times New Roman" w:eastAsia="Times New Roman" w:hAnsi="Times New Roman" w:cs="Times New Roman"/>
          <w:kern w:val="0"/>
          <w:sz w:val="28"/>
          <w:szCs w:val="28"/>
          <w:lang w:eastAsia="en-US"/>
          <w14:ligatures w14:val="none"/>
        </w:rPr>
        <w:t xml:space="preserve">Предметом исследования выступает процесс автоматизации управления волонтёрскими программами и экологическими мероприятиями, включая моделирование бизнес-процессов (регистрация пользователей, создание и модерация мероприятий, подача заявок, учёт участников, выдача достижений, формирование отчётов), проектирование архитектуры информационной системы в виде консольного приложения на языке C++, а также </w:t>
      </w:r>
      <w:r w:rsidRPr="009411C4">
        <w:rPr>
          <w:rFonts w:ascii="Times New Roman" w:eastAsia="Times New Roman" w:hAnsi="Times New Roman" w:cs="Times New Roman"/>
          <w:kern w:val="0"/>
          <w:sz w:val="28"/>
          <w:szCs w:val="28"/>
          <w:lang w:eastAsia="en-US"/>
          <w14:ligatures w14:val="none"/>
        </w:rPr>
        <w:lastRenderedPageBreak/>
        <w:t>разработку текстового интерфейса командной строки (CLI) для взаимодействия с пользователями разных ролей (активист, организатор, юридическое лицо, модератор, администратор).</w:t>
      </w:r>
    </w:p>
    <w:p w14:paraId="2241C395" w14:textId="1708E5B8" w:rsidR="009411C4" w:rsidRPr="009411C4" w:rsidRDefault="009411C4" w:rsidP="0005744A">
      <w:pPr>
        <w:spacing w:after="0" w:line="360" w:lineRule="auto"/>
        <w:ind w:firstLine="709"/>
        <w:jc w:val="both"/>
        <w:rPr>
          <w:rFonts w:ascii="Times New Roman" w:eastAsia="Times New Roman" w:hAnsi="Times New Roman" w:cs="Times New Roman"/>
          <w:b/>
          <w:bCs/>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Цель работы.</w:t>
      </w:r>
      <w:r w:rsidRPr="009411C4">
        <w:rPr>
          <w:rFonts w:ascii="Times New Roman" w:eastAsia="Times New Roman" w:hAnsi="Times New Roman" w:cs="Times New Roman"/>
          <w:b/>
          <w:bCs/>
          <w:kern w:val="0"/>
          <w:sz w:val="28"/>
          <w:szCs w:val="28"/>
          <w:lang w:eastAsia="en-US"/>
          <w14:ligatures w14:val="none"/>
        </w:rPr>
        <w:t xml:space="preserve"> </w:t>
      </w:r>
      <w:r w:rsidRPr="009411C4">
        <w:rPr>
          <w:rFonts w:ascii="Times New Roman" w:eastAsia="Times New Roman" w:hAnsi="Times New Roman" w:cs="Times New Roman"/>
          <w:kern w:val="0"/>
          <w:sz w:val="28"/>
          <w:szCs w:val="28"/>
          <w:lang w:eastAsia="en-US"/>
          <w14:ligatures w14:val="none"/>
        </w:rPr>
        <w:t>Целью учебной практики является выполнение моделирования и проектирования информационной системы «Даймоний» для автоматизации организации волонтёрских программ и экологических мероприятий, объединяющей активистов со всего мира.</w:t>
      </w:r>
    </w:p>
    <w:p w14:paraId="1B359E53" w14:textId="756DBC7E" w:rsidR="009411C4" w:rsidRPr="009411C4" w:rsidRDefault="009411C4" w:rsidP="0005744A">
      <w:pPr>
        <w:spacing w:after="0" w:line="360" w:lineRule="auto"/>
        <w:ind w:firstLine="709"/>
        <w:jc w:val="both"/>
        <w:rPr>
          <w:rFonts w:ascii="Times New Roman" w:eastAsia="Times New Roman" w:hAnsi="Times New Roman" w:cs="Times New Roman"/>
          <w:b/>
          <w:bCs/>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Задачи работы.</w:t>
      </w:r>
      <w:r w:rsidRPr="009411C4">
        <w:rPr>
          <w:rFonts w:ascii="Times New Roman" w:eastAsia="Times New Roman" w:hAnsi="Times New Roman" w:cs="Times New Roman"/>
          <w:b/>
          <w:bCs/>
          <w:kern w:val="0"/>
          <w:sz w:val="28"/>
          <w:szCs w:val="28"/>
          <w:lang w:eastAsia="en-US"/>
          <w14:ligatures w14:val="none"/>
        </w:rPr>
        <w:t xml:space="preserve"> </w:t>
      </w:r>
      <w:r w:rsidRPr="009411C4">
        <w:rPr>
          <w:rFonts w:ascii="Times New Roman" w:eastAsia="Times New Roman" w:hAnsi="Times New Roman" w:cs="Times New Roman"/>
          <w:kern w:val="0"/>
          <w:sz w:val="28"/>
          <w:szCs w:val="28"/>
          <w:lang w:eastAsia="en-US"/>
          <w14:ligatures w14:val="none"/>
        </w:rPr>
        <w:t>Для достижения поставленной цели необходимо решить следующие задачи:</w:t>
      </w:r>
    </w:p>
    <w:p w14:paraId="7307A2F3" w14:textId="77777777" w:rsidR="009411C4" w:rsidRPr="009411C4" w:rsidRDefault="009411C4" w:rsidP="0005744A">
      <w:pPr>
        <w:numPr>
          <w:ilvl w:val="0"/>
          <w:numId w:val="11"/>
        </w:numPr>
        <w:spacing w:after="0" w:line="360" w:lineRule="auto"/>
        <w:ind w:left="0" w:firstLine="709"/>
        <w:jc w:val="both"/>
        <w:rPr>
          <w:rFonts w:ascii="Times New Roman" w:eastAsia="Times New Roman" w:hAnsi="Times New Roman" w:cs="Times New Roman"/>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Провести анализ предметной области экологического волонтёрства, выделить ключевые сущности (пользователи, мероприятия, заявки, отзывы, достижения, спонсорства, пожертвования) и определить их взаимосвязи.</w:t>
      </w:r>
    </w:p>
    <w:p w14:paraId="07034B74" w14:textId="77777777" w:rsidR="009411C4" w:rsidRPr="009411C4" w:rsidRDefault="009411C4" w:rsidP="0005744A">
      <w:pPr>
        <w:numPr>
          <w:ilvl w:val="0"/>
          <w:numId w:val="11"/>
        </w:numPr>
        <w:spacing w:after="0" w:line="360" w:lineRule="auto"/>
        <w:ind w:left="0" w:firstLine="709"/>
        <w:jc w:val="both"/>
        <w:rPr>
          <w:rFonts w:ascii="Times New Roman" w:eastAsia="Times New Roman" w:hAnsi="Times New Roman" w:cs="Times New Roman"/>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Построить модели бизнес-процессов с использованием методологии SADT: разработать контекстную диаграмму в нотации IDEF0, выполнить декомпозицию не менее трёх уровней, построить диаграммы IDEF3 и DFD.</w:t>
      </w:r>
    </w:p>
    <w:p w14:paraId="24724855" w14:textId="5C5A74AC" w:rsidR="009411C4" w:rsidRPr="009411C4" w:rsidRDefault="009411C4" w:rsidP="0005744A">
      <w:pPr>
        <w:numPr>
          <w:ilvl w:val="0"/>
          <w:numId w:val="11"/>
        </w:numPr>
        <w:spacing w:after="0" w:line="360" w:lineRule="auto"/>
        <w:ind w:left="0" w:firstLine="709"/>
        <w:jc w:val="both"/>
        <w:rPr>
          <w:rFonts w:ascii="Times New Roman" w:eastAsia="Times New Roman" w:hAnsi="Times New Roman" w:cs="Times New Roman"/>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Построить UML-диаграмм</w:t>
      </w:r>
      <w:r>
        <w:rPr>
          <w:rFonts w:ascii="Times New Roman" w:eastAsia="Times New Roman" w:hAnsi="Times New Roman" w:cs="Times New Roman"/>
          <w:kern w:val="0"/>
          <w:sz w:val="28"/>
          <w:szCs w:val="28"/>
          <w:lang w:eastAsia="en-US"/>
          <w14:ligatures w14:val="none"/>
        </w:rPr>
        <w:t>ы</w:t>
      </w:r>
      <w:r w:rsidRPr="009411C4">
        <w:rPr>
          <w:rFonts w:ascii="Times New Roman" w:eastAsia="Times New Roman" w:hAnsi="Times New Roman" w:cs="Times New Roman"/>
          <w:kern w:val="0"/>
          <w:sz w:val="28"/>
          <w:szCs w:val="28"/>
          <w:lang w:eastAsia="en-US"/>
          <w14:ligatures w14:val="none"/>
        </w:rPr>
        <w:t xml:space="preserve"> вариантов использования, классов, компонентов, последовательности, состояний, деятельности, развёртывания и пакетов.</w:t>
      </w:r>
    </w:p>
    <w:p w14:paraId="4F4D9847" w14:textId="526128AD" w:rsidR="009411C4" w:rsidRPr="009411C4" w:rsidRDefault="009411C4" w:rsidP="0005744A">
      <w:pPr>
        <w:numPr>
          <w:ilvl w:val="0"/>
          <w:numId w:val="11"/>
        </w:numPr>
        <w:spacing w:after="0" w:line="360" w:lineRule="auto"/>
        <w:ind w:left="0" w:firstLine="709"/>
        <w:jc w:val="both"/>
        <w:rPr>
          <w:rFonts w:ascii="Times New Roman" w:eastAsia="Times New Roman" w:hAnsi="Times New Roman" w:cs="Times New Roman"/>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 xml:space="preserve">Разработать спецификацию программного обеспечения, определить функциональные и нефункциональные требования к системе (регистрация, управление мероприятиями, подача заявок, отметки об участии, отзывы, </w:t>
      </w:r>
      <w:r>
        <w:rPr>
          <w:rFonts w:ascii="Times New Roman" w:eastAsia="Times New Roman" w:hAnsi="Times New Roman" w:cs="Times New Roman"/>
          <w:kern w:val="0"/>
          <w:sz w:val="28"/>
          <w:szCs w:val="28"/>
          <w:lang w:eastAsia="en-US"/>
          <w14:ligatures w14:val="none"/>
        </w:rPr>
        <w:t>достижения</w:t>
      </w:r>
      <w:r w:rsidRPr="009411C4">
        <w:rPr>
          <w:rFonts w:ascii="Times New Roman" w:eastAsia="Times New Roman" w:hAnsi="Times New Roman" w:cs="Times New Roman"/>
          <w:kern w:val="0"/>
          <w:sz w:val="28"/>
          <w:szCs w:val="28"/>
          <w:lang w:eastAsia="en-US"/>
          <w14:ligatures w14:val="none"/>
        </w:rPr>
        <w:t>, модерация, отчёты, пожертвования).</w:t>
      </w:r>
    </w:p>
    <w:p w14:paraId="6ED7CCDB" w14:textId="42CC58F5" w:rsidR="009411C4" w:rsidRPr="009411C4" w:rsidRDefault="009411C4" w:rsidP="0005744A">
      <w:pPr>
        <w:numPr>
          <w:ilvl w:val="0"/>
          <w:numId w:val="11"/>
        </w:numPr>
        <w:spacing w:after="0" w:line="360" w:lineRule="auto"/>
        <w:ind w:left="0" w:firstLine="709"/>
        <w:jc w:val="both"/>
        <w:rPr>
          <w:rFonts w:ascii="Times New Roman" w:eastAsia="Times New Roman" w:hAnsi="Times New Roman" w:cs="Times New Roman"/>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 xml:space="preserve">Разработать текстовый интерфейс командной строки (CLI) на языке C++ для трёх ролей (активист, модератор, администратор) с поддержкой </w:t>
      </w:r>
      <w:r>
        <w:rPr>
          <w:rFonts w:ascii="Times New Roman" w:eastAsia="Times New Roman" w:hAnsi="Times New Roman" w:cs="Times New Roman"/>
          <w:kern w:val="0"/>
          <w:sz w:val="28"/>
          <w:szCs w:val="28"/>
          <w:lang w:eastAsia="en-US"/>
          <w14:ligatures w14:val="none"/>
        </w:rPr>
        <w:t>базовых команд регистрации, подачи заявки.</w:t>
      </w:r>
    </w:p>
    <w:p w14:paraId="67DAF16E" w14:textId="0789EBEC" w:rsidR="009411C4" w:rsidRPr="009411C4" w:rsidRDefault="009411C4" w:rsidP="0005744A">
      <w:pPr>
        <w:numPr>
          <w:ilvl w:val="0"/>
          <w:numId w:val="11"/>
        </w:numPr>
        <w:spacing w:after="0" w:line="360" w:lineRule="auto"/>
        <w:ind w:left="0" w:firstLine="709"/>
        <w:jc w:val="both"/>
        <w:rPr>
          <w:rFonts w:ascii="Times New Roman" w:eastAsia="Times New Roman" w:hAnsi="Times New Roman" w:cs="Times New Roman"/>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Разработать архитектурную модель системы</w:t>
      </w:r>
      <w:r>
        <w:rPr>
          <w:rFonts w:ascii="Times New Roman" w:eastAsia="Times New Roman" w:hAnsi="Times New Roman" w:cs="Times New Roman"/>
          <w:kern w:val="0"/>
          <w:sz w:val="28"/>
          <w:szCs w:val="28"/>
          <w:lang w:eastAsia="en-US"/>
          <w14:ligatures w14:val="none"/>
        </w:rPr>
        <w:t>.</w:t>
      </w:r>
    </w:p>
    <w:p w14:paraId="556CFD2C" w14:textId="77777777" w:rsidR="009411C4" w:rsidRPr="009411C4" w:rsidRDefault="009411C4" w:rsidP="0005744A">
      <w:pPr>
        <w:numPr>
          <w:ilvl w:val="0"/>
          <w:numId w:val="11"/>
        </w:numPr>
        <w:spacing w:after="0" w:line="360" w:lineRule="auto"/>
        <w:ind w:left="0" w:firstLine="709"/>
        <w:jc w:val="both"/>
        <w:rPr>
          <w:rFonts w:ascii="Times New Roman" w:eastAsia="Times New Roman" w:hAnsi="Times New Roman" w:cs="Times New Roman"/>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 xml:space="preserve">Подготовить техническое задание в соответствии с ГОСТ 34.602-2020 и описать пользовательские сценарии (регистрация активиста, создание мероприятия </w:t>
      </w:r>
      <w:r w:rsidRPr="009411C4">
        <w:rPr>
          <w:rFonts w:ascii="Times New Roman" w:eastAsia="Times New Roman" w:hAnsi="Times New Roman" w:cs="Times New Roman"/>
          <w:kern w:val="0"/>
          <w:sz w:val="28"/>
          <w:szCs w:val="28"/>
          <w:lang w:eastAsia="en-US"/>
          <w14:ligatures w14:val="none"/>
        </w:rPr>
        <w:lastRenderedPageBreak/>
        <w:t>организатором, модерация, подача заявки, завершение мероприятия с выдачей отметок и достижений).</w:t>
      </w:r>
    </w:p>
    <w:p w14:paraId="5139769F" w14:textId="7F8F0C1F" w:rsidR="009411C4" w:rsidRPr="009411C4" w:rsidRDefault="009411C4" w:rsidP="0005744A">
      <w:pPr>
        <w:numPr>
          <w:ilvl w:val="0"/>
          <w:numId w:val="11"/>
        </w:numPr>
        <w:spacing w:after="0" w:line="360" w:lineRule="auto"/>
        <w:ind w:left="0" w:firstLine="709"/>
        <w:jc w:val="both"/>
        <w:rPr>
          <w:rFonts w:ascii="Times New Roman" w:eastAsia="Times New Roman" w:hAnsi="Times New Roman" w:cs="Times New Roman"/>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Оценить необходимые ресурсы, построить сетевой график и диаграмму Ганта</w:t>
      </w:r>
      <w:r w:rsidR="008851C9">
        <w:rPr>
          <w:rFonts w:ascii="Times New Roman" w:eastAsia="Times New Roman" w:hAnsi="Times New Roman" w:cs="Times New Roman"/>
          <w:kern w:val="0"/>
          <w:sz w:val="28"/>
          <w:szCs w:val="28"/>
          <w:lang w:eastAsia="en-US"/>
          <w14:ligatures w14:val="none"/>
        </w:rPr>
        <w:t xml:space="preserve">, сравнить результаты с помощью </w:t>
      </w:r>
      <w:r w:rsidR="008851C9">
        <w:rPr>
          <w:rFonts w:ascii="Times New Roman" w:eastAsia="Times New Roman" w:hAnsi="Times New Roman" w:cs="Times New Roman"/>
          <w:kern w:val="0"/>
          <w:sz w:val="28"/>
          <w:szCs w:val="28"/>
          <w:lang w:val="en-US" w:eastAsia="en-US"/>
          <w14:ligatures w14:val="none"/>
        </w:rPr>
        <w:t>Kaiten</w:t>
      </w:r>
      <w:r w:rsidRPr="009411C4">
        <w:rPr>
          <w:rFonts w:ascii="Times New Roman" w:eastAsia="Times New Roman" w:hAnsi="Times New Roman" w:cs="Times New Roman"/>
          <w:kern w:val="0"/>
          <w:sz w:val="28"/>
          <w:szCs w:val="28"/>
          <w:lang w:eastAsia="en-US"/>
          <w14:ligatures w14:val="none"/>
        </w:rPr>
        <w:t>.</w:t>
      </w:r>
    </w:p>
    <w:p w14:paraId="24889259" w14:textId="3D39F26D" w:rsidR="009411C4" w:rsidRPr="009411C4" w:rsidRDefault="009411C4" w:rsidP="0005744A">
      <w:pPr>
        <w:numPr>
          <w:ilvl w:val="0"/>
          <w:numId w:val="11"/>
        </w:numPr>
        <w:spacing w:after="0" w:line="360" w:lineRule="auto"/>
        <w:ind w:left="0" w:firstLine="709"/>
        <w:jc w:val="both"/>
        <w:rPr>
          <w:rFonts w:ascii="Times New Roman" w:eastAsia="Times New Roman" w:hAnsi="Times New Roman" w:cs="Times New Roman"/>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Реализовать консольное приложение на C++ с использованием стандартной библиотеки, обеспечивающее аутентификацию, регистрацию, управление мероприятиями, заявками, отзывами, достижениями, панели модератора и администратора, а также формирование текстовых отчётов.</w:t>
      </w:r>
    </w:p>
    <w:p w14:paraId="266318FB" w14:textId="73160C3F" w:rsidR="009411C4" w:rsidRPr="009411C4" w:rsidRDefault="009411C4" w:rsidP="0005744A">
      <w:pPr>
        <w:numPr>
          <w:ilvl w:val="0"/>
          <w:numId w:val="11"/>
        </w:numPr>
        <w:spacing w:after="0" w:line="360" w:lineRule="auto"/>
        <w:ind w:left="0" w:firstLine="709"/>
        <w:jc w:val="both"/>
        <w:rPr>
          <w:rFonts w:ascii="Times New Roman" w:eastAsia="Times New Roman" w:hAnsi="Times New Roman" w:cs="Times New Roman"/>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Организовать хранение проекта в системе управления версиями GitHub, создав отдельные ветки для каждого этапа разработки.</w:t>
      </w:r>
    </w:p>
    <w:p w14:paraId="2AAA77DC" w14:textId="0ADA888E" w:rsidR="009411C4" w:rsidRDefault="009411C4" w:rsidP="0005744A">
      <w:pPr>
        <w:spacing w:after="0" w:line="360" w:lineRule="auto"/>
        <w:ind w:firstLine="709"/>
        <w:jc w:val="both"/>
        <w:rPr>
          <w:rFonts w:ascii="Times New Roman" w:eastAsia="Times New Roman" w:hAnsi="Times New Roman" w:cs="Times New Roman"/>
          <w:kern w:val="0"/>
          <w:sz w:val="28"/>
          <w:szCs w:val="28"/>
          <w:lang w:eastAsia="en-US"/>
          <w14:ligatures w14:val="none"/>
        </w:rPr>
      </w:pPr>
      <w:r w:rsidRPr="009411C4">
        <w:rPr>
          <w:rFonts w:ascii="Times New Roman" w:eastAsia="Times New Roman" w:hAnsi="Times New Roman" w:cs="Times New Roman"/>
          <w:kern w:val="0"/>
          <w:sz w:val="28"/>
          <w:szCs w:val="28"/>
          <w:lang w:eastAsia="en-US"/>
          <w14:ligatures w14:val="none"/>
        </w:rPr>
        <w:t>Методы и средства.</w:t>
      </w:r>
      <w:r>
        <w:rPr>
          <w:rFonts w:ascii="Times New Roman" w:eastAsia="Times New Roman" w:hAnsi="Times New Roman" w:cs="Times New Roman"/>
          <w:b/>
          <w:bCs/>
          <w:kern w:val="0"/>
          <w:sz w:val="28"/>
          <w:szCs w:val="28"/>
          <w:lang w:eastAsia="en-US"/>
          <w14:ligatures w14:val="none"/>
        </w:rPr>
        <w:t xml:space="preserve"> </w:t>
      </w:r>
      <w:r w:rsidRPr="009411C4">
        <w:rPr>
          <w:rFonts w:ascii="Times New Roman" w:eastAsia="Times New Roman" w:hAnsi="Times New Roman" w:cs="Times New Roman"/>
          <w:kern w:val="0"/>
          <w:sz w:val="28"/>
          <w:szCs w:val="28"/>
          <w:lang w:eastAsia="en-US"/>
          <w14:ligatures w14:val="none"/>
        </w:rPr>
        <w:t>В ходе работы использовались методологии функционального моделирования IDEF0, IDEF3 и DFD, язык визуального моделирования UML, язык программирования C++17/C++20, среда графического прототипирования Figma,</w:t>
      </w:r>
      <w:r>
        <w:rPr>
          <w:rFonts w:ascii="Times New Roman" w:eastAsia="Times New Roman" w:hAnsi="Times New Roman" w:cs="Times New Roman"/>
          <w:kern w:val="0"/>
          <w:sz w:val="28"/>
          <w:szCs w:val="28"/>
          <w:lang w:eastAsia="en-US"/>
          <w14:ligatures w14:val="none"/>
        </w:rPr>
        <w:t xml:space="preserve"> </w:t>
      </w:r>
      <w:r w:rsidR="0005744A" w:rsidRPr="0005744A">
        <w:rPr>
          <w:rFonts w:ascii="Times New Roman" w:eastAsia="Times New Roman" w:hAnsi="Times New Roman" w:cs="Times New Roman"/>
          <w:kern w:val="0"/>
          <w:sz w:val="28"/>
          <w:szCs w:val="28"/>
          <w:lang w:eastAsia="en-US"/>
          <w14:ligatures w14:val="none"/>
        </w:rPr>
        <w:t xml:space="preserve">бесплатное приложение для построения диаграмм </w:t>
      </w:r>
      <w:r w:rsidR="0005744A">
        <w:rPr>
          <w:rFonts w:ascii="Times New Roman" w:eastAsia="Times New Roman" w:hAnsi="Times New Roman" w:cs="Times New Roman"/>
          <w:kern w:val="0"/>
          <w:sz w:val="28"/>
          <w:szCs w:val="28"/>
          <w:lang w:val="en-US" w:eastAsia="en-US"/>
          <w14:ligatures w14:val="none"/>
        </w:rPr>
        <w:t>diagrams</w:t>
      </w:r>
      <w:r w:rsidR="0005744A" w:rsidRPr="0005744A">
        <w:rPr>
          <w:rFonts w:ascii="Times New Roman" w:eastAsia="Times New Roman" w:hAnsi="Times New Roman" w:cs="Times New Roman"/>
          <w:kern w:val="0"/>
          <w:sz w:val="28"/>
          <w:szCs w:val="28"/>
          <w:lang w:eastAsia="en-US"/>
          <w14:ligatures w14:val="none"/>
        </w:rPr>
        <w:t>.</w:t>
      </w:r>
      <w:r w:rsidR="0005744A">
        <w:rPr>
          <w:rFonts w:ascii="Times New Roman" w:eastAsia="Times New Roman" w:hAnsi="Times New Roman" w:cs="Times New Roman"/>
          <w:kern w:val="0"/>
          <w:sz w:val="28"/>
          <w:szCs w:val="28"/>
          <w:lang w:val="en-US" w:eastAsia="en-US"/>
          <w14:ligatures w14:val="none"/>
        </w:rPr>
        <w:t>net</w:t>
      </w:r>
      <w:r w:rsidR="0005744A" w:rsidRPr="0005744A">
        <w:rPr>
          <w:rFonts w:ascii="Times New Roman" w:eastAsia="Times New Roman" w:hAnsi="Times New Roman" w:cs="Times New Roman"/>
          <w:kern w:val="0"/>
          <w:sz w:val="28"/>
          <w:szCs w:val="28"/>
          <w:lang w:eastAsia="en-US"/>
          <w14:ligatures w14:val="none"/>
        </w:rPr>
        <w:t xml:space="preserve"> (</w:t>
      </w:r>
      <w:r w:rsidR="0005744A">
        <w:rPr>
          <w:rFonts w:ascii="Times New Roman" w:eastAsia="Times New Roman" w:hAnsi="Times New Roman" w:cs="Times New Roman"/>
          <w:kern w:val="0"/>
          <w:sz w:val="28"/>
          <w:szCs w:val="28"/>
          <w:lang w:val="en-US" w:eastAsia="en-US"/>
          <w14:ligatures w14:val="none"/>
        </w:rPr>
        <w:t>draw</w:t>
      </w:r>
      <w:r w:rsidR="0005744A" w:rsidRPr="0005744A">
        <w:rPr>
          <w:rFonts w:ascii="Times New Roman" w:eastAsia="Times New Roman" w:hAnsi="Times New Roman" w:cs="Times New Roman"/>
          <w:kern w:val="0"/>
          <w:sz w:val="28"/>
          <w:szCs w:val="28"/>
          <w:lang w:eastAsia="en-US"/>
          <w14:ligatures w14:val="none"/>
        </w:rPr>
        <w:t xml:space="preserve">. </w:t>
      </w:r>
      <w:r w:rsidR="0005744A">
        <w:rPr>
          <w:rFonts w:ascii="Times New Roman" w:eastAsia="Times New Roman" w:hAnsi="Times New Roman" w:cs="Times New Roman"/>
          <w:kern w:val="0"/>
          <w:sz w:val="28"/>
          <w:szCs w:val="28"/>
          <w:lang w:val="en-US" w:eastAsia="en-US"/>
          <w14:ligatures w14:val="none"/>
        </w:rPr>
        <w:t>io</w:t>
      </w:r>
      <w:r w:rsidR="0005744A" w:rsidRPr="0005744A">
        <w:rPr>
          <w:rFonts w:ascii="Times New Roman" w:eastAsia="Times New Roman" w:hAnsi="Times New Roman" w:cs="Times New Roman"/>
          <w:kern w:val="0"/>
          <w:sz w:val="28"/>
          <w:szCs w:val="28"/>
          <w:lang w:eastAsia="en-US"/>
          <w14:ligatures w14:val="none"/>
        </w:rPr>
        <w:t>),</w:t>
      </w:r>
      <w:r w:rsidRPr="009411C4">
        <w:rPr>
          <w:rFonts w:ascii="Times New Roman" w:eastAsia="Times New Roman" w:hAnsi="Times New Roman" w:cs="Times New Roman"/>
          <w:kern w:val="0"/>
          <w:sz w:val="28"/>
          <w:szCs w:val="28"/>
          <w:lang w:eastAsia="en-US"/>
          <w14:ligatures w14:val="none"/>
        </w:rPr>
        <w:t xml:space="preserve"> </w:t>
      </w:r>
      <w:r w:rsidR="0005744A">
        <w:rPr>
          <w:rFonts w:ascii="Times New Roman" w:eastAsia="Times New Roman" w:hAnsi="Times New Roman" w:cs="Times New Roman"/>
          <w:kern w:val="0"/>
          <w:sz w:val="28"/>
          <w:szCs w:val="28"/>
          <w:lang w:eastAsia="en-US"/>
          <w14:ligatures w14:val="none"/>
        </w:rPr>
        <w:t xml:space="preserve">среда разработки </w:t>
      </w:r>
      <w:r w:rsidR="0005744A">
        <w:rPr>
          <w:rFonts w:ascii="Times New Roman" w:eastAsia="Times New Roman" w:hAnsi="Times New Roman" w:cs="Times New Roman"/>
          <w:kern w:val="0"/>
          <w:sz w:val="28"/>
          <w:szCs w:val="28"/>
          <w:lang w:val="en-US" w:eastAsia="en-US"/>
          <w14:ligatures w14:val="none"/>
        </w:rPr>
        <w:t>Visual</w:t>
      </w:r>
      <w:r w:rsidR="0005744A" w:rsidRPr="0005744A">
        <w:rPr>
          <w:rFonts w:ascii="Times New Roman" w:eastAsia="Times New Roman" w:hAnsi="Times New Roman" w:cs="Times New Roman"/>
          <w:kern w:val="0"/>
          <w:sz w:val="28"/>
          <w:szCs w:val="28"/>
          <w:lang w:eastAsia="en-US"/>
          <w14:ligatures w14:val="none"/>
        </w:rPr>
        <w:t xml:space="preserve"> </w:t>
      </w:r>
      <w:r w:rsidR="0005744A">
        <w:rPr>
          <w:rFonts w:ascii="Times New Roman" w:eastAsia="Times New Roman" w:hAnsi="Times New Roman" w:cs="Times New Roman"/>
          <w:kern w:val="0"/>
          <w:sz w:val="28"/>
          <w:szCs w:val="28"/>
          <w:lang w:val="en-US" w:eastAsia="en-US"/>
          <w14:ligatures w14:val="none"/>
        </w:rPr>
        <w:t>Studio</w:t>
      </w:r>
      <w:r w:rsidR="0005744A" w:rsidRPr="0005744A">
        <w:rPr>
          <w:rFonts w:ascii="Times New Roman" w:eastAsia="Times New Roman" w:hAnsi="Times New Roman" w:cs="Times New Roman"/>
          <w:kern w:val="0"/>
          <w:sz w:val="28"/>
          <w:szCs w:val="28"/>
          <w:lang w:eastAsia="en-US"/>
          <w14:ligatures w14:val="none"/>
        </w:rPr>
        <w:t xml:space="preserve"> </w:t>
      </w:r>
      <w:r w:rsidR="0005744A">
        <w:rPr>
          <w:rFonts w:ascii="Times New Roman" w:eastAsia="Times New Roman" w:hAnsi="Times New Roman" w:cs="Times New Roman"/>
          <w:kern w:val="0"/>
          <w:sz w:val="28"/>
          <w:szCs w:val="28"/>
          <w:lang w:val="en-US" w:eastAsia="en-US"/>
          <w14:ligatures w14:val="none"/>
        </w:rPr>
        <w:t>Code</w:t>
      </w:r>
      <w:r w:rsidRPr="009411C4">
        <w:rPr>
          <w:rFonts w:ascii="Times New Roman" w:eastAsia="Times New Roman" w:hAnsi="Times New Roman" w:cs="Times New Roman"/>
          <w:kern w:val="0"/>
          <w:sz w:val="28"/>
          <w:szCs w:val="28"/>
          <w:lang w:eastAsia="en-US"/>
          <w14:ligatures w14:val="none"/>
        </w:rPr>
        <w:t>, система управления версиями Git и веб-сервис GitHub.</w:t>
      </w:r>
    </w:p>
    <w:p w14:paraId="6645981E" w14:textId="16E9AE69" w:rsidR="008851C9" w:rsidRPr="008851C9" w:rsidRDefault="008851C9" w:rsidP="008851C9">
      <w:pPr>
        <w:rPr>
          <w:rFonts w:ascii="Times New Roman" w:eastAsia="Times New Roman" w:hAnsi="Times New Roman" w:cs="Times New Roman"/>
          <w:kern w:val="0"/>
          <w:sz w:val="28"/>
          <w:szCs w:val="28"/>
          <w:lang w:eastAsia="en-US"/>
          <w14:ligatures w14:val="none"/>
        </w:rPr>
      </w:pPr>
      <w:r>
        <w:rPr>
          <w:rFonts w:ascii="Times New Roman" w:eastAsia="Times New Roman" w:hAnsi="Times New Roman" w:cs="Times New Roman"/>
          <w:kern w:val="0"/>
          <w:sz w:val="28"/>
          <w:szCs w:val="28"/>
          <w:lang w:eastAsia="en-US"/>
          <w14:ligatures w14:val="none"/>
        </w:rPr>
        <w:br w:type="page"/>
      </w:r>
    </w:p>
    <w:p w14:paraId="74FE9A90" w14:textId="77777777" w:rsidR="008851C9" w:rsidRPr="008851C9" w:rsidRDefault="008851C9" w:rsidP="008851C9">
      <w:pPr>
        <w:spacing w:after="0" w:line="360" w:lineRule="auto"/>
        <w:jc w:val="center"/>
        <w:rPr>
          <w:rFonts w:ascii="Times New Roman" w:eastAsia="Times New Roman" w:hAnsi="Times New Roman" w:cs="Times New Roman"/>
          <w:b/>
          <w:bCs/>
          <w:kern w:val="0"/>
          <w:sz w:val="28"/>
          <w:szCs w:val="28"/>
          <w:lang w:eastAsia="en-US"/>
          <w14:ligatures w14:val="none"/>
        </w:rPr>
      </w:pPr>
      <w:r w:rsidRPr="008851C9">
        <w:rPr>
          <w:rFonts w:ascii="Times New Roman" w:eastAsia="Times New Roman" w:hAnsi="Times New Roman" w:cs="Times New Roman"/>
          <w:b/>
          <w:bCs/>
          <w:kern w:val="0"/>
          <w:sz w:val="28"/>
          <w:szCs w:val="28"/>
          <w:lang w:eastAsia="en-US"/>
          <w14:ligatures w14:val="none"/>
        </w:rPr>
        <w:lastRenderedPageBreak/>
        <w:t>1. МОДЕЛИРОВАНИЕ БИЗНЕС-ПРОЦЕССОВ ИС</w:t>
      </w:r>
    </w:p>
    <w:p w14:paraId="667C78A7" w14:textId="77777777" w:rsidR="008851C9" w:rsidRPr="00D2214E" w:rsidRDefault="008851C9" w:rsidP="008851C9">
      <w:pPr>
        <w:spacing w:after="0" w:line="360" w:lineRule="auto"/>
        <w:ind w:firstLine="709"/>
        <w:jc w:val="both"/>
        <w:rPr>
          <w:rFonts w:ascii="Times New Roman" w:eastAsia="Times New Roman" w:hAnsi="Times New Roman" w:cs="Times New Roman"/>
          <w:kern w:val="0"/>
          <w:sz w:val="28"/>
          <w:szCs w:val="28"/>
          <w:lang w:eastAsia="en-US"/>
          <w14:ligatures w14:val="none"/>
        </w:rPr>
      </w:pPr>
      <w:r w:rsidRPr="00D2214E">
        <w:rPr>
          <w:rFonts w:ascii="Times New Roman" w:eastAsia="Times New Roman" w:hAnsi="Times New Roman" w:cs="Times New Roman"/>
          <w:kern w:val="0"/>
          <w:sz w:val="28"/>
          <w:szCs w:val="28"/>
          <w:lang w:eastAsia="en-US"/>
          <w14:ligatures w14:val="none"/>
        </w:rPr>
        <w:t>1.1 Анализ бизнес-процессов предметной области</w:t>
      </w:r>
    </w:p>
    <w:p w14:paraId="502D7FB3" w14:textId="77777777" w:rsidR="008851C9" w:rsidRPr="008851C9" w:rsidRDefault="008851C9" w:rsidP="008851C9">
      <w:pPr>
        <w:spacing w:after="0" w:line="360" w:lineRule="auto"/>
        <w:ind w:firstLine="709"/>
        <w:jc w:val="both"/>
        <w:rPr>
          <w:rFonts w:ascii="Times New Roman" w:eastAsia="Times New Roman" w:hAnsi="Times New Roman" w:cs="Times New Roman"/>
          <w:kern w:val="0"/>
          <w:sz w:val="28"/>
          <w:szCs w:val="28"/>
          <w:lang w:eastAsia="en-US"/>
          <w14:ligatures w14:val="none"/>
        </w:rPr>
      </w:pPr>
      <w:r w:rsidRPr="008851C9">
        <w:rPr>
          <w:rFonts w:ascii="Times New Roman" w:eastAsia="Times New Roman" w:hAnsi="Times New Roman" w:cs="Times New Roman"/>
          <w:kern w:val="0"/>
          <w:sz w:val="28"/>
          <w:szCs w:val="28"/>
          <w:lang w:eastAsia="en-US"/>
          <w14:ligatures w14:val="none"/>
        </w:rPr>
        <w:t>Предметной областью является деятельность платформы «Даймоний» (от греч. δαιμόνιον – «внутренний голос»), специализирующейся на организации и управлении волонтёрскими программами и экологическими мероприятиями по всему миру. Платформа объединяет активистов, волонтёров, организаторов (физических и юридических лиц), модераторов и администраторов, предоставляя им инструменты для поиска, создания и участия в экологических проектах. Платформа является некоммерческой и существует за счёт добровольных пожертвований пользователей.</w:t>
      </w:r>
    </w:p>
    <w:p w14:paraId="7C88D87B" w14:textId="2DEB48C6" w:rsidR="008851C9" w:rsidRPr="008851C9" w:rsidRDefault="008851C9" w:rsidP="008851C9">
      <w:pPr>
        <w:spacing w:after="0" w:line="360" w:lineRule="auto"/>
        <w:ind w:firstLine="709"/>
        <w:jc w:val="both"/>
        <w:rPr>
          <w:rFonts w:ascii="Times New Roman" w:eastAsia="Times New Roman" w:hAnsi="Times New Roman" w:cs="Times New Roman"/>
          <w:kern w:val="0"/>
          <w:sz w:val="28"/>
          <w:szCs w:val="28"/>
          <w:lang w:eastAsia="en-US"/>
          <w14:ligatures w14:val="none"/>
        </w:rPr>
      </w:pPr>
      <w:r w:rsidRPr="008851C9">
        <w:rPr>
          <w:rFonts w:ascii="Times New Roman" w:eastAsia="Times New Roman" w:hAnsi="Times New Roman" w:cs="Times New Roman"/>
          <w:kern w:val="0"/>
          <w:sz w:val="28"/>
          <w:szCs w:val="28"/>
          <w:lang w:eastAsia="en-US"/>
          <w14:ligatures w14:val="none"/>
        </w:rPr>
        <w:t xml:space="preserve">В ходе анализа выделены ключевые сущности, с которыми работает платформа: «Пользователь» (физическое или юридическое лицо, зарегистрированное на платформе, </w:t>
      </w:r>
      <w:r w:rsidR="00D2214E">
        <w:rPr>
          <w:rFonts w:ascii="Times New Roman" w:eastAsia="Times New Roman" w:hAnsi="Times New Roman" w:cs="Times New Roman"/>
          <w:kern w:val="0"/>
          <w:sz w:val="28"/>
          <w:szCs w:val="28"/>
          <w:lang w:eastAsia="en-US"/>
          <w14:ligatures w14:val="none"/>
        </w:rPr>
        <w:t xml:space="preserve">это может быть </w:t>
      </w:r>
      <w:r w:rsidRPr="008851C9">
        <w:rPr>
          <w:rFonts w:ascii="Times New Roman" w:eastAsia="Times New Roman" w:hAnsi="Times New Roman" w:cs="Times New Roman"/>
          <w:kern w:val="0"/>
          <w:sz w:val="28"/>
          <w:szCs w:val="28"/>
          <w:lang w:eastAsia="en-US"/>
          <w14:ligatures w14:val="none"/>
        </w:rPr>
        <w:t>активист, организатор, модератор</w:t>
      </w:r>
      <w:r w:rsidR="00D2214E">
        <w:rPr>
          <w:rFonts w:ascii="Times New Roman" w:eastAsia="Times New Roman" w:hAnsi="Times New Roman" w:cs="Times New Roman"/>
          <w:kern w:val="0"/>
          <w:sz w:val="28"/>
          <w:szCs w:val="28"/>
          <w:lang w:eastAsia="en-US"/>
          <w14:ligatures w14:val="none"/>
        </w:rPr>
        <w:t xml:space="preserve"> или</w:t>
      </w:r>
      <w:r w:rsidRPr="008851C9">
        <w:rPr>
          <w:rFonts w:ascii="Times New Roman" w:eastAsia="Times New Roman" w:hAnsi="Times New Roman" w:cs="Times New Roman"/>
          <w:kern w:val="0"/>
          <w:sz w:val="28"/>
          <w:szCs w:val="28"/>
          <w:lang w:eastAsia="en-US"/>
          <w14:ligatures w14:val="none"/>
        </w:rPr>
        <w:t xml:space="preserve"> администратор), «Мероприятие» (экологическая акция, программа или волонтёрский проект с уникальным названием, описанием, датами, локацией, форматом и условиями участия), «Заявка» (запрос активиста на участие в мероприятии со статусом «новая», «одобрена» или «отклонена»), «Организатор» (пользователь, создавший мероприятие и отвечающий за его проведение), «Спонсор» (юридическое лицо, предоставляющее ресурсы – финансы, оборудование, информационную поддержку), «Отзыв» (оценка участником завершённого мероприятия: рейтинг от 1 до 5 и текстовый комментарий), «Достижение» (игровой бейдж, выдаваемый за первое участие, за пять мероприятий, за создание мероприятия и другие действия), а также «Пожертвование» (добровольный взнос пользователя на поддержку платформы, не дающий привилегий).</w:t>
      </w:r>
    </w:p>
    <w:p w14:paraId="28E5DA73" w14:textId="6A5DA016" w:rsidR="008851C9" w:rsidRPr="008851C9" w:rsidRDefault="008851C9" w:rsidP="008851C9">
      <w:pPr>
        <w:spacing w:after="0" w:line="360" w:lineRule="auto"/>
        <w:ind w:firstLine="709"/>
        <w:jc w:val="both"/>
        <w:rPr>
          <w:rFonts w:ascii="Times New Roman" w:eastAsia="Times New Roman" w:hAnsi="Times New Roman" w:cs="Times New Roman"/>
          <w:kern w:val="0"/>
          <w:sz w:val="28"/>
          <w:szCs w:val="28"/>
          <w:lang w:eastAsia="en-US"/>
          <w14:ligatures w14:val="none"/>
        </w:rPr>
      </w:pPr>
      <w:r w:rsidRPr="008851C9">
        <w:rPr>
          <w:rFonts w:ascii="Times New Roman" w:eastAsia="Times New Roman" w:hAnsi="Times New Roman" w:cs="Times New Roman"/>
          <w:kern w:val="0"/>
          <w:sz w:val="28"/>
          <w:szCs w:val="28"/>
          <w:lang w:eastAsia="en-US"/>
          <w14:ligatures w14:val="none"/>
        </w:rPr>
        <w:t>Основными бизнес-процессами являются</w:t>
      </w:r>
      <w:r w:rsidR="00D2214E">
        <w:rPr>
          <w:rFonts w:ascii="Times New Roman" w:eastAsia="Times New Roman" w:hAnsi="Times New Roman" w:cs="Times New Roman"/>
          <w:kern w:val="0"/>
          <w:sz w:val="28"/>
          <w:szCs w:val="28"/>
          <w:lang w:eastAsia="en-US"/>
          <w14:ligatures w14:val="none"/>
        </w:rPr>
        <w:t xml:space="preserve"> такие действия как</w:t>
      </w:r>
      <w:r w:rsidRPr="008851C9">
        <w:rPr>
          <w:rFonts w:ascii="Times New Roman" w:eastAsia="Times New Roman" w:hAnsi="Times New Roman" w:cs="Times New Roman"/>
          <w:kern w:val="0"/>
          <w:sz w:val="28"/>
          <w:szCs w:val="28"/>
          <w:lang w:eastAsia="en-US"/>
          <w14:ligatures w14:val="none"/>
        </w:rPr>
        <w:t xml:space="preserve"> регистрация и управление профилем пользователя (создание учётной записи, подтверждение email, редактирование профиля, настройка приватности), создание и модерация мероприятия (заполнение формы, отправка на премодерацию, проверка модератором, публикация, редактирование и отмена), поиск и участие в мероприятиях (просмотр списка с фильтрацией, подача заявки, одобрение или отклонение заявки </w:t>
      </w:r>
      <w:r w:rsidRPr="008851C9">
        <w:rPr>
          <w:rFonts w:ascii="Times New Roman" w:eastAsia="Times New Roman" w:hAnsi="Times New Roman" w:cs="Times New Roman"/>
          <w:kern w:val="0"/>
          <w:sz w:val="28"/>
          <w:szCs w:val="28"/>
          <w:lang w:eastAsia="en-US"/>
          <w14:ligatures w14:val="none"/>
        </w:rPr>
        <w:lastRenderedPageBreak/>
        <w:t>организатором), завершение мероприятия и выдача отметок (закрытие мероприятия организатором, автоматическое присвоение отметки об участии и достижений), сбор отзывов и формирование рейтинга (оставление отзыва, расчёт среднего рейтинга, ответ организатора), спонсорство мероприятий (предложение помощи от юридического лица, принятие или отклонение предложения, отображение спонсора на карточке), модерация контента и управление пользователями (проверка новых мероприятий, рассмотрение жалоб, выдача предупреждений и блокировок, управление ролями администратором), а также формирование отчётов и статистики (генерация отчётов по мероприятиям, участникам, спонсорствам и пожертвованиям).</w:t>
      </w:r>
    </w:p>
    <w:p w14:paraId="14FA39AF" w14:textId="77777777" w:rsidR="008851C9" w:rsidRPr="008851C9" w:rsidRDefault="008851C9" w:rsidP="008851C9">
      <w:pPr>
        <w:spacing w:after="0" w:line="360" w:lineRule="auto"/>
        <w:ind w:firstLine="709"/>
        <w:jc w:val="both"/>
        <w:rPr>
          <w:rFonts w:ascii="Times New Roman" w:eastAsia="Times New Roman" w:hAnsi="Times New Roman" w:cs="Times New Roman"/>
          <w:kern w:val="0"/>
          <w:sz w:val="28"/>
          <w:szCs w:val="28"/>
          <w:lang w:eastAsia="en-US"/>
          <w14:ligatures w14:val="none"/>
        </w:rPr>
      </w:pPr>
      <w:r w:rsidRPr="008851C9">
        <w:rPr>
          <w:rFonts w:ascii="Times New Roman" w:eastAsia="Times New Roman" w:hAnsi="Times New Roman" w:cs="Times New Roman"/>
          <w:kern w:val="0"/>
          <w:sz w:val="28"/>
          <w:szCs w:val="28"/>
          <w:lang w:eastAsia="en-US"/>
          <w14:ligatures w14:val="none"/>
        </w:rPr>
        <w:t>В настоящее время процессы выполняются разрозненно – через социальные сети, мессенджеры, электронные таблицы и устные договорённости, что приводит к потере информации об участниках, дублированию заявок, отсутствию единой базы завершённых мероприятий и сложностям с привлечением спонсоров. Проектируемая информационная система должна автоматизировать данные процессы, обеспечить единое хранение данных, прозрачность учёта участников и преемственность опыта между разными волонтёрскими программами.</w:t>
      </w:r>
    </w:p>
    <w:p w14:paraId="5E83A220" w14:textId="77777777" w:rsidR="008851C9" w:rsidRDefault="008851C9" w:rsidP="008851C9">
      <w:pPr>
        <w:spacing w:after="0" w:line="360" w:lineRule="auto"/>
        <w:ind w:firstLine="709"/>
        <w:jc w:val="both"/>
        <w:rPr>
          <w:rFonts w:ascii="Times New Roman" w:eastAsia="Times New Roman" w:hAnsi="Times New Roman" w:cs="Times New Roman"/>
          <w:kern w:val="0"/>
          <w:sz w:val="28"/>
          <w:szCs w:val="28"/>
          <w:lang w:eastAsia="en-US"/>
          <w14:ligatures w14:val="none"/>
        </w:rPr>
      </w:pPr>
      <w:r w:rsidRPr="008851C9">
        <w:rPr>
          <w:rFonts w:ascii="Times New Roman" w:eastAsia="Times New Roman" w:hAnsi="Times New Roman" w:cs="Times New Roman"/>
          <w:kern w:val="0"/>
          <w:sz w:val="28"/>
          <w:szCs w:val="28"/>
          <w:lang w:eastAsia="en-US"/>
          <w14:ligatures w14:val="none"/>
        </w:rPr>
        <w:t>На основе проведённого анализа предметной области построим контекстную диаграмму в нотации SADT.</w:t>
      </w:r>
    </w:p>
    <w:p w14:paraId="0CFDF6A5" w14:textId="034CF871" w:rsidR="00D2214E" w:rsidRPr="00D2214E" w:rsidRDefault="00D2214E" w:rsidP="008851C9">
      <w:pPr>
        <w:spacing w:after="0" w:line="360" w:lineRule="auto"/>
        <w:ind w:firstLine="709"/>
        <w:jc w:val="both"/>
        <w:rPr>
          <w:rFonts w:ascii="Times New Roman" w:eastAsia="Times New Roman" w:hAnsi="Times New Roman" w:cs="Times New Roman"/>
          <w:kern w:val="0"/>
          <w:sz w:val="28"/>
          <w:szCs w:val="28"/>
          <w:lang w:eastAsia="en-US"/>
          <w14:ligatures w14:val="none"/>
        </w:rPr>
      </w:pPr>
      <w:r>
        <w:rPr>
          <w:rFonts w:ascii="Times New Roman" w:eastAsia="Times New Roman" w:hAnsi="Times New Roman" w:cs="Times New Roman"/>
          <w:kern w:val="0"/>
          <w:sz w:val="28"/>
          <w:szCs w:val="28"/>
          <w:lang w:eastAsia="en-US"/>
          <w14:ligatures w14:val="none"/>
        </w:rPr>
        <w:t xml:space="preserve">1.2 </w:t>
      </w:r>
      <w:r>
        <w:rPr>
          <w:rFonts w:ascii="Times New Roman" w:eastAsia="Times New Roman" w:hAnsi="Times New Roman" w:cs="Times New Roman"/>
          <w:kern w:val="0"/>
          <w:sz w:val="28"/>
          <w:szCs w:val="28"/>
          <w:lang w:val="en-US" w:eastAsia="en-US"/>
          <w14:ligatures w14:val="none"/>
        </w:rPr>
        <w:t>SADT</w:t>
      </w:r>
      <w:r w:rsidRPr="0056203E">
        <w:rPr>
          <w:rFonts w:ascii="Times New Roman" w:eastAsia="Times New Roman" w:hAnsi="Times New Roman" w:cs="Times New Roman"/>
          <w:kern w:val="0"/>
          <w:sz w:val="28"/>
          <w:szCs w:val="28"/>
          <w:lang w:eastAsia="en-US"/>
          <w14:ligatures w14:val="none"/>
        </w:rPr>
        <w:t xml:space="preserve"> – </w:t>
      </w:r>
      <w:r>
        <w:rPr>
          <w:rFonts w:ascii="Times New Roman" w:eastAsia="Times New Roman" w:hAnsi="Times New Roman" w:cs="Times New Roman"/>
          <w:kern w:val="0"/>
          <w:sz w:val="28"/>
          <w:szCs w:val="28"/>
          <w:lang w:eastAsia="en-US"/>
          <w14:ligatures w14:val="none"/>
        </w:rPr>
        <w:t>моделирование.</w:t>
      </w:r>
    </w:p>
    <w:p w14:paraId="7AEF7E43" w14:textId="676CFC9D" w:rsidR="008851C9" w:rsidRPr="008851C9" w:rsidRDefault="008851C9" w:rsidP="008851C9">
      <w:pPr>
        <w:spacing w:after="0" w:line="360" w:lineRule="auto"/>
        <w:ind w:firstLine="709"/>
        <w:jc w:val="both"/>
        <w:rPr>
          <w:rFonts w:ascii="Times New Roman" w:eastAsia="Times New Roman" w:hAnsi="Times New Roman" w:cs="Times New Roman"/>
          <w:kern w:val="0"/>
          <w:sz w:val="28"/>
          <w:szCs w:val="28"/>
          <w:lang w:eastAsia="en-US"/>
          <w14:ligatures w14:val="none"/>
        </w:rPr>
      </w:pPr>
      <w:r w:rsidRPr="00D2214E">
        <w:rPr>
          <w:rFonts w:ascii="Times New Roman" w:eastAsia="Times New Roman" w:hAnsi="Times New Roman" w:cs="Times New Roman"/>
          <w:kern w:val="0"/>
          <w:sz w:val="28"/>
          <w:szCs w:val="28"/>
          <w:lang w:eastAsia="en-US"/>
          <w14:ligatures w14:val="none"/>
        </w:rPr>
        <w:t xml:space="preserve">Основной </w:t>
      </w:r>
      <w:r w:rsidR="00D2214E" w:rsidRPr="00D2214E">
        <w:rPr>
          <w:rFonts w:ascii="Times New Roman" w:eastAsia="Times New Roman" w:hAnsi="Times New Roman" w:cs="Times New Roman"/>
          <w:kern w:val="0"/>
          <w:sz w:val="28"/>
          <w:szCs w:val="28"/>
          <w:lang w:eastAsia="en-US"/>
          <w14:ligatures w14:val="none"/>
        </w:rPr>
        <w:t>процесс</w:t>
      </w:r>
      <w:r w:rsidR="00D2214E">
        <w:rPr>
          <w:rFonts w:ascii="Times New Roman" w:eastAsia="Times New Roman" w:hAnsi="Times New Roman" w:cs="Times New Roman"/>
          <w:kern w:val="0"/>
          <w:sz w:val="28"/>
          <w:szCs w:val="28"/>
          <w:lang w:eastAsia="en-US"/>
          <w14:ligatures w14:val="none"/>
        </w:rPr>
        <w:t xml:space="preserve"> </w:t>
      </w:r>
      <w:r w:rsidR="00D2214E" w:rsidRPr="008851C9">
        <w:rPr>
          <w:rFonts w:ascii="Times New Roman" w:eastAsia="Times New Roman" w:hAnsi="Times New Roman" w:cs="Times New Roman"/>
          <w:kern w:val="0"/>
          <w:sz w:val="28"/>
          <w:szCs w:val="28"/>
          <w:lang w:eastAsia="en-US"/>
          <w14:ligatures w14:val="none"/>
        </w:rPr>
        <w:t>–</w:t>
      </w:r>
      <w:r w:rsidRPr="008851C9">
        <w:rPr>
          <w:rFonts w:ascii="Times New Roman" w:eastAsia="Times New Roman" w:hAnsi="Times New Roman" w:cs="Times New Roman"/>
          <w:kern w:val="0"/>
          <w:sz w:val="28"/>
          <w:szCs w:val="28"/>
          <w:lang w:eastAsia="en-US"/>
          <w14:ligatures w14:val="none"/>
        </w:rPr>
        <w:t xml:space="preserve"> «Управлять волонтёрскими программами и экологическими мероприятиями на платформе «Даймоний»». Данный блок представляет систему в целом – платформу, которая на основе поступающих данных о пользователях, мероприятиях, заявках, спонсорствах и пожертвованиях автоматизирует процессы регистрации, создания мероприятий, подачи заявок, учёта участников, выдачи достижений, модерации и формирования отчётности.</w:t>
      </w:r>
    </w:p>
    <w:p w14:paraId="48AC83A6" w14:textId="7DBEE07C" w:rsidR="00920147" w:rsidRDefault="00920147" w:rsidP="001A26E3">
      <w:pPr>
        <w:spacing w:after="0" w:line="360" w:lineRule="auto"/>
        <w:ind w:firstLine="709"/>
        <w:jc w:val="center"/>
        <w:rPr>
          <w:rFonts w:asciiTheme="majorBidi" w:hAnsiTheme="majorBidi" w:cstheme="majorBidi"/>
          <w:sz w:val="28"/>
          <w:szCs w:val="28"/>
          <w:lang w:val="en-US"/>
        </w:rPr>
      </w:pPr>
      <w:r w:rsidRPr="00920147">
        <w:rPr>
          <w:rFonts w:asciiTheme="majorBidi" w:hAnsiTheme="majorBidi" w:cstheme="majorBidi"/>
          <w:noProof/>
          <w:sz w:val="28"/>
          <w:szCs w:val="28"/>
          <w:lang w:val="en-US"/>
        </w:rPr>
        <w:lastRenderedPageBreak/>
        <w:drawing>
          <wp:inline distT="0" distB="0" distL="0" distR="0" wp14:anchorId="1EB6E00C" wp14:editId="0FAB3FCB">
            <wp:extent cx="6252648" cy="4572000"/>
            <wp:effectExtent l="0" t="0" r="0" b="0"/>
            <wp:docPr id="11675689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68982" name=""/>
                    <pic:cNvPicPr/>
                  </pic:nvPicPr>
                  <pic:blipFill>
                    <a:blip r:embed="rId11"/>
                    <a:stretch>
                      <a:fillRect/>
                    </a:stretch>
                  </pic:blipFill>
                  <pic:spPr>
                    <a:xfrm>
                      <a:off x="0" y="0"/>
                      <a:ext cx="6266700" cy="4582275"/>
                    </a:xfrm>
                    <a:prstGeom prst="rect">
                      <a:avLst/>
                    </a:prstGeom>
                  </pic:spPr>
                </pic:pic>
              </a:graphicData>
            </a:graphic>
          </wp:inline>
        </w:drawing>
      </w:r>
    </w:p>
    <w:p w14:paraId="1B2343F6" w14:textId="7022A644" w:rsidR="00920147" w:rsidRDefault="00920147"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1 – Главный блок контекстной диаграммы </w:t>
      </w:r>
      <w:r>
        <w:rPr>
          <w:rFonts w:asciiTheme="majorBidi" w:hAnsiTheme="majorBidi" w:cstheme="majorBidi"/>
          <w:sz w:val="28"/>
          <w:szCs w:val="28"/>
          <w:lang w:val="en-US"/>
        </w:rPr>
        <w:t>A</w:t>
      </w:r>
      <w:r w:rsidRPr="00920147">
        <w:rPr>
          <w:rFonts w:asciiTheme="majorBidi" w:hAnsiTheme="majorBidi" w:cstheme="majorBidi"/>
          <w:sz w:val="28"/>
          <w:szCs w:val="28"/>
        </w:rPr>
        <w:t>0</w:t>
      </w:r>
      <w:r>
        <w:rPr>
          <w:rFonts w:asciiTheme="majorBidi" w:hAnsiTheme="majorBidi" w:cstheme="majorBidi"/>
          <w:sz w:val="28"/>
          <w:szCs w:val="28"/>
        </w:rPr>
        <w:t>.</w:t>
      </w:r>
    </w:p>
    <w:p w14:paraId="0D17D980" w14:textId="4CC794F4" w:rsidR="0062037A" w:rsidRPr="0062037A" w:rsidRDefault="0062037A" w:rsidP="0062037A">
      <w:pPr>
        <w:pStyle w:val="ds-markdown-paragraph"/>
        <w:shd w:val="clear" w:color="auto" w:fill="FFFFFF"/>
        <w:spacing w:before="0" w:beforeAutospacing="0" w:after="0" w:afterAutospacing="0" w:line="360" w:lineRule="auto"/>
        <w:ind w:firstLine="709"/>
        <w:jc w:val="both"/>
        <w:rPr>
          <w:rFonts w:asciiTheme="majorBidi" w:hAnsiTheme="majorBidi" w:cstheme="majorBidi"/>
          <w:b/>
          <w:bCs/>
          <w:color w:val="0F1115"/>
          <w:sz w:val="28"/>
          <w:szCs w:val="28"/>
        </w:rPr>
      </w:pPr>
      <w:r w:rsidRPr="0062037A">
        <w:rPr>
          <w:rStyle w:val="af5"/>
          <w:rFonts w:asciiTheme="majorBidi" w:hAnsiTheme="majorBidi" w:cstheme="majorBidi"/>
          <w:b w:val="0"/>
          <w:bCs w:val="0"/>
          <w:color w:val="0F1115"/>
          <w:sz w:val="28"/>
          <w:szCs w:val="28"/>
        </w:rPr>
        <w:t>На диаграмме А0</w:t>
      </w:r>
      <w:r>
        <w:rPr>
          <w:rStyle w:val="af5"/>
          <w:rFonts w:asciiTheme="majorBidi" w:hAnsiTheme="majorBidi" w:cstheme="majorBidi"/>
          <w:b w:val="0"/>
          <w:bCs w:val="0"/>
          <w:color w:val="0F1115"/>
          <w:sz w:val="28"/>
          <w:szCs w:val="28"/>
        </w:rPr>
        <w:t xml:space="preserve"> - 1</w:t>
      </w:r>
      <w:r w:rsidRPr="0062037A">
        <w:rPr>
          <w:rStyle w:val="af5"/>
          <w:rFonts w:asciiTheme="majorBidi" w:hAnsiTheme="majorBidi" w:cstheme="majorBidi"/>
          <w:b w:val="0"/>
          <w:bCs w:val="0"/>
          <w:color w:val="0F1115"/>
          <w:sz w:val="28"/>
          <w:szCs w:val="28"/>
        </w:rPr>
        <w:t xml:space="preserve"> выполнена декомпозиция главного блока «У</w:t>
      </w:r>
      <w:r>
        <w:rPr>
          <w:rStyle w:val="af5"/>
          <w:rFonts w:asciiTheme="majorBidi" w:hAnsiTheme="majorBidi" w:cstheme="majorBidi"/>
          <w:b w:val="0"/>
          <w:bCs w:val="0"/>
          <w:color w:val="0F1115"/>
          <w:sz w:val="28"/>
          <w:szCs w:val="28"/>
        </w:rPr>
        <w:t>частие пользователя в программе</w:t>
      </w:r>
      <w:r w:rsidRPr="0062037A">
        <w:rPr>
          <w:rStyle w:val="af5"/>
          <w:rFonts w:asciiTheme="majorBidi" w:hAnsiTheme="majorBidi" w:cstheme="majorBidi"/>
          <w:b w:val="0"/>
          <w:bCs w:val="0"/>
          <w:color w:val="0F1115"/>
          <w:sz w:val="28"/>
          <w:szCs w:val="28"/>
        </w:rPr>
        <w:t>»» на 4 дочерние функции: «Пользователь узнаёт о платформе», «Пользователь регистрируется на платформе», «Пользователь подаёт заявку на участие в программе» и «Пользователь участвует в программе».</w:t>
      </w:r>
    </w:p>
    <w:p w14:paraId="66FFB566" w14:textId="5F2D71B3" w:rsidR="0062037A" w:rsidRPr="0062037A" w:rsidRDefault="0062037A" w:rsidP="0062037A">
      <w:pPr>
        <w:pStyle w:val="ds-markdown-paragraph"/>
        <w:shd w:val="clear" w:color="auto" w:fill="FFFFFF"/>
        <w:spacing w:before="0" w:beforeAutospacing="0" w:after="0" w:afterAutospacing="0" w:line="360" w:lineRule="auto"/>
        <w:ind w:firstLine="709"/>
        <w:jc w:val="both"/>
        <w:rPr>
          <w:rFonts w:asciiTheme="majorBidi" w:hAnsiTheme="majorBidi" w:cstheme="majorBidi"/>
          <w:b/>
          <w:bCs/>
          <w:color w:val="0F1115"/>
          <w:sz w:val="28"/>
          <w:szCs w:val="28"/>
        </w:rPr>
      </w:pPr>
      <w:r w:rsidRPr="0062037A">
        <w:rPr>
          <w:rStyle w:val="af5"/>
          <w:rFonts w:asciiTheme="majorBidi" w:hAnsiTheme="majorBidi" w:cstheme="majorBidi"/>
          <w:b w:val="0"/>
          <w:bCs w:val="0"/>
          <w:color w:val="0F1115"/>
          <w:sz w:val="28"/>
          <w:szCs w:val="28"/>
        </w:rPr>
        <w:t>На входе в диаграмму поступают потоки «Рекламная кампания» и «Рекомендации других пользователей», которые направляются в первый блок «Пользователь узнаёт о платформе», инициируя интерес потенциального активиста.</w:t>
      </w:r>
    </w:p>
    <w:p w14:paraId="7ADF0934" w14:textId="77777777" w:rsidR="0062037A" w:rsidRPr="0062037A" w:rsidRDefault="0062037A" w:rsidP="0062037A">
      <w:pPr>
        <w:pStyle w:val="ds-markdown-paragraph"/>
        <w:shd w:val="clear" w:color="auto" w:fill="FFFFFF"/>
        <w:spacing w:before="0" w:beforeAutospacing="0" w:after="0" w:afterAutospacing="0" w:line="360" w:lineRule="auto"/>
        <w:ind w:firstLine="709"/>
        <w:jc w:val="both"/>
        <w:rPr>
          <w:rFonts w:asciiTheme="majorBidi" w:hAnsiTheme="majorBidi" w:cstheme="majorBidi"/>
          <w:b/>
          <w:bCs/>
          <w:color w:val="0F1115"/>
          <w:sz w:val="28"/>
          <w:szCs w:val="28"/>
        </w:rPr>
      </w:pPr>
      <w:r w:rsidRPr="0062037A">
        <w:rPr>
          <w:rStyle w:val="af5"/>
          <w:rFonts w:asciiTheme="majorBidi" w:hAnsiTheme="majorBidi" w:cstheme="majorBidi"/>
          <w:b w:val="0"/>
          <w:bCs w:val="0"/>
          <w:color w:val="0F1115"/>
          <w:sz w:val="28"/>
          <w:szCs w:val="28"/>
        </w:rPr>
        <w:t>Управляющими воздействиями выступают «местное законодательство» (определяет правовые рамки проведения программ), «Правила платформы» (регулируют внутренний порядок взаимодействия) и «Регулятор», который контролирует соблюдение установленных норм. Также в процессе участвует «Команда поддержки», обеспечивающая модерацию мероприятий и помощь пользователям, и «Организатор», который создаёт и ведёт волонтёрские программы.</w:t>
      </w:r>
    </w:p>
    <w:p w14:paraId="59711975" w14:textId="77777777" w:rsidR="0062037A" w:rsidRPr="0062037A" w:rsidRDefault="0062037A" w:rsidP="0062037A">
      <w:pPr>
        <w:pStyle w:val="ds-markdown-paragraph"/>
        <w:shd w:val="clear" w:color="auto" w:fill="FFFFFF"/>
        <w:spacing w:before="0" w:beforeAutospacing="0" w:after="0" w:afterAutospacing="0" w:line="360" w:lineRule="auto"/>
        <w:ind w:firstLine="709"/>
        <w:jc w:val="both"/>
        <w:rPr>
          <w:rFonts w:asciiTheme="majorBidi" w:hAnsiTheme="majorBidi" w:cstheme="majorBidi"/>
          <w:b/>
          <w:bCs/>
          <w:color w:val="0F1115"/>
          <w:sz w:val="28"/>
          <w:szCs w:val="28"/>
        </w:rPr>
      </w:pPr>
      <w:r w:rsidRPr="0062037A">
        <w:rPr>
          <w:rStyle w:val="af5"/>
          <w:rFonts w:asciiTheme="majorBidi" w:hAnsiTheme="majorBidi" w:cstheme="majorBidi"/>
          <w:b w:val="0"/>
          <w:bCs w:val="0"/>
          <w:color w:val="0F1115"/>
          <w:sz w:val="28"/>
          <w:szCs w:val="28"/>
        </w:rPr>
        <w:lastRenderedPageBreak/>
        <w:t>Результатом декомпозиции является последовательное выполнение всех четырёх этапов, завершающихся конечным выходом – «Пользователь участвует в программе», что фиксируется в системе как подтверждённое участие волонтёра в выбранной экологической активности.</w:t>
      </w:r>
    </w:p>
    <w:p w14:paraId="4C5DEB64" w14:textId="77777777" w:rsidR="00D2214E" w:rsidRDefault="00D2214E" w:rsidP="0062037A">
      <w:pPr>
        <w:spacing w:after="0" w:line="360" w:lineRule="auto"/>
        <w:ind w:firstLine="709"/>
        <w:rPr>
          <w:rFonts w:asciiTheme="majorBidi" w:hAnsiTheme="majorBidi" w:cstheme="majorBidi"/>
          <w:sz w:val="28"/>
          <w:szCs w:val="28"/>
        </w:rPr>
      </w:pPr>
    </w:p>
    <w:p w14:paraId="5D561DD6" w14:textId="7EB3440C" w:rsidR="00920147" w:rsidRDefault="00920147" w:rsidP="0062037A">
      <w:pPr>
        <w:spacing w:after="0" w:line="360" w:lineRule="auto"/>
        <w:ind w:firstLine="709"/>
        <w:jc w:val="center"/>
        <w:rPr>
          <w:rFonts w:asciiTheme="majorBidi" w:hAnsiTheme="majorBidi" w:cstheme="majorBidi"/>
          <w:sz w:val="28"/>
          <w:szCs w:val="28"/>
          <w:lang w:val="en-US"/>
        </w:rPr>
      </w:pPr>
      <w:r w:rsidRPr="00920147">
        <w:rPr>
          <w:rFonts w:asciiTheme="majorBidi" w:hAnsiTheme="majorBidi" w:cstheme="majorBidi"/>
          <w:noProof/>
          <w:sz w:val="28"/>
          <w:szCs w:val="28"/>
          <w:lang w:val="en-US"/>
        </w:rPr>
        <w:drawing>
          <wp:inline distT="0" distB="0" distL="0" distR="0" wp14:anchorId="3E467FF6" wp14:editId="50BBC837">
            <wp:extent cx="6086860" cy="4274820"/>
            <wp:effectExtent l="0" t="0" r="9525" b="0"/>
            <wp:docPr id="2098874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4697" name=""/>
                    <pic:cNvPicPr/>
                  </pic:nvPicPr>
                  <pic:blipFill>
                    <a:blip r:embed="rId12"/>
                    <a:stretch>
                      <a:fillRect/>
                    </a:stretch>
                  </pic:blipFill>
                  <pic:spPr>
                    <a:xfrm>
                      <a:off x="0" y="0"/>
                      <a:ext cx="6120384" cy="4298364"/>
                    </a:xfrm>
                    <a:prstGeom prst="rect">
                      <a:avLst/>
                    </a:prstGeom>
                  </pic:spPr>
                </pic:pic>
              </a:graphicData>
            </a:graphic>
          </wp:inline>
        </w:drawing>
      </w:r>
    </w:p>
    <w:p w14:paraId="374A02B5" w14:textId="0D14F57D" w:rsidR="00920147" w:rsidRDefault="00920147" w:rsidP="0062037A">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Pr="00920147">
        <w:rPr>
          <w:rFonts w:asciiTheme="majorBidi" w:hAnsiTheme="majorBidi" w:cstheme="majorBidi"/>
          <w:sz w:val="28"/>
          <w:szCs w:val="28"/>
        </w:rPr>
        <w:t>2</w:t>
      </w:r>
      <w:r>
        <w:rPr>
          <w:rFonts w:asciiTheme="majorBidi" w:hAnsiTheme="majorBidi" w:cstheme="majorBidi"/>
          <w:sz w:val="28"/>
          <w:szCs w:val="28"/>
        </w:rPr>
        <w:t xml:space="preserve"> –Декомпозиция диаграммы </w:t>
      </w:r>
      <w:r>
        <w:rPr>
          <w:rFonts w:asciiTheme="majorBidi" w:hAnsiTheme="majorBidi" w:cstheme="majorBidi"/>
          <w:sz w:val="28"/>
          <w:szCs w:val="28"/>
          <w:lang w:val="en-US"/>
        </w:rPr>
        <w:t>A</w:t>
      </w:r>
      <w:r w:rsidRPr="00920147">
        <w:rPr>
          <w:rFonts w:asciiTheme="majorBidi" w:hAnsiTheme="majorBidi" w:cstheme="majorBidi"/>
          <w:sz w:val="28"/>
          <w:szCs w:val="28"/>
        </w:rPr>
        <w:t>0</w:t>
      </w:r>
      <w:r>
        <w:rPr>
          <w:rFonts w:asciiTheme="majorBidi" w:hAnsiTheme="majorBidi" w:cstheme="majorBidi"/>
          <w:sz w:val="28"/>
          <w:szCs w:val="28"/>
        </w:rPr>
        <w:t xml:space="preserve">, диаграмма </w:t>
      </w:r>
      <w:r>
        <w:rPr>
          <w:rFonts w:asciiTheme="majorBidi" w:hAnsiTheme="majorBidi" w:cstheme="majorBidi"/>
          <w:sz w:val="28"/>
          <w:szCs w:val="28"/>
          <w:lang w:val="en-US"/>
        </w:rPr>
        <w:t>A</w:t>
      </w:r>
      <w:r w:rsidRPr="00920147">
        <w:rPr>
          <w:rFonts w:asciiTheme="majorBidi" w:hAnsiTheme="majorBidi" w:cstheme="majorBidi"/>
          <w:sz w:val="28"/>
          <w:szCs w:val="28"/>
        </w:rPr>
        <w:t>0</w:t>
      </w:r>
      <w:r w:rsidR="0062037A">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920147">
        <w:rPr>
          <w:rFonts w:asciiTheme="majorBidi" w:hAnsiTheme="majorBidi" w:cstheme="majorBidi"/>
          <w:sz w:val="28"/>
          <w:szCs w:val="28"/>
        </w:rPr>
        <w:t>1</w:t>
      </w:r>
      <w:r>
        <w:rPr>
          <w:rFonts w:asciiTheme="majorBidi" w:hAnsiTheme="majorBidi" w:cstheme="majorBidi"/>
          <w:sz w:val="28"/>
          <w:szCs w:val="28"/>
        </w:rPr>
        <w:t>.</w:t>
      </w:r>
    </w:p>
    <w:p w14:paraId="00BD15ED" w14:textId="0F205F3B" w:rsidR="0062037A" w:rsidRPr="0062037A" w:rsidRDefault="0062037A" w:rsidP="0062037A">
      <w:pPr>
        <w:spacing w:after="0" w:line="360" w:lineRule="auto"/>
        <w:ind w:firstLine="709"/>
        <w:jc w:val="both"/>
        <w:rPr>
          <w:rFonts w:asciiTheme="majorBidi" w:hAnsiTheme="majorBidi" w:cstheme="majorBidi"/>
          <w:sz w:val="28"/>
          <w:szCs w:val="28"/>
        </w:rPr>
      </w:pPr>
      <w:r w:rsidRPr="0062037A">
        <w:rPr>
          <w:rFonts w:asciiTheme="majorBidi" w:hAnsiTheme="majorBidi" w:cstheme="majorBidi"/>
          <w:sz w:val="28"/>
          <w:szCs w:val="28"/>
        </w:rPr>
        <w:t>На диаграмме А1</w:t>
      </w:r>
      <w:r>
        <w:rPr>
          <w:rFonts w:asciiTheme="majorBidi" w:hAnsiTheme="majorBidi" w:cstheme="majorBidi"/>
          <w:sz w:val="28"/>
          <w:szCs w:val="28"/>
        </w:rPr>
        <w:t xml:space="preserve"> - 1</w:t>
      </w:r>
      <w:r w:rsidRPr="0062037A">
        <w:rPr>
          <w:rFonts w:asciiTheme="majorBidi" w:hAnsiTheme="majorBidi" w:cstheme="majorBidi"/>
          <w:sz w:val="28"/>
          <w:szCs w:val="28"/>
        </w:rPr>
        <w:t xml:space="preserve"> выполнена декомпозиция блока «Пользователь узнаёт о платформе» на 3 дочерние функции: «Проведение рекламной компании», «Энтузиасты распространяют информацию» и «Будущий пользователь узнаёт о платформе».</w:t>
      </w:r>
    </w:p>
    <w:p w14:paraId="70FEC923" w14:textId="77777777" w:rsidR="0062037A" w:rsidRPr="0062037A" w:rsidRDefault="0062037A" w:rsidP="0062037A">
      <w:pPr>
        <w:spacing w:after="0" w:line="360" w:lineRule="auto"/>
        <w:ind w:firstLine="709"/>
        <w:jc w:val="both"/>
        <w:rPr>
          <w:rFonts w:asciiTheme="majorBidi" w:hAnsiTheme="majorBidi" w:cstheme="majorBidi"/>
          <w:sz w:val="28"/>
          <w:szCs w:val="28"/>
        </w:rPr>
      </w:pPr>
      <w:r w:rsidRPr="0062037A">
        <w:rPr>
          <w:rFonts w:asciiTheme="majorBidi" w:hAnsiTheme="majorBidi" w:cstheme="majorBidi"/>
          <w:sz w:val="28"/>
          <w:szCs w:val="28"/>
        </w:rPr>
        <w:t>На входе в диаграмму поступают потоки «Рекомендации других пользователей» (формируют доверие к платформе через сарафанное радио), «Популярность темы» (отражает общественный интерес к экологической повестке) и «Личный интерес» (индивидуальная мотивация будущего пользователя).</w:t>
      </w:r>
    </w:p>
    <w:p w14:paraId="79772BB7" w14:textId="77777777" w:rsidR="0062037A" w:rsidRPr="0062037A" w:rsidRDefault="0062037A" w:rsidP="0062037A">
      <w:pPr>
        <w:spacing w:after="0" w:line="360" w:lineRule="auto"/>
        <w:ind w:firstLine="709"/>
        <w:jc w:val="both"/>
        <w:rPr>
          <w:rFonts w:asciiTheme="majorBidi" w:hAnsiTheme="majorBidi" w:cstheme="majorBidi"/>
          <w:sz w:val="28"/>
          <w:szCs w:val="28"/>
        </w:rPr>
      </w:pPr>
      <w:r w:rsidRPr="0062037A">
        <w:rPr>
          <w:rFonts w:asciiTheme="majorBidi" w:hAnsiTheme="majorBidi" w:cstheme="majorBidi"/>
          <w:sz w:val="28"/>
          <w:szCs w:val="28"/>
        </w:rPr>
        <w:lastRenderedPageBreak/>
        <w:t>Управляющими воздействиями выступают «местное законодательство» (регулирует допустимые способы информирования и рекламы), «Регламент» (внутренние правила проведения информационных кампаний) и «Регулятор», который осуществляет контроль за соблюдением установленных норм. Также в процессе участвует «Команда поддержки», обеспечивающая распространение достоверной информации о платформе.</w:t>
      </w:r>
    </w:p>
    <w:p w14:paraId="6BD4F55A" w14:textId="77777777" w:rsidR="0062037A" w:rsidRPr="0062037A" w:rsidRDefault="0062037A" w:rsidP="0062037A">
      <w:pPr>
        <w:spacing w:after="0" w:line="360" w:lineRule="auto"/>
        <w:ind w:firstLine="709"/>
        <w:jc w:val="both"/>
        <w:rPr>
          <w:rFonts w:asciiTheme="majorBidi" w:hAnsiTheme="majorBidi" w:cstheme="majorBidi"/>
          <w:sz w:val="28"/>
          <w:szCs w:val="28"/>
        </w:rPr>
      </w:pPr>
      <w:r w:rsidRPr="0062037A">
        <w:rPr>
          <w:rFonts w:asciiTheme="majorBidi" w:hAnsiTheme="majorBidi" w:cstheme="majorBidi"/>
          <w:sz w:val="28"/>
          <w:szCs w:val="28"/>
        </w:rPr>
        <w:t>Механизмом выполнения служит «Всемирная сеть» (Интернет), через которую осуществляется как целенаправленная рекламная кампания, так и органическое распространение информации энтузиастами.</w:t>
      </w:r>
    </w:p>
    <w:p w14:paraId="63D570DC" w14:textId="77777777" w:rsidR="0062037A" w:rsidRPr="0062037A" w:rsidRDefault="0062037A" w:rsidP="0062037A">
      <w:pPr>
        <w:spacing w:after="0" w:line="360" w:lineRule="auto"/>
        <w:ind w:firstLine="709"/>
        <w:jc w:val="both"/>
        <w:rPr>
          <w:rFonts w:asciiTheme="majorBidi" w:hAnsiTheme="majorBidi" w:cstheme="majorBidi"/>
          <w:sz w:val="28"/>
          <w:szCs w:val="28"/>
        </w:rPr>
      </w:pPr>
      <w:r w:rsidRPr="0062037A">
        <w:rPr>
          <w:rFonts w:asciiTheme="majorBidi" w:hAnsiTheme="majorBidi" w:cstheme="majorBidi"/>
          <w:sz w:val="28"/>
          <w:szCs w:val="28"/>
        </w:rPr>
        <w:t>Результатом декомпозиции является выходной поток «Платформа становится известна», который направляется в финальный блок «Будущий пользователь узнаёт о платформе», завершая процесс информирования потенциального активиста о существовании и возможностях «Даймония».</w:t>
      </w:r>
    </w:p>
    <w:p w14:paraId="52EFE60F" w14:textId="77777777" w:rsidR="0062037A" w:rsidRDefault="0062037A" w:rsidP="0062037A">
      <w:pPr>
        <w:spacing w:after="0" w:line="360" w:lineRule="auto"/>
        <w:ind w:firstLine="709"/>
        <w:jc w:val="center"/>
        <w:rPr>
          <w:rFonts w:asciiTheme="majorBidi" w:hAnsiTheme="majorBidi" w:cstheme="majorBidi"/>
          <w:sz w:val="28"/>
          <w:szCs w:val="28"/>
        </w:rPr>
      </w:pPr>
    </w:p>
    <w:p w14:paraId="54991227" w14:textId="013B2680" w:rsidR="00920147" w:rsidRDefault="00920147" w:rsidP="001A26E3">
      <w:pPr>
        <w:spacing w:after="0" w:line="360" w:lineRule="auto"/>
        <w:ind w:firstLine="709"/>
        <w:jc w:val="center"/>
        <w:rPr>
          <w:rFonts w:asciiTheme="majorBidi" w:hAnsiTheme="majorBidi" w:cstheme="majorBidi"/>
          <w:sz w:val="28"/>
          <w:szCs w:val="28"/>
        </w:rPr>
      </w:pPr>
      <w:r w:rsidRPr="00920147">
        <w:rPr>
          <w:rFonts w:asciiTheme="majorBidi" w:hAnsiTheme="majorBidi" w:cstheme="majorBidi"/>
          <w:noProof/>
          <w:sz w:val="28"/>
          <w:szCs w:val="28"/>
        </w:rPr>
        <w:drawing>
          <wp:inline distT="0" distB="0" distL="0" distR="0" wp14:anchorId="5540AD6D" wp14:editId="1347BCEA">
            <wp:extent cx="5585994" cy="4046220"/>
            <wp:effectExtent l="0" t="0" r="0" b="0"/>
            <wp:docPr id="14486525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52552" name=""/>
                    <pic:cNvPicPr/>
                  </pic:nvPicPr>
                  <pic:blipFill>
                    <a:blip r:embed="rId13"/>
                    <a:stretch>
                      <a:fillRect/>
                    </a:stretch>
                  </pic:blipFill>
                  <pic:spPr>
                    <a:xfrm>
                      <a:off x="0" y="0"/>
                      <a:ext cx="5590699" cy="4049628"/>
                    </a:xfrm>
                    <a:prstGeom prst="rect">
                      <a:avLst/>
                    </a:prstGeom>
                  </pic:spPr>
                </pic:pic>
              </a:graphicData>
            </a:graphic>
          </wp:inline>
        </w:drawing>
      </w:r>
    </w:p>
    <w:p w14:paraId="3D573D85" w14:textId="6EB7B56F" w:rsidR="00920147" w:rsidRDefault="00920147"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Pr="00920147">
        <w:rPr>
          <w:rFonts w:asciiTheme="majorBidi" w:hAnsiTheme="majorBidi" w:cstheme="majorBidi"/>
          <w:sz w:val="28"/>
          <w:szCs w:val="28"/>
        </w:rPr>
        <w:t>3</w:t>
      </w:r>
      <w:r>
        <w:rPr>
          <w:rFonts w:asciiTheme="majorBidi" w:hAnsiTheme="majorBidi" w:cstheme="majorBidi"/>
          <w:sz w:val="28"/>
          <w:szCs w:val="28"/>
        </w:rPr>
        <w:t xml:space="preserve"> –Декомпозиция </w:t>
      </w:r>
      <w:r w:rsidR="004E14C5">
        <w:rPr>
          <w:rFonts w:asciiTheme="majorBidi" w:hAnsiTheme="majorBidi" w:cstheme="majorBidi"/>
          <w:sz w:val="28"/>
          <w:szCs w:val="28"/>
        </w:rPr>
        <w:t>блока</w:t>
      </w:r>
      <w:r>
        <w:rPr>
          <w:rFonts w:asciiTheme="majorBidi" w:hAnsiTheme="majorBidi" w:cstheme="majorBidi"/>
          <w:sz w:val="28"/>
          <w:szCs w:val="28"/>
        </w:rPr>
        <w:t xml:space="preserve"> </w:t>
      </w:r>
      <w:r>
        <w:rPr>
          <w:rFonts w:asciiTheme="majorBidi" w:hAnsiTheme="majorBidi" w:cstheme="majorBidi"/>
          <w:sz w:val="28"/>
          <w:szCs w:val="28"/>
          <w:lang w:val="en-US"/>
        </w:rPr>
        <w:t>A</w:t>
      </w:r>
      <w:r w:rsidRPr="00920147">
        <w:rPr>
          <w:rFonts w:asciiTheme="majorBidi" w:hAnsiTheme="majorBidi" w:cstheme="majorBidi"/>
          <w:sz w:val="28"/>
          <w:szCs w:val="28"/>
        </w:rPr>
        <w:t>1</w:t>
      </w:r>
      <w:r>
        <w:rPr>
          <w:rFonts w:asciiTheme="majorBidi" w:hAnsiTheme="majorBidi" w:cstheme="majorBidi"/>
          <w:sz w:val="28"/>
          <w:szCs w:val="28"/>
        </w:rPr>
        <w:t xml:space="preserve">, диаграмма </w:t>
      </w:r>
      <w:r>
        <w:rPr>
          <w:rFonts w:asciiTheme="majorBidi" w:hAnsiTheme="majorBidi" w:cstheme="majorBidi"/>
          <w:sz w:val="28"/>
          <w:szCs w:val="28"/>
          <w:lang w:val="en-US"/>
        </w:rPr>
        <w:t>A</w:t>
      </w:r>
      <w:r w:rsidRPr="00920147">
        <w:rPr>
          <w:rFonts w:asciiTheme="majorBidi" w:hAnsiTheme="majorBidi" w:cstheme="majorBidi"/>
          <w:sz w:val="28"/>
          <w:szCs w:val="28"/>
        </w:rPr>
        <w:t>1</w:t>
      </w:r>
      <w:r w:rsidR="0014490C">
        <w:rPr>
          <w:rFonts w:asciiTheme="majorBidi" w:hAnsiTheme="majorBidi" w:cstheme="majorBidi"/>
          <w:sz w:val="28"/>
          <w:szCs w:val="28"/>
        </w:rPr>
        <w:t xml:space="preserve">– </w:t>
      </w:r>
      <w:r w:rsidRPr="00920147">
        <w:rPr>
          <w:rFonts w:asciiTheme="majorBidi" w:hAnsiTheme="majorBidi" w:cstheme="majorBidi"/>
          <w:sz w:val="28"/>
          <w:szCs w:val="28"/>
        </w:rPr>
        <w:t>1</w:t>
      </w:r>
      <w:r>
        <w:rPr>
          <w:rFonts w:asciiTheme="majorBidi" w:hAnsiTheme="majorBidi" w:cstheme="majorBidi"/>
          <w:sz w:val="28"/>
          <w:szCs w:val="28"/>
        </w:rPr>
        <w:t>.</w:t>
      </w:r>
    </w:p>
    <w:p w14:paraId="40E448ED" w14:textId="61289FF3" w:rsidR="001218C8" w:rsidRPr="001218C8" w:rsidRDefault="001218C8" w:rsidP="001218C8">
      <w:pPr>
        <w:pStyle w:val="ds-markdown-paragraph"/>
        <w:shd w:val="clear" w:color="auto" w:fill="FFFFFF"/>
        <w:spacing w:before="0" w:beforeAutospacing="0" w:after="0" w:afterAutospacing="0" w:line="360" w:lineRule="auto"/>
        <w:ind w:firstLine="709"/>
        <w:jc w:val="both"/>
        <w:rPr>
          <w:rFonts w:asciiTheme="majorBidi" w:hAnsiTheme="majorBidi" w:cstheme="majorBidi"/>
          <w:b/>
          <w:bCs/>
          <w:color w:val="0F1115"/>
          <w:sz w:val="28"/>
          <w:szCs w:val="28"/>
        </w:rPr>
      </w:pPr>
      <w:r w:rsidRPr="001218C8">
        <w:rPr>
          <w:rStyle w:val="af5"/>
          <w:rFonts w:asciiTheme="majorBidi" w:hAnsiTheme="majorBidi" w:cstheme="majorBidi"/>
          <w:b w:val="0"/>
          <w:bCs w:val="0"/>
          <w:color w:val="0F1115"/>
          <w:sz w:val="28"/>
          <w:szCs w:val="28"/>
        </w:rPr>
        <w:lastRenderedPageBreak/>
        <w:t>На диаграмме А2</w:t>
      </w:r>
      <w:r>
        <w:rPr>
          <w:rStyle w:val="af5"/>
          <w:rFonts w:asciiTheme="majorBidi" w:hAnsiTheme="majorBidi" w:cstheme="majorBidi"/>
          <w:b w:val="0"/>
          <w:bCs w:val="0"/>
          <w:color w:val="0F1115"/>
          <w:sz w:val="28"/>
          <w:szCs w:val="28"/>
        </w:rPr>
        <w:t xml:space="preserve"> - 1</w:t>
      </w:r>
      <w:r w:rsidRPr="001218C8">
        <w:rPr>
          <w:rStyle w:val="af5"/>
          <w:rFonts w:asciiTheme="majorBidi" w:hAnsiTheme="majorBidi" w:cstheme="majorBidi"/>
          <w:b w:val="0"/>
          <w:bCs w:val="0"/>
          <w:color w:val="0F1115"/>
          <w:sz w:val="28"/>
          <w:szCs w:val="28"/>
        </w:rPr>
        <w:t xml:space="preserve"> выполнена декомпозиция блока «Пользователь регистрируется на платформе» на 3 дочерние функции: «Пользователь заходит на платформу», «Пользователь читает и принимает соглашение» и «Получатель регистрируется», после чего пользователь переходит к использованию платформы.</w:t>
      </w:r>
    </w:p>
    <w:p w14:paraId="10CE92D4" w14:textId="77777777" w:rsidR="001218C8" w:rsidRPr="001218C8" w:rsidRDefault="001218C8" w:rsidP="001218C8">
      <w:pPr>
        <w:pStyle w:val="ds-markdown-paragraph"/>
        <w:shd w:val="clear" w:color="auto" w:fill="FFFFFF"/>
        <w:spacing w:before="0" w:beforeAutospacing="0" w:after="0" w:afterAutospacing="0" w:line="360" w:lineRule="auto"/>
        <w:ind w:firstLine="709"/>
        <w:jc w:val="both"/>
        <w:rPr>
          <w:rFonts w:asciiTheme="majorBidi" w:hAnsiTheme="majorBidi" w:cstheme="majorBidi"/>
          <w:b/>
          <w:bCs/>
          <w:color w:val="0F1115"/>
          <w:sz w:val="28"/>
          <w:szCs w:val="28"/>
        </w:rPr>
      </w:pPr>
      <w:r w:rsidRPr="001218C8">
        <w:rPr>
          <w:rStyle w:val="af5"/>
          <w:rFonts w:asciiTheme="majorBidi" w:hAnsiTheme="majorBidi" w:cstheme="majorBidi"/>
          <w:b w:val="0"/>
          <w:bCs w:val="0"/>
          <w:color w:val="0F1115"/>
          <w:sz w:val="28"/>
          <w:szCs w:val="28"/>
        </w:rPr>
        <w:t>На входе в диаграмму поступают потоки «Личный интерес» (мотивирует пользователя к завершению регистрации) и «доступ в Интернет» (обеспечивает техническую возможность подключения к платформе), а также условие «Отсутствие блокировок» (гарантирует беспрепятственный доступ к сайту или приложению).</w:t>
      </w:r>
    </w:p>
    <w:p w14:paraId="5FE3839D" w14:textId="77777777" w:rsidR="001218C8" w:rsidRPr="001218C8" w:rsidRDefault="001218C8" w:rsidP="001218C8">
      <w:pPr>
        <w:pStyle w:val="ds-markdown-paragraph"/>
        <w:shd w:val="clear" w:color="auto" w:fill="FFFFFF"/>
        <w:spacing w:before="0" w:beforeAutospacing="0" w:after="0" w:afterAutospacing="0" w:line="360" w:lineRule="auto"/>
        <w:ind w:firstLine="709"/>
        <w:jc w:val="both"/>
        <w:rPr>
          <w:rFonts w:asciiTheme="majorBidi" w:hAnsiTheme="majorBidi" w:cstheme="majorBidi"/>
          <w:b/>
          <w:bCs/>
          <w:color w:val="0F1115"/>
          <w:sz w:val="28"/>
          <w:szCs w:val="28"/>
        </w:rPr>
      </w:pPr>
      <w:r w:rsidRPr="001218C8">
        <w:rPr>
          <w:rStyle w:val="af5"/>
          <w:rFonts w:asciiTheme="majorBidi" w:hAnsiTheme="majorBidi" w:cstheme="majorBidi"/>
          <w:b w:val="0"/>
          <w:bCs w:val="0"/>
          <w:color w:val="0F1115"/>
          <w:sz w:val="28"/>
          <w:szCs w:val="28"/>
        </w:rPr>
        <w:t>Управляющими воздействиями выступают «местное законодательство» (определяет требования к обработке персональных данных и пользовательским соглашениям) и «Регулятор», контролирующий соблюдение правовых норм. В процессе также участвует «Команда поддержки», готовая оказать помощь пользователю при возникновении вопросов на этапе регистрации.</w:t>
      </w:r>
    </w:p>
    <w:p w14:paraId="363D0B82" w14:textId="77777777" w:rsidR="001218C8" w:rsidRPr="001218C8" w:rsidRDefault="001218C8" w:rsidP="001218C8">
      <w:pPr>
        <w:pStyle w:val="ds-markdown-paragraph"/>
        <w:shd w:val="clear" w:color="auto" w:fill="FFFFFF"/>
        <w:spacing w:before="0" w:beforeAutospacing="0" w:after="0" w:afterAutospacing="0" w:line="360" w:lineRule="auto"/>
        <w:ind w:firstLine="709"/>
        <w:jc w:val="both"/>
        <w:rPr>
          <w:rFonts w:asciiTheme="majorBidi" w:hAnsiTheme="majorBidi" w:cstheme="majorBidi"/>
          <w:b/>
          <w:bCs/>
          <w:color w:val="0F1115"/>
          <w:sz w:val="28"/>
          <w:szCs w:val="28"/>
        </w:rPr>
      </w:pPr>
      <w:r w:rsidRPr="001218C8">
        <w:rPr>
          <w:rStyle w:val="af5"/>
          <w:rFonts w:asciiTheme="majorBidi" w:hAnsiTheme="majorBidi" w:cstheme="majorBidi"/>
          <w:b w:val="0"/>
          <w:bCs w:val="0"/>
          <w:color w:val="0F1115"/>
          <w:sz w:val="28"/>
          <w:szCs w:val="28"/>
        </w:rPr>
        <w:t>Механизмом выполнения всех операций служит «Всемирная сеть» (Интернет), обеспечивающая связь между пользователем и платформой.</w:t>
      </w:r>
    </w:p>
    <w:p w14:paraId="5EEF3C29" w14:textId="77777777" w:rsidR="001218C8" w:rsidRPr="001218C8" w:rsidRDefault="001218C8" w:rsidP="001218C8">
      <w:pPr>
        <w:pStyle w:val="ds-markdown-paragraph"/>
        <w:shd w:val="clear" w:color="auto" w:fill="FFFFFF"/>
        <w:spacing w:before="0" w:beforeAutospacing="0" w:after="0" w:afterAutospacing="0" w:line="360" w:lineRule="auto"/>
        <w:ind w:firstLine="709"/>
        <w:jc w:val="both"/>
        <w:rPr>
          <w:rFonts w:asciiTheme="majorBidi" w:hAnsiTheme="majorBidi" w:cstheme="majorBidi"/>
          <w:b/>
          <w:bCs/>
          <w:color w:val="0F1115"/>
          <w:sz w:val="28"/>
          <w:szCs w:val="28"/>
        </w:rPr>
      </w:pPr>
      <w:r w:rsidRPr="001218C8">
        <w:rPr>
          <w:rStyle w:val="af5"/>
          <w:rFonts w:asciiTheme="majorBidi" w:hAnsiTheme="majorBidi" w:cstheme="majorBidi"/>
          <w:b w:val="0"/>
          <w:bCs w:val="0"/>
          <w:color w:val="0F1115"/>
          <w:sz w:val="28"/>
          <w:szCs w:val="28"/>
        </w:rPr>
        <w:t>Результатом декомпозиции является последовательное прохождение пользователем всех этапов регистрации, после чего он получает выходной поток «Пользователь использует платформу», что означает успешный вход в систему и доступ ко всем функциям «Даймония» в соответствии с его ролью (активист, организатор или юридическое лицо).</w:t>
      </w:r>
    </w:p>
    <w:p w14:paraId="4AD3236A" w14:textId="77777777" w:rsidR="0062037A" w:rsidRPr="004E14C5" w:rsidRDefault="0062037A" w:rsidP="001A26E3">
      <w:pPr>
        <w:spacing w:after="0" w:line="360" w:lineRule="auto"/>
        <w:ind w:firstLine="709"/>
        <w:jc w:val="center"/>
        <w:rPr>
          <w:rFonts w:asciiTheme="majorBidi" w:hAnsiTheme="majorBidi" w:cstheme="majorBidi"/>
          <w:sz w:val="28"/>
          <w:szCs w:val="28"/>
        </w:rPr>
      </w:pPr>
    </w:p>
    <w:p w14:paraId="6D96D565" w14:textId="7199ECE4" w:rsidR="00920147" w:rsidRPr="004E14C5" w:rsidRDefault="004E14C5" w:rsidP="001A26E3">
      <w:pPr>
        <w:spacing w:after="0" w:line="360" w:lineRule="auto"/>
        <w:ind w:firstLine="709"/>
        <w:jc w:val="center"/>
        <w:rPr>
          <w:rFonts w:asciiTheme="majorBidi" w:hAnsiTheme="majorBidi" w:cstheme="majorBidi"/>
          <w:sz w:val="28"/>
          <w:szCs w:val="28"/>
        </w:rPr>
      </w:pPr>
      <w:r w:rsidRPr="004E14C5">
        <w:rPr>
          <w:rFonts w:asciiTheme="majorBidi" w:hAnsiTheme="majorBidi" w:cstheme="majorBidi"/>
          <w:noProof/>
          <w:sz w:val="28"/>
          <w:szCs w:val="28"/>
        </w:rPr>
        <w:lastRenderedPageBreak/>
        <w:drawing>
          <wp:inline distT="0" distB="0" distL="0" distR="0" wp14:anchorId="3921D041" wp14:editId="3C09B5D2">
            <wp:extent cx="5664835" cy="3922364"/>
            <wp:effectExtent l="0" t="0" r="0" b="2540"/>
            <wp:docPr id="686149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49894" name=""/>
                    <pic:cNvPicPr/>
                  </pic:nvPicPr>
                  <pic:blipFill>
                    <a:blip r:embed="rId14"/>
                    <a:stretch>
                      <a:fillRect/>
                    </a:stretch>
                  </pic:blipFill>
                  <pic:spPr>
                    <a:xfrm>
                      <a:off x="0" y="0"/>
                      <a:ext cx="5673243" cy="3928186"/>
                    </a:xfrm>
                    <a:prstGeom prst="rect">
                      <a:avLst/>
                    </a:prstGeom>
                  </pic:spPr>
                </pic:pic>
              </a:graphicData>
            </a:graphic>
          </wp:inline>
        </w:drawing>
      </w:r>
    </w:p>
    <w:p w14:paraId="75D9F77E" w14:textId="729B9D23" w:rsidR="00920147" w:rsidRDefault="00920147"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Pr="00920147">
        <w:rPr>
          <w:rFonts w:asciiTheme="majorBidi" w:hAnsiTheme="majorBidi" w:cstheme="majorBidi"/>
          <w:sz w:val="28"/>
          <w:szCs w:val="28"/>
        </w:rPr>
        <w:t>4</w:t>
      </w:r>
      <w:r>
        <w:rPr>
          <w:rFonts w:asciiTheme="majorBidi" w:hAnsiTheme="majorBidi" w:cstheme="majorBidi"/>
          <w:sz w:val="28"/>
          <w:szCs w:val="28"/>
        </w:rPr>
        <w:t xml:space="preserve"> –Декомпозиция </w:t>
      </w:r>
      <w:r w:rsidR="004E14C5">
        <w:rPr>
          <w:rFonts w:asciiTheme="majorBidi" w:hAnsiTheme="majorBidi" w:cstheme="majorBidi"/>
          <w:sz w:val="28"/>
          <w:szCs w:val="28"/>
        </w:rPr>
        <w:t>блока</w:t>
      </w:r>
      <w:r>
        <w:rPr>
          <w:rFonts w:asciiTheme="majorBidi" w:hAnsiTheme="majorBidi" w:cstheme="majorBidi"/>
          <w:sz w:val="28"/>
          <w:szCs w:val="28"/>
        </w:rPr>
        <w:t xml:space="preserve"> </w:t>
      </w:r>
      <w:r>
        <w:rPr>
          <w:rFonts w:asciiTheme="majorBidi" w:hAnsiTheme="majorBidi" w:cstheme="majorBidi"/>
          <w:sz w:val="28"/>
          <w:szCs w:val="28"/>
          <w:lang w:val="en-US"/>
        </w:rPr>
        <w:t>A</w:t>
      </w:r>
      <w:r w:rsidR="004E14C5">
        <w:rPr>
          <w:rFonts w:asciiTheme="majorBidi" w:hAnsiTheme="majorBidi" w:cstheme="majorBidi"/>
          <w:sz w:val="28"/>
          <w:szCs w:val="28"/>
        </w:rPr>
        <w:t>2</w:t>
      </w:r>
      <w:r>
        <w:rPr>
          <w:rFonts w:asciiTheme="majorBidi" w:hAnsiTheme="majorBidi" w:cstheme="majorBidi"/>
          <w:sz w:val="28"/>
          <w:szCs w:val="28"/>
        </w:rPr>
        <w:t xml:space="preserve">, диаграмма </w:t>
      </w:r>
      <w:r>
        <w:rPr>
          <w:rFonts w:asciiTheme="majorBidi" w:hAnsiTheme="majorBidi" w:cstheme="majorBidi"/>
          <w:sz w:val="28"/>
          <w:szCs w:val="28"/>
          <w:lang w:val="en-US"/>
        </w:rPr>
        <w:t>A</w:t>
      </w:r>
      <w:r w:rsidR="004E14C5">
        <w:rPr>
          <w:rFonts w:asciiTheme="majorBidi" w:hAnsiTheme="majorBidi" w:cstheme="majorBidi"/>
          <w:sz w:val="28"/>
          <w:szCs w:val="28"/>
        </w:rPr>
        <w:t>2</w:t>
      </w:r>
      <w:r w:rsidR="0014490C">
        <w:rPr>
          <w:rFonts w:asciiTheme="majorBidi" w:hAnsiTheme="majorBidi" w:cstheme="majorBidi"/>
          <w:sz w:val="28"/>
          <w:szCs w:val="28"/>
        </w:rPr>
        <w:t xml:space="preserve">– </w:t>
      </w:r>
      <w:r w:rsidRPr="00920147">
        <w:rPr>
          <w:rFonts w:asciiTheme="majorBidi" w:hAnsiTheme="majorBidi" w:cstheme="majorBidi"/>
          <w:sz w:val="28"/>
          <w:szCs w:val="28"/>
        </w:rPr>
        <w:t>1</w:t>
      </w:r>
      <w:r>
        <w:rPr>
          <w:rFonts w:asciiTheme="majorBidi" w:hAnsiTheme="majorBidi" w:cstheme="majorBidi"/>
          <w:sz w:val="28"/>
          <w:szCs w:val="28"/>
        </w:rPr>
        <w:t>.</w:t>
      </w:r>
    </w:p>
    <w:p w14:paraId="2DCCE10F" w14:textId="0CDAF718"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t>На диаграмме А3</w:t>
      </w:r>
      <w:r>
        <w:rPr>
          <w:rFonts w:asciiTheme="majorBidi" w:hAnsiTheme="majorBidi" w:cstheme="majorBidi"/>
          <w:sz w:val="28"/>
          <w:szCs w:val="28"/>
        </w:rPr>
        <w:t xml:space="preserve"> - 1</w:t>
      </w:r>
      <w:r w:rsidRPr="001218C8">
        <w:rPr>
          <w:rFonts w:asciiTheme="majorBidi" w:hAnsiTheme="majorBidi" w:cstheme="majorBidi"/>
          <w:sz w:val="28"/>
          <w:szCs w:val="28"/>
        </w:rPr>
        <w:t xml:space="preserve"> выполнена декомпозиция блока «Пользователь подаёт заявку на участие в программе» на 4 дочерние функции: «Пользователь исследует возможности платформы», «Пользователь открывает страницу программы», «Пользователь читает условия» и «Пользователь подаёт заявку».</w:t>
      </w:r>
    </w:p>
    <w:p w14:paraId="27E2D76A" w14:textId="77777777"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t>На входе в диаграмму поступают потоки «Личный интерес» (на протяжении всего процесса мотивирует пользователя к завершению подачи заявки) и «Рекомендации других пользователей» (формируют доверие к выбранной программе и платформе в целом). Дополнительным входящим потоком является «Популярность программы», которая влияет на привлекательность конкретного мероприятия в глазах потенциального участника.</w:t>
      </w:r>
    </w:p>
    <w:p w14:paraId="446EC49D" w14:textId="77777777"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t>Управляющим воздействием выступает «Команда поддержки», осуществляющая модерацию содержания программ и обеспечивающая корректность условий участия. Также в процессе участвует «Организатор», который создал программу и определяет требования к участникам, включая необходимые для заполнения поля в заявке.</w:t>
      </w:r>
    </w:p>
    <w:p w14:paraId="6879A355" w14:textId="77777777"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lastRenderedPageBreak/>
        <w:t>Выходным результатом работы всей диаграммы является успешная подача заявки, после чего пользователь считается кандидатом на участие в выбранной волонтёрской программе. На промежуточных этапах пользователь также «Получает информацию» о программе, её целях, сроках, локации и требованиях к участникам, что позволяет ему принять обоснованное решение перед отправкой заявки.</w:t>
      </w:r>
    </w:p>
    <w:p w14:paraId="3744EE4F" w14:textId="77777777" w:rsidR="001218C8" w:rsidRDefault="001218C8" w:rsidP="001A26E3">
      <w:pPr>
        <w:spacing w:after="0" w:line="360" w:lineRule="auto"/>
        <w:ind w:firstLine="709"/>
        <w:jc w:val="center"/>
        <w:rPr>
          <w:rFonts w:asciiTheme="majorBidi" w:hAnsiTheme="majorBidi" w:cstheme="majorBidi"/>
          <w:sz w:val="28"/>
          <w:szCs w:val="28"/>
        </w:rPr>
      </w:pPr>
    </w:p>
    <w:p w14:paraId="6B52BAD0" w14:textId="5F980FC8" w:rsidR="00920147" w:rsidRPr="00920147" w:rsidRDefault="004E14C5" w:rsidP="001A26E3">
      <w:pPr>
        <w:spacing w:after="0" w:line="360" w:lineRule="auto"/>
        <w:ind w:firstLine="709"/>
        <w:jc w:val="center"/>
        <w:rPr>
          <w:rFonts w:asciiTheme="majorBidi" w:hAnsiTheme="majorBidi" w:cstheme="majorBidi"/>
          <w:sz w:val="28"/>
          <w:szCs w:val="28"/>
        </w:rPr>
      </w:pPr>
      <w:r w:rsidRPr="004E14C5">
        <w:rPr>
          <w:rFonts w:asciiTheme="majorBidi" w:hAnsiTheme="majorBidi" w:cstheme="majorBidi"/>
          <w:noProof/>
          <w:sz w:val="28"/>
          <w:szCs w:val="28"/>
        </w:rPr>
        <w:drawing>
          <wp:inline distT="0" distB="0" distL="0" distR="0" wp14:anchorId="67A2444B" wp14:editId="2E281BAD">
            <wp:extent cx="5916295" cy="4305184"/>
            <wp:effectExtent l="0" t="0" r="8255" b="635"/>
            <wp:docPr id="1407471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71614" name=""/>
                    <pic:cNvPicPr/>
                  </pic:nvPicPr>
                  <pic:blipFill>
                    <a:blip r:embed="rId15"/>
                    <a:stretch>
                      <a:fillRect/>
                    </a:stretch>
                  </pic:blipFill>
                  <pic:spPr>
                    <a:xfrm>
                      <a:off x="0" y="0"/>
                      <a:ext cx="5925826" cy="4312120"/>
                    </a:xfrm>
                    <a:prstGeom prst="rect">
                      <a:avLst/>
                    </a:prstGeom>
                  </pic:spPr>
                </pic:pic>
              </a:graphicData>
            </a:graphic>
          </wp:inline>
        </w:drawing>
      </w:r>
    </w:p>
    <w:p w14:paraId="2260E257" w14:textId="23A6A78A" w:rsidR="00920147" w:rsidRDefault="00920147"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Pr="00920147">
        <w:rPr>
          <w:rFonts w:asciiTheme="majorBidi" w:hAnsiTheme="majorBidi" w:cstheme="majorBidi"/>
          <w:sz w:val="28"/>
          <w:szCs w:val="28"/>
        </w:rPr>
        <w:t>5</w:t>
      </w:r>
      <w:r>
        <w:rPr>
          <w:rFonts w:asciiTheme="majorBidi" w:hAnsiTheme="majorBidi" w:cstheme="majorBidi"/>
          <w:sz w:val="28"/>
          <w:szCs w:val="28"/>
        </w:rPr>
        <w:t xml:space="preserve"> –Декомпозиция </w:t>
      </w:r>
      <w:r w:rsidR="004E14C5">
        <w:rPr>
          <w:rFonts w:asciiTheme="majorBidi" w:hAnsiTheme="majorBidi" w:cstheme="majorBidi"/>
          <w:sz w:val="28"/>
          <w:szCs w:val="28"/>
        </w:rPr>
        <w:t xml:space="preserve">блока </w:t>
      </w:r>
      <w:r>
        <w:rPr>
          <w:rFonts w:asciiTheme="majorBidi" w:hAnsiTheme="majorBidi" w:cstheme="majorBidi"/>
          <w:sz w:val="28"/>
          <w:szCs w:val="28"/>
          <w:lang w:val="en-US"/>
        </w:rPr>
        <w:t>A</w:t>
      </w:r>
      <w:r w:rsidR="004E14C5">
        <w:rPr>
          <w:rFonts w:asciiTheme="majorBidi" w:hAnsiTheme="majorBidi" w:cstheme="majorBidi"/>
          <w:sz w:val="28"/>
          <w:szCs w:val="28"/>
        </w:rPr>
        <w:t>3</w:t>
      </w:r>
      <w:r>
        <w:rPr>
          <w:rFonts w:asciiTheme="majorBidi" w:hAnsiTheme="majorBidi" w:cstheme="majorBidi"/>
          <w:sz w:val="28"/>
          <w:szCs w:val="28"/>
        </w:rPr>
        <w:t xml:space="preserve">, диаграмма </w:t>
      </w:r>
      <w:r>
        <w:rPr>
          <w:rFonts w:asciiTheme="majorBidi" w:hAnsiTheme="majorBidi" w:cstheme="majorBidi"/>
          <w:sz w:val="28"/>
          <w:szCs w:val="28"/>
          <w:lang w:val="en-US"/>
        </w:rPr>
        <w:t>A</w:t>
      </w:r>
      <w:r w:rsidR="004E14C5">
        <w:rPr>
          <w:rFonts w:asciiTheme="majorBidi" w:hAnsiTheme="majorBidi" w:cstheme="majorBidi"/>
          <w:sz w:val="28"/>
          <w:szCs w:val="28"/>
        </w:rPr>
        <w:t>3</w:t>
      </w:r>
      <w:r w:rsidR="0014490C">
        <w:rPr>
          <w:rFonts w:asciiTheme="majorBidi" w:hAnsiTheme="majorBidi" w:cstheme="majorBidi"/>
          <w:sz w:val="28"/>
          <w:szCs w:val="28"/>
        </w:rPr>
        <w:t xml:space="preserve">– </w:t>
      </w:r>
      <w:r w:rsidRPr="00920147">
        <w:rPr>
          <w:rFonts w:asciiTheme="majorBidi" w:hAnsiTheme="majorBidi" w:cstheme="majorBidi"/>
          <w:sz w:val="28"/>
          <w:szCs w:val="28"/>
        </w:rPr>
        <w:t>1</w:t>
      </w:r>
      <w:r>
        <w:rPr>
          <w:rFonts w:asciiTheme="majorBidi" w:hAnsiTheme="majorBidi" w:cstheme="majorBidi"/>
          <w:sz w:val="28"/>
          <w:szCs w:val="28"/>
        </w:rPr>
        <w:t>.</w:t>
      </w:r>
    </w:p>
    <w:p w14:paraId="6251CF85" w14:textId="24467BC6"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t>На диаграмме А4</w:t>
      </w:r>
      <w:r>
        <w:rPr>
          <w:rFonts w:asciiTheme="majorBidi" w:hAnsiTheme="majorBidi" w:cstheme="majorBidi"/>
          <w:sz w:val="28"/>
          <w:szCs w:val="28"/>
        </w:rPr>
        <w:t xml:space="preserve"> - 1</w:t>
      </w:r>
      <w:r w:rsidRPr="001218C8">
        <w:rPr>
          <w:rFonts w:asciiTheme="majorBidi" w:hAnsiTheme="majorBidi" w:cstheme="majorBidi"/>
          <w:sz w:val="28"/>
          <w:szCs w:val="28"/>
        </w:rPr>
        <w:t xml:space="preserve"> выполнена декомпозиция блока «Заявка пользователя обрабатывается» на следующие этапы: заявка пользователя поступает на обработку, проверяется на соответствие условиям программы и требованиям организатора, после чего принимается решение об одобрении или отклонении.</w:t>
      </w:r>
    </w:p>
    <w:p w14:paraId="77930112" w14:textId="77777777"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t>На входе в диаграмму поступает поток «Форма отправлена» от пользовательской стороны, который затем преобразуется в поток «Форма получена», фиксирующий факт доставки заявки до организатора программы.</w:t>
      </w:r>
    </w:p>
    <w:p w14:paraId="5D9D14FC" w14:textId="77777777"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lastRenderedPageBreak/>
        <w:t>Управляющим воздействием выступает «местное законодательство», определяющее допустимые критерии отбора участников и требования к обработке персональных данных. В процессе также участвуют «Команда поддержки» (осуществляет контроль за соблюдением правил платформы и недискриминационным характером отбора) и «Организатор» (принимает итоговое решение по каждой заявке).</w:t>
      </w:r>
    </w:p>
    <w:p w14:paraId="6E3AF4B7" w14:textId="77777777"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t>Дополнительными управляющими условиями являются два логических блока: «Если есть несоответствия, она отклоняется» и «В программе есть места». При наличии свободных мест в программе и соответствии кандидата всем требованиям заявка получает статус одобренной. При отсутствии мест или несоответствии критериям заявка отклоняется с соответствующим уведомлением.</w:t>
      </w:r>
    </w:p>
    <w:p w14:paraId="66CB0345" w14:textId="77777777"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t>Выходными результатами работы диаграммы являются два потока: «Заявка пользователя принята» (фиксирует положительное решение организатора) и итоговый результат всего процесса – «Пользователь теперь участник», что означает официальное включение волонтёра в программу с предоставлением всех прав и обязанностей участника, включая возможность получения отметки о прохождении программы после её завершения.</w:t>
      </w:r>
    </w:p>
    <w:p w14:paraId="41EC61C9" w14:textId="77777777" w:rsidR="001218C8" w:rsidRDefault="001218C8" w:rsidP="001A26E3">
      <w:pPr>
        <w:spacing w:after="0" w:line="360" w:lineRule="auto"/>
        <w:ind w:firstLine="709"/>
        <w:jc w:val="center"/>
        <w:rPr>
          <w:rFonts w:asciiTheme="majorBidi" w:hAnsiTheme="majorBidi" w:cstheme="majorBidi"/>
          <w:sz w:val="28"/>
          <w:szCs w:val="28"/>
        </w:rPr>
      </w:pPr>
    </w:p>
    <w:p w14:paraId="57A13FF8" w14:textId="38F5BA27" w:rsidR="004E14C5" w:rsidRDefault="004E14C5" w:rsidP="001A26E3">
      <w:pPr>
        <w:spacing w:after="0" w:line="360" w:lineRule="auto"/>
        <w:ind w:firstLine="709"/>
        <w:jc w:val="center"/>
        <w:rPr>
          <w:rFonts w:asciiTheme="majorBidi" w:hAnsiTheme="majorBidi" w:cstheme="majorBidi"/>
          <w:sz w:val="28"/>
          <w:szCs w:val="28"/>
        </w:rPr>
      </w:pPr>
      <w:r w:rsidRPr="004E14C5">
        <w:rPr>
          <w:rFonts w:asciiTheme="majorBidi" w:hAnsiTheme="majorBidi" w:cstheme="majorBidi"/>
          <w:noProof/>
          <w:sz w:val="28"/>
          <w:szCs w:val="28"/>
        </w:rPr>
        <w:drawing>
          <wp:inline distT="0" distB="0" distL="0" distR="0" wp14:anchorId="45F33DCA" wp14:editId="43B8B0E1">
            <wp:extent cx="4726634" cy="3406140"/>
            <wp:effectExtent l="0" t="0" r="0" b="3810"/>
            <wp:docPr id="219517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17890" name=""/>
                    <pic:cNvPicPr/>
                  </pic:nvPicPr>
                  <pic:blipFill>
                    <a:blip r:embed="rId16"/>
                    <a:stretch>
                      <a:fillRect/>
                    </a:stretch>
                  </pic:blipFill>
                  <pic:spPr>
                    <a:xfrm>
                      <a:off x="0" y="0"/>
                      <a:ext cx="4736878" cy="3413522"/>
                    </a:xfrm>
                    <a:prstGeom prst="rect">
                      <a:avLst/>
                    </a:prstGeom>
                  </pic:spPr>
                </pic:pic>
              </a:graphicData>
            </a:graphic>
          </wp:inline>
        </w:drawing>
      </w:r>
    </w:p>
    <w:p w14:paraId="75543835" w14:textId="22E13C95" w:rsidR="00CE76D6" w:rsidRDefault="004E14C5" w:rsidP="00CE76D6">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6 –Декомпозиция блока </w:t>
      </w:r>
      <w:r>
        <w:rPr>
          <w:rFonts w:asciiTheme="majorBidi" w:hAnsiTheme="majorBidi" w:cstheme="majorBidi"/>
          <w:sz w:val="28"/>
          <w:szCs w:val="28"/>
          <w:lang w:val="en-US"/>
        </w:rPr>
        <w:t>A</w:t>
      </w:r>
      <w:r>
        <w:rPr>
          <w:rFonts w:asciiTheme="majorBidi" w:hAnsiTheme="majorBidi" w:cstheme="majorBidi"/>
          <w:sz w:val="28"/>
          <w:szCs w:val="28"/>
        </w:rPr>
        <w:t xml:space="preserve">4, диаграмма </w:t>
      </w:r>
      <w:r>
        <w:rPr>
          <w:rFonts w:asciiTheme="majorBidi" w:hAnsiTheme="majorBidi" w:cstheme="majorBidi"/>
          <w:sz w:val="28"/>
          <w:szCs w:val="28"/>
          <w:lang w:val="en-US"/>
        </w:rPr>
        <w:t>A</w:t>
      </w:r>
      <w:r>
        <w:rPr>
          <w:rFonts w:asciiTheme="majorBidi" w:hAnsiTheme="majorBidi" w:cstheme="majorBidi"/>
          <w:sz w:val="28"/>
          <w:szCs w:val="28"/>
        </w:rPr>
        <w:t>4</w:t>
      </w:r>
      <w:r w:rsidR="0014490C">
        <w:rPr>
          <w:rFonts w:asciiTheme="majorBidi" w:hAnsiTheme="majorBidi" w:cstheme="majorBidi"/>
          <w:sz w:val="28"/>
          <w:szCs w:val="28"/>
        </w:rPr>
        <w:t xml:space="preserve">– </w:t>
      </w:r>
      <w:r w:rsidRPr="00920147">
        <w:rPr>
          <w:rFonts w:asciiTheme="majorBidi" w:hAnsiTheme="majorBidi" w:cstheme="majorBidi"/>
          <w:sz w:val="28"/>
          <w:szCs w:val="28"/>
        </w:rPr>
        <w:t>1</w:t>
      </w:r>
      <w:r>
        <w:rPr>
          <w:rFonts w:asciiTheme="majorBidi" w:hAnsiTheme="majorBidi" w:cstheme="majorBidi"/>
          <w:sz w:val="28"/>
          <w:szCs w:val="28"/>
        </w:rPr>
        <w:t>.</w:t>
      </w:r>
    </w:p>
    <w:p w14:paraId="55DB9B05" w14:textId="1A48A0DC"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lastRenderedPageBreak/>
        <w:t>На диаграмме IDEF3</w:t>
      </w:r>
      <w:r>
        <w:rPr>
          <w:rFonts w:asciiTheme="majorBidi" w:hAnsiTheme="majorBidi" w:cstheme="majorBidi"/>
          <w:sz w:val="28"/>
          <w:szCs w:val="28"/>
        </w:rPr>
        <w:t>, представленной на рисунках 7, 8 и 9,</w:t>
      </w:r>
      <w:r w:rsidRPr="001218C8">
        <w:rPr>
          <w:rFonts w:asciiTheme="majorBidi" w:hAnsiTheme="majorBidi" w:cstheme="majorBidi"/>
          <w:sz w:val="28"/>
          <w:szCs w:val="28"/>
        </w:rPr>
        <w:t xml:space="preserve"> представлен процесс взаимодействия пользователя с платформой «Даймоний» от первого знакомства до подачи заявки.</w:t>
      </w:r>
    </w:p>
    <w:p w14:paraId="64D6EE33" w14:textId="77777777"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t>Процесс начинается с работы 1 «Пользователь узнаёт о платформе» (через рекламу или рекомендации). Далее через перекрёсток X происходит ветвление: при отсутствии интереса процесс завершается через работу 2, при наличии интереса пользователь переходит к работе 3 «Пользователь интересуется», затем к работе 4 «Пользователь ищет информацию». Если интерес теряется — завершение (работы 5 и 6), если сохраняется — переход к работе 7 «Пользователь переходит на платформу».</w:t>
      </w:r>
    </w:p>
    <w:p w14:paraId="247CFD23" w14:textId="77777777"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t>Далее работа 13 «Пользователь использует открытые возможности» через перекрёсток J3 разделяется на два параллельных пути: работа 14 «Пользователь имеет интересующий контент» (ведёт к работе 16 «Пользователь заходит на страницу программы») и процесс регистрации. Регистрация включает работы 9, 11, 12 и 8 («Пользователь получает доступ ко всем функциям»). Пути объединяются через перекрёстки J2 и J1, после чего пользователь переходит к работе 17 «Пользователь читает условия».</w:t>
      </w:r>
    </w:p>
    <w:p w14:paraId="6A07DCB0" w14:textId="77777777"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t>Затем через перекрёсток J6 происходит переход к работе 20 «Заявка рассматривается» и работе 22. При участии команды поддержки и учёте личных данных и условий участия заявка принимается (работа 21), что фиксируется работой 23 «Заявка принята».</w:t>
      </w:r>
    </w:p>
    <w:p w14:paraId="4AAA35E3" w14:textId="77777777" w:rsidR="001218C8" w:rsidRPr="001218C8" w:rsidRDefault="001218C8" w:rsidP="001218C8">
      <w:pPr>
        <w:spacing w:after="0" w:line="360" w:lineRule="auto"/>
        <w:ind w:firstLine="709"/>
        <w:jc w:val="both"/>
        <w:rPr>
          <w:rFonts w:asciiTheme="majorBidi" w:hAnsiTheme="majorBidi" w:cstheme="majorBidi"/>
          <w:sz w:val="28"/>
          <w:szCs w:val="28"/>
        </w:rPr>
      </w:pPr>
      <w:r w:rsidRPr="001218C8">
        <w:rPr>
          <w:rFonts w:asciiTheme="majorBidi" w:hAnsiTheme="majorBidi" w:cstheme="majorBidi"/>
          <w:sz w:val="28"/>
          <w:szCs w:val="28"/>
        </w:rPr>
        <w:t>Итогом процесса является успешная подача и принятие заявки, после чего пользователь становится официальным участником волонтёрской программы.</w:t>
      </w:r>
    </w:p>
    <w:p w14:paraId="4CFB864B" w14:textId="77777777" w:rsidR="003B2BFE" w:rsidRPr="001D7DFF" w:rsidRDefault="003B2BFE" w:rsidP="008E4996">
      <w:pPr>
        <w:spacing w:after="0" w:line="360" w:lineRule="auto"/>
        <w:ind w:firstLine="709"/>
        <w:jc w:val="both"/>
        <w:rPr>
          <w:rFonts w:asciiTheme="majorBidi" w:hAnsiTheme="majorBidi" w:cstheme="majorBidi"/>
          <w:sz w:val="28"/>
          <w:szCs w:val="28"/>
        </w:rPr>
      </w:pPr>
    </w:p>
    <w:p w14:paraId="750D9A0F" w14:textId="14067E2E" w:rsidR="004E14C5" w:rsidRDefault="004E14C5" w:rsidP="001A26E3">
      <w:pPr>
        <w:spacing w:after="0" w:line="360" w:lineRule="auto"/>
        <w:ind w:firstLine="709"/>
        <w:jc w:val="center"/>
        <w:rPr>
          <w:rFonts w:asciiTheme="majorBidi" w:hAnsiTheme="majorBidi" w:cstheme="majorBidi"/>
          <w:sz w:val="28"/>
          <w:szCs w:val="28"/>
          <w:lang w:val="en-US"/>
        </w:rPr>
      </w:pPr>
      <w:r w:rsidRPr="004E14C5">
        <w:rPr>
          <w:rFonts w:asciiTheme="majorBidi" w:hAnsiTheme="majorBidi" w:cstheme="majorBidi"/>
          <w:noProof/>
          <w:sz w:val="28"/>
          <w:szCs w:val="28"/>
          <w:lang w:val="en-US"/>
        </w:rPr>
        <w:lastRenderedPageBreak/>
        <w:drawing>
          <wp:inline distT="0" distB="0" distL="0" distR="0" wp14:anchorId="58236E98" wp14:editId="4F2C2061">
            <wp:extent cx="6102350" cy="2705246"/>
            <wp:effectExtent l="0" t="0" r="0" b="0"/>
            <wp:docPr id="1284505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05401" name=""/>
                    <pic:cNvPicPr/>
                  </pic:nvPicPr>
                  <pic:blipFill>
                    <a:blip r:embed="rId17"/>
                    <a:stretch>
                      <a:fillRect/>
                    </a:stretch>
                  </pic:blipFill>
                  <pic:spPr>
                    <a:xfrm>
                      <a:off x="0" y="0"/>
                      <a:ext cx="6117566" cy="2711991"/>
                    </a:xfrm>
                    <a:prstGeom prst="rect">
                      <a:avLst/>
                    </a:prstGeom>
                  </pic:spPr>
                </pic:pic>
              </a:graphicData>
            </a:graphic>
          </wp:inline>
        </w:drawing>
      </w:r>
    </w:p>
    <w:p w14:paraId="2EEAEF05" w14:textId="6AE2F9A2" w:rsidR="004E14C5" w:rsidRDefault="004E14C5"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00E636B4" w:rsidRPr="00E636B4">
        <w:rPr>
          <w:rFonts w:asciiTheme="majorBidi" w:hAnsiTheme="majorBidi" w:cstheme="majorBidi"/>
          <w:sz w:val="28"/>
          <w:szCs w:val="28"/>
        </w:rPr>
        <w:t>7</w:t>
      </w:r>
      <w:r>
        <w:rPr>
          <w:rFonts w:asciiTheme="majorBidi" w:hAnsiTheme="majorBidi" w:cstheme="majorBidi"/>
          <w:sz w:val="28"/>
          <w:szCs w:val="28"/>
        </w:rPr>
        <w:t xml:space="preserve"> –</w:t>
      </w:r>
      <w:r w:rsidR="001A26E3">
        <w:rPr>
          <w:rFonts w:asciiTheme="majorBidi" w:hAnsiTheme="majorBidi" w:cstheme="majorBidi"/>
          <w:sz w:val="28"/>
          <w:szCs w:val="28"/>
        </w:rPr>
        <w:t xml:space="preserve"> </w:t>
      </w:r>
      <w:r w:rsidR="003B2BFE">
        <w:rPr>
          <w:rFonts w:asciiTheme="majorBidi" w:hAnsiTheme="majorBidi" w:cstheme="majorBidi"/>
          <w:sz w:val="28"/>
          <w:szCs w:val="28"/>
        </w:rPr>
        <w:t xml:space="preserve">Первая часть диаграммы процесса становления пользователя участником в нотации </w:t>
      </w:r>
      <w:r w:rsidR="003B2BFE">
        <w:rPr>
          <w:rFonts w:asciiTheme="majorBidi" w:hAnsiTheme="majorBidi" w:cstheme="majorBidi"/>
          <w:sz w:val="28"/>
          <w:szCs w:val="28"/>
          <w:lang w:val="en-US"/>
        </w:rPr>
        <w:t>IDEF</w:t>
      </w:r>
      <w:r w:rsidR="003B2BFE" w:rsidRPr="003B2BFE">
        <w:rPr>
          <w:rFonts w:asciiTheme="majorBidi" w:hAnsiTheme="majorBidi" w:cstheme="majorBidi"/>
          <w:sz w:val="28"/>
          <w:szCs w:val="28"/>
        </w:rPr>
        <w:t>3</w:t>
      </w:r>
      <w:r>
        <w:rPr>
          <w:rFonts w:asciiTheme="majorBidi" w:hAnsiTheme="majorBidi" w:cstheme="majorBidi"/>
          <w:sz w:val="28"/>
          <w:szCs w:val="28"/>
        </w:rPr>
        <w:t>.</w:t>
      </w:r>
    </w:p>
    <w:p w14:paraId="7857A6CE" w14:textId="4BF11D00" w:rsidR="004E14C5" w:rsidRDefault="004E14C5" w:rsidP="001A26E3">
      <w:pPr>
        <w:spacing w:after="0" w:line="360" w:lineRule="auto"/>
        <w:ind w:firstLine="709"/>
        <w:jc w:val="center"/>
        <w:rPr>
          <w:rFonts w:asciiTheme="majorBidi" w:hAnsiTheme="majorBidi" w:cstheme="majorBidi"/>
          <w:sz w:val="28"/>
          <w:szCs w:val="28"/>
          <w:lang w:val="en-US"/>
        </w:rPr>
      </w:pPr>
      <w:r w:rsidRPr="004E14C5">
        <w:rPr>
          <w:rFonts w:asciiTheme="majorBidi" w:hAnsiTheme="majorBidi" w:cstheme="majorBidi"/>
          <w:noProof/>
          <w:sz w:val="28"/>
          <w:szCs w:val="28"/>
          <w:lang w:val="en-US"/>
        </w:rPr>
        <w:drawing>
          <wp:inline distT="0" distB="0" distL="0" distR="0" wp14:anchorId="7BF25CEB" wp14:editId="573A5FBB">
            <wp:extent cx="4442460" cy="4651679"/>
            <wp:effectExtent l="0" t="0" r="0" b="0"/>
            <wp:docPr id="635907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07308" name=""/>
                    <pic:cNvPicPr/>
                  </pic:nvPicPr>
                  <pic:blipFill>
                    <a:blip r:embed="rId18"/>
                    <a:stretch>
                      <a:fillRect/>
                    </a:stretch>
                  </pic:blipFill>
                  <pic:spPr>
                    <a:xfrm>
                      <a:off x="0" y="0"/>
                      <a:ext cx="4472383" cy="4683011"/>
                    </a:xfrm>
                    <a:prstGeom prst="rect">
                      <a:avLst/>
                    </a:prstGeom>
                  </pic:spPr>
                </pic:pic>
              </a:graphicData>
            </a:graphic>
          </wp:inline>
        </w:drawing>
      </w:r>
    </w:p>
    <w:p w14:paraId="09007D57" w14:textId="421D524C" w:rsidR="003B2BFE" w:rsidRDefault="003B2BFE"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Pr="003B2BFE">
        <w:rPr>
          <w:rFonts w:asciiTheme="majorBidi" w:hAnsiTheme="majorBidi" w:cstheme="majorBidi"/>
          <w:sz w:val="28"/>
          <w:szCs w:val="28"/>
        </w:rPr>
        <w:t>8</w:t>
      </w:r>
      <w:r>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Pr>
          <w:rFonts w:asciiTheme="majorBidi" w:hAnsiTheme="majorBidi" w:cstheme="majorBidi"/>
          <w:sz w:val="28"/>
          <w:szCs w:val="28"/>
        </w:rPr>
        <w:t xml:space="preserve">Вторая часть диаграммы процесса становления пользователя участником в нотации </w:t>
      </w:r>
      <w:r>
        <w:rPr>
          <w:rFonts w:asciiTheme="majorBidi" w:hAnsiTheme="majorBidi" w:cstheme="majorBidi"/>
          <w:sz w:val="28"/>
          <w:szCs w:val="28"/>
          <w:lang w:val="en-US"/>
        </w:rPr>
        <w:t>IDEF</w:t>
      </w:r>
      <w:r w:rsidRPr="003B2BFE">
        <w:rPr>
          <w:rFonts w:asciiTheme="majorBidi" w:hAnsiTheme="majorBidi" w:cstheme="majorBidi"/>
          <w:sz w:val="28"/>
          <w:szCs w:val="28"/>
        </w:rPr>
        <w:t>3</w:t>
      </w:r>
      <w:r>
        <w:rPr>
          <w:rFonts w:asciiTheme="majorBidi" w:hAnsiTheme="majorBidi" w:cstheme="majorBidi"/>
          <w:sz w:val="28"/>
          <w:szCs w:val="28"/>
        </w:rPr>
        <w:t>.</w:t>
      </w:r>
    </w:p>
    <w:p w14:paraId="24574D8E" w14:textId="03992C1E" w:rsidR="004E14C5" w:rsidRDefault="004E14C5" w:rsidP="001A26E3">
      <w:pPr>
        <w:spacing w:after="0" w:line="360" w:lineRule="auto"/>
        <w:ind w:firstLine="709"/>
        <w:jc w:val="center"/>
        <w:rPr>
          <w:rFonts w:asciiTheme="majorBidi" w:hAnsiTheme="majorBidi" w:cstheme="majorBidi"/>
          <w:sz w:val="28"/>
          <w:szCs w:val="28"/>
          <w:lang w:val="en-US"/>
        </w:rPr>
      </w:pPr>
      <w:r w:rsidRPr="004E14C5">
        <w:rPr>
          <w:rFonts w:asciiTheme="majorBidi" w:hAnsiTheme="majorBidi" w:cstheme="majorBidi"/>
          <w:noProof/>
          <w:sz w:val="28"/>
          <w:szCs w:val="28"/>
          <w:lang w:val="en-US"/>
        </w:rPr>
        <w:lastRenderedPageBreak/>
        <w:drawing>
          <wp:inline distT="0" distB="0" distL="0" distR="0" wp14:anchorId="263E363E" wp14:editId="727CBB0A">
            <wp:extent cx="4650771" cy="3073474"/>
            <wp:effectExtent l="0" t="0" r="0" b="0"/>
            <wp:docPr id="1242747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47420" name=""/>
                    <pic:cNvPicPr/>
                  </pic:nvPicPr>
                  <pic:blipFill>
                    <a:blip r:embed="rId19"/>
                    <a:stretch>
                      <a:fillRect/>
                    </a:stretch>
                  </pic:blipFill>
                  <pic:spPr>
                    <a:xfrm>
                      <a:off x="0" y="0"/>
                      <a:ext cx="4672026" cy="3087520"/>
                    </a:xfrm>
                    <a:prstGeom prst="rect">
                      <a:avLst/>
                    </a:prstGeom>
                  </pic:spPr>
                </pic:pic>
              </a:graphicData>
            </a:graphic>
          </wp:inline>
        </w:drawing>
      </w:r>
    </w:p>
    <w:p w14:paraId="50774493" w14:textId="79EB11C9" w:rsidR="004E14C5" w:rsidRDefault="003B2BFE"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Рисунок 9 –</w:t>
      </w:r>
      <w:r w:rsidR="0014490C">
        <w:rPr>
          <w:rFonts w:asciiTheme="majorBidi" w:hAnsiTheme="majorBidi" w:cstheme="majorBidi"/>
          <w:sz w:val="28"/>
          <w:szCs w:val="28"/>
        </w:rPr>
        <w:t xml:space="preserve"> </w:t>
      </w:r>
      <w:r>
        <w:rPr>
          <w:rFonts w:asciiTheme="majorBidi" w:hAnsiTheme="majorBidi" w:cstheme="majorBidi"/>
          <w:sz w:val="28"/>
          <w:szCs w:val="28"/>
        </w:rPr>
        <w:t xml:space="preserve">Третья часть диаграммы процесса становления пользователя участником в нотации </w:t>
      </w:r>
      <w:r>
        <w:rPr>
          <w:rFonts w:asciiTheme="majorBidi" w:hAnsiTheme="majorBidi" w:cstheme="majorBidi"/>
          <w:sz w:val="28"/>
          <w:szCs w:val="28"/>
          <w:lang w:val="en-US"/>
        </w:rPr>
        <w:t>IDEF</w:t>
      </w:r>
      <w:r w:rsidRPr="003B2BFE">
        <w:rPr>
          <w:rFonts w:asciiTheme="majorBidi" w:hAnsiTheme="majorBidi" w:cstheme="majorBidi"/>
          <w:sz w:val="28"/>
          <w:szCs w:val="28"/>
        </w:rPr>
        <w:t>3</w:t>
      </w:r>
      <w:r>
        <w:rPr>
          <w:rFonts w:asciiTheme="majorBidi" w:hAnsiTheme="majorBidi" w:cstheme="majorBidi"/>
          <w:sz w:val="28"/>
          <w:szCs w:val="28"/>
        </w:rPr>
        <w:t>.</w:t>
      </w:r>
    </w:p>
    <w:p w14:paraId="44180BC3" w14:textId="7988CC07" w:rsidR="003B3D64" w:rsidRPr="003B3D64" w:rsidRDefault="003B3D64" w:rsidP="003B3D64">
      <w:pPr>
        <w:spacing w:after="0" w:line="360" w:lineRule="auto"/>
        <w:ind w:firstLine="709"/>
        <w:jc w:val="both"/>
        <w:rPr>
          <w:rFonts w:asciiTheme="majorBidi" w:hAnsiTheme="majorBidi" w:cstheme="majorBidi"/>
          <w:sz w:val="28"/>
          <w:szCs w:val="28"/>
        </w:rPr>
      </w:pPr>
      <w:r w:rsidRPr="003B3D64">
        <w:rPr>
          <w:rFonts w:asciiTheme="majorBidi" w:hAnsiTheme="majorBidi" w:cstheme="majorBidi"/>
          <w:sz w:val="28"/>
          <w:szCs w:val="28"/>
        </w:rPr>
        <w:t>На контекстной диаграмме (</w:t>
      </w:r>
      <w:r>
        <w:rPr>
          <w:rFonts w:asciiTheme="majorBidi" w:hAnsiTheme="majorBidi" w:cstheme="majorBidi"/>
          <w:sz w:val="28"/>
          <w:szCs w:val="28"/>
        </w:rPr>
        <w:t>первый уровень</w:t>
      </w:r>
      <w:r w:rsidRPr="003B3D64">
        <w:rPr>
          <w:rFonts w:asciiTheme="majorBidi" w:hAnsiTheme="majorBidi" w:cstheme="majorBidi"/>
          <w:sz w:val="28"/>
          <w:szCs w:val="28"/>
        </w:rPr>
        <w:t>) внешними сущностями являются Пользователь и Организатор. Пользователь передаёт в систему «данные запросов», а получает обратно «список доступных функций», что отражает начальный этап взаимодействия с платформой. Организатор, в свою очередь, взаимодействует с системой через «заявку участника» и «запрос на просмотр», обеспечивая управление процессом отбора волонтёров.</w:t>
      </w:r>
    </w:p>
    <w:p w14:paraId="69882276" w14:textId="5449B363" w:rsidR="003B3D64" w:rsidRPr="003B3D64" w:rsidRDefault="003B3D64" w:rsidP="003B3D64">
      <w:pPr>
        <w:spacing w:after="0" w:line="360" w:lineRule="auto"/>
        <w:ind w:firstLine="709"/>
        <w:jc w:val="both"/>
        <w:rPr>
          <w:rFonts w:asciiTheme="majorBidi" w:hAnsiTheme="majorBidi" w:cstheme="majorBidi"/>
          <w:sz w:val="28"/>
          <w:szCs w:val="28"/>
        </w:rPr>
      </w:pPr>
      <w:r w:rsidRPr="003B3D64">
        <w:rPr>
          <w:rFonts w:asciiTheme="majorBidi" w:hAnsiTheme="majorBidi" w:cstheme="majorBidi"/>
          <w:sz w:val="28"/>
          <w:szCs w:val="28"/>
        </w:rPr>
        <w:t xml:space="preserve">На </w:t>
      </w:r>
      <w:r>
        <w:rPr>
          <w:rFonts w:asciiTheme="majorBidi" w:hAnsiTheme="majorBidi" w:cstheme="majorBidi"/>
          <w:sz w:val="28"/>
          <w:szCs w:val="28"/>
        </w:rPr>
        <w:t>втором</w:t>
      </w:r>
      <w:r w:rsidRPr="003B3D64">
        <w:rPr>
          <w:rFonts w:asciiTheme="majorBidi" w:hAnsiTheme="majorBidi" w:cstheme="majorBidi"/>
          <w:sz w:val="28"/>
          <w:szCs w:val="28"/>
        </w:rPr>
        <w:t xml:space="preserve"> уровне декомпозиции выполнен переход от контекстной диаграммы к детализации основных процессов. Здесь представлены четыре основные функции: «Изучить доступный контент», «Регистрация пользователя», «Подтверждение согласия» и «Перейти на страницу программы». В ходе выполнения этих функций задействованы накопители данных, среди которых «База данных всех программ», «База данных всех участников», «Банк данных пользователей», «Банк данных пользовательских запросов», а также «История запросов». На этом уровне также появляются дополнительные внешние сущности — Организатор, который передаёт «данные о требованиях» и получает «данные о возможности участия пользователя», а также Команда поддержки, осуществляющая модерацию и контроль за соблюдением правил платформы.</w:t>
      </w:r>
    </w:p>
    <w:p w14:paraId="269EF4EA" w14:textId="08DE9436" w:rsidR="003B3D64" w:rsidRPr="003B3D64" w:rsidRDefault="003B3D64" w:rsidP="003B3D64">
      <w:pPr>
        <w:spacing w:after="0" w:line="360" w:lineRule="auto"/>
        <w:ind w:firstLine="709"/>
        <w:jc w:val="both"/>
        <w:rPr>
          <w:rFonts w:asciiTheme="majorBidi" w:hAnsiTheme="majorBidi" w:cstheme="majorBidi"/>
          <w:sz w:val="28"/>
          <w:szCs w:val="28"/>
        </w:rPr>
      </w:pPr>
      <w:r w:rsidRPr="003B3D64">
        <w:rPr>
          <w:rFonts w:asciiTheme="majorBidi" w:hAnsiTheme="majorBidi" w:cstheme="majorBidi"/>
          <w:sz w:val="28"/>
          <w:szCs w:val="28"/>
        </w:rPr>
        <w:lastRenderedPageBreak/>
        <w:t xml:space="preserve">На </w:t>
      </w:r>
      <w:r>
        <w:rPr>
          <w:rFonts w:asciiTheme="majorBidi" w:hAnsiTheme="majorBidi" w:cstheme="majorBidi"/>
          <w:sz w:val="28"/>
          <w:szCs w:val="28"/>
        </w:rPr>
        <w:t>третьем</w:t>
      </w:r>
      <w:r w:rsidRPr="003B3D64">
        <w:rPr>
          <w:rFonts w:asciiTheme="majorBidi" w:hAnsiTheme="majorBidi" w:cstheme="majorBidi"/>
          <w:sz w:val="28"/>
          <w:szCs w:val="28"/>
        </w:rPr>
        <w:t xml:space="preserve"> уровне выполнена дальнейшая детализация ключевого процесса «Участие в программе». Здесь внешними сущностями выступают Пользователь, Организатор и Координатор. Пользователь передаёт в систему свои «данные пользователя», а получает обратно «разрешение или запрет на участие» в зависимости от соответствия выдвинутым требованиям. Организатор передаёт информацию о «соответствии требованиям» и получает «подтверждение участия» от системы, фиксируя факт одобрения заявки. Координатор выступает в роли промежуточного звена, отправляя «запрос на подтверждение» для верификации участия. Все три внешние сущности взаимодействуют с центральным процессом «Участие пользователя в программе», который на основе анализа входящих данных вырабатывает итоговое решение о включении пользователя в число участников волонтёрской программы. Таким образом, трехуровневая диаграмма DFD полностью раскрывает путь пользователя от первого знакомства с платформой до получения официального статуса участника программы при координирующей роли организатора и команды поддержки.</w:t>
      </w:r>
    </w:p>
    <w:p w14:paraId="6F9BED64" w14:textId="77777777" w:rsidR="003B3D64" w:rsidRDefault="003B3D64" w:rsidP="001A26E3">
      <w:pPr>
        <w:spacing w:after="0" w:line="360" w:lineRule="auto"/>
        <w:ind w:firstLine="709"/>
        <w:jc w:val="center"/>
        <w:rPr>
          <w:rFonts w:asciiTheme="majorBidi" w:hAnsiTheme="majorBidi" w:cstheme="majorBidi"/>
          <w:sz w:val="28"/>
          <w:szCs w:val="28"/>
        </w:rPr>
      </w:pPr>
    </w:p>
    <w:p w14:paraId="61CBF267" w14:textId="3F5BCB3D" w:rsidR="003B2BFE" w:rsidRDefault="001D7DFF" w:rsidP="001A26E3">
      <w:pPr>
        <w:spacing w:after="0" w:line="360" w:lineRule="auto"/>
        <w:ind w:firstLine="709"/>
        <w:jc w:val="center"/>
        <w:rPr>
          <w:rFonts w:asciiTheme="majorBidi" w:hAnsiTheme="majorBidi" w:cstheme="majorBidi"/>
          <w:sz w:val="28"/>
          <w:szCs w:val="28"/>
        </w:rPr>
      </w:pPr>
      <w:r w:rsidRPr="001D7DFF">
        <w:rPr>
          <w:rFonts w:asciiTheme="majorBidi" w:hAnsiTheme="majorBidi" w:cstheme="majorBidi"/>
          <w:noProof/>
          <w:sz w:val="28"/>
          <w:szCs w:val="28"/>
        </w:rPr>
        <w:lastRenderedPageBreak/>
        <w:drawing>
          <wp:inline distT="0" distB="0" distL="0" distR="0" wp14:anchorId="3F90BBE0" wp14:editId="443AC560">
            <wp:extent cx="4632960" cy="4609561"/>
            <wp:effectExtent l="0" t="0" r="0" b="635"/>
            <wp:docPr id="42262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2491" name=""/>
                    <pic:cNvPicPr/>
                  </pic:nvPicPr>
                  <pic:blipFill>
                    <a:blip r:embed="rId20"/>
                    <a:stretch>
                      <a:fillRect/>
                    </a:stretch>
                  </pic:blipFill>
                  <pic:spPr>
                    <a:xfrm>
                      <a:off x="0" y="0"/>
                      <a:ext cx="4643237" cy="4619786"/>
                    </a:xfrm>
                    <a:prstGeom prst="rect">
                      <a:avLst/>
                    </a:prstGeom>
                  </pic:spPr>
                </pic:pic>
              </a:graphicData>
            </a:graphic>
          </wp:inline>
        </w:drawing>
      </w:r>
    </w:p>
    <w:p w14:paraId="16E09C44" w14:textId="64811ED4" w:rsidR="001D7DFF" w:rsidRPr="00C849EC" w:rsidRDefault="001D7DFF"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00C849EC" w:rsidRPr="00C849EC">
        <w:rPr>
          <w:rFonts w:asciiTheme="majorBidi" w:hAnsiTheme="majorBidi" w:cstheme="majorBidi"/>
          <w:sz w:val="28"/>
          <w:szCs w:val="28"/>
        </w:rPr>
        <w:t xml:space="preserve">10 – </w:t>
      </w:r>
      <w:r w:rsidR="00C849EC">
        <w:rPr>
          <w:rFonts w:asciiTheme="majorBidi" w:hAnsiTheme="majorBidi" w:cstheme="majorBidi"/>
          <w:sz w:val="28"/>
          <w:szCs w:val="28"/>
        </w:rPr>
        <w:t xml:space="preserve">Диаграмма </w:t>
      </w:r>
      <w:r w:rsidR="00C849EC">
        <w:rPr>
          <w:rFonts w:asciiTheme="majorBidi" w:hAnsiTheme="majorBidi" w:cstheme="majorBidi"/>
          <w:sz w:val="28"/>
          <w:szCs w:val="28"/>
          <w:lang w:val="en-US"/>
        </w:rPr>
        <w:t>DFD</w:t>
      </w:r>
      <w:r w:rsidR="00C849EC">
        <w:rPr>
          <w:rFonts w:asciiTheme="majorBidi" w:hAnsiTheme="majorBidi" w:cstheme="majorBidi"/>
          <w:sz w:val="28"/>
          <w:szCs w:val="28"/>
        </w:rPr>
        <w:t>, первый уровень.</w:t>
      </w:r>
    </w:p>
    <w:p w14:paraId="3D30398F" w14:textId="0DF3FB38" w:rsidR="001D7DFF" w:rsidRDefault="001D7DFF" w:rsidP="001A26E3">
      <w:pPr>
        <w:spacing w:after="0" w:line="360" w:lineRule="auto"/>
        <w:ind w:firstLine="709"/>
        <w:jc w:val="center"/>
        <w:rPr>
          <w:rFonts w:asciiTheme="majorBidi" w:hAnsiTheme="majorBidi" w:cstheme="majorBidi"/>
          <w:sz w:val="28"/>
          <w:szCs w:val="28"/>
        </w:rPr>
      </w:pPr>
      <w:r w:rsidRPr="001D7DFF">
        <w:rPr>
          <w:rFonts w:asciiTheme="majorBidi" w:hAnsiTheme="majorBidi" w:cstheme="majorBidi"/>
          <w:noProof/>
          <w:sz w:val="28"/>
          <w:szCs w:val="28"/>
        </w:rPr>
        <w:drawing>
          <wp:inline distT="0" distB="0" distL="0" distR="0" wp14:anchorId="63F94E4F" wp14:editId="48243402">
            <wp:extent cx="6066155" cy="2797981"/>
            <wp:effectExtent l="0" t="0" r="0" b="2540"/>
            <wp:docPr id="1709332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32249" name=""/>
                    <pic:cNvPicPr/>
                  </pic:nvPicPr>
                  <pic:blipFill>
                    <a:blip r:embed="rId21"/>
                    <a:stretch>
                      <a:fillRect/>
                    </a:stretch>
                  </pic:blipFill>
                  <pic:spPr>
                    <a:xfrm>
                      <a:off x="0" y="0"/>
                      <a:ext cx="6082752" cy="2805636"/>
                    </a:xfrm>
                    <a:prstGeom prst="rect">
                      <a:avLst/>
                    </a:prstGeom>
                  </pic:spPr>
                </pic:pic>
              </a:graphicData>
            </a:graphic>
          </wp:inline>
        </w:drawing>
      </w:r>
    </w:p>
    <w:p w14:paraId="4EAB6CA5" w14:textId="058B82AF" w:rsidR="00C849EC" w:rsidRPr="00C849EC" w:rsidRDefault="001D7DFF"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00C849EC" w:rsidRPr="00C849EC">
        <w:rPr>
          <w:rFonts w:asciiTheme="majorBidi" w:hAnsiTheme="majorBidi" w:cstheme="majorBidi"/>
          <w:sz w:val="28"/>
          <w:szCs w:val="28"/>
        </w:rPr>
        <w:t xml:space="preserve">11 – </w:t>
      </w:r>
      <w:r w:rsidR="00C849EC">
        <w:rPr>
          <w:rFonts w:asciiTheme="majorBidi" w:hAnsiTheme="majorBidi" w:cstheme="majorBidi"/>
          <w:sz w:val="28"/>
          <w:szCs w:val="28"/>
        </w:rPr>
        <w:t xml:space="preserve">Диаграмма </w:t>
      </w:r>
      <w:r w:rsidR="00C849EC">
        <w:rPr>
          <w:rFonts w:asciiTheme="majorBidi" w:hAnsiTheme="majorBidi" w:cstheme="majorBidi"/>
          <w:sz w:val="28"/>
          <w:szCs w:val="28"/>
          <w:lang w:val="en-US"/>
        </w:rPr>
        <w:t>DFD</w:t>
      </w:r>
      <w:r w:rsidR="00C849EC" w:rsidRPr="00C849EC">
        <w:rPr>
          <w:rFonts w:asciiTheme="majorBidi" w:hAnsiTheme="majorBidi" w:cstheme="majorBidi"/>
          <w:sz w:val="28"/>
          <w:szCs w:val="28"/>
        </w:rPr>
        <w:t xml:space="preserve">, </w:t>
      </w:r>
      <w:r w:rsidR="00C849EC">
        <w:rPr>
          <w:rFonts w:asciiTheme="majorBidi" w:hAnsiTheme="majorBidi" w:cstheme="majorBidi"/>
          <w:sz w:val="28"/>
          <w:szCs w:val="28"/>
        </w:rPr>
        <w:t>второй уровень.</w:t>
      </w:r>
    </w:p>
    <w:p w14:paraId="5B15E2C6" w14:textId="2173DA93" w:rsidR="001D7DFF" w:rsidRDefault="001D7DFF" w:rsidP="008E4996">
      <w:pPr>
        <w:spacing w:after="0" w:line="360" w:lineRule="auto"/>
        <w:ind w:firstLine="709"/>
        <w:jc w:val="both"/>
        <w:rPr>
          <w:rFonts w:asciiTheme="majorBidi" w:hAnsiTheme="majorBidi" w:cstheme="majorBidi"/>
          <w:sz w:val="28"/>
          <w:szCs w:val="28"/>
        </w:rPr>
      </w:pPr>
    </w:p>
    <w:p w14:paraId="70B4752B" w14:textId="4C2E1495" w:rsidR="001D7DFF" w:rsidRDefault="001D7DFF" w:rsidP="001A26E3">
      <w:pPr>
        <w:spacing w:after="0" w:line="360" w:lineRule="auto"/>
        <w:ind w:firstLine="709"/>
        <w:jc w:val="center"/>
        <w:rPr>
          <w:rFonts w:asciiTheme="majorBidi" w:hAnsiTheme="majorBidi" w:cstheme="majorBidi"/>
          <w:sz w:val="28"/>
          <w:szCs w:val="28"/>
        </w:rPr>
      </w:pPr>
      <w:r w:rsidRPr="001D7DFF">
        <w:rPr>
          <w:rFonts w:asciiTheme="majorBidi" w:hAnsiTheme="majorBidi" w:cstheme="majorBidi"/>
          <w:noProof/>
          <w:sz w:val="28"/>
          <w:szCs w:val="28"/>
        </w:rPr>
        <w:lastRenderedPageBreak/>
        <w:drawing>
          <wp:inline distT="0" distB="0" distL="0" distR="0" wp14:anchorId="1ED86BD3" wp14:editId="47272A96">
            <wp:extent cx="6289040" cy="2678928"/>
            <wp:effectExtent l="0" t="0" r="0" b="7620"/>
            <wp:docPr id="3181663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66315" name=""/>
                    <pic:cNvPicPr/>
                  </pic:nvPicPr>
                  <pic:blipFill>
                    <a:blip r:embed="rId22"/>
                    <a:stretch>
                      <a:fillRect/>
                    </a:stretch>
                  </pic:blipFill>
                  <pic:spPr>
                    <a:xfrm>
                      <a:off x="0" y="0"/>
                      <a:ext cx="6341894" cy="2701442"/>
                    </a:xfrm>
                    <a:prstGeom prst="rect">
                      <a:avLst/>
                    </a:prstGeom>
                  </pic:spPr>
                </pic:pic>
              </a:graphicData>
            </a:graphic>
          </wp:inline>
        </w:drawing>
      </w:r>
    </w:p>
    <w:p w14:paraId="61EA0CCF" w14:textId="6AFA3F02" w:rsidR="00CE76D6" w:rsidRPr="0056203E" w:rsidRDefault="00C849EC" w:rsidP="00CE76D6">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Pr="00C849EC">
        <w:rPr>
          <w:rFonts w:asciiTheme="majorBidi" w:hAnsiTheme="majorBidi" w:cstheme="majorBidi"/>
          <w:sz w:val="28"/>
          <w:szCs w:val="28"/>
        </w:rPr>
        <w:t>1</w:t>
      </w:r>
      <w:r>
        <w:rPr>
          <w:rFonts w:asciiTheme="majorBidi" w:hAnsiTheme="majorBidi" w:cstheme="majorBidi"/>
          <w:sz w:val="28"/>
          <w:szCs w:val="28"/>
        </w:rPr>
        <w:t>2</w:t>
      </w:r>
      <w:r w:rsidRPr="00C849EC">
        <w:rPr>
          <w:rFonts w:asciiTheme="majorBidi" w:hAnsiTheme="majorBidi" w:cstheme="majorBidi"/>
          <w:sz w:val="28"/>
          <w:szCs w:val="28"/>
        </w:rPr>
        <w:t xml:space="preserve"> – </w:t>
      </w:r>
      <w:r>
        <w:rPr>
          <w:rFonts w:asciiTheme="majorBidi" w:hAnsiTheme="majorBidi" w:cstheme="majorBidi"/>
          <w:sz w:val="28"/>
          <w:szCs w:val="28"/>
        </w:rPr>
        <w:t xml:space="preserve">Диаграмма </w:t>
      </w:r>
      <w:r>
        <w:rPr>
          <w:rFonts w:asciiTheme="majorBidi" w:hAnsiTheme="majorBidi" w:cstheme="majorBidi"/>
          <w:sz w:val="28"/>
          <w:szCs w:val="28"/>
          <w:lang w:val="en-US"/>
        </w:rPr>
        <w:t>DFD</w:t>
      </w:r>
      <w:r w:rsidRPr="00C849EC">
        <w:rPr>
          <w:rFonts w:asciiTheme="majorBidi" w:hAnsiTheme="majorBidi" w:cstheme="majorBidi"/>
          <w:sz w:val="28"/>
          <w:szCs w:val="28"/>
        </w:rPr>
        <w:t xml:space="preserve">, </w:t>
      </w:r>
      <w:r>
        <w:rPr>
          <w:rFonts w:asciiTheme="majorBidi" w:hAnsiTheme="majorBidi" w:cstheme="majorBidi"/>
          <w:sz w:val="28"/>
          <w:szCs w:val="28"/>
        </w:rPr>
        <w:t>третий уровень.</w:t>
      </w:r>
    </w:p>
    <w:p w14:paraId="24ED3602" w14:textId="2EABE0D7" w:rsidR="00CE76D6" w:rsidRPr="002A1A44" w:rsidRDefault="00CE76D6" w:rsidP="00CE76D6">
      <w:pPr>
        <w:spacing w:after="0" w:line="360" w:lineRule="auto"/>
        <w:ind w:firstLine="709"/>
        <w:rPr>
          <w:rFonts w:asciiTheme="majorBidi" w:hAnsiTheme="majorBidi" w:cstheme="majorBidi"/>
          <w:sz w:val="28"/>
          <w:szCs w:val="28"/>
        </w:rPr>
      </w:pPr>
      <w:r>
        <w:rPr>
          <w:rFonts w:asciiTheme="majorBidi" w:hAnsiTheme="majorBidi" w:cstheme="majorBidi"/>
          <w:sz w:val="28"/>
          <w:szCs w:val="28"/>
        </w:rPr>
        <w:t xml:space="preserve">1.3 Визуальное моделирование </w:t>
      </w:r>
      <w:r>
        <w:rPr>
          <w:rFonts w:asciiTheme="majorBidi" w:hAnsiTheme="majorBidi" w:cstheme="majorBidi"/>
          <w:sz w:val="28"/>
          <w:szCs w:val="28"/>
          <w:lang w:val="en-US"/>
        </w:rPr>
        <w:t>UML</w:t>
      </w:r>
      <w:r w:rsidR="000E7DDC" w:rsidRPr="000E7DDC">
        <w:rPr>
          <w:rFonts w:asciiTheme="majorBidi" w:hAnsiTheme="majorBidi" w:cstheme="majorBidi"/>
          <w:sz w:val="28"/>
          <w:szCs w:val="28"/>
        </w:rPr>
        <w:t>.</w:t>
      </w:r>
    </w:p>
    <w:p w14:paraId="77A459B4" w14:textId="77777777" w:rsidR="003B3D64" w:rsidRPr="003B3D64" w:rsidRDefault="003B3D64" w:rsidP="003B3D64">
      <w:pPr>
        <w:spacing w:after="0" w:line="360" w:lineRule="auto"/>
        <w:ind w:firstLine="709"/>
        <w:jc w:val="both"/>
        <w:rPr>
          <w:rFonts w:asciiTheme="majorBidi" w:hAnsiTheme="majorBidi" w:cstheme="majorBidi"/>
          <w:sz w:val="28"/>
          <w:szCs w:val="28"/>
        </w:rPr>
      </w:pPr>
      <w:r w:rsidRPr="003B3D64">
        <w:rPr>
          <w:rFonts w:asciiTheme="majorBidi" w:hAnsiTheme="majorBidi" w:cstheme="majorBidi"/>
          <w:sz w:val="28"/>
          <w:szCs w:val="28"/>
        </w:rPr>
        <w:t>На представленной диаграмме вариантов использования (Use Case Diagram) для платформы «Даймоний» основными актёрами являются Пользователь, Организатор и Команда поддержки.</w:t>
      </w:r>
    </w:p>
    <w:p w14:paraId="771254F5" w14:textId="77777777" w:rsidR="003B3D64" w:rsidRPr="003B3D64" w:rsidRDefault="003B3D64" w:rsidP="003B3D64">
      <w:pPr>
        <w:spacing w:after="0" w:line="360" w:lineRule="auto"/>
        <w:ind w:firstLine="709"/>
        <w:jc w:val="both"/>
        <w:rPr>
          <w:rFonts w:asciiTheme="majorBidi" w:hAnsiTheme="majorBidi" w:cstheme="majorBidi"/>
          <w:sz w:val="28"/>
          <w:szCs w:val="28"/>
        </w:rPr>
      </w:pPr>
      <w:r w:rsidRPr="003B3D64">
        <w:rPr>
          <w:rFonts w:asciiTheme="majorBidi" w:hAnsiTheme="majorBidi" w:cstheme="majorBidi"/>
          <w:sz w:val="28"/>
          <w:szCs w:val="28"/>
        </w:rPr>
        <w:t>Пользователь может выполнять следующие действия: «Перейти на платформу», «Просмотреть доступный контент», «Зарегистрироваться», «Подать заявку» и «Участвовать в программе». Вариант использования «Просмотреть доступный контент» включает в себя (include) «Определить доступный контент», а также расширяется (extends) вариантом «Проверить заявку пользователя», что отражает возможность получения дополнительной информации о статусе заявки в процессе просмотра.</w:t>
      </w:r>
    </w:p>
    <w:p w14:paraId="155243E7" w14:textId="77777777" w:rsidR="003B3D64" w:rsidRPr="003B3D64" w:rsidRDefault="003B3D64" w:rsidP="003B3D64">
      <w:pPr>
        <w:spacing w:after="0" w:line="360" w:lineRule="auto"/>
        <w:ind w:firstLine="709"/>
        <w:jc w:val="both"/>
        <w:rPr>
          <w:rFonts w:asciiTheme="majorBidi" w:hAnsiTheme="majorBidi" w:cstheme="majorBidi"/>
          <w:sz w:val="28"/>
          <w:szCs w:val="28"/>
        </w:rPr>
      </w:pPr>
      <w:r w:rsidRPr="003B3D64">
        <w:rPr>
          <w:rFonts w:asciiTheme="majorBidi" w:hAnsiTheme="majorBidi" w:cstheme="majorBidi"/>
          <w:sz w:val="28"/>
          <w:szCs w:val="28"/>
        </w:rPr>
        <w:t>Организатор может «Начать программу», «Закрыть программу» и «Проверить заявку пользователя», что связывает его с процессом одобрения или отклонения заявок от пользователей.</w:t>
      </w:r>
    </w:p>
    <w:p w14:paraId="1003A301" w14:textId="77777777" w:rsidR="003B3D64" w:rsidRPr="003B3D64" w:rsidRDefault="003B3D64" w:rsidP="003B3D64">
      <w:pPr>
        <w:spacing w:after="0" w:line="360" w:lineRule="auto"/>
        <w:ind w:firstLine="709"/>
        <w:jc w:val="both"/>
        <w:rPr>
          <w:rFonts w:asciiTheme="majorBidi" w:hAnsiTheme="majorBidi" w:cstheme="majorBidi"/>
          <w:sz w:val="28"/>
          <w:szCs w:val="28"/>
        </w:rPr>
      </w:pPr>
      <w:r w:rsidRPr="003B3D64">
        <w:rPr>
          <w:rFonts w:asciiTheme="majorBidi" w:hAnsiTheme="majorBidi" w:cstheme="majorBidi"/>
          <w:sz w:val="28"/>
          <w:szCs w:val="28"/>
        </w:rPr>
        <w:t>Команда поддержки взаимодействует с системой через вариант использования «Проверить заявку пользователя», осуществляя модерацию и контроль за соблюдением правил платформы.</w:t>
      </w:r>
    </w:p>
    <w:p w14:paraId="769105AC" w14:textId="77777777" w:rsidR="003B3D64" w:rsidRDefault="003B3D64" w:rsidP="003B3D64">
      <w:pPr>
        <w:spacing w:after="0" w:line="360" w:lineRule="auto"/>
        <w:ind w:firstLine="709"/>
        <w:jc w:val="both"/>
        <w:rPr>
          <w:rFonts w:asciiTheme="majorBidi" w:hAnsiTheme="majorBidi" w:cstheme="majorBidi"/>
          <w:sz w:val="28"/>
          <w:szCs w:val="28"/>
          <w:lang w:val="en-US"/>
        </w:rPr>
      </w:pPr>
      <w:r w:rsidRPr="003B3D64">
        <w:rPr>
          <w:rFonts w:asciiTheme="majorBidi" w:hAnsiTheme="majorBidi" w:cstheme="majorBidi"/>
          <w:sz w:val="28"/>
          <w:szCs w:val="28"/>
        </w:rPr>
        <w:t xml:space="preserve">Таким образом, диаграмма отражает основные сценарии взаимодействия: пользователь знакомится с платформой, регистрируется, подаёт заявку и участвует в </w:t>
      </w:r>
      <w:r w:rsidRPr="003B3D64">
        <w:rPr>
          <w:rFonts w:asciiTheme="majorBidi" w:hAnsiTheme="majorBidi" w:cstheme="majorBidi"/>
          <w:sz w:val="28"/>
          <w:szCs w:val="28"/>
        </w:rPr>
        <w:lastRenderedPageBreak/>
        <w:t>программе, а организатор и команда поддержки обеспечивают управление программами и проверку заявок.</w:t>
      </w:r>
    </w:p>
    <w:p w14:paraId="25FBF4CB" w14:textId="7D21EEEA" w:rsidR="002A1A44" w:rsidRPr="002A1A44" w:rsidRDefault="002A1A44" w:rsidP="003B3D64">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При создании диаграмм использовались сведения представленные в источнике из списка использованной литературы </w:t>
      </w:r>
      <w:r w:rsidRPr="002A1A44">
        <w:rPr>
          <w:rFonts w:asciiTheme="majorBidi" w:hAnsiTheme="majorBidi" w:cstheme="majorBidi"/>
          <w:sz w:val="28"/>
          <w:szCs w:val="28"/>
        </w:rPr>
        <w:t>[8]</w:t>
      </w:r>
      <w:r>
        <w:rPr>
          <w:rFonts w:asciiTheme="majorBidi" w:hAnsiTheme="majorBidi" w:cstheme="majorBidi"/>
          <w:sz w:val="28"/>
          <w:szCs w:val="28"/>
        </w:rPr>
        <w:t>.</w:t>
      </w:r>
    </w:p>
    <w:p w14:paraId="3DC8EE6F" w14:textId="29EA14F0" w:rsidR="001D7DFF" w:rsidRDefault="001D7DFF" w:rsidP="008E4996">
      <w:pPr>
        <w:spacing w:after="0" w:line="360" w:lineRule="auto"/>
        <w:ind w:firstLine="709"/>
        <w:jc w:val="both"/>
        <w:rPr>
          <w:rFonts w:asciiTheme="majorBidi" w:hAnsiTheme="majorBidi" w:cstheme="majorBidi"/>
          <w:sz w:val="28"/>
          <w:szCs w:val="28"/>
        </w:rPr>
      </w:pPr>
    </w:p>
    <w:p w14:paraId="453A2B50" w14:textId="3D12BABD" w:rsidR="00982F67" w:rsidRDefault="003B3D64" w:rsidP="003B3D64">
      <w:pPr>
        <w:spacing w:after="0" w:line="360" w:lineRule="auto"/>
        <w:ind w:firstLine="709"/>
        <w:jc w:val="center"/>
        <w:rPr>
          <w:rFonts w:asciiTheme="majorBidi" w:hAnsiTheme="majorBidi" w:cstheme="majorBidi"/>
          <w:b/>
          <w:bCs/>
          <w:sz w:val="28"/>
          <w:szCs w:val="28"/>
        </w:rPr>
      </w:pPr>
      <w:r w:rsidRPr="003B3D64">
        <w:rPr>
          <w:rFonts w:asciiTheme="majorBidi" w:hAnsiTheme="majorBidi" w:cstheme="majorBidi"/>
          <w:b/>
          <w:bCs/>
          <w:noProof/>
          <w:sz w:val="28"/>
          <w:szCs w:val="28"/>
        </w:rPr>
        <w:drawing>
          <wp:inline distT="0" distB="0" distL="0" distR="0" wp14:anchorId="1292B104" wp14:editId="349ABAAE">
            <wp:extent cx="4773323" cy="4137660"/>
            <wp:effectExtent l="0" t="0" r="8255" b="0"/>
            <wp:docPr id="659161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61602" name=""/>
                    <pic:cNvPicPr/>
                  </pic:nvPicPr>
                  <pic:blipFill>
                    <a:blip r:embed="rId23"/>
                    <a:stretch>
                      <a:fillRect/>
                    </a:stretch>
                  </pic:blipFill>
                  <pic:spPr>
                    <a:xfrm>
                      <a:off x="0" y="0"/>
                      <a:ext cx="4799494" cy="4160346"/>
                    </a:xfrm>
                    <a:prstGeom prst="rect">
                      <a:avLst/>
                    </a:prstGeom>
                  </pic:spPr>
                </pic:pic>
              </a:graphicData>
            </a:graphic>
          </wp:inline>
        </w:drawing>
      </w:r>
    </w:p>
    <w:p w14:paraId="67C12BDC" w14:textId="25611634" w:rsidR="00982F67" w:rsidRDefault="00982F67" w:rsidP="001A26E3">
      <w:pPr>
        <w:spacing w:after="0" w:line="360" w:lineRule="auto"/>
        <w:ind w:firstLine="709"/>
        <w:jc w:val="center"/>
        <w:rPr>
          <w:rFonts w:asciiTheme="majorBidi" w:hAnsiTheme="majorBidi" w:cstheme="majorBidi"/>
          <w:sz w:val="28"/>
          <w:szCs w:val="28"/>
        </w:rPr>
      </w:pPr>
      <w:r w:rsidRPr="00982F67">
        <w:rPr>
          <w:rFonts w:asciiTheme="majorBidi" w:hAnsiTheme="majorBidi" w:cstheme="majorBidi"/>
          <w:sz w:val="28"/>
          <w:szCs w:val="28"/>
        </w:rPr>
        <w:t xml:space="preserve">Рисунок </w:t>
      </w:r>
      <w:r w:rsidR="00C849EC" w:rsidRPr="0056203E">
        <w:rPr>
          <w:rFonts w:asciiTheme="majorBidi" w:hAnsiTheme="majorBidi" w:cstheme="majorBidi"/>
          <w:sz w:val="28"/>
          <w:szCs w:val="28"/>
        </w:rPr>
        <w:t xml:space="preserve">13 – </w:t>
      </w:r>
      <w:r w:rsidR="00C849EC">
        <w:rPr>
          <w:rFonts w:asciiTheme="majorBidi" w:hAnsiTheme="majorBidi" w:cstheme="majorBidi"/>
          <w:sz w:val="28"/>
          <w:szCs w:val="28"/>
        </w:rPr>
        <w:t>Диаграмма вариантов использования.</w:t>
      </w:r>
    </w:p>
    <w:p w14:paraId="580824F0" w14:textId="77777777" w:rsidR="003B3D64" w:rsidRPr="003B3D64" w:rsidRDefault="003B3D64" w:rsidP="003B3D64">
      <w:pPr>
        <w:spacing w:after="0" w:line="360" w:lineRule="auto"/>
        <w:ind w:firstLine="709"/>
        <w:jc w:val="both"/>
        <w:rPr>
          <w:rFonts w:asciiTheme="majorBidi" w:hAnsiTheme="majorBidi" w:cstheme="majorBidi"/>
          <w:sz w:val="28"/>
          <w:szCs w:val="28"/>
        </w:rPr>
      </w:pPr>
      <w:r w:rsidRPr="003B3D64">
        <w:rPr>
          <w:rFonts w:asciiTheme="majorBidi" w:hAnsiTheme="majorBidi" w:cstheme="majorBidi"/>
          <w:sz w:val="28"/>
          <w:szCs w:val="28"/>
        </w:rPr>
        <w:t>На диаграмме деятельности представлен процесс взаимодействия пользователя с платформой «Даймоний» от первого знакомства до итогового участия или отказа от участия в программе.</w:t>
      </w:r>
    </w:p>
    <w:p w14:paraId="4B7DE194" w14:textId="77777777" w:rsidR="003B3D64" w:rsidRPr="003B3D64" w:rsidRDefault="003B3D64" w:rsidP="003B3D64">
      <w:pPr>
        <w:spacing w:after="0" w:line="360" w:lineRule="auto"/>
        <w:ind w:firstLine="709"/>
        <w:jc w:val="both"/>
        <w:rPr>
          <w:rFonts w:asciiTheme="majorBidi" w:hAnsiTheme="majorBidi" w:cstheme="majorBidi"/>
          <w:sz w:val="28"/>
          <w:szCs w:val="28"/>
        </w:rPr>
      </w:pPr>
      <w:r w:rsidRPr="003B3D64">
        <w:rPr>
          <w:rFonts w:asciiTheme="majorBidi" w:hAnsiTheme="majorBidi" w:cstheme="majorBidi"/>
          <w:sz w:val="28"/>
          <w:szCs w:val="28"/>
        </w:rPr>
        <w:t>Диаграмма начинается с начального узла, после которого пользователь последовательно выполняет действия: «Перейти на платформу», «Изучить имеющиеся функции», «Зарегистрироваться», «Исследовать контент платформы» и «Перейти на страницу программы». Данные действия представляют собой линейный процесс первичного ознакомления и регистрации на платформе.</w:t>
      </w:r>
    </w:p>
    <w:p w14:paraId="3743D52A" w14:textId="77777777" w:rsidR="003B3D64" w:rsidRPr="003B3D64" w:rsidRDefault="003B3D64" w:rsidP="003B3D64">
      <w:pPr>
        <w:spacing w:after="0" w:line="360" w:lineRule="auto"/>
        <w:ind w:firstLine="709"/>
        <w:jc w:val="both"/>
        <w:rPr>
          <w:rFonts w:asciiTheme="majorBidi" w:hAnsiTheme="majorBidi" w:cstheme="majorBidi"/>
          <w:sz w:val="28"/>
          <w:szCs w:val="28"/>
        </w:rPr>
      </w:pPr>
      <w:r w:rsidRPr="003B3D64">
        <w:rPr>
          <w:rFonts w:asciiTheme="majorBidi" w:hAnsiTheme="majorBidi" w:cstheme="majorBidi"/>
          <w:sz w:val="28"/>
          <w:szCs w:val="28"/>
        </w:rPr>
        <w:lastRenderedPageBreak/>
        <w:t>Далее следует ключевое действие «Подать заявку на участие», после которого происходит ветвление на два возможных исхода. Ветвление реализовано через логический узел (ромб) с двумя исходящими потоками. Первый поток соответствует варианту «заявка принята» и ведёт к действию «Участвовать в программе», после чего процесс завершается. Второй поток соответствует варианту «заявка не принята» и ведёт к действию «Не участвовать в программе», после чего процесс также завершается.</w:t>
      </w:r>
    </w:p>
    <w:p w14:paraId="40558366" w14:textId="3A5249B1" w:rsidR="003B3D64" w:rsidRPr="003B3D64" w:rsidRDefault="003B3D64" w:rsidP="003B3D64">
      <w:pPr>
        <w:spacing w:after="0" w:line="360" w:lineRule="auto"/>
        <w:ind w:firstLine="709"/>
        <w:jc w:val="both"/>
        <w:rPr>
          <w:rFonts w:asciiTheme="majorBidi" w:hAnsiTheme="majorBidi" w:cstheme="majorBidi"/>
          <w:sz w:val="28"/>
          <w:szCs w:val="28"/>
        </w:rPr>
      </w:pPr>
      <w:r w:rsidRPr="003B3D64">
        <w:rPr>
          <w:rFonts w:asciiTheme="majorBidi" w:hAnsiTheme="majorBidi" w:cstheme="majorBidi"/>
          <w:sz w:val="28"/>
          <w:szCs w:val="28"/>
        </w:rPr>
        <w:t>Таким образом, диаграмма деятельности отражает полный жизненный цикл взаимодействия пользователя с платформой: от входа на сайт через регистрацию и изучение контента до подачи заявки на участие в программе и получения итогового решения (одобрение или отклонение).</w:t>
      </w:r>
    </w:p>
    <w:p w14:paraId="6077F682" w14:textId="77777777" w:rsidR="003B3D64" w:rsidRPr="00C849EC" w:rsidRDefault="003B3D64" w:rsidP="001A26E3">
      <w:pPr>
        <w:spacing w:after="0" w:line="360" w:lineRule="auto"/>
        <w:ind w:firstLine="709"/>
        <w:jc w:val="center"/>
        <w:rPr>
          <w:rFonts w:asciiTheme="majorBidi" w:hAnsiTheme="majorBidi" w:cstheme="majorBidi"/>
          <w:sz w:val="28"/>
          <w:szCs w:val="28"/>
        </w:rPr>
      </w:pPr>
    </w:p>
    <w:p w14:paraId="7A8AC616" w14:textId="42E54995" w:rsidR="00982F67" w:rsidRDefault="00D81494" w:rsidP="001A26E3">
      <w:pPr>
        <w:spacing w:after="0" w:line="360" w:lineRule="auto"/>
        <w:ind w:firstLine="709"/>
        <w:jc w:val="center"/>
        <w:rPr>
          <w:rFonts w:asciiTheme="majorBidi" w:hAnsiTheme="majorBidi" w:cstheme="majorBidi"/>
          <w:sz w:val="28"/>
          <w:szCs w:val="28"/>
        </w:rPr>
      </w:pPr>
      <w:r w:rsidRPr="00D81494">
        <w:rPr>
          <w:rFonts w:asciiTheme="majorBidi" w:hAnsiTheme="majorBidi" w:cstheme="majorBidi"/>
          <w:noProof/>
          <w:sz w:val="28"/>
          <w:szCs w:val="28"/>
        </w:rPr>
        <w:drawing>
          <wp:inline distT="0" distB="0" distL="0" distR="0" wp14:anchorId="7144B5F6" wp14:editId="7774FA3E">
            <wp:extent cx="1878666" cy="3672840"/>
            <wp:effectExtent l="0" t="0" r="7620" b="3810"/>
            <wp:docPr id="218070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70202" name=""/>
                    <pic:cNvPicPr/>
                  </pic:nvPicPr>
                  <pic:blipFill>
                    <a:blip r:embed="rId24"/>
                    <a:stretch>
                      <a:fillRect/>
                    </a:stretch>
                  </pic:blipFill>
                  <pic:spPr>
                    <a:xfrm>
                      <a:off x="0" y="0"/>
                      <a:ext cx="1894873" cy="3704525"/>
                    </a:xfrm>
                    <a:prstGeom prst="rect">
                      <a:avLst/>
                    </a:prstGeom>
                  </pic:spPr>
                </pic:pic>
              </a:graphicData>
            </a:graphic>
          </wp:inline>
        </w:drawing>
      </w:r>
    </w:p>
    <w:p w14:paraId="66EF6A1E" w14:textId="2F8FC9FD" w:rsidR="00C849EC" w:rsidRPr="00C849EC" w:rsidRDefault="00D81494"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00C849EC" w:rsidRPr="00C849EC">
        <w:rPr>
          <w:rFonts w:asciiTheme="majorBidi" w:hAnsiTheme="majorBidi" w:cstheme="majorBidi"/>
          <w:sz w:val="28"/>
          <w:szCs w:val="28"/>
        </w:rPr>
        <w:t>1</w:t>
      </w:r>
      <w:r w:rsidR="00C849EC">
        <w:rPr>
          <w:rFonts w:asciiTheme="majorBidi" w:hAnsiTheme="majorBidi" w:cstheme="majorBidi"/>
          <w:sz w:val="28"/>
          <w:szCs w:val="28"/>
        </w:rPr>
        <w:t>4</w:t>
      </w:r>
      <w:r w:rsidR="00C849EC" w:rsidRPr="00C849EC">
        <w:rPr>
          <w:rFonts w:asciiTheme="majorBidi" w:hAnsiTheme="majorBidi" w:cstheme="majorBidi"/>
          <w:sz w:val="28"/>
          <w:szCs w:val="28"/>
        </w:rPr>
        <w:t xml:space="preserve"> – </w:t>
      </w:r>
      <w:r w:rsidR="00C849EC">
        <w:rPr>
          <w:rFonts w:asciiTheme="majorBidi" w:hAnsiTheme="majorBidi" w:cstheme="majorBidi"/>
          <w:sz w:val="28"/>
          <w:szCs w:val="28"/>
        </w:rPr>
        <w:t>Диаграмма деятельности, первая часть.</w:t>
      </w:r>
    </w:p>
    <w:p w14:paraId="5EB0C25F" w14:textId="09C6E5AE" w:rsidR="00D81494" w:rsidRDefault="00D81494" w:rsidP="008E4996">
      <w:pPr>
        <w:spacing w:after="0" w:line="360" w:lineRule="auto"/>
        <w:ind w:firstLine="709"/>
        <w:jc w:val="both"/>
        <w:rPr>
          <w:rFonts w:asciiTheme="majorBidi" w:hAnsiTheme="majorBidi" w:cstheme="majorBidi"/>
          <w:sz w:val="28"/>
          <w:szCs w:val="28"/>
        </w:rPr>
      </w:pPr>
    </w:p>
    <w:p w14:paraId="4537D803" w14:textId="050E5C8F" w:rsidR="00D81494" w:rsidRDefault="00D81494" w:rsidP="001A26E3">
      <w:pPr>
        <w:spacing w:after="0" w:line="360" w:lineRule="auto"/>
        <w:ind w:firstLine="709"/>
        <w:jc w:val="center"/>
        <w:rPr>
          <w:rFonts w:asciiTheme="majorBidi" w:hAnsiTheme="majorBidi" w:cstheme="majorBidi"/>
          <w:sz w:val="28"/>
          <w:szCs w:val="28"/>
        </w:rPr>
      </w:pPr>
      <w:r w:rsidRPr="00D81494">
        <w:rPr>
          <w:rFonts w:asciiTheme="majorBidi" w:hAnsiTheme="majorBidi" w:cstheme="majorBidi"/>
          <w:noProof/>
          <w:sz w:val="28"/>
          <w:szCs w:val="28"/>
        </w:rPr>
        <w:lastRenderedPageBreak/>
        <w:drawing>
          <wp:inline distT="0" distB="0" distL="0" distR="0" wp14:anchorId="13017D05" wp14:editId="1B0F4B2F">
            <wp:extent cx="2397557" cy="3970020"/>
            <wp:effectExtent l="0" t="0" r="3175" b="0"/>
            <wp:docPr id="70034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4465" name=""/>
                    <pic:cNvPicPr/>
                  </pic:nvPicPr>
                  <pic:blipFill>
                    <a:blip r:embed="rId25"/>
                    <a:stretch>
                      <a:fillRect/>
                    </a:stretch>
                  </pic:blipFill>
                  <pic:spPr>
                    <a:xfrm>
                      <a:off x="0" y="0"/>
                      <a:ext cx="2400448" cy="3974806"/>
                    </a:xfrm>
                    <a:prstGeom prst="rect">
                      <a:avLst/>
                    </a:prstGeom>
                  </pic:spPr>
                </pic:pic>
              </a:graphicData>
            </a:graphic>
          </wp:inline>
        </w:drawing>
      </w:r>
    </w:p>
    <w:p w14:paraId="2EEB2EC8" w14:textId="662A23F2" w:rsidR="00C849EC" w:rsidRPr="00C849EC" w:rsidRDefault="00A10415"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00C849EC" w:rsidRPr="00C849EC">
        <w:rPr>
          <w:rFonts w:asciiTheme="majorBidi" w:hAnsiTheme="majorBidi" w:cstheme="majorBidi"/>
          <w:sz w:val="28"/>
          <w:szCs w:val="28"/>
        </w:rPr>
        <w:t>1</w:t>
      </w:r>
      <w:r w:rsidR="00C849EC">
        <w:rPr>
          <w:rFonts w:asciiTheme="majorBidi" w:hAnsiTheme="majorBidi" w:cstheme="majorBidi"/>
          <w:sz w:val="28"/>
          <w:szCs w:val="28"/>
        </w:rPr>
        <w:t>5</w:t>
      </w:r>
      <w:r w:rsidR="00C849EC" w:rsidRPr="00C849EC">
        <w:rPr>
          <w:rFonts w:asciiTheme="majorBidi" w:hAnsiTheme="majorBidi" w:cstheme="majorBidi"/>
          <w:sz w:val="28"/>
          <w:szCs w:val="28"/>
        </w:rPr>
        <w:t xml:space="preserve"> – </w:t>
      </w:r>
      <w:r w:rsidR="00C849EC">
        <w:rPr>
          <w:rFonts w:asciiTheme="majorBidi" w:hAnsiTheme="majorBidi" w:cstheme="majorBidi"/>
          <w:sz w:val="28"/>
          <w:szCs w:val="28"/>
        </w:rPr>
        <w:t>Диаграмма деятельности, вторая часть.</w:t>
      </w:r>
    </w:p>
    <w:p w14:paraId="562668F5" w14:textId="68799D81"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На представленной диаграмме состояний основными состояниями заявки являются «Заявка сформирована», «Заявка редактируется», «Заявка рассмотрена» и «Заявка принята».</w:t>
      </w:r>
    </w:p>
    <w:p w14:paraId="1A956F06"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Процесс начинается с состояния «Заявка сформирована», которое достигается после того, как «Пользователь отправил заявку». Из этого состояния возможен переход к «Заявка редактируется» при условии, что «Пользователь изменяет заявку», что приводит к состоянию «Заявка изменена». Также из состояния «Заявка сформирована» возможны негативные исходы: «Ошибка отправки» или «Заявка не получена».</w:t>
      </w:r>
    </w:p>
    <w:p w14:paraId="71D101DB"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Из состояния «Заявка редактируется» после повторной отправки заявка переходит на рассмотрение, где происходит проверка на соответствие требованиям. Если заявка «Не соответствует требованиям», она может быть возвращена на редактирование или отклонена. Если «Соответствует требованиям», заявка переходит в состояние «Заявка рассмотрена», а затем — в итоговое состояние «Заявка принята».</w:t>
      </w:r>
    </w:p>
    <w:p w14:paraId="7A41361A"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lastRenderedPageBreak/>
        <w:t>Таким образом, диаграмма отражает полный жизненный цикл заявки: от формирования и возможного редактирования при ошибках или несоответствиях до итогового принятия после успешной проверки.</w:t>
      </w:r>
    </w:p>
    <w:p w14:paraId="7BCF9F48" w14:textId="0F6E7026" w:rsidR="00A10415" w:rsidRDefault="00A10415" w:rsidP="008E4996">
      <w:pPr>
        <w:spacing w:after="0" w:line="360" w:lineRule="auto"/>
        <w:ind w:firstLine="709"/>
        <w:jc w:val="both"/>
        <w:rPr>
          <w:rFonts w:asciiTheme="majorBidi" w:hAnsiTheme="majorBidi" w:cstheme="majorBidi"/>
          <w:sz w:val="28"/>
          <w:szCs w:val="28"/>
        </w:rPr>
      </w:pPr>
    </w:p>
    <w:p w14:paraId="63313A1F" w14:textId="15599F6F" w:rsidR="00A10415" w:rsidRDefault="00CF7BE0" w:rsidP="001A26E3">
      <w:pPr>
        <w:spacing w:after="0" w:line="360" w:lineRule="auto"/>
        <w:ind w:firstLine="709"/>
        <w:jc w:val="center"/>
        <w:rPr>
          <w:rFonts w:asciiTheme="majorBidi" w:hAnsiTheme="majorBidi" w:cstheme="majorBidi"/>
          <w:sz w:val="28"/>
          <w:szCs w:val="28"/>
        </w:rPr>
      </w:pPr>
      <w:r w:rsidRPr="00CF7BE0">
        <w:rPr>
          <w:rFonts w:asciiTheme="majorBidi" w:hAnsiTheme="majorBidi" w:cstheme="majorBidi"/>
          <w:noProof/>
          <w:sz w:val="28"/>
          <w:szCs w:val="28"/>
        </w:rPr>
        <w:drawing>
          <wp:inline distT="0" distB="0" distL="0" distR="0" wp14:anchorId="2A461AE6" wp14:editId="4DFCC82B">
            <wp:extent cx="6480175" cy="6612255"/>
            <wp:effectExtent l="0" t="0" r="0" b="0"/>
            <wp:docPr id="183693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3664" name=""/>
                    <pic:cNvPicPr/>
                  </pic:nvPicPr>
                  <pic:blipFill>
                    <a:blip r:embed="rId26"/>
                    <a:stretch>
                      <a:fillRect/>
                    </a:stretch>
                  </pic:blipFill>
                  <pic:spPr>
                    <a:xfrm>
                      <a:off x="0" y="0"/>
                      <a:ext cx="6480175" cy="6612255"/>
                    </a:xfrm>
                    <a:prstGeom prst="rect">
                      <a:avLst/>
                    </a:prstGeom>
                  </pic:spPr>
                </pic:pic>
              </a:graphicData>
            </a:graphic>
          </wp:inline>
        </w:drawing>
      </w:r>
    </w:p>
    <w:p w14:paraId="79B1FB6A" w14:textId="599BE3C9" w:rsidR="00C849EC" w:rsidRPr="00C849EC" w:rsidRDefault="00CF7BE0"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00C849EC" w:rsidRPr="00CE76D6">
        <w:rPr>
          <w:rFonts w:asciiTheme="majorBidi" w:hAnsiTheme="majorBidi" w:cstheme="majorBidi"/>
          <w:sz w:val="28"/>
          <w:szCs w:val="28"/>
        </w:rPr>
        <w:t>1</w:t>
      </w:r>
      <w:r w:rsidR="00C71040">
        <w:rPr>
          <w:rFonts w:asciiTheme="majorBidi" w:hAnsiTheme="majorBidi" w:cstheme="majorBidi"/>
          <w:sz w:val="28"/>
          <w:szCs w:val="28"/>
        </w:rPr>
        <w:t>6</w:t>
      </w:r>
      <w:r w:rsidR="00C849EC" w:rsidRPr="00CE76D6">
        <w:rPr>
          <w:rFonts w:asciiTheme="majorBidi" w:hAnsiTheme="majorBidi" w:cstheme="majorBidi"/>
          <w:sz w:val="28"/>
          <w:szCs w:val="28"/>
        </w:rPr>
        <w:t xml:space="preserve"> – </w:t>
      </w:r>
      <w:r w:rsidR="00C849EC">
        <w:rPr>
          <w:rFonts w:asciiTheme="majorBidi" w:hAnsiTheme="majorBidi" w:cstheme="majorBidi"/>
          <w:sz w:val="28"/>
          <w:szCs w:val="28"/>
        </w:rPr>
        <w:t xml:space="preserve">Диаграмма </w:t>
      </w:r>
      <w:r w:rsidR="00C71040">
        <w:rPr>
          <w:rFonts w:asciiTheme="majorBidi" w:hAnsiTheme="majorBidi" w:cstheme="majorBidi"/>
          <w:sz w:val="28"/>
          <w:szCs w:val="28"/>
        </w:rPr>
        <w:t>состояний</w:t>
      </w:r>
      <w:r w:rsidR="00C849EC">
        <w:rPr>
          <w:rFonts w:asciiTheme="majorBidi" w:hAnsiTheme="majorBidi" w:cstheme="majorBidi"/>
          <w:sz w:val="28"/>
          <w:szCs w:val="28"/>
        </w:rPr>
        <w:t>.</w:t>
      </w:r>
    </w:p>
    <w:p w14:paraId="6756130F"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 xml:space="preserve">На представленной диаграмме (предположительно — диаграмма последовательности) изображён процесс подачи заявки на участие в программе </w:t>
      </w:r>
      <w:r w:rsidRPr="00CE76D6">
        <w:rPr>
          <w:rFonts w:asciiTheme="majorBidi" w:hAnsiTheme="majorBidi" w:cstheme="majorBidi"/>
          <w:sz w:val="28"/>
          <w:szCs w:val="28"/>
        </w:rPr>
        <w:lastRenderedPageBreak/>
        <w:t>платформы «Даймоний». Участниками взаимодействия являются «Пользователь», «Интерфейс», «Встроенный валидатор» и «БД» (база данных).</w:t>
      </w:r>
    </w:p>
    <w:p w14:paraId="6C2624B3"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Пользователь инициирует действие «подача заявки», после чего начинается альтернативный блок alt, содержащий два возможных сценария: «заявка принята» и альтернативный вариант (вероятно, «заявка отклонена», но на скриншоте обрезано).</w:t>
      </w:r>
    </w:p>
    <w:p w14:paraId="0E5AE9B5"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В рамках сценария «заявка принята» происходит следующая последовательность: Интерфейс отправляет запрос на «получение информации о заявке», затем следует «проверка информации» через Встроенный валидатор, который обращается к БД за «информацией пользователя». После проверки Валидатор возвращает результат, Интерфейс выполняет «вывод сообщения» пользователю, и процесс завершается действием «участие разрешено».</w:t>
      </w:r>
    </w:p>
    <w:p w14:paraId="50C46FD6"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Таким образом, диаграмма последовательности описывает успешный сценарий обработки заявки, включая валидацию данных пользователя и взаимодействие с базой данных, и завершается информированием пользователя о положительном решении.</w:t>
      </w:r>
    </w:p>
    <w:p w14:paraId="648E6311" w14:textId="3C06FF0E" w:rsidR="00CF7BE0" w:rsidRDefault="00CF7BE0" w:rsidP="001A26E3">
      <w:pPr>
        <w:spacing w:after="0" w:line="360" w:lineRule="auto"/>
        <w:ind w:firstLine="709"/>
        <w:jc w:val="center"/>
        <w:rPr>
          <w:rFonts w:asciiTheme="majorBidi" w:hAnsiTheme="majorBidi" w:cstheme="majorBidi"/>
          <w:sz w:val="28"/>
          <w:szCs w:val="28"/>
        </w:rPr>
      </w:pPr>
    </w:p>
    <w:p w14:paraId="52EDA720" w14:textId="64D1DE82" w:rsidR="00CF7BE0" w:rsidRDefault="00621CB6" w:rsidP="001A26E3">
      <w:pPr>
        <w:spacing w:after="0" w:line="360" w:lineRule="auto"/>
        <w:ind w:firstLine="709"/>
        <w:jc w:val="center"/>
        <w:rPr>
          <w:rFonts w:asciiTheme="majorBidi" w:hAnsiTheme="majorBidi" w:cstheme="majorBidi"/>
          <w:sz w:val="28"/>
          <w:szCs w:val="28"/>
        </w:rPr>
      </w:pPr>
      <w:r w:rsidRPr="00621CB6">
        <w:rPr>
          <w:rFonts w:asciiTheme="majorBidi" w:hAnsiTheme="majorBidi" w:cstheme="majorBidi"/>
          <w:noProof/>
          <w:sz w:val="28"/>
          <w:szCs w:val="28"/>
        </w:rPr>
        <w:drawing>
          <wp:inline distT="0" distB="0" distL="0" distR="0" wp14:anchorId="625212E4" wp14:editId="6E1086AC">
            <wp:extent cx="4785360" cy="3619148"/>
            <wp:effectExtent l="0" t="0" r="0" b="635"/>
            <wp:docPr id="818877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77705" name=""/>
                    <pic:cNvPicPr/>
                  </pic:nvPicPr>
                  <pic:blipFill>
                    <a:blip r:embed="rId27"/>
                    <a:stretch>
                      <a:fillRect/>
                    </a:stretch>
                  </pic:blipFill>
                  <pic:spPr>
                    <a:xfrm>
                      <a:off x="0" y="0"/>
                      <a:ext cx="4814137" cy="3640912"/>
                    </a:xfrm>
                    <a:prstGeom prst="rect">
                      <a:avLst/>
                    </a:prstGeom>
                  </pic:spPr>
                </pic:pic>
              </a:graphicData>
            </a:graphic>
          </wp:inline>
        </w:drawing>
      </w:r>
    </w:p>
    <w:p w14:paraId="2AA10099" w14:textId="2AEF9189" w:rsidR="00621CB6" w:rsidRDefault="00621CB6"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00C71040" w:rsidRPr="0056203E">
        <w:rPr>
          <w:rFonts w:asciiTheme="majorBidi" w:hAnsiTheme="majorBidi" w:cstheme="majorBidi"/>
          <w:sz w:val="28"/>
          <w:szCs w:val="28"/>
        </w:rPr>
        <w:t>1</w:t>
      </w:r>
      <w:r w:rsidR="00C71040">
        <w:rPr>
          <w:rFonts w:asciiTheme="majorBidi" w:hAnsiTheme="majorBidi" w:cstheme="majorBidi"/>
          <w:sz w:val="28"/>
          <w:szCs w:val="28"/>
        </w:rPr>
        <w:t>7</w:t>
      </w:r>
      <w:r w:rsidR="00C71040" w:rsidRPr="0056203E">
        <w:rPr>
          <w:rFonts w:asciiTheme="majorBidi" w:hAnsiTheme="majorBidi" w:cstheme="majorBidi"/>
          <w:sz w:val="28"/>
          <w:szCs w:val="28"/>
        </w:rPr>
        <w:t xml:space="preserve"> – </w:t>
      </w:r>
      <w:r w:rsidR="00C71040">
        <w:rPr>
          <w:rFonts w:asciiTheme="majorBidi" w:hAnsiTheme="majorBidi" w:cstheme="majorBidi"/>
          <w:sz w:val="28"/>
          <w:szCs w:val="28"/>
        </w:rPr>
        <w:t>Диаграмма последовательностей.</w:t>
      </w:r>
    </w:p>
    <w:p w14:paraId="253D54D6"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lastRenderedPageBreak/>
        <w:t>На представленной диаграмме классов изображена статическая структура платформы «Даймоний», включающая следующие классы: «Пользователь», «Участник мероприятия», «Организатор», «Мероприятие», «Заявка» и «Команда поддержки».</w:t>
      </w:r>
    </w:p>
    <w:p w14:paraId="3CEC4AF1"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Класс «Пользователь» содержит атрибуты: id_пользователь, Фамилия, Имя, Отчество, электронная почта, Список участия, номер телефона. Методы: Добавить пользователя, Удалить пользователя, Изменить информацию пользователя.</w:t>
      </w:r>
    </w:p>
    <w:p w14:paraId="5003D80A"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Класс «Участник мероприятия» наследует или дублирует структуру пользователя с атрибутами: id_участник, Фамилия, Имя, Отчество, электронная почта, статус активности, номер телефона. Метод: прочитать участие.</w:t>
      </w:r>
    </w:p>
    <w:p w14:paraId="3E83E554"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Класс «Организатор» содержит атрибуты: id_организатор, Название (организации или ФИО), активность профиля, рейтинг. Методы: Добавить участника, Удалить участника, Сгенерировать отчёт.</w:t>
      </w:r>
    </w:p>
    <w:p w14:paraId="65019E5B"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Класс «Мероприятие» содержит атрибуты: id_мероприятия, Название_мероприятия, Список мероприятий, дата мероприятия, количество участников. Методы: Начать мероприятие, Закончить мероприятие, Редактировать информацию о мероприятии.</w:t>
      </w:r>
    </w:p>
    <w:p w14:paraId="0A24F6E8"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Класс «Заявка» содержит атрибуты: id_заявки, Статус, дата подачи, мероприятие. Методы: Редактировать заявку, Подать заявку, Изменить статус заявки.</w:t>
      </w:r>
    </w:p>
    <w:p w14:paraId="4720E0B2"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Класс «Команда поддержки» по структуре полностью идентичен классу «Пользователь» (Фамилия, Имя, Отчество, электронная почта, Список участия, номер телефона) с теми же методами: Добавить пользователя, Удалить пользователя, Изменить информацию пользователя.</w:t>
      </w:r>
    </w:p>
    <w:p w14:paraId="5358F244"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Связи между классами явно не обозначены, однако предполагается, что «Пользователь» является базовым для «Участника мероприятия» и «Команды поддержки», «Организатор» связан с «Мероприятием» (один ко многим), а «Заявка» связывает «Пользователя» и «Мероприятие». Типы связей (наследование, ассоциация, композиция, агрегация) на диаграмме не указаны и требуют уточнения в нотации UML.</w:t>
      </w:r>
    </w:p>
    <w:p w14:paraId="2AF1CF70" w14:textId="77777777" w:rsidR="00CE76D6" w:rsidRDefault="00CE76D6" w:rsidP="001A26E3">
      <w:pPr>
        <w:spacing w:after="0" w:line="360" w:lineRule="auto"/>
        <w:ind w:firstLine="709"/>
        <w:jc w:val="center"/>
        <w:rPr>
          <w:rFonts w:asciiTheme="majorBidi" w:hAnsiTheme="majorBidi" w:cstheme="majorBidi"/>
          <w:sz w:val="28"/>
          <w:szCs w:val="28"/>
        </w:rPr>
      </w:pPr>
    </w:p>
    <w:p w14:paraId="4365A844" w14:textId="77777777" w:rsidR="00C71040" w:rsidRDefault="00C71040" w:rsidP="001A26E3">
      <w:pPr>
        <w:spacing w:after="0" w:line="360" w:lineRule="auto"/>
        <w:ind w:firstLine="709"/>
        <w:jc w:val="center"/>
        <w:rPr>
          <w:rFonts w:asciiTheme="majorBidi" w:hAnsiTheme="majorBidi" w:cstheme="majorBidi"/>
          <w:sz w:val="28"/>
          <w:szCs w:val="28"/>
        </w:rPr>
      </w:pPr>
    </w:p>
    <w:p w14:paraId="4E2D421D" w14:textId="4A97E911" w:rsidR="006B4420" w:rsidRDefault="006B4420" w:rsidP="001A26E3">
      <w:pPr>
        <w:spacing w:after="0" w:line="360" w:lineRule="auto"/>
        <w:ind w:firstLine="709"/>
        <w:jc w:val="center"/>
        <w:rPr>
          <w:rFonts w:asciiTheme="majorBidi" w:hAnsiTheme="majorBidi" w:cstheme="majorBidi"/>
          <w:sz w:val="28"/>
          <w:szCs w:val="28"/>
        </w:rPr>
      </w:pPr>
      <w:r w:rsidRPr="006B4420">
        <w:rPr>
          <w:rFonts w:asciiTheme="majorBidi" w:hAnsiTheme="majorBidi" w:cstheme="majorBidi"/>
          <w:noProof/>
          <w:sz w:val="28"/>
          <w:szCs w:val="28"/>
        </w:rPr>
        <w:drawing>
          <wp:inline distT="0" distB="0" distL="0" distR="0" wp14:anchorId="40D51308" wp14:editId="4947FC49">
            <wp:extent cx="6258798" cy="6744641"/>
            <wp:effectExtent l="0" t="0" r="8890" b="0"/>
            <wp:docPr id="20874179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17937" name=""/>
                    <pic:cNvPicPr/>
                  </pic:nvPicPr>
                  <pic:blipFill>
                    <a:blip r:embed="rId28"/>
                    <a:stretch>
                      <a:fillRect/>
                    </a:stretch>
                  </pic:blipFill>
                  <pic:spPr>
                    <a:xfrm>
                      <a:off x="0" y="0"/>
                      <a:ext cx="6258798" cy="6744641"/>
                    </a:xfrm>
                    <a:prstGeom prst="rect">
                      <a:avLst/>
                    </a:prstGeom>
                  </pic:spPr>
                </pic:pic>
              </a:graphicData>
            </a:graphic>
          </wp:inline>
        </w:drawing>
      </w:r>
    </w:p>
    <w:p w14:paraId="5146C5D3" w14:textId="53C34219" w:rsidR="00C71040" w:rsidRDefault="006B4420"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00C71040" w:rsidRPr="00CE76D6">
        <w:rPr>
          <w:rFonts w:asciiTheme="majorBidi" w:hAnsiTheme="majorBidi" w:cstheme="majorBidi"/>
          <w:sz w:val="28"/>
          <w:szCs w:val="28"/>
        </w:rPr>
        <w:t>1</w:t>
      </w:r>
      <w:r w:rsidR="00C71040">
        <w:rPr>
          <w:rFonts w:asciiTheme="majorBidi" w:hAnsiTheme="majorBidi" w:cstheme="majorBidi"/>
          <w:sz w:val="28"/>
          <w:szCs w:val="28"/>
        </w:rPr>
        <w:t>8</w:t>
      </w:r>
      <w:r w:rsidR="00C71040" w:rsidRPr="00CE76D6">
        <w:rPr>
          <w:rFonts w:asciiTheme="majorBidi" w:hAnsiTheme="majorBidi" w:cstheme="majorBidi"/>
          <w:sz w:val="28"/>
          <w:szCs w:val="28"/>
        </w:rPr>
        <w:t xml:space="preserve"> – </w:t>
      </w:r>
      <w:r w:rsidR="00C71040">
        <w:rPr>
          <w:rFonts w:asciiTheme="majorBidi" w:hAnsiTheme="majorBidi" w:cstheme="majorBidi"/>
          <w:sz w:val="28"/>
          <w:szCs w:val="28"/>
        </w:rPr>
        <w:t>Диаграмма классов.</w:t>
      </w:r>
    </w:p>
    <w:p w14:paraId="6794746D"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На представленной диаграмме компонентов изображена архитектура платформы «Даймоний», состоящая из следующих компонентов: «Сервер платформы», «Отправка уведомлений», «Пользовательский интерфейс», «Новостной портал», «Интерфейс мероприятий», «Интерфейс заявки» и «База данных».</w:t>
      </w:r>
    </w:p>
    <w:p w14:paraId="4543553C"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lastRenderedPageBreak/>
        <w:t>«Пользовательский интерфейс» является верхнеуровневым компонентом, через который пользователь взаимодействует с системой. Он включает в себя три дочерних интерфейса: «Новостной портал» (отвечает за отображение экологических новостей и публичного контента), «Интерфейс мероприятий» (обеспечивает просмотр, поиск и фильтрацию программ и акций) и «Интерфейс заявки» (предоставляет форму подачи заявки и отображение её статуса).</w:t>
      </w:r>
    </w:p>
    <w:p w14:paraId="4329BE41"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«Сервер платформы» является центральным компонентом, обрабатывающим бизнес-логику. Он связан с «Пользовательским интерфейсом» (принимает запросы от пользователей) и с «База данных» (сохраняет и извлекает информацию о пользователях, мероприятиях, заявках и отзывах). Также «Сервер платформы» связан с компонентом «Отправка уведомлений», который отвечает за информирование пользователей об одобрении заявок, изменении статуса мероприятия и получении достижений.</w:t>
      </w:r>
    </w:p>
    <w:p w14:paraId="3374AD30"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Компонент «База данных» является накопителем и хранит все данные платформы: профили пользователей, списки мероприятий, заявки, отзывы, достижения и историю уведомлений.</w:t>
      </w:r>
    </w:p>
    <w:p w14:paraId="30231860" w14:textId="69EA8A56" w:rsidR="006B4420" w:rsidRDefault="00CE76D6" w:rsidP="00205429">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Таким образом, диаграмма компонентов отражает клиент-серверную архитектуру с разделением на модули по функциональному признаку: пользовательский интерфейс (с тремя подмодулями), сервер приложений, сервис уведомлений и база данных.</w:t>
      </w:r>
    </w:p>
    <w:p w14:paraId="6F000D36" w14:textId="258FF210" w:rsidR="006B4420" w:rsidRDefault="003135D5" w:rsidP="001A26E3">
      <w:pPr>
        <w:spacing w:after="0" w:line="360" w:lineRule="auto"/>
        <w:ind w:firstLine="709"/>
        <w:jc w:val="center"/>
        <w:rPr>
          <w:rFonts w:asciiTheme="majorBidi" w:hAnsiTheme="majorBidi" w:cstheme="majorBidi"/>
          <w:b/>
          <w:bCs/>
          <w:sz w:val="28"/>
          <w:szCs w:val="28"/>
        </w:rPr>
      </w:pPr>
      <w:r w:rsidRPr="003135D5">
        <w:rPr>
          <w:rFonts w:asciiTheme="majorBidi" w:hAnsiTheme="majorBidi" w:cstheme="majorBidi"/>
          <w:b/>
          <w:bCs/>
          <w:noProof/>
          <w:sz w:val="28"/>
          <w:szCs w:val="28"/>
        </w:rPr>
        <w:drawing>
          <wp:inline distT="0" distB="0" distL="0" distR="0" wp14:anchorId="1E461E91" wp14:editId="7F3330F8">
            <wp:extent cx="4686300" cy="2324552"/>
            <wp:effectExtent l="0" t="0" r="0" b="0"/>
            <wp:docPr id="1263933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33253" name=""/>
                    <pic:cNvPicPr/>
                  </pic:nvPicPr>
                  <pic:blipFill>
                    <a:blip r:embed="rId29"/>
                    <a:stretch>
                      <a:fillRect/>
                    </a:stretch>
                  </pic:blipFill>
                  <pic:spPr>
                    <a:xfrm>
                      <a:off x="0" y="0"/>
                      <a:ext cx="4700223" cy="2331458"/>
                    </a:xfrm>
                    <a:prstGeom prst="rect">
                      <a:avLst/>
                    </a:prstGeom>
                  </pic:spPr>
                </pic:pic>
              </a:graphicData>
            </a:graphic>
          </wp:inline>
        </w:drawing>
      </w:r>
    </w:p>
    <w:p w14:paraId="04CB9A0B" w14:textId="2E0246AA" w:rsidR="00C71040" w:rsidRDefault="00767C8E" w:rsidP="001A26E3">
      <w:pPr>
        <w:spacing w:after="0" w:line="360" w:lineRule="auto"/>
        <w:ind w:firstLine="709"/>
        <w:jc w:val="center"/>
        <w:rPr>
          <w:rFonts w:asciiTheme="majorBidi" w:hAnsiTheme="majorBidi" w:cstheme="majorBidi"/>
          <w:sz w:val="28"/>
          <w:szCs w:val="28"/>
        </w:rPr>
      </w:pPr>
      <w:r w:rsidRPr="00C71040">
        <w:rPr>
          <w:rFonts w:asciiTheme="majorBidi" w:hAnsiTheme="majorBidi" w:cstheme="majorBidi"/>
          <w:sz w:val="28"/>
          <w:szCs w:val="28"/>
        </w:rPr>
        <w:t xml:space="preserve">Рисунок </w:t>
      </w:r>
      <w:r w:rsidR="00C71040" w:rsidRPr="0056203E">
        <w:rPr>
          <w:rFonts w:asciiTheme="majorBidi" w:hAnsiTheme="majorBidi" w:cstheme="majorBidi"/>
          <w:sz w:val="28"/>
          <w:szCs w:val="28"/>
        </w:rPr>
        <w:t>1</w:t>
      </w:r>
      <w:r w:rsidR="00C71040">
        <w:rPr>
          <w:rFonts w:asciiTheme="majorBidi" w:hAnsiTheme="majorBidi" w:cstheme="majorBidi"/>
          <w:sz w:val="28"/>
          <w:szCs w:val="28"/>
        </w:rPr>
        <w:t>9</w:t>
      </w:r>
      <w:r w:rsidR="00C71040" w:rsidRPr="0056203E">
        <w:rPr>
          <w:rFonts w:asciiTheme="majorBidi" w:hAnsiTheme="majorBidi" w:cstheme="majorBidi"/>
          <w:sz w:val="28"/>
          <w:szCs w:val="28"/>
        </w:rPr>
        <w:t xml:space="preserve"> – </w:t>
      </w:r>
      <w:r w:rsidR="00C71040">
        <w:rPr>
          <w:rFonts w:asciiTheme="majorBidi" w:hAnsiTheme="majorBidi" w:cstheme="majorBidi"/>
          <w:sz w:val="28"/>
          <w:szCs w:val="28"/>
        </w:rPr>
        <w:t>Диаграмма компонентов.</w:t>
      </w:r>
    </w:p>
    <w:p w14:paraId="7653FB47"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lastRenderedPageBreak/>
        <w:t>На представленной диаграмме развёртывания (Deployment Diagram) изображена физическая архитектура платформы «Даймоний», включающая три узла: «Сервер базы данных», «Сервер платформы», «Компьютер пользователя» и «Компьютер организатора».</w:t>
      </w:r>
    </w:p>
    <w:p w14:paraId="0EDBBBD9"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Узел «Сервер базы данных» содержит компонент «PostgreSQL», который представляет собой систему управления реляционными базами данных. Доступ к нему осуществляется через протокол JDBC (Java Database Connectivity), по которому сервер платформы отправляет запросы к БД.</w:t>
      </w:r>
    </w:p>
    <w:p w14:paraId="1EC21A6C"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Узел «Сервер платформы» содержит компонент «Интерфейс платформы», который реализует бизнес-логику и обрабатывает запросы от клиентов. Соединение с сервером базы данных осуществляется через RDBMS (стандартный протокол СУБД) и JDBC. Связь с клиентскими узлами производится по протоколу HTTP/HTTPS.</w:t>
      </w:r>
    </w:p>
    <w:p w14:paraId="177C699E"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Узел «Компьютер пользователя» содержит «Пользовательский интерфейс», который включает в себя три подкомпонента: «Интерфейс заявки», «Интерфейс мероприятий» и «Интерфейс новостного портала». Все эти интерфейсы доступны пользователю через веб-браузер или десктопное приложение по протоколу HTTP/HTTPS.</w:t>
      </w:r>
    </w:p>
    <w:p w14:paraId="1AEC97B6"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Узел «Компьютер организатора» содержит компонент «Интерфейс организатора», который также подключается к серверу платформы через HTTP/HTTPS и предоставляет организатору функции создания и управления мероприятиями, просмотра заявок и формирования отчётов.</w:t>
      </w:r>
    </w:p>
    <w:p w14:paraId="0184D545"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Таким образом, диаграмма развёртывания отражает трёхзвенную архитектуру: клиентские узлы (пользователь и организатор) взаимодействуют с сервером платформы по протоколу HTTP/HTTPS, а сервер платформы, в свою очередь, обращается к серверу базы данных PostgreSQL через JDBC/RDBMS.</w:t>
      </w:r>
    </w:p>
    <w:p w14:paraId="14F7B5DA" w14:textId="77777777" w:rsidR="00CE76D6" w:rsidRDefault="00CE76D6" w:rsidP="001A26E3">
      <w:pPr>
        <w:spacing w:after="0" w:line="360" w:lineRule="auto"/>
        <w:ind w:firstLine="709"/>
        <w:jc w:val="center"/>
        <w:rPr>
          <w:rFonts w:asciiTheme="majorBidi" w:hAnsiTheme="majorBidi" w:cstheme="majorBidi"/>
          <w:sz w:val="28"/>
          <w:szCs w:val="28"/>
        </w:rPr>
      </w:pPr>
    </w:p>
    <w:p w14:paraId="1015F0B4" w14:textId="11E14D20" w:rsidR="003135D5" w:rsidRPr="00C71040" w:rsidRDefault="003135D5" w:rsidP="001A26E3">
      <w:pPr>
        <w:spacing w:after="0" w:line="360" w:lineRule="auto"/>
        <w:ind w:firstLine="709"/>
        <w:jc w:val="center"/>
        <w:rPr>
          <w:rFonts w:asciiTheme="majorBidi" w:hAnsiTheme="majorBidi" w:cstheme="majorBidi"/>
          <w:sz w:val="28"/>
          <w:szCs w:val="28"/>
        </w:rPr>
      </w:pPr>
    </w:p>
    <w:p w14:paraId="71F22B50" w14:textId="0F39854A" w:rsidR="00767C8E" w:rsidRPr="003135D5" w:rsidRDefault="00767C8E" w:rsidP="00CE76D6">
      <w:pPr>
        <w:spacing w:after="0" w:line="360" w:lineRule="auto"/>
        <w:ind w:firstLine="709"/>
        <w:jc w:val="center"/>
        <w:rPr>
          <w:rFonts w:asciiTheme="majorBidi" w:hAnsiTheme="majorBidi" w:cstheme="majorBidi"/>
          <w:b/>
          <w:bCs/>
          <w:sz w:val="28"/>
          <w:szCs w:val="28"/>
        </w:rPr>
      </w:pPr>
      <w:r w:rsidRPr="00767C8E">
        <w:rPr>
          <w:rFonts w:asciiTheme="majorBidi" w:hAnsiTheme="majorBidi" w:cstheme="majorBidi"/>
          <w:b/>
          <w:bCs/>
          <w:noProof/>
          <w:sz w:val="28"/>
          <w:szCs w:val="28"/>
        </w:rPr>
        <w:lastRenderedPageBreak/>
        <w:drawing>
          <wp:inline distT="0" distB="0" distL="0" distR="0" wp14:anchorId="1978297F" wp14:editId="33486654">
            <wp:extent cx="6243955" cy="3161442"/>
            <wp:effectExtent l="0" t="0" r="4445" b="1270"/>
            <wp:docPr id="1488852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52084" name=""/>
                    <pic:cNvPicPr/>
                  </pic:nvPicPr>
                  <pic:blipFill>
                    <a:blip r:embed="rId30"/>
                    <a:stretch>
                      <a:fillRect/>
                    </a:stretch>
                  </pic:blipFill>
                  <pic:spPr>
                    <a:xfrm>
                      <a:off x="0" y="0"/>
                      <a:ext cx="6248393" cy="3163689"/>
                    </a:xfrm>
                    <a:prstGeom prst="rect">
                      <a:avLst/>
                    </a:prstGeom>
                  </pic:spPr>
                </pic:pic>
              </a:graphicData>
            </a:graphic>
          </wp:inline>
        </w:drawing>
      </w:r>
    </w:p>
    <w:p w14:paraId="285DC0B3" w14:textId="2E3C1891" w:rsidR="00C71040" w:rsidRDefault="00A83E80"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w:t>
      </w:r>
      <w:r w:rsidR="00C71040">
        <w:rPr>
          <w:rFonts w:asciiTheme="majorBidi" w:hAnsiTheme="majorBidi" w:cstheme="majorBidi"/>
          <w:sz w:val="28"/>
          <w:szCs w:val="28"/>
        </w:rPr>
        <w:t>20</w:t>
      </w:r>
      <w:r w:rsidR="00C71040" w:rsidRPr="0056203E">
        <w:rPr>
          <w:rFonts w:asciiTheme="majorBidi" w:hAnsiTheme="majorBidi" w:cstheme="majorBidi"/>
          <w:sz w:val="28"/>
          <w:szCs w:val="28"/>
        </w:rPr>
        <w:t xml:space="preserve"> – </w:t>
      </w:r>
      <w:r w:rsidR="00C71040">
        <w:rPr>
          <w:rFonts w:asciiTheme="majorBidi" w:hAnsiTheme="majorBidi" w:cstheme="majorBidi"/>
          <w:sz w:val="28"/>
          <w:szCs w:val="28"/>
        </w:rPr>
        <w:t>Диаграмма развертывания.</w:t>
      </w:r>
    </w:p>
    <w:p w14:paraId="6BACA96D"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На представленной диаграмме пакетов платформы «Даймоний» изображена иерархическая структура группировки компонентов и модулей системы, разделённая на четыре пакета: «Уровень представления», «Уровень данных», «Уровень платформы» и «Уровень поддержки».</w:t>
      </w:r>
    </w:p>
    <w:p w14:paraId="59ECA093"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Пакет «Уровень представления» содержит элементы, отвечающие за взаимодействие с пользователем: «Пользовательский интерфейс», «Алгоритмы представления» (логика отображения данных), «Безопасность данных» (защита на уровне интерфейса) и «Обработка ввода» (обработка команд пользователя). Этот пакет зависит от пакета «Уровень платформы», так как использует его компоненты для отображения бизнес-данных.</w:t>
      </w:r>
    </w:p>
    <w:p w14:paraId="65D9097B"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Пакет «Уровень данных» включает элементы, отвечающие за хранение и доступ к информации: «Доступ к данным» (DAO, репозитории), «Сервисные службы» (логирование, кэширование) и «Источник данных» (база данных, файловое хранилище). Этот пакет также зависит от пакета «Уровень платформы», так как сущности платформы определяют структуру сохраняемых данных.</w:t>
      </w:r>
    </w:p>
    <w:p w14:paraId="524DAAF8"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 xml:space="preserve">Пакет «Уровень платформы» является центральным и содержит основные бизнес-компоненты системы: «Фронтенд платформы» (клиентская часть), «Поток данных» (управление передачей данных), «Сущности» (бизнес-сущности: </w:t>
      </w:r>
      <w:r w:rsidRPr="00CE76D6">
        <w:rPr>
          <w:rFonts w:asciiTheme="majorBidi" w:hAnsiTheme="majorBidi" w:cstheme="majorBidi"/>
          <w:sz w:val="28"/>
          <w:szCs w:val="28"/>
        </w:rPr>
        <w:lastRenderedPageBreak/>
        <w:t>пользователь, мероприятие, заявка, отзыв, достижение) и «Компоненты платформы» (функциональные модули: управление мероприятиями, заявками, отзывами, достижениями, модерация). Этот пакет не зависит от других уровней (кроме, возможно, утилитарных пакетов) и является ядром системы.</w:t>
      </w:r>
    </w:p>
    <w:p w14:paraId="08A4CC88" w14:textId="77777777" w:rsidR="00CE76D6" w:rsidRPr="00CE76D6" w:rsidRDefault="00CE76D6" w:rsidP="00CE76D6">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Пакет «Уровень поддержки» включает элементы, обеспечивающие сопровождение системы: «Модерация» (проверка мероприятий и контента) и «Обратная связь» (сбор отзывов, жалоб и предложений от пользователей). Этот пакет зависит от пакета «Уровень платформы», так как использует его сущности и компоненты для выполнения модерации и обработки обращений.</w:t>
      </w:r>
    </w:p>
    <w:p w14:paraId="1F29E036" w14:textId="74FCF846" w:rsidR="00CE76D6" w:rsidRDefault="00CE76D6" w:rsidP="00205429">
      <w:pPr>
        <w:spacing w:after="0" w:line="360" w:lineRule="auto"/>
        <w:ind w:firstLine="709"/>
        <w:jc w:val="both"/>
        <w:rPr>
          <w:rFonts w:asciiTheme="majorBidi" w:hAnsiTheme="majorBidi" w:cstheme="majorBidi"/>
          <w:sz w:val="28"/>
          <w:szCs w:val="28"/>
        </w:rPr>
      </w:pPr>
      <w:r w:rsidRPr="00CE76D6">
        <w:rPr>
          <w:rFonts w:asciiTheme="majorBidi" w:hAnsiTheme="majorBidi" w:cstheme="majorBidi"/>
          <w:sz w:val="28"/>
          <w:szCs w:val="28"/>
        </w:rPr>
        <w:t>Таким образом, диаграмма пакетов отражает модульную структуру платформы «Даймоний», где каждый пакет группирует связанные компоненты, а зависимости между пакетами направлены от уровней представления, данных и поддержки к центральному пакету «Уровень платформы», что соответствует архитектуре с выделенным бизнес-ядром.</w:t>
      </w:r>
    </w:p>
    <w:p w14:paraId="503A6028" w14:textId="66F96F86" w:rsidR="00621CB6" w:rsidRDefault="003E7F0B" w:rsidP="001A26E3">
      <w:pPr>
        <w:spacing w:after="0" w:line="360" w:lineRule="auto"/>
        <w:ind w:firstLine="709"/>
        <w:jc w:val="center"/>
        <w:rPr>
          <w:rFonts w:asciiTheme="majorBidi" w:hAnsiTheme="majorBidi" w:cstheme="majorBidi"/>
          <w:sz w:val="28"/>
          <w:szCs w:val="28"/>
        </w:rPr>
      </w:pPr>
      <w:r w:rsidRPr="003E7F0B">
        <w:rPr>
          <w:rFonts w:asciiTheme="majorBidi" w:hAnsiTheme="majorBidi" w:cstheme="majorBidi"/>
          <w:noProof/>
          <w:sz w:val="28"/>
          <w:szCs w:val="28"/>
        </w:rPr>
        <w:drawing>
          <wp:inline distT="0" distB="0" distL="0" distR="0" wp14:anchorId="0A384A4A" wp14:editId="23079572">
            <wp:extent cx="5779135" cy="4124394"/>
            <wp:effectExtent l="0" t="0" r="0" b="9525"/>
            <wp:docPr id="1123346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46719" name=""/>
                    <pic:cNvPicPr/>
                  </pic:nvPicPr>
                  <pic:blipFill>
                    <a:blip r:embed="rId31"/>
                    <a:stretch>
                      <a:fillRect/>
                    </a:stretch>
                  </pic:blipFill>
                  <pic:spPr>
                    <a:xfrm>
                      <a:off x="0" y="0"/>
                      <a:ext cx="5785595" cy="4129004"/>
                    </a:xfrm>
                    <a:prstGeom prst="rect">
                      <a:avLst/>
                    </a:prstGeom>
                  </pic:spPr>
                </pic:pic>
              </a:graphicData>
            </a:graphic>
          </wp:inline>
        </w:drawing>
      </w:r>
    </w:p>
    <w:p w14:paraId="5857171B" w14:textId="18A2E8C4" w:rsidR="003E7F0B" w:rsidRPr="0056203E" w:rsidRDefault="003E7F0B" w:rsidP="001A26E3">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Рисунок 21</w:t>
      </w:r>
      <w:r w:rsidRPr="0014490C">
        <w:rPr>
          <w:rFonts w:asciiTheme="majorBidi" w:hAnsiTheme="majorBidi" w:cstheme="majorBidi"/>
          <w:sz w:val="28"/>
          <w:szCs w:val="28"/>
        </w:rPr>
        <w:t xml:space="preserve"> – </w:t>
      </w:r>
      <w:r>
        <w:rPr>
          <w:rFonts w:asciiTheme="majorBidi" w:hAnsiTheme="majorBidi" w:cstheme="majorBidi"/>
          <w:sz w:val="28"/>
          <w:szCs w:val="28"/>
        </w:rPr>
        <w:t>Диаграмма пакетов.</w:t>
      </w:r>
    </w:p>
    <w:p w14:paraId="0AAB2FE1" w14:textId="4805541C" w:rsidR="000E7DDC" w:rsidRDefault="000E7DDC" w:rsidP="000E7DDC">
      <w:pPr>
        <w:widowControl w:val="0"/>
        <w:jc w:val="center"/>
        <w:rPr>
          <w:rStyle w:val="af5"/>
          <w:rFonts w:asciiTheme="majorBidi" w:hAnsiTheme="majorBidi" w:cstheme="majorBidi"/>
          <w:color w:val="0F1115"/>
          <w:sz w:val="28"/>
          <w:szCs w:val="28"/>
        </w:rPr>
      </w:pPr>
      <w:r w:rsidRPr="007C0880">
        <w:rPr>
          <w:rStyle w:val="af5"/>
          <w:rFonts w:asciiTheme="majorBidi" w:hAnsiTheme="majorBidi" w:cstheme="majorBidi"/>
          <w:color w:val="0F1115"/>
          <w:sz w:val="28"/>
          <w:szCs w:val="28"/>
        </w:rPr>
        <w:lastRenderedPageBreak/>
        <w:t>2. АРХИТЕКТУРНОЕ ПРОЕКТИРОВАНИЕ ИС</w:t>
      </w:r>
    </w:p>
    <w:p w14:paraId="2492ECDF" w14:textId="24B72685" w:rsidR="00147452" w:rsidRPr="00147452" w:rsidRDefault="00147452" w:rsidP="00147452">
      <w:pPr>
        <w:widowControl w:val="0"/>
        <w:ind w:firstLine="709"/>
        <w:jc w:val="both"/>
        <w:rPr>
          <w:rFonts w:asciiTheme="majorBidi" w:eastAsia="DengXian" w:hAnsiTheme="majorBidi" w:cstheme="majorBidi"/>
          <w:color w:val="000000"/>
          <w:sz w:val="28"/>
          <w:szCs w:val="28"/>
        </w:rPr>
      </w:pPr>
      <w:r>
        <w:rPr>
          <w:rFonts w:asciiTheme="majorBidi" w:eastAsia="DengXian" w:hAnsiTheme="majorBidi" w:cstheme="majorBidi"/>
          <w:color w:val="000000"/>
          <w:sz w:val="28"/>
          <w:szCs w:val="28"/>
        </w:rPr>
        <w:t>2.1 – Спецификация ПО.</w:t>
      </w:r>
    </w:p>
    <w:p w14:paraId="32536D0B" w14:textId="0406D496" w:rsidR="000E7DDC" w:rsidRDefault="000E7DDC" w:rsidP="000E7DDC">
      <w:pPr>
        <w:spacing w:after="0" w:line="360" w:lineRule="auto"/>
        <w:ind w:firstLine="709"/>
        <w:jc w:val="both"/>
        <w:rPr>
          <w:rFonts w:asciiTheme="majorBidi" w:hAnsiTheme="majorBidi" w:cstheme="majorBidi"/>
          <w:sz w:val="28"/>
          <w:szCs w:val="28"/>
        </w:rPr>
      </w:pPr>
      <w:r w:rsidRPr="000E7DDC">
        <w:rPr>
          <w:rFonts w:asciiTheme="majorBidi" w:hAnsiTheme="majorBidi" w:cstheme="majorBidi"/>
          <w:sz w:val="28"/>
          <w:szCs w:val="28"/>
        </w:rPr>
        <w:t xml:space="preserve">Спецификация ПО – это документ, содержащий и описывающий функциональные и нефункциональные требования к разрабатываемой информационной системе. Для платформы «Даймоний» спецификация (см. Приложение </w:t>
      </w:r>
      <w:r>
        <w:rPr>
          <w:rFonts w:asciiTheme="majorBidi" w:hAnsiTheme="majorBidi" w:cstheme="majorBidi"/>
          <w:sz w:val="28"/>
          <w:szCs w:val="28"/>
        </w:rPr>
        <w:t>А</w:t>
      </w:r>
      <w:r w:rsidRPr="000E7DDC">
        <w:rPr>
          <w:rFonts w:asciiTheme="majorBidi" w:hAnsiTheme="majorBidi" w:cstheme="majorBidi"/>
          <w:sz w:val="28"/>
          <w:szCs w:val="28"/>
        </w:rPr>
        <w:t>) включает функциональные и нефункциональные требования</w:t>
      </w:r>
      <w:r>
        <w:rPr>
          <w:rFonts w:asciiTheme="majorBidi" w:hAnsiTheme="majorBidi" w:cstheme="majorBidi"/>
          <w:sz w:val="28"/>
          <w:szCs w:val="28"/>
        </w:rPr>
        <w:t>.</w:t>
      </w:r>
      <w:r w:rsidRPr="000E7DDC">
        <w:rPr>
          <w:rFonts w:asciiTheme="majorBidi" w:hAnsiTheme="majorBidi" w:cstheme="majorBidi"/>
          <w:sz w:val="28"/>
          <w:szCs w:val="28"/>
        </w:rPr>
        <w:t> </w:t>
      </w:r>
    </w:p>
    <w:p w14:paraId="53E56957" w14:textId="5B9121FC" w:rsidR="00147452" w:rsidRPr="00147452" w:rsidRDefault="00147452" w:rsidP="00147452">
      <w:pPr>
        <w:widowControl w:val="0"/>
        <w:ind w:firstLine="709"/>
        <w:jc w:val="both"/>
        <w:rPr>
          <w:rFonts w:asciiTheme="majorBidi" w:eastAsia="DengXian" w:hAnsiTheme="majorBidi" w:cstheme="majorBidi"/>
          <w:color w:val="000000"/>
          <w:sz w:val="28"/>
          <w:szCs w:val="28"/>
        </w:rPr>
      </w:pPr>
      <w:r>
        <w:rPr>
          <w:rFonts w:asciiTheme="majorBidi" w:eastAsia="DengXian" w:hAnsiTheme="majorBidi" w:cstheme="majorBidi"/>
          <w:color w:val="000000"/>
          <w:sz w:val="28"/>
          <w:szCs w:val="28"/>
        </w:rPr>
        <w:t>2.</w:t>
      </w:r>
      <w:r w:rsidR="00383F8A">
        <w:rPr>
          <w:rFonts w:asciiTheme="majorBidi" w:eastAsia="DengXian" w:hAnsiTheme="majorBidi" w:cstheme="majorBidi"/>
          <w:color w:val="000000"/>
          <w:sz w:val="28"/>
          <w:szCs w:val="28"/>
        </w:rPr>
        <w:t>2</w:t>
      </w:r>
      <w:r>
        <w:rPr>
          <w:rFonts w:asciiTheme="majorBidi" w:eastAsia="DengXian" w:hAnsiTheme="majorBidi" w:cstheme="majorBidi"/>
          <w:color w:val="000000"/>
          <w:sz w:val="28"/>
          <w:szCs w:val="28"/>
        </w:rPr>
        <w:t xml:space="preserve"> – Техническое задание.</w:t>
      </w:r>
    </w:p>
    <w:p w14:paraId="07A735A6" w14:textId="77777777" w:rsidR="00147452" w:rsidRDefault="00147452" w:rsidP="00147452">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Техническое задание – это документ, который содержит требования к разрабатываемой информационной системе, ограничения, задачи, сроки и механизмы реализации. (Техническое задание для разработки платформы «Даймоний» - см. приложение Б)</w:t>
      </w:r>
    </w:p>
    <w:p w14:paraId="5E112C82" w14:textId="142ED2D3" w:rsidR="00147452" w:rsidRPr="000E7DDC" w:rsidRDefault="00147452" w:rsidP="000E7DDC">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2.3 – Прототипы форм</w:t>
      </w:r>
    </w:p>
    <w:p w14:paraId="21A6C8E3" w14:textId="1A08CF72" w:rsidR="000E7DDC" w:rsidRPr="000E7DDC" w:rsidRDefault="00A040B6" w:rsidP="000E7DDC">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Ниже представлены прототипы форм, созданные для проектирования платформы «Даймоний», на раннем этапе разработки.</w:t>
      </w:r>
      <w:r w:rsidR="000E7DDC">
        <w:rPr>
          <w:rFonts w:asciiTheme="majorBidi" w:hAnsiTheme="majorBidi" w:cstheme="majorBidi"/>
          <w:sz w:val="28"/>
          <w:szCs w:val="28"/>
        </w:rPr>
        <w:t xml:space="preserve"> </w:t>
      </w:r>
    </w:p>
    <w:p w14:paraId="167572D3" w14:textId="77777777" w:rsidR="000E7DDC" w:rsidRPr="000E7DDC" w:rsidRDefault="000E7DDC" w:rsidP="000E7DDC">
      <w:pPr>
        <w:spacing w:after="0" w:line="360" w:lineRule="auto"/>
        <w:ind w:firstLine="709"/>
        <w:jc w:val="both"/>
        <w:rPr>
          <w:rFonts w:asciiTheme="majorBidi" w:hAnsiTheme="majorBidi" w:cstheme="majorBidi"/>
          <w:sz w:val="28"/>
          <w:szCs w:val="28"/>
        </w:rPr>
      </w:pPr>
      <w:r w:rsidRPr="000E7DDC">
        <w:rPr>
          <w:rFonts w:asciiTheme="majorBidi" w:hAnsiTheme="majorBidi" w:cstheme="majorBidi"/>
          <w:sz w:val="28"/>
          <w:szCs w:val="28"/>
        </w:rPr>
        <w:t>Окна регистрации и входа: содержат формы для ввода логина, пароля, выбора страны, входа через Google, а также окна с сообщениями об ошибках регистрации и успешной регистрации. Присутствует окно выхода с описанием платформы и её целей, а также окно редактирования профиля с предупреждением об ограниченном функционале для незарегистрированных пользователей.</w:t>
      </w:r>
    </w:p>
    <w:p w14:paraId="32C2D1A2" w14:textId="77777777" w:rsidR="000E7DDC" w:rsidRPr="000E7DDC" w:rsidRDefault="000E7DDC" w:rsidP="000E7DDC">
      <w:pPr>
        <w:spacing w:after="0" w:line="360" w:lineRule="auto"/>
        <w:ind w:firstLine="709"/>
        <w:jc w:val="both"/>
        <w:rPr>
          <w:rFonts w:asciiTheme="majorBidi" w:hAnsiTheme="majorBidi" w:cstheme="majorBidi"/>
          <w:sz w:val="28"/>
          <w:szCs w:val="28"/>
        </w:rPr>
      </w:pPr>
      <w:r w:rsidRPr="000E7DDC">
        <w:rPr>
          <w:rFonts w:asciiTheme="majorBidi" w:hAnsiTheme="majorBidi" w:cstheme="majorBidi"/>
          <w:sz w:val="28"/>
          <w:szCs w:val="28"/>
        </w:rPr>
        <w:t>Основная страница платформы (Пользователь): включает последние новости, архив и активные мероприятия, публикации. Содержит разделы: «Галерея» (с описанием целей сбора средств), «Поиск мероприятий», «Обсуждения», «Fundraising и спонсорство». Также присутствуют окно пожертвований (список доноров и спонсоров, кнопки «Сделать пожертвование» и «Стать спонсором»), окно обсуждений (секция комментариев, лента новостей, профиль пользователя) и окно истории участия с историей участия и блоками иллюстраций.</w:t>
      </w:r>
    </w:p>
    <w:p w14:paraId="76F10A8A" w14:textId="77777777" w:rsidR="000E7DDC" w:rsidRPr="000E7DDC" w:rsidRDefault="000E7DDC" w:rsidP="000E7DDC">
      <w:pPr>
        <w:spacing w:after="0" w:line="360" w:lineRule="auto"/>
        <w:ind w:firstLine="709"/>
        <w:jc w:val="both"/>
        <w:rPr>
          <w:rFonts w:asciiTheme="majorBidi" w:hAnsiTheme="majorBidi" w:cstheme="majorBidi"/>
          <w:sz w:val="28"/>
          <w:szCs w:val="28"/>
        </w:rPr>
      </w:pPr>
      <w:r w:rsidRPr="000E7DDC">
        <w:rPr>
          <w:rFonts w:asciiTheme="majorBidi" w:hAnsiTheme="majorBidi" w:cstheme="majorBidi"/>
          <w:sz w:val="28"/>
          <w:szCs w:val="28"/>
        </w:rPr>
        <w:t xml:space="preserve">Основная страница платформы (Администратор): содержит разделы управления пользователями, ролями, мероприятиями, отчётами и архивом. Отчётная часть включает визуализацию количества заявок по возрасту участников и в </w:t>
      </w:r>
      <w:r w:rsidRPr="000E7DDC">
        <w:rPr>
          <w:rFonts w:asciiTheme="majorBidi" w:hAnsiTheme="majorBidi" w:cstheme="majorBidi"/>
          <w:sz w:val="28"/>
          <w:szCs w:val="28"/>
        </w:rPr>
        <w:lastRenderedPageBreak/>
        <w:t>зависимости от времени года. Также доступны метрики платформы (посещаемость, количество мероприятий, количество зарегистрированных пользователей) и доступ к базе данных.</w:t>
      </w:r>
    </w:p>
    <w:p w14:paraId="182E5668" w14:textId="77777777" w:rsidR="000E7DDC" w:rsidRPr="000E7DDC" w:rsidRDefault="000E7DDC" w:rsidP="000E7DDC">
      <w:pPr>
        <w:spacing w:after="0" w:line="360" w:lineRule="auto"/>
        <w:ind w:firstLine="709"/>
        <w:jc w:val="both"/>
        <w:rPr>
          <w:rFonts w:asciiTheme="majorBidi" w:hAnsiTheme="majorBidi" w:cstheme="majorBidi"/>
          <w:sz w:val="28"/>
          <w:szCs w:val="28"/>
        </w:rPr>
      </w:pPr>
      <w:r w:rsidRPr="000E7DDC">
        <w:rPr>
          <w:rFonts w:asciiTheme="majorBidi" w:hAnsiTheme="majorBidi" w:cstheme="majorBidi"/>
          <w:sz w:val="28"/>
          <w:szCs w:val="28"/>
        </w:rPr>
        <w:t>Основная страница платформы (Модератор): включает разделы модерации комментариев (теги, жалобы, окно редактирования с ответом), публикаций (информация об авторе, медиа) и заявок (информация о пользователе, кнопки «Одобрить/Отклонить заявку»).</w:t>
      </w:r>
    </w:p>
    <w:p w14:paraId="44B59A70" w14:textId="77777777" w:rsidR="000E7DDC" w:rsidRPr="000E7DDC" w:rsidRDefault="000E7DDC" w:rsidP="000E7DDC">
      <w:pPr>
        <w:spacing w:after="0" w:line="360" w:lineRule="auto"/>
        <w:ind w:firstLine="709"/>
        <w:jc w:val="both"/>
        <w:rPr>
          <w:rFonts w:asciiTheme="majorBidi" w:hAnsiTheme="majorBidi" w:cstheme="majorBidi"/>
          <w:sz w:val="28"/>
          <w:szCs w:val="28"/>
        </w:rPr>
      </w:pPr>
      <w:r w:rsidRPr="000E7DDC">
        <w:rPr>
          <w:rFonts w:asciiTheme="majorBidi" w:hAnsiTheme="majorBidi" w:cstheme="majorBidi"/>
          <w:sz w:val="28"/>
          <w:szCs w:val="28"/>
        </w:rPr>
        <w:t>Окно руководств: содержит два варианта документации — сокращённое руководство и полное руководство.</w:t>
      </w:r>
    </w:p>
    <w:p w14:paraId="35D1A2EE" w14:textId="05F29F8B" w:rsidR="00A040B6" w:rsidRDefault="00A040B6" w:rsidP="00A040B6">
      <w:pPr>
        <w:spacing w:after="0" w:line="360" w:lineRule="auto"/>
        <w:ind w:firstLine="709"/>
        <w:jc w:val="both"/>
        <w:rPr>
          <w:rFonts w:asciiTheme="majorBidi" w:hAnsiTheme="majorBidi" w:cstheme="majorBidi"/>
          <w:sz w:val="28"/>
          <w:szCs w:val="28"/>
        </w:rPr>
      </w:pPr>
    </w:p>
    <w:p w14:paraId="2EFD94F9" w14:textId="12669FE2" w:rsidR="00DA30CD" w:rsidRDefault="00857010" w:rsidP="004766A9">
      <w:pPr>
        <w:spacing w:after="0" w:line="360" w:lineRule="auto"/>
        <w:ind w:hanging="1134"/>
        <w:jc w:val="center"/>
        <w:rPr>
          <w:rFonts w:asciiTheme="majorBidi" w:hAnsiTheme="majorBidi" w:cstheme="majorBidi"/>
          <w:sz w:val="28"/>
          <w:szCs w:val="28"/>
          <w:lang w:val="en-US"/>
        </w:rPr>
      </w:pPr>
      <w:r w:rsidRPr="00857010">
        <w:rPr>
          <w:rFonts w:asciiTheme="majorBidi" w:hAnsiTheme="majorBidi" w:cstheme="majorBidi"/>
          <w:noProof/>
          <w:sz w:val="28"/>
          <w:szCs w:val="28"/>
          <w:lang w:val="en-US"/>
        </w:rPr>
        <w:drawing>
          <wp:inline distT="0" distB="0" distL="0" distR="0" wp14:anchorId="06105CD3" wp14:editId="1080A9AB">
            <wp:extent cx="5786333" cy="5052060"/>
            <wp:effectExtent l="0" t="0" r="5080" b="0"/>
            <wp:docPr id="1578313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3074" name=""/>
                    <pic:cNvPicPr/>
                  </pic:nvPicPr>
                  <pic:blipFill>
                    <a:blip r:embed="rId32"/>
                    <a:stretch>
                      <a:fillRect/>
                    </a:stretch>
                  </pic:blipFill>
                  <pic:spPr>
                    <a:xfrm>
                      <a:off x="0" y="0"/>
                      <a:ext cx="5871811" cy="5126691"/>
                    </a:xfrm>
                    <a:prstGeom prst="rect">
                      <a:avLst/>
                    </a:prstGeom>
                  </pic:spPr>
                </pic:pic>
              </a:graphicData>
            </a:graphic>
          </wp:inline>
        </w:drawing>
      </w:r>
    </w:p>
    <w:p w14:paraId="34F99EE9" w14:textId="2062AD62" w:rsidR="00DA30CD" w:rsidRPr="00DA30CD" w:rsidRDefault="00DA30CD"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Рисунок 2</w:t>
      </w:r>
      <w:r w:rsidRPr="00DA30CD">
        <w:rPr>
          <w:rFonts w:asciiTheme="majorBidi" w:hAnsiTheme="majorBidi" w:cstheme="majorBidi"/>
          <w:sz w:val="28"/>
          <w:szCs w:val="28"/>
        </w:rPr>
        <w:t>2</w:t>
      </w:r>
      <w:r w:rsidRPr="0014490C">
        <w:rPr>
          <w:rFonts w:asciiTheme="majorBidi" w:hAnsiTheme="majorBidi" w:cstheme="majorBidi"/>
          <w:sz w:val="28"/>
          <w:szCs w:val="28"/>
        </w:rPr>
        <w:t xml:space="preserve"> – </w:t>
      </w:r>
      <w:r>
        <w:rPr>
          <w:rFonts w:asciiTheme="majorBidi" w:hAnsiTheme="majorBidi" w:cstheme="majorBidi"/>
          <w:sz w:val="28"/>
          <w:szCs w:val="28"/>
        </w:rPr>
        <w:t>Прототипирование (Вход, информация, регистрация).</w:t>
      </w:r>
    </w:p>
    <w:p w14:paraId="77CA2B5C" w14:textId="561A9245" w:rsidR="00DA30CD" w:rsidRDefault="00857010" w:rsidP="004766A9">
      <w:pPr>
        <w:spacing w:after="0" w:line="360" w:lineRule="auto"/>
        <w:ind w:hanging="993"/>
        <w:jc w:val="center"/>
        <w:rPr>
          <w:rFonts w:asciiTheme="majorBidi" w:hAnsiTheme="majorBidi" w:cstheme="majorBidi"/>
          <w:sz w:val="28"/>
          <w:szCs w:val="28"/>
        </w:rPr>
      </w:pPr>
      <w:r w:rsidRPr="00857010">
        <w:rPr>
          <w:rFonts w:asciiTheme="majorBidi" w:hAnsiTheme="majorBidi" w:cstheme="majorBidi"/>
          <w:noProof/>
          <w:sz w:val="28"/>
          <w:szCs w:val="28"/>
        </w:rPr>
        <w:lastRenderedPageBreak/>
        <w:drawing>
          <wp:inline distT="0" distB="0" distL="0" distR="0" wp14:anchorId="546A428C" wp14:editId="640EAEFA">
            <wp:extent cx="7418070" cy="6210300"/>
            <wp:effectExtent l="0" t="0" r="0" b="0"/>
            <wp:docPr id="665507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7371" name=""/>
                    <pic:cNvPicPr/>
                  </pic:nvPicPr>
                  <pic:blipFill>
                    <a:blip r:embed="rId33"/>
                    <a:stretch>
                      <a:fillRect/>
                    </a:stretch>
                  </pic:blipFill>
                  <pic:spPr>
                    <a:xfrm>
                      <a:off x="0" y="0"/>
                      <a:ext cx="7438029" cy="6227009"/>
                    </a:xfrm>
                    <a:prstGeom prst="rect">
                      <a:avLst/>
                    </a:prstGeom>
                  </pic:spPr>
                </pic:pic>
              </a:graphicData>
            </a:graphic>
          </wp:inline>
        </w:drawing>
      </w:r>
    </w:p>
    <w:p w14:paraId="2E6A480C" w14:textId="486E27DC" w:rsidR="00DA30CD" w:rsidRPr="00DA30CD" w:rsidRDefault="00DA30CD"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Рисунок 23</w:t>
      </w:r>
      <w:r w:rsidRPr="0014490C">
        <w:rPr>
          <w:rFonts w:asciiTheme="majorBidi" w:hAnsiTheme="majorBidi" w:cstheme="majorBidi"/>
          <w:sz w:val="28"/>
          <w:szCs w:val="28"/>
        </w:rPr>
        <w:t xml:space="preserve"> – </w:t>
      </w:r>
      <w:r>
        <w:rPr>
          <w:rFonts w:asciiTheme="majorBidi" w:hAnsiTheme="majorBidi" w:cstheme="majorBidi"/>
          <w:sz w:val="28"/>
          <w:szCs w:val="28"/>
        </w:rPr>
        <w:t>Прототипирование (Вход на главную страницу пользователем</w:t>
      </w:r>
      <w:r w:rsidR="00857010">
        <w:rPr>
          <w:rFonts w:asciiTheme="majorBidi" w:hAnsiTheme="majorBidi" w:cstheme="majorBidi"/>
          <w:sz w:val="28"/>
          <w:szCs w:val="28"/>
        </w:rPr>
        <w:t>, окно пожертвований, галерея, окно обсуждений</w:t>
      </w:r>
      <w:r>
        <w:rPr>
          <w:rFonts w:asciiTheme="majorBidi" w:hAnsiTheme="majorBidi" w:cstheme="majorBidi"/>
          <w:sz w:val="28"/>
          <w:szCs w:val="28"/>
        </w:rPr>
        <w:t>)</w:t>
      </w:r>
      <w:r w:rsidR="004766A9">
        <w:rPr>
          <w:rFonts w:asciiTheme="majorBidi" w:hAnsiTheme="majorBidi" w:cstheme="majorBidi"/>
          <w:sz w:val="28"/>
          <w:szCs w:val="28"/>
        </w:rPr>
        <w:t>.</w:t>
      </w:r>
    </w:p>
    <w:p w14:paraId="0DAC84AB" w14:textId="77777777" w:rsidR="00DA30CD" w:rsidRPr="00DA30CD" w:rsidRDefault="00DA30CD" w:rsidP="008E4996">
      <w:pPr>
        <w:spacing w:after="0" w:line="360" w:lineRule="auto"/>
        <w:ind w:firstLine="709"/>
        <w:jc w:val="both"/>
        <w:rPr>
          <w:rFonts w:asciiTheme="majorBidi" w:hAnsiTheme="majorBidi" w:cstheme="majorBidi"/>
          <w:sz w:val="28"/>
          <w:szCs w:val="28"/>
        </w:rPr>
      </w:pPr>
    </w:p>
    <w:p w14:paraId="5FB40F33" w14:textId="77777777" w:rsidR="00DA30CD" w:rsidRDefault="00DA30CD" w:rsidP="008E4996">
      <w:pPr>
        <w:spacing w:after="0" w:line="360" w:lineRule="auto"/>
        <w:ind w:firstLine="709"/>
        <w:jc w:val="both"/>
        <w:rPr>
          <w:rFonts w:asciiTheme="majorBidi" w:hAnsiTheme="majorBidi" w:cstheme="majorBidi"/>
          <w:sz w:val="28"/>
          <w:szCs w:val="28"/>
        </w:rPr>
      </w:pPr>
      <w:r w:rsidRPr="00DA30CD">
        <w:rPr>
          <w:rFonts w:asciiTheme="majorBidi" w:hAnsiTheme="majorBidi" w:cstheme="majorBidi"/>
          <w:noProof/>
          <w:sz w:val="28"/>
          <w:szCs w:val="28"/>
        </w:rPr>
        <w:lastRenderedPageBreak/>
        <w:drawing>
          <wp:inline distT="0" distB="0" distL="0" distR="0" wp14:anchorId="3E90636E" wp14:editId="4D4FD7A4">
            <wp:extent cx="5509260" cy="3923154"/>
            <wp:effectExtent l="0" t="0" r="0" b="1270"/>
            <wp:docPr id="19231574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57405" name=""/>
                    <pic:cNvPicPr/>
                  </pic:nvPicPr>
                  <pic:blipFill>
                    <a:blip r:embed="rId34"/>
                    <a:stretch>
                      <a:fillRect/>
                    </a:stretch>
                  </pic:blipFill>
                  <pic:spPr>
                    <a:xfrm>
                      <a:off x="0" y="0"/>
                      <a:ext cx="5513990" cy="3926522"/>
                    </a:xfrm>
                    <a:prstGeom prst="rect">
                      <a:avLst/>
                    </a:prstGeom>
                  </pic:spPr>
                </pic:pic>
              </a:graphicData>
            </a:graphic>
          </wp:inline>
        </w:drawing>
      </w:r>
    </w:p>
    <w:p w14:paraId="2A7C716E" w14:textId="44FBFF75" w:rsidR="00DA30CD" w:rsidRPr="00DA30CD" w:rsidRDefault="00DA30CD"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Рисунок 24</w:t>
      </w:r>
      <w:r w:rsidRPr="0014490C">
        <w:rPr>
          <w:rFonts w:asciiTheme="majorBidi" w:hAnsiTheme="majorBidi" w:cstheme="majorBidi"/>
          <w:sz w:val="28"/>
          <w:szCs w:val="28"/>
        </w:rPr>
        <w:t xml:space="preserve"> – </w:t>
      </w:r>
      <w:r>
        <w:rPr>
          <w:rFonts w:asciiTheme="majorBidi" w:hAnsiTheme="majorBidi" w:cstheme="majorBidi"/>
          <w:sz w:val="28"/>
          <w:szCs w:val="28"/>
        </w:rPr>
        <w:t xml:space="preserve">Прототипирование (Вход на главную страницу </w:t>
      </w:r>
      <w:r w:rsidR="00E92701">
        <w:rPr>
          <w:rFonts w:asciiTheme="majorBidi" w:hAnsiTheme="majorBidi" w:cstheme="majorBidi"/>
          <w:sz w:val="28"/>
          <w:szCs w:val="28"/>
        </w:rPr>
        <w:t>Администратором</w:t>
      </w:r>
      <w:r>
        <w:rPr>
          <w:rFonts w:asciiTheme="majorBidi" w:hAnsiTheme="majorBidi" w:cstheme="majorBidi"/>
          <w:sz w:val="28"/>
          <w:szCs w:val="28"/>
        </w:rPr>
        <w:t>)</w:t>
      </w:r>
      <w:r w:rsidR="004766A9">
        <w:rPr>
          <w:rFonts w:asciiTheme="majorBidi" w:hAnsiTheme="majorBidi" w:cstheme="majorBidi"/>
          <w:sz w:val="28"/>
          <w:szCs w:val="28"/>
        </w:rPr>
        <w:t>.</w:t>
      </w:r>
    </w:p>
    <w:p w14:paraId="16F4054F" w14:textId="77777777" w:rsidR="00DA30CD" w:rsidRPr="00DA30CD" w:rsidRDefault="00DA30CD" w:rsidP="008E4996">
      <w:pPr>
        <w:spacing w:after="0" w:line="360" w:lineRule="auto"/>
        <w:ind w:firstLine="709"/>
        <w:jc w:val="both"/>
        <w:rPr>
          <w:rFonts w:asciiTheme="majorBidi" w:hAnsiTheme="majorBidi" w:cstheme="majorBidi"/>
          <w:sz w:val="28"/>
          <w:szCs w:val="28"/>
        </w:rPr>
      </w:pPr>
    </w:p>
    <w:p w14:paraId="0768BE3E" w14:textId="5C3BEBEB" w:rsidR="003E7F0B" w:rsidRDefault="00DA30CD" w:rsidP="008E4996">
      <w:pPr>
        <w:spacing w:after="0" w:line="360" w:lineRule="auto"/>
        <w:ind w:firstLine="709"/>
        <w:jc w:val="both"/>
        <w:rPr>
          <w:rFonts w:asciiTheme="majorBidi" w:hAnsiTheme="majorBidi" w:cstheme="majorBidi"/>
          <w:sz w:val="28"/>
          <w:szCs w:val="28"/>
        </w:rPr>
      </w:pPr>
      <w:r w:rsidRPr="00DA30CD">
        <w:rPr>
          <w:rFonts w:asciiTheme="majorBidi" w:hAnsiTheme="majorBidi" w:cstheme="majorBidi"/>
          <w:noProof/>
          <w:sz w:val="28"/>
          <w:szCs w:val="28"/>
        </w:rPr>
        <w:drawing>
          <wp:inline distT="0" distB="0" distL="0" distR="0" wp14:anchorId="45436C23" wp14:editId="05BACF8A">
            <wp:extent cx="5595595" cy="4015740"/>
            <wp:effectExtent l="0" t="0" r="5715" b="3810"/>
            <wp:docPr id="1076889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89935" name=""/>
                    <pic:cNvPicPr/>
                  </pic:nvPicPr>
                  <pic:blipFill>
                    <a:blip r:embed="rId35"/>
                    <a:stretch>
                      <a:fillRect/>
                    </a:stretch>
                  </pic:blipFill>
                  <pic:spPr>
                    <a:xfrm>
                      <a:off x="0" y="0"/>
                      <a:ext cx="5622515" cy="4035059"/>
                    </a:xfrm>
                    <a:prstGeom prst="rect">
                      <a:avLst/>
                    </a:prstGeom>
                  </pic:spPr>
                </pic:pic>
              </a:graphicData>
            </a:graphic>
          </wp:inline>
        </w:drawing>
      </w:r>
    </w:p>
    <w:p w14:paraId="16DDA50F" w14:textId="128411DC" w:rsidR="00E92701" w:rsidRDefault="00E92701"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Рисунок 2</w:t>
      </w:r>
      <w:r w:rsidR="008E4996">
        <w:rPr>
          <w:rFonts w:asciiTheme="majorBidi" w:hAnsiTheme="majorBidi" w:cstheme="majorBidi"/>
          <w:sz w:val="28"/>
          <w:szCs w:val="28"/>
        </w:rPr>
        <w:t>5</w:t>
      </w:r>
      <w:r w:rsidRPr="0014490C">
        <w:rPr>
          <w:rFonts w:asciiTheme="majorBidi" w:hAnsiTheme="majorBidi" w:cstheme="majorBidi"/>
          <w:sz w:val="28"/>
          <w:szCs w:val="28"/>
        </w:rPr>
        <w:t xml:space="preserve"> – </w:t>
      </w:r>
      <w:r>
        <w:rPr>
          <w:rFonts w:asciiTheme="majorBidi" w:hAnsiTheme="majorBidi" w:cstheme="majorBidi"/>
          <w:sz w:val="28"/>
          <w:szCs w:val="28"/>
        </w:rPr>
        <w:t>Прототипирование (Вход на главную страницу Модератора)</w:t>
      </w:r>
      <w:r w:rsidR="004766A9">
        <w:rPr>
          <w:rFonts w:asciiTheme="majorBidi" w:hAnsiTheme="majorBidi" w:cstheme="majorBidi"/>
          <w:sz w:val="28"/>
          <w:szCs w:val="28"/>
        </w:rPr>
        <w:t>.</w:t>
      </w:r>
    </w:p>
    <w:p w14:paraId="7C05CAB4" w14:textId="6E510D49" w:rsidR="004766A9" w:rsidRPr="004766A9" w:rsidRDefault="004766A9" w:rsidP="004766A9">
      <w:pPr>
        <w:pStyle w:val="a7"/>
        <w:spacing w:after="0" w:line="360" w:lineRule="auto"/>
        <w:ind w:left="927"/>
        <w:jc w:val="both"/>
        <w:rPr>
          <w:rFonts w:asciiTheme="majorBidi" w:hAnsiTheme="majorBidi" w:cstheme="majorBidi"/>
          <w:sz w:val="28"/>
          <w:szCs w:val="28"/>
        </w:rPr>
      </w:pPr>
      <w:r>
        <w:rPr>
          <w:rFonts w:asciiTheme="majorBidi" w:hAnsiTheme="majorBidi" w:cstheme="majorBidi"/>
          <w:sz w:val="28"/>
          <w:szCs w:val="28"/>
        </w:rPr>
        <w:lastRenderedPageBreak/>
        <w:t>2.4 – тестирование прототипа методом черного ящика.</w:t>
      </w:r>
    </w:p>
    <w:p w14:paraId="3E2388E7" w14:textId="4D7EBE2E" w:rsidR="00A9553A" w:rsidRPr="00DA30CD" w:rsidRDefault="00A9553A" w:rsidP="00297801">
      <w:pPr>
        <w:spacing w:after="0" w:line="360" w:lineRule="auto"/>
        <w:ind w:firstLine="851"/>
        <w:rPr>
          <w:rFonts w:asciiTheme="majorBidi" w:hAnsiTheme="majorBidi" w:cstheme="majorBidi"/>
          <w:sz w:val="28"/>
          <w:szCs w:val="28"/>
        </w:rPr>
      </w:pPr>
      <w:r>
        <w:rPr>
          <w:rFonts w:asciiTheme="majorBidi" w:hAnsiTheme="majorBidi" w:cstheme="majorBidi"/>
          <w:sz w:val="28"/>
          <w:szCs w:val="28"/>
        </w:rPr>
        <w:t xml:space="preserve">Таблица </w:t>
      </w:r>
      <w:r w:rsidR="00297801">
        <w:rPr>
          <w:rFonts w:asciiTheme="majorBidi" w:hAnsiTheme="majorBidi" w:cstheme="majorBidi"/>
          <w:sz w:val="28"/>
          <w:szCs w:val="28"/>
        </w:rPr>
        <w:t>1</w:t>
      </w:r>
      <w:r>
        <w:rPr>
          <w:rFonts w:asciiTheme="majorBidi" w:hAnsiTheme="majorBidi" w:cstheme="majorBidi"/>
          <w:sz w:val="28"/>
          <w:szCs w:val="28"/>
        </w:rPr>
        <w:t xml:space="preserve"> - Тестирование методом черного ящика. </w:t>
      </w:r>
    </w:p>
    <w:tbl>
      <w:tblPr>
        <w:tblStyle w:val="af2"/>
        <w:tblW w:w="12141" w:type="dxa"/>
        <w:tblInd w:w="-998" w:type="dxa"/>
        <w:tblLayout w:type="fixed"/>
        <w:tblLook w:val="04A0" w:firstRow="1" w:lastRow="0" w:firstColumn="1" w:lastColumn="0" w:noHBand="0" w:noVBand="1"/>
      </w:tblPr>
      <w:tblGrid>
        <w:gridCol w:w="844"/>
        <w:gridCol w:w="2412"/>
        <w:gridCol w:w="2720"/>
        <w:gridCol w:w="3948"/>
        <w:gridCol w:w="2217"/>
      </w:tblGrid>
      <w:tr w:rsidR="00A9553A" w14:paraId="2AF55BEB" w14:textId="1E9DC69A" w:rsidTr="001A6071">
        <w:tc>
          <w:tcPr>
            <w:tcW w:w="844" w:type="dxa"/>
          </w:tcPr>
          <w:p w14:paraId="10C87F9E" w14:textId="42458729" w:rsidR="00A9553A" w:rsidRPr="00555B0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 теста</w:t>
            </w:r>
          </w:p>
        </w:tc>
        <w:tc>
          <w:tcPr>
            <w:tcW w:w="2412" w:type="dxa"/>
          </w:tcPr>
          <w:p w14:paraId="76D47CD4" w14:textId="3EF1C8EF"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Событие</w:t>
            </w:r>
          </w:p>
        </w:tc>
        <w:tc>
          <w:tcPr>
            <w:tcW w:w="2720" w:type="dxa"/>
          </w:tcPr>
          <w:p w14:paraId="50C5C634" w14:textId="7D0E9C4B"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Необходимое действие</w:t>
            </w:r>
          </w:p>
        </w:tc>
        <w:tc>
          <w:tcPr>
            <w:tcW w:w="3948" w:type="dxa"/>
          </w:tcPr>
          <w:p w14:paraId="1FF6A28C" w14:textId="306926D6"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Ожидаемый исход</w:t>
            </w:r>
          </w:p>
        </w:tc>
        <w:tc>
          <w:tcPr>
            <w:tcW w:w="2217" w:type="dxa"/>
          </w:tcPr>
          <w:p w14:paraId="25D8B20D" w14:textId="4A3741B1"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Итоговое выполнение</w:t>
            </w:r>
          </w:p>
        </w:tc>
      </w:tr>
      <w:tr w:rsidR="00A9553A" w14:paraId="7FBA534D" w14:textId="053367BB" w:rsidTr="001A6071">
        <w:tc>
          <w:tcPr>
            <w:tcW w:w="844" w:type="dxa"/>
          </w:tcPr>
          <w:p w14:paraId="21D403E4" w14:textId="15A65C9B"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1</w:t>
            </w:r>
          </w:p>
        </w:tc>
        <w:tc>
          <w:tcPr>
            <w:tcW w:w="2412" w:type="dxa"/>
          </w:tcPr>
          <w:p w14:paraId="5DA5FA2C" w14:textId="1FE6FFB3" w:rsidR="00A9553A" w:rsidRP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Переход в окно входа</w:t>
            </w:r>
            <w:r w:rsidRPr="00A9553A">
              <w:rPr>
                <w:rFonts w:asciiTheme="majorBidi" w:hAnsiTheme="majorBidi" w:cstheme="majorBidi"/>
                <w:sz w:val="28"/>
                <w:szCs w:val="28"/>
              </w:rPr>
              <w:t>/</w:t>
            </w:r>
            <w:r>
              <w:rPr>
                <w:rFonts w:asciiTheme="majorBidi" w:hAnsiTheme="majorBidi" w:cstheme="majorBidi"/>
                <w:sz w:val="28"/>
                <w:szCs w:val="28"/>
              </w:rPr>
              <w:t>регистрации</w:t>
            </w:r>
          </w:p>
        </w:tc>
        <w:tc>
          <w:tcPr>
            <w:tcW w:w="2720" w:type="dxa"/>
          </w:tcPr>
          <w:p w14:paraId="437B5A9A" w14:textId="422A68EB"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Клик на кнопку «Войти в аккаунт»</w:t>
            </w:r>
            <w:r w:rsidR="004F5C20">
              <w:rPr>
                <w:rFonts w:asciiTheme="majorBidi" w:hAnsiTheme="majorBidi" w:cstheme="majorBidi"/>
                <w:sz w:val="28"/>
                <w:szCs w:val="28"/>
              </w:rPr>
              <w:t>.</w:t>
            </w:r>
          </w:p>
        </w:tc>
        <w:tc>
          <w:tcPr>
            <w:tcW w:w="3948" w:type="dxa"/>
          </w:tcPr>
          <w:p w14:paraId="06F82869" w14:textId="19009527"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Переход в окно «Вход</w:t>
            </w:r>
            <w:r w:rsidRPr="00555B0A">
              <w:rPr>
                <w:rFonts w:asciiTheme="majorBidi" w:hAnsiTheme="majorBidi" w:cstheme="majorBidi"/>
                <w:sz w:val="28"/>
                <w:szCs w:val="28"/>
              </w:rPr>
              <w:t>/</w:t>
            </w:r>
            <w:r>
              <w:rPr>
                <w:rFonts w:asciiTheme="majorBidi" w:hAnsiTheme="majorBidi" w:cstheme="majorBidi"/>
                <w:sz w:val="28"/>
                <w:szCs w:val="28"/>
              </w:rPr>
              <w:t>Регистрация»</w:t>
            </w:r>
          </w:p>
        </w:tc>
        <w:tc>
          <w:tcPr>
            <w:tcW w:w="2217" w:type="dxa"/>
          </w:tcPr>
          <w:p w14:paraId="201F1D98" w14:textId="710FE05E"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Переход успешен</w:t>
            </w:r>
          </w:p>
        </w:tc>
      </w:tr>
      <w:tr w:rsidR="00A9553A" w14:paraId="4E055AFC" w14:textId="64BF0D95" w:rsidTr="001A6071">
        <w:tc>
          <w:tcPr>
            <w:tcW w:w="844" w:type="dxa"/>
          </w:tcPr>
          <w:p w14:paraId="2A1AA470" w14:textId="2A3B75E2"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2</w:t>
            </w:r>
          </w:p>
        </w:tc>
        <w:tc>
          <w:tcPr>
            <w:tcW w:w="2412" w:type="dxa"/>
          </w:tcPr>
          <w:p w14:paraId="5B233314" w14:textId="7020C447"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Просмотр истории</w:t>
            </w:r>
          </w:p>
        </w:tc>
        <w:tc>
          <w:tcPr>
            <w:tcW w:w="2720" w:type="dxa"/>
          </w:tcPr>
          <w:p w14:paraId="706B70A9" w14:textId="0A22978D"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Клик по кнопке «история»</w:t>
            </w:r>
          </w:p>
        </w:tc>
        <w:tc>
          <w:tcPr>
            <w:tcW w:w="3948" w:type="dxa"/>
          </w:tcPr>
          <w:p w14:paraId="357A479B" w14:textId="6A9C04CD"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Переход в окно «История участия»</w:t>
            </w:r>
          </w:p>
        </w:tc>
        <w:tc>
          <w:tcPr>
            <w:tcW w:w="2217" w:type="dxa"/>
          </w:tcPr>
          <w:p w14:paraId="10790445" w14:textId="051456C5"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Переход успешен</w:t>
            </w:r>
          </w:p>
        </w:tc>
      </w:tr>
      <w:tr w:rsidR="00A9553A" w14:paraId="2AD5EF9C" w14:textId="0DA57734" w:rsidTr="001A6071">
        <w:tc>
          <w:tcPr>
            <w:tcW w:w="844" w:type="dxa"/>
          </w:tcPr>
          <w:p w14:paraId="3E8050CF" w14:textId="46263532"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3</w:t>
            </w:r>
          </w:p>
        </w:tc>
        <w:tc>
          <w:tcPr>
            <w:tcW w:w="2412" w:type="dxa"/>
          </w:tcPr>
          <w:p w14:paraId="5BA8F82E" w14:textId="6A1E35A3"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Просмотр достижений</w:t>
            </w:r>
          </w:p>
        </w:tc>
        <w:tc>
          <w:tcPr>
            <w:tcW w:w="2720" w:type="dxa"/>
          </w:tcPr>
          <w:p w14:paraId="7C45D486" w14:textId="27E50BC0"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Клик по кнопке «Достижения»</w:t>
            </w:r>
          </w:p>
        </w:tc>
        <w:tc>
          <w:tcPr>
            <w:tcW w:w="3948" w:type="dxa"/>
          </w:tcPr>
          <w:p w14:paraId="0AEF3062" w14:textId="5929CFC9"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Переход в окно «Достижения пользователя»</w:t>
            </w:r>
          </w:p>
        </w:tc>
        <w:tc>
          <w:tcPr>
            <w:tcW w:w="2217" w:type="dxa"/>
          </w:tcPr>
          <w:p w14:paraId="1FDAB8D8" w14:textId="6875DBC1"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Переход успешен</w:t>
            </w:r>
          </w:p>
        </w:tc>
      </w:tr>
      <w:tr w:rsidR="00A9553A" w14:paraId="4065B9D9" w14:textId="24F1FDBA" w:rsidTr="001A6071">
        <w:tc>
          <w:tcPr>
            <w:tcW w:w="844" w:type="dxa"/>
          </w:tcPr>
          <w:p w14:paraId="6C55FEBF" w14:textId="42D38DB0"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4</w:t>
            </w:r>
          </w:p>
        </w:tc>
        <w:tc>
          <w:tcPr>
            <w:tcW w:w="2412" w:type="dxa"/>
          </w:tcPr>
          <w:p w14:paraId="3A1AE5BD" w14:textId="0CD1CB54" w:rsidR="00A9553A" w:rsidRDefault="00AE608E"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Поиск в окне «История»</w:t>
            </w:r>
          </w:p>
        </w:tc>
        <w:tc>
          <w:tcPr>
            <w:tcW w:w="2720" w:type="dxa"/>
          </w:tcPr>
          <w:p w14:paraId="34EC6358" w14:textId="00FDE91F" w:rsidR="00A9553A" w:rsidRDefault="00AE608E"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Задать фильтры и кликнуть по кнопке «Поиск»</w:t>
            </w:r>
          </w:p>
        </w:tc>
        <w:tc>
          <w:tcPr>
            <w:tcW w:w="3948" w:type="dxa"/>
          </w:tcPr>
          <w:p w14:paraId="7FC0C5A4" w14:textId="0D98D729" w:rsidR="00A9553A" w:rsidRDefault="00AE608E"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Вывод всех достижений, подпадающих под условия</w:t>
            </w:r>
          </w:p>
        </w:tc>
        <w:tc>
          <w:tcPr>
            <w:tcW w:w="2217" w:type="dxa"/>
          </w:tcPr>
          <w:p w14:paraId="36C350C4" w14:textId="77777777" w:rsidR="001A6071" w:rsidRDefault="00AE608E"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Поиск </w:t>
            </w:r>
          </w:p>
          <w:p w14:paraId="729F9871" w14:textId="1BA8D36A" w:rsidR="00A9553A" w:rsidRDefault="00AE608E"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успешен</w:t>
            </w:r>
          </w:p>
        </w:tc>
      </w:tr>
      <w:tr w:rsidR="00A9553A" w14:paraId="4795E047" w14:textId="6FA81904" w:rsidTr="001A6071">
        <w:tc>
          <w:tcPr>
            <w:tcW w:w="844" w:type="dxa"/>
          </w:tcPr>
          <w:p w14:paraId="19977EFE" w14:textId="48EF8090"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5</w:t>
            </w:r>
          </w:p>
        </w:tc>
        <w:tc>
          <w:tcPr>
            <w:tcW w:w="2412" w:type="dxa"/>
          </w:tcPr>
          <w:p w14:paraId="63EFA2D9" w14:textId="45643489" w:rsidR="00A9553A" w:rsidRDefault="00AE608E"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Возвращение в предыдущее окно</w:t>
            </w:r>
          </w:p>
        </w:tc>
        <w:tc>
          <w:tcPr>
            <w:tcW w:w="2720" w:type="dxa"/>
          </w:tcPr>
          <w:p w14:paraId="7B475118" w14:textId="19345142" w:rsidR="00A9553A" w:rsidRDefault="00AE608E"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Клик по кнопке «Выйти», подтверждение выхода</w:t>
            </w:r>
          </w:p>
        </w:tc>
        <w:tc>
          <w:tcPr>
            <w:tcW w:w="3948" w:type="dxa"/>
          </w:tcPr>
          <w:p w14:paraId="2896C593" w14:textId="4666B453" w:rsidR="00A9553A" w:rsidRDefault="00AE608E"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Возвращение в предыдущее окно</w:t>
            </w:r>
          </w:p>
        </w:tc>
        <w:tc>
          <w:tcPr>
            <w:tcW w:w="2217" w:type="dxa"/>
          </w:tcPr>
          <w:p w14:paraId="1ED492EF" w14:textId="539E48AF" w:rsidR="00A9553A" w:rsidRDefault="00AE608E"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Переход успешен</w:t>
            </w:r>
          </w:p>
        </w:tc>
      </w:tr>
      <w:tr w:rsidR="00A9553A" w14:paraId="3EF72B3D" w14:textId="77777777" w:rsidTr="001A6071">
        <w:tc>
          <w:tcPr>
            <w:tcW w:w="844" w:type="dxa"/>
          </w:tcPr>
          <w:p w14:paraId="53B09587" w14:textId="5CFD8E8C"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6</w:t>
            </w:r>
          </w:p>
        </w:tc>
        <w:tc>
          <w:tcPr>
            <w:tcW w:w="2412" w:type="dxa"/>
          </w:tcPr>
          <w:p w14:paraId="38654E76" w14:textId="485274A3" w:rsidR="00A9553A" w:rsidRDefault="00AE608E"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Вход без регистрации</w:t>
            </w:r>
          </w:p>
        </w:tc>
        <w:tc>
          <w:tcPr>
            <w:tcW w:w="2720" w:type="dxa"/>
          </w:tcPr>
          <w:p w14:paraId="217FC65B" w14:textId="6D20AA5B" w:rsidR="00A9553A" w:rsidRDefault="00AE608E"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В окне «Вход</w:t>
            </w:r>
            <w:r w:rsidRPr="00AE608E">
              <w:rPr>
                <w:rFonts w:asciiTheme="majorBidi" w:hAnsiTheme="majorBidi" w:cstheme="majorBidi"/>
                <w:sz w:val="28"/>
                <w:szCs w:val="28"/>
              </w:rPr>
              <w:t>/</w:t>
            </w:r>
            <w:r>
              <w:rPr>
                <w:rFonts w:asciiTheme="majorBidi" w:hAnsiTheme="majorBidi" w:cstheme="majorBidi"/>
                <w:sz w:val="28"/>
                <w:szCs w:val="28"/>
              </w:rPr>
              <w:t>Регистрация» кликнуть на кнопку «Вход»</w:t>
            </w:r>
          </w:p>
        </w:tc>
        <w:tc>
          <w:tcPr>
            <w:tcW w:w="3948" w:type="dxa"/>
          </w:tcPr>
          <w:p w14:paraId="3DE96175" w14:textId="182D3CD4" w:rsidR="00A9553A"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Вывод сообщения об ограниченном функционале, переход на главную страницу</w:t>
            </w:r>
          </w:p>
        </w:tc>
        <w:tc>
          <w:tcPr>
            <w:tcW w:w="2217" w:type="dxa"/>
          </w:tcPr>
          <w:p w14:paraId="3D4C9B86" w14:textId="4DD8C885" w:rsidR="00A9553A"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Переход успешен</w:t>
            </w:r>
          </w:p>
        </w:tc>
      </w:tr>
      <w:tr w:rsidR="00A9553A" w14:paraId="6F3F8D3B" w14:textId="77777777" w:rsidTr="001A6071">
        <w:tc>
          <w:tcPr>
            <w:tcW w:w="844" w:type="dxa"/>
          </w:tcPr>
          <w:p w14:paraId="274035BB" w14:textId="55C5CED2" w:rsidR="00A9553A" w:rsidRDefault="00567625"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7</w:t>
            </w:r>
          </w:p>
        </w:tc>
        <w:tc>
          <w:tcPr>
            <w:tcW w:w="2412" w:type="dxa"/>
          </w:tcPr>
          <w:p w14:paraId="655A18D4" w14:textId="20AD5B0A" w:rsidR="00A9553A"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Регистрация</w:t>
            </w:r>
          </w:p>
        </w:tc>
        <w:tc>
          <w:tcPr>
            <w:tcW w:w="2720" w:type="dxa"/>
          </w:tcPr>
          <w:p w14:paraId="0ECC7EC8" w14:textId="77777777" w:rsidR="00A9553A"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Заполнение персональных данных, нажатие на кнопку «Регистрация»</w:t>
            </w:r>
          </w:p>
          <w:p w14:paraId="6C050D9C" w14:textId="77777777" w:rsidR="001A6071" w:rsidRDefault="001A6071" w:rsidP="00A9553A">
            <w:pPr>
              <w:spacing w:line="360" w:lineRule="auto"/>
              <w:jc w:val="both"/>
              <w:rPr>
                <w:rFonts w:asciiTheme="majorBidi" w:hAnsiTheme="majorBidi" w:cstheme="majorBidi"/>
                <w:sz w:val="28"/>
                <w:szCs w:val="28"/>
              </w:rPr>
            </w:pPr>
          </w:p>
          <w:p w14:paraId="4C776B4F" w14:textId="693B5F8A" w:rsidR="001A6071" w:rsidRDefault="001A6071" w:rsidP="00A9553A">
            <w:pPr>
              <w:spacing w:line="360" w:lineRule="auto"/>
              <w:jc w:val="both"/>
              <w:rPr>
                <w:rFonts w:asciiTheme="majorBidi" w:hAnsiTheme="majorBidi" w:cstheme="majorBidi"/>
                <w:sz w:val="28"/>
                <w:szCs w:val="28"/>
              </w:rPr>
            </w:pPr>
          </w:p>
        </w:tc>
        <w:tc>
          <w:tcPr>
            <w:tcW w:w="3948" w:type="dxa"/>
          </w:tcPr>
          <w:p w14:paraId="1C5C9DED" w14:textId="665C3190" w:rsidR="00A9553A"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Регистрация пользователя на сайте</w:t>
            </w:r>
          </w:p>
        </w:tc>
        <w:tc>
          <w:tcPr>
            <w:tcW w:w="2217" w:type="dxa"/>
          </w:tcPr>
          <w:p w14:paraId="282359FA" w14:textId="0213922E" w:rsidR="00A9553A"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Регистрация успешна</w:t>
            </w:r>
          </w:p>
        </w:tc>
      </w:tr>
      <w:tr w:rsidR="001A6071" w14:paraId="6CE65B5C" w14:textId="77777777" w:rsidTr="001A6071">
        <w:tc>
          <w:tcPr>
            <w:tcW w:w="844" w:type="dxa"/>
          </w:tcPr>
          <w:p w14:paraId="4355E36A" w14:textId="7D1AD3E0" w:rsidR="001A6071" w:rsidRDefault="001A6071" w:rsidP="001A6071">
            <w:pPr>
              <w:spacing w:line="360" w:lineRule="auto"/>
              <w:jc w:val="both"/>
              <w:rPr>
                <w:rFonts w:asciiTheme="majorBidi" w:hAnsiTheme="majorBidi" w:cstheme="majorBidi"/>
                <w:sz w:val="28"/>
                <w:szCs w:val="28"/>
              </w:rPr>
            </w:pPr>
            <w:r>
              <w:rPr>
                <w:rFonts w:asciiTheme="majorBidi" w:hAnsiTheme="majorBidi" w:cstheme="majorBidi"/>
                <w:sz w:val="28"/>
                <w:szCs w:val="28"/>
              </w:rPr>
              <w:lastRenderedPageBreak/>
              <w:t>№ теста</w:t>
            </w:r>
          </w:p>
        </w:tc>
        <w:tc>
          <w:tcPr>
            <w:tcW w:w="2412" w:type="dxa"/>
          </w:tcPr>
          <w:p w14:paraId="5102415C" w14:textId="5AD76729" w:rsidR="001A6071" w:rsidRDefault="001A6071" w:rsidP="001A6071">
            <w:pPr>
              <w:spacing w:line="360" w:lineRule="auto"/>
              <w:jc w:val="both"/>
              <w:rPr>
                <w:rFonts w:asciiTheme="majorBidi" w:hAnsiTheme="majorBidi" w:cstheme="majorBidi"/>
                <w:sz w:val="28"/>
                <w:szCs w:val="28"/>
              </w:rPr>
            </w:pPr>
            <w:r>
              <w:rPr>
                <w:rFonts w:asciiTheme="majorBidi" w:hAnsiTheme="majorBidi" w:cstheme="majorBidi"/>
                <w:sz w:val="28"/>
                <w:szCs w:val="28"/>
              </w:rPr>
              <w:t>Событие</w:t>
            </w:r>
          </w:p>
        </w:tc>
        <w:tc>
          <w:tcPr>
            <w:tcW w:w="2720" w:type="dxa"/>
          </w:tcPr>
          <w:p w14:paraId="5E9236D2" w14:textId="7A019405" w:rsidR="001A6071" w:rsidRDefault="001A6071" w:rsidP="001A6071">
            <w:pPr>
              <w:spacing w:line="360" w:lineRule="auto"/>
              <w:jc w:val="both"/>
              <w:rPr>
                <w:rFonts w:asciiTheme="majorBidi" w:hAnsiTheme="majorBidi" w:cstheme="majorBidi"/>
                <w:sz w:val="28"/>
                <w:szCs w:val="28"/>
              </w:rPr>
            </w:pPr>
            <w:r>
              <w:rPr>
                <w:rFonts w:asciiTheme="majorBidi" w:hAnsiTheme="majorBidi" w:cstheme="majorBidi"/>
                <w:sz w:val="28"/>
                <w:szCs w:val="28"/>
              </w:rPr>
              <w:t>Необходимое действие</w:t>
            </w:r>
          </w:p>
        </w:tc>
        <w:tc>
          <w:tcPr>
            <w:tcW w:w="3948" w:type="dxa"/>
          </w:tcPr>
          <w:p w14:paraId="2A4DEC4F" w14:textId="5B04E5E0" w:rsidR="001A6071" w:rsidRDefault="001A6071" w:rsidP="001A6071">
            <w:pPr>
              <w:spacing w:line="360" w:lineRule="auto"/>
              <w:jc w:val="both"/>
              <w:rPr>
                <w:rFonts w:asciiTheme="majorBidi" w:hAnsiTheme="majorBidi" w:cstheme="majorBidi"/>
                <w:sz w:val="28"/>
                <w:szCs w:val="28"/>
              </w:rPr>
            </w:pPr>
            <w:r>
              <w:rPr>
                <w:rFonts w:asciiTheme="majorBidi" w:hAnsiTheme="majorBidi" w:cstheme="majorBidi"/>
                <w:sz w:val="28"/>
                <w:szCs w:val="28"/>
              </w:rPr>
              <w:t>Ожидаемый исход</w:t>
            </w:r>
          </w:p>
        </w:tc>
        <w:tc>
          <w:tcPr>
            <w:tcW w:w="2217" w:type="dxa"/>
          </w:tcPr>
          <w:p w14:paraId="0A6F5A42" w14:textId="4F85C717" w:rsidR="001A6071" w:rsidRDefault="001A6071" w:rsidP="001A6071">
            <w:pPr>
              <w:spacing w:line="360" w:lineRule="auto"/>
              <w:jc w:val="both"/>
              <w:rPr>
                <w:rFonts w:asciiTheme="majorBidi" w:hAnsiTheme="majorBidi" w:cstheme="majorBidi"/>
                <w:sz w:val="28"/>
                <w:szCs w:val="28"/>
              </w:rPr>
            </w:pPr>
            <w:r>
              <w:rPr>
                <w:rFonts w:asciiTheme="majorBidi" w:hAnsiTheme="majorBidi" w:cstheme="majorBidi"/>
                <w:sz w:val="28"/>
                <w:szCs w:val="28"/>
              </w:rPr>
              <w:t>Итоговое выполнение</w:t>
            </w:r>
          </w:p>
        </w:tc>
      </w:tr>
      <w:tr w:rsidR="00A9553A" w14:paraId="7DA5BEAA" w14:textId="77777777" w:rsidTr="001A6071">
        <w:tc>
          <w:tcPr>
            <w:tcW w:w="844" w:type="dxa"/>
          </w:tcPr>
          <w:p w14:paraId="724590BA" w14:textId="72870677" w:rsidR="00A9553A" w:rsidRDefault="00567625"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8</w:t>
            </w:r>
          </w:p>
        </w:tc>
        <w:tc>
          <w:tcPr>
            <w:tcW w:w="2412" w:type="dxa"/>
          </w:tcPr>
          <w:p w14:paraId="71CE1D56" w14:textId="398984CF" w:rsidR="00A9553A"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Ошибка входа зарегистрированного пользователя на платформу</w:t>
            </w:r>
          </w:p>
        </w:tc>
        <w:tc>
          <w:tcPr>
            <w:tcW w:w="2720" w:type="dxa"/>
          </w:tcPr>
          <w:p w14:paraId="0B48707F" w14:textId="42180230" w:rsidR="00A9553A"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Клик на кнопку вход в окне «Вход</w:t>
            </w:r>
            <w:r w:rsidRPr="004F5C20">
              <w:rPr>
                <w:rFonts w:asciiTheme="majorBidi" w:hAnsiTheme="majorBidi" w:cstheme="majorBidi"/>
                <w:sz w:val="28"/>
                <w:szCs w:val="28"/>
              </w:rPr>
              <w:t>/</w:t>
            </w:r>
            <w:r>
              <w:rPr>
                <w:rFonts w:asciiTheme="majorBidi" w:hAnsiTheme="majorBidi" w:cstheme="majorBidi"/>
                <w:sz w:val="28"/>
                <w:szCs w:val="28"/>
              </w:rPr>
              <w:t>Регистрация», ввод неверных пароля и логина.</w:t>
            </w:r>
          </w:p>
        </w:tc>
        <w:tc>
          <w:tcPr>
            <w:tcW w:w="3948" w:type="dxa"/>
          </w:tcPr>
          <w:p w14:paraId="75105C2D" w14:textId="03C8D3A7" w:rsidR="00A9553A"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Проверка, вход запрещен, сообщение об ошибке.</w:t>
            </w:r>
          </w:p>
        </w:tc>
        <w:tc>
          <w:tcPr>
            <w:tcW w:w="2217" w:type="dxa"/>
          </w:tcPr>
          <w:p w14:paraId="1DC6ADDF" w14:textId="77777777" w:rsidR="001A6071"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Ошибка </w:t>
            </w:r>
          </w:p>
          <w:p w14:paraId="0FAD125A" w14:textId="7DFE3F13" w:rsidR="00A9553A"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входа</w:t>
            </w:r>
          </w:p>
        </w:tc>
      </w:tr>
      <w:tr w:rsidR="00A9553A" w14:paraId="35FA418B" w14:textId="77777777" w:rsidTr="001A6071">
        <w:tc>
          <w:tcPr>
            <w:tcW w:w="844" w:type="dxa"/>
          </w:tcPr>
          <w:p w14:paraId="23CD8255" w14:textId="3BDCA235" w:rsidR="00A9553A" w:rsidRDefault="00567625"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9</w:t>
            </w:r>
          </w:p>
        </w:tc>
        <w:tc>
          <w:tcPr>
            <w:tcW w:w="2412" w:type="dxa"/>
          </w:tcPr>
          <w:p w14:paraId="1E0DB49F" w14:textId="193C659E" w:rsidR="00A9553A"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Редактура модератором заявки</w:t>
            </w:r>
          </w:p>
        </w:tc>
        <w:tc>
          <w:tcPr>
            <w:tcW w:w="2720" w:type="dxa"/>
          </w:tcPr>
          <w:p w14:paraId="0ED70504" w14:textId="00854752" w:rsidR="00A9553A" w:rsidRDefault="004F5C20"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Зарегистрированный пользователь с ролью «Модератор» переходит в раздел «Пользовательские заявки», открывает соответствующую заявку</w:t>
            </w:r>
            <w:r w:rsidR="008C265D">
              <w:rPr>
                <w:rFonts w:asciiTheme="majorBidi" w:hAnsiTheme="majorBidi" w:cstheme="majorBidi"/>
                <w:sz w:val="28"/>
                <w:szCs w:val="28"/>
              </w:rPr>
              <w:t>.</w:t>
            </w:r>
          </w:p>
        </w:tc>
        <w:tc>
          <w:tcPr>
            <w:tcW w:w="3948" w:type="dxa"/>
          </w:tcPr>
          <w:p w14:paraId="69E82857" w14:textId="04710DEF" w:rsidR="00A9553A" w:rsidRDefault="008C265D"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Заявка отклонена или принята</w:t>
            </w:r>
          </w:p>
        </w:tc>
        <w:tc>
          <w:tcPr>
            <w:tcW w:w="2217" w:type="dxa"/>
          </w:tcPr>
          <w:p w14:paraId="76A375B7" w14:textId="77777777" w:rsidR="001A6071" w:rsidRDefault="008C265D"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Заявка </w:t>
            </w:r>
          </w:p>
          <w:p w14:paraId="0A609329" w14:textId="0FF35058" w:rsidR="00A9553A" w:rsidRDefault="008C265D" w:rsidP="001A6071">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успешно </w:t>
            </w:r>
            <w:r w:rsidR="001A6071">
              <w:rPr>
                <w:rFonts w:asciiTheme="majorBidi" w:hAnsiTheme="majorBidi" w:cstheme="majorBidi"/>
                <w:sz w:val="28"/>
                <w:szCs w:val="28"/>
              </w:rPr>
              <w:t>изменена</w:t>
            </w:r>
          </w:p>
        </w:tc>
      </w:tr>
      <w:tr w:rsidR="00A9553A" w14:paraId="1F0FBD89" w14:textId="77777777" w:rsidTr="001A6071">
        <w:tc>
          <w:tcPr>
            <w:tcW w:w="844" w:type="dxa"/>
          </w:tcPr>
          <w:p w14:paraId="56752D00" w14:textId="48B5257A"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1</w:t>
            </w:r>
            <w:r w:rsidR="00567625">
              <w:rPr>
                <w:rFonts w:asciiTheme="majorBidi" w:hAnsiTheme="majorBidi" w:cstheme="majorBidi"/>
                <w:sz w:val="28"/>
                <w:szCs w:val="28"/>
              </w:rPr>
              <w:t>0</w:t>
            </w:r>
          </w:p>
        </w:tc>
        <w:tc>
          <w:tcPr>
            <w:tcW w:w="2412" w:type="dxa"/>
          </w:tcPr>
          <w:p w14:paraId="684C47F8" w14:textId="1B9358D0" w:rsidR="00A9553A" w:rsidRDefault="008C265D"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Просмотр администратором аналитики</w:t>
            </w:r>
          </w:p>
        </w:tc>
        <w:tc>
          <w:tcPr>
            <w:tcW w:w="2720" w:type="dxa"/>
          </w:tcPr>
          <w:p w14:paraId="5171E64F" w14:textId="08255C09" w:rsidR="00A9553A" w:rsidRDefault="008C265D"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Зарегистрированный пользователь с ролью «Администратор» переходит в раздел «Отчеты и аналитика»</w:t>
            </w:r>
          </w:p>
        </w:tc>
        <w:tc>
          <w:tcPr>
            <w:tcW w:w="3948" w:type="dxa"/>
          </w:tcPr>
          <w:p w14:paraId="199D5026" w14:textId="263ACCAC" w:rsidR="00A9553A" w:rsidRDefault="008C265D"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Отчеты и аналитика отображается за выбранный период</w:t>
            </w:r>
          </w:p>
        </w:tc>
        <w:tc>
          <w:tcPr>
            <w:tcW w:w="2217" w:type="dxa"/>
          </w:tcPr>
          <w:p w14:paraId="4318876A" w14:textId="5F2465A4" w:rsidR="00A9553A" w:rsidRDefault="008C265D"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Отображение успешно</w:t>
            </w:r>
          </w:p>
        </w:tc>
      </w:tr>
      <w:tr w:rsidR="00A9553A" w14:paraId="7B45BA8C" w14:textId="77777777" w:rsidTr="001A6071">
        <w:tc>
          <w:tcPr>
            <w:tcW w:w="844" w:type="dxa"/>
          </w:tcPr>
          <w:p w14:paraId="7A355774" w14:textId="0415C542" w:rsidR="00A9553A" w:rsidRDefault="00A9553A"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1</w:t>
            </w:r>
            <w:r w:rsidR="00567625">
              <w:rPr>
                <w:rFonts w:asciiTheme="majorBidi" w:hAnsiTheme="majorBidi" w:cstheme="majorBidi"/>
                <w:sz w:val="28"/>
                <w:szCs w:val="28"/>
              </w:rPr>
              <w:t>1</w:t>
            </w:r>
          </w:p>
        </w:tc>
        <w:tc>
          <w:tcPr>
            <w:tcW w:w="2412" w:type="dxa"/>
          </w:tcPr>
          <w:p w14:paraId="6B68EBA8" w14:textId="18E81D19" w:rsidR="00A9553A" w:rsidRDefault="008C265D"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Переход незарегистрированного пользователя в раздел «Обсуждения» </w:t>
            </w:r>
          </w:p>
        </w:tc>
        <w:tc>
          <w:tcPr>
            <w:tcW w:w="2720" w:type="dxa"/>
          </w:tcPr>
          <w:p w14:paraId="3325893D" w14:textId="55F485A3" w:rsidR="00A9553A" w:rsidRDefault="008C265D"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Переход на главную страницу, клик по кнопке «Обсуждения»</w:t>
            </w:r>
          </w:p>
        </w:tc>
        <w:tc>
          <w:tcPr>
            <w:tcW w:w="3948" w:type="dxa"/>
          </w:tcPr>
          <w:p w14:paraId="420EB0B8" w14:textId="3C6D68BE" w:rsidR="00A9553A" w:rsidRDefault="008C265D"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Вывод сообщения об ограниченном функционале для пользователя без регистрации</w:t>
            </w:r>
          </w:p>
        </w:tc>
        <w:tc>
          <w:tcPr>
            <w:tcW w:w="2217" w:type="dxa"/>
          </w:tcPr>
          <w:p w14:paraId="489E483A" w14:textId="326E0EF2" w:rsidR="00A9553A" w:rsidRDefault="008C265D" w:rsidP="00A9553A">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Ограничение доступа </w:t>
            </w:r>
            <w:r w:rsidR="001A6071">
              <w:rPr>
                <w:rFonts w:asciiTheme="majorBidi" w:hAnsiTheme="majorBidi" w:cstheme="majorBidi"/>
                <w:sz w:val="28"/>
                <w:szCs w:val="28"/>
              </w:rPr>
              <w:t>к м обсуждениям</w:t>
            </w:r>
          </w:p>
        </w:tc>
      </w:tr>
    </w:tbl>
    <w:p w14:paraId="581B274B" w14:textId="77777777" w:rsidR="001E180A" w:rsidRPr="001E180A" w:rsidRDefault="001E180A" w:rsidP="001E180A">
      <w:pPr>
        <w:pStyle w:val="2"/>
        <w:spacing w:before="0" w:after="0" w:line="360" w:lineRule="auto"/>
        <w:ind w:firstLine="709"/>
        <w:jc w:val="both"/>
        <w:rPr>
          <w:rFonts w:asciiTheme="majorBidi" w:hAnsiTheme="majorBidi"/>
          <w:color w:val="000000" w:themeColor="text1"/>
          <w:sz w:val="28"/>
          <w:szCs w:val="28"/>
        </w:rPr>
      </w:pPr>
      <w:r w:rsidRPr="001E180A">
        <w:rPr>
          <w:rFonts w:asciiTheme="majorBidi" w:hAnsiTheme="majorBidi"/>
          <w:color w:val="000000" w:themeColor="text1"/>
          <w:sz w:val="28"/>
          <w:szCs w:val="28"/>
        </w:rPr>
        <w:lastRenderedPageBreak/>
        <w:t>2.5. Архитектурная модель системы</w:t>
      </w:r>
    </w:p>
    <w:p w14:paraId="24BF3C3E" w14:textId="77777777" w:rsidR="001E180A" w:rsidRPr="001E180A" w:rsidRDefault="001E180A" w:rsidP="001E180A">
      <w:pPr>
        <w:pStyle w:val="af3"/>
        <w:spacing w:after="0" w:line="360" w:lineRule="auto"/>
        <w:ind w:firstLine="709"/>
        <w:jc w:val="both"/>
        <w:rPr>
          <w:rFonts w:asciiTheme="majorBidi" w:hAnsiTheme="majorBidi" w:cstheme="majorBidi"/>
          <w:sz w:val="28"/>
          <w:szCs w:val="28"/>
        </w:rPr>
      </w:pPr>
      <w:r w:rsidRPr="001E180A">
        <w:rPr>
          <w:rFonts w:asciiTheme="majorBidi" w:hAnsiTheme="majorBidi" w:cstheme="majorBidi"/>
          <w:sz w:val="28"/>
          <w:szCs w:val="28"/>
        </w:rPr>
        <w:t xml:space="preserve">Архитектура системы - </w:t>
      </w:r>
      <w:r w:rsidRPr="001E180A">
        <w:rPr>
          <w:rStyle w:val="af5"/>
          <w:rFonts w:asciiTheme="majorBidi" w:hAnsiTheme="majorBidi" w:cstheme="majorBidi"/>
          <w:b w:val="0"/>
          <w:bCs w:val="0"/>
          <w:sz w:val="28"/>
          <w:szCs w:val="28"/>
        </w:rPr>
        <w:t>клиент-серверная</w:t>
      </w:r>
      <w:r w:rsidRPr="001E180A">
        <w:rPr>
          <w:rFonts w:asciiTheme="majorBidi" w:hAnsiTheme="majorBidi" w:cstheme="majorBidi"/>
          <w:sz w:val="28"/>
          <w:szCs w:val="28"/>
        </w:rPr>
        <w:t>. Выделены следующие уровни:</w:t>
      </w:r>
    </w:p>
    <w:p w14:paraId="5776E1C0" w14:textId="77777777" w:rsidR="001E180A" w:rsidRPr="001E180A" w:rsidRDefault="001E180A" w:rsidP="001E180A">
      <w:pPr>
        <w:pStyle w:val="af3"/>
        <w:widowControl w:val="0"/>
        <w:numPr>
          <w:ilvl w:val="0"/>
          <w:numId w:val="16"/>
        </w:numPr>
        <w:tabs>
          <w:tab w:val="left" w:pos="0"/>
        </w:tabs>
        <w:suppressAutoHyphens/>
        <w:spacing w:after="0" w:line="360" w:lineRule="auto"/>
        <w:ind w:firstLine="709"/>
        <w:jc w:val="both"/>
        <w:rPr>
          <w:rFonts w:asciiTheme="majorBidi" w:hAnsiTheme="majorBidi" w:cstheme="majorBidi"/>
          <w:sz w:val="28"/>
          <w:szCs w:val="28"/>
        </w:rPr>
      </w:pPr>
      <w:r w:rsidRPr="001E180A">
        <w:rPr>
          <w:rStyle w:val="af5"/>
          <w:rFonts w:asciiTheme="majorBidi" w:hAnsiTheme="majorBidi" w:cstheme="majorBidi"/>
          <w:b w:val="0"/>
          <w:bCs w:val="0"/>
          <w:sz w:val="28"/>
          <w:szCs w:val="28"/>
        </w:rPr>
        <w:t>Клиентский уровень -</w:t>
      </w:r>
      <w:r w:rsidRPr="001E180A">
        <w:rPr>
          <w:rFonts w:asciiTheme="majorBidi" w:hAnsiTheme="majorBidi" w:cstheme="majorBidi"/>
          <w:sz w:val="28"/>
          <w:szCs w:val="28"/>
        </w:rPr>
        <w:t xml:space="preserve"> веб-браузер на ПК менеджера, мобильных устройствах исполнителя и бухгалтера.</w:t>
      </w:r>
    </w:p>
    <w:p w14:paraId="06BF6AAE" w14:textId="77777777" w:rsidR="001E180A" w:rsidRPr="001E180A" w:rsidRDefault="001E180A" w:rsidP="001E180A">
      <w:pPr>
        <w:pStyle w:val="af3"/>
        <w:widowControl w:val="0"/>
        <w:numPr>
          <w:ilvl w:val="0"/>
          <w:numId w:val="16"/>
        </w:numPr>
        <w:tabs>
          <w:tab w:val="left" w:pos="0"/>
        </w:tabs>
        <w:suppressAutoHyphens/>
        <w:spacing w:after="0" w:line="360" w:lineRule="auto"/>
        <w:ind w:firstLine="709"/>
        <w:jc w:val="both"/>
        <w:rPr>
          <w:rFonts w:asciiTheme="majorBidi" w:hAnsiTheme="majorBidi" w:cstheme="majorBidi"/>
          <w:sz w:val="28"/>
          <w:szCs w:val="28"/>
        </w:rPr>
      </w:pPr>
      <w:r w:rsidRPr="001E180A">
        <w:rPr>
          <w:rStyle w:val="af5"/>
          <w:rFonts w:asciiTheme="majorBidi" w:hAnsiTheme="majorBidi" w:cstheme="majorBidi"/>
          <w:b w:val="0"/>
          <w:bCs w:val="0"/>
          <w:sz w:val="28"/>
          <w:szCs w:val="28"/>
        </w:rPr>
        <w:t>Серверный уровень -</w:t>
      </w:r>
      <w:r w:rsidRPr="001E180A">
        <w:rPr>
          <w:rFonts w:asciiTheme="majorBidi" w:hAnsiTheme="majorBidi" w:cstheme="majorBidi"/>
          <w:sz w:val="28"/>
          <w:szCs w:val="28"/>
        </w:rPr>
        <w:t xml:space="preserve"> сервер приложений (ASP.NET Core) и сервер базы данных (Microsoft SQL Server).</w:t>
      </w:r>
    </w:p>
    <w:p w14:paraId="786C4636" w14:textId="77777777" w:rsidR="001E180A" w:rsidRPr="001E180A" w:rsidRDefault="001E180A" w:rsidP="001E180A">
      <w:pPr>
        <w:pStyle w:val="af3"/>
        <w:spacing w:after="0" w:line="360" w:lineRule="auto"/>
        <w:ind w:firstLine="709"/>
        <w:jc w:val="both"/>
        <w:rPr>
          <w:rFonts w:asciiTheme="majorBidi" w:hAnsiTheme="majorBidi" w:cstheme="majorBidi"/>
          <w:sz w:val="28"/>
          <w:szCs w:val="28"/>
        </w:rPr>
      </w:pPr>
      <w:r w:rsidRPr="001E180A">
        <w:rPr>
          <w:rFonts w:asciiTheme="majorBidi" w:hAnsiTheme="majorBidi" w:cstheme="majorBidi"/>
          <w:sz w:val="28"/>
          <w:szCs w:val="28"/>
        </w:rPr>
        <w:t>Компоненты взаимодействия:</w:t>
      </w:r>
    </w:p>
    <w:p w14:paraId="6CCE7DE0" w14:textId="77777777" w:rsidR="001E180A" w:rsidRPr="001E180A" w:rsidRDefault="001E180A" w:rsidP="001E180A">
      <w:pPr>
        <w:pStyle w:val="af3"/>
        <w:widowControl w:val="0"/>
        <w:numPr>
          <w:ilvl w:val="0"/>
          <w:numId w:val="17"/>
        </w:numPr>
        <w:suppressAutoHyphens/>
        <w:spacing w:after="0" w:line="360" w:lineRule="auto"/>
        <w:ind w:left="0" w:firstLine="709"/>
        <w:jc w:val="both"/>
        <w:rPr>
          <w:rFonts w:asciiTheme="majorBidi" w:hAnsiTheme="majorBidi" w:cstheme="majorBidi"/>
          <w:sz w:val="28"/>
          <w:szCs w:val="28"/>
        </w:rPr>
      </w:pPr>
      <w:r w:rsidRPr="001E180A">
        <w:rPr>
          <w:rStyle w:val="af5"/>
          <w:rFonts w:asciiTheme="majorBidi" w:hAnsiTheme="majorBidi" w:cstheme="majorBidi"/>
          <w:b w:val="0"/>
          <w:bCs w:val="0"/>
          <w:sz w:val="28"/>
          <w:szCs w:val="28"/>
        </w:rPr>
        <w:t>Веб-интерфейс (UI) -</w:t>
      </w:r>
      <w:r w:rsidRPr="001E180A">
        <w:rPr>
          <w:rFonts w:asciiTheme="majorBidi" w:hAnsiTheme="majorBidi" w:cstheme="majorBidi"/>
          <w:sz w:val="28"/>
          <w:szCs w:val="28"/>
        </w:rPr>
        <w:t xml:space="preserve"> отображает данные, принимает ввод пользователя.</w:t>
      </w:r>
    </w:p>
    <w:p w14:paraId="48BFE8BF" w14:textId="77777777" w:rsidR="001E180A" w:rsidRPr="001E180A" w:rsidRDefault="001E180A" w:rsidP="001E180A">
      <w:pPr>
        <w:pStyle w:val="af3"/>
        <w:widowControl w:val="0"/>
        <w:numPr>
          <w:ilvl w:val="0"/>
          <w:numId w:val="17"/>
        </w:numPr>
        <w:suppressAutoHyphens/>
        <w:spacing w:after="0" w:line="360" w:lineRule="auto"/>
        <w:ind w:left="0" w:firstLine="709"/>
        <w:jc w:val="both"/>
        <w:rPr>
          <w:rFonts w:asciiTheme="majorBidi" w:hAnsiTheme="majorBidi" w:cstheme="majorBidi"/>
          <w:sz w:val="28"/>
          <w:szCs w:val="28"/>
        </w:rPr>
      </w:pPr>
      <w:r w:rsidRPr="001E180A">
        <w:rPr>
          <w:rStyle w:val="af5"/>
          <w:rFonts w:asciiTheme="majorBidi" w:hAnsiTheme="majorBidi" w:cstheme="majorBidi"/>
          <w:b w:val="0"/>
          <w:bCs w:val="0"/>
          <w:sz w:val="28"/>
          <w:szCs w:val="28"/>
        </w:rPr>
        <w:t>Бизнес-логика -</w:t>
      </w:r>
      <w:r w:rsidRPr="001E180A">
        <w:rPr>
          <w:rFonts w:asciiTheme="majorBidi" w:hAnsiTheme="majorBidi" w:cstheme="majorBidi"/>
          <w:sz w:val="28"/>
          <w:szCs w:val="28"/>
        </w:rPr>
        <w:t xml:space="preserve"> обрабатывает запросы, управляет проектами, задачами, ресурсами.</w:t>
      </w:r>
    </w:p>
    <w:p w14:paraId="0550B04C" w14:textId="77777777" w:rsidR="001E180A" w:rsidRPr="001E180A" w:rsidRDefault="001E180A" w:rsidP="001E180A">
      <w:pPr>
        <w:pStyle w:val="af3"/>
        <w:widowControl w:val="0"/>
        <w:numPr>
          <w:ilvl w:val="0"/>
          <w:numId w:val="17"/>
        </w:numPr>
        <w:suppressAutoHyphens/>
        <w:spacing w:after="0" w:line="360" w:lineRule="auto"/>
        <w:ind w:left="0" w:firstLine="709"/>
        <w:jc w:val="both"/>
        <w:rPr>
          <w:rFonts w:asciiTheme="majorBidi" w:hAnsiTheme="majorBidi" w:cstheme="majorBidi"/>
          <w:sz w:val="28"/>
          <w:szCs w:val="28"/>
        </w:rPr>
      </w:pPr>
      <w:r w:rsidRPr="001E180A">
        <w:rPr>
          <w:rStyle w:val="af5"/>
          <w:rFonts w:asciiTheme="majorBidi" w:hAnsiTheme="majorBidi" w:cstheme="majorBidi"/>
          <w:b w:val="0"/>
          <w:bCs w:val="0"/>
          <w:sz w:val="28"/>
          <w:szCs w:val="28"/>
        </w:rPr>
        <w:t>База данных -</w:t>
      </w:r>
      <w:r w:rsidRPr="001E180A">
        <w:rPr>
          <w:rFonts w:asciiTheme="majorBidi" w:hAnsiTheme="majorBidi" w:cstheme="majorBidi"/>
          <w:sz w:val="28"/>
          <w:szCs w:val="28"/>
        </w:rPr>
        <w:t xml:space="preserve"> хранит проекты, задачи, ресурсы, отчёты, пользователей.</w:t>
      </w:r>
    </w:p>
    <w:p w14:paraId="0387FCF9" w14:textId="24E76FEC" w:rsidR="001E180A" w:rsidRPr="001E180A" w:rsidRDefault="001E180A" w:rsidP="001E180A">
      <w:pPr>
        <w:pStyle w:val="af3"/>
        <w:widowControl w:val="0"/>
        <w:numPr>
          <w:ilvl w:val="0"/>
          <w:numId w:val="17"/>
        </w:numPr>
        <w:suppressAutoHyphens/>
        <w:spacing w:after="0" w:line="360" w:lineRule="auto"/>
        <w:ind w:left="0" w:firstLine="709"/>
        <w:jc w:val="both"/>
        <w:rPr>
          <w:rFonts w:asciiTheme="majorBidi" w:hAnsiTheme="majorBidi" w:cstheme="majorBidi"/>
          <w:sz w:val="28"/>
          <w:szCs w:val="28"/>
        </w:rPr>
      </w:pPr>
      <w:r w:rsidRPr="001E180A">
        <w:rPr>
          <w:rStyle w:val="af5"/>
          <w:rFonts w:asciiTheme="majorBidi" w:hAnsiTheme="majorBidi" w:cstheme="majorBidi"/>
          <w:b w:val="0"/>
          <w:bCs w:val="0"/>
          <w:sz w:val="28"/>
          <w:szCs w:val="28"/>
        </w:rPr>
        <w:t>Интеграция -</w:t>
      </w:r>
      <w:r w:rsidRPr="001E180A">
        <w:rPr>
          <w:rFonts w:asciiTheme="majorBidi" w:hAnsiTheme="majorBidi" w:cstheme="majorBidi"/>
          <w:sz w:val="28"/>
          <w:szCs w:val="28"/>
        </w:rPr>
        <w:t xml:space="preserve"> обеспечивает подключение к внешним сервисам</w:t>
      </w:r>
      <w:r w:rsidR="00383F8A">
        <w:rPr>
          <w:rFonts w:asciiTheme="majorBidi" w:hAnsiTheme="majorBidi" w:cstheme="majorBidi"/>
          <w:sz w:val="28"/>
          <w:szCs w:val="28"/>
        </w:rPr>
        <w:t>.</w:t>
      </w:r>
    </w:p>
    <w:p w14:paraId="13009A20" w14:textId="051046E4" w:rsidR="001E180A" w:rsidRPr="001E180A" w:rsidRDefault="001E180A" w:rsidP="001E180A">
      <w:pPr>
        <w:pStyle w:val="af3"/>
        <w:spacing w:after="0" w:line="360" w:lineRule="auto"/>
        <w:ind w:firstLine="709"/>
        <w:jc w:val="both"/>
        <w:rPr>
          <w:rFonts w:asciiTheme="majorBidi" w:hAnsiTheme="majorBidi" w:cstheme="majorBidi"/>
          <w:sz w:val="28"/>
          <w:szCs w:val="28"/>
        </w:rPr>
      </w:pPr>
      <w:r w:rsidRPr="001E180A">
        <w:rPr>
          <w:rFonts w:asciiTheme="majorBidi" w:hAnsiTheme="majorBidi" w:cstheme="majorBidi"/>
          <w:sz w:val="28"/>
          <w:szCs w:val="28"/>
        </w:rPr>
        <w:t>Концептуальная схема взаимодействия клиента, сервера и базы данных</w:t>
      </w:r>
      <w:r w:rsidR="004766A9">
        <w:rPr>
          <w:rFonts w:asciiTheme="majorBidi" w:hAnsiTheme="majorBidi" w:cstheme="majorBidi"/>
          <w:sz w:val="28"/>
          <w:szCs w:val="28"/>
        </w:rPr>
        <w:t xml:space="preserve"> представлена ниже, на рисунке 25.</w:t>
      </w:r>
    </w:p>
    <w:p w14:paraId="48BC8A6A" w14:textId="06ABB17E" w:rsidR="003E7F0B" w:rsidRDefault="004766A9" w:rsidP="004766A9">
      <w:pPr>
        <w:spacing w:after="0" w:line="360" w:lineRule="auto"/>
        <w:ind w:firstLine="709"/>
        <w:jc w:val="center"/>
        <w:rPr>
          <w:rFonts w:asciiTheme="majorBidi" w:hAnsiTheme="majorBidi" w:cstheme="majorBidi"/>
          <w:sz w:val="28"/>
          <w:szCs w:val="28"/>
        </w:rPr>
      </w:pPr>
      <w:r w:rsidRPr="00767C8E">
        <w:rPr>
          <w:rFonts w:asciiTheme="majorBidi" w:hAnsiTheme="majorBidi" w:cstheme="majorBidi"/>
          <w:b/>
          <w:bCs/>
          <w:noProof/>
          <w:sz w:val="28"/>
          <w:szCs w:val="28"/>
        </w:rPr>
        <w:drawing>
          <wp:inline distT="0" distB="0" distL="0" distR="0" wp14:anchorId="03C4DD28" wp14:editId="32650BB8">
            <wp:extent cx="6243955" cy="3161442"/>
            <wp:effectExtent l="0" t="0" r="4445" b="1270"/>
            <wp:docPr id="1071367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52084" name=""/>
                    <pic:cNvPicPr/>
                  </pic:nvPicPr>
                  <pic:blipFill>
                    <a:blip r:embed="rId30"/>
                    <a:stretch>
                      <a:fillRect/>
                    </a:stretch>
                  </pic:blipFill>
                  <pic:spPr>
                    <a:xfrm>
                      <a:off x="0" y="0"/>
                      <a:ext cx="6248393" cy="3163689"/>
                    </a:xfrm>
                    <a:prstGeom prst="rect">
                      <a:avLst/>
                    </a:prstGeom>
                  </pic:spPr>
                </pic:pic>
              </a:graphicData>
            </a:graphic>
          </wp:inline>
        </w:drawing>
      </w:r>
    </w:p>
    <w:p w14:paraId="28FAED54" w14:textId="0AA07326" w:rsidR="004766A9" w:rsidRDefault="004766A9" w:rsidP="004766A9">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Рисунок 25 – Схема взаимодействия клиента, сервера и БД.</w:t>
      </w:r>
    </w:p>
    <w:p w14:paraId="7817DA82" w14:textId="52129200" w:rsidR="00383F8A" w:rsidRDefault="00383F8A" w:rsidP="00383F8A">
      <w:pPr>
        <w:spacing w:after="0" w:line="360" w:lineRule="auto"/>
        <w:ind w:firstLine="709"/>
        <w:rPr>
          <w:rFonts w:asciiTheme="majorBidi" w:hAnsiTheme="majorBidi" w:cstheme="majorBidi"/>
          <w:sz w:val="28"/>
          <w:szCs w:val="28"/>
        </w:rPr>
      </w:pPr>
      <w:r>
        <w:rPr>
          <w:rFonts w:asciiTheme="majorBidi" w:hAnsiTheme="majorBidi" w:cstheme="majorBidi"/>
          <w:sz w:val="28"/>
          <w:szCs w:val="28"/>
        </w:rPr>
        <w:t>2.6 – Пользовательские сценарии</w:t>
      </w:r>
    </w:p>
    <w:p w14:paraId="272C1F6E" w14:textId="6BE76B06" w:rsidR="00383F8A" w:rsidRPr="00383F8A" w:rsidRDefault="00383F8A" w:rsidP="00383F8A">
      <w:pPr>
        <w:spacing w:after="0" w:line="360" w:lineRule="auto"/>
        <w:rPr>
          <w:rFonts w:asciiTheme="majorBidi" w:hAnsiTheme="majorBidi" w:cstheme="majorBidi"/>
          <w:sz w:val="28"/>
          <w:szCs w:val="28"/>
        </w:rPr>
      </w:pPr>
      <w:r>
        <w:rPr>
          <w:rFonts w:asciiTheme="majorBidi" w:hAnsiTheme="majorBidi" w:cstheme="majorBidi"/>
          <w:sz w:val="28"/>
          <w:szCs w:val="28"/>
        </w:rPr>
        <w:t xml:space="preserve"> </w:t>
      </w:r>
      <w:r>
        <w:rPr>
          <w:rFonts w:asciiTheme="majorBidi" w:hAnsiTheme="majorBidi" w:cstheme="majorBidi"/>
          <w:sz w:val="28"/>
          <w:szCs w:val="28"/>
        </w:rPr>
        <w:tab/>
        <w:t>Первый сценарий – р</w:t>
      </w:r>
      <w:r w:rsidRPr="00383F8A">
        <w:rPr>
          <w:rFonts w:asciiTheme="majorBidi" w:hAnsiTheme="majorBidi" w:cstheme="majorBidi"/>
          <w:sz w:val="28"/>
          <w:szCs w:val="28"/>
        </w:rPr>
        <w:t>егистрация нового пользователя</w:t>
      </w:r>
    </w:p>
    <w:p w14:paraId="69857881" w14:textId="77777777" w:rsidR="00383F8A" w:rsidRPr="00383F8A" w:rsidRDefault="00383F8A" w:rsidP="00383F8A">
      <w:pPr>
        <w:numPr>
          <w:ilvl w:val="0"/>
          <w:numId w:val="20"/>
        </w:numPr>
        <w:spacing w:after="0" w:line="360" w:lineRule="auto"/>
        <w:rPr>
          <w:rFonts w:asciiTheme="majorBidi" w:hAnsiTheme="majorBidi" w:cstheme="majorBidi"/>
          <w:sz w:val="28"/>
          <w:szCs w:val="28"/>
        </w:rPr>
      </w:pPr>
      <w:r w:rsidRPr="00383F8A">
        <w:rPr>
          <w:rFonts w:asciiTheme="majorBidi" w:hAnsiTheme="majorBidi" w:cstheme="majorBidi"/>
          <w:sz w:val="28"/>
          <w:szCs w:val="28"/>
        </w:rPr>
        <w:t>Пользователь нажимает на кнопку «РЕГИСТРАЦИЯ» в главном меню.</w:t>
      </w:r>
    </w:p>
    <w:p w14:paraId="406CE127" w14:textId="77777777" w:rsidR="00383F8A" w:rsidRPr="00383F8A" w:rsidRDefault="00383F8A" w:rsidP="00383F8A">
      <w:pPr>
        <w:numPr>
          <w:ilvl w:val="0"/>
          <w:numId w:val="20"/>
        </w:numPr>
        <w:spacing w:after="0" w:line="360" w:lineRule="auto"/>
        <w:rPr>
          <w:rFonts w:asciiTheme="majorBidi" w:hAnsiTheme="majorBidi" w:cstheme="majorBidi"/>
          <w:sz w:val="28"/>
          <w:szCs w:val="28"/>
        </w:rPr>
      </w:pPr>
      <w:r w:rsidRPr="00383F8A">
        <w:rPr>
          <w:rFonts w:asciiTheme="majorBidi" w:hAnsiTheme="majorBidi" w:cstheme="majorBidi"/>
          <w:sz w:val="28"/>
          <w:szCs w:val="28"/>
        </w:rPr>
        <w:lastRenderedPageBreak/>
        <w:t>Система открывает форму регистрации с полями: «Логин», «Пароль», «Имя», «Email».</w:t>
      </w:r>
    </w:p>
    <w:p w14:paraId="2C066B69" w14:textId="77777777" w:rsidR="00383F8A" w:rsidRPr="00383F8A" w:rsidRDefault="00383F8A" w:rsidP="00383F8A">
      <w:pPr>
        <w:numPr>
          <w:ilvl w:val="0"/>
          <w:numId w:val="20"/>
        </w:numPr>
        <w:spacing w:after="0" w:line="360" w:lineRule="auto"/>
        <w:rPr>
          <w:rFonts w:asciiTheme="majorBidi" w:hAnsiTheme="majorBidi" w:cstheme="majorBidi"/>
          <w:sz w:val="28"/>
          <w:szCs w:val="28"/>
        </w:rPr>
      </w:pPr>
      <w:r w:rsidRPr="00383F8A">
        <w:rPr>
          <w:rFonts w:asciiTheme="majorBidi" w:hAnsiTheme="majorBidi" w:cstheme="majorBidi"/>
          <w:sz w:val="28"/>
          <w:szCs w:val="28"/>
        </w:rPr>
        <w:t>Пользователь заполняет все обязательные поля формы.</w:t>
      </w:r>
    </w:p>
    <w:p w14:paraId="0D53779C" w14:textId="77777777" w:rsidR="00383F8A" w:rsidRPr="00383F8A" w:rsidRDefault="00383F8A" w:rsidP="00383F8A">
      <w:pPr>
        <w:numPr>
          <w:ilvl w:val="0"/>
          <w:numId w:val="20"/>
        </w:numPr>
        <w:spacing w:after="0" w:line="360" w:lineRule="auto"/>
        <w:rPr>
          <w:rFonts w:asciiTheme="majorBidi" w:hAnsiTheme="majorBidi" w:cstheme="majorBidi"/>
          <w:sz w:val="28"/>
          <w:szCs w:val="28"/>
        </w:rPr>
      </w:pPr>
      <w:r w:rsidRPr="00383F8A">
        <w:rPr>
          <w:rFonts w:asciiTheme="majorBidi" w:hAnsiTheme="majorBidi" w:cstheme="majorBidi"/>
          <w:sz w:val="28"/>
          <w:szCs w:val="28"/>
        </w:rPr>
        <w:t>Пользователь нажимает на кнопку «Зарегистрироваться».</w:t>
      </w:r>
    </w:p>
    <w:p w14:paraId="562054B1" w14:textId="77777777" w:rsidR="00383F8A" w:rsidRPr="00383F8A" w:rsidRDefault="00383F8A" w:rsidP="00383F8A">
      <w:pPr>
        <w:numPr>
          <w:ilvl w:val="0"/>
          <w:numId w:val="20"/>
        </w:numPr>
        <w:spacing w:after="0" w:line="360" w:lineRule="auto"/>
        <w:rPr>
          <w:rFonts w:asciiTheme="majorBidi" w:hAnsiTheme="majorBidi" w:cstheme="majorBidi"/>
          <w:sz w:val="28"/>
          <w:szCs w:val="28"/>
        </w:rPr>
      </w:pPr>
      <w:r w:rsidRPr="00383F8A">
        <w:rPr>
          <w:rFonts w:asciiTheme="majorBidi" w:hAnsiTheme="majorBidi" w:cstheme="majorBidi"/>
          <w:sz w:val="28"/>
          <w:szCs w:val="28"/>
        </w:rPr>
        <w:t>Система проверяет, что все поля заполнены корректно (логин и email уникальны, пароль не короче 3 символов).</w:t>
      </w:r>
    </w:p>
    <w:p w14:paraId="315DECE8" w14:textId="77777777" w:rsidR="00383F8A" w:rsidRPr="00383F8A" w:rsidRDefault="00383F8A" w:rsidP="00383F8A">
      <w:pPr>
        <w:numPr>
          <w:ilvl w:val="0"/>
          <w:numId w:val="20"/>
        </w:numPr>
        <w:spacing w:after="0" w:line="360" w:lineRule="auto"/>
        <w:rPr>
          <w:rFonts w:asciiTheme="majorBidi" w:hAnsiTheme="majorBidi" w:cstheme="majorBidi"/>
          <w:sz w:val="28"/>
          <w:szCs w:val="28"/>
        </w:rPr>
      </w:pPr>
      <w:r w:rsidRPr="00383F8A">
        <w:rPr>
          <w:rFonts w:asciiTheme="majorBidi" w:hAnsiTheme="majorBidi" w:cstheme="majorBidi"/>
          <w:sz w:val="28"/>
          <w:szCs w:val="28"/>
        </w:rPr>
        <w:t>Система создаёт новую учётную запись пользователя с ролью «user».</w:t>
      </w:r>
    </w:p>
    <w:p w14:paraId="7B565B9E" w14:textId="77777777" w:rsidR="00383F8A" w:rsidRPr="00383F8A" w:rsidRDefault="00383F8A" w:rsidP="00383F8A">
      <w:pPr>
        <w:numPr>
          <w:ilvl w:val="0"/>
          <w:numId w:val="20"/>
        </w:numPr>
        <w:spacing w:after="0" w:line="360" w:lineRule="auto"/>
        <w:rPr>
          <w:rFonts w:asciiTheme="majorBidi" w:hAnsiTheme="majorBidi" w:cstheme="majorBidi"/>
          <w:sz w:val="28"/>
          <w:szCs w:val="28"/>
        </w:rPr>
      </w:pPr>
      <w:r w:rsidRPr="00383F8A">
        <w:rPr>
          <w:rFonts w:asciiTheme="majorBidi" w:hAnsiTheme="majorBidi" w:cstheme="majorBidi"/>
          <w:sz w:val="28"/>
          <w:szCs w:val="28"/>
        </w:rPr>
        <w:t>Система отображает сообщение «Регистрация успешна! Теперь вы можете войти».</w:t>
      </w:r>
    </w:p>
    <w:p w14:paraId="3B05A659" w14:textId="77777777" w:rsidR="00383F8A" w:rsidRPr="00383F8A" w:rsidRDefault="00383F8A" w:rsidP="00383F8A">
      <w:pPr>
        <w:numPr>
          <w:ilvl w:val="0"/>
          <w:numId w:val="20"/>
        </w:numPr>
        <w:spacing w:after="0" w:line="360" w:lineRule="auto"/>
        <w:rPr>
          <w:rFonts w:asciiTheme="majorBidi" w:hAnsiTheme="majorBidi" w:cstheme="majorBidi"/>
          <w:sz w:val="28"/>
          <w:szCs w:val="28"/>
        </w:rPr>
      </w:pPr>
      <w:r w:rsidRPr="00383F8A">
        <w:rPr>
          <w:rFonts w:asciiTheme="majorBidi" w:hAnsiTheme="majorBidi" w:cstheme="majorBidi"/>
          <w:sz w:val="28"/>
          <w:szCs w:val="28"/>
        </w:rPr>
        <w:t>Форма регистрации закрывается, и пользователь возвращается к главному меню.</w:t>
      </w:r>
    </w:p>
    <w:p w14:paraId="1F357040" w14:textId="601FF867" w:rsidR="00383F8A" w:rsidRDefault="00383F8A" w:rsidP="00383F8A">
      <w:pPr>
        <w:spacing w:after="0" w:line="360" w:lineRule="auto"/>
        <w:ind w:firstLine="709"/>
        <w:rPr>
          <w:rFonts w:asciiTheme="majorBidi" w:hAnsiTheme="majorBidi" w:cstheme="majorBidi"/>
          <w:sz w:val="28"/>
          <w:szCs w:val="28"/>
        </w:rPr>
      </w:pPr>
      <w:r>
        <w:rPr>
          <w:rFonts w:asciiTheme="majorBidi" w:hAnsiTheme="majorBidi" w:cstheme="majorBidi"/>
          <w:sz w:val="28"/>
          <w:szCs w:val="28"/>
        </w:rPr>
        <w:t>Итог – пользователь успешно зарегистрирован.</w:t>
      </w:r>
    </w:p>
    <w:p w14:paraId="434AE84D" w14:textId="267C9EF4" w:rsidR="00383F8A" w:rsidRDefault="00383F8A" w:rsidP="00383F8A">
      <w:pPr>
        <w:spacing w:after="0" w:line="360" w:lineRule="auto"/>
        <w:ind w:firstLine="709"/>
        <w:rPr>
          <w:rFonts w:asciiTheme="majorBidi" w:hAnsiTheme="majorBidi" w:cstheme="majorBidi"/>
          <w:sz w:val="28"/>
          <w:szCs w:val="28"/>
        </w:rPr>
      </w:pPr>
      <w:r>
        <w:rPr>
          <w:rFonts w:asciiTheme="majorBidi" w:hAnsiTheme="majorBidi" w:cstheme="majorBidi"/>
          <w:sz w:val="28"/>
          <w:szCs w:val="28"/>
        </w:rPr>
        <w:t>Второй сценарий – вход</w:t>
      </w:r>
      <w:r w:rsidRPr="00383F8A">
        <w:rPr>
          <w:rFonts w:asciiTheme="majorBidi" w:hAnsiTheme="majorBidi" w:cstheme="majorBidi"/>
          <w:sz w:val="28"/>
          <w:szCs w:val="28"/>
        </w:rPr>
        <w:t xml:space="preserve"> пользователя</w:t>
      </w:r>
      <w:r>
        <w:rPr>
          <w:rFonts w:asciiTheme="majorBidi" w:hAnsiTheme="majorBidi" w:cstheme="majorBidi"/>
          <w:sz w:val="28"/>
          <w:szCs w:val="28"/>
        </w:rPr>
        <w:t xml:space="preserve"> на платформу.</w:t>
      </w:r>
    </w:p>
    <w:p w14:paraId="17DC48E5" w14:textId="77777777" w:rsidR="00383F8A" w:rsidRPr="00383F8A" w:rsidRDefault="00383F8A" w:rsidP="00383F8A">
      <w:pPr>
        <w:numPr>
          <w:ilvl w:val="0"/>
          <w:numId w:val="21"/>
        </w:numPr>
        <w:spacing w:after="0" w:line="360" w:lineRule="auto"/>
        <w:rPr>
          <w:rFonts w:asciiTheme="majorBidi" w:hAnsiTheme="majorBidi" w:cstheme="majorBidi"/>
          <w:sz w:val="28"/>
          <w:szCs w:val="28"/>
        </w:rPr>
      </w:pPr>
      <w:r w:rsidRPr="00383F8A">
        <w:rPr>
          <w:rFonts w:asciiTheme="majorBidi" w:hAnsiTheme="majorBidi" w:cstheme="majorBidi"/>
          <w:sz w:val="28"/>
          <w:szCs w:val="28"/>
        </w:rPr>
        <w:t>Пользователь нажимает на кнопку «ВХОД» в главном меню.</w:t>
      </w:r>
    </w:p>
    <w:p w14:paraId="78E53F65" w14:textId="77777777" w:rsidR="00383F8A" w:rsidRPr="00383F8A" w:rsidRDefault="00383F8A" w:rsidP="00383F8A">
      <w:pPr>
        <w:numPr>
          <w:ilvl w:val="0"/>
          <w:numId w:val="21"/>
        </w:numPr>
        <w:spacing w:after="0" w:line="360" w:lineRule="auto"/>
        <w:rPr>
          <w:rFonts w:asciiTheme="majorBidi" w:hAnsiTheme="majorBidi" w:cstheme="majorBidi"/>
          <w:sz w:val="28"/>
          <w:szCs w:val="28"/>
        </w:rPr>
      </w:pPr>
      <w:r w:rsidRPr="00383F8A">
        <w:rPr>
          <w:rFonts w:asciiTheme="majorBidi" w:hAnsiTheme="majorBidi" w:cstheme="majorBidi"/>
          <w:sz w:val="28"/>
          <w:szCs w:val="28"/>
        </w:rPr>
        <w:t>Система открывает форму входа с полями «Логин» и «Пароль».</w:t>
      </w:r>
    </w:p>
    <w:p w14:paraId="0DBE0D77" w14:textId="77777777" w:rsidR="00383F8A" w:rsidRPr="00383F8A" w:rsidRDefault="00383F8A" w:rsidP="00383F8A">
      <w:pPr>
        <w:numPr>
          <w:ilvl w:val="0"/>
          <w:numId w:val="21"/>
        </w:numPr>
        <w:spacing w:after="0" w:line="360" w:lineRule="auto"/>
        <w:rPr>
          <w:rFonts w:asciiTheme="majorBidi" w:hAnsiTheme="majorBidi" w:cstheme="majorBidi"/>
          <w:sz w:val="28"/>
          <w:szCs w:val="28"/>
        </w:rPr>
      </w:pPr>
      <w:r w:rsidRPr="00383F8A">
        <w:rPr>
          <w:rFonts w:asciiTheme="majorBidi" w:hAnsiTheme="majorBidi" w:cstheme="majorBidi"/>
          <w:sz w:val="28"/>
          <w:szCs w:val="28"/>
        </w:rPr>
        <w:t>Пользователь вводит свой логин и пароль.</w:t>
      </w:r>
    </w:p>
    <w:p w14:paraId="4F1746CD" w14:textId="77777777" w:rsidR="00383F8A" w:rsidRPr="00383F8A" w:rsidRDefault="00383F8A" w:rsidP="00383F8A">
      <w:pPr>
        <w:numPr>
          <w:ilvl w:val="0"/>
          <w:numId w:val="21"/>
        </w:numPr>
        <w:spacing w:after="0" w:line="360" w:lineRule="auto"/>
        <w:rPr>
          <w:rFonts w:asciiTheme="majorBidi" w:hAnsiTheme="majorBidi" w:cstheme="majorBidi"/>
          <w:sz w:val="28"/>
          <w:szCs w:val="28"/>
        </w:rPr>
      </w:pPr>
      <w:r w:rsidRPr="00383F8A">
        <w:rPr>
          <w:rFonts w:asciiTheme="majorBidi" w:hAnsiTheme="majorBidi" w:cstheme="majorBidi"/>
          <w:sz w:val="28"/>
          <w:szCs w:val="28"/>
        </w:rPr>
        <w:t>Пользователь нажимает на кнопку «ВОЙТИ».</w:t>
      </w:r>
    </w:p>
    <w:p w14:paraId="4B0405A2" w14:textId="77777777" w:rsidR="00383F8A" w:rsidRPr="00383F8A" w:rsidRDefault="00383F8A" w:rsidP="00383F8A">
      <w:pPr>
        <w:numPr>
          <w:ilvl w:val="0"/>
          <w:numId w:val="21"/>
        </w:numPr>
        <w:spacing w:after="0" w:line="360" w:lineRule="auto"/>
        <w:rPr>
          <w:rFonts w:asciiTheme="majorBidi" w:hAnsiTheme="majorBidi" w:cstheme="majorBidi"/>
          <w:sz w:val="28"/>
          <w:szCs w:val="28"/>
        </w:rPr>
      </w:pPr>
      <w:r w:rsidRPr="00383F8A">
        <w:rPr>
          <w:rFonts w:asciiTheme="majorBidi" w:hAnsiTheme="majorBidi" w:cstheme="majorBidi"/>
          <w:sz w:val="28"/>
          <w:szCs w:val="28"/>
        </w:rPr>
        <w:t>Система проверяет введённые данные на соответствие записи в базе данных.</w:t>
      </w:r>
    </w:p>
    <w:p w14:paraId="7458E58D" w14:textId="77777777" w:rsidR="00383F8A" w:rsidRPr="00383F8A" w:rsidRDefault="00383F8A" w:rsidP="00383F8A">
      <w:pPr>
        <w:numPr>
          <w:ilvl w:val="0"/>
          <w:numId w:val="21"/>
        </w:numPr>
        <w:spacing w:after="0" w:line="360" w:lineRule="auto"/>
        <w:rPr>
          <w:rFonts w:asciiTheme="majorBidi" w:hAnsiTheme="majorBidi" w:cstheme="majorBidi"/>
          <w:sz w:val="28"/>
          <w:szCs w:val="28"/>
        </w:rPr>
      </w:pPr>
      <w:r w:rsidRPr="00383F8A">
        <w:rPr>
          <w:rFonts w:asciiTheme="majorBidi" w:hAnsiTheme="majorBidi" w:cstheme="majorBidi"/>
          <w:sz w:val="28"/>
          <w:szCs w:val="28"/>
        </w:rPr>
        <w:t>Система определяет роль пользователя (admin, moderator или user).</w:t>
      </w:r>
    </w:p>
    <w:p w14:paraId="116B39ED" w14:textId="77777777" w:rsidR="00383F8A" w:rsidRPr="00383F8A" w:rsidRDefault="00383F8A" w:rsidP="00383F8A">
      <w:pPr>
        <w:numPr>
          <w:ilvl w:val="0"/>
          <w:numId w:val="21"/>
        </w:numPr>
        <w:spacing w:after="0" w:line="360" w:lineRule="auto"/>
        <w:rPr>
          <w:rFonts w:asciiTheme="majorBidi" w:hAnsiTheme="majorBidi" w:cstheme="majorBidi"/>
          <w:sz w:val="28"/>
          <w:szCs w:val="28"/>
        </w:rPr>
      </w:pPr>
      <w:r w:rsidRPr="00383F8A">
        <w:rPr>
          <w:rFonts w:asciiTheme="majorBidi" w:hAnsiTheme="majorBidi" w:cstheme="majorBidi"/>
          <w:sz w:val="28"/>
          <w:szCs w:val="28"/>
        </w:rPr>
        <w:t>Форма входа закрывается.</w:t>
      </w:r>
    </w:p>
    <w:p w14:paraId="4BC95B07" w14:textId="2E524012" w:rsidR="00383F8A" w:rsidRPr="00383F8A" w:rsidRDefault="00383F8A" w:rsidP="00383F8A">
      <w:pPr>
        <w:numPr>
          <w:ilvl w:val="0"/>
          <w:numId w:val="21"/>
        </w:numPr>
        <w:spacing w:after="0" w:line="360" w:lineRule="auto"/>
        <w:rPr>
          <w:rFonts w:asciiTheme="majorBidi" w:hAnsiTheme="majorBidi" w:cstheme="majorBidi"/>
          <w:sz w:val="28"/>
          <w:szCs w:val="28"/>
        </w:rPr>
      </w:pPr>
      <w:r w:rsidRPr="00383F8A">
        <w:rPr>
          <w:rFonts w:asciiTheme="majorBidi" w:hAnsiTheme="majorBidi" w:cstheme="majorBidi"/>
          <w:sz w:val="28"/>
          <w:szCs w:val="28"/>
        </w:rPr>
        <w:t>Система открывает главную страницу платформы, соответствующую роли пользователя</w:t>
      </w:r>
      <w:r>
        <w:rPr>
          <w:rFonts w:asciiTheme="majorBidi" w:hAnsiTheme="majorBidi" w:cstheme="majorBidi"/>
          <w:sz w:val="28"/>
          <w:szCs w:val="28"/>
        </w:rPr>
        <w:t>, д</w:t>
      </w:r>
      <w:r w:rsidRPr="00383F8A">
        <w:rPr>
          <w:rFonts w:asciiTheme="majorBidi" w:hAnsiTheme="majorBidi" w:cstheme="majorBidi"/>
          <w:sz w:val="28"/>
          <w:szCs w:val="28"/>
        </w:rPr>
        <w:t>ля обычного пользователя — страница с новостями, мероприятиями и возможностью участия</w:t>
      </w:r>
      <w:r>
        <w:rPr>
          <w:rFonts w:asciiTheme="majorBidi" w:hAnsiTheme="majorBidi" w:cstheme="majorBidi"/>
          <w:sz w:val="28"/>
          <w:szCs w:val="28"/>
        </w:rPr>
        <w:t>, д</w:t>
      </w:r>
      <w:r w:rsidRPr="00383F8A">
        <w:rPr>
          <w:rFonts w:asciiTheme="majorBidi" w:hAnsiTheme="majorBidi" w:cstheme="majorBidi"/>
          <w:sz w:val="28"/>
          <w:szCs w:val="28"/>
        </w:rPr>
        <w:t>ля администратора — панель управления с отчётами и настройками</w:t>
      </w:r>
      <w:r>
        <w:rPr>
          <w:rFonts w:asciiTheme="majorBidi" w:hAnsiTheme="majorBidi" w:cstheme="majorBidi"/>
          <w:sz w:val="28"/>
          <w:szCs w:val="28"/>
        </w:rPr>
        <w:t>, а д</w:t>
      </w:r>
      <w:r w:rsidRPr="00383F8A">
        <w:rPr>
          <w:rFonts w:asciiTheme="majorBidi" w:hAnsiTheme="majorBidi" w:cstheme="majorBidi"/>
          <w:sz w:val="28"/>
          <w:szCs w:val="28"/>
        </w:rPr>
        <w:t>ля модератора — панель модерации комментариев и заявок.</w:t>
      </w:r>
    </w:p>
    <w:p w14:paraId="3C9F9555" w14:textId="776D0B48" w:rsidR="00383F8A" w:rsidRDefault="00383F8A" w:rsidP="00383F8A">
      <w:pPr>
        <w:spacing w:after="0" w:line="360" w:lineRule="auto"/>
        <w:ind w:firstLine="709"/>
        <w:rPr>
          <w:rFonts w:asciiTheme="majorBidi" w:hAnsiTheme="majorBidi" w:cstheme="majorBidi"/>
          <w:sz w:val="28"/>
          <w:szCs w:val="28"/>
        </w:rPr>
      </w:pPr>
      <w:r>
        <w:rPr>
          <w:rFonts w:asciiTheme="majorBidi" w:hAnsiTheme="majorBidi" w:cstheme="majorBidi"/>
          <w:sz w:val="28"/>
          <w:szCs w:val="28"/>
        </w:rPr>
        <w:t>Итог – вход</w:t>
      </w:r>
      <w:r w:rsidRPr="00383F8A">
        <w:rPr>
          <w:rFonts w:asciiTheme="majorBidi" w:hAnsiTheme="majorBidi" w:cstheme="majorBidi"/>
          <w:sz w:val="28"/>
          <w:szCs w:val="28"/>
        </w:rPr>
        <w:t>/</w:t>
      </w:r>
      <w:r>
        <w:rPr>
          <w:rFonts w:asciiTheme="majorBidi" w:hAnsiTheme="majorBidi" w:cstheme="majorBidi"/>
          <w:sz w:val="28"/>
          <w:szCs w:val="28"/>
        </w:rPr>
        <w:t xml:space="preserve">ошибка в зависимости от итогов валидации пароля и </w:t>
      </w:r>
      <w:r w:rsidR="00205429">
        <w:rPr>
          <w:rFonts w:asciiTheme="majorBidi" w:hAnsiTheme="majorBidi" w:cstheme="majorBidi"/>
          <w:sz w:val="28"/>
          <w:szCs w:val="28"/>
        </w:rPr>
        <w:t>логина.</w:t>
      </w:r>
    </w:p>
    <w:p w14:paraId="5F9D85E6" w14:textId="77777777" w:rsidR="00205429" w:rsidRDefault="00205429" w:rsidP="00383F8A">
      <w:pPr>
        <w:spacing w:after="0" w:line="360" w:lineRule="auto"/>
        <w:ind w:firstLine="709"/>
        <w:rPr>
          <w:rFonts w:asciiTheme="majorBidi" w:hAnsiTheme="majorBidi" w:cstheme="majorBidi"/>
          <w:sz w:val="28"/>
          <w:szCs w:val="28"/>
        </w:rPr>
      </w:pPr>
    </w:p>
    <w:p w14:paraId="1E471F4A" w14:textId="77777777" w:rsidR="00205429" w:rsidRDefault="00205429" w:rsidP="00383F8A">
      <w:pPr>
        <w:spacing w:after="0" w:line="360" w:lineRule="auto"/>
        <w:ind w:firstLine="709"/>
        <w:rPr>
          <w:rFonts w:asciiTheme="majorBidi" w:hAnsiTheme="majorBidi" w:cstheme="majorBidi"/>
          <w:sz w:val="28"/>
          <w:szCs w:val="28"/>
        </w:rPr>
      </w:pPr>
    </w:p>
    <w:p w14:paraId="688E5961" w14:textId="77777777" w:rsidR="00205429" w:rsidRDefault="00205429" w:rsidP="00383F8A">
      <w:pPr>
        <w:spacing w:after="0" w:line="360" w:lineRule="auto"/>
        <w:ind w:firstLine="709"/>
        <w:rPr>
          <w:rFonts w:asciiTheme="majorBidi" w:hAnsiTheme="majorBidi" w:cstheme="majorBidi"/>
          <w:sz w:val="28"/>
          <w:szCs w:val="28"/>
        </w:rPr>
      </w:pPr>
    </w:p>
    <w:p w14:paraId="73C2B3D3" w14:textId="2F570C56" w:rsidR="00205429" w:rsidRPr="00383F8A" w:rsidRDefault="00205429" w:rsidP="00383F8A">
      <w:pPr>
        <w:spacing w:after="0" w:line="360" w:lineRule="auto"/>
        <w:ind w:firstLine="709"/>
        <w:rPr>
          <w:rFonts w:asciiTheme="majorBidi" w:hAnsiTheme="majorBidi" w:cstheme="majorBidi"/>
          <w:sz w:val="28"/>
          <w:szCs w:val="28"/>
        </w:rPr>
      </w:pPr>
      <w:r>
        <w:rPr>
          <w:rFonts w:asciiTheme="majorBidi" w:hAnsiTheme="majorBidi" w:cstheme="majorBidi"/>
          <w:sz w:val="28"/>
          <w:szCs w:val="28"/>
        </w:rPr>
        <w:lastRenderedPageBreak/>
        <w:t>2.7 – Расчет временных параметров.</w:t>
      </w:r>
    </w:p>
    <w:p w14:paraId="6A955C99" w14:textId="77777777" w:rsidR="00297801" w:rsidRDefault="00297801" w:rsidP="00297801">
      <w:pPr>
        <w:spacing w:after="0" w:line="360" w:lineRule="auto"/>
        <w:ind w:firstLine="709"/>
        <w:jc w:val="both"/>
      </w:pPr>
      <w:r>
        <w:rPr>
          <w:rFonts w:asciiTheme="majorBidi" w:hAnsiTheme="majorBidi" w:cstheme="majorBidi"/>
          <w:sz w:val="28"/>
          <w:szCs w:val="28"/>
        </w:rPr>
        <w:t>1. Перечень работ</w:t>
      </w:r>
    </w:p>
    <w:p w14:paraId="7F0E4939" w14:textId="6C1C621C" w:rsidR="00297801" w:rsidRDefault="00297801" w:rsidP="00297801">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Длительность расчитана в рабочих </w:t>
      </w:r>
      <w:r w:rsidR="00051664">
        <w:rPr>
          <w:rFonts w:asciiTheme="majorBidi" w:hAnsiTheme="majorBidi" w:cstheme="majorBidi"/>
          <w:sz w:val="28"/>
          <w:szCs w:val="28"/>
        </w:rPr>
        <w:t>днях для</w:t>
      </w:r>
      <w:r>
        <w:rPr>
          <w:rFonts w:asciiTheme="majorBidi" w:hAnsiTheme="majorBidi" w:cstheme="majorBidi"/>
          <w:sz w:val="28"/>
          <w:szCs w:val="28"/>
        </w:rPr>
        <w:t xml:space="preserve"> команды из 3 разработчиков.</w:t>
      </w:r>
    </w:p>
    <w:p w14:paraId="6A8B665F" w14:textId="3DB7B7B0" w:rsidR="00FC6658" w:rsidRDefault="0082418F" w:rsidP="00297801">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Таблица 2 – Перечень работ.</w:t>
      </w:r>
    </w:p>
    <w:tbl>
      <w:tblPr>
        <w:tblStyle w:val="af2"/>
        <w:tblW w:w="0" w:type="auto"/>
        <w:tblLook w:val="04A0" w:firstRow="1" w:lastRow="0" w:firstColumn="1" w:lastColumn="0" w:noHBand="0" w:noVBand="1"/>
      </w:tblPr>
      <w:tblGrid>
        <w:gridCol w:w="2254"/>
        <w:gridCol w:w="3005"/>
        <w:gridCol w:w="2516"/>
        <w:gridCol w:w="2420"/>
      </w:tblGrid>
      <w:tr w:rsidR="00051664" w14:paraId="32DE9E53" w14:textId="77777777" w:rsidTr="00FC6658">
        <w:tc>
          <w:tcPr>
            <w:tcW w:w="2254" w:type="dxa"/>
            <w:vAlign w:val="center"/>
          </w:tcPr>
          <w:p w14:paraId="56C39762" w14:textId="010B77B4"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Работа</w:t>
            </w:r>
          </w:p>
        </w:tc>
        <w:tc>
          <w:tcPr>
            <w:tcW w:w="3005" w:type="dxa"/>
            <w:vAlign w:val="center"/>
          </w:tcPr>
          <w:p w14:paraId="289377D9" w14:textId="6ABC46B2"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Название работы</w:t>
            </w:r>
          </w:p>
        </w:tc>
        <w:tc>
          <w:tcPr>
            <w:tcW w:w="2516" w:type="dxa"/>
            <w:vAlign w:val="center"/>
          </w:tcPr>
          <w:p w14:paraId="3C69933A" w14:textId="5FCAE472"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Предшествующие работы</w:t>
            </w:r>
          </w:p>
        </w:tc>
        <w:tc>
          <w:tcPr>
            <w:tcW w:w="2420" w:type="dxa"/>
            <w:vAlign w:val="center"/>
          </w:tcPr>
          <w:p w14:paraId="3941F847" w14:textId="0669FFC0"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Длительность (в днях)</w:t>
            </w:r>
          </w:p>
        </w:tc>
      </w:tr>
      <w:tr w:rsidR="00051664" w14:paraId="0FC1C522" w14:textId="77777777" w:rsidTr="00FC6658">
        <w:tc>
          <w:tcPr>
            <w:tcW w:w="2254" w:type="dxa"/>
            <w:vAlign w:val="center"/>
          </w:tcPr>
          <w:p w14:paraId="216CAA86" w14:textId="2C76304C"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A</w:t>
            </w:r>
          </w:p>
        </w:tc>
        <w:tc>
          <w:tcPr>
            <w:tcW w:w="3005" w:type="dxa"/>
            <w:vAlign w:val="center"/>
          </w:tcPr>
          <w:p w14:paraId="60D69E62" w14:textId="765B2F50"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 xml:space="preserve">Проектирование </w:t>
            </w:r>
            <w:r w:rsidR="00D43738">
              <w:rPr>
                <w:rFonts w:asciiTheme="majorBidi" w:hAnsiTheme="majorBidi" w:cstheme="majorBidi"/>
                <w:bCs/>
                <w:sz w:val="28"/>
                <w:szCs w:val="28"/>
              </w:rPr>
              <w:t>форм</w:t>
            </w:r>
          </w:p>
        </w:tc>
        <w:tc>
          <w:tcPr>
            <w:tcW w:w="2516" w:type="dxa"/>
            <w:vAlign w:val="center"/>
          </w:tcPr>
          <w:p w14:paraId="24870F49" w14:textId="6CF28BD3"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w:t>
            </w:r>
          </w:p>
        </w:tc>
        <w:tc>
          <w:tcPr>
            <w:tcW w:w="2420" w:type="dxa"/>
            <w:vAlign w:val="center"/>
          </w:tcPr>
          <w:p w14:paraId="6C623CC2" w14:textId="654AA154"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3</w:t>
            </w:r>
          </w:p>
        </w:tc>
      </w:tr>
      <w:tr w:rsidR="00051664" w14:paraId="78B0539A" w14:textId="77777777" w:rsidTr="00FC6658">
        <w:tc>
          <w:tcPr>
            <w:tcW w:w="2254" w:type="dxa"/>
            <w:vAlign w:val="center"/>
          </w:tcPr>
          <w:p w14:paraId="17B45723" w14:textId="7AA6DFA1"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B</w:t>
            </w:r>
          </w:p>
        </w:tc>
        <w:tc>
          <w:tcPr>
            <w:tcW w:w="3005" w:type="dxa"/>
            <w:vAlign w:val="center"/>
          </w:tcPr>
          <w:p w14:paraId="7C7F8C83" w14:textId="5CA9FC6C"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Настройка проекта</w:t>
            </w:r>
          </w:p>
        </w:tc>
        <w:tc>
          <w:tcPr>
            <w:tcW w:w="2516" w:type="dxa"/>
            <w:vAlign w:val="center"/>
          </w:tcPr>
          <w:p w14:paraId="443E83A3" w14:textId="0C7F9D05"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w:t>
            </w:r>
          </w:p>
        </w:tc>
        <w:tc>
          <w:tcPr>
            <w:tcW w:w="2420" w:type="dxa"/>
            <w:vAlign w:val="center"/>
          </w:tcPr>
          <w:p w14:paraId="2D4CDC68" w14:textId="19F9D459"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2</w:t>
            </w:r>
          </w:p>
        </w:tc>
      </w:tr>
      <w:tr w:rsidR="00051664" w14:paraId="0189E46C" w14:textId="77777777" w:rsidTr="00FC6658">
        <w:tc>
          <w:tcPr>
            <w:tcW w:w="2254" w:type="dxa"/>
            <w:vAlign w:val="center"/>
          </w:tcPr>
          <w:p w14:paraId="1F842246" w14:textId="53FFFBAB"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C</w:t>
            </w:r>
          </w:p>
        </w:tc>
        <w:tc>
          <w:tcPr>
            <w:tcW w:w="3005" w:type="dxa"/>
            <w:vAlign w:val="center"/>
          </w:tcPr>
          <w:p w14:paraId="2B239D7D" w14:textId="63686732"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Модуль аутентификации (регистрация, вход, хеширование паролей)</w:t>
            </w:r>
          </w:p>
        </w:tc>
        <w:tc>
          <w:tcPr>
            <w:tcW w:w="2516" w:type="dxa"/>
            <w:vAlign w:val="center"/>
          </w:tcPr>
          <w:p w14:paraId="105D97E2" w14:textId="70DB0B27"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A, B</w:t>
            </w:r>
          </w:p>
        </w:tc>
        <w:tc>
          <w:tcPr>
            <w:tcW w:w="2420" w:type="dxa"/>
            <w:vAlign w:val="center"/>
          </w:tcPr>
          <w:p w14:paraId="719879E9" w14:textId="43C538C7"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4</w:t>
            </w:r>
          </w:p>
        </w:tc>
      </w:tr>
      <w:tr w:rsidR="00051664" w14:paraId="4DE57C4C" w14:textId="77777777" w:rsidTr="00FC6658">
        <w:tc>
          <w:tcPr>
            <w:tcW w:w="2254" w:type="dxa"/>
            <w:vAlign w:val="center"/>
          </w:tcPr>
          <w:p w14:paraId="0A05087B" w14:textId="67A47A03"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D</w:t>
            </w:r>
          </w:p>
        </w:tc>
        <w:tc>
          <w:tcPr>
            <w:tcW w:w="3005" w:type="dxa"/>
            <w:vAlign w:val="center"/>
          </w:tcPr>
          <w:p w14:paraId="7E22FAA5" w14:textId="404BA4F0"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Модуль управления пользователями (роли, профили)</w:t>
            </w:r>
          </w:p>
        </w:tc>
        <w:tc>
          <w:tcPr>
            <w:tcW w:w="2516" w:type="dxa"/>
            <w:vAlign w:val="center"/>
          </w:tcPr>
          <w:p w14:paraId="1EF69357" w14:textId="68564596"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C</w:t>
            </w:r>
          </w:p>
        </w:tc>
        <w:tc>
          <w:tcPr>
            <w:tcW w:w="2420" w:type="dxa"/>
            <w:vAlign w:val="center"/>
          </w:tcPr>
          <w:p w14:paraId="747F2CC5" w14:textId="505E79A8"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3</w:t>
            </w:r>
          </w:p>
        </w:tc>
      </w:tr>
      <w:tr w:rsidR="00051664" w14:paraId="2DA8A711" w14:textId="77777777" w:rsidTr="00FC6658">
        <w:tc>
          <w:tcPr>
            <w:tcW w:w="2254" w:type="dxa"/>
            <w:vAlign w:val="center"/>
          </w:tcPr>
          <w:p w14:paraId="03AD32BD" w14:textId="405869AC"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E</w:t>
            </w:r>
          </w:p>
        </w:tc>
        <w:tc>
          <w:tcPr>
            <w:tcW w:w="3005" w:type="dxa"/>
            <w:vAlign w:val="center"/>
          </w:tcPr>
          <w:p w14:paraId="26801F6E" w14:textId="544CC448"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Модуль мероприятий (создание, редактирование, просмотр, статусы)</w:t>
            </w:r>
          </w:p>
        </w:tc>
        <w:tc>
          <w:tcPr>
            <w:tcW w:w="2516" w:type="dxa"/>
            <w:vAlign w:val="center"/>
          </w:tcPr>
          <w:p w14:paraId="1C427D3B" w14:textId="10C6A2DA"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A, B</w:t>
            </w:r>
          </w:p>
        </w:tc>
        <w:tc>
          <w:tcPr>
            <w:tcW w:w="2420" w:type="dxa"/>
            <w:vAlign w:val="center"/>
          </w:tcPr>
          <w:p w14:paraId="3DCAF1BD" w14:textId="664A4E79"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6</w:t>
            </w:r>
          </w:p>
        </w:tc>
      </w:tr>
      <w:tr w:rsidR="00051664" w14:paraId="4AEE6B39" w14:textId="77777777" w:rsidTr="00FC6658">
        <w:tc>
          <w:tcPr>
            <w:tcW w:w="2254" w:type="dxa"/>
            <w:vAlign w:val="center"/>
          </w:tcPr>
          <w:p w14:paraId="0D856586" w14:textId="7002C998"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F</w:t>
            </w:r>
          </w:p>
        </w:tc>
        <w:tc>
          <w:tcPr>
            <w:tcW w:w="3005" w:type="dxa"/>
            <w:vAlign w:val="center"/>
          </w:tcPr>
          <w:p w14:paraId="51947FC0" w14:textId="3B022206"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Модуль заявок на участие (подача, список, одобрение/отклонение)</w:t>
            </w:r>
          </w:p>
        </w:tc>
        <w:tc>
          <w:tcPr>
            <w:tcW w:w="2516" w:type="dxa"/>
            <w:vAlign w:val="center"/>
          </w:tcPr>
          <w:p w14:paraId="48F5B9D2" w14:textId="3E47AF84"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E, D</w:t>
            </w:r>
          </w:p>
        </w:tc>
        <w:tc>
          <w:tcPr>
            <w:tcW w:w="2420" w:type="dxa"/>
            <w:vAlign w:val="center"/>
          </w:tcPr>
          <w:p w14:paraId="15E69BA9" w14:textId="314782D7"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4</w:t>
            </w:r>
          </w:p>
        </w:tc>
      </w:tr>
      <w:tr w:rsidR="00051664" w14:paraId="72052DEC" w14:textId="77777777" w:rsidTr="00FC6658">
        <w:tc>
          <w:tcPr>
            <w:tcW w:w="2254" w:type="dxa"/>
            <w:vAlign w:val="center"/>
          </w:tcPr>
          <w:p w14:paraId="597BB4CA" w14:textId="262F6956"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G</w:t>
            </w:r>
          </w:p>
        </w:tc>
        <w:tc>
          <w:tcPr>
            <w:tcW w:w="3005" w:type="dxa"/>
            <w:vAlign w:val="center"/>
          </w:tcPr>
          <w:p w14:paraId="79D3870A" w14:textId="162808F8"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Модуль завершения мероприятий (отметки об участии)</w:t>
            </w:r>
          </w:p>
        </w:tc>
        <w:tc>
          <w:tcPr>
            <w:tcW w:w="2516" w:type="dxa"/>
            <w:vAlign w:val="center"/>
          </w:tcPr>
          <w:p w14:paraId="42F08CC9" w14:textId="521BB8E7"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F</w:t>
            </w:r>
          </w:p>
        </w:tc>
        <w:tc>
          <w:tcPr>
            <w:tcW w:w="2420" w:type="dxa"/>
            <w:vAlign w:val="center"/>
          </w:tcPr>
          <w:p w14:paraId="2155C221" w14:textId="4028DA91"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2</w:t>
            </w:r>
          </w:p>
        </w:tc>
      </w:tr>
      <w:tr w:rsidR="00051664" w14:paraId="2B74EE47" w14:textId="77777777" w:rsidTr="00FC6658">
        <w:tc>
          <w:tcPr>
            <w:tcW w:w="2254" w:type="dxa"/>
            <w:vAlign w:val="center"/>
          </w:tcPr>
          <w:p w14:paraId="617C3B51" w14:textId="491A9733"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H</w:t>
            </w:r>
          </w:p>
        </w:tc>
        <w:tc>
          <w:tcPr>
            <w:tcW w:w="3005" w:type="dxa"/>
            <w:vAlign w:val="center"/>
          </w:tcPr>
          <w:p w14:paraId="75FC800B" w14:textId="2E9BE5CD"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Модуль отзывов и рейтингов</w:t>
            </w:r>
          </w:p>
        </w:tc>
        <w:tc>
          <w:tcPr>
            <w:tcW w:w="2516" w:type="dxa"/>
            <w:vAlign w:val="center"/>
          </w:tcPr>
          <w:p w14:paraId="72C91C3B" w14:textId="7C4D2E86"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D</w:t>
            </w:r>
          </w:p>
        </w:tc>
        <w:tc>
          <w:tcPr>
            <w:tcW w:w="2420" w:type="dxa"/>
            <w:vAlign w:val="center"/>
          </w:tcPr>
          <w:p w14:paraId="284CF58D" w14:textId="46693E73"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2</w:t>
            </w:r>
          </w:p>
        </w:tc>
      </w:tr>
      <w:tr w:rsidR="00051664" w14:paraId="0D34916C" w14:textId="77777777" w:rsidTr="00FC6658">
        <w:tc>
          <w:tcPr>
            <w:tcW w:w="2254" w:type="dxa"/>
            <w:vAlign w:val="center"/>
          </w:tcPr>
          <w:p w14:paraId="5B24F908" w14:textId="29EB2A52"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I</w:t>
            </w:r>
          </w:p>
        </w:tc>
        <w:tc>
          <w:tcPr>
            <w:tcW w:w="3005" w:type="dxa"/>
            <w:vAlign w:val="center"/>
          </w:tcPr>
          <w:p w14:paraId="3472898A" w14:textId="0B63CB92"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Модуль достижений</w:t>
            </w:r>
          </w:p>
        </w:tc>
        <w:tc>
          <w:tcPr>
            <w:tcW w:w="2516" w:type="dxa"/>
            <w:vAlign w:val="center"/>
          </w:tcPr>
          <w:p w14:paraId="2913409C" w14:textId="2BB6A291"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E</w:t>
            </w:r>
          </w:p>
        </w:tc>
        <w:tc>
          <w:tcPr>
            <w:tcW w:w="2420" w:type="dxa"/>
            <w:vAlign w:val="center"/>
          </w:tcPr>
          <w:p w14:paraId="62A27377" w14:textId="1C5A4A24"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3</w:t>
            </w:r>
          </w:p>
        </w:tc>
      </w:tr>
      <w:tr w:rsidR="00051664" w14:paraId="0CCB8532" w14:textId="77777777" w:rsidTr="00FC6658">
        <w:tc>
          <w:tcPr>
            <w:tcW w:w="2254" w:type="dxa"/>
            <w:vAlign w:val="center"/>
          </w:tcPr>
          <w:p w14:paraId="29ABE085" w14:textId="41D94A9D"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lastRenderedPageBreak/>
              <w:t>J</w:t>
            </w:r>
          </w:p>
        </w:tc>
        <w:tc>
          <w:tcPr>
            <w:tcW w:w="3005" w:type="dxa"/>
            <w:vAlign w:val="center"/>
          </w:tcPr>
          <w:p w14:paraId="41D12875" w14:textId="2FBAA164"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Команды модератора (премодерация мероприятий)</w:t>
            </w:r>
          </w:p>
        </w:tc>
        <w:tc>
          <w:tcPr>
            <w:tcW w:w="2516" w:type="dxa"/>
            <w:vAlign w:val="center"/>
          </w:tcPr>
          <w:p w14:paraId="1009D7B0" w14:textId="729980FF"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E, D</w:t>
            </w:r>
          </w:p>
        </w:tc>
        <w:tc>
          <w:tcPr>
            <w:tcW w:w="2420" w:type="dxa"/>
            <w:vAlign w:val="center"/>
          </w:tcPr>
          <w:p w14:paraId="64A443D7" w14:textId="6186EDD1"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3</w:t>
            </w:r>
          </w:p>
        </w:tc>
      </w:tr>
      <w:tr w:rsidR="00051664" w14:paraId="617EC5B1" w14:textId="77777777" w:rsidTr="00FC6658">
        <w:tc>
          <w:tcPr>
            <w:tcW w:w="2254" w:type="dxa"/>
            <w:vAlign w:val="center"/>
          </w:tcPr>
          <w:p w14:paraId="5862106C" w14:textId="1040CE2C"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K</w:t>
            </w:r>
          </w:p>
        </w:tc>
        <w:tc>
          <w:tcPr>
            <w:tcW w:w="3005" w:type="dxa"/>
            <w:vAlign w:val="center"/>
          </w:tcPr>
          <w:p w14:paraId="451CEC8E" w14:textId="1E623933"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Команды администратора (назначение ролей, просмотр логов)</w:t>
            </w:r>
          </w:p>
        </w:tc>
        <w:tc>
          <w:tcPr>
            <w:tcW w:w="2516" w:type="dxa"/>
            <w:vAlign w:val="center"/>
          </w:tcPr>
          <w:p w14:paraId="01ABDDF4" w14:textId="61521BE1"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D</w:t>
            </w:r>
          </w:p>
        </w:tc>
        <w:tc>
          <w:tcPr>
            <w:tcW w:w="2420" w:type="dxa"/>
            <w:vAlign w:val="center"/>
          </w:tcPr>
          <w:p w14:paraId="396E8F5D" w14:textId="15CB07F6"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2</w:t>
            </w:r>
          </w:p>
        </w:tc>
      </w:tr>
      <w:tr w:rsidR="00051664" w14:paraId="662AA855" w14:textId="77777777" w:rsidTr="00FC6658">
        <w:tc>
          <w:tcPr>
            <w:tcW w:w="2254" w:type="dxa"/>
            <w:vAlign w:val="center"/>
          </w:tcPr>
          <w:p w14:paraId="322DFB18" w14:textId="1095257B"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L</w:t>
            </w:r>
          </w:p>
        </w:tc>
        <w:tc>
          <w:tcPr>
            <w:tcW w:w="3005" w:type="dxa"/>
            <w:vAlign w:val="center"/>
          </w:tcPr>
          <w:p w14:paraId="290682D7" w14:textId="7513DDAD"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Модуль отчётов</w:t>
            </w:r>
          </w:p>
        </w:tc>
        <w:tc>
          <w:tcPr>
            <w:tcW w:w="2516" w:type="dxa"/>
            <w:vAlign w:val="center"/>
          </w:tcPr>
          <w:p w14:paraId="79D631A4" w14:textId="195E8D8F"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G, H, I</w:t>
            </w:r>
          </w:p>
        </w:tc>
        <w:tc>
          <w:tcPr>
            <w:tcW w:w="2420" w:type="dxa"/>
            <w:vAlign w:val="center"/>
          </w:tcPr>
          <w:p w14:paraId="293B61FB" w14:textId="784B04E4"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3</w:t>
            </w:r>
          </w:p>
        </w:tc>
      </w:tr>
      <w:tr w:rsidR="00051664" w14:paraId="28AD3171" w14:textId="77777777" w:rsidTr="00FC6658">
        <w:tc>
          <w:tcPr>
            <w:tcW w:w="2254" w:type="dxa"/>
            <w:vAlign w:val="center"/>
          </w:tcPr>
          <w:p w14:paraId="12DC4128" w14:textId="49730A00"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M</w:t>
            </w:r>
          </w:p>
        </w:tc>
        <w:tc>
          <w:tcPr>
            <w:tcW w:w="3005" w:type="dxa"/>
            <w:vAlign w:val="center"/>
          </w:tcPr>
          <w:p w14:paraId="26BC64BD" w14:textId="15EA1D4D"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Командная оболочка</w:t>
            </w:r>
          </w:p>
        </w:tc>
        <w:tc>
          <w:tcPr>
            <w:tcW w:w="2516" w:type="dxa"/>
            <w:vAlign w:val="center"/>
          </w:tcPr>
          <w:p w14:paraId="24716BE5" w14:textId="5856CC25" w:rsidR="00051664" w:rsidRPr="00051664" w:rsidRDefault="00051664" w:rsidP="00051664">
            <w:pPr>
              <w:spacing w:line="360" w:lineRule="auto"/>
              <w:jc w:val="both"/>
              <w:rPr>
                <w:rFonts w:asciiTheme="majorBidi" w:hAnsiTheme="majorBidi" w:cstheme="majorBidi"/>
                <w:bCs/>
                <w:sz w:val="28"/>
                <w:szCs w:val="28"/>
                <w:lang w:val="pt-BR"/>
              </w:rPr>
            </w:pPr>
            <w:r w:rsidRPr="00051664">
              <w:rPr>
                <w:rFonts w:asciiTheme="majorBidi" w:hAnsiTheme="majorBidi" w:cstheme="majorBidi"/>
                <w:bCs/>
                <w:sz w:val="28"/>
                <w:szCs w:val="28"/>
              </w:rPr>
              <w:t>L</w:t>
            </w:r>
          </w:p>
        </w:tc>
        <w:tc>
          <w:tcPr>
            <w:tcW w:w="2420" w:type="dxa"/>
            <w:vAlign w:val="center"/>
          </w:tcPr>
          <w:p w14:paraId="2E4503BD" w14:textId="50F973A8"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5</w:t>
            </w:r>
          </w:p>
        </w:tc>
      </w:tr>
      <w:tr w:rsidR="00051664" w14:paraId="20F385B3" w14:textId="77777777" w:rsidTr="00FC6658">
        <w:tc>
          <w:tcPr>
            <w:tcW w:w="2254" w:type="dxa"/>
            <w:vAlign w:val="center"/>
          </w:tcPr>
          <w:p w14:paraId="7C10760D" w14:textId="25DE8A1E"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N</w:t>
            </w:r>
          </w:p>
        </w:tc>
        <w:tc>
          <w:tcPr>
            <w:tcW w:w="3005" w:type="dxa"/>
            <w:vAlign w:val="center"/>
          </w:tcPr>
          <w:p w14:paraId="1E8DBA99" w14:textId="00E8F8EC"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Модульное тестирование</w:t>
            </w:r>
          </w:p>
        </w:tc>
        <w:tc>
          <w:tcPr>
            <w:tcW w:w="2516" w:type="dxa"/>
            <w:vAlign w:val="center"/>
          </w:tcPr>
          <w:p w14:paraId="3E3C4C62" w14:textId="5CDD053C"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параллельно с C–L</w:t>
            </w:r>
          </w:p>
        </w:tc>
        <w:tc>
          <w:tcPr>
            <w:tcW w:w="2420" w:type="dxa"/>
            <w:vAlign w:val="center"/>
          </w:tcPr>
          <w:p w14:paraId="2A4B2C69" w14:textId="05A33608"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4</w:t>
            </w:r>
          </w:p>
        </w:tc>
      </w:tr>
      <w:tr w:rsidR="00051664" w14:paraId="49BF3ED4" w14:textId="77777777" w:rsidTr="00FC6658">
        <w:tc>
          <w:tcPr>
            <w:tcW w:w="2254" w:type="dxa"/>
            <w:vAlign w:val="center"/>
          </w:tcPr>
          <w:p w14:paraId="11D44EA6" w14:textId="36ED62A7"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O</w:t>
            </w:r>
          </w:p>
        </w:tc>
        <w:tc>
          <w:tcPr>
            <w:tcW w:w="3005" w:type="dxa"/>
            <w:vAlign w:val="center"/>
          </w:tcPr>
          <w:p w14:paraId="18D9F087" w14:textId="141B7EB7"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Интеграционное тестирование</w:t>
            </w:r>
          </w:p>
        </w:tc>
        <w:tc>
          <w:tcPr>
            <w:tcW w:w="2516" w:type="dxa"/>
            <w:vAlign w:val="center"/>
          </w:tcPr>
          <w:p w14:paraId="7BED23AF" w14:textId="075C1E43"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M, N</w:t>
            </w:r>
          </w:p>
        </w:tc>
        <w:tc>
          <w:tcPr>
            <w:tcW w:w="2420" w:type="dxa"/>
            <w:vAlign w:val="center"/>
          </w:tcPr>
          <w:p w14:paraId="537EFD10" w14:textId="7F384C1C"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3</w:t>
            </w:r>
          </w:p>
        </w:tc>
      </w:tr>
      <w:tr w:rsidR="00051664" w14:paraId="18C26359" w14:textId="77777777" w:rsidTr="00FC6658">
        <w:tc>
          <w:tcPr>
            <w:tcW w:w="2254" w:type="dxa"/>
            <w:vAlign w:val="center"/>
          </w:tcPr>
          <w:p w14:paraId="43EE97EB" w14:textId="24DC8D36"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P</w:t>
            </w:r>
          </w:p>
        </w:tc>
        <w:tc>
          <w:tcPr>
            <w:tcW w:w="3005" w:type="dxa"/>
            <w:vAlign w:val="center"/>
          </w:tcPr>
          <w:p w14:paraId="3346DE6D" w14:textId="01D86951"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Документирование (пользовательское руководство, команды)</w:t>
            </w:r>
          </w:p>
        </w:tc>
        <w:tc>
          <w:tcPr>
            <w:tcW w:w="2516" w:type="dxa"/>
            <w:vAlign w:val="center"/>
          </w:tcPr>
          <w:p w14:paraId="40CFBD16" w14:textId="2F692120"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M</w:t>
            </w:r>
          </w:p>
        </w:tc>
        <w:tc>
          <w:tcPr>
            <w:tcW w:w="2420" w:type="dxa"/>
            <w:vAlign w:val="center"/>
          </w:tcPr>
          <w:p w14:paraId="7C95C563" w14:textId="00BA7146"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3</w:t>
            </w:r>
          </w:p>
        </w:tc>
      </w:tr>
      <w:tr w:rsidR="00051664" w14:paraId="65C500E2" w14:textId="77777777" w:rsidTr="00FC6658">
        <w:tc>
          <w:tcPr>
            <w:tcW w:w="2254" w:type="dxa"/>
            <w:vAlign w:val="center"/>
          </w:tcPr>
          <w:p w14:paraId="07808B5F" w14:textId="6B7D3417"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Q</w:t>
            </w:r>
          </w:p>
        </w:tc>
        <w:tc>
          <w:tcPr>
            <w:tcW w:w="3005" w:type="dxa"/>
            <w:vAlign w:val="center"/>
          </w:tcPr>
          <w:p w14:paraId="696F63F9" w14:textId="7D7F3E6C"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Финальная сборка и упаковка</w:t>
            </w:r>
          </w:p>
        </w:tc>
        <w:tc>
          <w:tcPr>
            <w:tcW w:w="2516" w:type="dxa"/>
            <w:vAlign w:val="center"/>
          </w:tcPr>
          <w:p w14:paraId="715B2497" w14:textId="03AD4EE4"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O, P</w:t>
            </w:r>
          </w:p>
        </w:tc>
        <w:tc>
          <w:tcPr>
            <w:tcW w:w="2420" w:type="dxa"/>
            <w:vAlign w:val="center"/>
          </w:tcPr>
          <w:p w14:paraId="5097AC97" w14:textId="78EEF82B" w:rsidR="00051664" w:rsidRPr="00051664" w:rsidRDefault="00051664" w:rsidP="00051664">
            <w:pPr>
              <w:spacing w:line="360" w:lineRule="auto"/>
              <w:jc w:val="both"/>
              <w:rPr>
                <w:rFonts w:asciiTheme="majorBidi" w:hAnsiTheme="majorBidi" w:cstheme="majorBidi"/>
                <w:bCs/>
                <w:sz w:val="28"/>
                <w:szCs w:val="28"/>
              </w:rPr>
            </w:pPr>
            <w:r w:rsidRPr="00051664">
              <w:rPr>
                <w:rFonts w:asciiTheme="majorBidi" w:hAnsiTheme="majorBidi" w:cstheme="majorBidi"/>
                <w:bCs/>
                <w:sz w:val="28"/>
                <w:szCs w:val="28"/>
              </w:rPr>
              <w:t>1</w:t>
            </w:r>
          </w:p>
        </w:tc>
      </w:tr>
    </w:tbl>
    <w:p w14:paraId="5973BF86" w14:textId="77777777" w:rsidR="00FC6658" w:rsidRDefault="00FC6658" w:rsidP="00297801">
      <w:pPr>
        <w:spacing w:after="0" w:line="360" w:lineRule="auto"/>
        <w:ind w:firstLine="709"/>
        <w:jc w:val="both"/>
      </w:pPr>
    </w:p>
    <w:p w14:paraId="306A163E" w14:textId="77777777" w:rsidR="00297801" w:rsidRDefault="00297801" w:rsidP="00297801">
      <w:pPr>
        <w:spacing w:after="0" w:line="360" w:lineRule="auto"/>
        <w:ind w:firstLine="709"/>
        <w:jc w:val="both"/>
      </w:pPr>
      <w:r>
        <w:rPr>
          <w:rFonts w:asciiTheme="majorBidi" w:hAnsiTheme="majorBidi" w:cstheme="majorBidi"/>
          <w:sz w:val="28"/>
          <w:szCs w:val="28"/>
        </w:rPr>
        <w:t>Общее количество работ: 17.</w:t>
      </w:r>
    </w:p>
    <w:p w14:paraId="70E403F0" w14:textId="77777777" w:rsidR="00297801" w:rsidRDefault="00297801" w:rsidP="00297801">
      <w:pPr>
        <w:spacing w:after="0" w:line="360" w:lineRule="auto"/>
        <w:ind w:firstLine="709"/>
        <w:jc w:val="both"/>
      </w:pPr>
    </w:p>
    <w:p w14:paraId="76780FF6" w14:textId="77777777" w:rsidR="00297801" w:rsidRDefault="00297801" w:rsidP="00297801">
      <w:pPr>
        <w:spacing w:after="0" w:line="360" w:lineRule="auto"/>
        <w:ind w:firstLine="709"/>
        <w:jc w:val="both"/>
      </w:pPr>
      <w:r>
        <w:rPr>
          <w:rFonts w:asciiTheme="majorBidi" w:hAnsiTheme="majorBidi" w:cstheme="majorBidi"/>
          <w:sz w:val="28"/>
          <w:szCs w:val="28"/>
        </w:rPr>
        <w:t>2. Расчёт временных параметров (ранние/поздние сроки)</w:t>
      </w:r>
    </w:p>
    <w:p w14:paraId="77094148" w14:textId="77777777" w:rsidR="00297801" w:rsidRDefault="00297801" w:rsidP="00297801">
      <w:pPr>
        <w:spacing w:after="0" w:line="360" w:lineRule="auto"/>
        <w:ind w:firstLine="709"/>
        <w:jc w:val="both"/>
      </w:pPr>
    </w:p>
    <w:p w14:paraId="391A5D2B" w14:textId="77777777" w:rsidR="00297801" w:rsidRDefault="00297801" w:rsidP="00205429">
      <w:pPr>
        <w:suppressAutoHyphens/>
        <w:spacing w:after="0" w:line="360" w:lineRule="auto"/>
        <w:ind w:firstLine="709"/>
        <w:jc w:val="both"/>
      </w:pPr>
      <w:r>
        <w:rPr>
          <w:rFonts w:asciiTheme="majorBidi" w:hAnsiTheme="majorBidi" w:cstheme="majorBidi"/>
          <w:sz w:val="28"/>
          <w:szCs w:val="28"/>
        </w:rPr>
        <w:t>Раннее начало работы(далее РН) — это максимальный срок раннего окончания всех предшествующих работ.</w:t>
      </w:r>
    </w:p>
    <w:p w14:paraId="437517C2" w14:textId="77777777" w:rsidR="00297801" w:rsidRDefault="00297801" w:rsidP="00205429">
      <w:pPr>
        <w:spacing w:after="0" w:line="360" w:lineRule="auto"/>
        <w:ind w:firstLine="709"/>
        <w:jc w:val="both"/>
      </w:pPr>
      <w:r>
        <w:rPr>
          <w:rFonts w:asciiTheme="majorBidi" w:hAnsiTheme="majorBidi" w:cstheme="majorBidi"/>
          <w:sz w:val="28"/>
          <w:szCs w:val="28"/>
        </w:rPr>
        <w:t>Срок раннего окончания работы(РО) — это сумма раннего начала и длительности.</w:t>
      </w:r>
    </w:p>
    <w:p w14:paraId="7E1D3ED8" w14:textId="77777777" w:rsidR="00297801" w:rsidRDefault="00297801" w:rsidP="00205429">
      <w:pPr>
        <w:spacing w:after="0" w:line="360" w:lineRule="auto"/>
        <w:ind w:firstLine="709"/>
        <w:jc w:val="both"/>
      </w:pPr>
      <w:r>
        <w:rPr>
          <w:rFonts w:asciiTheme="majorBidi" w:hAnsiTheme="majorBidi" w:cstheme="majorBidi"/>
          <w:sz w:val="28"/>
          <w:szCs w:val="28"/>
        </w:rPr>
        <w:t>Позднее окончание(далее ПО) = наименьшее из поздних начал всех последующих работ.</w:t>
      </w:r>
    </w:p>
    <w:p w14:paraId="4300EEB6" w14:textId="2EE4E677" w:rsidR="00297801" w:rsidRDefault="00297801" w:rsidP="00205429">
      <w:pPr>
        <w:spacing w:after="0" w:line="360" w:lineRule="auto"/>
        <w:ind w:firstLine="709"/>
        <w:jc w:val="both"/>
      </w:pPr>
      <w:r>
        <w:rPr>
          <w:rFonts w:asciiTheme="majorBidi" w:hAnsiTheme="majorBidi" w:cstheme="majorBidi"/>
          <w:sz w:val="28"/>
          <w:szCs w:val="28"/>
        </w:rPr>
        <w:lastRenderedPageBreak/>
        <w:t xml:space="preserve">Позднее начало (далее ПН) = позднее окончание </w:t>
      </w:r>
      <w:r w:rsidR="00205429">
        <w:rPr>
          <w:rFonts w:asciiTheme="majorBidi" w:hAnsiTheme="majorBidi" w:cstheme="majorBidi"/>
          <w:sz w:val="28"/>
          <w:szCs w:val="28"/>
        </w:rPr>
        <w:t>–</w:t>
      </w:r>
      <w:r>
        <w:rPr>
          <w:rFonts w:asciiTheme="majorBidi" w:hAnsiTheme="majorBidi" w:cstheme="majorBidi"/>
          <w:sz w:val="28"/>
          <w:szCs w:val="28"/>
        </w:rPr>
        <w:t xml:space="preserve"> длительность</w:t>
      </w:r>
      <w:r w:rsidR="00205429">
        <w:rPr>
          <w:rFonts w:asciiTheme="majorBidi" w:hAnsiTheme="majorBidi" w:cstheme="majorBidi"/>
          <w:sz w:val="28"/>
          <w:szCs w:val="28"/>
        </w:rPr>
        <w:t>.</w:t>
      </w:r>
    </w:p>
    <w:p w14:paraId="15D29AE8" w14:textId="77777777" w:rsidR="00297801" w:rsidRDefault="00297801" w:rsidP="00205429">
      <w:pPr>
        <w:spacing w:after="0" w:line="360" w:lineRule="auto"/>
        <w:ind w:firstLine="709"/>
        <w:jc w:val="both"/>
      </w:pPr>
      <w:r>
        <w:rPr>
          <w:rFonts w:asciiTheme="majorBidi" w:hAnsiTheme="majorBidi" w:cstheme="majorBidi"/>
          <w:sz w:val="28"/>
          <w:szCs w:val="28"/>
        </w:rPr>
        <w:t>Общий резерв (далее ОР) = позднее начало − раннее начало = позднее окончание − раннее окончание</w:t>
      </w:r>
    </w:p>
    <w:p w14:paraId="4B8D6124" w14:textId="77777777" w:rsidR="00297801" w:rsidRDefault="00297801" w:rsidP="00205429">
      <w:pPr>
        <w:spacing w:after="0" w:line="360" w:lineRule="auto"/>
        <w:ind w:firstLine="709"/>
        <w:jc w:val="both"/>
      </w:pPr>
      <w:r>
        <w:rPr>
          <w:rFonts w:asciiTheme="majorBidi" w:hAnsiTheme="majorBidi" w:cstheme="majorBidi"/>
          <w:sz w:val="28"/>
          <w:szCs w:val="28"/>
        </w:rPr>
        <w:t>Свободный резерв(далее СР) = макс(0, РН(следующей) − РО(текущей))</w:t>
      </w:r>
    </w:p>
    <w:p w14:paraId="09D47806" w14:textId="77777777" w:rsidR="00297801" w:rsidRDefault="00297801" w:rsidP="00205429">
      <w:pPr>
        <w:spacing w:after="0" w:line="360" w:lineRule="auto"/>
        <w:ind w:firstLine="709"/>
        <w:jc w:val="both"/>
      </w:pPr>
      <w:r>
        <w:rPr>
          <w:rFonts w:asciiTheme="majorBidi" w:hAnsiTheme="majorBidi" w:cstheme="majorBidi"/>
          <w:sz w:val="28"/>
          <w:szCs w:val="28"/>
        </w:rPr>
        <w:t>Длительность(далее ДЛ), Предшествующие работы(далее ПР), Работа(далее РА)</w:t>
      </w:r>
    </w:p>
    <w:p w14:paraId="370D3EC5" w14:textId="77777777" w:rsidR="00297801" w:rsidRDefault="00297801" w:rsidP="00297801">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2.1. Прямой проход</w:t>
      </w:r>
    </w:p>
    <w:p w14:paraId="69349F3E" w14:textId="0B46EF4C" w:rsidR="0082418F" w:rsidRDefault="0082418F" w:rsidP="00297801">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Таблица 3 – Прямой проход.</w:t>
      </w:r>
    </w:p>
    <w:tbl>
      <w:tblPr>
        <w:tblStyle w:val="af2"/>
        <w:tblW w:w="0" w:type="auto"/>
        <w:jc w:val="center"/>
        <w:tblLook w:val="04A0" w:firstRow="1" w:lastRow="0" w:firstColumn="1" w:lastColumn="0" w:noHBand="0" w:noVBand="1"/>
      </w:tblPr>
      <w:tblGrid>
        <w:gridCol w:w="1398"/>
        <w:gridCol w:w="1424"/>
        <w:gridCol w:w="1921"/>
        <w:gridCol w:w="4035"/>
        <w:gridCol w:w="1417"/>
      </w:tblGrid>
      <w:tr w:rsidR="00051664" w14:paraId="175F34FB" w14:textId="77777777" w:rsidTr="00051664">
        <w:trPr>
          <w:jc w:val="center"/>
        </w:trPr>
        <w:tc>
          <w:tcPr>
            <w:tcW w:w="1398" w:type="dxa"/>
            <w:vAlign w:val="center"/>
          </w:tcPr>
          <w:p w14:paraId="122DD513" w14:textId="1ACF26E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b/>
                <w:sz w:val="28"/>
                <w:szCs w:val="28"/>
              </w:rPr>
              <w:t>РА</w:t>
            </w:r>
          </w:p>
        </w:tc>
        <w:tc>
          <w:tcPr>
            <w:tcW w:w="1424" w:type="dxa"/>
            <w:vAlign w:val="center"/>
          </w:tcPr>
          <w:p w14:paraId="0353F4A6" w14:textId="4108F495"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b/>
                <w:sz w:val="28"/>
                <w:szCs w:val="28"/>
              </w:rPr>
              <w:t>ДЛ</w:t>
            </w:r>
          </w:p>
        </w:tc>
        <w:tc>
          <w:tcPr>
            <w:tcW w:w="1921" w:type="dxa"/>
            <w:vAlign w:val="center"/>
          </w:tcPr>
          <w:p w14:paraId="46DD475E" w14:textId="69AA538E"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b/>
                <w:sz w:val="28"/>
                <w:szCs w:val="28"/>
              </w:rPr>
              <w:t>ПР</w:t>
            </w:r>
          </w:p>
        </w:tc>
        <w:tc>
          <w:tcPr>
            <w:tcW w:w="4035" w:type="dxa"/>
            <w:vAlign w:val="center"/>
          </w:tcPr>
          <w:p w14:paraId="3207AA6F" w14:textId="2C8D76B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b/>
                <w:sz w:val="28"/>
                <w:szCs w:val="28"/>
              </w:rPr>
              <w:t>РН</w:t>
            </w:r>
          </w:p>
        </w:tc>
        <w:tc>
          <w:tcPr>
            <w:tcW w:w="1417" w:type="dxa"/>
            <w:vAlign w:val="center"/>
          </w:tcPr>
          <w:p w14:paraId="6B22212A" w14:textId="4EE25441"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b/>
                <w:sz w:val="28"/>
                <w:szCs w:val="28"/>
              </w:rPr>
              <w:t>РО</w:t>
            </w:r>
          </w:p>
        </w:tc>
      </w:tr>
      <w:tr w:rsidR="00051664" w14:paraId="53A21684" w14:textId="77777777" w:rsidTr="00051664">
        <w:trPr>
          <w:jc w:val="center"/>
        </w:trPr>
        <w:tc>
          <w:tcPr>
            <w:tcW w:w="1398" w:type="dxa"/>
            <w:vAlign w:val="center"/>
          </w:tcPr>
          <w:p w14:paraId="3A804A3D" w14:textId="018EB625"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A</w:t>
            </w:r>
          </w:p>
        </w:tc>
        <w:tc>
          <w:tcPr>
            <w:tcW w:w="1424" w:type="dxa"/>
            <w:vAlign w:val="center"/>
          </w:tcPr>
          <w:p w14:paraId="66ACE3D2" w14:textId="025618BE"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1921" w:type="dxa"/>
            <w:vAlign w:val="center"/>
          </w:tcPr>
          <w:p w14:paraId="11ACCB14" w14:textId="628EF871"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w:t>
            </w:r>
          </w:p>
        </w:tc>
        <w:tc>
          <w:tcPr>
            <w:tcW w:w="4035" w:type="dxa"/>
            <w:vAlign w:val="center"/>
          </w:tcPr>
          <w:p w14:paraId="2CF7854D" w14:textId="58CCD3B4"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0</w:t>
            </w:r>
          </w:p>
        </w:tc>
        <w:tc>
          <w:tcPr>
            <w:tcW w:w="1417" w:type="dxa"/>
            <w:vAlign w:val="center"/>
          </w:tcPr>
          <w:p w14:paraId="2EC195F1" w14:textId="43660DD7"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r>
      <w:tr w:rsidR="00051664" w14:paraId="6165E626" w14:textId="77777777" w:rsidTr="00051664">
        <w:trPr>
          <w:jc w:val="center"/>
        </w:trPr>
        <w:tc>
          <w:tcPr>
            <w:tcW w:w="1398" w:type="dxa"/>
            <w:vAlign w:val="center"/>
          </w:tcPr>
          <w:p w14:paraId="0C46A93D" w14:textId="230E5DB9"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B</w:t>
            </w:r>
          </w:p>
        </w:tc>
        <w:tc>
          <w:tcPr>
            <w:tcW w:w="1424" w:type="dxa"/>
            <w:vAlign w:val="center"/>
          </w:tcPr>
          <w:p w14:paraId="0DD73020" w14:textId="7FB3EAE0"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w:t>
            </w:r>
          </w:p>
        </w:tc>
        <w:tc>
          <w:tcPr>
            <w:tcW w:w="1921" w:type="dxa"/>
            <w:vAlign w:val="center"/>
          </w:tcPr>
          <w:p w14:paraId="135E007D" w14:textId="142AD469"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w:t>
            </w:r>
          </w:p>
        </w:tc>
        <w:tc>
          <w:tcPr>
            <w:tcW w:w="4035" w:type="dxa"/>
            <w:vAlign w:val="center"/>
          </w:tcPr>
          <w:p w14:paraId="18456C1E" w14:textId="4DD803C5"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0</w:t>
            </w:r>
          </w:p>
        </w:tc>
        <w:tc>
          <w:tcPr>
            <w:tcW w:w="1417" w:type="dxa"/>
            <w:vAlign w:val="center"/>
          </w:tcPr>
          <w:p w14:paraId="3A5170EC" w14:textId="1838B34B"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w:t>
            </w:r>
          </w:p>
        </w:tc>
      </w:tr>
      <w:tr w:rsidR="00051664" w14:paraId="4D7A9EE1" w14:textId="77777777" w:rsidTr="00051664">
        <w:trPr>
          <w:jc w:val="center"/>
        </w:trPr>
        <w:tc>
          <w:tcPr>
            <w:tcW w:w="1398" w:type="dxa"/>
            <w:vAlign w:val="center"/>
          </w:tcPr>
          <w:p w14:paraId="1D3B2689" w14:textId="70EF25CE"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C</w:t>
            </w:r>
          </w:p>
        </w:tc>
        <w:tc>
          <w:tcPr>
            <w:tcW w:w="1424" w:type="dxa"/>
            <w:vAlign w:val="center"/>
          </w:tcPr>
          <w:p w14:paraId="01420A60" w14:textId="4E6D4C9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4</w:t>
            </w:r>
          </w:p>
        </w:tc>
        <w:tc>
          <w:tcPr>
            <w:tcW w:w="1921" w:type="dxa"/>
            <w:vAlign w:val="center"/>
          </w:tcPr>
          <w:p w14:paraId="5D94A59E" w14:textId="1D5C61F7"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A, B</w:t>
            </w:r>
          </w:p>
        </w:tc>
        <w:tc>
          <w:tcPr>
            <w:tcW w:w="4035" w:type="dxa"/>
            <w:vAlign w:val="center"/>
          </w:tcPr>
          <w:p w14:paraId="2AA286B4" w14:textId="7F30F2E0"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max(3,2)=3</w:t>
            </w:r>
          </w:p>
        </w:tc>
        <w:tc>
          <w:tcPr>
            <w:tcW w:w="1417" w:type="dxa"/>
            <w:vAlign w:val="center"/>
          </w:tcPr>
          <w:p w14:paraId="38166056" w14:textId="749FD802"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7</w:t>
            </w:r>
          </w:p>
        </w:tc>
      </w:tr>
      <w:tr w:rsidR="00051664" w14:paraId="4194C348" w14:textId="77777777" w:rsidTr="00051664">
        <w:trPr>
          <w:jc w:val="center"/>
        </w:trPr>
        <w:tc>
          <w:tcPr>
            <w:tcW w:w="1398" w:type="dxa"/>
            <w:vAlign w:val="center"/>
          </w:tcPr>
          <w:p w14:paraId="742DFD32" w14:textId="214632AA"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D</w:t>
            </w:r>
          </w:p>
        </w:tc>
        <w:tc>
          <w:tcPr>
            <w:tcW w:w="1424" w:type="dxa"/>
            <w:vAlign w:val="center"/>
          </w:tcPr>
          <w:p w14:paraId="235750BD" w14:textId="67835E1C"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1921" w:type="dxa"/>
            <w:vAlign w:val="center"/>
          </w:tcPr>
          <w:p w14:paraId="67C139F3" w14:textId="5D634552"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C</w:t>
            </w:r>
          </w:p>
        </w:tc>
        <w:tc>
          <w:tcPr>
            <w:tcW w:w="4035" w:type="dxa"/>
            <w:vAlign w:val="center"/>
          </w:tcPr>
          <w:p w14:paraId="7AD91091" w14:textId="47326C7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7</w:t>
            </w:r>
          </w:p>
        </w:tc>
        <w:tc>
          <w:tcPr>
            <w:tcW w:w="1417" w:type="dxa"/>
            <w:vAlign w:val="center"/>
          </w:tcPr>
          <w:p w14:paraId="745D7D17" w14:textId="315D89F4"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10</w:t>
            </w:r>
          </w:p>
        </w:tc>
      </w:tr>
      <w:tr w:rsidR="00051664" w14:paraId="4B9FB682" w14:textId="77777777" w:rsidTr="00051664">
        <w:trPr>
          <w:jc w:val="center"/>
        </w:trPr>
        <w:tc>
          <w:tcPr>
            <w:tcW w:w="1398" w:type="dxa"/>
            <w:vAlign w:val="center"/>
          </w:tcPr>
          <w:p w14:paraId="0314789A" w14:textId="57F463E8"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E</w:t>
            </w:r>
          </w:p>
        </w:tc>
        <w:tc>
          <w:tcPr>
            <w:tcW w:w="1424" w:type="dxa"/>
            <w:vAlign w:val="center"/>
          </w:tcPr>
          <w:p w14:paraId="43635E72" w14:textId="6A0EE6CA"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6</w:t>
            </w:r>
          </w:p>
        </w:tc>
        <w:tc>
          <w:tcPr>
            <w:tcW w:w="1921" w:type="dxa"/>
            <w:vAlign w:val="center"/>
          </w:tcPr>
          <w:p w14:paraId="562B2597" w14:textId="40D16A42"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A, B</w:t>
            </w:r>
          </w:p>
        </w:tc>
        <w:tc>
          <w:tcPr>
            <w:tcW w:w="4035" w:type="dxa"/>
            <w:vAlign w:val="center"/>
          </w:tcPr>
          <w:p w14:paraId="504DEB18" w14:textId="66BB172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max(3,2)=3</w:t>
            </w:r>
          </w:p>
        </w:tc>
        <w:tc>
          <w:tcPr>
            <w:tcW w:w="1417" w:type="dxa"/>
            <w:vAlign w:val="center"/>
          </w:tcPr>
          <w:p w14:paraId="5840DE5F" w14:textId="27A2A8BB"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9</w:t>
            </w:r>
          </w:p>
        </w:tc>
      </w:tr>
      <w:tr w:rsidR="00051664" w14:paraId="69E500FC" w14:textId="77777777" w:rsidTr="00051664">
        <w:trPr>
          <w:jc w:val="center"/>
        </w:trPr>
        <w:tc>
          <w:tcPr>
            <w:tcW w:w="1398" w:type="dxa"/>
            <w:vAlign w:val="center"/>
          </w:tcPr>
          <w:p w14:paraId="49296474" w14:textId="134F1179"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F</w:t>
            </w:r>
          </w:p>
        </w:tc>
        <w:tc>
          <w:tcPr>
            <w:tcW w:w="1424" w:type="dxa"/>
            <w:vAlign w:val="center"/>
          </w:tcPr>
          <w:p w14:paraId="53FF9E11" w14:textId="402E7265"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4</w:t>
            </w:r>
          </w:p>
        </w:tc>
        <w:tc>
          <w:tcPr>
            <w:tcW w:w="1921" w:type="dxa"/>
            <w:vAlign w:val="center"/>
          </w:tcPr>
          <w:p w14:paraId="105FC98C" w14:textId="564458DF"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E, D</w:t>
            </w:r>
          </w:p>
        </w:tc>
        <w:tc>
          <w:tcPr>
            <w:tcW w:w="4035" w:type="dxa"/>
            <w:vAlign w:val="center"/>
          </w:tcPr>
          <w:p w14:paraId="45C3AB65" w14:textId="360AD6F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max(9,10)=10</w:t>
            </w:r>
          </w:p>
        </w:tc>
        <w:tc>
          <w:tcPr>
            <w:tcW w:w="1417" w:type="dxa"/>
            <w:vAlign w:val="center"/>
          </w:tcPr>
          <w:p w14:paraId="7E93099E" w14:textId="61D1AA20"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14</w:t>
            </w:r>
          </w:p>
        </w:tc>
      </w:tr>
      <w:tr w:rsidR="00051664" w14:paraId="624439D8" w14:textId="77777777" w:rsidTr="00051664">
        <w:trPr>
          <w:jc w:val="center"/>
        </w:trPr>
        <w:tc>
          <w:tcPr>
            <w:tcW w:w="1398" w:type="dxa"/>
            <w:vAlign w:val="center"/>
          </w:tcPr>
          <w:p w14:paraId="1163B6DD" w14:textId="7E4B44B5"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G</w:t>
            </w:r>
          </w:p>
        </w:tc>
        <w:tc>
          <w:tcPr>
            <w:tcW w:w="1424" w:type="dxa"/>
            <w:vAlign w:val="center"/>
          </w:tcPr>
          <w:p w14:paraId="396B04AB" w14:textId="63D92DAE"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w:t>
            </w:r>
          </w:p>
        </w:tc>
        <w:tc>
          <w:tcPr>
            <w:tcW w:w="1921" w:type="dxa"/>
            <w:vAlign w:val="center"/>
          </w:tcPr>
          <w:p w14:paraId="599ED96E" w14:textId="10B6348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F</w:t>
            </w:r>
          </w:p>
        </w:tc>
        <w:tc>
          <w:tcPr>
            <w:tcW w:w="4035" w:type="dxa"/>
            <w:vAlign w:val="center"/>
          </w:tcPr>
          <w:p w14:paraId="3E082B7A" w14:textId="441E20B1"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14</w:t>
            </w:r>
          </w:p>
        </w:tc>
        <w:tc>
          <w:tcPr>
            <w:tcW w:w="1417" w:type="dxa"/>
            <w:vAlign w:val="center"/>
          </w:tcPr>
          <w:p w14:paraId="5A78AAFB" w14:textId="6C5CBA6D"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16</w:t>
            </w:r>
          </w:p>
        </w:tc>
      </w:tr>
      <w:tr w:rsidR="00051664" w14:paraId="64D97B45" w14:textId="77777777" w:rsidTr="00051664">
        <w:trPr>
          <w:jc w:val="center"/>
        </w:trPr>
        <w:tc>
          <w:tcPr>
            <w:tcW w:w="1398" w:type="dxa"/>
            <w:vAlign w:val="center"/>
          </w:tcPr>
          <w:p w14:paraId="6E6C0B6D" w14:textId="1C7AF8B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H</w:t>
            </w:r>
          </w:p>
        </w:tc>
        <w:tc>
          <w:tcPr>
            <w:tcW w:w="1424" w:type="dxa"/>
            <w:vAlign w:val="center"/>
          </w:tcPr>
          <w:p w14:paraId="41FF4D62" w14:textId="184EC2D9"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w:t>
            </w:r>
          </w:p>
        </w:tc>
        <w:tc>
          <w:tcPr>
            <w:tcW w:w="1921" w:type="dxa"/>
            <w:vAlign w:val="center"/>
          </w:tcPr>
          <w:p w14:paraId="7A487AF2" w14:textId="29313A85"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D</w:t>
            </w:r>
          </w:p>
        </w:tc>
        <w:tc>
          <w:tcPr>
            <w:tcW w:w="4035" w:type="dxa"/>
            <w:vAlign w:val="center"/>
          </w:tcPr>
          <w:p w14:paraId="49A187A8" w14:textId="47BCB25E"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10</w:t>
            </w:r>
          </w:p>
        </w:tc>
        <w:tc>
          <w:tcPr>
            <w:tcW w:w="1417" w:type="dxa"/>
            <w:vAlign w:val="center"/>
          </w:tcPr>
          <w:p w14:paraId="54DE07AE" w14:textId="666B9509"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12</w:t>
            </w:r>
          </w:p>
        </w:tc>
      </w:tr>
      <w:tr w:rsidR="00051664" w14:paraId="1DD79829" w14:textId="77777777" w:rsidTr="00051664">
        <w:trPr>
          <w:jc w:val="center"/>
        </w:trPr>
        <w:tc>
          <w:tcPr>
            <w:tcW w:w="1398" w:type="dxa"/>
            <w:vAlign w:val="center"/>
          </w:tcPr>
          <w:p w14:paraId="065AF6D6" w14:textId="0DE2A0BC"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I</w:t>
            </w:r>
          </w:p>
        </w:tc>
        <w:tc>
          <w:tcPr>
            <w:tcW w:w="1424" w:type="dxa"/>
            <w:vAlign w:val="center"/>
          </w:tcPr>
          <w:p w14:paraId="6ABC3161" w14:textId="21A2FB4D"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1921" w:type="dxa"/>
            <w:vAlign w:val="center"/>
          </w:tcPr>
          <w:p w14:paraId="50BF3493" w14:textId="109BC2C9"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E</w:t>
            </w:r>
          </w:p>
        </w:tc>
        <w:tc>
          <w:tcPr>
            <w:tcW w:w="4035" w:type="dxa"/>
            <w:vAlign w:val="center"/>
          </w:tcPr>
          <w:p w14:paraId="5250B92D" w14:textId="1A9EDE7A"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9</w:t>
            </w:r>
          </w:p>
        </w:tc>
        <w:tc>
          <w:tcPr>
            <w:tcW w:w="1417" w:type="dxa"/>
            <w:vAlign w:val="center"/>
          </w:tcPr>
          <w:p w14:paraId="7DDCE203" w14:textId="6261F47E"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12</w:t>
            </w:r>
          </w:p>
        </w:tc>
      </w:tr>
      <w:tr w:rsidR="00051664" w14:paraId="21FD3B60" w14:textId="77777777" w:rsidTr="00051664">
        <w:trPr>
          <w:jc w:val="center"/>
        </w:trPr>
        <w:tc>
          <w:tcPr>
            <w:tcW w:w="1398" w:type="dxa"/>
            <w:vAlign w:val="center"/>
          </w:tcPr>
          <w:p w14:paraId="72F5152A" w14:textId="4BFA87D9"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J</w:t>
            </w:r>
          </w:p>
        </w:tc>
        <w:tc>
          <w:tcPr>
            <w:tcW w:w="1424" w:type="dxa"/>
            <w:vAlign w:val="center"/>
          </w:tcPr>
          <w:p w14:paraId="3F39D5E8" w14:textId="0C7362FB"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1921" w:type="dxa"/>
            <w:vAlign w:val="center"/>
          </w:tcPr>
          <w:p w14:paraId="28D0039E" w14:textId="073992D7"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E, D</w:t>
            </w:r>
          </w:p>
        </w:tc>
        <w:tc>
          <w:tcPr>
            <w:tcW w:w="4035" w:type="dxa"/>
            <w:vAlign w:val="center"/>
          </w:tcPr>
          <w:p w14:paraId="4F27922C" w14:textId="3EF8567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max(9,10)=10</w:t>
            </w:r>
          </w:p>
        </w:tc>
        <w:tc>
          <w:tcPr>
            <w:tcW w:w="1417" w:type="dxa"/>
            <w:vAlign w:val="center"/>
          </w:tcPr>
          <w:p w14:paraId="3C1F90A7" w14:textId="5E9586F9"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13</w:t>
            </w:r>
          </w:p>
        </w:tc>
      </w:tr>
      <w:tr w:rsidR="00051664" w14:paraId="37413B57" w14:textId="77777777" w:rsidTr="00051664">
        <w:trPr>
          <w:jc w:val="center"/>
        </w:trPr>
        <w:tc>
          <w:tcPr>
            <w:tcW w:w="1398" w:type="dxa"/>
            <w:vAlign w:val="center"/>
          </w:tcPr>
          <w:p w14:paraId="0ADB8A26" w14:textId="14231C45"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K</w:t>
            </w:r>
          </w:p>
        </w:tc>
        <w:tc>
          <w:tcPr>
            <w:tcW w:w="1424" w:type="dxa"/>
            <w:vAlign w:val="center"/>
          </w:tcPr>
          <w:p w14:paraId="234F9718" w14:textId="7ECE91EE"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w:t>
            </w:r>
          </w:p>
        </w:tc>
        <w:tc>
          <w:tcPr>
            <w:tcW w:w="1921" w:type="dxa"/>
            <w:vAlign w:val="center"/>
          </w:tcPr>
          <w:p w14:paraId="3F642B8A" w14:textId="7464110D"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D</w:t>
            </w:r>
          </w:p>
        </w:tc>
        <w:tc>
          <w:tcPr>
            <w:tcW w:w="4035" w:type="dxa"/>
            <w:vAlign w:val="center"/>
          </w:tcPr>
          <w:p w14:paraId="00E73357" w14:textId="19F6356E"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10</w:t>
            </w:r>
          </w:p>
        </w:tc>
        <w:tc>
          <w:tcPr>
            <w:tcW w:w="1417" w:type="dxa"/>
            <w:vAlign w:val="center"/>
          </w:tcPr>
          <w:p w14:paraId="40A93ACA" w14:textId="7EBA4C7B"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12</w:t>
            </w:r>
          </w:p>
        </w:tc>
      </w:tr>
      <w:tr w:rsidR="00051664" w14:paraId="34DB785A" w14:textId="77777777" w:rsidTr="00051664">
        <w:trPr>
          <w:jc w:val="center"/>
        </w:trPr>
        <w:tc>
          <w:tcPr>
            <w:tcW w:w="1398" w:type="dxa"/>
            <w:vAlign w:val="center"/>
          </w:tcPr>
          <w:p w14:paraId="5C8E4362" w14:textId="5F4F4CA0"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L</w:t>
            </w:r>
          </w:p>
        </w:tc>
        <w:tc>
          <w:tcPr>
            <w:tcW w:w="1424" w:type="dxa"/>
            <w:vAlign w:val="center"/>
          </w:tcPr>
          <w:p w14:paraId="58BBEB14" w14:textId="05B8AC15"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1921" w:type="dxa"/>
            <w:vAlign w:val="center"/>
          </w:tcPr>
          <w:p w14:paraId="3C364E5C" w14:textId="75AD0E3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G, H, I</w:t>
            </w:r>
          </w:p>
        </w:tc>
        <w:tc>
          <w:tcPr>
            <w:tcW w:w="4035" w:type="dxa"/>
            <w:vAlign w:val="center"/>
          </w:tcPr>
          <w:p w14:paraId="0A68EF13" w14:textId="1B1B467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max(16,12,12)=16</w:t>
            </w:r>
          </w:p>
        </w:tc>
        <w:tc>
          <w:tcPr>
            <w:tcW w:w="1417" w:type="dxa"/>
            <w:vAlign w:val="center"/>
          </w:tcPr>
          <w:p w14:paraId="76A86299" w14:textId="1BDEBC1E"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19</w:t>
            </w:r>
          </w:p>
        </w:tc>
      </w:tr>
      <w:tr w:rsidR="00051664" w14:paraId="28BCFDC8" w14:textId="77777777" w:rsidTr="00051664">
        <w:trPr>
          <w:jc w:val="center"/>
        </w:trPr>
        <w:tc>
          <w:tcPr>
            <w:tcW w:w="1398" w:type="dxa"/>
            <w:vAlign w:val="center"/>
          </w:tcPr>
          <w:p w14:paraId="62A4D668" w14:textId="186AB86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M</w:t>
            </w:r>
          </w:p>
        </w:tc>
        <w:tc>
          <w:tcPr>
            <w:tcW w:w="1424" w:type="dxa"/>
            <w:vAlign w:val="center"/>
          </w:tcPr>
          <w:p w14:paraId="68C23915" w14:textId="5BEE3934"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5</w:t>
            </w:r>
          </w:p>
        </w:tc>
        <w:tc>
          <w:tcPr>
            <w:tcW w:w="1921" w:type="dxa"/>
            <w:vAlign w:val="center"/>
          </w:tcPr>
          <w:p w14:paraId="7E14CAA5" w14:textId="18200119" w:rsidR="00051664" w:rsidRPr="00051664" w:rsidRDefault="00051664" w:rsidP="00051664">
            <w:pPr>
              <w:spacing w:line="360" w:lineRule="auto"/>
              <w:jc w:val="both"/>
              <w:rPr>
                <w:rFonts w:asciiTheme="majorBidi" w:hAnsiTheme="majorBidi" w:cstheme="majorBidi"/>
                <w:sz w:val="28"/>
                <w:szCs w:val="28"/>
                <w:lang w:val="pt-BR"/>
              </w:rPr>
            </w:pPr>
            <w:r w:rsidRPr="00051664">
              <w:rPr>
                <w:rFonts w:asciiTheme="majorBidi" w:hAnsiTheme="majorBidi" w:cstheme="majorBidi"/>
                <w:sz w:val="28"/>
                <w:szCs w:val="28"/>
              </w:rPr>
              <w:t>L</w:t>
            </w:r>
          </w:p>
        </w:tc>
        <w:tc>
          <w:tcPr>
            <w:tcW w:w="4035" w:type="dxa"/>
            <w:vAlign w:val="center"/>
          </w:tcPr>
          <w:p w14:paraId="7EAF0AFB" w14:textId="345AF64D"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19</w:t>
            </w:r>
          </w:p>
        </w:tc>
        <w:tc>
          <w:tcPr>
            <w:tcW w:w="1417" w:type="dxa"/>
            <w:vAlign w:val="center"/>
          </w:tcPr>
          <w:p w14:paraId="1C4546E2" w14:textId="5BAC9DCC"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24</w:t>
            </w:r>
          </w:p>
        </w:tc>
      </w:tr>
      <w:tr w:rsidR="00051664" w14:paraId="672E8A44" w14:textId="77777777" w:rsidTr="00051664">
        <w:trPr>
          <w:jc w:val="center"/>
        </w:trPr>
        <w:tc>
          <w:tcPr>
            <w:tcW w:w="1398" w:type="dxa"/>
            <w:vAlign w:val="center"/>
          </w:tcPr>
          <w:p w14:paraId="7560A58A" w14:textId="7C545CE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N</w:t>
            </w:r>
          </w:p>
        </w:tc>
        <w:tc>
          <w:tcPr>
            <w:tcW w:w="1424" w:type="dxa"/>
            <w:vAlign w:val="center"/>
          </w:tcPr>
          <w:p w14:paraId="17BB8EB4" w14:textId="1085434D"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4</w:t>
            </w:r>
          </w:p>
        </w:tc>
        <w:tc>
          <w:tcPr>
            <w:tcW w:w="1921" w:type="dxa"/>
            <w:vAlign w:val="center"/>
          </w:tcPr>
          <w:p w14:paraId="115E54B4" w14:textId="62AB819D"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параллельно (C–L)</w:t>
            </w:r>
          </w:p>
        </w:tc>
        <w:tc>
          <w:tcPr>
            <w:tcW w:w="4035" w:type="dxa"/>
            <w:vAlign w:val="center"/>
          </w:tcPr>
          <w:p w14:paraId="6AE4318A" w14:textId="35EED080"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7</w:t>
            </w:r>
          </w:p>
        </w:tc>
        <w:tc>
          <w:tcPr>
            <w:tcW w:w="1417" w:type="dxa"/>
            <w:vAlign w:val="center"/>
          </w:tcPr>
          <w:p w14:paraId="4F4D6528" w14:textId="0F9C2C2B"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11</w:t>
            </w:r>
          </w:p>
        </w:tc>
      </w:tr>
      <w:tr w:rsidR="00051664" w14:paraId="699BF494" w14:textId="77777777" w:rsidTr="00051664">
        <w:trPr>
          <w:jc w:val="center"/>
        </w:trPr>
        <w:tc>
          <w:tcPr>
            <w:tcW w:w="1398" w:type="dxa"/>
            <w:vAlign w:val="center"/>
          </w:tcPr>
          <w:p w14:paraId="7F7B51A1" w14:textId="2B136874"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O</w:t>
            </w:r>
          </w:p>
        </w:tc>
        <w:tc>
          <w:tcPr>
            <w:tcW w:w="1424" w:type="dxa"/>
            <w:vAlign w:val="center"/>
          </w:tcPr>
          <w:p w14:paraId="38F78227" w14:textId="2D93214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1921" w:type="dxa"/>
            <w:vAlign w:val="center"/>
          </w:tcPr>
          <w:p w14:paraId="0A48E4F8" w14:textId="6EFEFC8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M, N</w:t>
            </w:r>
          </w:p>
        </w:tc>
        <w:tc>
          <w:tcPr>
            <w:tcW w:w="4035" w:type="dxa"/>
            <w:vAlign w:val="center"/>
          </w:tcPr>
          <w:p w14:paraId="2984A68F" w14:textId="38B59BD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max(24,11)=24</w:t>
            </w:r>
          </w:p>
        </w:tc>
        <w:tc>
          <w:tcPr>
            <w:tcW w:w="1417" w:type="dxa"/>
            <w:vAlign w:val="center"/>
          </w:tcPr>
          <w:p w14:paraId="60F672B8" w14:textId="5308DF5A"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27</w:t>
            </w:r>
          </w:p>
        </w:tc>
      </w:tr>
      <w:tr w:rsidR="00051664" w14:paraId="6CC16CC7" w14:textId="77777777" w:rsidTr="00051664">
        <w:trPr>
          <w:jc w:val="center"/>
        </w:trPr>
        <w:tc>
          <w:tcPr>
            <w:tcW w:w="1398" w:type="dxa"/>
            <w:vAlign w:val="center"/>
          </w:tcPr>
          <w:p w14:paraId="1F02B5A6" w14:textId="7A925FA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P</w:t>
            </w:r>
          </w:p>
        </w:tc>
        <w:tc>
          <w:tcPr>
            <w:tcW w:w="1424" w:type="dxa"/>
            <w:vAlign w:val="center"/>
          </w:tcPr>
          <w:p w14:paraId="45FF59A7" w14:textId="3588584F"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1921" w:type="dxa"/>
            <w:vAlign w:val="center"/>
          </w:tcPr>
          <w:p w14:paraId="701F25EB" w14:textId="7555B247"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M</w:t>
            </w:r>
          </w:p>
        </w:tc>
        <w:tc>
          <w:tcPr>
            <w:tcW w:w="4035" w:type="dxa"/>
            <w:vAlign w:val="center"/>
          </w:tcPr>
          <w:p w14:paraId="75FEA8CC" w14:textId="25E4F5E0"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24</w:t>
            </w:r>
          </w:p>
        </w:tc>
        <w:tc>
          <w:tcPr>
            <w:tcW w:w="1417" w:type="dxa"/>
            <w:vAlign w:val="center"/>
          </w:tcPr>
          <w:p w14:paraId="459E80D6" w14:textId="6E210935"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27</w:t>
            </w:r>
          </w:p>
        </w:tc>
      </w:tr>
      <w:tr w:rsidR="00051664" w14:paraId="51192AE0" w14:textId="77777777" w:rsidTr="00051664">
        <w:trPr>
          <w:jc w:val="center"/>
        </w:trPr>
        <w:tc>
          <w:tcPr>
            <w:tcW w:w="1398" w:type="dxa"/>
            <w:vAlign w:val="center"/>
          </w:tcPr>
          <w:p w14:paraId="537702BB" w14:textId="20C7303C"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Q</w:t>
            </w:r>
          </w:p>
        </w:tc>
        <w:tc>
          <w:tcPr>
            <w:tcW w:w="1424" w:type="dxa"/>
            <w:vAlign w:val="center"/>
          </w:tcPr>
          <w:p w14:paraId="17B0A444" w14:textId="48018A59"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w:t>
            </w:r>
          </w:p>
        </w:tc>
        <w:tc>
          <w:tcPr>
            <w:tcW w:w="1921" w:type="dxa"/>
            <w:vAlign w:val="center"/>
          </w:tcPr>
          <w:p w14:paraId="6E9A807E" w14:textId="788656E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O, P</w:t>
            </w:r>
          </w:p>
        </w:tc>
        <w:tc>
          <w:tcPr>
            <w:tcW w:w="4035" w:type="dxa"/>
            <w:vAlign w:val="center"/>
          </w:tcPr>
          <w:p w14:paraId="38406007" w14:textId="6CED4155"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max(27,27)=27</w:t>
            </w:r>
          </w:p>
        </w:tc>
        <w:tc>
          <w:tcPr>
            <w:tcW w:w="1417" w:type="dxa"/>
            <w:vAlign w:val="center"/>
          </w:tcPr>
          <w:p w14:paraId="18B0C8EF" w14:textId="73BF892B"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28</w:t>
            </w:r>
          </w:p>
        </w:tc>
      </w:tr>
    </w:tbl>
    <w:p w14:paraId="4D8EBA1A" w14:textId="77777777" w:rsidR="00297801" w:rsidRDefault="00297801" w:rsidP="00297801">
      <w:pPr>
        <w:spacing w:after="0" w:line="360" w:lineRule="auto"/>
        <w:ind w:firstLine="709"/>
        <w:jc w:val="both"/>
      </w:pPr>
    </w:p>
    <w:p w14:paraId="77865268" w14:textId="77777777" w:rsidR="00297801" w:rsidRDefault="00297801" w:rsidP="00297801">
      <w:pPr>
        <w:spacing w:after="0" w:line="360" w:lineRule="auto"/>
        <w:jc w:val="both"/>
        <w:rPr>
          <w:rFonts w:asciiTheme="majorBidi" w:hAnsiTheme="majorBidi" w:cstheme="majorBidi"/>
          <w:sz w:val="28"/>
          <w:szCs w:val="28"/>
        </w:rPr>
      </w:pPr>
    </w:p>
    <w:p w14:paraId="77144D40" w14:textId="53E19B9D" w:rsidR="00297801" w:rsidRDefault="00297801" w:rsidP="00297801">
      <w:pPr>
        <w:spacing w:after="0" w:line="360" w:lineRule="auto"/>
        <w:ind w:firstLine="709"/>
        <w:jc w:val="both"/>
      </w:pPr>
      <w:r>
        <w:rPr>
          <w:rFonts w:asciiTheme="majorBidi" w:hAnsiTheme="majorBidi" w:cstheme="majorBidi"/>
          <w:sz w:val="28"/>
          <w:szCs w:val="28"/>
        </w:rPr>
        <w:t xml:space="preserve">Ранняя длительность проекта — </w:t>
      </w:r>
      <w:r w:rsidR="00D43738">
        <w:rPr>
          <w:rFonts w:asciiTheme="majorBidi" w:hAnsiTheme="majorBidi" w:cstheme="majorBidi"/>
          <w:sz w:val="28"/>
          <w:szCs w:val="28"/>
        </w:rPr>
        <w:t>28</w:t>
      </w:r>
      <w:r>
        <w:rPr>
          <w:rFonts w:asciiTheme="majorBidi" w:hAnsiTheme="majorBidi" w:cstheme="majorBidi"/>
          <w:sz w:val="28"/>
          <w:szCs w:val="28"/>
        </w:rPr>
        <w:t xml:space="preserve"> дней.</w:t>
      </w:r>
    </w:p>
    <w:p w14:paraId="60E478A0" w14:textId="77777777" w:rsidR="00297801" w:rsidRDefault="00297801" w:rsidP="00297801">
      <w:pPr>
        <w:spacing w:after="0" w:line="360" w:lineRule="auto"/>
        <w:ind w:firstLine="709"/>
        <w:jc w:val="both"/>
      </w:pPr>
    </w:p>
    <w:p w14:paraId="3706F298" w14:textId="05675A99" w:rsidR="00297801" w:rsidRDefault="00297801" w:rsidP="00205429">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2.2. Обратный проход</w:t>
      </w:r>
    </w:p>
    <w:p w14:paraId="22409E65" w14:textId="3AAE87E3" w:rsidR="0082418F" w:rsidRDefault="0082418F" w:rsidP="00297801">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Таблица 4 – Обратный ход.</w:t>
      </w:r>
    </w:p>
    <w:tbl>
      <w:tblPr>
        <w:tblStyle w:val="af2"/>
        <w:tblW w:w="0" w:type="auto"/>
        <w:tblLook w:val="04A0" w:firstRow="1" w:lastRow="0" w:firstColumn="1" w:lastColumn="0" w:noHBand="0" w:noVBand="1"/>
      </w:tblPr>
      <w:tblGrid>
        <w:gridCol w:w="2547"/>
        <w:gridCol w:w="2549"/>
        <w:gridCol w:w="2549"/>
        <w:gridCol w:w="2550"/>
      </w:tblGrid>
      <w:tr w:rsidR="00051664" w14:paraId="60DFC587" w14:textId="77777777" w:rsidTr="00051664">
        <w:tc>
          <w:tcPr>
            <w:tcW w:w="2547" w:type="dxa"/>
            <w:vAlign w:val="center"/>
          </w:tcPr>
          <w:p w14:paraId="20957747" w14:textId="163FD20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b/>
                <w:sz w:val="28"/>
                <w:szCs w:val="28"/>
              </w:rPr>
              <w:t>РА</w:t>
            </w:r>
          </w:p>
        </w:tc>
        <w:tc>
          <w:tcPr>
            <w:tcW w:w="2549" w:type="dxa"/>
            <w:vAlign w:val="center"/>
          </w:tcPr>
          <w:p w14:paraId="210DB244" w14:textId="2662BFF8"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b/>
                <w:sz w:val="28"/>
                <w:szCs w:val="28"/>
              </w:rPr>
              <w:t>ДЛ</w:t>
            </w:r>
          </w:p>
        </w:tc>
        <w:tc>
          <w:tcPr>
            <w:tcW w:w="2549" w:type="dxa"/>
            <w:vAlign w:val="center"/>
          </w:tcPr>
          <w:p w14:paraId="257C9B85" w14:textId="7452F0C0"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b/>
                <w:sz w:val="28"/>
                <w:szCs w:val="28"/>
              </w:rPr>
              <w:t>ПН</w:t>
            </w:r>
          </w:p>
        </w:tc>
        <w:tc>
          <w:tcPr>
            <w:tcW w:w="2550" w:type="dxa"/>
            <w:vAlign w:val="center"/>
          </w:tcPr>
          <w:p w14:paraId="3866F55D" w14:textId="4E1555F0"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b/>
                <w:sz w:val="28"/>
                <w:szCs w:val="28"/>
              </w:rPr>
              <w:t>ПО</w:t>
            </w:r>
          </w:p>
        </w:tc>
      </w:tr>
      <w:tr w:rsidR="00051664" w14:paraId="02EE457F" w14:textId="77777777" w:rsidTr="00051664">
        <w:tc>
          <w:tcPr>
            <w:tcW w:w="2547" w:type="dxa"/>
            <w:vAlign w:val="center"/>
          </w:tcPr>
          <w:p w14:paraId="03A9B698" w14:textId="344DA858"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Q</w:t>
            </w:r>
          </w:p>
        </w:tc>
        <w:tc>
          <w:tcPr>
            <w:tcW w:w="2549" w:type="dxa"/>
            <w:vAlign w:val="center"/>
          </w:tcPr>
          <w:p w14:paraId="20CEA3F0" w14:textId="0F84DD8A"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w:t>
            </w:r>
          </w:p>
        </w:tc>
        <w:tc>
          <w:tcPr>
            <w:tcW w:w="2549" w:type="dxa"/>
            <w:vAlign w:val="center"/>
          </w:tcPr>
          <w:p w14:paraId="3273E2F0" w14:textId="128FA695"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27</w:t>
            </w:r>
          </w:p>
        </w:tc>
        <w:tc>
          <w:tcPr>
            <w:tcW w:w="2550" w:type="dxa"/>
            <w:vAlign w:val="center"/>
          </w:tcPr>
          <w:p w14:paraId="22D5E63C" w14:textId="250823EE"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28</w:t>
            </w:r>
          </w:p>
        </w:tc>
      </w:tr>
      <w:tr w:rsidR="00051664" w14:paraId="7BC6BD49" w14:textId="77777777" w:rsidTr="00051664">
        <w:tc>
          <w:tcPr>
            <w:tcW w:w="2547" w:type="dxa"/>
            <w:vAlign w:val="center"/>
          </w:tcPr>
          <w:p w14:paraId="09ECC75F" w14:textId="5E7CEDD2"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O</w:t>
            </w:r>
          </w:p>
        </w:tc>
        <w:tc>
          <w:tcPr>
            <w:tcW w:w="2549" w:type="dxa"/>
            <w:vAlign w:val="center"/>
          </w:tcPr>
          <w:p w14:paraId="5BA93DC3" w14:textId="4D9754F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2549" w:type="dxa"/>
            <w:vAlign w:val="center"/>
          </w:tcPr>
          <w:p w14:paraId="06B33FCB" w14:textId="205950BD"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24</w:t>
            </w:r>
          </w:p>
        </w:tc>
        <w:tc>
          <w:tcPr>
            <w:tcW w:w="2550" w:type="dxa"/>
            <w:vAlign w:val="center"/>
          </w:tcPr>
          <w:p w14:paraId="25A310C3" w14:textId="1B3D12A4"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27</w:t>
            </w:r>
          </w:p>
        </w:tc>
      </w:tr>
      <w:tr w:rsidR="00051664" w14:paraId="27353DB9" w14:textId="77777777" w:rsidTr="00051664">
        <w:tc>
          <w:tcPr>
            <w:tcW w:w="2547" w:type="dxa"/>
            <w:vAlign w:val="center"/>
          </w:tcPr>
          <w:p w14:paraId="12589F6B" w14:textId="6971BFF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P</w:t>
            </w:r>
          </w:p>
        </w:tc>
        <w:tc>
          <w:tcPr>
            <w:tcW w:w="2549" w:type="dxa"/>
            <w:vAlign w:val="center"/>
          </w:tcPr>
          <w:p w14:paraId="6CE8961F" w14:textId="23E7E62F"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2549" w:type="dxa"/>
            <w:vAlign w:val="center"/>
          </w:tcPr>
          <w:p w14:paraId="31D423B1" w14:textId="63A7DDC0"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24</w:t>
            </w:r>
          </w:p>
        </w:tc>
        <w:tc>
          <w:tcPr>
            <w:tcW w:w="2550" w:type="dxa"/>
            <w:vAlign w:val="center"/>
          </w:tcPr>
          <w:p w14:paraId="3269FDAA" w14:textId="37C8EF68"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27</w:t>
            </w:r>
          </w:p>
        </w:tc>
      </w:tr>
      <w:tr w:rsidR="00051664" w14:paraId="09215640" w14:textId="77777777" w:rsidTr="00051664">
        <w:tc>
          <w:tcPr>
            <w:tcW w:w="2547" w:type="dxa"/>
            <w:vAlign w:val="center"/>
          </w:tcPr>
          <w:p w14:paraId="408DA950" w14:textId="21B9AFFD"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M</w:t>
            </w:r>
          </w:p>
        </w:tc>
        <w:tc>
          <w:tcPr>
            <w:tcW w:w="2549" w:type="dxa"/>
            <w:vAlign w:val="center"/>
          </w:tcPr>
          <w:p w14:paraId="15A54A5E" w14:textId="2608A6C1"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5</w:t>
            </w:r>
          </w:p>
        </w:tc>
        <w:tc>
          <w:tcPr>
            <w:tcW w:w="2549" w:type="dxa"/>
            <w:vAlign w:val="center"/>
          </w:tcPr>
          <w:p w14:paraId="0122A5A2" w14:textId="4267F22E"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19</w:t>
            </w:r>
          </w:p>
        </w:tc>
        <w:tc>
          <w:tcPr>
            <w:tcW w:w="2550" w:type="dxa"/>
            <w:vAlign w:val="center"/>
          </w:tcPr>
          <w:p w14:paraId="2938F525" w14:textId="4E673F4B"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24</w:t>
            </w:r>
          </w:p>
        </w:tc>
      </w:tr>
      <w:tr w:rsidR="00051664" w14:paraId="506CEFC5" w14:textId="77777777" w:rsidTr="00051664">
        <w:tc>
          <w:tcPr>
            <w:tcW w:w="2547" w:type="dxa"/>
            <w:vAlign w:val="center"/>
          </w:tcPr>
          <w:p w14:paraId="5EF69101" w14:textId="4DBD077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L</w:t>
            </w:r>
          </w:p>
        </w:tc>
        <w:tc>
          <w:tcPr>
            <w:tcW w:w="2549" w:type="dxa"/>
            <w:vAlign w:val="center"/>
          </w:tcPr>
          <w:p w14:paraId="3425BAF4" w14:textId="4C9AA8B8"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2549" w:type="dxa"/>
            <w:vAlign w:val="center"/>
          </w:tcPr>
          <w:p w14:paraId="2681EDDF" w14:textId="27568C97"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16</w:t>
            </w:r>
          </w:p>
        </w:tc>
        <w:tc>
          <w:tcPr>
            <w:tcW w:w="2550" w:type="dxa"/>
            <w:vAlign w:val="center"/>
          </w:tcPr>
          <w:p w14:paraId="618F4592" w14:textId="72DC315B"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19</w:t>
            </w:r>
          </w:p>
        </w:tc>
      </w:tr>
      <w:tr w:rsidR="00051664" w14:paraId="6313207D" w14:textId="77777777" w:rsidTr="00051664">
        <w:tc>
          <w:tcPr>
            <w:tcW w:w="2547" w:type="dxa"/>
            <w:vAlign w:val="center"/>
          </w:tcPr>
          <w:p w14:paraId="7E372A76" w14:textId="36338A05"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K</w:t>
            </w:r>
          </w:p>
        </w:tc>
        <w:tc>
          <w:tcPr>
            <w:tcW w:w="2549" w:type="dxa"/>
            <w:vAlign w:val="center"/>
          </w:tcPr>
          <w:p w14:paraId="2564DF2A" w14:textId="01FE320C"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w:t>
            </w:r>
          </w:p>
        </w:tc>
        <w:tc>
          <w:tcPr>
            <w:tcW w:w="2549" w:type="dxa"/>
            <w:vAlign w:val="center"/>
          </w:tcPr>
          <w:p w14:paraId="29D2101F" w14:textId="20CCFCC7"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17</w:t>
            </w:r>
          </w:p>
        </w:tc>
        <w:tc>
          <w:tcPr>
            <w:tcW w:w="2550" w:type="dxa"/>
            <w:vAlign w:val="center"/>
          </w:tcPr>
          <w:p w14:paraId="7AC14223" w14:textId="69A2675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19</w:t>
            </w:r>
          </w:p>
        </w:tc>
      </w:tr>
      <w:tr w:rsidR="00051664" w14:paraId="6318BE60" w14:textId="77777777" w:rsidTr="00051664">
        <w:tc>
          <w:tcPr>
            <w:tcW w:w="2547" w:type="dxa"/>
            <w:vAlign w:val="center"/>
          </w:tcPr>
          <w:p w14:paraId="6FD24B47" w14:textId="660AEBD2"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J</w:t>
            </w:r>
          </w:p>
        </w:tc>
        <w:tc>
          <w:tcPr>
            <w:tcW w:w="2549" w:type="dxa"/>
            <w:vAlign w:val="center"/>
          </w:tcPr>
          <w:p w14:paraId="719EC3E6" w14:textId="13127D8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2549" w:type="dxa"/>
            <w:vAlign w:val="center"/>
          </w:tcPr>
          <w:p w14:paraId="72CE37FA" w14:textId="36FCD741"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14</w:t>
            </w:r>
          </w:p>
        </w:tc>
        <w:tc>
          <w:tcPr>
            <w:tcW w:w="2550" w:type="dxa"/>
            <w:vAlign w:val="center"/>
          </w:tcPr>
          <w:p w14:paraId="6C466189" w14:textId="0D41DAB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17</w:t>
            </w:r>
          </w:p>
        </w:tc>
      </w:tr>
      <w:tr w:rsidR="00051664" w14:paraId="09A90321" w14:textId="77777777" w:rsidTr="00051664">
        <w:tc>
          <w:tcPr>
            <w:tcW w:w="2547" w:type="dxa"/>
            <w:vAlign w:val="center"/>
          </w:tcPr>
          <w:p w14:paraId="474C6196" w14:textId="16A0DCBC"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I</w:t>
            </w:r>
          </w:p>
        </w:tc>
        <w:tc>
          <w:tcPr>
            <w:tcW w:w="2549" w:type="dxa"/>
            <w:vAlign w:val="center"/>
          </w:tcPr>
          <w:p w14:paraId="584882DE" w14:textId="374EA027"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2549" w:type="dxa"/>
            <w:vAlign w:val="center"/>
          </w:tcPr>
          <w:p w14:paraId="70D17482" w14:textId="0C6AD314"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13</w:t>
            </w:r>
          </w:p>
        </w:tc>
        <w:tc>
          <w:tcPr>
            <w:tcW w:w="2550" w:type="dxa"/>
            <w:vAlign w:val="center"/>
          </w:tcPr>
          <w:p w14:paraId="2E6F94B7" w14:textId="517382BA"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16</w:t>
            </w:r>
          </w:p>
        </w:tc>
      </w:tr>
      <w:tr w:rsidR="00051664" w14:paraId="21D1A3E7" w14:textId="77777777" w:rsidTr="00051664">
        <w:tc>
          <w:tcPr>
            <w:tcW w:w="2547" w:type="dxa"/>
            <w:vAlign w:val="center"/>
          </w:tcPr>
          <w:p w14:paraId="33E9C9E1" w14:textId="3CA15979"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H</w:t>
            </w:r>
          </w:p>
        </w:tc>
        <w:tc>
          <w:tcPr>
            <w:tcW w:w="2549" w:type="dxa"/>
            <w:vAlign w:val="center"/>
          </w:tcPr>
          <w:p w14:paraId="2AF27BC1" w14:textId="2E3DBD5A"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w:t>
            </w:r>
          </w:p>
        </w:tc>
        <w:tc>
          <w:tcPr>
            <w:tcW w:w="2549" w:type="dxa"/>
            <w:vAlign w:val="center"/>
          </w:tcPr>
          <w:p w14:paraId="33826BBD" w14:textId="421D0094"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14</w:t>
            </w:r>
          </w:p>
        </w:tc>
        <w:tc>
          <w:tcPr>
            <w:tcW w:w="2550" w:type="dxa"/>
            <w:vAlign w:val="center"/>
          </w:tcPr>
          <w:p w14:paraId="2D6BF639" w14:textId="7E1F3AC9"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16</w:t>
            </w:r>
          </w:p>
        </w:tc>
      </w:tr>
      <w:tr w:rsidR="00051664" w14:paraId="56A5742D" w14:textId="77777777" w:rsidTr="00051664">
        <w:tc>
          <w:tcPr>
            <w:tcW w:w="2547" w:type="dxa"/>
            <w:vAlign w:val="center"/>
          </w:tcPr>
          <w:p w14:paraId="02899B6E" w14:textId="3837C5E8"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G</w:t>
            </w:r>
          </w:p>
        </w:tc>
        <w:tc>
          <w:tcPr>
            <w:tcW w:w="2549" w:type="dxa"/>
            <w:vAlign w:val="center"/>
          </w:tcPr>
          <w:p w14:paraId="741C7B83" w14:textId="56EA36FF"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w:t>
            </w:r>
          </w:p>
        </w:tc>
        <w:tc>
          <w:tcPr>
            <w:tcW w:w="2549" w:type="dxa"/>
            <w:vAlign w:val="center"/>
          </w:tcPr>
          <w:p w14:paraId="03BB4569" w14:textId="01DFBABB"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14</w:t>
            </w:r>
          </w:p>
        </w:tc>
        <w:tc>
          <w:tcPr>
            <w:tcW w:w="2550" w:type="dxa"/>
            <w:vAlign w:val="center"/>
          </w:tcPr>
          <w:p w14:paraId="42627814" w14:textId="6ECED30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16</w:t>
            </w:r>
          </w:p>
        </w:tc>
      </w:tr>
      <w:tr w:rsidR="00051664" w14:paraId="6750362A" w14:textId="77777777" w:rsidTr="00051664">
        <w:tc>
          <w:tcPr>
            <w:tcW w:w="2547" w:type="dxa"/>
            <w:vAlign w:val="center"/>
          </w:tcPr>
          <w:p w14:paraId="2466C52E" w14:textId="1D010B2A"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F</w:t>
            </w:r>
          </w:p>
        </w:tc>
        <w:tc>
          <w:tcPr>
            <w:tcW w:w="2549" w:type="dxa"/>
            <w:vAlign w:val="center"/>
          </w:tcPr>
          <w:p w14:paraId="15A73F98" w14:textId="037A3E0D"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4</w:t>
            </w:r>
          </w:p>
        </w:tc>
        <w:tc>
          <w:tcPr>
            <w:tcW w:w="2549" w:type="dxa"/>
            <w:vAlign w:val="center"/>
          </w:tcPr>
          <w:p w14:paraId="4C3F6171" w14:textId="565BAE43"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10</w:t>
            </w:r>
          </w:p>
        </w:tc>
        <w:tc>
          <w:tcPr>
            <w:tcW w:w="2550" w:type="dxa"/>
            <w:vAlign w:val="center"/>
          </w:tcPr>
          <w:p w14:paraId="368A00DF" w14:textId="2965F499"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14</w:t>
            </w:r>
          </w:p>
        </w:tc>
      </w:tr>
      <w:tr w:rsidR="00051664" w14:paraId="2D1C912B" w14:textId="77777777" w:rsidTr="00051664">
        <w:tc>
          <w:tcPr>
            <w:tcW w:w="2547" w:type="dxa"/>
            <w:vAlign w:val="center"/>
          </w:tcPr>
          <w:p w14:paraId="0B3ACA38" w14:textId="16449D8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E</w:t>
            </w:r>
          </w:p>
        </w:tc>
        <w:tc>
          <w:tcPr>
            <w:tcW w:w="2549" w:type="dxa"/>
            <w:vAlign w:val="center"/>
          </w:tcPr>
          <w:p w14:paraId="696C7B77" w14:textId="1DD4F647"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6</w:t>
            </w:r>
          </w:p>
        </w:tc>
        <w:tc>
          <w:tcPr>
            <w:tcW w:w="2549" w:type="dxa"/>
            <w:vAlign w:val="center"/>
          </w:tcPr>
          <w:p w14:paraId="01C97C1F" w14:textId="1D11DE6B"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2550" w:type="dxa"/>
            <w:vAlign w:val="center"/>
          </w:tcPr>
          <w:p w14:paraId="29AB565A" w14:textId="5E62A1DF"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9</w:t>
            </w:r>
          </w:p>
        </w:tc>
      </w:tr>
      <w:tr w:rsidR="00051664" w14:paraId="14F25713" w14:textId="77777777" w:rsidTr="00051664">
        <w:tc>
          <w:tcPr>
            <w:tcW w:w="2547" w:type="dxa"/>
            <w:vAlign w:val="center"/>
          </w:tcPr>
          <w:p w14:paraId="3BF9DA44" w14:textId="6971FF8A"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D</w:t>
            </w:r>
          </w:p>
        </w:tc>
        <w:tc>
          <w:tcPr>
            <w:tcW w:w="2549" w:type="dxa"/>
            <w:vAlign w:val="center"/>
          </w:tcPr>
          <w:p w14:paraId="7B372CA7" w14:textId="284AA04F"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2549" w:type="dxa"/>
            <w:vAlign w:val="center"/>
          </w:tcPr>
          <w:p w14:paraId="0EB90D97" w14:textId="338762A1"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7</w:t>
            </w:r>
          </w:p>
        </w:tc>
        <w:tc>
          <w:tcPr>
            <w:tcW w:w="2550" w:type="dxa"/>
            <w:vAlign w:val="center"/>
          </w:tcPr>
          <w:p w14:paraId="6C4B0456" w14:textId="7C77FE9B"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10</w:t>
            </w:r>
          </w:p>
        </w:tc>
      </w:tr>
      <w:tr w:rsidR="00051664" w14:paraId="3EAD01C0" w14:textId="77777777" w:rsidTr="00051664">
        <w:tc>
          <w:tcPr>
            <w:tcW w:w="2547" w:type="dxa"/>
            <w:vAlign w:val="center"/>
          </w:tcPr>
          <w:p w14:paraId="300322E2" w14:textId="28F8867B"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C</w:t>
            </w:r>
          </w:p>
        </w:tc>
        <w:tc>
          <w:tcPr>
            <w:tcW w:w="2549" w:type="dxa"/>
            <w:vAlign w:val="center"/>
          </w:tcPr>
          <w:p w14:paraId="035E0DAC" w14:textId="34E2220A"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4</w:t>
            </w:r>
          </w:p>
        </w:tc>
        <w:tc>
          <w:tcPr>
            <w:tcW w:w="2549" w:type="dxa"/>
            <w:vAlign w:val="center"/>
          </w:tcPr>
          <w:p w14:paraId="4A3F4398" w14:textId="68824B7F"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2550" w:type="dxa"/>
            <w:vAlign w:val="center"/>
          </w:tcPr>
          <w:p w14:paraId="7810FC53" w14:textId="6842ECAF"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7</w:t>
            </w:r>
          </w:p>
        </w:tc>
      </w:tr>
      <w:tr w:rsidR="00051664" w14:paraId="711211E1" w14:textId="77777777" w:rsidTr="00051664">
        <w:tc>
          <w:tcPr>
            <w:tcW w:w="2547" w:type="dxa"/>
            <w:vAlign w:val="center"/>
          </w:tcPr>
          <w:p w14:paraId="0E28F77F" w14:textId="23098C14"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B</w:t>
            </w:r>
          </w:p>
        </w:tc>
        <w:tc>
          <w:tcPr>
            <w:tcW w:w="2549" w:type="dxa"/>
            <w:vAlign w:val="center"/>
          </w:tcPr>
          <w:p w14:paraId="54AB8752" w14:textId="4C4B4556"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2</w:t>
            </w:r>
          </w:p>
        </w:tc>
        <w:tc>
          <w:tcPr>
            <w:tcW w:w="2549" w:type="dxa"/>
            <w:vAlign w:val="center"/>
          </w:tcPr>
          <w:p w14:paraId="537339DE" w14:textId="37AD4262"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1</w:t>
            </w:r>
          </w:p>
        </w:tc>
        <w:tc>
          <w:tcPr>
            <w:tcW w:w="2550" w:type="dxa"/>
            <w:vAlign w:val="center"/>
          </w:tcPr>
          <w:p w14:paraId="067FD4C4" w14:textId="665778D4"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r>
      <w:tr w:rsidR="00051664" w14:paraId="590EA27C" w14:textId="77777777" w:rsidTr="00051664">
        <w:tc>
          <w:tcPr>
            <w:tcW w:w="2547" w:type="dxa"/>
            <w:vAlign w:val="center"/>
          </w:tcPr>
          <w:p w14:paraId="5D44EB28" w14:textId="12EAE0E7"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A</w:t>
            </w:r>
          </w:p>
        </w:tc>
        <w:tc>
          <w:tcPr>
            <w:tcW w:w="2549" w:type="dxa"/>
            <w:vAlign w:val="center"/>
          </w:tcPr>
          <w:p w14:paraId="37FE58A4" w14:textId="63DFB891"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c>
          <w:tcPr>
            <w:tcW w:w="2549" w:type="dxa"/>
            <w:vAlign w:val="center"/>
          </w:tcPr>
          <w:p w14:paraId="339B4FC4" w14:textId="7A15E85C"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0</w:t>
            </w:r>
          </w:p>
        </w:tc>
        <w:tc>
          <w:tcPr>
            <w:tcW w:w="2550" w:type="dxa"/>
            <w:vAlign w:val="center"/>
          </w:tcPr>
          <w:p w14:paraId="684FD0EA" w14:textId="09B0213A" w:rsidR="00051664" w:rsidRPr="00051664" w:rsidRDefault="00051664" w:rsidP="00051664">
            <w:pPr>
              <w:spacing w:line="360" w:lineRule="auto"/>
              <w:jc w:val="both"/>
              <w:rPr>
                <w:rFonts w:asciiTheme="majorBidi" w:hAnsiTheme="majorBidi" w:cstheme="majorBidi"/>
                <w:sz w:val="28"/>
                <w:szCs w:val="28"/>
              </w:rPr>
            </w:pPr>
            <w:r w:rsidRPr="00051664">
              <w:rPr>
                <w:rFonts w:asciiTheme="majorBidi" w:hAnsiTheme="majorBidi" w:cstheme="majorBidi"/>
                <w:sz w:val="28"/>
                <w:szCs w:val="28"/>
              </w:rPr>
              <w:t>3</w:t>
            </w:r>
          </w:p>
        </w:tc>
      </w:tr>
    </w:tbl>
    <w:p w14:paraId="217C4418" w14:textId="77777777" w:rsidR="00297801" w:rsidRDefault="00297801" w:rsidP="00297801">
      <w:pPr>
        <w:spacing w:after="0" w:line="360" w:lineRule="auto"/>
        <w:ind w:firstLine="709"/>
        <w:jc w:val="both"/>
      </w:pPr>
    </w:p>
    <w:p w14:paraId="374D066A" w14:textId="77777777" w:rsidR="00297801" w:rsidRDefault="00297801" w:rsidP="00297801">
      <w:pPr>
        <w:spacing w:after="0" w:line="360" w:lineRule="auto"/>
        <w:jc w:val="both"/>
        <w:rPr>
          <w:rFonts w:asciiTheme="majorBidi" w:hAnsiTheme="majorBidi" w:cstheme="majorBidi"/>
          <w:sz w:val="28"/>
          <w:szCs w:val="28"/>
        </w:rPr>
      </w:pPr>
    </w:p>
    <w:p w14:paraId="20FBE51B" w14:textId="4147FB1A" w:rsidR="00297801" w:rsidRDefault="00297801" w:rsidP="00297801">
      <w:pPr>
        <w:spacing w:after="0" w:line="360" w:lineRule="auto"/>
        <w:ind w:firstLine="709"/>
        <w:jc w:val="both"/>
      </w:pPr>
      <w:r>
        <w:rPr>
          <w:rFonts w:asciiTheme="majorBidi" w:hAnsiTheme="majorBidi" w:cstheme="majorBidi"/>
          <w:sz w:val="28"/>
          <w:szCs w:val="28"/>
        </w:rPr>
        <w:t>Длина</w:t>
      </w:r>
      <w:r w:rsidR="00205429">
        <w:rPr>
          <w:rFonts w:asciiTheme="majorBidi" w:hAnsiTheme="majorBidi" w:cstheme="majorBidi"/>
          <w:sz w:val="28"/>
          <w:szCs w:val="28"/>
        </w:rPr>
        <w:t xml:space="preserve"> </w:t>
      </w:r>
      <w:r>
        <w:rPr>
          <w:rFonts w:asciiTheme="majorBidi" w:hAnsiTheme="majorBidi" w:cstheme="majorBidi"/>
          <w:sz w:val="28"/>
          <w:szCs w:val="28"/>
        </w:rPr>
        <w:t>критического пути</w:t>
      </w:r>
      <w:r w:rsidR="00205429">
        <w:rPr>
          <w:rFonts w:asciiTheme="majorBidi" w:hAnsiTheme="majorBidi" w:cstheme="majorBidi"/>
          <w:sz w:val="28"/>
          <w:szCs w:val="28"/>
        </w:rPr>
        <w:t xml:space="preserve"> составляет</w:t>
      </w:r>
      <w:r>
        <w:rPr>
          <w:rFonts w:asciiTheme="majorBidi" w:hAnsiTheme="majorBidi" w:cstheme="majorBidi"/>
          <w:sz w:val="28"/>
          <w:szCs w:val="28"/>
        </w:rPr>
        <w:br/>
        <w:t>A(3) + C(4) + D(3) + F(4) + G(2) + H(2) + L(3) + M(5) + O(3) + Q(1) = </w:t>
      </w:r>
      <w:r w:rsidR="00D43738">
        <w:rPr>
          <w:rFonts w:asciiTheme="majorBidi" w:hAnsiTheme="majorBidi" w:cstheme="majorBidi"/>
          <w:sz w:val="28"/>
          <w:szCs w:val="28"/>
        </w:rPr>
        <w:t>28</w:t>
      </w:r>
      <w:r>
        <w:rPr>
          <w:rFonts w:asciiTheme="majorBidi" w:hAnsiTheme="majorBidi" w:cstheme="majorBidi"/>
          <w:sz w:val="28"/>
          <w:szCs w:val="28"/>
        </w:rPr>
        <w:t xml:space="preserve"> дней.</w:t>
      </w:r>
    </w:p>
    <w:p w14:paraId="7A90F30E" w14:textId="77777777" w:rsidR="00297801" w:rsidRDefault="00297801" w:rsidP="00297801">
      <w:pPr>
        <w:spacing w:after="0" w:line="360" w:lineRule="auto"/>
        <w:ind w:firstLine="709"/>
        <w:jc w:val="both"/>
      </w:pPr>
    </w:p>
    <w:p w14:paraId="25C94D69" w14:textId="77777777" w:rsidR="00297801" w:rsidRDefault="00297801" w:rsidP="00297801">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3. Таблица: ранние/поздние сроки и резервы</w:t>
      </w:r>
    </w:p>
    <w:p w14:paraId="5C771253" w14:textId="6972CCEF" w:rsidR="0082418F" w:rsidRDefault="0082418F" w:rsidP="0082418F">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Таблица 5 – Обратный ход.</w:t>
      </w:r>
    </w:p>
    <w:tbl>
      <w:tblPr>
        <w:tblStyle w:val="af2"/>
        <w:tblW w:w="0" w:type="auto"/>
        <w:tblLook w:val="04A0" w:firstRow="1" w:lastRow="0" w:firstColumn="1" w:lastColumn="0" w:noHBand="0" w:noVBand="1"/>
      </w:tblPr>
      <w:tblGrid>
        <w:gridCol w:w="932"/>
        <w:gridCol w:w="2496"/>
        <w:gridCol w:w="988"/>
        <w:gridCol w:w="946"/>
        <w:gridCol w:w="947"/>
        <w:gridCol w:w="963"/>
        <w:gridCol w:w="963"/>
        <w:gridCol w:w="982"/>
        <w:gridCol w:w="978"/>
      </w:tblGrid>
      <w:tr w:rsidR="00051664" w14:paraId="21E2361E" w14:textId="77777777" w:rsidTr="00051664">
        <w:tc>
          <w:tcPr>
            <w:tcW w:w="932" w:type="dxa"/>
            <w:vAlign w:val="center"/>
          </w:tcPr>
          <w:p w14:paraId="36AB6938" w14:textId="1DB85DD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b/>
                <w:sz w:val="28"/>
                <w:szCs w:val="28"/>
              </w:rPr>
              <w:t>РА</w:t>
            </w:r>
          </w:p>
        </w:tc>
        <w:tc>
          <w:tcPr>
            <w:tcW w:w="2496" w:type="dxa"/>
            <w:vAlign w:val="center"/>
          </w:tcPr>
          <w:p w14:paraId="68F06C66" w14:textId="2038BA3E"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b/>
                <w:sz w:val="28"/>
                <w:szCs w:val="28"/>
              </w:rPr>
              <w:t>Название</w:t>
            </w:r>
          </w:p>
        </w:tc>
        <w:tc>
          <w:tcPr>
            <w:tcW w:w="988" w:type="dxa"/>
            <w:vAlign w:val="center"/>
          </w:tcPr>
          <w:p w14:paraId="6A7B63D6" w14:textId="2C999F25"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b/>
                <w:sz w:val="28"/>
                <w:szCs w:val="28"/>
              </w:rPr>
              <w:t>ДЛ</w:t>
            </w:r>
          </w:p>
        </w:tc>
        <w:tc>
          <w:tcPr>
            <w:tcW w:w="946" w:type="dxa"/>
            <w:vAlign w:val="center"/>
          </w:tcPr>
          <w:p w14:paraId="1AB20055" w14:textId="37C8B1B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b/>
                <w:sz w:val="28"/>
                <w:szCs w:val="28"/>
              </w:rPr>
              <w:t>РН</w:t>
            </w:r>
          </w:p>
        </w:tc>
        <w:tc>
          <w:tcPr>
            <w:tcW w:w="947" w:type="dxa"/>
            <w:vAlign w:val="center"/>
          </w:tcPr>
          <w:p w14:paraId="39C36C76" w14:textId="1C920D07"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b/>
                <w:sz w:val="28"/>
                <w:szCs w:val="28"/>
              </w:rPr>
              <w:t>РО</w:t>
            </w:r>
          </w:p>
        </w:tc>
        <w:tc>
          <w:tcPr>
            <w:tcW w:w="963" w:type="dxa"/>
            <w:vAlign w:val="center"/>
          </w:tcPr>
          <w:p w14:paraId="1924AB75" w14:textId="701657DF"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b/>
                <w:sz w:val="28"/>
                <w:szCs w:val="28"/>
              </w:rPr>
              <w:t>ПН</w:t>
            </w:r>
          </w:p>
        </w:tc>
        <w:tc>
          <w:tcPr>
            <w:tcW w:w="963" w:type="dxa"/>
            <w:vAlign w:val="center"/>
          </w:tcPr>
          <w:p w14:paraId="2ED27103" w14:textId="46BBE7C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b/>
                <w:sz w:val="28"/>
                <w:szCs w:val="28"/>
              </w:rPr>
              <w:t>ПО</w:t>
            </w:r>
          </w:p>
        </w:tc>
        <w:tc>
          <w:tcPr>
            <w:tcW w:w="982" w:type="dxa"/>
            <w:vAlign w:val="center"/>
          </w:tcPr>
          <w:p w14:paraId="5A463AD5" w14:textId="520406D8"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b/>
                <w:sz w:val="28"/>
                <w:szCs w:val="28"/>
              </w:rPr>
              <w:t>ОР</w:t>
            </w:r>
          </w:p>
        </w:tc>
        <w:tc>
          <w:tcPr>
            <w:tcW w:w="978" w:type="dxa"/>
            <w:vAlign w:val="center"/>
          </w:tcPr>
          <w:p w14:paraId="534BE6CD" w14:textId="06D1A8DE"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b/>
                <w:sz w:val="28"/>
                <w:szCs w:val="28"/>
              </w:rPr>
              <w:t>СР</w:t>
            </w:r>
          </w:p>
        </w:tc>
      </w:tr>
      <w:tr w:rsidR="00051664" w14:paraId="5C8D7FCE" w14:textId="77777777" w:rsidTr="00051664">
        <w:tc>
          <w:tcPr>
            <w:tcW w:w="932" w:type="dxa"/>
            <w:vAlign w:val="center"/>
          </w:tcPr>
          <w:p w14:paraId="7E42E919" w14:textId="4B3F0605"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A</w:t>
            </w:r>
          </w:p>
        </w:tc>
        <w:tc>
          <w:tcPr>
            <w:tcW w:w="2496" w:type="dxa"/>
            <w:vAlign w:val="center"/>
          </w:tcPr>
          <w:p w14:paraId="67F559DE" w14:textId="07B6A0BA"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Проектирование</w:t>
            </w:r>
          </w:p>
        </w:tc>
        <w:tc>
          <w:tcPr>
            <w:tcW w:w="988" w:type="dxa"/>
            <w:vAlign w:val="center"/>
          </w:tcPr>
          <w:p w14:paraId="4A85882B" w14:textId="41C29DCA"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46" w:type="dxa"/>
            <w:vAlign w:val="center"/>
          </w:tcPr>
          <w:p w14:paraId="7FC5B062" w14:textId="52E7A630"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47" w:type="dxa"/>
            <w:vAlign w:val="center"/>
          </w:tcPr>
          <w:p w14:paraId="5E0CACD7" w14:textId="654529DF"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63" w:type="dxa"/>
            <w:vAlign w:val="center"/>
          </w:tcPr>
          <w:p w14:paraId="274F9D15" w14:textId="07ED6516"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63" w:type="dxa"/>
            <w:vAlign w:val="center"/>
          </w:tcPr>
          <w:p w14:paraId="3449F477" w14:textId="2A9D9C2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82" w:type="dxa"/>
            <w:vAlign w:val="center"/>
          </w:tcPr>
          <w:p w14:paraId="143437CC" w14:textId="75BDA1D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78" w:type="dxa"/>
            <w:vAlign w:val="center"/>
          </w:tcPr>
          <w:p w14:paraId="324D5A49" w14:textId="4DD95C3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r>
      <w:tr w:rsidR="00051664" w14:paraId="4590B5DB" w14:textId="77777777" w:rsidTr="00051664">
        <w:tc>
          <w:tcPr>
            <w:tcW w:w="932" w:type="dxa"/>
            <w:vAlign w:val="center"/>
          </w:tcPr>
          <w:p w14:paraId="3B6CE125" w14:textId="5A8E0574"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lastRenderedPageBreak/>
              <w:t>B</w:t>
            </w:r>
          </w:p>
        </w:tc>
        <w:tc>
          <w:tcPr>
            <w:tcW w:w="2496" w:type="dxa"/>
            <w:vAlign w:val="center"/>
          </w:tcPr>
          <w:p w14:paraId="5B062414" w14:textId="2270105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Настройка проекта</w:t>
            </w:r>
          </w:p>
        </w:tc>
        <w:tc>
          <w:tcPr>
            <w:tcW w:w="988" w:type="dxa"/>
            <w:vAlign w:val="center"/>
          </w:tcPr>
          <w:p w14:paraId="15A2F2BA" w14:textId="0692CE1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w:t>
            </w:r>
          </w:p>
        </w:tc>
        <w:tc>
          <w:tcPr>
            <w:tcW w:w="946" w:type="dxa"/>
            <w:vAlign w:val="center"/>
          </w:tcPr>
          <w:p w14:paraId="27468CC8" w14:textId="7AD1E131"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47" w:type="dxa"/>
            <w:vAlign w:val="center"/>
          </w:tcPr>
          <w:p w14:paraId="5893ABDF" w14:textId="38842C62"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w:t>
            </w:r>
          </w:p>
        </w:tc>
        <w:tc>
          <w:tcPr>
            <w:tcW w:w="963" w:type="dxa"/>
            <w:vAlign w:val="center"/>
          </w:tcPr>
          <w:p w14:paraId="34357456" w14:textId="5116447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w:t>
            </w:r>
          </w:p>
        </w:tc>
        <w:tc>
          <w:tcPr>
            <w:tcW w:w="963" w:type="dxa"/>
            <w:vAlign w:val="center"/>
          </w:tcPr>
          <w:p w14:paraId="01BCD76B" w14:textId="689CB167"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82" w:type="dxa"/>
            <w:vAlign w:val="center"/>
          </w:tcPr>
          <w:p w14:paraId="44A0E4FC" w14:textId="0D539530"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w:t>
            </w:r>
          </w:p>
        </w:tc>
        <w:tc>
          <w:tcPr>
            <w:tcW w:w="978" w:type="dxa"/>
            <w:vAlign w:val="center"/>
          </w:tcPr>
          <w:p w14:paraId="6B7D6B77" w14:textId="3C7B0CD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w:t>
            </w:r>
          </w:p>
        </w:tc>
      </w:tr>
      <w:tr w:rsidR="00051664" w14:paraId="59F84752" w14:textId="77777777" w:rsidTr="00051664">
        <w:tc>
          <w:tcPr>
            <w:tcW w:w="932" w:type="dxa"/>
            <w:vAlign w:val="center"/>
          </w:tcPr>
          <w:p w14:paraId="5B9D75B0" w14:textId="5E41C3EA"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C</w:t>
            </w:r>
          </w:p>
        </w:tc>
        <w:tc>
          <w:tcPr>
            <w:tcW w:w="2496" w:type="dxa"/>
            <w:vAlign w:val="center"/>
          </w:tcPr>
          <w:p w14:paraId="42B8C6B1" w14:textId="285420AE"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Аутентификация</w:t>
            </w:r>
          </w:p>
        </w:tc>
        <w:tc>
          <w:tcPr>
            <w:tcW w:w="988" w:type="dxa"/>
            <w:vAlign w:val="center"/>
          </w:tcPr>
          <w:p w14:paraId="45AB4167" w14:textId="63BDAC86"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4</w:t>
            </w:r>
          </w:p>
        </w:tc>
        <w:tc>
          <w:tcPr>
            <w:tcW w:w="946" w:type="dxa"/>
            <w:vAlign w:val="center"/>
          </w:tcPr>
          <w:p w14:paraId="55F8E2BC" w14:textId="08867D22"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47" w:type="dxa"/>
            <w:vAlign w:val="center"/>
          </w:tcPr>
          <w:p w14:paraId="481F29BA" w14:textId="55CE61DB"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7</w:t>
            </w:r>
          </w:p>
        </w:tc>
        <w:tc>
          <w:tcPr>
            <w:tcW w:w="963" w:type="dxa"/>
            <w:vAlign w:val="center"/>
          </w:tcPr>
          <w:p w14:paraId="6E909FD5" w14:textId="5FD30AAC"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63" w:type="dxa"/>
            <w:vAlign w:val="center"/>
          </w:tcPr>
          <w:p w14:paraId="3D50915C" w14:textId="3501BB4F"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7</w:t>
            </w:r>
          </w:p>
        </w:tc>
        <w:tc>
          <w:tcPr>
            <w:tcW w:w="982" w:type="dxa"/>
            <w:vAlign w:val="center"/>
          </w:tcPr>
          <w:p w14:paraId="56E54E50" w14:textId="051AA00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78" w:type="dxa"/>
            <w:vAlign w:val="center"/>
          </w:tcPr>
          <w:p w14:paraId="35FA2F60" w14:textId="109A5B7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r>
      <w:tr w:rsidR="00051664" w14:paraId="4556A485" w14:textId="77777777" w:rsidTr="00051664">
        <w:tc>
          <w:tcPr>
            <w:tcW w:w="932" w:type="dxa"/>
            <w:vAlign w:val="center"/>
          </w:tcPr>
          <w:p w14:paraId="24D4FFA4" w14:textId="6E7CEEE8"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D</w:t>
            </w:r>
          </w:p>
        </w:tc>
        <w:tc>
          <w:tcPr>
            <w:tcW w:w="2496" w:type="dxa"/>
            <w:vAlign w:val="center"/>
          </w:tcPr>
          <w:p w14:paraId="1A5FEACE" w14:textId="1B79312F"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Пользователи, роли</w:t>
            </w:r>
          </w:p>
        </w:tc>
        <w:tc>
          <w:tcPr>
            <w:tcW w:w="988" w:type="dxa"/>
            <w:vAlign w:val="center"/>
          </w:tcPr>
          <w:p w14:paraId="6CBFAB76" w14:textId="79DF1181"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46" w:type="dxa"/>
            <w:vAlign w:val="center"/>
          </w:tcPr>
          <w:p w14:paraId="1021CAC7" w14:textId="4F320DF6"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7</w:t>
            </w:r>
          </w:p>
        </w:tc>
        <w:tc>
          <w:tcPr>
            <w:tcW w:w="947" w:type="dxa"/>
            <w:vAlign w:val="center"/>
          </w:tcPr>
          <w:p w14:paraId="7B6CDFF9" w14:textId="34445B21"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10</w:t>
            </w:r>
          </w:p>
        </w:tc>
        <w:tc>
          <w:tcPr>
            <w:tcW w:w="963" w:type="dxa"/>
            <w:vAlign w:val="center"/>
          </w:tcPr>
          <w:p w14:paraId="1AD94FB1" w14:textId="7BE779F1"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7</w:t>
            </w:r>
          </w:p>
        </w:tc>
        <w:tc>
          <w:tcPr>
            <w:tcW w:w="963" w:type="dxa"/>
            <w:vAlign w:val="center"/>
          </w:tcPr>
          <w:p w14:paraId="1DD2F313" w14:textId="38E6D8EF"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10</w:t>
            </w:r>
          </w:p>
        </w:tc>
        <w:tc>
          <w:tcPr>
            <w:tcW w:w="982" w:type="dxa"/>
            <w:vAlign w:val="center"/>
          </w:tcPr>
          <w:p w14:paraId="40C3D51A" w14:textId="740D505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78" w:type="dxa"/>
            <w:vAlign w:val="center"/>
          </w:tcPr>
          <w:p w14:paraId="33D31EF0" w14:textId="13F9B5AE"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r>
      <w:tr w:rsidR="00051664" w14:paraId="778D3831" w14:textId="77777777" w:rsidTr="00051664">
        <w:tc>
          <w:tcPr>
            <w:tcW w:w="932" w:type="dxa"/>
            <w:vAlign w:val="center"/>
          </w:tcPr>
          <w:p w14:paraId="27F25929" w14:textId="4FFD8957"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E</w:t>
            </w:r>
          </w:p>
        </w:tc>
        <w:tc>
          <w:tcPr>
            <w:tcW w:w="2496" w:type="dxa"/>
            <w:vAlign w:val="center"/>
          </w:tcPr>
          <w:p w14:paraId="17534161" w14:textId="7E55F01E"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Мероприятия (CRUD)</w:t>
            </w:r>
          </w:p>
        </w:tc>
        <w:tc>
          <w:tcPr>
            <w:tcW w:w="988" w:type="dxa"/>
            <w:vAlign w:val="center"/>
          </w:tcPr>
          <w:p w14:paraId="6FFFE4A7" w14:textId="3C0F1448"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6</w:t>
            </w:r>
          </w:p>
        </w:tc>
        <w:tc>
          <w:tcPr>
            <w:tcW w:w="946" w:type="dxa"/>
            <w:vAlign w:val="center"/>
          </w:tcPr>
          <w:p w14:paraId="46F3C045" w14:textId="27FDF12F"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47" w:type="dxa"/>
            <w:vAlign w:val="center"/>
          </w:tcPr>
          <w:p w14:paraId="1023FC99" w14:textId="146E9CBF"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9</w:t>
            </w:r>
          </w:p>
        </w:tc>
        <w:tc>
          <w:tcPr>
            <w:tcW w:w="963" w:type="dxa"/>
            <w:vAlign w:val="center"/>
          </w:tcPr>
          <w:p w14:paraId="4F9E31C7" w14:textId="3272A0B1"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63" w:type="dxa"/>
            <w:vAlign w:val="center"/>
          </w:tcPr>
          <w:p w14:paraId="02E881FA" w14:textId="6C35BCF5"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9</w:t>
            </w:r>
          </w:p>
        </w:tc>
        <w:tc>
          <w:tcPr>
            <w:tcW w:w="982" w:type="dxa"/>
            <w:vAlign w:val="center"/>
          </w:tcPr>
          <w:p w14:paraId="2CCF0FC4" w14:textId="3E65926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78" w:type="dxa"/>
            <w:vAlign w:val="center"/>
          </w:tcPr>
          <w:p w14:paraId="1E9C91AC" w14:textId="78C6851E"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r>
      <w:tr w:rsidR="00051664" w14:paraId="60C56C12" w14:textId="77777777" w:rsidTr="00051664">
        <w:tc>
          <w:tcPr>
            <w:tcW w:w="932" w:type="dxa"/>
            <w:vAlign w:val="center"/>
          </w:tcPr>
          <w:p w14:paraId="7FB19F4A" w14:textId="2669BD3C"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F</w:t>
            </w:r>
          </w:p>
        </w:tc>
        <w:tc>
          <w:tcPr>
            <w:tcW w:w="2496" w:type="dxa"/>
            <w:vAlign w:val="center"/>
          </w:tcPr>
          <w:p w14:paraId="5C38E4E0" w14:textId="68DDE94E"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Заявки</w:t>
            </w:r>
          </w:p>
        </w:tc>
        <w:tc>
          <w:tcPr>
            <w:tcW w:w="988" w:type="dxa"/>
            <w:vAlign w:val="center"/>
          </w:tcPr>
          <w:p w14:paraId="0DB13D1F" w14:textId="1B025447"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4</w:t>
            </w:r>
          </w:p>
        </w:tc>
        <w:tc>
          <w:tcPr>
            <w:tcW w:w="946" w:type="dxa"/>
            <w:vAlign w:val="center"/>
          </w:tcPr>
          <w:p w14:paraId="63827646" w14:textId="0698069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10</w:t>
            </w:r>
          </w:p>
        </w:tc>
        <w:tc>
          <w:tcPr>
            <w:tcW w:w="947" w:type="dxa"/>
            <w:vAlign w:val="center"/>
          </w:tcPr>
          <w:p w14:paraId="1F00351F" w14:textId="25A87900"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14</w:t>
            </w:r>
          </w:p>
        </w:tc>
        <w:tc>
          <w:tcPr>
            <w:tcW w:w="963" w:type="dxa"/>
            <w:vAlign w:val="center"/>
          </w:tcPr>
          <w:p w14:paraId="6602A9FF" w14:textId="0F39F056"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10</w:t>
            </w:r>
          </w:p>
        </w:tc>
        <w:tc>
          <w:tcPr>
            <w:tcW w:w="963" w:type="dxa"/>
            <w:vAlign w:val="center"/>
          </w:tcPr>
          <w:p w14:paraId="0F407D46" w14:textId="08E423D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14</w:t>
            </w:r>
          </w:p>
        </w:tc>
        <w:tc>
          <w:tcPr>
            <w:tcW w:w="982" w:type="dxa"/>
            <w:vAlign w:val="center"/>
          </w:tcPr>
          <w:p w14:paraId="38128D8B" w14:textId="38FFE206"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78" w:type="dxa"/>
            <w:vAlign w:val="center"/>
          </w:tcPr>
          <w:p w14:paraId="3ACCE04B" w14:textId="41ED07E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r>
      <w:tr w:rsidR="00051664" w14:paraId="70D7896F" w14:textId="77777777" w:rsidTr="00051664">
        <w:tc>
          <w:tcPr>
            <w:tcW w:w="932" w:type="dxa"/>
            <w:vAlign w:val="center"/>
          </w:tcPr>
          <w:p w14:paraId="10CFCBAE" w14:textId="6847BEC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G</w:t>
            </w:r>
          </w:p>
        </w:tc>
        <w:tc>
          <w:tcPr>
            <w:tcW w:w="2496" w:type="dxa"/>
            <w:vAlign w:val="center"/>
          </w:tcPr>
          <w:p w14:paraId="0EC57D39" w14:textId="0F8894D1"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Завершение, отметки</w:t>
            </w:r>
          </w:p>
        </w:tc>
        <w:tc>
          <w:tcPr>
            <w:tcW w:w="988" w:type="dxa"/>
            <w:vAlign w:val="center"/>
          </w:tcPr>
          <w:p w14:paraId="4961B139" w14:textId="795AA36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w:t>
            </w:r>
          </w:p>
        </w:tc>
        <w:tc>
          <w:tcPr>
            <w:tcW w:w="946" w:type="dxa"/>
            <w:vAlign w:val="center"/>
          </w:tcPr>
          <w:p w14:paraId="43D8B66B" w14:textId="20179908"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14</w:t>
            </w:r>
          </w:p>
        </w:tc>
        <w:tc>
          <w:tcPr>
            <w:tcW w:w="947" w:type="dxa"/>
            <w:vAlign w:val="center"/>
          </w:tcPr>
          <w:p w14:paraId="6BDAF11F" w14:textId="4601822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16</w:t>
            </w:r>
          </w:p>
        </w:tc>
        <w:tc>
          <w:tcPr>
            <w:tcW w:w="963" w:type="dxa"/>
            <w:vAlign w:val="center"/>
          </w:tcPr>
          <w:p w14:paraId="496132B0" w14:textId="6D865A9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14</w:t>
            </w:r>
          </w:p>
        </w:tc>
        <w:tc>
          <w:tcPr>
            <w:tcW w:w="963" w:type="dxa"/>
            <w:vAlign w:val="center"/>
          </w:tcPr>
          <w:p w14:paraId="30E270AA" w14:textId="362EA38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16</w:t>
            </w:r>
          </w:p>
        </w:tc>
        <w:tc>
          <w:tcPr>
            <w:tcW w:w="982" w:type="dxa"/>
            <w:vAlign w:val="center"/>
          </w:tcPr>
          <w:p w14:paraId="7A0904B8" w14:textId="7DC82B0F"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78" w:type="dxa"/>
            <w:vAlign w:val="center"/>
          </w:tcPr>
          <w:p w14:paraId="4706F450" w14:textId="52E6D35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r>
      <w:tr w:rsidR="00051664" w14:paraId="53D23D13" w14:textId="77777777" w:rsidTr="00051664">
        <w:tc>
          <w:tcPr>
            <w:tcW w:w="932" w:type="dxa"/>
            <w:vAlign w:val="center"/>
          </w:tcPr>
          <w:p w14:paraId="17C06881" w14:textId="43E7C51A"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H</w:t>
            </w:r>
          </w:p>
        </w:tc>
        <w:tc>
          <w:tcPr>
            <w:tcW w:w="2496" w:type="dxa"/>
            <w:vAlign w:val="center"/>
          </w:tcPr>
          <w:p w14:paraId="4B75D608" w14:textId="529BED17"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Отзывы</w:t>
            </w:r>
          </w:p>
        </w:tc>
        <w:tc>
          <w:tcPr>
            <w:tcW w:w="988" w:type="dxa"/>
            <w:vAlign w:val="center"/>
          </w:tcPr>
          <w:p w14:paraId="02A0E174" w14:textId="2A96AADA"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w:t>
            </w:r>
          </w:p>
        </w:tc>
        <w:tc>
          <w:tcPr>
            <w:tcW w:w="946" w:type="dxa"/>
            <w:vAlign w:val="center"/>
          </w:tcPr>
          <w:p w14:paraId="70F5CBDF" w14:textId="3C90880C"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10</w:t>
            </w:r>
          </w:p>
        </w:tc>
        <w:tc>
          <w:tcPr>
            <w:tcW w:w="947" w:type="dxa"/>
            <w:vAlign w:val="center"/>
          </w:tcPr>
          <w:p w14:paraId="209B14B7" w14:textId="561B8A21"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12</w:t>
            </w:r>
          </w:p>
        </w:tc>
        <w:tc>
          <w:tcPr>
            <w:tcW w:w="963" w:type="dxa"/>
            <w:vAlign w:val="center"/>
          </w:tcPr>
          <w:p w14:paraId="78766DD8" w14:textId="7CD35DD6"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14</w:t>
            </w:r>
          </w:p>
        </w:tc>
        <w:tc>
          <w:tcPr>
            <w:tcW w:w="963" w:type="dxa"/>
            <w:vAlign w:val="center"/>
          </w:tcPr>
          <w:p w14:paraId="7260EE9A" w14:textId="1CA4BCC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16</w:t>
            </w:r>
          </w:p>
        </w:tc>
        <w:tc>
          <w:tcPr>
            <w:tcW w:w="982" w:type="dxa"/>
            <w:vAlign w:val="center"/>
          </w:tcPr>
          <w:p w14:paraId="0BAE82F5" w14:textId="4CD44D40"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4</w:t>
            </w:r>
          </w:p>
        </w:tc>
        <w:tc>
          <w:tcPr>
            <w:tcW w:w="978" w:type="dxa"/>
            <w:vAlign w:val="center"/>
          </w:tcPr>
          <w:p w14:paraId="40E2B1F8" w14:textId="49250A6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4</w:t>
            </w:r>
          </w:p>
        </w:tc>
      </w:tr>
      <w:tr w:rsidR="00051664" w14:paraId="337A3750" w14:textId="77777777" w:rsidTr="00051664">
        <w:tc>
          <w:tcPr>
            <w:tcW w:w="932" w:type="dxa"/>
            <w:vAlign w:val="center"/>
          </w:tcPr>
          <w:p w14:paraId="437DF4C4" w14:textId="04179F2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I</w:t>
            </w:r>
          </w:p>
        </w:tc>
        <w:tc>
          <w:tcPr>
            <w:tcW w:w="2496" w:type="dxa"/>
            <w:vAlign w:val="center"/>
          </w:tcPr>
          <w:p w14:paraId="5223EE80" w14:textId="03882D7C"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Достижения</w:t>
            </w:r>
          </w:p>
        </w:tc>
        <w:tc>
          <w:tcPr>
            <w:tcW w:w="988" w:type="dxa"/>
            <w:vAlign w:val="center"/>
          </w:tcPr>
          <w:p w14:paraId="47818289" w14:textId="799502E7"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46" w:type="dxa"/>
            <w:vAlign w:val="center"/>
          </w:tcPr>
          <w:p w14:paraId="4E799A09" w14:textId="046FA1D2"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9</w:t>
            </w:r>
          </w:p>
        </w:tc>
        <w:tc>
          <w:tcPr>
            <w:tcW w:w="947" w:type="dxa"/>
            <w:vAlign w:val="center"/>
          </w:tcPr>
          <w:p w14:paraId="2A172410" w14:textId="0E538AC8"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12</w:t>
            </w:r>
          </w:p>
        </w:tc>
        <w:tc>
          <w:tcPr>
            <w:tcW w:w="963" w:type="dxa"/>
            <w:vAlign w:val="center"/>
          </w:tcPr>
          <w:p w14:paraId="54CF36A7" w14:textId="332ECD88"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13</w:t>
            </w:r>
          </w:p>
        </w:tc>
        <w:tc>
          <w:tcPr>
            <w:tcW w:w="963" w:type="dxa"/>
            <w:vAlign w:val="center"/>
          </w:tcPr>
          <w:p w14:paraId="2C709164" w14:textId="12DD9F4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16</w:t>
            </w:r>
          </w:p>
        </w:tc>
        <w:tc>
          <w:tcPr>
            <w:tcW w:w="982" w:type="dxa"/>
            <w:vAlign w:val="center"/>
          </w:tcPr>
          <w:p w14:paraId="7586724E" w14:textId="64CA221A"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4</w:t>
            </w:r>
          </w:p>
        </w:tc>
        <w:tc>
          <w:tcPr>
            <w:tcW w:w="978" w:type="dxa"/>
            <w:vAlign w:val="center"/>
          </w:tcPr>
          <w:p w14:paraId="41DC1764" w14:textId="294A2C3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4</w:t>
            </w:r>
          </w:p>
        </w:tc>
      </w:tr>
      <w:tr w:rsidR="00051664" w14:paraId="3E7775E7" w14:textId="77777777" w:rsidTr="00051664">
        <w:tc>
          <w:tcPr>
            <w:tcW w:w="932" w:type="dxa"/>
            <w:vAlign w:val="center"/>
          </w:tcPr>
          <w:p w14:paraId="72A8C5AF" w14:textId="7D276342"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J</w:t>
            </w:r>
          </w:p>
        </w:tc>
        <w:tc>
          <w:tcPr>
            <w:tcW w:w="2496" w:type="dxa"/>
            <w:vAlign w:val="center"/>
          </w:tcPr>
          <w:p w14:paraId="4FB4D1AB" w14:textId="0C4630A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Команды модератора</w:t>
            </w:r>
          </w:p>
        </w:tc>
        <w:tc>
          <w:tcPr>
            <w:tcW w:w="988" w:type="dxa"/>
            <w:vAlign w:val="center"/>
          </w:tcPr>
          <w:p w14:paraId="66DC7A24" w14:textId="40DE11BB"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46" w:type="dxa"/>
            <w:vAlign w:val="center"/>
          </w:tcPr>
          <w:p w14:paraId="33469BEF" w14:textId="173CF9A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10</w:t>
            </w:r>
          </w:p>
        </w:tc>
        <w:tc>
          <w:tcPr>
            <w:tcW w:w="947" w:type="dxa"/>
            <w:vAlign w:val="center"/>
          </w:tcPr>
          <w:p w14:paraId="36D8E608" w14:textId="4133792E"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13</w:t>
            </w:r>
          </w:p>
        </w:tc>
        <w:tc>
          <w:tcPr>
            <w:tcW w:w="963" w:type="dxa"/>
            <w:vAlign w:val="center"/>
          </w:tcPr>
          <w:p w14:paraId="39FDA250" w14:textId="5A8B5F8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14</w:t>
            </w:r>
          </w:p>
        </w:tc>
        <w:tc>
          <w:tcPr>
            <w:tcW w:w="963" w:type="dxa"/>
            <w:vAlign w:val="center"/>
          </w:tcPr>
          <w:p w14:paraId="5248B5FF" w14:textId="262F8E76"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17</w:t>
            </w:r>
          </w:p>
        </w:tc>
        <w:tc>
          <w:tcPr>
            <w:tcW w:w="982" w:type="dxa"/>
            <w:vAlign w:val="center"/>
          </w:tcPr>
          <w:p w14:paraId="4A7AD6CC" w14:textId="04D5ABD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4</w:t>
            </w:r>
          </w:p>
        </w:tc>
        <w:tc>
          <w:tcPr>
            <w:tcW w:w="978" w:type="dxa"/>
            <w:vAlign w:val="center"/>
          </w:tcPr>
          <w:p w14:paraId="658F1DCF" w14:textId="679DBD1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r>
      <w:tr w:rsidR="00051664" w14:paraId="1D56EEA6" w14:textId="77777777" w:rsidTr="00051664">
        <w:tc>
          <w:tcPr>
            <w:tcW w:w="932" w:type="dxa"/>
            <w:vAlign w:val="center"/>
          </w:tcPr>
          <w:p w14:paraId="07F2E162" w14:textId="39F3035B"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K</w:t>
            </w:r>
          </w:p>
        </w:tc>
        <w:tc>
          <w:tcPr>
            <w:tcW w:w="2496" w:type="dxa"/>
            <w:vAlign w:val="center"/>
          </w:tcPr>
          <w:p w14:paraId="0BBD2480" w14:textId="052CD368"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Команды администратора</w:t>
            </w:r>
          </w:p>
        </w:tc>
        <w:tc>
          <w:tcPr>
            <w:tcW w:w="988" w:type="dxa"/>
            <w:vAlign w:val="center"/>
          </w:tcPr>
          <w:p w14:paraId="722E094E" w14:textId="3D5C97F1"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w:t>
            </w:r>
          </w:p>
        </w:tc>
        <w:tc>
          <w:tcPr>
            <w:tcW w:w="946" w:type="dxa"/>
            <w:vAlign w:val="center"/>
          </w:tcPr>
          <w:p w14:paraId="6B27E820" w14:textId="7072B261"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10</w:t>
            </w:r>
          </w:p>
        </w:tc>
        <w:tc>
          <w:tcPr>
            <w:tcW w:w="947" w:type="dxa"/>
            <w:vAlign w:val="center"/>
          </w:tcPr>
          <w:p w14:paraId="7500F7F3" w14:textId="4F5C8E4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12</w:t>
            </w:r>
          </w:p>
        </w:tc>
        <w:tc>
          <w:tcPr>
            <w:tcW w:w="963" w:type="dxa"/>
            <w:vAlign w:val="center"/>
          </w:tcPr>
          <w:p w14:paraId="41352DDF" w14:textId="71DD246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17</w:t>
            </w:r>
          </w:p>
        </w:tc>
        <w:tc>
          <w:tcPr>
            <w:tcW w:w="963" w:type="dxa"/>
            <w:vAlign w:val="center"/>
          </w:tcPr>
          <w:p w14:paraId="302DA2F2" w14:textId="565EA6F1"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19</w:t>
            </w:r>
          </w:p>
        </w:tc>
        <w:tc>
          <w:tcPr>
            <w:tcW w:w="982" w:type="dxa"/>
            <w:vAlign w:val="center"/>
          </w:tcPr>
          <w:p w14:paraId="61D0FD12" w14:textId="4D1FEB7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7</w:t>
            </w:r>
          </w:p>
        </w:tc>
        <w:tc>
          <w:tcPr>
            <w:tcW w:w="978" w:type="dxa"/>
            <w:vAlign w:val="center"/>
          </w:tcPr>
          <w:p w14:paraId="29898F9B" w14:textId="00E7052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7</w:t>
            </w:r>
          </w:p>
        </w:tc>
      </w:tr>
      <w:tr w:rsidR="00051664" w14:paraId="5DB03AD1" w14:textId="77777777" w:rsidTr="00051664">
        <w:tc>
          <w:tcPr>
            <w:tcW w:w="932" w:type="dxa"/>
            <w:vAlign w:val="center"/>
          </w:tcPr>
          <w:p w14:paraId="2B0E18C5" w14:textId="51C61975"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L</w:t>
            </w:r>
          </w:p>
        </w:tc>
        <w:tc>
          <w:tcPr>
            <w:tcW w:w="2496" w:type="dxa"/>
            <w:vAlign w:val="center"/>
          </w:tcPr>
          <w:p w14:paraId="56D8F576" w14:textId="12D98637"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Отчёты</w:t>
            </w:r>
          </w:p>
        </w:tc>
        <w:tc>
          <w:tcPr>
            <w:tcW w:w="988" w:type="dxa"/>
            <w:vAlign w:val="center"/>
          </w:tcPr>
          <w:p w14:paraId="5C4D9D09" w14:textId="6BDC2150"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46" w:type="dxa"/>
            <w:vAlign w:val="center"/>
          </w:tcPr>
          <w:p w14:paraId="288E5510" w14:textId="789EBA78"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16</w:t>
            </w:r>
          </w:p>
        </w:tc>
        <w:tc>
          <w:tcPr>
            <w:tcW w:w="947" w:type="dxa"/>
            <w:vAlign w:val="center"/>
          </w:tcPr>
          <w:p w14:paraId="776204C6" w14:textId="37366D27"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19</w:t>
            </w:r>
          </w:p>
        </w:tc>
        <w:tc>
          <w:tcPr>
            <w:tcW w:w="963" w:type="dxa"/>
            <w:vAlign w:val="center"/>
          </w:tcPr>
          <w:p w14:paraId="065E2874" w14:textId="10C930C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16</w:t>
            </w:r>
          </w:p>
        </w:tc>
        <w:tc>
          <w:tcPr>
            <w:tcW w:w="963" w:type="dxa"/>
            <w:vAlign w:val="center"/>
          </w:tcPr>
          <w:p w14:paraId="65429BD1" w14:textId="72D5443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19</w:t>
            </w:r>
          </w:p>
        </w:tc>
        <w:tc>
          <w:tcPr>
            <w:tcW w:w="982" w:type="dxa"/>
            <w:vAlign w:val="center"/>
          </w:tcPr>
          <w:p w14:paraId="47608B2D" w14:textId="79B5A9F6"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78" w:type="dxa"/>
            <w:vAlign w:val="center"/>
          </w:tcPr>
          <w:p w14:paraId="5DC8068D" w14:textId="27B3E9F1"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r>
      <w:tr w:rsidR="00051664" w14:paraId="60687BA8" w14:textId="77777777" w:rsidTr="00051664">
        <w:tc>
          <w:tcPr>
            <w:tcW w:w="932" w:type="dxa"/>
            <w:vAlign w:val="center"/>
          </w:tcPr>
          <w:p w14:paraId="4CCD5DD5" w14:textId="15B9E6CE"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M</w:t>
            </w:r>
          </w:p>
        </w:tc>
        <w:tc>
          <w:tcPr>
            <w:tcW w:w="2496" w:type="dxa"/>
            <w:vAlign w:val="center"/>
          </w:tcPr>
          <w:p w14:paraId="7D95A285" w14:textId="5CF1657A"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CLI-оболочка</w:t>
            </w:r>
          </w:p>
        </w:tc>
        <w:tc>
          <w:tcPr>
            <w:tcW w:w="988" w:type="dxa"/>
            <w:vAlign w:val="center"/>
          </w:tcPr>
          <w:p w14:paraId="7088C8F7" w14:textId="24AC4DD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5</w:t>
            </w:r>
          </w:p>
        </w:tc>
        <w:tc>
          <w:tcPr>
            <w:tcW w:w="946" w:type="dxa"/>
            <w:vAlign w:val="center"/>
          </w:tcPr>
          <w:p w14:paraId="4A92A749" w14:textId="25F9FE3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19</w:t>
            </w:r>
          </w:p>
        </w:tc>
        <w:tc>
          <w:tcPr>
            <w:tcW w:w="947" w:type="dxa"/>
            <w:vAlign w:val="center"/>
          </w:tcPr>
          <w:p w14:paraId="77288996" w14:textId="012C09F2"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24</w:t>
            </w:r>
          </w:p>
        </w:tc>
        <w:tc>
          <w:tcPr>
            <w:tcW w:w="963" w:type="dxa"/>
            <w:vAlign w:val="center"/>
          </w:tcPr>
          <w:p w14:paraId="6933392C" w14:textId="6361FC9B"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19</w:t>
            </w:r>
          </w:p>
        </w:tc>
        <w:tc>
          <w:tcPr>
            <w:tcW w:w="963" w:type="dxa"/>
            <w:vAlign w:val="center"/>
          </w:tcPr>
          <w:p w14:paraId="6D254C96" w14:textId="39152DE7"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24</w:t>
            </w:r>
          </w:p>
        </w:tc>
        <w:tc>
          <w:tcPr>
            <w:tcW w:w="982" w:type="dxa"/>
            <w:vAlign w:val="center"/>
          </w:tcPr>
          <w:p w14:paraId="4AF7FD25" w14:textId="0E83CD4C"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78" w:type="dxa"/>
            <w:vAlign w:val="center"/>
          </w:tcPr>
          <w:p w14:paraId="26B74896" w14:textId="2EC45A02"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r>
      <w:tr w:rsidR="00051664" w14:paraId="38734189" w14:textId="77777777" w:rsidTr="00051664">
        <w:tc>
          <w:tcPr>
            <w:tcW w:w="932" w:type="dxa"/>
            <w:vAlign w:val="center"/>
          </w:tcPr>
          <w:p w14:paraId="235CBBB7" w14:textId="353B9A98"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N</w:t>
            </w:r>
          </w:p>
        </w:tc>
        <w:tc>
          <w:tcPr>
            <w:tcW w:w="2496" w:type="dxa"/>
            <w:vAlign w:val="center"/>
          </w:tcPr>
          <w:p w14:paraId="379A3399" w14:textId="7050DB8E"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Модульное тестирование</w:t>
            </w:r>
          </w:p>
        </w:tc>
        <w:tc>
          <w:tcPr>
            <w:tcW w:w="988" w:type="dxa"/>
            <w:vAlign w:val="center"/>
          </w:tcPr>
          <w:p w14:paraId="31BA3F70" w14:textId="5000FB6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4</w:t>
            </w:r>
          </w:p>
        </w:tc>
        <w:tc>
          <w:tcPr>
            <w:tcW w:w="946" w:type="dxa"/>
            <w:vAlign w:val="center"/>
          </w:tcPr>
          <w:p w14:paraId="512070C5" w14:textId="0195EB6C"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7</w:t>
            </w:r>
          </w:p>
        </w:tc>
        <w:tc>
          <w:tcPr>
            <w:tcW w:w="947" w:type="dxa"/>
            <w:vAlign w:val="center"/>
          </w:tcPr>
          <w:p w14:paraId="64932189" w14:textId="7F55A11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11</w:t>
            </w:r>
          </w:p>
        </w:tc>
        <w:tc>
          <w:tcPr>
            <w:tcW w:w="963" w:type="dxa"/>
            <w:vAlign w:val="center"/>
          </w:tcPr>
          <w:p w14:paraId="7B7A7B27" w14:textId="183B7CE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20</w:t>
            </w:r>
          </w:p>
        </w:tc>
        <w:tc>
          <w:tcPr>
            <w:tcW w:w="963" w:type="dxa"/>
            <w:vAlign w:val="center"/>
          </w:tcPr>
          <w:p w14:paraId="24D38713" w14:textId="186797B5"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24</w:t>
            </w:r>
          </w:p>
        </w:tc>
        <w:tc>
          <w:tcPr>
            <w:tcW w:w="982" w:type="dxa"/>
            <w:vAlign w:val="center"/>
          </w:tcPr>
          <w:p w14:paraId="61F199C6" w14:textId="308FE982"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13</w:t>
            </w:r>
          </w:p>
        </w:tc>
        <w:tc>
          <w:tcPr>
            <w:tcW w:w="978" w:type="dxa"/>
            <w:vAlign w:val="center"/>
          </w:tcPr>
          <w:p w14:paraId="0CA531C6" w14:textId="79B70C9C"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9</w:t>
            </w:r>
          </w:p>
        </w:tc>
      </w:tr>
      <w:tr w:rsidR="00051664" w14:paraId="7F679355" w14:textId="77777777" w:rsidTr="00051664">
        <w:tc>
          <w:tcPr>
            <w:tcW w:w="932" w:type="dxa"/>
            <w:vAlign w:val="center"/>
          </w:tcPr>
          <w:p w14:paraId="38A5FEFC" w14:textId="07F73B28"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O</w:t>
            </w:r>
          </w:p>
        </w:tc>
        <w:tc>
          <w:tcPr>
            <w:tcW w:w="2496" w:type="dxa"/>
            <w:vAlign w:val="center"/>
          </w:tcPr>
          <w:p w14:paraId="5333D7B2" w14:textId="023B2F0F"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Интеграционное тестирование</w:t>
            </w:r>
          </w:p>
        </w:tc>
        <w:tc>
          <w:tcPr>
            <w:tcW w:w="988" w:type="dxa"/>
            <w:vAlign w:val="center"/>
          </w:tcPr>
          <w:p w14:paraId="4A0A89F5" w14:textId="2C86D1D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46" w:type="dxa"/>
            <w:vAlign w:val="center"/>
          </w:tcPr>
          <w:p w14:paraId="3B57453A" w14:textId="7C8FBA5F"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24</w:t>
            </w:r>
          </w:p>
        </w:tc>
        <w:tc>
          <w:tcPr>
            <w:tcW w:w="947" w:type="dxa"/>
            <w:vAlign w:val="center"/>
          </w:tcPr>
          <w:p w14:paraId="33A11E7D" w14:textId="2CE10282"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27</w:t>
            </w:r>
          </w:p>
        </w:tc>
        <w:tc>
          <w:tcPr>
            <w:tcW w:w="963" w:type="dxa"/>
            <w:vAlign w:val="center"/>
          </w:tcPr>
          <w:p w14:paraId="107AC0FB" w14:textId="1B0F76AB"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24</w:t>
            </w:r>
          </w:p>
        </w:tc>
        <w:tc>
          <w:tcPr>
            <w:tcW w:w="963" w:type="dxa"/>
            <w:vAlign w:val="center"/>
          </w:tcPr>
          <w:p w14:paraId="10360922" w14:textId="605DB5CE"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27</w:t>
            </w:r>
          </w:p>
        </w:tc>
        <w:tc>
          <w:tcPr>
            <w:tcW w:w="982" w:type="dxa"/>
            <w:vAlign w:val="center"/>
          </w:tcPr>
          <w:p w14:paraId="6A54206C" w14:textId="5EF0A0F4"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78" w:type="dxa"/>
            <w:vAlign w:val="center"/>
          </w:tcPr>
          <w:p w14:paraId="61687544" w14:textId="62C84342"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r>
      <w:tr w:rsidR="00051664" w14:paraId="246AA67D" w14:textId="77777777" w:rsidTr="00051664">
        <w:tc>
          <w:tcPr>
            <w:tcW w:w="932" w:type="dxa"/>
            <w:vAlign w:val="center"/>
          </w:tcPr>
          <w:p w14:paraId="438C17B8" w14:textId="3C71D695"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P</w:t>
            </w:r>
          </w:p>
        </w:tc>
        <w:tc>
          <w:tcPr>
            <w:tcW w:w="2496" w:type="dxa"/>
            <w:vAlign w:val="center"/>
          </w:tcPr>
          <w:p w14:paraId="7076C0C9" w14:textId="5B9BA887"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Документирование</w:t>
            </w:r>
          </w:p>
        </w:tc>
        <w:tc>
          <w:tcPr>
            <w:tcW w:w="988" w:type="dxa"/>
            <w:vAlign w:val="center"/>
          </w:tcPr>
          <w:p w14:paraId="16CEE226" w14:textId="1443A3E8"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3</w:t>
            </w:r>
          </w:p>
        </w:tc>
        <w:tc>
          <w:tcPr>
            <w:tcW w:w="946" w:type="dxa"/>
            <w:vAlign w:val="center"/>
          </w:tcPr>
          <w:p w14:paraId="19C67A7D" w14:textId="7FE2735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24</w:t>
            </w:r>
          </w:p>
        </w:tc>
        <w:tc>
          <w:tcPr>
            <w:tcW w:w="947" w:type="dxa"/>
            <w:vAlign w:val="center"/>
          </w:tcPr>
          <w:p w14:paraId="6E55C71A" w14:textId="3FCB493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27</w:t>
            </w:r>
          </w:p>
        </w:tc>
        <w:tc>
          <w:tcPr>
            <w:tcW w:w="963" w:type="dxa"/>
            <w:vAlign w:val="center"/>
          </w:tcPr>
          <w:p w14:paraId="6BC42B66" w14:textId="406E9AF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24</w:t>
            </w:r>
          </w:p>
        </w:tc>
        <w:tc>
          <w:tcPr>
            <w:tcW w:w="963" w:type="dxa"/>
            <w:vAlign w:val="center"/>
          </w:tcPr>
          <w:p w14:paraId="5FC1EB1A" w14:textId="121F2C68"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27</w:t>
            </w:r>
          </w:p>
        </w:tc>
        <w:tc>
          <w:tcPr>
            <w:tcW w:w="982" w:type="dxa"/>
            <w:vAlign w:val="center"/>
          </w:tcPr>
          <w:p w14:paraId="2D6538CF" w14:textId="3A7637A6"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78" w:type="dxa"/>
            <w:vAlign w:val="center"/>
          </w:tcPr>
          <w:p w14:paraId="1F413A6A" w14:textId="45177D69"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r>
      <w:tr w:rsidR="00051664" w14:paraId="5B737112" w14:textId="77777777" w:rsidTr="00051664">
        <w:tc>
          <w:tcPr>
            <w:tcW w:w="932" w:type="dxa"/>
            <w:vAlign w:val="center"/>
          </w:tcPr>
          <w:p w14:paraId="2A81C2CF" w14:textId="0C55DC42"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Q</w:t>
            </w:r>
          </w:p>
        </w:tc>
        <w:tc>
          <w:tcPr>
            <w:tcW w:w="2496" w:type="dxa"/>
            <w:vAlign w:val="center"/>
          </w:tcPr>
          <w:p w14:paraId="4F1B37EB" w14:textId="02B294E7"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Финальная упаковка</w:t>
            </w:r>
          </w:p>
        </w:tc>
        <w:tc>
          <w:tcPr>
            <w:tcW w:w="988" w:type="dxa"/>
            <w:vAlign w:val="center"/>
          </w:tcPr>
          <w:p w14:paraId="623D1F77" w14:textId="64E8FD0D"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1</w:t>
            </w:r>
          </w:p>
        </w:tc>
        <w:tc>
          <w:tcPr>
            <w:tcW w:w="946" w:type="dxa"/>
            <w:vAlign w:val="center"/>
          </w:tcPr>
          <w:p w14:paraId="5DED040D" w14:textId="24C3ECFE"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27</w:t>
            </w:r>
          </w:p>
        </w:tc>
        <w:tc>
          <w:tcPr>
            <w:tcW w:w="947" w:type="dxa"/>
            <w:vAlign w:val="center"/>
          </w:tcPr>
          <w:p w14:paraId="68C14F2C" w14:textId="1EE4402C"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28</w:t>
            </w:r>
          </w:p>
        </w:tc>
        <w:tc>
          <w:tcPr>
            <w:tcW w:w="963" w:type="dxa"/>
            <w:vAlign w:val="center"/>
          </w:tcPr>
          <w:p w14:paraId="5B072CC4" w14:textId="53C4538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27</w:t>
            </w:r>
          </w:p>
        </w:tc>
        <w:tc>
          <w:tcPr>
            <w:tcW w:w="963" w:type="dxa"/>
            <w:vAlign w:val="center"/>
          </w:tcPr>
          <w:p w14:paraId="3D4D369E" w14:textId="6B9547C3"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28</w:t>
            </w:r>
          </w:p>
        </w:tc>
        <w:tc>
          <w:tcPr>
            <w:tcW w:w="982" w:type="dxa"/>
            <w:vAlign w:val="center"/>
          </w:tcPr>
          <w:p w14:paraId="563515F3" w14:textId="5F48078B"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c>
          <w:tcPr>
            <w:tcW w:w="978" w:type="dxa"/>
            <w:vAlign w:val="center"/>
          </w:tcPr>
          <w:p w14:paraId="4D980137" w14:textId="300CD9EF" w:rsidR="00051664" w:rsidRPr="00205429" w:rsidRDefault="00051664" w:rsidP="00051664">
            <w:pPr>
              <w:spacing w:line="360" w:lineRule="auto"/>
              <w:jc w:val="both"/>
              <w:rPr>
                <w:rFonts w:asciiTheme="majorBidi" w:hAnsiTheme="majorBidi" w:cstheme="majorBidi"/>
                <w:sz w:val="28"/>
                <w:szCs w:val="28"/>
              </w:rPr>
            </w:pPr>
            <w:r w:rsidRPr="00205429">
              <w:rPr>
                <w:rFonts w:asciiTheme="majorBidi" w:hAnsiTheme="majorBidi" w:cstheme="majorBidi"/>
                <w:sz w:val="28"/>
                <w:szCs w:val="28"/>
              </w:rPr>
              <w:t>0</w:t>
            </w:r>
          </w:p>
        </w:tc>
      </w:tr>
    </w:tbl>
    <w:p w14:paraId="4EE0E9A3" w14:textId="77777777" w:rsidR="00297801" w:rsidRDefault="00297801" w:rsidP="00205429">
      <w:pPr>
        <w:spacing w:after="0" w:line="360" w:lineRule="auto"/>
        <w:jc w:val="both"/>
      </w:pPr>
    </w:p>
    <w:p w14:paraId="256FFB91" w14:textId="77777777" w:rsidR="00297801" w:rsidRDefault="00297801" w:rsidP="00297801">
      <w:pPr>
        <w:spacing w:after="0" w:line="360" w:lineRule="auto"/>
        <w:ind w:firstLine="709"/>
        <w:jc w:val="both"/>
      </w:pPr>
      <w:r>
        <w:rPr>
          <w:rFonts w:asciiTheme="majorBidi" w:hAnsiTheme="majorBidi" w:cstheme="majorBidi"/>
          <w:sz w:val="28"/>
          <w:szCs w:val="28"/>
        </w:rPr>
        <w:t>4. Критический путь</w:t>
      </w:r>
    </w:p>
    <w:p w14:paraId="5412ABFD" w14:textId="77777777" w:rsidR="00297801" w:rsidRDefault="00297801" w:rsidP="00297801">
      <w:pPr>
        <w:spacing w:after="0" w:line="360" w:lineRule="auto"/>
        <w:ind w:firstLine="709"/>
        <w:jc w:val="both"/>
      </w:pPr>
      <w:r>
        <w:rPr>
          <w:rFonts w:asciiTheme="majorBidi" w:hAnsiTheme="majorBidi" w:cstheme="majorBidi"/>
          <w:sz w:val="28"/>
          <w:szCs w:val="28"/>
        </w:rPr>
        <w:t>A → C → D → F → G → H → L → M → O → Q</w:t>
      </w:r>
    </w:p>
    <w:p w14:paraId="6B5CD93B" w14:textId="6EF407C8" w:rsidR="00297801" w:rsidRDefault="00297801" w:rsidP="00297801">
      <w:pPr>
        <w:spacing w:after="0" w:line="360" w:lineRule="auto"/>
        <w:ind w:firstLine="709"/>
        <w:jc w:val="both"/>
      </w:pPr>
      <w:r>
        <w:rPr>
          <w:rFonts w:asciiTheme="majorBidi" w:hAnsiTheme="majorBidi" w:cstheme="majorBidi"/>
          <w:sz w:val="28"/>
          <w:szCs w:val="28"/>
        </w:rPr>
        <w:t>Общая длительность - </w:t>
      </w:r>
      <w:r w:rsidR="00051664">
        <w:rPr>
          <w:rFonts w:asciiTheme="majorBidi" w:hAnsiTheme="majorBidi" w:cstheme="majorBidi"/>
          <w:sz w:val="28"/>
          <w:szCs w:val="28"/>
        </w:rPr>
        <w:t>28</w:t>
      </w:r>
      <w:r>
        <w:rPr>
          <w:rFonts w:asciiTheme="majorBidi" w:hAnsiTheme="majorBidi" w:cstheme="majorBidi"/>
          <w:sz w:val="28"/>
          <w:szCs w:val="28"/>
        </w:rPr>
        <w:t xml:space="preserve"> рабочих дней.</w:t>
      </w:r>
    </w:p>
    <w:p w14:paraId="6D7BCD95" w14:textId="77777777" w:rsidR="00297801" w:rsidRDefault="00297801" w:rsidP="00297801">
      <w:pPr>
        <w:spacing w:after="0" w:line="360" w:lineRule="auto"/>
        <w:ind w:firstLine="709"/>
        <w:jc w:val="both"/>
      </w:pPr>
    </w:p>
    <w:p w14:paraId="418ABF78" w14:textId="77777777" w:rsidR="00297801" w:rsidRDefault="00297801" w:rsidP="00297801">
      <w:pPr>
        <w:spacing w:after="0" w:line="360" w:lineRule="auto"/>
        <w:ind w:firstLine="709"/>
        <w:jc w:val="both"/>
      </w:pPr>
      <w:r>
        <w:rPr>
          <w:rFonts w:asciiTheme="majorBidi" w:hAnsiTheme="majorBidi" w:cstheme="majorBidi"/>
          <w:sz w:val="28"/>
          <w:szCs w:val="28"/>
        </w:rPr>
        <w:lastRenderedPageBreak/>
        <w:t xml:space="preserve">5. Визуализация сетевого графика </w:t>
      </w:r>
    </w:p>
    <w:p w14:paraId="02E03FA1" w14:textId="21D4D8F0" w:rsidR="00297801" w:rsidRDefault="002E05BD" w:rsidP="00D43738">
      <w:pPr>
        <w:spacing w:after="0" w:line="360" w:lineRule="auto"/>
        <w:ind w:hanging="1134"/>
        <w:jc w:val="center"/>
        <w:rPr>
          <w:rFonts w:asciiTheme="majorBidi" w:hAnsiTheme="majorBidi" w:cstheme="majorBidi"/>
          <w:sz w:val="28"/>
          <w:szCs w:val="28"/>
        </w:rPr>
      </w:pPr>
      <w:r w:rsidRPr="002E05BD">
        <w:rPr>
          <w:rFonts w:asciiTheme="majorBidi" w:hAnsiTheme="majorBidi" w:cstheme="majorBidi"/>
          <w:noProof/>
          <w:sz w:val="28"/>
          <w:szCs w:val="28"/>
        </w:rPr>
        <w:drawing>
          <wp:inline distT="0" distB="0" distL="0" distR="0" wp14:anchorId="7D9331A5" wp14:editId="5EDF121C">
            <wp:extent cx="7362338" cy="2697480"/>
            <wp:effectExtent l="0" t="0" r="0" b="7620"/>
            <wp:docPr id="1661051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1625" name=""/>
                    <pic:cNvPicPr/>
                  </pic:nvPicPr>
                  <pic:blipFill>
                    <a:blip r:embed="rId36"/>
                    <a:stretch>
                      <a:fillRect/>
                    </a:stretch>
                  </pic:blipFill>
                  <pic:spPr>
                    <a:xfrm>
                      <a:off x="0" y="0"/>
                      <a:ext cx="7372298" cy="2701129"/>
                    </a:xfrm>
                    <a:prstGeom prst="rect">
                      <a:avLst/>
                    </a:prstGeom>
                  </pic:spPr>
                </pic:pic>
              </a:graphicData>
            </a:graphic>
          </wp:inline>
        </w:drawing>
      </w:r>
    </w:p>
    <w:p w14:paraId="6FF5BF94" w14:textId="79A89398" w:rsidR="00297801" w:rsidRPr="00205429" w:rsidRDefault="002E05BD" w:rsidP="002E05BD">
      <w:pPr>
        <w:spacing w:after="0" w:line="360" w:lineRule="auto"/>
        <w:ind w:firstLine="709"/>
        <w:jc w:val="center"/>
        <w:rPr>
          <w:rFonts w:asciiTheme="majorBidi" w:hAnsiTheme="majorBidi" w:cstheme="majorBidi"/>
          <w:sz w:val="28"/>
          <w:szCs w:val="28"/>
        </w:rPr>
      </w:pPr>
      <w:r w:rsidRPr="00205429">
        <w:rPr>
          <w:rFonts w:asciiTheme="majorBidi" w:hAnsiTheme="majorBidi" w:cstheme="majorBidi"/>
          <w:sz w:val="28"/>
          <w:szCs w:val="28"/>
        </w:rPr>
        <w:t>Рисунок 26 – Сетевой граф.</w:t>
      </w:r>
    </w:p>
    <w:p w14:paraId="41C38488" w14:textId="77777777" w:rsidR="00297801" w:rsidRDefault="00297801" w:rsidP="00297801">
      <w:pPr>
        <w:spacing w:after="0" w:line="360" w:lineRule="auto"/>
        <w:ind w:firstLine="709"/>
        <w:jc w:val="both"/>
      </w:pPr>
      <w:r>
        <w:rPr>
          <w:rFonts w:asciiTheme="majorBidi" w:hAnsiTheme="majorBidi" w:cstheme="majorBidi"/>
          <w:sz w:val="28"/>
          <w:szCs w:val="28"/>
        </w:rPr>
        <w:t>6. Выводы по сетевым параметрам</w:t>
      </w:r>
    </w:p>
    <w:p w14:paraId="04C0383E" w14:textId="77777777" w:rsidR="00297801" w:rsidRDefault="00297801" w:rsidP="00297801">
      <w:pPr>
        <w:spacing w:after="0" w:line="360" w:lineRule="auto"/>
        <w:ind w:firstLine="709"/>
        <w:jc w:val="both"/>
      </w:pPr>
      <w:r>
        <w:rPr>
          <w:rFonts w:asciiTheme="majorBidi" w:hAnsiTheme="majorBidi" w:cstheme="majorBidi"/>
          <w:sz w:val="28"/>
          <w:szCs w:val="28"/>
        </w:rPr>
        <w:t>6.1. Длительность проекта</w:t>
      </w:r>
    </w:p>
    <w:p w14:paraId="5D3A460A" w14:textId="1AAB64D8" w:rsidR="00297801" w:rsidRDefault="00297801" w:rsidP="00297801">
      <w:pPr>
        <w:spacing w:after="0" w:line="360" w:lineRule="auto"/>
        <w:ind w:left="720"/>
        <w:jc w:val="both"/>
      </w:pPr>
      <w:r>
        <w:rPr>
          <w:rFonts w:asciiTheme="majorBidi" w:hAnsiTheme="majorBidi" w:cstheme="majorBidi"/>
          <w:sz w:val="28"/>
          <w:szCs w:val="28"/>
        </w:rPr>
        <w:t>Минимальная длительность </w:t>
      </w:r>
      <w:r w:rsidR="00051664">
        <w:rPr>
          <w:rFonts w:asciiTheme="majorBidi" w:hAnsiTheme="majorBidi" w:cstheme="majorBidi"/>
          <w:sz w:val="28"/>
          <w:szCs w:val="28"/>
        </w:rPr>
        <w:t>28</w:t>
      </w:r>
      <w:r>
        <w:rPr>
          <w:rFonts w:asciiTheme="majorBidi" w:hAnsiTheme="majorBidi" w:cstheme="majorBidi"/>
          <w:sz w:val="28"/>
          <w:szCs w:val="28"/>
        </w:rPr>
        <w:t xml:space="preserve"> рабочих дней.</w:t>
      </w:r>
    </w:p>
    <w:p w14:paraId="1F9DCB38" w14:textId="77777777" w:rsidR="00297801" w:rsidRDefault="00297801" w:rsidP="00297801">
      <w:pPr>
        <w:spacing w:after="0" w:line="360" w:lineRule="auto"/>
        <w:ind w:firstLine="709"/>
        <w:jc w:val="both"/>
      </w:pPr>
      <w:r>
        <w:rPr>
          <w:rFonts w:asciiTheme="majorBidi" w:hAnsiTheme="majorBidi" w:cstheme="majorBidi"/>
          <w:sz w:val="28"/>
          <w:szCs w:val="28"/>
        </w:rPr>
        <w:t>6.2. Критические работы</w:t>
      </w:r>
    </w:p>
    <w:p w14:paraId="0389F82B" w14:textId="77777777" w:rsidR="00297801" w:rsidRDefault="00297801" w:rsidP="00297801">
      <w:pPr>
        <w:spacing w:after="0" w:line="360" w:lineRule="auto"/>
        <w:ind w:left="720"/>
        <w:jc w:val="both"/>
      </w:pPr>
      <w:r>
        <w:rPr>
          <w:rFonts w:asciiTheme="majorBidi" w:hAnsiTheme="majorBidi" w:cstheme="majorBidi"/>
          <w:sz w:val="28"/>
          <w:szCs w:val="28"/>
        </w:rPr>
        <w:t>A (проектирование) — задержка здесь губительна.</w:t>
      </w:r>
    </w:p>
    <w:p w14:paraId="5F022E69" w14:textId="77777777" w:rsidR="00297801" w:rsidRDefault="00297801" w:rsidP="00297801">
      <w:pPr>
        <w:spacing w:after="0" w:line="360" w:lineRule="auto"/>
        <w:ind w:left="720"/>
        <w:jc w:val="both"/>
      </w:pPr>
      <w:r>
        <w:rPr>
          <w:rFonts w:asciiTheme="majorBidi" w:hAnsiTheme="majorBidi" w:cstheme="majorBidi"/>
          <w:sz w:val="28"/>
          <w:szCs w:val="28"/>
        </w:rPr>
        <w:t>C, D — ядро системы (пользователи и роли).</w:t>
      </w:r>
    </w:p>
    <w:p w14:paraId="71BB5319" w14:textId="77777777" w:rsidR="00297801" w:rsidRDefault="00297801" w:rsidP="00297801">
      <w:pPr>
        <w:spacing w:after="0" w:line="360" w:lineRule="auto"/>
        <w:ind w:left="720"/>
        <w:jc w:val="both"/>
      </w:pPr>
      <w:r>
        <w:rPr>
          <w:rFonts w:asciiTheme="majorBidi" w:hAnsiTheme="majorBidi" w:cstheme="majorBidi"/>
          <w:sz w:val="28"/>
          <w:szCs w:val="28"/>
        </w:rPr>
        <w:t>F, G, H — основные пользовательские сценарии.</w:t>
      </w:r>
    </w:p>
    <w:p w14:paraId="3A6FE7EF" w14:textId="77777777" w:rsidR="00297801" w:rsidRDefault="00297801" w:rsidP="00297801">
      <w:pPr>
        <w:spacing w:after="0" w:line="360" w:lineRule="auto"/>
        <w:ind w:left="720"/>
        <w:jc w:val="both"/>
      </w:pPr>
      <w:r>
        <w:rPr>
          <w:rFonts w:asciiTheme="majorBidi" w:hAnsiTheme="majorBidi" w:cstheme="majorBidi"/>
          <w:sz w:val="28"/>
          <w:szCs w:val="28"/>
        </w:rPr>
        <w:t>L, M, O — завершающий этап (отчёты, командная оболочка, тестирование).</w:t>
      </w:r>
    </w:p>
    <w:p w14:paraId="72218D6B" w14:textId="77777777" w:rsidR="00297801" w:rsidRDefault="00297801" w:rsidP="00297801">
      <w:pPr>
        <w:spacing w:after="0" w:line="360" w:lineRule="auto"/>
        <w:ind w:firstLine="709"/>
        <w:jc w:val="both"/>
      </w:pPr>
      <w:r>
        <w:rPr>
          <w:rFonts w:asciiTheme="majorBidi" w:hAnsiTheme="majorBidi" w:cstheme="majorBidi"/>
          <w:sz w:val="28"/>
          <w:szCs w:val="28"/>
        </w:rPr>
        <w:t>6.3. Работы с большими резервами</w:t>
      </w:r>
    </w:p>
    <w:p w14:paraId="0C3B3AA9" w14:textId="44333BC7" w:rsidR="00297801" w:rsidRDefault="00297801" w:rsidP="00297801">
      <w:pPr>
        <w:spacing w:after="0" w:line="360" w:lineRule="auto"/>
        <w:ind w:left="720"/>
        <w:jc w:val="both"/>
      </w:pPr>
      <w:r>
        <w:rPr>
          <w:rFonts w:asciiTheme="majorBidi" w:hAnsiTheme="majorBidi" w:cstheme="majorBidi"/>
          <w:sz w:val="28"/>
          <w:szCs w:val="28"/>
        </w:rPr>
        <w:t>N (модульное тестирование) — 1</w:t>
      </w:r>
      <w:r w:rsidR="00051664">
        <w:rPr>
          <w:rFonts w:asciiTheme="majorBidi" w:hAnsiTheme="majorBidi" w:cstheme="majorBidi"/>
          <w:sz w:val="28"/>
          <w:szCs w:val="28"/>
        </w:rPr>
        <w:t>1</w:t>
      </w:r>
      <w:r>
        <w:rPr>
          <w:rFonts w:asciiTheme="majorBidi" w:hAnsiTheme="majorBidi" w:cstheme="majorBidi"/>
          <w:sz w:val="28"/>
          <w:szCs w:val="28"/>
        </w:rPr>
        <w:t xml:space="preserve"> дней резерва. </w:t>
      </w:r>
    </w:p>
    <w:p w14:paraId="57461160" w14:textId="2A42B7A1" w:rsidR="00297801" w:rsidRDefault="00297801" w:rsidP="00297801">
      <w:pPr>
        <w:spacing w:after="0" w:line="360" w:lineRule="auto"/>
        <w:ind w:left="720"/>
        <w:jc w:val="both"/>
        <w:rPr>
          <w:rFonts w:asciiTheme="majorBidi" w:hAnsiTheme="majorBidi" w:cstheme="majorBidi"/>
          <w:sz w:val="28"/>
          <w:szCs w:val="28"/>
        </w:rPr>
      </w:pPr>
      <w:r>
        <w:rPr>
          <w:rFonts w:asciiTheme="majorBidi" w:hAnsiTheme="majorBidi" w:cstheme="majorBidi"/>
          <w:sz w:val="28"/>
          <w:szCs w:val="28"/>
        </w:rPr>
        <w:t xml:space="preserve">I, J, K (достижения, модераторские и админские команды) — резервы 5–7 дней. </w:t>
      </w:r>
    </w:p>
    <w:p w14:paraId="67FF444A" w14:textId="052EF1BA" w:rsidR="005F70F1" w:rsidRPr="006461A5" w:rsidRDefault="005F70F1" w:rsidP="00297801">
      <w:pPr>
        <w:spacing w:after="0" w:line="360" w:lineRule="auto"/>
        <w:ind w:left="720"/>
        <w:jc w:val="both"/>
        <w:rPr>
          <w:rFonts w:asciiTheme="majorBidi" w:hAnsiTheme="majorBidi" w:cstheme="majorBidi"/>
          <w:sz w:val="28"/>
          <w:szCs w:val="28"/>
        </w:rPr>
      </w:pPr>
      <w:r>
        <w:rPr>
          <w:rFonts w:asciiTheme="majorBidi" w:hAnsiTheme="majorBidi" w:cstheme="majorBidi"/>
          <w:sz w:val="28"/>
          <w:szCs w:val="28"/>
        </w:rPr>
        <w:t xml:space="preserve">7. Диаграмма Ганта и доска </w:t>
      </w:r>
      <w:r>
        <w:rPr>
          <w:rFonts w:asciiTheme="majorBidi" w:hAnsiTheme="majorBidi" w:cstheme="majorBidi"/>
          <w:sz w:val="28"/>
          <w:szCs w:val="28"/>
          <w:lang w:val="en-US"/>
        </w:rPr>
        <w:t>Canban</w:t>
      </w:r>
      <w:r w:rsidRPr="005F70F1">
        <w:rPr>
          <w:rFonts w:asciiTheme="majorBidi" w:hAnsiTheme="majorBidi" w:cstheme="majorBidi"/>
          <w:sz w:val="28"/>
          <w:szCs w:val="28"/>
        </w:rPr>
        <w:t>(</w:t>
      </w:r>
      <w:r>
        <w:rPr>
          <w:rFonts w:asciiTheme="majorBidi" w:hAnsiTheme="majorBidi" w:cstheme="majorBidi"/>
          <w:sz w:val="28"/>
          <w:szCs w:val="28"/>
          <w:lang w:val="en-US"/>
        </w:rPr>
        <w:t>Kaiten</w:t>
      </w:r>
      <w:r w:rsidRPr="005F70F1">
        <w:rPr>
          <w:rFonts w:asciiTheme="majorBidi" w:hAnsiTheme="majorBidi" w:cstheme="majorBidi"/>
          <w:sz w:val="28"/>
          <w:szCs w:val="28"/>
        </w:rPr>
        <w:t>).</w:t>
      </w:r>
    </w:p>
    <w:p w14:paraId="09A5242B" w14:textId="5F6A1F21" w:rsidR="005F70F1" w:rsidRDefault="005F70F1" w:rsidP="00297801">
      <w:pPr>
        <w:spacing w:after="0" w:line="360" w:lineRule="auto"/>
        <w:ind w:left="720"/>
        <w:jc w:val="both"/>
      </w:pPr>
      <w:r w:rsidRPr="005F70F1">
        <w:rPr>
          <w:noProof/>
          <w:lang w:val="en-US"/>
        </w:rPr>
        <w:lastRenderedPageBreak/>
        <w:drawing>
          <wp:inline distT="0" distB="0" distL="0" distR="0" wp14:anchorId="0539162D" wp14:editId="279945F1">
            <wp:extent cx="6480175" cy="5960110"/>
            <wp:effectExtent l="0" t="0" r="0" b="2540"/>
            <wp:docPr id="3323011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01198" name=""/>
                    <pic:cNvPicPr/>
                  </pic:nvPicPr>
                  <pic:blipFill>
                    <a:blip r:embed="rId37"/>
                    <a:stretch>
                      <a:fillRect/>
                    </a:stretch>
                  </pic:blipFill>
                  <pic:spPr>
                    <a:xfrm>
                      <a:off x="0" y="0"/>
                      <a:ext cx="6480175" cy="5960110"/>
                    </a:xfrm>
                    <a:prstGeom prst="rect">
                      <a:avLst/>
                    </a:prstGeom>
                  </pic:spPr>
                </pic:pic>
              </a:graphicData>
            </a:graphic>
          </wp:inline>
        </w:drawing>
      </w:r>
    </w:p>
    <w:p w14:paraId="1142FC02" w14:textId="3AF88615" w:rsidR="005F70F1" w:rsidRPr="00205429" w:rsidRDefault="005F70F1" w:rsidP="005F70F1">
      <w:pPr>
        <w:spacing w:after="0" w:line="360" w:lineRule="auto"/>
        <w:ind w:firstLine="709"/>
        <w:jc w:val="center"/>
        <w:rPr>
          <w:rFonts w:asciiTheme="majorBidi" w:hAnsiTheme="majorBidi" w:cstheme="majorBidi"/>
          <w:sz w:val="28"/>
          <w:szCs w:val="28"/>
        </w:rPr>
      </w:pPr>
      <w:r w:rsidRPr="00205429">
        <w:rPr>
          <w:rFonts w:asciiTheme="majorBidi" w:hAnsiTheme="majorBidi" w:cstheme="majorBidi"/>
          <w:sz w:val="28"/>
          <w:szCs w:val="28"/>
        </w:rPr>
        <w:t>Рисунок 2</w:t>
      </w:r>
      <w:r>
        <w:rPr>
          <w:rFonts w:asciiTheme="majorBidi" w:hAnsiTheme="majorBidi" w:cstheme="majorBidi"/>
          <w:sz w:val="28"/>
          <w:szCs w:val="28"/>
        </w:rPr>
        <w:t>7</w:t>
      </w:r>
      <w:r w:rsidRPr="00205429">
        <w:rPr>
          <w:rFonts w:asciiTheme="majorBidi" w:hAnsiTheme="majorBidi" w:cstheme="majorBidi"/>
          <w:sz w:val="28"/>
          <w:szCs w:val="28"/>
        </w:rPr>
        <w:t xml:space="preserve"> – </w:t>
      </w:r>
      <w:r>
        <w:rPr>
          <w:rFonts w:asciiTheme="majorBidi" w:hAnsiTheme="majorBidi" w:cstheme="majorBidi"/>
          <w:sz w:val="28"/>
          <w:szCs w:val="28"/>
        </w:rPr>
        <w:t xml:space="preserve">Доска </w:t>
      </w:r>
      <w:r>
        <w:rPr>
          <w:rFonts w:asciiTheme="majorBidi" w:hAnsiTheme="majorBidi" w:cstheme="majorBidi"/>
          <w:sz w:val="28"/>
          <w:szCs w:val="28"/>
          <w:lang w:val="en-US"/>
        </w:rPr>
        <w:t>Kanban</w:t>
      </w:r>
      <w:r w:rsidRPr="005F70F1">
        <w:rPr>
          <w:rFonts w:asciiTheme="majorBidi" w:hAnsiTheme="majorBidi" w:cstheme="majorBidi"/>
          <w:sz w:val="28"/>
          <w:szCs w:val="28"/>
        </w:rPr>
        <w:t xml:space="preserve">, </w:t>
      </w:r>
      <w:r>
        <w:rPr>
          <w:rFonts w:asciiTheme="majorBidi" w:hAnsiTheme="majorBidi" w:cstheme="majorBidi"/>
          <w:sz w:val="28"/>
          <w:szCs w:val="28"/>
        </w:rPr>
        <w:t>первая часть</w:t>
      </w:r>
      <w:r w:rsidRPr="00205429">
        <w:rPr>
          <w:rFonts w:asciiTheme="majorBidi" w:hAnsiTheme="majorBidi" w:cstheme="majorBidi"/>
          <w:sz w:val="28"/>
          <w:szCs w:val="28"/>
        </w:rPr>
        <w:t>.</w:t>
      </w:r>
    </w:p>
    <w:p w14:paraId="756594B8" w14:textId="77777777" w:rsidR="005F70F1" w:rsidRDefault="005F70F1" w:rsidP="00297801">
      <w:pPr>
        <w:spacing w:after="0" w:line="360" w:lineRule="auto"/>
        <w:ind w:left="720"/>
        <w:jc w:val="both"/>
      </w:pPr>
    </w:p>
    <w:p w14:paraId="16249337" w14:textId="0E89E6EF" w:rsidR="005F70F1" w:rsidRDefault="005F70F1" w:rsidP="00297801">
      <w:pPr>
        <w:spacing w:after="0" w:line="360" w:lineRule="auto"/>
        <w:ind w:left="720"/>
        <w:jc w:val="both"/>
        <w:rPr>
          <w:lang w:val="en-US"/>
        </w:rPr>
      </w:pPr>
      <w:r w:rsidRPr="005F70F1">
        <w:rPr>
          <w:noProof/>
        </w:rPr>
        <w:lastRenderedPageBreak/>
        <w:drawing>
          <wp:inline distT="0" distB="0" distL="0" distR="0" wp14:anchorId="5B6D0809" wp14:editId="2BED9D7B">
            <wp:extent cx="6198675" cy="6949440"/>
            <wp:effectExtent l="0" t="0" r="0" b="3810"/>
            <wp:docPr id="2631249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24956" name=""/>
                    <pic:cNvPicPr/>
                  </pic:nvPicPr>
                  <pic:blipFill>
                    <a:blip r:embed="rId38"/>
                    <a:stretch>
                      <a:fillRect/>
                    </a:stretch>
                  </pic:blipFill>
                  <pic:spPr>
                    <a:xfrm>
                      <a:off x="0" y="0"/>
                      <a:ext cx="6206186" cy="6957860"/>
                    </a:xfrm>
                    <a:prstGeom prst="rect">
                      <a:avLst/>
                    </a:prstGeom>
                  </pic:spPr>
                </pic:pic>
              </a:graphicData>
            </a:graphic>
          </wp:inline>
        </w:drawing>
      </w:r>
    </w:p>
    <w:p w14:paraId="63B0DA42" w14:textId="5110D2CF" w:rsidR="005F70F1" w:rsidRPr="00205429" w:rsidRDefault="005F70F1" w:rsidP="005F70F1">
      <w:pPr>
        <w:spacing w:after="0" w:line="360" w:lineRule="auto"/>
        <w:ind w:firstLine="709"/>
        <w:jc w:val="center"/>
        <w:rPr>
          <w:rFonts w:asciiTheme="majorBidi" w:hAnsiTheme="majorBidi" w:cstheme="majorBidi"/>
          <w:sz w:val="28"/>
          <w:szCs w:val="28"/>
        </w:rPr>
      </w:pPr>
      <w:r w:rsidRPr="00205429">
        <w:rPr>
          <w:rFonts w:asciiTheme="majorBidi" w:hAnsiTheme="majorBidi" w:cstheme="majorBidi"/>
          <w:sz w:val="28"/>
          <w:szCs w:val="28"/>
        </w:rPr>
        <w:t>Рисунок 2</w:t>
      </w:r>
      <w:r w:rsidRPr="005F70F1">
        <w:rPr>
          <w:rFonts w:asciiTheme="majorBidi" w:hAnsiTheme="majorBidi" w:cstheme="majorBidi"/>
          <w:sz w:val="28"/>
          <w:szCs w:val="28"/>
        </w:rPr>
        <w:t>8</w:t>
      </w:r>
      <w:r w:rsidRPr="00205429">
        <w:rPr>
          <w:rFonts w:asciiTheme="majorBidi" w:hAnsiTheme="majorBidi" w:cstheme="majorBidi"/>
          <w:sz w:val="28"/>
          <w:szCs w:val="28"/>
        </w:rPr>
        <w:t xml:space="preserve"> – </w:t>
      </w:r>
      <w:r>
        <w:rPr>
          <w:rFonts w:asciiTheme="majorBidi" w:hAnsiTheme="majorBidi" w:cstheme="majorBidi"/>
          <w:sz w:val="28"/>
          <w:szCs w:val="28"/>
        </w:rPr>
        <w:t>Доска</w:t>
      </w:r>
      <w:r w:rsidRPr="005F70F1">
        <w:rPr>
          <w:rFonts w:asciiTheme="majorBidi" w:hAnsiTheme="majorBidi" w:cstheme="majorBidi"/>
          <w:sz w:val="28"/>
          <w:szCs w:val="28"/>
        </w:rPr>
        <w:t xml:space="preserve"> </w:t>
      </w:r>
      <w:r>
        <w:rPr>
          <w:rFonts w:asciiTheme="majorBidi" w:hAnsiTheme="majorBidi" w:cstheme="majorBidi"/>
          <w:sz w:val="28"/>
          <w:szCs w:val="28"/>
          <w:lang w:val="en-US"/>
        </w:rPr>
        <w:t>Kanban</w:t>
      </w:r>
      <w:r w:rsidRPr="005F70F1">
        <w:rPr>
          <w:rFonts w:asciiTheme="majorBidi" w:hAnsiTheme="majorBidi" w:cstheme="majorBidi"/>
          <w:sz w:val="28"/>
          <w:szCs w:val="28"/>
        </w:rPr>
        <w:t>,</w:t>
      </w:r>
      <w:r>
        <w:rPr>
          <w:rFonts w:asciiTheme="majorBidi" w:hAnsiTheme="majorBidi" w:cstheme="majorBidi"/>
          <w:sz w:val="28"/>
          <w:szCs w:val="28"/>
        </w:rPr>
        <w:t xml:space="preserve"> вторая часть</w:t>
      </w:r>
      <w:r w:rsidRPr="00205429">
        <w:rPr>
          <w:rFonts w:asciiTheme="majorBidi" w:hAnsiTheme="majorBidi" w:cstheme="majorBidi"/>
          <w:sz w:val="28"/>
          <w:szCs w:val="28"/>
        </w:rPr>
        <w:t>.</w:t>
      </w:r>
    </w:p>
    <w:p w14:paraId="23D5FF53" w14:textId="77777777" w:rsidR="005F70F1" w:rsidRPr="005F70F1" w:rsidRDefault="005F70F1" w:rsidP="00297801">
      <w:pPr>
        <w:spacing w:after="0" w:line="360" w:lineRule="auto"/>
        <w:ind w:left="720"/>
        <w:jc w:val="both"/>
      </w:pPr>
    </w:p>
    <w:p w14:paraId="4BF55302" w14:textId="0937A339" w:rsidR="004766A9" w:rsidRDefault="004766A9" w:rsidP="00297801">
      <w:pPr>
        <w:spacing w:after="0" w:line="360" w:lineRule="auto"/>
        <w:ind w:left="720"/>
        <w:jc w:val="both"/>
        <w:rPr>
          <w:lang w:val="en-US"/>
        </w:rPr>
      </w:pPr>
      <w:r w:rsidRPr="004766A9">
        <w:rPr>
          <w:noProof/>
        </w:rPr>
        <w:lastRenderedPageBreak/>
        <w:drawing>
          <wp:inline distT="0" distB="0" distL="0" distR="0" wp14:anchorId="367D7C60" wp14:editId="07195156">
            <wp:extent cx="6306430" cy="7363853"/>
            <wp:effectExtent l="0" t="0" r="0" b="8890"/>
            <wp:docPr id="282262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62429" name=""/>
                    <pic:cNvPicPr/>
                  </pic:nvPicPr>
                  <pic:blipFill>
                    <a:blip r:embed="rId39"/>
                    <a:stretch>
                      <a:fillRect/>
                    </a:stretch>
                  </pic:blipFill>
                  <pic:spPr>
                    <a:xfrm>
                      <a:off x="0" y="0"/>
                      <a:ext cx="6306430" cy="7363853"/>
                    </a:xfrm>
                    <a:prstGeom prst="rect">
                      <a:avLst/>
                    </a:prstGeom>
                  </pic:spPr>
                </pic:pic>
              </a:graphicData>
            </a:graphic>
          </wp:inline>
        </w:drawing>
      </w:r>
    </w:p>
    <w:p w14:paraId="0E1F286C" w14:textId="7A7030E0" w:rsidR="005F70F1" w:rsidRPr="00205429" w:rsidRDefault="005F70F1" w:rsidP="005F70F1">
      <w:pPr>
        <w:spacing w:after="0" w:line="360" w:lineRule="auto"/>
        <w:ind w:firstLine="709"/>
        <w:jc w:val="center"/>
        <w:rPr>
          <w:rFonts w:asciiTheme="majorBidi" w:hAnsiTheme="majorBidi" w:cstheme="majorBidi"/>
          <w:sz w:val="28"/>
          <w:szCs w:val="28"/>
        </w:rPr>
      </w:pPr>
      <w:r w:rsidRPr="00205429">
        <w:rPr>
          <w:rFonts w:asciiTheme="majorBidi" w:hAnsiTheme="majorBidi" w:cstheme="majorBidi"/>
          <w:sz w:val="28"/>
          <w:szCs w:val="28"/>
        </w:rPr>
        <w:t>Рисунок 2</w:t>
      </w:r>
      <w:r w:rsidRPr="005F70F1">
        <w:rPr>
          <w:rFonts w:asciiTheme="majorBidi" w:hAnsiTheme="majorBidi" w:cstheme="majorBidi"/>
          <w:sz w:val="28"/>
          <w:szCs w:val="28"/>
        </w:rPr>
        <w:t>9</w:t>
      </w:r>
      <w:r w:rsidRPr="00205429">
        <w:rPr>
          <w:rFonts w:asciiTheme="majorBidi" w:hAnsiTheme="majorBidi" w:cstheme="majorBidi"/>
          <w:sz w:val="28"/>
          <w:szCs w:val="28"/>
        </w:rPr>
        <w:t xml:space="preserve"> – </w:t>
      </w:r>
      <w:r>
        <w:rPr>
          <w:rFonts w:asciiTheme="majorBidi" w:hAnsiTheme="majorBidi" w:cstheme="majorBidi"/>
          <w:sz w:val="28"/>
          <w:szCs w:val="28"/>
        </w:rPr>
        <w:t>Диаграмма Ганта</w:t>
      </w:r>
      <w:r w:rsidRPr="005F70F1">
        <w:rPr>
          <w:rFonts w:asciiTheme="majorBidi" w:hAnsiTheme="majorBidi" w:cstheme="majorBidi"/>
          <w:sz w:val="28"/>
          <w:szCs w:val="28"/>
        </w:rPr>
        <w:t>,</w:t>
      </w:r>
      <w:r>
        <w:rPr>
          <w:rFonts w:asciiTheme="majorBidi" w:hAnsiTheme="majorBidi" w:cstheme="majorBidi"/>
          <w:sz w:val="28"/>
          <w:szCs w:val="28"/>
        </w:rPr>
        <w:t xml:space="preserve"> первая часть</w:t>
      </w:r>
      <w:r w:rsidRPr="00205429">
        <w:rPr>
          <w:rFonts w:asciiTheme="majorBidi" w:hAnsiTheme="majorBidi" w:cstheme="majorBidi"/>
          <w:sz w:val="28"/>
          <w:szCs w:val="28"/>
        </w:rPr>
        <w:t>.</w:t>
      </w:r>
    </w:p>
    <w:p w14:paraId="464632FF" w14:textId="77777777" w:rsidR="005F70F1" w:rsidRPr="005F70F1" w:rsidRDefault="005F70F1" w:rsidP="00297801">
      <w:pPr>
        <w:spacing w:after="0" w:line="360" w:lineRule="auto"/>
        <w:ind w:left="720"/>
        <w:jc w:val="both"/>
      </w:pPr>
    </w:p>
    <w:p w14:paraId="708850FB" w14:textId="5AD58EC1" w:rsidR="004766A9" w:rsidRDefault="004766A9" w:rsidP="00297801">
      <w:pPr>
        <w:spacing w:after="0" w:line="360" w:lineRule="auto"/>
        <w:ind w:left="720"/>
        <w:jc w:val="both"/>
      </w:pPr>
      <w:r w:rsidRPr="004766A9">
        <w:rPr>
          <w:noProof/>
        </w:rPr>
        <w:lastRenderedPageBreak/>
        <w:drawing>
          <wp:inline distT="0" distB="0" distL="0" distR="0" wp14:anchorId="4DD26F49" wp14:editId="0539CF77">
            <wp:extent cx="6241073" cy="6812280"/>
            <wp:effectExtent l="0" t="0" r="7620" b="7620"/>
            <wp:docPr id="822169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69404" name=""/>
                    <pic:cNvPicPr/>
                  </pic:nvPicPr>
                  <pic:blipFill>
                    <a:blip r:embed="rId40"/>
                    <a:stretch>
                      <a:fillRect/>
                    </a:stretch>
                  </pic:blipFill>
                  <pic:spPr>
                    <a:xfrm>
                      <a:off x="0" y="0"/>
                      <a:ext cx="6242076" cy="6813375"/>
                    </a:xfrm>
                    <a:prstGeom prst="rect">
                      <a:avLst/>
                    </a:prstGeom>
                  </pic:spPr>
                </pic:pic>
              </a:graphicData>
            </a:graphic>
          </wp:inline>
        </w:drawing>
      </w:r>
    </w:p>
    <w:p w14:paraId="37833678" w14:textId="15BD289D" w:rsidR="005F70F1" w:rsidRDefault="005F70F1" w:rsidP="005F70F1">
      <w:pPr>
        <w:spacing w:after="0" w:line="360" w:lineRule="auto"/>
        <w:ind w:left="720"/>
        <w:jc w:val="center"/>
        <w:rPr>
          <w:rFonts w:asciiTheme="majorBidi" w:hAnsiTheme="majorBidi" w:cstheme="majorBidi"/>
          <w:sz w:val="28"/>
          <w:szCs w:val="28"/>
        </w:rPr>
      </w:pPr>
      <w:r w:rsidRPr="00205429">
        <w:rPr>
          <w:rFonts w:asciiTheme="majorBidi" w:hAnsiTheme="majorBidi" w:cstheme="majorBidi"/>
          <w:sz w:val="28"/>
          <w:szCs w:val="28"/>
        </w:rPr>
        <w:t xml:space="preserve">Рисунок </w:t>
      </w:r>
      <w:r>
        <w:rPr>
          <w:rFonts w:asciiTheme="majorBidi" w:hAnsiTheme="majorBidi" w:cstheme="majorBidi"/>
          <w:sz w:val="28"/>
          <w:szCs w:val="28"/>
        </w:rPr>
        <w:t>30</w:t>
      </w:r>
      <w:r w:rsidRPr="00205429">
        <w:rPr>
          <w:rFonts w:asciiTheme="majorBidi" w:hAnsiTheme="majorBidi" w:cstheme="majorBidi"/>
          <w:sz w:val="28"/>
          <w:szCs w:val="28"/>
        </w:rPr>
        <w:t xml:space="preserve"> – </w:t>
      </w:r>
      <w:r>
        <w:rPr>
          <w:rFonts w:asciiTheme="majorBidi" w:hAnsiTheme="majorBidi" w:cstheme="majorBidi"/>
          <w:sz w:val="28"/>
          <w:szCs w:val="28"/>
        </w:rPr>
        <w:t>Диаграмма Ганта</w:t>
      </w:r>
      <w:r w:rsidRPr="005F70F1">
        <w:rPr>
          <w:rFonts w:asciiTheme="majorBidi" w:hAnsiTheme="majorBidi" w:cstheme="majorBidi"/>
          <w:sz w:val="28"/>
          <w:szCs w:val="28"/>
        </w:rPr>
        <w:t>,</w:t>
      </w:r>
      <w:r>
        <w:rPr>
          <w:rFonts w:asciiTheme="majorBidi" w:hAnsiTheme="majorBidi" w:cstheme="majorBidi"/>
          <w:sz w:val="28"/>
          <w:szCs w:val="28"/>
        </w:rPr>
        <w:t xml:space="preserve"> вторая часть</w:t>
      </w:r>
      <w:r w:rsidRPr="00205429">
        <w:rPr>
          <w:rFonts w:asciiTheme="majorBidi" w:hAnsiTheme="majorBidi" w:cstheme="majorBidi"/>
          <w:sz w:val="28"/>
          <w:szCs w:val="28"/>
        </w:rPr>
        <w:t>.</w:t>
      </w:r>
    </w:p>
    <w:p w14:paraId="698CFAC4" w14:textId="44656AEB" w:rsidR="005F70F1" w:rsidRDefault="002A1A44" w:rsidP="005F70F1">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Диаграмма Ганта была построена с использованием официальной базы знаний </w:t>
      </w:r>
      <w:r>
        <w:rPr>
          <w:rFonts w:asciiTheme="majorBidi" w:hAnsiTheme="majorBidi" w:cstheme="majorBidi"/>
          <w:sz w:val="28"/>
          <w:szCs w:val="28"/>
          <w:lang w:val="en-US"/>
        </w:rPr>
        <w:t>Kaiten</w:t>
      </w:r>
      <w:r w:rsidRPr="002A1A44">
        <w:rPr>
          <w:rFonts w:asciiTheme="majorBidi" w:hAnsiTheme="majorBidi" w:cstheme="majorBidi"/>
          <w:sz w:val="28"/>
          <w:szCs w:val="28"/>
        </w:rPr>
        <w:t xml:space="preserve"> [7].</w:t>
      </w:r>
      <w:r w:rsidR="005F70F1">
        <w:rPr>
          <w:rFonts w:asciiTheme="majorBidi" w:hAnsiTheme="majorBidi" w:cstheme="majorBidi"/>
          <w:sz w:val="28"/>
          <w:szCs w:val="28"/>
        </w:rPr>
        <w:t xml:space="preserve">По итогам сравнения сетевого графа и построенной в </w:t>
      </w:r>
      <w:r w:rsidR="005F70F1">
        <w:rPr>
          <w:rFonts w:asciiTheme="majorBidi" w:hAnsiTheme="majorBidi" w:cstheme="majorBidi"/>
          <w:sz w:val="28"/>
          <w:szCs w:val="28"/>
          <w:lang w:val="en-US"/>
        </w:rPr>
        <w:t>Kaiten</w:t>
      </w:r>
      <w:r w:rsidR="005F70F1" w:rsidRPr="005F70F1">
        <w:rPr>
          <w:rFonts w:asciiTheme="majorBidi" w:hAnsiTheme="majorBidi" w:cstheme="majorBidi"/>
          <w:sz w:val="28"/>
          <w:szCs w:val="28"/>
        </w:rPr>
        <w:t xml:space="preserve"> </w:t>
      </w:r>
      <w:r w:rsidR="005F70F1">
        <w:rPr>
          <w:rFonts w:asciiTheme="majorBidi" w:hAnsiTheme="majorBidi" w:cstheme="majorBidi"/>
          <w:sz w:val="28"/>
          <w:szCs w:val="28"/>
        </w:rPr>
        <w:t>диаграммы Ганта, временные параметры совпали.</w:t>
      </w:r>
    </w:p>
    <w:p w14:paraId="4604F42D" w14:textId="471839B7" w:rsidR="004537A5" w:rsidRPr="007C0880" w:rsidRDefault="005F70F1" w:rsidP="004537A5">
      <w:pPr>
        <w:widowControl w:val="0"/>
        <w:jc w:val="center"/>
        <w:rPr>
          <w:rFonts w:asciiTheme="majorBidi" w:eastAsia="SimSun" w:hAnsiTheme="majorBidi" w:cstheme="majorBidi"/>
          <w:color w:val="000000"/>
          <w:sz w:val="28"/>
          <w:szCs w:val="28"/>
        </w:rPr>
      </w:pPr>
      <w:r>
        <w:rPr>
          <w:rFonts w:asciiTheme="majorBidi" w:hAnsiTheme="majorBidi" w:cstheme="majorBidi"/>
          <w:sz w:val="28"/>
          <w:szCs w:val="28"/>
        </w:rPr>
        <w:br w:type="page"/>
      </w:r>
      <w:r w:rsidR="004537A5" w:rsidRPr="007C0880">
        <w:rPr>
          <w:rStyle w:val="af5"/>
          <w:rFonts w:asciiTheme="majorBidi" w:hAnsiTheme="majorBidi" w:cstheme="majorBidi"/>
          <w:color w:val="0F1115"/>
          <w:sz w:val="28"/>
          <w:szCs w:val="28"/>
        </w:rPr>
        <w:lastRenderedPageBreak/>
        <w:t>3. СОЗДАНИЕ ГРАФИЧЕСКОГО ИНТЕРФЕЙСА C++</w:t>
      </w:r>
    </w:p>
    <w:p w14:paraId="164670E9" w14:textId="6DA235B3" w:rsidR="005F70F1" w:rsidRPr="005F70F1" w:rsidRDefault="005F70F1" w:rsidP="004537A5">
      <w:pPr>
        <w:spacing w:line="360" w:lineRule="auto"/>
        <w:jc w:val="both"/>
        <w:rPr>
          <w:rFonts w:asciiTheme="majorBidi" w:hAnsiTheme="majorBidi" w:cstheme="majorBidi"/>
          <w:sz w:val="28"/>
          <w:szCs w:val="28"/>
        </w:rPr>
      </w:pPr>
      <w:r>
        <w:rPr>
          <w:rFonts w:asciiTheme="majorBidi" w:hAnsiTheme="majorBidi" w:cstheme="majorBidi"/>
          <w:sz w:val="28"/>
          <w:szCs w:val="28"/>
        </w:rPr>
        <w:br/>
      </w:r>
      <w:r w:rsidR="004537A5">
        <w:rPr>
          <w:rFonts w:asciiTheme="majorBidi" w:hAnsiTheme="majorBidi" w:cstheme="majorBidi"/>
          <w:sz w:val="28"/>
          <w:szCs w:val="28"/>
        </w:rPr>
        <w:t>Ниже представлен интерфейс приветственной страницы платформы «Даймоний» с кнопками «регистрация», «вход», «руководство» и «выход», см. рисунок 31.</w:t>
      </w:r>
    </w:p>
    <w:p w14:paraId="63033645" w14:textId="4A9D32BF" w:rsidR="00DB78CC" w:rsidRDefault="00260DFD" w:rsidP="004537A5">
      <w:pPr>
        <w:spacing w:after="0" w:line="360" w:lineRule="auto"/>
        <w:ind w:firstLine="709"/>
        <w:jc w:val="center"/>
        <w:rPr>
          <w:rFonts w:asciiTheme="majorBidi" w:hAnsiTheme="majorBidi" w:cstheme="majorBidi"/>
          <w:sz w:val="28"/>
          <w:szCs w:val="28"/>
        </w:rPr>
      </w:pPr>
      <w:r w:rsidRPr="00260DFD">
        <w:rPr>
          <w:rFonts w:asciiTheme="majorBidi" w:hAnsiTheme="majorBidi" w:cstheme="majorBidi"/>
          <w:noProof/>
          <w:sz w:val="28"/>
          <w:szCs w:val="28"/>
          <w:lang w:val="en-US"/>
        </w:rPr>
        <w:drawing>
          <wp:inline distT="0" distB="0" distL="0" distR="0" wp14:anchorId="0BB0A39B" wp14:editId="12811919">
            <wp:extent cx="4572638" cy="4887007"/>
            <wp:effectExtent l="0" t="0" r="0" b="8890"/>
            <wp:docPr id="3308840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84093" name=""/>
                    <pic:cNvPicPr/>
                  </pic:nvPicPr>
                  <pic:blipFill>
                    <a:blip r:embed="rId41"/>
                    <a:stretch>
                      <a:fillRect/>
                    </a:stretch>
                  </pic:blipFill>
                  <pic:spPr>
                    <a:xfrm>
                      <a:off x="0" y="0"/>
                      <a:ext cx="4572638" cy="4887007"/>
                    </a:xfrm>
                    <a:prstGeom prst="rect">
                      <a:avLst/>
                    </a:prstGeom>
                  </pic:spPr>
                </pic:pic>
              </a:graphicData>
            </a:graphic>
          </wp:inline>
        </w:drawing>
      </w:r>
    </w:p>
    <w:p w14:paraId="710F2CA9" w14:textId="19F9BF04" w:rsidR="004537A5" w:rsidRDefault="004537A5" w:rsidP="004537A5">
      <w:pPr>
        <w:spacing w:after="0" w:line="360" w:lineRule="auto"/>
        <w:ind w:left="720"/>
        <w:jc w:val="center"/>
        <w:rPr>
          <w:rFonts w:asciiTheme="majorBidi" w:hAnsiTheme="majorBidi" w:cstheme="majorBidi"/>
          <w:sz w:val="28"/>
          <w:szCs w:val="28"/>
        </w:rPr>
      </w:pPr>
      <w:r w:rsidRPr="00205429">
        <w:rPr>
          <w:rFonts w:asciiTheme="majorBidi" w:hAnsiTheme="majorBidi" w:cstheme="majorBidi"/>
          <w:sz w:val="28"/>
          <w:szCs w:val="28"/>
        </w:rPr>
        <w:t xml:space="preserve">Рисунок </w:t>
      </w:r>
      <w:r>
        <w:rPr>
          <w:rFonts w:asciiTheme="majorBidi" w:hAnsiTheme="majorBidi" w:cstheme="majorBidi"/>
          <w:sz w:val="28"/>
          <w:szCs w:val="28"/>
        </w:rPr>
        <w:t>31</w:t>
      </w:r>
      <w:r w:rsidRPr="00205429">
        <w:rPr>
          <w:rFonts w:asciiTheme="majorBidi" w:hAnsiTheme="majorBidi" w:cstheme="majorBidi"/>
          <w:sz w:val="28"/>
          <w:szCs w:val="28"/>
        </w:rPr>
        <w:t xml:space="preserve"> – </w:t>
      </w:r>
      <w:r>
        <w:rPr>
          <w:rFonts w:asciiTheme="majorBidi" w:hAnsiTheme="majorBidi" w:cstheme="majorBidi"/>
          <w:sz w:val="28"/>
          <w:szCs w:val="28"/>
        </w:rPr>
        <w:t>Интерфейс приветственной страницы</w:t>
      </w:r>
      <w:r w:rsidRPr="00205429">
        <w:rPr>
          <w:rFonts w:asciiTheme="majorBidi" w:hAnsiTheme="majorBidi" w:cstheme="majorBidi"/>
          <w:sz w:val="28"/>
          <w:szCs w:val="28"/>
        </w:rPr>
        <w:t>.</w:t>
      </w:r>
    </w:p>
    <w:p w14:paraId="0EC32FD8" w14:textId="3CD57584" w:rsidR="004537A5" w:rsidRDefault="004537A5"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Ниже представлен реализующий данный интерфейс код, см. листинг 1.</w:t>
      </w:r>
    </w:p>
    <w:p w14:paraId="741F14D4" w14:textId="459784C7" w:rsidR="004537A5" w:rsidRPr="004537A5" w:rsidRDefault="004537A5"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Листинг 1</w:t>
      </w:r>
    </w:p>
    <w:p w14:paraId="00532FA3"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FF"/>
          <w:kern w:val="0"/>
          <w:sz w:val="19"/>
          <w:szCs w:val="19"/>
          <w:highlight w:val="white"/>
          <w:lang w:val="en-US"/>
        </w:rPr>
        <w:t>static</w:t>
      </w: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2B91AF"/>
          <w:kern w:val="0"/>
          <w:sz w:val="19"/>
          <w:szCs w:val="19"/>
          <w:highlight w:val="white"/>
          <w:lang w:val="en-US"/>
        </w:rPr>
        <w:t>LRESULT</w:t>
      </w: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6F008A"/>
          <w:kern w:val="0"/>
          <w:sz w:val="19"/>
          <w:szCs w:val="19"/>
          <w:highlight w:val="white"/>
          <w:lang w:val="en-US"/>
        </w:rPr>
        <w:t>CALLBACK</w:t>
      </w:r>
      <w:r w:rsidRPr="00260DFD">
        <w:rPr>
          <w:rFonts w:ascii="Cascadia Mono" w:hAnsi="Cascadia Mono" w:cs="Cascadia Mono"/>
          <w:color w:val="000000"/>
          <w:kern w:val="0"/>
          <w:sz w:val="19"/>
          <w:szCs w:val="19"/>
          <w:highlight w:val="white"/>
          <w:lang w:val="en-US"/>
        </w:rPr>
        <w:t xml:space="preserve"> MainProc(</w:t>
      </w:r>
      <w:r w:rsidRPr="00260DFD">
        <w:rPr>
          <w:rFonts w:ascii="Cascadia Mono" w:hAnsi="Cascadia Mono" w:cs="Cascadia Mono"/>
          <w:color w:val="2B91AF"/>
          <w:kern w:val="0"/>
          <w:sz w:val="19"/>
          <w:szCs w:val="19"/>
          <w:highlight w:val="white"/>
          <w:lang w:val="en-US"/>
        </w:rPr>
        <w:t>HWND</w:t>
      </w: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808080"/>
          <w:kern w:val="0"/>
          <w:sz w:val="19"/>
          <w:szCs w:val="19"/>
          <w:highlight w:val="white"/>
          <w:lang w:val="en-US"/>
        </w:rPr>
        <w:t>hwnd</w:t>
      </w: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2B91AF"/>
          <w:kern w:val="0"/>
          <w:sz w:val="19"/>
          <w:szCs w:val="19"/>
          <w:highlight w:val="white"/>
          <w:lang w:val="en-US"/>
        </w:rPr>
        <w:t>UINT</w:t>
      </w: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808080"/>
          <w:kern w:val="0"/>
          <w:sz w:val="19"/>
          <w:szCs w:val="19"/>
          <w:highlight w:val="white"/>
          <w:lang w:val="en-US"/>
        </w:rPr>
        <w:t>msg</w:t>
      </w: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2B91AF"/>
          <w:kern w:val="0"/>
          <w:sz w:val="19"/>
          <w:szCs w:val="19"/>
          <w:highlight w:val="white"/>
          <w:lang w:val="en-US"/>
        </w:rPr>
        <w:t>WPARAM</w:t>
      </w: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808080"/>
          <w:kern w:val="0"/>
          <w:sz w:val="19"/>
          <w:szCs w:val="19"/>
          <w:highlight w:val="white"/>
          <w:lang w:val="en-US"/>
        </w:rPr>
        <w:t>w</w:t>
      </w: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2B91AF"/>
          <w:kern w:val="0"/>
          <w:sz w:val="19"/>
          <w:szCs w:val="19"/>
          <w:highlight w:val="white"/>
          <w:lang w:val="en-US"/>
        </w:rPr>
        <w:t>LPARAM</w:t>
      </w: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808080"/>
          <w:kern w:val="0"/>
          <w:sz w:val="19"/>
          <w:szCs w:val="19"/>
          <w:highlight w:val="white"/>
          <w:lang w:val="en-US"/>
        </w:rPr>
        <w:t>l</w:t>
      </w:r>
      <w:r w:rsidRPr="00260DFD">
        <w:rPr>
          <w:rFonts w:ascii="Cascadia Mono" w:hAnsi="Cascadia Mono" w:cs="Cascadia Mono"/>
          <w:color w:val="000000"/>
          <w:kern w:val="0"/>
          <w:sz w:val="19"/>
          <w:szCs w:val="19"/>
          <w:highlight w:val="white"/>
          <w:lang w:val="en-US"/>
        </w:rPr>
        <w:t>) {</w:t>
      </w:r>
    </w:p>
    <w:p w14:paraId="125721F0"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0000FF"/>
          <w:kern w:val="0"/>
          <w:sz w:val="19"/>
          <w:szCs w:val="19"/>
          <w:highlight w:val="white"/>
          <w:lang w:val="en-US"/>
        </w:rPr>
        <w:t>if</w:t>
      </w: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808080"/>
          <w:kern w:val="0"/>
          <w:sz w:val="19"/>
          <w:szCs w:val="19"/>
          <w:highlight w:val="white"/>
          <w:lang w:val="en-US"/>
        </w:rPr>
        <w:t>msg</w:t>
      </w:r>
      <w:r w:rsidRPr="00260DFD">
        <w:rPr>
          <w:rFonts w:ascii="Cascadia Mono" w:hAnsi="Cascadia Mono" w:cs="Cascadia Mono"/>
          <w:color w:val="000000"/>
          <w:kern w:val="0"/>
          <w:sz w:val="19"/>
          <w:szCs w:val="19"/>
          <w:highlight w:val="white"/>
          <w:lang w:val="en-US"/>
        </w:rPr>
        <w:t xml:space="preserve"> == </w:t>
      </w:r>
      <w:r w:rsidRPr="00260DFD">
        <w:rPr>
          <w:rFonts w:ascii="Cascadia Mono" w:hAnsi="Cascadia Mono" w:cs="Cascadia Mono"/>
          <w:color w:val="6F008A"/>
          <w:kern w:val="0"/>
          <w:sz w:val="19"/>
          <w:szCs w:val="19"/>
          <w:highlight w:val="white"/>
          <w:lang w:val="en-US"/>
        </w:rPr>
        <w:t>WM_CREATE</w:t>
      </w:r>
      <w:r w:rsidRPr="00260DFD">
        <w:rPr>
          <w:rFonts w:ascii="Cascadia Mono" w:hAnsi="Cascadia Mono" w:cs="Cascadia Mono"/>
          <w:color w:val="000000"/>
          <w:kern w:val="0"/>
          <w:sz w:val="19"/>
          <w:szCs w:val="19"/>
          <w:highlight w:val="white"/>
          <w:lang w:val="en-US"/>
        </w:rPr>
        <w:t>) {</w:t>
      </w:r>
    </w:p>
    <w:p w14:paraId="33BD9DA0"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mainWnd = </w:t>
      </w:r>
      <w:r w:rsidRPr="00260DFD">
        <w:rPr>
          <w:rFonts w:ascii="Cascadia Mono" w:hAnsi="Cascadia Mono" w:cs="Cascadia Mono"/>
          <w:color w:val="808080"/>
          <w:kern w:val="0"/>
          <w:sz w:val="19"/>
          <w:szCs w:val="19"/>
          <w:highlight w:val="white"/>
          <w:lang w:val="en-US"/>
        </w:rPr>
        <w:t>hwnd</w:t>
      </w:r>
      <w:r w:rsidRPr="00260DFD">
        <w:rPr>
          <w:rFonts w:ascii="Cascadia Mono" w:hAnsi="Cascadia Mono" w:cs="Cascadia Mono"/>
          <w:color w:val="000000"/>
          <w:kern w:val="0"/>
          <w:sz w:val="19"/>
          <w:szCs w:val="19"/>
          <w:highlight w:val="white"/>
          <w:lang w:val="en-US"/>
        </w:rPr>
        <w:t>;</w:t>
      </w:r>
    </w:p>
    <w:p w14:paraId="0C54D621"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CreateButtons(</w:t>
      </w:r>
      <w:r w:rsidRPr="00260DFD">
        <w:rPr>
          <w:rFonts w:ascii="Cascadia Mono" w:hAnsi="Cascadia Mono" w:cs="Cascadia Mono"/>
          <w:color w:val="808080"/>
          <w:kern w:val="0"/>
          <w:sz w:val="19"/>
          <w:szCs w:val="19"/>
          <w:highlight w:val="white"/>
          <w:lang w:val="en-US"/>
        </w:rPr>
        <w:t>hwnd</w:t>
      </w:r>
      <w:r w:rsidRPr="00260DFD">
        <w:rPr>
          <w:rFonts w:ascii="Cascadia Mono" w:hAnsi="Cascadia Mono" w:cs="Cascadia Mono"/>
          <w:color w:val="000000"/>
          <w:kern w:val="0"/>
          <w:sz w:val="19"/>
          <w:szCs w:val="19"/>
          <w:highlight w:val="white"/>
          <w:lang w:val="en-US"/>
        </w:rPr>
        <w:t>);</w:t>
      </w:r>
    </w:p>
    <w:p w14:paraId="2DA77539"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0000FF"/>
          <w:kern w:val="0"/>
          <w:sz w:val="19"/>
          <w:szCs w:val="19"/>
          <w:highlight w:val="white"/>
          <w:lang w:val="en-US"/>
        </w:rPr>
        <w:t>return</w:t>
      </w:r>
      <w:r w:rsidRPr="00260DFD">
        <w:rPr>
          <w:rFonts w:ascii="Cascadia Mono" w:hAnsi="Cascadia Mono" w:cs="Cascadia Mono"/>
          <w:color w:val="000000"/>
          <w:kern w:val="0"/>
          <w:sz w:val="19"/>
          <w:szCs w:val="19"/>
          <w:highlight w:val="white"/>
          <w:lang w:val="en-US"/>
        </w:rPr>
        <w:t xml:space="preserve"> 0;</w:t>
      </w:r>
    </w:p>
    <w:p w14:paraId="0C48DF41"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w:t>
      </w:r>
    </w:p>
    <w:p w14:paraId="62A98865"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0000FF"/>
          <w:kern w:val="0"/>
          <w:sz w:val="19"/>
          <w:szCs w:val="19"/>
          <w:highlight w:val="white"/>
          <w:lang w:val="en-US"/>
        </w:rPr>
        <w:t>if</w:t>
      </w: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808080"/>
          <w:kern w:val="0"/>
          <w:sz w:val="19"/>
          <w:szCs w:val="19"/>
          <w:highlight w:val="white"/>
          <w:lang w:val="en-US"/>
        </w:rPr>
        <w:t>msg</w:t>
      </w:r>
      <w:r w:rsidRPr="00260DFD">
        <w:rPr>
          <w:rFonts w:ascii="Cascadia Mono" w:hAnsi="Cascadia Mono" w:cs="Cascadia Mono"/>
          <w:color w:val="000000"/>
          <w:kern w:val="0"/>
          <w:sz w:val="19"/>
          <w:szCs w:val="19"/>
          <w:highlight w:val="white"/>
          <w:lang w:val="en-US"/>
        </w:rPr>
        <w:t xml:space="preserve"> == </w:t>
      </w:r>
      <w:r w:rsidRPr="00260DFD">
        <w:rPr>
          <w:rFonts w:ascii="Cascadia Mono" w:hAnsi="Cascadia Mono" w:cs="Cascadia Mono"/>
          <w:color w:val="6F008A"/>
          <w:kern w:val="0"/>
          <w:sz w:val="19"/>
          <w:szCs w:val="19"/>
          <w:highlight w:val="white"/>
          <w:lang w:val="en-US"/>
        </w:rPr>
        <w:t>WM_PAINT</w:t>
      </w:r>
      <w:r w:rsidRPr="00260DFD">
        <w:rPr>
          <w:rFonts w:ascii="Cascadia Mono" w:hAnsi="Cascadia Mono" w:cs="Cascadia Mono"/>
          <w:color w:val="000000"/>
          <w:kern w:val="0"/>
          <w:sz w:val="19"/>
          <w:szCs w:val="19"/>
          <w:highlight w:val="white"/>
          <w:lang w:val="en-US"/>
        </w:rPr>
        <w:t>) {</w:t>
      </w:r>
    </w:p>
    <w:p w14:paraId="1CE264FC"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2B91AF"/>
          <w:kern w:val="0"/>
          <w:sz w:val="19"/>
          <w:szCs w:val="19"/>
          <w:highlight w:val="white"/>
          <w:lang w:val="en-US"/>
        </w:rPr>
        <w:t>PAINTSTRUCT</w:t>
      </w:r>
      <w:r w:rsidRPr="00260DFD">
        <w:rPr>
          <w:rFonts w:ascii="Cascadia Mono" w:hAnsi="Cascadia Mono" w:cs="Cascadia Mono"/>
          <w:color w:val="000000"/>
          <w:kern w:val="0"/>
          <w:sz w:val="19"/>
          <w:szCs w:val="19"/>
          <w:highlight w:val="white"/>
          <w:lang w:val="en-US"/>
        </w:rPr>
        <w:t xml:space="preserve"> ps;</w:t>
      </w:r>
    </w:p>
    <w:p w14:paraId="3448C64E"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2B91AF"/>
          <w:kern w:val="0"/>
          <w:sz w:val="19"/>
          <w:szCs w:val="19"/>
          <w:highlight w:val="white"/>
          <w:lang w:val="en-US"/>
        </w:rPr>
        <w:t>HDC</w:t>
      </w:r>
      <w:r w:rsidRPr="00260DFD">
        <w:rPr>
          <w:rFonts w:ascii="Cascadia Mono" w:hAnsi="Cascadia Mono" w:cs="Cascadia Mono"/>
          <w:color w:val="000000"/>
          <w:kern w:val="0"/>
          <w:sz w:val="19"/>
          <w:szCs w:val="19"/>
          <w:highlight w:val="white"/>
          <w:lang w:val="en-US"/>
        </w:rPr>
        <w:t xml:space="preserve"> hdc = BeginPaint(</w:t>
      </w:r>
      <w:r w:rsidRPr="00260DFD">
        <w:rPr>
          <w:rFonts w:ascii="Cascadia Mono" w:hAnsi="Cascadia Mono" w:cs="Cascadia Mono"/>
          <w:color w:val="808080"/>
          <w:kern w:val="0"/>
          <w:sz w:val="19"/>
          <w:szCs w:val="19"/>
          <w:highlight w:val="white"/>
          <w:lang w:val="en-US"/>
        </w:rPr>
        <w:t>hwnd</w:t>
      </w:r>
      <w:r w:rsidRPr="00260DFD">
        <w:rPr>
          <w:rFonts w:ascii="Cascadia Mono" w:hAnsi="Cascadia Mono" w:cs="Cascadia Mono"/>
          <w:color w:val="000000"/>
          <w:kern w:val="0"/>
          <w:sz w:val="19"/>
          <w:szCs w:val="19"/>
          <w:highlight w:val="white"/>
          <w:lang w:val="en-US"/>
        </w:rPr>
        <w:t>, &amp;ps);</w:t>
      </w:r>
    </w:p>
    <w:p w14:paraId="66EC5EFF"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2B91AF"/>
          <w:kern w:val="0"/>
          <w:sz w:val="19"/>
          <w:szCs w:val="19"/>
          <w:highlight w:val="white"/>
          <w:lang w:val="en-US"/>
        </w:rPr>
        <w:t>RECT</w:t>
      </w:r>
      <w:r w:rsidRPr="00260DFD">
        <w:rPr>
          <w:rFonts w:ascii="Cascadia Mono" w:hAnsi="Cascadia Mono" w:cs="Cascadia Mono"/>
          <w:color w:val="000000"/>
          <w:kern w:val="0"/>
          <w:sz w:val="19"/>
          <w:szCs w:val="19"/>
          <w:highlight w:val="white"/>
          <w:lang w:val="en-US"/>
        </w:rPr>
        <w:t xml:space="preserve"> rc;</w:t>
      </w:r>
    </w:p>
    <w:p w14:paraId="1505537A"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GetClientRect(</w:t>
      </w:r>
      <w:r w:rsidRPr="00260DFD">
        <w:rPr>
          <w:rFonts w:ascii="Cascadia Mono" w:hAnsi="Cascadia Mono" w:cs="Cascadia Mono"/>
          <w:color w:val="808080"/>
          <w:kern w:val="0"/>
          <w:sz w:val="19"/>
          <w:szCs w:val="19"/>
          <w:highlight w:val="white"/>
          <w:lang w:val="en-US"/>
        </w:rPr>
        <w:t>hwnd</w:t>
      </w:r>
      <w:r w:rsidRPr="00260DFD">
        <w:rPr>
          <w:rFonts w:ascii="Cascadia Mono" w:hAnsi="Cascadia Mono" w:cs="Cascadia Mono"/>
          <w:color w:val="000000"/>
          <w:kern w:val="0"/>
          <w:sz w:val="19"/>
          <w:szCs w:val="19"/>
          <w:highlight w:val="white"/>
          <w:lang w:val="en-US"/>
        </w:rPr>
        <w:t>, &amp;rc);</w:t>
      </w:r>
    </w:p>
    <w:p w14:paraId="086025F2"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lastRenderedPageBreak/>
        <w:t xml:space="preserve">        </w:t>
      </w:r>
      <w:r w:rsidRPr="00260DFD">
        <w:rPr>
          <w:rFonts w:ascii="Cascadia Mono" w:hAnsi="Cascadia Mono" w:cs="Cascadia Mono"/>
          <w:color w:val="2B91AF"/>
          <w:kern w:val="0"/>
          <w:sz w:val="19"/>
          <w:szCs w:val="19"/>
          <w:highlight w:val="white"/>
          <w:lang w:val="en-US"/>
        </w:rPr>
        <w:t>HFONT</w:t>
      </w:r>
      <w:r w:rsidRPr="00260DFD">
        <w:rPr>
          <w:rFonts w:ascii="Cascadia Mono" w:hAnsi="Cascadia Mono" w:cs="Cascadia Mono"/>
          <w:color w:val="000000"/>
          <w:kern w:val="0"/>
          <w:sz w:val="19"/>
          <w:szCs w:val="19"/>
          <w:highlight w:val="white"/>
          <w:lang w:val="en-US"/>
        </w:rPr>
        <w:t xml:space="preserve"> big = </w:t>
      </w:r>
      <w:r w:rsidRPr="00260DFD">
        <w:rPr>
          <w:rFonts w:ascii="Cascadia Mono" w:hAnsi="Cascadia Mono" w:cs="Cascadia Mono"/>
          <w:color w:val="6F008A"/>
          <w:kern w:val="0"/>
          <w:sz w:val="19"/>
          <w:szCs w:val="19"/>
          <w:highlight w:val="white"/>
          <w:lang w:val="en-US"/>
        </w:rPr>
        <w:t>CreateFont</w:t>
      </w:r>
      <w:r w:rsidRPr="00260DFD">
        <w:rPr>
          <w:rFonts w:ascii="Cascadia Mono" w:hAnsi="Cascadia Mono" w:cs="Cascadia Mono"/>
          <w:color w:val="000000"/>
          <w:kern w:val="0"/>
          <w:sz w:val="19"/>
          <w:szCs w:val="19"/>
          <w:highlight w:val="white"/>
          <w:lang w:val="en-US"/>
        </w:rPr>
        <w:t xml:space="preserve">(68, 0, 0, 0, </w:t>
      </w:r>
      <w:r w:rsidRPr="00260DFD">
        <w:rPr>
          <w:rFonts w:ascii="Cascadia Mono" w:hAnsi="Cascadia Mono" w:cs="Cascadia Mono"/>
          <w:color w:val="6F008A"/>
          <w:kern w:val="0"/>
          <w:sz w:val="19"/>
          <w:szCs w:val="19"/>
          <w:highlight w:val="white"/>
          <w:lang w:val="en-US"/>
        </w:rPr>
        <w:t>FW_BOLD</w:t>
      </w:r>
      <w:r w:rsidRPr="00260DFD">
        <w:rPr>
          <w:rFonts w:ascii="Cascadia Mono" w:hAnsi="Cascadia Mono" w:cs="Cascadia Mono"/>
          <w:color w:val="000000"/>
          <w:kern w:val="0"/>
          <w:sz w:val="19"/>
          <w:szCs w:val="19"/>
          <w:highlight w:val="white"/>
          <w:lang w:val="en-US"/>
        </w:rPr>
        <w:t xml:space="preserve">, 0, 0, 0, </w:t>
      </w:r>
      <w:r w:rsidRPr="00260DFD">
        <w:rPr>
          <w:rFonts w:ascii="Cascadia Mono" w:hAnsi="Cascadia Mono" w:cs="Cascadia Mono"/>
          <w:color w:val="6F008A"/>
          <w:kern w:val="0"/>
          <w:sz w:val="19"/>
          <w:szCs w:val="19"/>
          <w:highlight w:val="white"/>
          <w:lang w:val="en-US"/>
        </w:rPr>
        <w:t>DEFAULT_CHARSET</w:t>
      </w:r>
      <w:r w:rsidRPr="00260DFD">
        <w:rPr>
          <w:rFonts w:ascii="Cascadia Mono" w:hAnsi="Cascadia Mono" w:cs="Cascadia Mono"/>
          <w:color w:val="000000"/>
          <w:kern w:val="0"/>
          <w:sz w:val="19"/>
          <w:szCs w:val="19"/>
          <w:highlight w:val="white"/>
          <w:lang w:val="en-US"/>
        </w:rPr>
        <w:t xml:space="preserve">, 0, 0, 0, 0, </w:t>
      </w:r>
      <w:r w:rsidRPr="00260DFD">
        <w:rPr>
          <w:rFonts w:ascii="Cascadia Mono" w:hAnsi="Cascadia Mono" w:cs="Cascadia Mono"/>
          <w:color w:val="A31515"/>
          <w:kern w:val="0"/>
          <w:sz w:val="19"/>
          <w:szCs w:val="19"/>
          <w:highlight w:val="white"/>
          <w:lang w:val="en-US"/>
        </w:rPr>
        <w:t>L"Segoe UI"</w:t>
      </w:r>
      <w:r w:rsidRPr="00260DFD">
        <w:rPr>
          <w:rFonts w:ascii="Cascadia Mono" w:hAnsi="Cascadia Mono" w:cs="Cascadia Mono"/>
          <w:color w:val="000000"/>
          <w:kern w:val="0"/>
          <w:sz w:val="19"/>
          <w:szCs w:val="19"/>
          <w:highlight w:val="white"/>
          <w:lang w:val="en-US"/>
        </w:rPr>
        <w:t>);</w:t>
      </w:r>
    </w:p>
    <w:p w14:paraId="6B9C7859"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2B91AF"/>
          <w:kern w:val="0"/>
          <w:sz w:val="19"/>
          <w:szCs w:val="19"/>
          <w:highlight w:val="white"/>
          <w:lang w:val="en-US"/>
        </w:rPr>
        <w:t>HFONT</w:t>
      </w:r>
      <w:r w:rsidRPr="00260DFD">
        <w:rPr>
          <w:rFonts w:ascii="Cascadia Mono" w:hAnsi="Cascadia Mono" w:cs="Cascadia Mono"/>
          <w:color w:val="000000"/>
          <w:kern w:val="0"/>
          <w:sz w:val="19"/>
          <w:szCs w:val="19"/>
          <w:highlight w:val="white"/>
          <w:lang w:val="en-US"/>
        </w:rPr>
        <w:t xml:space="preserve"> old = (</w:t>
      </w:r>
      <w:r w:rsidRPr="00260DFD">
        <w:rPr>
          <w:rFonts w:ascii="Cascadia Mono" w:hAnsi="Cascadia Mono" w:cs="Cascadia Mono"/>
          <w:color w:val="2B91AF"/>
          <w:kern w:val="0"/>
          <w:sz w:val="19"/>
          <w:szCs w:val="19"/>
          <w:highlight w:val="white"/>
          <w:lang w:val="en-US"/>
        </w:rPr>
        <w:t>HFONT</w:t>
      </w:r>
      <w:r w:rsidRPr="00260DFD">
        <w:rPr>
          <w:rFonts w:ascii="Cascadia Mono" w:hAnsi="Cascadia Mono" w:cs="Cascadia Mono"/>
          <w:color w:val="000000"/>
          <w:kern w:val="0"/>
          <w:sz w:val="19"/>
          <w:szCs w:val="19"/>
          <w:highlight w:val="white"/>
          <w:lang w:val="en-US"/>
        </w:rPr>
        <w:t>)SelectObject(hdc, big);</w:t>
      </w:r>
    </w:p>
    <w:p w14:paraId="6CC1DA73"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SetTextColor(hdc, </w:t>
      </w:r>
      <w:r w:rsidRPr="00260DFD">
        <w:rPr>
          <w:rFonts w:ascii="Cascadia Mono" w:hAnsi="Cascadia Mono" w:cs="Cascadia Mono"/>
          <w:color w:val="6F008A"/>
          <w:kern w:val="0"/>
          <w:sz w:val="19"/>
          <w:szCs w:val="19"/>
          <w:highlight w:val="white"/>
          <w:lang w:val="en-US"/>
        </w:rPr>
        <w:t>RGB</w:t>
      </w:r>
      <w:r w:rsidRPr="00260DFD">
        <w:rPr>
          <w:rFonts w:ascii="Cascadia Mono" w:hAnsi="Cascadia Mono" w:cs="Cascadia Mono"/>
          <w:color w:val="000000"/>
          <w:kern w:val="0"/>
          <w:sz w:val="19"/>
          <w:szCs w:val="19"/>
          <w:highlight w:val="white"/>
          <w:lang w:val="en-US"/>
        </w:rPr>
        <w:t>(34, 139, 34));</w:t>
      </w:r>
    </w:p>
    <w:p w14:paraId="63E6722C"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SetBkMode(hdc, </w:t>
      </w:r>
      <w:r w:rsidRPr="00260DFD">
        <w:rPr>
          <w:rFonts w:ascii="Cascadia Mono" w:hAnsi="Cascadia Mono" w:cs="Cascadia Mono"/>
          <w:color w:val="6F008A"/>
          <w:kern w:val="0"/>
          <w:sz w:val="19"/>
          <w:szCs w:val="19"/>
          <w:highlight w:val="white"/>
          <w:lang w:val="en-US"/>
        </w:rPr>
        <w:t>TRANSPARENT</w:t>
      </w:r>
      <w:r w:rsidRPr="00260DFD">
        <w:rPr>
          <w:rFonts w:ascii="Cascadia Mono" w:hAnsi="Cascadia Mono" w:cs="Cascadia Mono"/>
          <w:color w:val="000000"/>
          <w:kern w:val="0"/>
          <w:sz w:val="19"/>
          <w:szCs w:val="19"/>
          <w:highlight w:val="white"/>
          <w:lang w:val="en-US"/>
        </w:rPr>
        <w:t>);</w:t>
      </w:r>
    </w:p>
    <w:p w14:paraId="1AB700B1"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std::</w:t>
      </w:r>
      <w:r w:rsidRPr="00260DFD">
        <w:rPr>
          <w:rFonts w:ascii="Cascadia Mono" w:hAnsi="Cascadia Mono" w:cs="Cascadia Mono"/>
          <w:color w:val="2B91AF"/>
          <w:kern w:val="0"/>
          <w:sz w:val="19"/>
          <w:szCs w:val="19"/>
          <w:highlight w:val="white"/>
          <w:lang w:val="en-US"/>
        </w:rPr>
        <w:t>wstring</w:t>
      </w:r>
      <w:r w:rsidRPr="00260DFD">
        <w:rPr>
          <w:rFonts w:ascii="Cascadia Mono" w:hAnsi="Cascadia Mono" w:cs="Cascadia Mono"/>
          <w:color w:val="000000"/>
          <w:kern w:val="0"/>
          <w:sz w:val="19"/>
          <w:szCs w:val="19"/>
          <w:highlight w:val="white"/>
          <w:lang w:val="en-US"/>
        </w:rPr>
        <w:t xml:space="preserve"> title = </w:t>
      </w:r>
      <w:r w:rsidRPr="00260DFD">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ДАЙМОНИЙ</w:t>
      </w:r>
      <w:r w:rsidRPr="00260DFD">
        <w:rPr>
          <w:rFonts w:ascii="Cascadia Mono" w:hAnsi="Cascadia Mono" w:cs="Cascadia Mono"/>
          <w:color w:val="A31515"/>
          <w:kern w:val="0"/>
          <w:sz w:val="19"/>
          <w:szCs w:val="19"/>
          <w:highlight w:val="white"/>
          <w:lang w:val="en-US"/>
        </w:rPr>
        <w:t>"</w:t>
      </w:r>
      <w:r w:rsidRPr="00260DFD">
        <w:rPr>
          <w:rFonts w:ascii="Cascadia Mono" w:hAnsi="Cascadia Mono" w:cs="Cascadia Mono"/>
          <w:color w:val="000000"/>
          <w:kern w:val="0"/>
          <w:sz w:val="19"/>
          <w:szCs w:val="19"/>
          <w:highlight w:val="white"/>
          <w:lang w:val="en-US"/>
        </w:rPr>
        <w:t>;</w:t>
      </w:r>
    </w:p>
    <w:p w14:paraId="79A23FB1"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2B91AF"/>
          <w:kern w:val="0"/>
          <w:sz w:val="19"/>
          <w:szCs w:val="19"/>
          <w:highlight w:val="white"/>
          <w:lang w:val="en-US"/>
        </w:rPr>
        <w:t>SIZE</w:t>
      </w:r>
      <w:r w:rsidRPr="00260DFD">
        <w:rPr>
          <w:rFonts w:ascii="Cascadia Mono" w:hAnsi="Cascadia Mono" w:cs="Cascadia Mono"/>
          <w:color w:val="000000"/>
          <w:kern w:val="0"/>
          <w:sz w:val="19"/>
          <w:szCs w:val="19"/>
          <w:highlight w:val="white"/>
          <w:lang w:val="en-US"/>
        </w:rPr>
        <w:t xml:space="preserve"> sz;</w:t>
      </w:r>
    </w:p>
    <w:p w14:paraId="60726EBF"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GetTextExtentPoint32W(hdc, title.c_str(), (</w:t>
      </w:r>
      <w:r w:rsidRPr="00260DFD">
        <w:rPr>
          <w:rFonts w:ascii="Cascadia Mono" w:hAnsi="Cascadia Mono" w:cs="Cascadia Mono"/>
          <w:color w:val="0000FF"/>
          <w:kern w:val="0"/>
          <w:sz w:val="19"/>
          <w:szCs w:val="19"/>
          <w:highlight w:val="white"/>
          <w:lang w:val="en-US"/>
        </w:rPr>
        <w:t>int</w:t>
      </w:r>
      <w:r w:rsidRPr="00260DFD">
        <w:rPr>
          <w:rFonts w:ascii="Cascadia Mono" w:hAnsi="Cascadia Mono" w:cs="Cascadia Mono"/>
          <w:color w:val="000000"/>
          <w:kern w:val="0"/>
          <w:sz w:val="19"/>
          <w:szCs w:val="19"/>
          <w:highlight w:val="white"/>
          <w:lang w:val="en-US"/>
        </w:rPr>
        <w:t>)title.size(), &amp;sz);</w:t>
      </w:r>
    </w:p>
    <w:p w14:paraId="210F828F"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0000FF"/>
          <w:kern w:val="0"/>
          <w:sz w:val="19"/>
          <w:szCs w:val="19"/>
          <w:highlight w:val="white"/>
          <w:lang w:val="en-US"/>
        </w:rPr>
        <w:t>int</w:t>
      </w:r>
      <w:r w:rsidRPr="00260DFD">
        <w:rPr>
          <w:rFonts w:ascii="Cascadia Mono" w:hAnsi="Cascadia Mono" w:cs="Cascadia Mono"/>
          <w:color w:val="000000"/>
          <w:kern w:val="0"/>
          <w:sz w:val="19"/>
          <w:szCs w:val="19"/>
          <w:highlight w:val="white"/>
          <w:lang w:val="en-US"/>
        </w:rPr>
        <w:t xml:space="preserve"> titleX = (rc.right - sz.cx) / 2;</w:t>
      </w:r>
    </w:p>
    <w:p w14:paraId="6B107460"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TextOutW(hdc, titleX, 60, title.c_str(), (</w:t>
      </w:r>
      <w:r w:rsidRPr="00260DFD">
        <w:rPr>
          <w:rFonts w:ascii="Cascadia Mono" w:hAnsi="Cascadia Mono" w:cs="Cascadia Mono"/>
          <w:color w:val="0000FF"/>
          <w:kern w:val="0"/>
          <w:sz w:val="19"/>
          <w:szCs w:val="19"/>
          <w:highlight w:val="white"/>
          <w:lang w:val="en-US"/>
        </w:rPr>
        <w:t>int</w:t>
      </w:r>
      <w:r w:rsidRPr="00260DFD">
        <w:rPr>
          <w:rFonts w:ascii="Cascadia Mono" w:hAnsi="Cascadia Mono" w:cs="Cascadia Mono"/>
          <w:color w:val="000000"/>
          <w:kern w:val="0"/>
          <w:sz w:val="19"/>
          <w:szCs w:val="19"/>
          <w:highlight w:val="white"/>
          <w:lang w:val="en-US"/>
        </w:rPr>
        <w:t>)title.size());</w:t>
      </w:r>
    </w:p>
    <w:p w14:paraId="714D6B34"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SelectObject(hdc, old);</w:t>
      </w:r>
    </w:p>
    <w:p w14:paraId="42168C1F"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DeleteObject(big);</w:t>
      </w:r>
    </w:p>
    <w:p w14:paraId="760A6031"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07193D54"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2B91AF"/>
          <w:kern w:val="0"/>
          <w:sz w:val="19"/>
          <w:szCs w:val="19"/>
          <w:highlight w:val="white"/>
          <w:lang w:val="en-US"/>
        </w:rPr>
        <w:t>HFONT</w:t>
      </w:r>
      <w:r w:rsidRPr="00260DFD">
        <w:rPr>
          <w:rFonts w:ascii="Cascadia Mono" w:hAnsi="Cascadia Mono" w:cs="Cascadia Mono"/>
          <w:color w:val="000000"/>
          <w:kern w:val="0"/>
          <w:sz w:val="19"/>
          <w:szCs w:val="19"/>
          <w:highlight w:val="white"/>
          <w:lang w:val="en-US"/>
        </w:rPr>
        <w:t xml:space="preserve"> subFont = </w:t>
      </w:r>
      <w:r w:rsidRPr="00260DFD">
        <w:rPr>
          <w:rFonts w:ascii="Cascadia Mono" w:hAnsi="Cascadia Mono" w:cs="Cascadia Mono"/>
          <w:color w:val="6F008A"/>
          <w:kern w:val="0"/>
          <w:sz w:val="19"/>
          <w:szCs w:val="19"/>
          <w:highlight w:val="white"/>
          <w:lang w:val="en-US"/>
        </w:rPr>
        <w:t>CreateFont</w:t>
      </w:r>
      <w:r w:rsidRPr="00260DFD">
        <w:rPr>
          <w:rFonts w:ascii="Cascadia Mono" w:hAnsi="Cascadia Mono" w:cs="Cascadia Mono"/>
          <w:color w:val="000000"/>
          <w:kern w:val="0"/>
          <w:sz w:val="19"/>
          <w:szCs w:val="19"/>
          <w:highlight w:val="white"/>
          <w:lang w:val="en-US"/>
        </w:rPr>
        <w:t xml:space="preserve">(20, 0, 0, 0, </w:t>
      </w:r>
      <w:r w:rsidRPr="00260DFD">
        <w:rPr>
          <w:rFonts w:ascii="Cascadia Mono" w:hAnsi="Cascadia Mono" w:cs="Cascadia Mono"/>
          <w:color w:val="6F008A"/>
          <w:kern w:val="0"/>
          <w:sz w:val="19"/>
          <w:szCs w:val="19"/>
          <w:highlight w:val="white"/>
          <w:lang w:val="en-US"/>
        </w:rPr>
        <w:t>FW_NORMAL</w:t>
      </w:r>
      <w:r w:rsidRPr="00260DFD">
        <w:rPr>
          <w:rFonts w:ascii="Cascadia Mono" w:hAnsi="Cascadia Mono" w:cs="Cascadia Mono"/>
          <w:color w:val="000000"/>
          <w:kern w:val="0"/>
          <w:sz w:val="19"/>
          <w:szCs w:val="19"/>
          <w:highlight w:val="white"/>
          <w:lang w:val="en-US"/>
        </w:rPr>
        <w:t xml:space="preserve">, 0, 0, 0, </w:t>
      </w:r>
      <w:r w:rsidRPr="00260DFD">
        <w:rPr>
          <w:rFonts w:ascii="Cascadia Mono" w:hAnsi="Cascadia Mono" w:cs="Cascadia Mono"/>
          <w:color w:val="6F008A"/>
          <w:kern w:val="0"/>
          <w:sz w:val="19"/>
          <w:szCs w:val="19"/>
          <w:highlight w:val="white"/>
          <w:lang w:val="en-US"/>
        </w:rPr>
        <w:t>DEFAULT_CHARSET</w:t>
      </w:r>
      <w:r w:rsidRPr="00260DFD">
        <w:rPr>
          <w:rFonts w:ascii="Cascadia Mono" w:hAnsi="Cascadia Mono" w:cs="Cascadia Mono"/>
          <w:color w:val="000000"/>
          <w:kern w:val="0"/>
          <w:sz w:val="19"/>
          <w:szCs w:val="19"/>
          <w:highlight w:val="white"/>
          <w:lang w:val="en-US"/>
        </w:rPr>
        <w:t xml:space="preserve">, 0, 0, 0, 0, </w:t>
      </w:r>
      <w:r w:rsidRPr="00260DFD">
        <w:rPr>
          <w:rFonts w:ascii="Cascadia Mono" w:hAnsi="Cascadia Mono" w:cs="Cascadia Mono"/>
          <w:color w:val="A31515"/>
          <w:kern w:val="0"/>
          <w:sz w:val="19"/>
          <w:szCs w:val="19"/>
          <w:highlight w:val="white"/>
          <w:lang w:val="en-US"/>
        </w:rPr>
        <w:t>L"Segoe UI"</w:t>
      </w:r>
      <w:r w:rsidRPr="00260DFD">
        <w:rPr>
          <w:rFonts w:ascii="Cascadia Mono" w:hAnsi="Cascadia Mono" w:cs="Cascadia Mono"/>
          <w:color w:val="000000"/>
          <w:kern w:val="0"/>
          <w:sz w:val="19"/>
          <w:szCs w:val="19"/>
          <w:highlight w:val="white"/>
          <w:lang w:val="en-US"/>
        </w:rPr>
        <w:t>);</w:t>
      </w:r>
    </w:p>
    <w:p w14:paraId="6E526700"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SelectObject(hdc, subFont);</w:t>
      </w:r>
    </w:p>
    <w:p w14:paraId="6A4660A3"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std::</w:t>
      </w:r>
      <w:r w:rsidRPr="00260DFD">
        <w:rPr>
          <w:rFonts w:ascii="Cascadia Mono" w:hAnsi="Cascadia Mono" w:cs="Cascadia Mono"/>
          <w:color w:val="2B91AF"/>
          <w:kern w:val="0"/>
          <w:sz w:val="19"/>
          <w:szCs w:val="19"/>
          <w:highlight w:val="white"/>
          <w:lang w:val="en-US"/>
        </w:rPr>
        <w:t>wstring</w:t>
      </w:r>
      <w:r w:rsidRPr="00260DFD">
        <w:rPr>
          <w:rFonts w:ascii="Cascadia Mono" w:hAnsi="Cascadia Mono" w:cs="Cascadia Mono"/>
          <w:color w:val="000000"/>
          <w:kern w:val="0"/>
          <w:sz w:val="19"/>
          <w:szCs w:val="19"/>
          <w:highlight w:val="white"/>
          <w:lang w:val="en-US"/>
        </w:rPr>
        <w:t xml:space="preserve"> subtitle = </w:t>
      </w:r>
      <w:r w:rsidRPr="00260DFD">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Вместе</w:t>
      </w:r>
      <w:r w:rsidRPr="00260DFD">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мы</w:t>
      </w:r>
      <w:r w:rsidRPr="00260DFD">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можем</w:t>
      </w:r>
      <w:r w:rsidRPr="00260DFD">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изменить</w:t>
      </w:r>
      <w:r w:rsidRPr="00260DFD">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мир</w:t>
      </w:r>
      <w:r w:rsidRPr="00260DFD">
        <w:rPr>
          <w:rFonts w:ascii="Cascadia Mono" w:hAnsi="Cascadia Mono" w:cs="Cascadia Mono"/>
          <w:color w:val="A31515"/>
          <w:kern w:val="0"/>
          <w:sz w:val="19"/>
          <w:szCs w:val="19"/>
          <w:highlight w:val="white"/>
          <w:lang w:val="en-US"/>
        </w:rPr>
        <w:t>"</w:t>
      </w:r>
      <w:r w:rsidRPr="00260DFD">
        <w:rPr>
          <w:rFonts w:ascii="Cascadia Mono" w:hAnsi="Cascadia Mono" w:cs="Cascadia Mono"/>
          <w:color w:val="000000"/>
          <w:kern w:val="0"/>
          <w:sz w:val="19"/>
          <w:szCs w:val="19"/>
          <w:highlight w:val="white"/>
          <w:lang w:val="en-US"/>
        </w:rPr>
        <w:t>;</w:t>
      </w:r>
    </w:p>
    <w:p w14:paraId="28F62DF3"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GetTextExtentPoint32W(hdc, subtitle.c_str(), (</w:t>
      </w:r>
      <w:r w:rsidRPr="00260DFD">
        <w:rPr>
          <w:rFonts w:ascii="Cascadia Mono" w:hAnsi="Cascadia Mono" w:cs="Cascadia Mono"/>
          <w:color w:val="0000FF"/>
          <w:kern w:val="0"/>
          <w:sz w:val="19"/>
          <w:szCs w:val="19"/>
          <w:highlight w:val="white"/>
          <w:lang w:val="en-US"/>
        </w:rPr>
        <w:t>int</w:t>
      </w:r>
      <w:r w:rsidRPr="00260DFD">
        <w:rPr>
          <w:rFonts w:ascii="Cascadia Mono" w:hAnsi="Cascadia Mono" w:cs="Cascadia Mono"/>
          <w:color w:val="000000"/>
          <w:kern w:val="0"/>
          <w:sz w:val="19"/>
          <w:szCs w:val="19"/>
          <w:highlight w:val="white"/>
          <w:lang w:val="en-US"/>
        </w:rPr>
        <w:t>)subtitle.size(), &amp;sz);</w:t>
      </w:r>
    </w:p>
    <w:p w14:paraId="074D89DD"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w:t>
      </w:r>
      <w:r w:rsidRPr="00260DFD">
        <w:rPr>
          <w:rFonts w:ascii="Cascadia Mono" w:hAnsi="Cascadia Mono" w:cs="Cascadia Mono"/>
          <w:color w:val="0000FF"/>
          <w:kern w:val="0"/>
          <w:sz w:val="19"/>
          <w:szCs w:val="19"/>
          <w:highlight w:val="white"/>
          <w:lang w:val="en-US"/>
        </w:rPr>
        <w:t>int</w:t>
      </w:r>
      <w:r w:rsidRPr="00260DFD">
        <w:rPr>
          <w:rFonts w:ascii="Cascadia Mono" w:hAnsi="Cascadia Mono" w:cs="Cascadia Mono"/>
          <w:color w:val="000000"/>
          <w:kern w:val="0"/>
          <w:sz w:val="19"/>
          <w:szCs w:val="19"/>
          <w:highlight w:val="white"/>
          <w:lang w:val="en-US"/>
        </w:rPr>
        <w:t xml:space="preserve"> subX = (rc.right - sz.cx) / 2;</w:t>
      </w:r>
    </w:p>
    <w:p w14:paraId="44AE9ACF"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TextOutW(hdc, subX, 140, subtitle.c_str(), (</w:t>
      </w:r>
      <w:r w:rsidRPr="00260DFD">
        <w:rPr>
          <w:rFonts w:ascii="Cascadia Mono" w:hAnsi="Cascadia Mono" w:cs="Cascadia Mono"/>
          <w:color w:val="0000FF"/>
          <w:kern w:val="0"/>
          <w:sz w:val="19"/>
          <w:szCs w:val="19"/>
          <w:highlight w:val="white"/>
          <w:lang w:val="en-US"/>
        </w:rPr>
        <w:t>int</w:t>
      </w:r>
      <w:r w:rsidRPr="00260DFD">
        <w:rPr>
          <w:rFonts w:ascii="Cascadia Mono" w:hAnsi="Cascadia Mono" w:cs="Cascadia Mono"/>
          <w:color w:val="000000"/>
          <w:kern w:val="0"/>
          <w:sz w:val="19"/>
          <w:szCs w:val="19"/>
          <w:highlight w:val="white"/>
          <w:lang w:val="en-US"/>
        </w:rPr>
        <w:t>)subtitle.size());</w:t>
      </w:r>
    </w:p>
    <w:p w14:paraId="7975C186"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SelectObject(hdc, old);</w:t>
      </w:r>
    </w:p>
    <w:p w14:paraId="358E3913"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260DFD">
        <w:rPr>
          <w:rFonts w:ascii="Cascadia Mono" w:hAnsi="Cascadia Mono" w:cs="Cascadia Mono"/>
          <w:color w:val="000000"/>
          <w:kern w:val="0"/>
          <w:sz w:val="19"/>
          <w:szCs w:val="19"/>
          <w:highlight w:val="white"/>
          <w:lang w:val="en-US"/>
        </w:rPr>
        <w:t xml:space="preserve">        DeleteObject(subFont);</w:t>
      </w:r>
    </w:p>
    <w:p w14:paraId="2C30706F" w14:textId="77777777" w:rsidR="00260DFD" w:rsidRPr="00260DFD"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595626B1" w14:textId="77777777" w:rsidR="00260DFD" w:rsidRPr="006461A5"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rPr>
      </w:pPr>
      <w:r w:rsidRPr="00260DFD">
        <w:rPr>
          <w:rFonts w:ascii="Cascadia Mono" w:hAnsi="Cascadia Mono" w:cs="Cascadia Mono"/>
          <w:color w:val="000000"/>
          <w:kern w:val="0"/>
          <w:sz w:val="19"/>
          <w:szCs w:val="19"/>
          <w:highlight w:val="white"/>
          <w:lang w:val="en-US"/>
        </w:rPr>
        <w:t xml:space="preserve">        EndPaint</w:t>
      </w:r>
      <w:r w:rsidRPr="006461A5">
        <w:rPr>
          <w:rFonts w:ascii="Cascadia Mono" w:hAnsi="Cascadia Mono" w:cs="Cascadia Mono"/>
          <w:color w:val="000000"/>
          <w:kern w:val="0"/>
          <w:sz w:val="19"/>
          <w:szCs w:val="19"/>
          <w:highlight w:val="white"/>
        </w:rPr>
        <w:t>(</w:t>
      </w:r>
      <w:r w:rsidRPr="00260DFD">
        <w:rPr>
          <w:rFonts w:ascii="Cascadia Mono" w:hAnsi="Cascadia Mono" w:cs="Cascadia Mono"/>
          <w:color w:val="808080"/>
          <w:kern w:val="0"/>
          <w:sz w:val="19"/>
          <w:szCs w:val="19"/>
          <w:highlight w:val="white"/>
          <w:lang w:val="en-US"/>
        </w:rPr>
        <w:t>hwnd</w:t>
      </w:r>
      <w:r w:rsidRPr="006461A5">
        <w:rPr>
          <w:rFonts w:ascii="Cascadia Mono" w:hAnsi="Cascadia Mono" w:cs="Cascadia Mono"/>
          <w:color w:val="000000"/>
          <w:kern w:val="0"/>
          <w:sz w:val="19"/>
          <w:szCs w:val="19"/>
          <w:highlight w:val="white"/>
        </w:rPr>
        <w:t>, &amp;</w:t>
      </w:r>
      <w:r w:rsidRPr="00260DFD">
        <w:rPr>
          <w:rFonts w:ascii="Cascadia Mono" w:hAnsi="Cascadia Mono" w:cs="Cascadia Mono"/>
          <w:color w:val="000000"/>
          <w:kern w:val="0"/>
          <w:sz w:val="19"/>
          <w:szCs w:val="19"/>
          <w:highlight w:val="white"/>
          <w:lang w:val="en-US"/>
        </w:rPr>
        <w:t>ps</w:t>
      </w:r>
      <w:r w:rsidRPr="006461A5">
        <w:rPr>
          <w:rFonts w:ascii="Cascadia Mono" w:hAnsi="Cascadia Mono" w:cs="Cascadia Mono"/>
          <w:color w:val="000000"/>
          <w:kern w:val="0"/>
          <w:sz w:val="19"/>
          <w:szCs w:val="19"/>
          <w:highlight w:val="white"/>
        </w:rPr>
        <w:t>);</w:t>
      </w:r>
    </w:p>
    <w:p w14:paraId="5917425F" w14:textId="77777777" w:rsidR="00260DFD" w:rsidRPr="006461A5" w:rsidRDefault="00260DFD" w:rsidP="00260DFD">
      <w:pPr>
        <w:autoSpaceDE w:val="0"/>
        <w:autoSpaceDN w:val="0"/>
        <w:adjustRightInd w:val="0"/>
        <w:spacing w:after="0" w:line="240" w:lineRule="auto"/>
        <w:rPr>
          <w:rFonts w:ascii="Cascadia Mono" w:hAnsi="Cascadia Mono" w:cs="Cascadia Mono"/>
          <w:color w:val="000000"/>
          <w:kern w:val="0"/>
          <w:sz w:val="19"/>
          <w:szCs w:val="19"/>
          <w:highlight w:val="white"/>
        </w:rPr>
      </w:pPr>
      <w:r w:rsidRPr="006461A5">
        <w:rPr>
          <w:rFonts w:ascii="Cascadia Mono" w:hAnsi="Cascadia Mono" w:cs="Cascadia Mono"/>
          <w:color w:val="000000"/>
          <w:kern w:val="0"/>
          <w:sz w:val="19"/>
          <w:szCs w:val="19"/>
          <w:highlight w:val="white"/>
        </w:rPr>
        <w:t xml:space="preserve">        </w:t>
      </w:r>
      <w:r w:rsidRPr="00260DFD">
        <w:rPr>
          <w:rFonts w:ascii="Cascadia Mono" w:hAnsi="Cascadia Mono" w:cs="Cascadia Mono"/>
          <w:color w:val="0000FF"/>
          <w:kern w:val="0"/>
          <w:sz w:val="19"/>
          <w:szCs w:val="19"/>
          <w:highlight w:val="white"/>
          <w:lang w:val="en-US"/>
        </w:rPr>
        <w:t>return</w:t>
      </w:r>
      <w:r w:rsidRPr="006461A5">
        <w:rPr>
          <w:rFonts w:ascii="Cascadia Mono" w:hAnsi="Cascadia Mono" w:cs="Cascadia Mono"/>
          <w:color w:val="000000"/>
          <w:kern w:val="0"/>
          <w:sz w:val="19"/>
          <w:szCs w:val="19"/>
          <w:highlight w:val="white"/>
        </w:rPr>
        <w:t xml:space="preserve"> 0;</w:t>
      </w:r>
    </w:p>
    <w:p w14:paraId="61714CBF" w14:textId="6C5A09D4" w:rsidR="00260DFD" w:rsidRDefault="00260DFD" w:rsidP="00260DFD">
      <w:pPr>
        <w:spacing w:after="0" w:line="360" w:lineRule="auto"/>
        <w:ind w:firstLine="709"/>
        <w:jc w:val="both"/>
        <w:rPr>
          <w:rFonts w:ascii="Cascadia Mono" w:hAnsi="Cascadia Mono" w:cs="Cascadia Mono"/>
          <w:color w:val="000000"/>
          <w:kern w:val="0"/>
          <w:sz w:val="19"/>
          <w:szCs w:val="19"/>
        </w:rPr>
      </w:pPr>
      <w:r w:rsidRPr="006461A5">
        <w:rPr>
          <w:rFonts w:ascii="Cascadia Mono" w:hAnsi="Cascadia Mono" w:cs="Cascadia Mono"/>
          <w:color w:val="000000"/>
          <w:kern w:val="0"/>
          <w:sz w:val="19"/>
          <w:szCs w:val="19"/>
          <w:highlight w:val="white"/>
        </w:rPr>
        <w:t xml:space="preserve">    }</w:t>
      </w:r>
    </w:p>
    <w:p w14:paraId="0D4D5208" w14:textId="42BC4384" w:rsidR="00701B9B" w:rsidRPr="00701B9B" w:rsidRDefault="00701B9B" w:rsidP="00260DFD">
      <w:pPr>
        <w:spacing w:after="0" w:line="360" w:lineRule="auto"/>
        <w:ind w:firstLine="709"/>
        <w:jc w:val="both"/>
        <w:rPr>
          <w:rFonts w:ascii="Cascadia Mono" w:hAnsi="Cascadia Mono" w:cs="Cascadia Mono"/>
          <w:color w:val="000000"/>
          <w:kern w:val="0"/>
          <w:sz w:val="19"/>
          <w:szCs w:val="19"/>
        </w:rPr>
      </w:pPr>
      <w:r>
        <w:rPr>
          <w:rFonts w:asciiTheme="majorBidi" w:hAnsiTheme="majorBidi" w:cstheme="majorBidi"/>
          <w:sz w:val="28"/>
          <w:szCs w:val="28"/>
        </w:rPr>
        <w:t>Далее представлен интерфейс руководства пользователя для платформы «Даймоний» с кнопками «сокращенное руководство», «полное руководство», «поиск» и «выйти», см. рисунок 32.</w:t>
      </w:r>
    </w:p>
    <w:p w14:paraId="5A86BD6E" w14:textId="15372590" w:rsidR="000941F5" w:rsidRDefault="000941F5" w:rsidP="00260DFD">
      <w:pPr>
        <w:spacing w:after="0" w:line="360" w:lineRule="auto"/>
        <w:ind w:firstLine="709"/>
        <w:jc w:val="both"/>
        <w:rPr>
          <w:rFonts w:asciiTheme="majorBidi" w:hAnsiTheme="majorBidi" w:cstheme="majorBidi"/>
          <w:sz w:val="28"/>
          <w:szCs w:val="28"/>
        </w:rPr>
      </w:pPr>
      <w:r w:rsidRPr="000941F5">
        <w:rPr>
          <w:rFonts w:asciiTheme="majorBidi" w:hAnsiTheme="majorBidi" w:cstheme="majorBidi"/>
          <w:noProof/>
          <w:sz w:val="28"/>
          <w:szCs w:val="28"/>
          <w:lang w:val="en-US"/>
        </w:rPr>
        <w:drawing>
          <wp:inline distT="0" distB="0" distL="0" distR="0" wp14:anchorId="7FA8CD9D" wp14:editId="09E50B1B">
            <wp:extent cx="5734850" cy="3629532"/>
            <wp:effectExtent l="0" t="0" r="0" b="9525"/>
            <wp:docPr id="1262452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52663" name=""/>
                    <pic:cNvPicPr/>
                  </pic:nvPicPr>
                  <pic:blipFill>
                    <a:blip r:embed="rId42"/>
                    <a:stretch>
                      <a:fillRect/>
                    </a:stretch>
                  </pic:blipFill>
                  <pic:spPr>
                    <a:xfrm>
                      <a:off x="0" y="0"/>
                      <a:ext cx="5734850" cy="3629532"/>
                    </a:xfrm>
                    <a:prstGeom prst="rect">
                      <a:avLst/>
                    </a:prstGeom>
                  </pic:spPr>
                </pic:pic>
              </a:graphicData>
            </a:graphic>
          </wp:inline>
        </w:drawing>
      </w:r>
    </w:p>
    <w:p w14:paraId="7583DD3C" w14:textId="64F2BD31" w:rsidR="004537A5" w:rsidRDefault="004537A5" w:rsidP="004537A5">
      <w:pPr>
        <w:spacing w:after="0" w:line="360" w:lineRule="auto"/>
        <w:ind w:left="720"/>
        <w:jc w:val="center"/>
        <w:rPr>
          <w:rFonts w:asciiTheme="majorBidi" w:hAnsiTheme="majorBidi" w:cstheme="majorBidi"/>
          <w:sz w:val="28"/>
          <w:szCs w:val="28"/>
        </w:rPr>
      </w:pPr>
      <w:r w:rsidRPr="00205429">
        <w:rPr>
          <w:rFonts w:asciiTheme="majorBidi" w:hAnsiTheme="majorBidi" w:cstheme="majorBidi"/>
          <w:sz w:val="28"/>
          <w:szCs w:val="28"/>
        </w:rPr>
        <w:t xml:space="preserve">Рисунок </w:t>
      </w:r>
      <w:r>
        <w:rPr>
          <w:rFonts w:asciiTheme="majorBidi" w:hAnsiTheme="majorBidi" w:cstheme="majorBidi"/>
          <w:sz w:val="28"/>
          <w:szCs w:val="28"/>
        </w:rPr>
        <w:t>32</w:t>
      </w:r>
      <w:r w:rsidRPr="00205429">
        <w:rPr>
          <w:rFonts w:asciiTheme="majorBidi" w:hAnsiTheme="majorBidi" w:cstheme="majorBidi"/>
          <w:sz w:val="28"/>
          <w:szCs w:val="28"/>
        </w:rPr>
        <w:t xml:space="preserve"> – </w:t>
      </w:r>
      <w:r>
        <w:rPr>
          <w:rFonts w:asciiTheme="majorBidi" w:hAnsiTheme="majorBidi" w:cstheme="majorBidi"/>
          <w:sz w:val="28"/>
          <w:szCs w:val="28"/>
        </w:rPr>
        <w:t>Интерфейс руководства</w:t>
      </w:r>
      <w:r w:rsidRPr="00205429">
        <w:rPr>
          <w:rFonts w:asciiTheme="majorBidi" w:hAnsiTheme="majorBidi" w:cstheme="majorBidi"/>
          <w:sz w:val="28"/>
          <w:szCs w:val="28"/>
        </w:rPr>
        <w:t>.</w:t>
      </w:r>
    </w:p>
    <w:p w14:paraId="5ECB4C9E" w14:textId="6F1C7200" w:rsidR="004537A5" w:rsidRDefault="004537A5" w:rsidP="004537A5">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Ниже представлен реализующий данный интерфейс код, см. листинг 2.</w:t>
      </w:r>
    </w:p>
    <w:p w14:paraId="26A07A63" w14:textId="5E8F0CCC" w:rsidR="004537A5" w:rsidRPr="004537A5" w:rsidRDefault="004537A5" w:rsidP="00260DFD">
      <w:pPr>
        <w:spacing w:after="0" w:line="360" w:lineRule="auto"/>
        <w:ind w:firstLine="709"/>
        <w:jc w:val="both"/>
        <w:rPr>
          <w:rFonts w:asciiTheme="majorBidi" w:hAnsiTheme="majorBidi" w:cstheme="majorBidi"/>
          <w:sz w:val="28"/>
          <w:szCs w:val="28"/>
          <w:lang w:val="en-US"/>
        </w:rPr>
      </w:pPr>
      <w:r>
        <w:rPr>
          <w:rFonts w:asciiTheme="majorBidi" w:hAnsiTheme="majorBidi" w:cstheme="majorBidi"/>
          <w:sz w:val="28"/>
          <w:szCs w:val="28"/>
        </w:rPr>
        <w:lastRenderedPageBreak/>
        <w:t>Листинг</w:t>
      </w:r>
      <w:r w:rsidRPr="006461A5">
        <w:rPr>
          <w:rFonts w:asciiTheme="majorBidi" w:hAnsiTheme="majorBidi" w:cstheme="majorBidi"/>
          <w:sz w:val="28"/>
          <w:szCs w:val="28"/>
          <w:lang w:val="en-US"/>
        </w:rPr>
        <w:t xml:space="preserve"> 2</w:t>
      </w:r>
    </w:p>
    <w:p w14:paraId="04AB02F1"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FF"/>
          <w:kern w:val="0"/>
          <w:sz w:val="19"/>
          <w:szCs w:val="19"/>
          <w:highlight w:val="white"/>
          <w:lang w:val="en-US"/>
        </w:rPr>
        <w:t>static</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2B91AF"/>
          <w:kern w:val="0"/>
          <w:sz w:val="19"/>
          <w:szCs w:val="19"/>
          <w:highlight w:val="white"/>
          <w:lang w:val="en-US"/>
        </w:rPr>
        <w:t>HWND</w:t>
      </w:r>
      <w:r w:rsidRPr="000941F5">
        <w:rPr>
          <w:rFonts w:ascii="Cascadia Mono" w:hAnsi="Cascadia Mono" w:cs="Cascadia Mono"/>
          <w:color w:val="000000"/>
          <w:kern w:val="0"/>
          <w:sz w:val="19"/>
          <w:szCs w:val="19"/>
          <w:highlight w:val="white"/>
          <w:lang w:val="en-US"/>
        </w:rPr>
        <w:t xml:space="preserve"> hGuideWnd = </w:t>
      </w:r>
      <w:r w:rsidRPr="000941F5">
        <w:rPr>
          <w:rFonts w:ascii="Cascadia Mono" w:hAnsi="Cascadia Mono" w:cs="Cascadia Mono"/>
          <w:color w:val="0000FF"/>
          <w:kern w:val="0"/>
          <w:sz w:val="19"/>
          <w:szCs w:val="19"/>
          <w:highlight w:val="white"/>
          <w:lang w:val="en-US"/>
        </w:rPr>
        <w:t>nullptr</w:t>
      </w:r>
      <w:r w:rsidRPr="000941F5">
        <w:rPr>
          <w:rFonts w:ascii="Cascadia Mono" w:hAnsi="Cascadia Mono" w:cs="Cascadia Mono"/>
          <w:color w:val="000000"/>
          <w:kern w:val="0"/>
          <w:sz w:val="19"/>
          <w:szCs w:val="19"/>
          <w:highlight w:val="white"/>
          <w:lang w:val="en-US"/>
        </w:rPr>
        <w:t>;</w:t>
      </w:r>
    </w:p>
    <w:p w14:paraId="2F9C98AA"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FF"/>
          <w:kern w:val="0"/>
          <w:sz w:val="19"/>
          <w:szCs w:val="19"/>
          <w:highlight w:val="white"/>
          <w:lang w:val="en-US"/>
        </w:rPr>
        <w:t>static</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2B91AF"/>
          <w:kern w:val="0"/>
          <w:sz w:val="19"/>
          <w:szCs w:val="19"/>
          <w:highlight w:val="white"/>
          <w:lang w:val="en-US"/>
        </w:rPr>
        <w:t>LRESULT</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CALLBACK</w:t>
      </w:r>
      <w:r w:rsidRPr="000941F5">
        <w:rPr>
          <w:rFonts w:ascii="Cascadia Mono" w:hAnsi="Cascadia Mono" w:cs="Cascadia Mono"/>
          <w:color w:val="000000"/>
          <w:kern w:val="0"/>
          <w:sz w:val="19"/>
          <w:szCs w:val="19"/>
          <w:highlight w:val="white"/>
          <w:lang w:val="en-US"/>
        </w:rPr>
        <w:t xml:space="preserve"> GuideWndProc(</w:t>
      </w:r>
      <w:r w:rsidRPr="000941F5">
        <w:rPr>
          <w:rFonts w:ascii="Cascadia Mono" w:hAnsi="Cascadia Mono" w:cs="Cascadia Mono"/>
          <w:color w:val="2B91AF"/>
          <w:kern w:val="0"/>
          <w:sz w:val="19"/>
          <w:szCs w:val="19"/>
          <w:highlight w:val="white"/>
          <w:lang w:val="en-US"/>
        </w:rPr>
        <w:t>HWND</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808080"/>
          <w:kern w:val="0"/>
          <w:sz w:val="19"/>
          <w:szCs w:val="19"/>
          <w:highlight w:val="white"/>
          <w:lang w:val="en-US"/>
        </w:rPr>
        <w:t>hwnd</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2B91AF"/>
          <w:kern w:val="0"/>
          <w:sz w:val="19"/>
          <w:szCs w:val="19"/>
          <w:highlight w:val="white"/>
          <w:lang w:val="en-US"/>
        </w:rPr>
        <w:t>UINT</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808080"/>
          <w:kern w:val="0"/>
          <w:sz w:val="19"/>
          <w:szCs w:val="19"/>
          <w:highlight w:val="white"/>
          <w:lang w:val="en-US"/>
        </w:rPr>
        <w:t>msg</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2B91AF"/>
          <w:kern w:val="0"/>
          <w:sz w:val="19"/>
          <w:szCs w:val="19"/>
          <w:highlight w:val="white"/>
          <w:lang w:val="en-US"/>
        </w:rPr>
        <w:t>WPARAM</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808080"/>
          <w:kern w:val="0"/>
          <w:sz w:val="19"/>
          <w:szCs w:val="19"/>
          <w:highlight w:val="white"/>
          <w:lang w:val="en-US"/>
        </w:rPr>
        <w:t>w</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2B91AF"/>
          <w:kern w:val="0"/>
          <w:sz w:val="19"/>
          <w:szCs w:val="19"/>
          <w:highlight w:val="white"/>
          <w:lang w:val="en-US"/>
        </w:rPr>
        <w:t>LPARAM</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808080"/>
          <w:kern w:val="0"/>
          <w:sz w:val="19"/>
          <w:szCs w:val="19"/>
          <w:highlight w:val="white"/>
          <w:lang w:val="en-US"/>
        </w:rPr>
        <w:t>l</w:t>
      </w:r>
      <w:r w:rsidRPr="000941F5">
        <w:rPr>
          <w:rFonts w:ascii="Cascadia Mono" w:hAnsi="Cascadia Mono" w:cs="Cascadia Mono"/>
          <w:color w:val="000000"/>
          <w:kern w:val="0"/>
          <w:sz w:val="19"/>
          <w:szCs w:val="19"/>
          <w:highlight w:val="white"/>
          <w:lang w:val="en-US"/>
        </w:rPr>
        <w:t>) {</w:t>
      </w:r>
    </w:p>
    <w:p w14:paraId="259985AE"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0000FF"/>
          <w:kern w:val="0"/>
          <w:sz w:val="19"/>
          <w:szCs w:val="19"/>
          <w:highlight w:val="white"/>
          <w:lang w:val="en-US"/>
        </w:rPr>
        <w:t>switch</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808080"/>
          <w:kern w:val="0"/>
          <w:sz w:val="19"/>
          <w:szCs w:val="19"/>
          <w:highlight w:val="white"/>
          <w:lang w:val="en-US"/>
        </w:rPr>
        <w:t>msg</w:t>
      </w:r>
      <w:r w:rsidRPr="000941F5">
        <w:rPr>
          <w:rFonts w:ascii="Cascadia Mono" w:hAnsi="Cascadia Mono" w:cs="Cascadia Mono"/>
          <w:color w:val="000000"/>
          <w:kern w:val="0"/>
          <w:sz w:val="19"/>
          <w:szCs w:val="19"/>
          <w:highlight w:val="white"/>
          <w:lang w:val="en-US"/>
        </w:rPr>
        <w:t>) {</w:t>
      </w:r>
    </w:p>
    <w:p w14:paraId="0DAA2879"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0000FF"/>
          <w:kern w:val="0"/>
          <w:sz w:val="19"/>
          <w:szCs w:val="19"/>
          <w:highlight w:val="white"/>
          <w:lang w:val="en-US"/>
        </w:rPr>
        <w:t>case</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WM_CREATE</w:t>
      </w:r>
      <w:r w:rsidRPr="000941F5">
        <w:rPr>
          <w:rFonts w:ascii="Cascadia Mono" w:hAnsi="Cascadia Mono" w:cs="Cascadia Mono"/>
          <w:color w:val="000000"/>
          <w:kern w:val="0"/>
          <w:sz w:val="19"/>
          <w:szCs w:val="19"/>
          <w:highlight w:val="white"/>
          <w:lang w:val="en-US"/>
        </w:rPr>
        <w:t>: {</w:t>
      </w:r>
    </w:p>
    <w:p w14:paraId="53DF6FA4"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CreateWindowW</w:t>
      </w:r>
      <w:r w:rsidRPr="000941F5">
        <w:rPr>
          <w:rFonts w:ascii="Cascadia Mono" w:hAnsi="Cascadia Mono" w:cs="Cascadia Mono"/>
          <w:color w:val="000000"/>
          <w:kern w:val="0"/>
          <w:sz w:val="19"/>
          <w:szCs w:val="19"/>
          <w:highlight w:val="white"/>
          <w:lang w:val="en-US"/>
        </w:rPr>
        <w:t>(</w:t>
      </w:r>
      <w:r w:rsidRPr="000941F5">
        <w:rPr>
          <w:rFonts w:ascii="Cascadia Mono" w:hAnsi="Cascadia Mono" w:cs="Cascadia Mono"/>
          <w:color w:val="A31515"/>
          <w:kern w:val="0"/>
          <w:sz w:val="19"/>
          <w:szCs w:val="19"/>
          <w:highlight w:val="white"/>
          <w:lang w:val="en-US"/>
        </w:rPr>
        <w:t>L"STATIC"</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РУКОВОДСТВО</w:t>
      </w:r>
      <w:r w:rsidRPr="000941F5">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ПОЛЬЗОВАТЕЛЯ</w:t>
      </w:r>
      <w:r w:rsidRPr="000941F5">
        <w:rPr>
          <w:rFonts w:ascii="Cascadia Mono" w:hAnsi="Cascadia Mono" w:cs="Cascadia Mono"/>
          <w:color w:val="A31515"/>
          <w:kern w:val="0"/>
          <w:sz w:val="19"/>
          <w:szCs w:val="19"/>
          <w:highlight w:val="white"/>
          <w:lang w:val="en-US"/>
        </w:rPr>
        <w:t>"</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WS_VISIBLE</w:t>
      </w:r>
      <w:r w:rsidRPr="000941F5">
        <w:rPr>
          <w:rFonts w:ascii="Cascadia Mono" w:hAnsi="Cascadia Mono" w:cs="Cascadia Mono"/>
          <w:color w:val="000000"/>
          <w:kern w:val="0"/>
          <w:sz w:val="19"/>
          <w:szCs w:val="19"/>
          <w:highlight w:val="white"/>
          <w:lang w:val="en-US"/>
        </w:rPr>
        <w:t xml:space="preserve"> | </w:t>
      </w:r>
      <w:r w:rsidRPr="000941F5">
        <w:rPr>
          <w:rFonts w:ascii="Cascadia Mono" w:hAnsi="Cascadia Mono" w:cs="Cascadia Mono"/>
          <w:color w:val="6F008A"/>
          <w:kern w:val="0"/>
          <w:sz w:val="19"/>
          <w:szCs w:val="19"/>
          <w:highlight w:val="white"/>
          <w:lang w:val="en-US"/>
        </w:rPr>
        <w:t>WS_CHILD</w:t>
      </w:r>
      <w:r w:rsidRPr="000941F5">
        <w:rPr>
          <w:rFonts w:ascii="Cascadia Mono" w:hAnsi="Cascadia Mono" w:cs="Cascadia Mono"/>
          <w:color w:val="000000"/>
          <w:kern w:val="0"/>
          <w:sz w:val="19"/>
          <w:szCs w:val="19"/>
          <w:highlight w:val="white"/>
          <w:lang w:val="en-US"/>
        </w:rPr>
        <w:t xml:space="preserve"> | </w:t>
      </w:r>
      <w:r w:rsidRPr="000941F5">
        <w:rPr>
          <w:rFonts w:ascii="Cascadia Mono" w:hAnsi="Cascadia Mono" w:cs="Cascadia Mono"/>
          <w:color w:val="6F008A"/>
          <w:kern w:val="0"/>
          <w:sz w:val="19"/>
          <w:szCs w:val="19"/>
          <w:highlight w:val="white"/>
          <w:lang w:val="en-US"/>
        </w:rPr>
        <w:t>SS_CENTER</w:t>
      </w:r>
      <w:r w:rsidRPr="000941F5">
        <w:rPr>
          <w:rFonts w:ascii="Cascadia Mono" w:hAnsi="Cascadia Mono" w:cs="Cascadia Mono"/>
          <w:color w:val="000000"/>
          <w:kern w:val="0"/>
          <w:sz w:val="19"/>
          <w:szCs w:val="19"/>
          <w:highlight w:val="white"/>
          <w:lang w:val="en-US"/>
        </w:rPr>
        <w:t>,</w:t>
      </w:r>
    </w:p>
    <w:p w14:paraId="3DCABD92"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10, 10, 460, 30, </w:t>
      </w:r>
      <w:r w:rsidRPr="000941F5">
        <w:rPr>
          <w:rFonts w:ascii="Cascadia Mono" w:hAnsi="Cascadia Mono" w:cs="Cascadia Mono"/>
          <w:color w:val="808080"/>
          <w:kern w:val="0"/>
          <w:sz w:val="19"/>
          <w:szCs w:val="19"/>
          <w:highlight w:val="white"/>
          <w:lang w:val="en-US"/>
        </w:rPr>
        <w:t>hwnd</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NULL</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NULL</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NULL</w:t>
      </w:r>
      <w:r w:rsidRPr="000941F5">
        <w:rPr>
          <w:rFonts w:ascii="Cascadia Mono" w:hAnsi="Cascadia Mono" w:cs="Cascadia Mono"/>
          <w:color w:val="000000"/>
          <w:kern w:val="0"/>
          <w:sz w:val="19"/>
          <w:szCs w:val="19"/>
          <w:highlight w:val="white"/>
          <w:lang w:val="en-US"/>
        </w:rPr>
        <w:t>);</w:t>
      </w:r>
    </w:p>
    <w:p w14:paraId="25D75F76"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5275E80A"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CreateWindowW</w:t>
      </w:r>
      <w:r w:rsidRPr="000941F5">
        <w:rPr>
          <w:rFonts w:ascii="Cascadia Mono" w:hAnsi="Cascadia Mono" w:cs="Cascadia Mono"/>
          <w:color w:val="000000"/>
          <w:kern w:val="0"/>
          <w:sz w:val="19"/>
          <w:szCs w:val="19"/>
          <w:highlight w:val="white"/>
          <w:lang w:val="en-US"/>
        </w:rPr>
        <w:t>(</w:t>
      </w:r>
      <w:r w:rsidRPr="000941F5">
        <w:rPr>
          <w:rFonts w:ascii="Cascadia Mono" w:hAnsi="Cascadia Mono" w:cs="Cascadia Mono"/>
          <w:color w:val="A31515"/>
          <w:kern w:val="0"/>
          <w:sz w:val="19"/>
          <w:szCs w:val="19"/>
          <w:highlight w:val="white"/>
          <w:lang w:val="en-US"/>
        </w:rPr>
        <w:t>L"STATIC"</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Основные</w:t>
      </w:r>
      <w:r w:rsidRPr="000941F5">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команды</w:t>
      </w:r>
      <w:r w:rsidRPr="000941F5">
        <w:rPr>
          <w:rFonts w:ascii="Cascadia Mono" w:hAnsi="Cascadia Mono" w:cs="Cascadia Mono"/>
          <w:color w:val="A31515"/>
          <w:kern w:val="0"/>
          <w:sz w:val="19"/>
          <w:szCs w:val="19"/>
          <w:highlight w:val="white"/>
          <w:lang w:val="en-US"/>
        </w:rPr>
        <w:t>:\n\n"</w:t>
      </w:r>
    </w:p>
    <w:p w14:paraId="1053ADFD" w14:textId="77777777" w:rsid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rPr>
      </w:pPr>
      <w:r w:rsidRPr="000941F5">
        <w:rPr>
          <w:rFonts w:ascii="Cascadia Mono" w:hAnsi="Cascadia Mono" w:cs="Cascadia Mono"/>
          <w:color w:val="000000"/>
          <w:kern w:val="0"/>
          <w:sz w:val="19"/>
          <w:szCs w:val="19"/>
          <w:highlight w:val="white"/>
          <w:lang w:val="en-US"/>
        </w:rPr>
        <w:t xml:space="preserve">            </w:t>
      </w:r>
      <w:r>
        <w:rPr>
          <w:rFonts w:ascii="Cascadia Mono" w:hAnsi="Cascadia Mono" w:cs="Cascadia Mono"/>
          <w:color w:val="A31515"/>
          <w:kern w:val="0"/>
          <w:sz w:val="19"/>
          <w:szCs w:val="19"/>
          <w:highlight w:val="white"/>
        </w:rPr>
        <w:t>L"1. Войдите в аккаунт для доступа ко всем функциям\n"</w:t>
      </w:r>
    </w:p>
    <w:p w14:paraId="75467B07" w14:textId="77777777" w:rsid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L"2. ДОСТИЖЕНИЯ - просмотр полученных бейджей\n"</w:t>
      </w:r>
    </w:p>
    <w:p w14:paraId="2BEABD9F" w14:textId="77777777" w:rsid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L"3. ИСТОРИЯ - просмотр участия в мероприятиях\n"</w:t>
      </w:r>
    </w:p>
    <w:p w14:paraId="67793CD3" w14:textId="77777777" w:rsid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L"4. МЕРОПРИЯТИЯ - список всех программ\n"</w:t>
      </w:r>
    </w:p>
    <w:p w14:paraId="311F501B" w14:textId="77777777" w:rsid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L"5. ПРОФИЛЬ - редактирование личных данных\n"</w:t>
      </w:r>
    </w:p>
    <w:p w14:paraId="1950F367" w14:textId="77777777" w:rsid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L"6. О ПЛАТФОРМЕ - информация о проекте\n"</w:t>
      </w:r>
    </w:p>
    <w:p w14:paraId="519676DB" w14:textId="77777777" w:rsid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L"7. ВЫЙТИ - закрытие приложения\n"</w:t>
      </w:r>
      <w:r>
        <w:rPr>
          <w:rFonts w:ascii="Cascadia Mono" w:hAnsi="Cascadia Mono" w:cs="Cascadia Mono"/>
          <w:color w:val="000000"/>
          <w:kern w:val="0"/>
          <w:sz w:val="19"/>
          <w:szCs w:val="19"/>
          <w:highlight w:val="white"/>
        </w:rPr>
        <w:t>,</w:t>
      </w:r>
    </w:p>
    <w:p w14:paraId="145A917E"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 xml:space="preserve">            </w:t>
      </w:r>
      <w:r w:rsidRPr="000941F5">
        <w:rPr>
          <w:rFonts w:ascii="Cascadia Mono" w:hAnsi="Cascadia Mono" w:cs="Cascadia Mono"/>
          <w:color w:val="6F008A"/>
          <w:kern w:val="0"/>
          <w:sz w:val="19"/>
          <w:szCs w:val="19"/>
          <w:highlight w:val="white"/>
          <w:lang w:val="en-US"/>
        </w:rPr>
        <w:t>WS_VISIBLE</w:t>
      </w:r>
      <w:r w:rsidRPr="000941F5">
        <w:rPr>
          <w:rFonts w:ascii="Cascadia Mono" w:hAnsi="Cascadia Mono" w:cs="Cascadia Mono"/>
          <w:color w:val="000000"/>
          <w:kern w:val="0"/>
          <w:sz w:val="19"/>
          <w:szCs w:val="19"/>
          <w:highlight w:val="white"/>
          <w:lang w:val="en-US"/>
        </w:rPr>
        <w:t xml:space="preserve"> | </w:t>
      </w:r>
      <w:r w:rsidRPr="000941F5">
        <w:rPr>
          <w:rFonts w:ascii="Cascadia Mono" w:hAnsi="Cascadia Mono" w:cs="Cascadia Mono"/>
          <w:color w:val="6F008A"/>
          <w:kern w:val="0"/>
          <w:sz w:val="19"/>
          <w:szCs w:val="19"/>
          <w:highlight w:val="white"/>
          <w:lang w:val="en-US"/>
        </w:rPr>
        <w:t>WS_CHILD</w:t>
      </w:r>
      <w:r w:rsidRPr="000941F5">
        <w:rPr>
          <w:rFonts w:ascii="Cascadia Mono" w:hAnsi="Cascadia Mono" w:cs="Cascadia Mono"/>
          <w:color w:val="000000"/>
          <w:kern w:val="0"/>
          <w:sz w:val="19"/>
          <w:szCs w:val="19"/>
          <w:highlight w:val="white"/>
          <w:lang w:val="en-US"/>
        </w:rPr>
        <w:t xml:space="preserve">, 10, 50, 460, 200, </w:t>
      </w:r>
      <w:r w:rsidRPr="000941F5">
        <w:rPr>
          <w:rFonts w:ascii="Cascadia Mono" w:hAnsi="Cascadia Mono" w:cs="Cascadia Mono"/>
          <w:color w:val="808080"/>
          <w:kern w:val="0"/>
          <w:sz w:val="19"/>
          <w:szCs w:val="19"/>
          <w:highlight w:val="white"/>
          <w:lang w:val="en-US"/>
        </w:rPr>
        <w:t>hwnd</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NULL</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NULL</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NULL</w:t>
      </w:r>
      <w:r w:rsidRPr="000941F5">
        <w:rPr>
          <w:rFonts w:ascii="Cascadia Mono" w:hAnsi="Cascadia Mono" w:cs="Cascadia Mono"/>
          <w:color w:val="000000"/>
          <w:kern w:val="0"/>
          <w:sz w:val="19"/>
          <w:szCs w:val="19"/>
          <w:highlight w:val="white"/>
          <w:lang w:val="en-US"/>
        </w:rPr>
        <w:t>);</w:t>
      </w:r>
    </w:p>
    <w:p w14:paraId="718C51C2"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2F296827"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CreateWindowW</w:t>
      </w:r>
      <w:r w:rsidRPr="000941F5">
        <w:rPr>
          <w:rFonts w:ascii="Cascadia Mono" w:hAnsi="Cascadia Mono" w:cs="Cascadia Mono"/>
          <w:color w:val="000000"/>
          <w:kern w:val="0"/>
          <w:sz w:val="19"/>
          <w:szCs w:val="19"/>
          <w:highlight w:val="white"/>
          <w:lang w:val="en-US"/>
        </w:rPr>
        <w:t>(</w:t>
      </w:r>
      <w:r w:rsidRPr="000941F5">
        <w:rPr>
          <w:rFonts w:ascii="Cascadia Mono" w:hAnsi="Cascadia Mono" w:cs="Cascadia Mono"/>
          <w:color w:val="A31515"/>
          <w:kern w:val="0"/>
          <w:sz w:val="19"/>
          <w:szCs w:val="19"/>
          <w:highlight w:val="white"/>
          <w:lang w:val="en-US"/>
        </w:rPr>
        <w:t>L"BUTTON"</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ЗАКРЫТЬ</w:t>
      </w:r>
      <w:r w:rsidRPr="000941F5">
        <w:rPr>
          <w:rFonts w:ascii="Cascadia Mono" w:hAnsi="Cascadia Mono" w:cs="Cascadia Mono"/>
          <w:color w:val="A31515"/>
          <w:kern w:val="0"/>
          <w:sz w:val="19"/>
          <w:szCs w:val="19"/>
          <w:highlight w:val="white"/>
          <w:lang w:val="en-US"/>
        </w:rPr>
        <w:t>"</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WS_VISIBLE</w:t>
      </w:r>
      <w:r w:rsidRPr="000941F5">
        <w:rPr>
          <w:rFonts w:ascii="Cascadia Mono" w:hAnsi="Cascadia Mono" w:cs="Cascadia Mono"/>
          <w:color w:val="000000"/>
          <w:kern w:val="0"/>
          <w:sz w:val="19"/>
          <w:szCs w:val="19"/>
          <w:highlight w:val="white"/>
          <w:lang w:val="en-US"/>
        </w:rPr>
        <w:t xml:space="preserve"> | </w:t>
      </w:r>
      <w:r w:rsidRPr="000941F5">
        <w:rPr>
          <w:rFonts w:ascii="Cascadia Mono" w:hAnsi="Cascadia Mono" w:cs="Cascadia Mono"/>
          <w:color w:val="6F008A"/>
          <w:kern w:val="0"/>
          <w:sz w:val="19"/>
          <w:szCs w:val="19"/>
          <w:highlight w:val="white"/>
          <w:lang w:val="en-US"/>
        </w:rPr>
        <w:t>WS_CHILD</w:t>
      </w:r>
      <w:r w:rsidRPr="000941F5">
        <w:rPr>
          <w:rFonts w:ascii="Cascadia Mono" w:hAnsi="Cascadia Mono" w:cs="Cascadia Mono"/>
          <w:color w:val="000000"/>
          <w:kern w:val="0"/>
          <w:sz w:val="19"/>
          <w:szCs w:val="19"/>
          <w:highlight w:val="white"/>
          <w:lang w:val="en-US"/>
        </w:rPr>
        <w:t xml:space="preserve"> | </w:t>
      </w:r>
      <w:r w:rsidRPr="000941F5">
        <w:rPr>
          <w:rFonts w:ascii="Cascadia Mono" w:hAnsi="Cascadia Mono" w:cs="Cascadia Mono"/>
          <w:color w:val="6F008A"/>
          <w:kern w:val="0"/>
          <w:sz w:val="19"/>
          <w:szCs w:val="19"/>
          <w:highlight w:val="white"/>
          <w:lang w:val="en-US"/>
        </w:rPr>
        <w:t>BS_PUSHBUTTON</w:t>
      </w:r>
      <w:r w:rsidRPr="000941F5">
        <w:rPr>
          <w:rFonts w:ascii="Cascadia Mono" w:hAnsi="Cascadia Mono" w:cs="Cascadia Mono"/>
          <w:color w:val="000000"/>
          <w:kern w:val="0"/>
          <w:sz w:val="19"/>
          <w:szCs w:val="19"/>
          <w:highlight w:val="white"/>
          <w:lang w:val="en-US"/>
        </w:rPr>
        <w:t>,</w:t>
      </w:r>
    </w:p>
    <w:p w14:paraId="628D7090"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180, 270, 120, 35, </w:t>
      </w:r>
      <w:r w:rsidRPr="000941F5">
        <w:rPr>
          <w:rFonts w:ascii="Cascadia Mono" w:hAnsi="Cascadia Mono" w:cs="Cascadia Mono"/>
          <w:color w:val="808080"/>
          <w:kern w:val="0"/>
          <w:sz w:val="19"/>
          <w:szCs w:val="19"/>
          <w:highlight w:val="white"/>
          <w:lang w:val="en-US"/>
        </w:rPr>
        <w:t>hwnd</w:t>
      </w:r>
      <w:r w:rsidRPr="000941F5">
        <w:rPr>
          <w:rFonts w:ascii="Cascadia Mono" w:hAnsi="Cascadia Mono" w:cs="Cascadia Mono"/>
          <w:color w:val="000000"/>
          <w:kern w:val="0"/>
          <w:sz w:val="19"/>
          <w:szCs w:val="19"/>
          <w:highlight w:val="white"/>
          <w:lang w:val="en-US"/>
        </w:rPr>
        <w:t>, (</w:t>
      </w:r>
      <w:r w:rsidRPr="000941F5">
        <w:rPr>
          <w:rFonts w:ascii="Cascadia Mono" w:hAnsi="Cascadia Mono" w:cs="Cascadia Mono"/>
          <w:color w:val="2B91AF"/>
          <w:kern w:val="0"/>
          <w:sz w:val="19"/>
          <w:szCs w:val="19"/>
          <w:highlight w:val="white"/>
          <w:lang w:val="en-US"/>
        </w:rPr>
        <w:t>HMENU</w:t>
      </w:r>
      <w:r w:rsidRPr="000941F5">
        <w:rPr>
          <w:rFonts w:ascii="Cascadia Mono" w:hAnsi="Cascadia Mono" w:cs="Cascadia Mono"/>
          <w:color w:val="000000"/>
          <w:kern w:val="0"/>
          <w:sz w:val="19"/>
          <w:szCs w:val="19"/>
          <w:highlight w:val="white"/>
          <w:lang w:val="en-US"/>
        </w:rPr>
        <w:t>)</w:t>
      </w:r>
      <w:r w:rsidRPr="000941F5">
        <w:rPr>
          <w:rFonts w:ascii="Cascadia Mono" w:hAnsi="Cascadia Mono" w:cs="Cascadia Mono"/>
          <w:color w:val="6F008A"/>
          <w:kern w:val="0"/>
          <w:sz w:val="19"/>
          <w:szCs w:val="19"/>
          <w:highlight w:val="white"/>
          <w:lang w:val="en-US"/>
        </w:rPr>
        <w:t>IDOK</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NULL</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NULL</w:t>
      </w:r>
      <w:r w:rsidRPr="000941F5">
        <w:rPr>
          <w:rFonts w:ascii="Cascadia Mono" w:hAnsi="Cascadia Mono" w:cs="Cascadia Mono"/>
          <w:color w:val="000000"/>
          <w:kern w:val="0"/>
          <w:sz w:val="19"/>
          <w:szCs w:val="19"/>
          <w:highlight w:val="white"/>
          <w:lang w:val="en-US"/>
        </w:rPr>
        <w:t>);</w:t>
      </w:r>
    </w:p>
    <w:p w14:paraId="672440B1"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0000FF"/>
          <w:kern w:val="0"/>
          <w:sz w:val="19"/>
          <w:szCs w:val="19"/>
          <w:highlight w:val="white"/>
          <w:lang w:val="en-US"/>
        </w:rPr>
        <w:t>return</w:t>
      </w:r>
      <w:r w:rsidRPr="000941F5">
        <w:rPr>
          <w:rFonts w:ascii="Cascadia Mono" w:hAnsi="Cascadia Mono" w:cs="Cascadia Mono"/>
          <w:color w:val="000000"/>
          <w:kern w:val="0"/>
          <w:sz w:val="19"/>
          <w:szCs w:val="19"/>
          <w:highlight w:val="white"/>
          <w:lang w:val="en-US"/>
        </w:rPr>
        <w:t xml:space="preserve"> 0;</w:t>
      </w:r>
    </w:p>
    <w:p w14:paraId="74D2B438"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p>
    <w:p w14:paraId="5258B417"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0000FF"/>
          <w:kern w:val="0"/>
          <w:sz w:val="19"/>
          <w:szCs w:val="19"/>
          <w:highlight w:val="white"/>
          <w:lang w:val="en-US"/>
        </w:rPr>
        <w:t>case</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WM_COMMAND</w:t>
      </w:r>
      <w:r w:rsidRPr="000941F5">
        <w:rPr>
          <w:rFonts w:ascii="Cascadia Mono" w:hAnsi="Cascadia Mono" w:cs="Cascadia Mono"/>
          <w:color w:val="000000"/>
          <w:kern w:val="0"/>
          <w:sz w:val="19"/>
          <w:szCs w:val="19"/>
          <w:highlight w:val="white"/>
          <w:lang w:val="en-US"/>
        </w:rPr>
        <w:t>:</w:t>
      </w:r>
    </w:p>
    <w:p w14:paraId="3001B7FD"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0000FF"/>
          <w:kern w:val="0"/>
          <w:sz w:val="19"/>
          <w:szCs w:val="19"/>
          <w:highlight w:val="white"/>
          <w:lang w:val="en-US"/>
        </w:rPr>
        <w:t>if</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LOWORD</w:t>
      </w:r>
      <w:r w:rsidRPr="000941F5">
        <w:rPr>
          <w:rFonts w:ascii="Cascadia Mono" w:hAnsi="Cascadia Mono" w:cs="Cascadia Mono"/>
          <w:color w:val="000000"/>
          <w:kern w:val="0"/>
          <w:sz w:val="19"/>
          <w:szCs w:val="19"/>
          <w:highlight w:val="white"/>
          <w:lang w:val="en-US"/>
        </w:rPr>
        <w:t>(</w:t>
      </w:r>
      <w:r w:rsidRPr="000941F5">
        <w:rPr>
          <w:rFonts w:ascii="Cascadia Mono" w:hAnsi="Cascadia Mono" w:cs="Cascadia Mono"/>
          <w:color w:val="808080"/>
          <w:kern w:val="0"/>
          <w:sz w:val="19"/>
          <w:szCs w:val="19"/>
          <w:highlight w:val="white"/>
          <w:lang w:val="en-US"/>
        </w:rPr>
        <w:t>w</w:t>
      </w:r>
      <w:r w:rsidRPr="000941F5">
        <w:rPr>
          <w:rFonts w:ascii="Cascadia Mono" w:hAnsi="Cascadia Mono" w:cs="Cascadia Mono"/>
          <w:color w:val="000000"/>
          <w:kern w:val="0"/>
          <w:sz w:val="19"/>
          <w:szCs w:val="19"/>
          <w:highlight w:val="white"/>
          <w:lang w:val="en-US"/>
        </w:rPr>
        <w:t xml:space="preserve">) == </w:t>
      </w:r>
      <w:r w:rsidRPr="000941F5">
        <w:rPr>
          <w:rFonts w:ascii="Cascadia Mono" w:hAnsi="Cascadia Mono" w:cs="Cascadia Mono"/>
          <w:color w:val="6F008A"/>
          <w:kern w:val="0"/>
          <w:sz w:val="19"/>
          <w:szCs w:val="19"/>
          <w:highlight w:val="white"/>
          <w:lang w:val="en-US"/>
        </w:rPr>
        <w:t>IDOK</w:t>
      </w:r>
      <w:r w:rsidRPr="000941F5">
        <w:rPr>
          <w:rFonts w:ascii="Cascadia Mono" w:hAnsi="Cascadia Mono" w:cs="Cascadia Mono"/>
          <w:color w:val="000000"/>
          <w:kern w:val="0"/>
          <w:sz w:val="19"/>
          <w:szCs w:val="19"/>
          <w:highlight w:val="white"/>
          <w:lang w:val="en-US"/>
        </w:rPr>
        <w:t>) {</w:t>
      </w:r>
    </w:p>
    <w:p w14:paraId="4CFC3263"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DestroyWindow(</w:t>
      </w:r>
      <w:r w:rsidRPr="000941F5">
        <w:rPr>
          <w:rFonts w:ascii="Cascadia Mono" w:hAnsi="Cascadia Mono" w:cs="Cascadia Mono"/>
          <w:color w:val="808080"/>
          <w:kern w:val="0"/>
          <w:sz w:val="19"/>
          <w:szCs w:val="19"/>
          <w:highlight w:val="white"/>
          <w:lang w:val="en-US"/>
        </w:rPr>
        <w:t>hwnd</w:t>
      </w:r>
      <w:r w:rsidRPr="000941F5">
        <w:rPr>
          <w:rFonts w:ascii="Cascadia Mono" w:hAnsi="Cascadia Mono" w:cs="Cascadia Mono"/>
          <w:color w:val="000000"/>
          <w:kern w:val="0"/>
          <w:sz w:val="19"/>
          <w:szCs w:val="19"/>
          <w:highlight w:val="white"/>
          <w:lang w:val="en-US"/>
        </w:rPr>
        <w:t>);</w:t>
      </w:r>
    </w:p>
    <w:p w14:paraId="0225D2C4"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hGuideWnd = </w:t>
      </w:r>
      <w:r w:rsidRPr="000941F5">
        <w:rPr>
          <w:rFonts w:ascii="Cascadia Mono" w:hAnsi="Cascadia Mono" w:cs="Cascadia Mono"/>
          <w:color w:val="0000FF"/>
          <w:kern w:val="0"/>
          <w:sz w:val="19"/>
          <w:szCs w:val="19"/>
          <w:highlight w:val="white"/>
          <w:lang w:val="en-US"/>
        </w:rPr>
        <w:t>nullptr</w:t>
      </w:r>
      <w:r w:rsidRPr="000941F5">
        <w:rPr>
          <w:rFonts w:ascii="Cascadia Mono" w:hAnsi="Cascadia Mono" w:cs="Cascadia Mono"/>
          <w:color w:val="000000"/>
          <w:kern w:val="0"/>
          <w:sz w:val="19"/>
          <w:szCs w:val="19"/>
          <w:highlight w:val="white"/>
          <w:lang w:val="en-US"/>
        </w:rPr>
        <w:t>;</w:t>
      </w:r>
    </w:p>
    <w:p w14:paraId="001351AB"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p>
    <w:p w14:paraId="0030C3E6"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0000FF"/>
          <w:kern w:val="0"/>
          <w:sz w:val="19"/>
          <w:szCs w:val="19"/>
          <w:highlight w:val="white"/>
          <w:lang w:val="en-US"/>
        </w:rPr>
        <w:t>return</w:t>
      </w:r>
      <w:r w:rsidRPr="000941F5">
        <w:rPr>
          <w:rFonts w:ascii="Cascadia Mono" w:hAnsi="Cascadia Mono" w:cs="Cascadia Mono"/>
          <w:color w:val="000000"/>
          <w:kern w:val="0"/>
          <w:sz w:val="19"/>
          <w:szCs w:val="19"/>
          <w:highlight w:val="white"/>
          <w:lang w:val="en-US"/>
        </w:rPr>
        <w:t xml:space="preserve"> 0;</w:t>
      </w:r>
    </w:p>
    <w:p w14:paraId="69D8108F"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0000FF"/>
          <w:kern w:val="0"/>
          <w:sz w:val="19"/>
          <w:szCs w:val="19"/>
          <w:highlight w:val="white"/>
          <w:lang w:val="en-US"/>
        </w:rPr>
        <w:t>case</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WM_CLOSE</w:t>
      </w:r>
      <w:r w:rsidRPr="000941F5">
        <w:rPr>
          <w:rFonts w:ascii="Cascadia Mono" w:hAnsi="Cascadia Mono" w:cs="Cascadia Mono"/>
          <w:color w:val="000000"/>
          <w:kern w:val="0"/>
          <w:sz w:val="19"/>
          <w:szCs w:val="19"/>
          <w:highlight w:val="white"/>
          <w:lang w:val="en-US"/>
        </w:rPr>
        <w:t>:</w:t>
      </w:r>
    </w:p>
    <w:p w14:paraId="21002E29"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DestroyWindow(</w:t>
      </w:r>
      <w:r w:rsidRPr="000941F5">
        <w:rPr>
          <w:rFonts w:ascii="Cascadia Mono" w:hAnsi="Cascadia Mono" w:cs="Cascadia Mono"/>
          <w:color w:val="808080"/>
          <w:kern w:val="0"/>
          <w:sz w:val="19"/>
          <w:szCs w:val="19"/>
          <w:highlight w:val="white"/>
          <w:lang w:val="en-US"/>
        </w:rPr>
        <w:t>hwnd</w:t>
      </w:r>
      <w:r w:rsidRPr="000941F5">
        <w:rPr>
          <w:rFonts w:ascii="Cascadia Mono" w:hAnsi="Cascadia Mono" w:cs="Cascadia Mono"/>
          <w:color w:val="000000"/>
          <w:kern w:val="0"/>
          <w:sz w:val="19"/>
          <w:szCs w:val="19"/>
          <w:highlight w:val="white"/>
          <w:lang w:val="en-US"/>
        </w:rPr>
        <w:t>);</w:t>
      </w:r>
    </w:p>
    <w:p w14:paraId="1EF78F92"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hGuideWnd = </w:t>
      </w:r>
      <w:r w:rsidRPr="000941F5">
        <w:rPr>
          <w:rFonts w:ascii="Cascadia Mono" w:hAnsi="Cascadia Mono" w:cs="Cascadia Mono"/>
          <w:color w:val="0000FF"/>
          <w:kern w:val="0"/>
          <w:sz w:val="19"/>
          <w:szCs w:val="19"/>
          <w:highlight w:val="white"/>
          <w:lang w:val="en-US"/>
        </w:rPr>
        <w:t>nullptr</w:t>
      </w:r>
      <w:r w:rsidRPr="000941F5">
        <w:rPr>
          <w:rFonts w:ascii="Cascadia Mono" w:hAnsi="Cascadia Mono" w:cs="Cascadia Mono"/>
          <w:color w:val="000000"/>
          <w:kern w:val="0"/>
          <w:sz w:val="19"/>
          <w:szCs w:val="19"/>
          <w:highlight w:val="white"/>
          <w:lang w:val="en-US"/>
        </w:rPr>
        <w:t>;</w:t>
      </w:r>
    </w:p>
    <w:p w14:paraId="1A4BA21E"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0000FF"/>
          <w:kern w:val="0"/>
          <w:sz w:val="19"/>
          <w:szCs w:val="19"/>
          <w:highlight w:val="white"/>
          <w:lang w:val="en-US"/>
        </w:rPr>
        <w:t>return</w:t>
      </w:r>
      <w:r w:rsidRPr="000941F5">
        <w:rPr>
          <w:rFonts w:ascii="Cascadia Mono" w:hAnsi="Cascadia Mono" w:cs="Cascadia Mono"/>
          <w:color w:val="000000"/>
          <w:kern w:val="0"/>
          <w:sz w:val="19"/>
          <w:szCs w:val="19"/>
          <w:highlight w:val="white"/>
          <w:lang w:val="en-US"/>
        </w:rPr>
        <w:t xml:space="preserve"> 0;</w:t>
      </w:r>
    </w:p>
    <w:p w14:paraId="629716B6"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p>
    <w:p w14:paraId="594F3EB3"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0000FF"/>
          <w:kern w:val="0"/>
          <w:sz w:val="19"/>
          <w:szCs w:val="19"/>
          <w:highlight w:val="white"/>
          <w:lang w:val="en-US"/>
        </w:rPr>
        <w:t>return</w:t>
      </w:r>
      <w:r w:rsidRPr="000941F5">
        <w:rPr>
          <w:rFonts w:ascii="Cascadia Mono" w:hAnsi="Cascadia Mono" w:cs="Cascadia Mono"/>
          <w:color w:val="000000"/>
          <w:kern w:val="0"/>
          <w:sz w:val="19"/>
          <w:szCs w:val="19"/>
          <w:highlight w:val="white"/>
          <w:lang w:val="en-US"/>
        </w:rPr>
        <w:t xml:space="preserve"> DefWindowProcW(</w:t>
      </w:r>
      <w:r w:rsidRPr="000941F5">
        <w:rPr>
          <w:rFonts w:ascii="Cascadia Mono" w:hAnsi="Cascadia Mono" w:cs="Cascadia Mono"/>
          <w:color w:val="808080"/>
          <w:kern w:val="0"/>
          <w:sz w:val="19"/>
          <w:szCs w:val="19"/>
          <w:highlight w:val="white"/>
          <w:lang w:val="en-US"/>
        </w:rPr>
        <w:t>hwnd</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808080"/>
          <w:kern w:val="0"/>
          <w:sz w:val="19"/>
          <w:szCs w:val="19"/>
          <w:highlight w:val="white"/>
          <w:lang w:val="en-US"/>
        </w:rPr>
        <w:t>msg</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808080"/>
          <w:kern w:val="0"/>
          <w:sz w:val="19"/>
          <w:szCs w:val="19"/>
          <w:highlight w:val="white"/>
          <w:lang w:val="en-US"/>
        </w:rPr>
        <w:t>w</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808080"/>
          <w:kern w:val="0"/>
          <w:sz w:val="19"/>
          <w:szCs w:val="19"/>
          <w:highlight w:val="white"/>
          <w:lang w:val="en-US"/>
        </w:rPr>
        <w:t>l</w:t>
      </w:r>
      <w:r w:rsidRPr="000941F5">
        <w:rPr>
          <w:rFonts w:ascii="Cascadia Mono" w:hAnsi="Cascadia Mono" w:cs="Cascadia Mono"/>
          <w:color w:val="000000"/>
          <w:kern w:val="0"/>
          <w:sz w:val="19"/>
          <w:szCs w:val="19"/>
          <w:highlight w:val="white"/>
          <w:lang w:val="en-US"/>
        </w:rPr>
        <w:t>);</w:t>
      </w:r>
    </w:p>
    <w:p w14:paraId="50253929"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w:t>
      </w:r>
    </w:p>
    <w:p w14:paraId="3F0EB575"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325421FF"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FF"/>
          <w:kern w:val="0"/>
          <w:sz w:val="19"/>
          <w:szCs w:val="19"/>
          <w:highlight w:val="white"/>
          <w:lang w:val="en-US"/>
        </w:rPr>
        <w:t>static</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0000FF"/>
          <w:kern w:val="0"/>
          <w:sz w:val="19"/>
          <w:szCs w:val="19"/>
          <w:highlight w:val="white"/>
          <w:lang w:val="en-US"/>
        </w:rPr>
        <w:t>void</w:t>
      </w:r>
      <w:r w:rsidRPr="000941F5">
        <w:rPr>
          <w:rFonts w:ascii="Cascadia Mono" w:hAnsi="Cascadia Mono" w:cs="Cascadia Mono"/>
          <w:color w:val="000000"/>
          <w:kern w:val="0"/>
          <w:sz w:val="19"/>
          <w:szCs w:val="19"/>
          <w:highlight w:val="white"/>
          <w:lang w:val="en-US"/>
        </w:rPr>
        <w:t xml:space="preserve"> ShowGuideWindow() {</w:t>
      </w:r>
    </w:p>
    <w:p w14:paraId="60A8FAF7"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0000FF"/>
          <w:kern w:val="0"/>
          <w:sz w:val="19"/>
          <w:szCs w:val="19"/>
          <w:highlight w:val="white"/>
          <w:lang w:val="en-US"/>
        </w:rPr>
        <w:t>if</w:t>
      </w:r>
      <w:r w:rsidRPr="000941F5">
        <w:rPr>
          <w:rFonts w:ascii="Cascadia Mono" w:hAnsi="Cascadia Mono" w:cs="Cascadia Mono"/>
          <w:color w:val="000000"/>
          <w:kern w:val="0"/>
          <w:sz w:val="19"/>
          <w:szCs w:val="19"/>
          <w:highlight w:val="white"/>
          <w:lang w:val="en-US"/>
        </w:rPr>
        <w:t xml:space="preserve"> (hGuideWnd) { SetForegroundWindow(hGuideWnd); </w:t>
      </w:r>
      <w:r w:rsidRPr="000941F5">
        <w:rPr>
          <w:rFonts w:ascii="Cascadia Mono" w:hAnsi="Cascadia Mono" w:cs="Cascadia Mono"/>
          <w:color w:val="0000FF"/>
          <w:kern w:val="0"/>
          <w:sz w:val="19"/>
          <w:szCs w:val="19"/>
          <w:highlight w:val="white"/>
          <w:lang w:val="en-US"/>
        </w:rPr>
        <w:t>return</w:t>
      </w:r>
      <w:r w:rsidRPr="000941F5">
        <w:rPr>
          <w:rFonts w:ascii="Cascadia Mono" w:hAnsi="Cascadia Mono" w:cs="Cascadia Mono"/>
          <w:color w:val="000000"/>
          <w:kern w:val="0"/>
          <w:sz w:val="19"/>
          <w:szCs w:val="19"/>
          <w:highlight w:val="white"/>
          <w:lang w:val="en-US"/>
        </w:rPr>
        <w:t>; }</w:t>
      </w:r>
    </w:p>
    <w:p w14:paraId="4DB0D2EF"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hGuideWnd = CreateWindowExW(0, </w:t>
      </w:r>
      <w:r w:rsidRPr="000941F5">
        <w:rPr>
          <w:rFonts w:ascii="Cascadia Mono" w:hAnsi="Cascadia Mono" w:cs="Cascadia Mono"/>
          <w:color w:val="A31515"/>
          <w:kern w:val="0"/>
          <w:sz w:val="19"/>
          <w:szCs w:val="19"/>
          <w:highlight w:val="white"/>
          <w:lang w:val="en-US"/>
        </w:rPr>
        <w:t>L"GuideClass"</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Руководство</w:t>
      </w:r>
      <w:r w:rsidRPr="000941F5">
        <w:rPr>
          <w:rFonts w:ascii="Cascadia Mono" w:hAnsi="Cascadia Mono" w:cs="Cascadia Mono"/>
          <w:color w:val="A31515"/>
          <w:kern w:val="0"/>
          <w:sz w:val="19"/>
          <w:szCs w:val="19"/>
          <w:highlight w:val="white"/>
          <w:lang w:val="en-US"/>
        </w:rPr>
        <w:t>"</w:t>
      </w:r>
      <w:r w:rsidRPr="000941F5">
        <w:rPr>
          <w:rFonts w:ascii="Cascadia Mono" w:hAnsi="Cascadia Mono" w:cs="Cascadia Mono"/>
          <w:color w:val="000000"/>
          <w:kern w:val="0"/>
          <w:sz w:val="19"/>
          <w:szCs w:val="19"/>
          <w:highlight w:val="white"/>
          <w:lang w:val="en-US"/>
        </w:rPr>
        <w:t>,</w:t>
      </w:r>
    </w:p>
    <w:p w14:paraId="139908AC"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WS_OVERLAPPED</w:t>
      </w:r>
      <w:r w:rsidRPr="000941F5">
        <w:rPr>
          <w:rFonts w:ascii="Cascadia Mono" w:hAnsi="Cascadia Mono" w:cs="Cascadia Mono"/>
          <w:color w:val="000000"/>
          <w:kern w:val="0"/>
          <w:sz w:val="19"/>
          <w:szCs w:val="19"/>
          <w:highlight w:val="white"/>
          <w:lang w:val="en-US"/>
        </w:rPr>
        <w:t xml:space="preserve"> | </w:t>
      </w:r>
      <w:r w:rsidRPr="000941F5">
        <w:rPr>
          <w:rFonts w:ascii="Cascadia Mono" w:hAnsi="Cascadia Mono" w:cs="Cascadia Mono"/>
          <w:color w:val="6F008A"/>
          <w:kern w:val="0"/>
          <w:sz w:val="19"/>
          <w:szCs w:val="19"/>
          <w:highlight w:val="white"/>
          <w:lang w:val="en-US"/>
        </w:rPr>
        <w:t>WS_CAPTION</w:t>
      </w:r>
      <w:r w:rsidRPr="000941F5">
        <w:rPr>
          <w:rFonts w:ascii="Cascadia Mono" w:hAnsi="Cascadia Mono" w:cs="Cascadia Mono"/>
          <w:color w:val="000000"/>
          <w:kern w:val="0"/>
          <w:sz w:val="19"/>
          <w:szCs w:val="19"/>
          <w:highlight w:val="white"/>
          <w:lang w:val="en-US"/>
        </w:rPr>
        <w:t xml:space="preserve"> | </w:t>
      </w:r>
      <w:r w:rsidRPr="000941F5">
        <w:rPr>
          <w:rFonts w:ascii="Cascadia Mono" w:hAnsi="Cascadia Mono" w:cs="Cascadia Mono"/>
          <w:color w:val="6F008A"/>
          <w:kern w:val="0"/>
          <w:sz w:val="19"/>
          <w:szCs w:val="19"/>
          <w:highlight w:val="white"/>
          <w:lang w:val="en-US"/>
        </w:rPr>
        <w:t>WS_SYSMENU</w:t>
      </w:r>
      <w:r w:rsidRPr="000941F5">
        <w:rPr>
          <w:rFonts w:ascii="Cascadia Mono" w:hAnsi="Cascadia Mono" w:cs="Cascadia Mono"/>
          <w:color w:val="000000"/>
          <w:kern w:val="0"/>
          <w:sz w:val="19"/>
          <w:szCs w:val="19"/>
          <w:highlight w:val="white"/>
          <w:lang w:val="en-US"/>
        </w:rPr>
        <w:t xml:space="preserve"> | </w:t>
      </w:r>
      <w:r w:rsidRPr="000941F5">
        <w:rPr>
          <w:rFonts w:ascii="Cascadia Mono" w:hAnsi="Cascadia Mono" w:cs="Cascadia Mono"/>
          <w:color w:val="6F008A"/>
          <w:kern w:val="0"/>
          <w:sz w:val="19"/>
          <w:szCs w:val="19"/>
          <w:highlight w:val="white"/>
          <w:lang w:val="en-US"/>
        </w:rPr>
        <w:t>WS_VISIBLE</w:t>
      </w:r>
      <w:r w:rsidRPr="000941F5">
        <w:rPr>
          <w:rFonts w:ascii="Cascadia Mono" w:hAnsi="Cascadia Mono" w:cs="Cascadia Mono"/>
          <w:color w:val="000000"/>
          <w:kern w:val="0"/>
          <w:sz w:val="19"/>
          <w:szCs w:val="19"/>
          <w:highlight w:val="white"/>
          <w:lang w:val="en-US"/>
        </w:rPr>
        <w:t>,</w:t>
      </w:r>
    </w:p>
    <w:p w14:paraId="70EE6CE6"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CW_USEDEFAULT</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CW_USEDEFAULT</w:t>
      </w:r>
      <w:r w:rsidRPr="000941F5">
        <w:rPr>
          <w:rFonts w:ascii="Cascadia Mono" w:hAnsi="Cascadia Mono" w:cs="Cascadia Mono"/>
          <w:color w:val="000000"/>
          <w:kern w:val="0"/>
          <w:sz w:val="19"/>
          <w:szCs w:val="19"/>
          <w:highlight w:val="white"/>
          <w:lang w:val="en-US"/>
        </w:rPr>
        <w:t>, 500, 360,</w:t>
      </w:r>
    </w:p>
    <w:p w14:paraId="05D49929" w14:textId="77777777" w:rsidR="000941F5" w:rsidRP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941F5">
        <w:rPr>
          <w:rFonts w:ascii="Cascadia Mono" w:hAnsi="Cascadia Mono" w:cs="Cascadia Mono"/>
          <w:color w:val="000000"/>
          <w:kern w:val="0"/>
          <w:sz w:val="19"/>
          <w:szCs w:val="19"/>
          <w:highlight w:val="white"/>
          <w:lang w:val="en-US"/>
        </w:rPr>
        <w:t xml:space="preserve">        mainWnd, </w:t>
      </w:r>
      <w:r w:rsidRPr="000941F5">
        <w:rPr>
          <w:rFonts w:ascii="Cascadia Mono" w:hAnsi="Cascadia Mono" w:cs="Cascadia Mono"/>
          <w:color w:val="6F008A"/>
          <w:kern w:val="0"/>
          <w:sz w:val="19"/>
          <w:szCs w:val="19"/>
          <w:highlight w:val="white"/>
          <w:lang w:val="en-US"/>
        </w:rPr>
        <w:t>NULL</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GetModuleHandle</w:t>
      </w:r>
      <w:r w:rsidRPr="000941F5">
        <w:rPr>
          <w:rFonts w:ascii="Cascadia Mono" w:hAnsi="Cascadia Mono" w:cs="Cascadia Mono"/>
          <w:color w:val="000000"/>
          <w:kern w:val="0"/>
          <w:sz w:val="19"/>
          <w:szCs w:val="19"/>
          <w:highlight w:val="white"/>
          <w:lang w:val="en-US"/>
        </w:rPr>
        <w:t>(</w:t>
      </w:r>
      <w:r w:rsidRPr="000941F5">
        <w:rPr>
          <w:rFonts w:ascii="Cascadia Mono" w:hAnsi="Cascadia Mono" w:cs="Cascadia Mono"/>
          <w:color w:val="6F008A"/>
          <w:kern w:val="0"/>
          <w:sz w:val="19"/>
          <w:szCs w:val="19"/>
          <w:highlight w:val="white"/>
          <w:lang w:val="en-US"/>
        </w:rPr>
        <w:t>NULL</w:t>
      </w:r>
      <w:r w:rsidRPr="000941F5">
        <w:rPr>
          <w:rFonts w:ascii="Cascadia Mono" w:hAnsi="Cascadia Mono" w:cs="Cascadia Mono"/>
          <w:color w:val="000000"/>
          <w:kern w:val="0"/>
          <w:sz w:val="19"/>
          <w:szCs w:val="19"/>
          <w:highlight w:val="white"/>
          <w:lang w:val="en-US"/>
        </w:rPr>
        <w:t xml:space="preserve">), </w:t>
      </w:r>
      <w:r w:rsidRPr="000941F5">
        <w:rPr>
          <w:rFonts w:ascii="Cascadia Mono" w:hAnsi="Cascadia Mono" w:cs="Cascadia Mono"/>
          <w:color w:val="6F008A"/>
          <w:kern w:val="0"/>
          <w:sz w:val="19"/>
          <w:szCs w:val="19"/>
          <w:highlight w:val="white"/>
          <w:lang w:val="en-US"/>
        </w:rPr>
        <w:t>NULL</w:t>
      </w:r>
      <w:r w:rsidRPr="000941F5">
        <w:rPr>
          <w:rFonts w:ascii="Cascadia Mono" w:hAnsi="Cascadia Mono" w:cs="Cascadia Mono"/>
          <w:color w:val="000000"/>
          <w:kern w:val="0"/>
          <w:sz w:val="19"/>
          <w:szCs w:val="19"/>
          <w:highlight w:val="white"/>
          <w:lang w:val="en-US"/>
        </w:rPr>
        <w:t>);</w:t>
      </w:r>
    </w:p>
    <w:p w14:paraId="4804790F" w14:textId="77777777" w:rsidR="000941F5" w:rsidRDefault="000941F5" w:rsidP="000941F5">
      <w:pPr>
        <w:autoSpaceDE w:val="0"/>
        <w:autoSpaceDN w:val="0"/>
        <w:adjustRightInd w:val="0"/>
        <w:spacing w:after="0" w:line="240" w:lineRule="auto"/>
        <w:rPr>
          <w:rFonts w:ascii="Cascadia Mono" w:hAnsi="Cascadia Mono" w:cs="Cascadia Mono"/>
          <w:color w:val="000000"/>
          <w:kern w:val="0"/>
          <w:sz w:val="19"/>
          <w:szCs w:val="19"/>
          <w:highlight w:val="white"/>
        </w:rPr>
      </w:pPr>
      <w:r w:rsidRPr="000941F5">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00"/>
          <w:kern w:val="0"/>
          <w:sz w:val="19"/>
          <w:szCs w:val="19"/>
          <w:highlight w:val="white"/>
        </w:rPr>
        <w:t>CenterWindow(hGuideWnd);</w:t>
      </w:r>
    </w:p>
    <w:p w14:paraId="0033BFEB" w14:textId="6EA51302" w:rsidR="000941F5" w:rsidRDefault="000941F5" w:rsidP="000941F5">
      <w:pPr>
        <w:spacing w:after="0" w:line="360" w:lineRule="auto"/>
        <w:ind w:firstLine="709"/>
        <w:jc w:val="both"/>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42D209A7" w14:textId="0E8939A9" w:rsidR="000941F5" w:rsidRDefault="000941F5" w:rsidP="000941F5">
      <w:pPr>
        <w:spacing w:after="0" w:line="360" w:lineRule="auto"/>
        <w:ind w:firstLine="709"/>
        <w:jc w:val="both"/>
        <w:rPr>
          <w:rFonts w:asciiTheme="majorBidi" w:hAnsiTheme="majorBidi" w:cstheme="majorBidi"/>
          <w:sz w:val="28"/>
          <w:szCs w:val="28"/>
        </w:rPr>
      </w:pPr>
      <w:r w:rsidRPr="000941F5">
        <w:rPr>
          <w:rFonts w:asciiTheme="majorBidi" w:hAnsiTheme="majorBidi" w:cstheme="majorBidi"/>
          <w:noProof/>
          <w:sz w:val="28"/>
          <w:szCs w:val="28"/>
          <w:lang w:val="en-US"/>
        </w:rPr>
        <w:lastRenderedPageBreak/>
        <w:drawing>
          <wp:inline distT="0" distB="0" distL="0" distR="0" wp14:anchorId="4175C277" wp14:editId="5DB2204D">
            <wp:extent cx="5725324" cy="3686689"/>
            <wp:effectExtent l="0" t="0" r="8890" b="9525"/>
            <wp:docPr id="12473930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93058" name=""/>
                    <pic:cNvPicPr/>
                  </pic:nvPicPr>
                  <pic:blipFill>
                    <a:blip r:embed="rId43"/>
                    <a:stretch>
                      <a:fillRect/>
                    </a:stretch>
                  </pic:blipFill>
                  <pic:spPr>
                    <a:xfrm>
                      <a:off x="0" y="0"/>
                      <a:ext cx="5725324" cy="3686689"/>
                    </a:xfrm>
                    <a:prstGeom prst="rect">
                      <a:avLst/>
                    </a:prstGeom>
                  </pic:spPr>
                </pic:pic>
              </a:graphicData>
            </a:graphic>
          </wp:inline>
        </w:drawing>
      </w:r>
    </w:p>
    <w:p w14:paraId="0290A3D5" w14:textId="2FB7E003" w:rsidR="004537A5" w:rsidRDefault="004537A5" w:rsidP="004537A5">
      <w:pPr>
        <w:spacing w:after="0" w:line="360" w:lineRule="auto"/>
        <w:ind w:left="720"/>
        <w:jc w:val="center"/>
        <w:rPr>
          <w:rFonts w:asciiTheme="majorBidi" w:hAnsiTheme="majorBidi" w:cstheme="majorBidi"/>
          <w:sz w:val="28"/>
          <w:szCs w:val="28"/>
        </w:rPr>
      </w:pPr>
      <w:r w:rsidRPr="00205429">
        <w:rPr>
          <w:rFonts w:asciiTheme="majorBidi" w:hAnsiTheme="majorBidi" w:cstheme="majorBidi"/>
          <w:sz w:val="28"/>
          <w:szCs w:val="28"/>
        </w:rPr>
        <w:t xml:space="preserve">Рисунок </w:t>
      </w:r>
      <w:r>
        <w:rPr>
          <w:rFonts w:asciiTheme="majorBidi" w:hAnsiTheme="majorBidi" w:cstheme="majorBidi"/>
          <w:sz w:val="28"/>
          <w:szCs w:val="28"/>
        </w:rPr>
        <w:t>33</w:t>
      </w:r>
      <w:r w:rsidRPr="00205429">
        <w:rPr>
          <w:rFonts w:asciiTheme="majorBidi" w:hAnsiTheme="majorBidi" w:cstheme="majorBidi"/>
          <w:sz w:val="28"/>
          <w:szCs w:val="28"/>
        </w:rPr>
        <w:t xml:space="preserve"> – </w:t>
      </w:r>
      <w:r>
        <w:rPr>
          <w:rFonts w:asciiTheme="majorBidi" w:hAnsiTheme="majorBidi" w:cstheme="majorBidi"/>
          <w:sz w:val="28"/>
          <w:szCs w:val="28"/>
        </w:rPr>
        <w:t>Интерфейс краткого руководства</w:t>
      </w:r>
      <w:r w:rsidRPr="00205429">
        <w:rPr>
          <w:rFonts w:asciiTheme="majorBidi" w:hAnsiTheme="majorBidi" w:cstheme="majorBidi"/>
          <w:sz w:val="28"/>
          <w:szCs w:val="28"/>
        </w:rPr>
        <w:t>.</w:t>
      </w:r>
    </w:p>
    <w:p w14:paraId="01E9C9CC" w14:textId="3DE2A107" w:rsidR="004537A5" w:rsidRDefault="004537A5" w:rsidP="004537A5">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Ниже представлен реализующий данный интерфейс код, см. листинг 3.</w:t>
      </w:r>
    </w:p>
    <w:p w14:paraId="4057C796" w14:textId="2DF660CB" w:rsidR="004537A5" w:rsidRPr="004537A5" w:rsidRDefault="004537A5" w:rsidP="000941F5">
      <w:pPr>
        <w:spacing w:after="0" w:line="360" w:lineRule="auto"/>
        <w:ind w:firstLine="709"/>
        <w:jc w:val="both"/>
        <w:rPr>
          <w:rFonts w:asciiTheme="majorBidi" w:hAnsiTheme="majorBidi" w:cstheme="majorBidi"/>
          <w:sz w:val="28"/>
          <w:szCs w:val="28"/>
          <w:lang w:val="en-US"/>
        </w:rPr>
      </w:pPr>
      <w:r>
        <w:rPr>
          <w:rFonts w:asciiTheme="majorBidi" w:hAnsiTheme="majorBidi" w:cstheme="majorBidi"/>
          <w:sz w:val="28"/>
          <w:szCs w:val="28"/>
        </w:rPr>
        <w:t>Листинг</w:t>
      </w:r>
      <w:r w:rsidRPr="006461A5">
        <w:rPr>
          <w:rFonts w:asciiTheme="majorBidi" w:hAnsiTheme="majorBidi" w:cstheme="majorBidi"/>
          <w:sz w:val="28"/>
          <w:szCs w:val="28"/>
          <w:lang w:val="en-US"/>
        </w:rPr>
        <w:t xml:space="preserve"> 3</w:t>
      </w:r>
    </w:p>
    <w:p w14:paraId="58A3B7E4"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FF"/>
          <w:kern w:val="0"/>
          <w:sz w:val="19"/>
          <w:szCs w:val="19"/>
          <w:highlight w:val="white"/>
          <w:lang w:val="en-US"/>
        </w:rPr>
        <w:t>static</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2B91AF"/>
          <w:kern w:val="0"/>
          <w:sz w:val="19"/>
          <w:szCs w:val="19"/>
          <w:highlight w:val="white"/>
          <w:lang w:val="en-US"/>
        </w:rPr>
        <w:t>HWND</w:t>
      </w:r>
      <w:r w:rsidRPr="00D20EDE">
        <w:rPr>
          <w:rFonts w:ascii="Cascadia Mono" w:hAnsi="Cascadia Mono" w:cs="Cascadia Mono"/>
          <w:color w:val="000000"/>
          <w:kern w:val="0"/>
          <w:sz w:val="19"/>
          <w:szCs w:val="19"/>
          <w:highlight w:val="white"/>
          <w:lang w:val="en-US"/>
        </w:rPr>
        <w:t xml:space="preserve"> hGuidesWnd = </w:t>
      </w:r>
      <w:r w:rsidRPr="00D20EDE">
        <w:rPr>
          <w:rFonts w:ascii="Cascadia Mono" w:hAnsi="Cascadia Mono" w:cs="Cascadia Mono"/>
          <w:color w:val="0000FF"/>
          <w:kern w:val="0"/>
          <w:sz w:val="19"/>
          <w:szCs w:val="19"/>
          <w:highlight w:val="white"/>
          <w:lang w:val="en-US"/>
        </w:rPr>
        <w:t>nullptr</w:t>
      </w:r>
      <w:r w:rsidRPr="00D20EDE">
        <w:rPr>
          <w:rFonts w:ascii="Cascadia Mono" w:hAnsi="Cascadia Mono" w:cs="Cascadia Mono"/>
          <w:color w:val="000000"/>
          <w:kern w:val="0"/>
          <w:sz w:val="19"/>
          <w:szCs w:val="19"/>
          <w:highlight w:val="white"/>
          <w:lang w:val="en-US"/>
        </w:rPr>
        <w:t>;</w:t>
      </w:r>
    </w:p>
    <w:p w14:paraId="1BD296F9"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FF"/>
          <w:kern w:val="0"/>
          <w:sz w:val="19"/>
          <w:szCs w:val="19"/>
          <w:highlight w:val="white"/>
          <w:lang w:val="en-US"/>
        </w:rPr>
        <w:t>static</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2B91AF"/>
          <w:kern w:val="0"/>
          <w:sz w:val="19"/>
          <w:szCs w:val="19"/>
          <w:highlight w:val="white"/>
          <w:lang w:val="en-US"/>
        </w:rPr>
        <w:t>LRESULT</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CALLBACK</w:t>
      </w:r>
      <w:r w:rsidRPr="00D20EDE">
        <w:rPr>
          <w:rFonts w:ascii="Cascadia Mono" w:hAnsi="Cascadia Mono" w:cs="Cascadia Mono"/>
          <w:color w:val="000000"/>
          <w:kern w:val="0"/>
          <w:sz w:val="19"/>
          <w:szCs w:val="19"/>
          <w:highlight w:val="white"/>
          <w:lang w:val="en-US"/>
        </w:rPr>
        <w:t xml:space="preserve"> GuidesWndProc(</w:t>
      </w:r>
      <w:r w:rsidRPr="00D20EDE">
        <w:rPr>
          <w:rFonts w:ascii="Cascadia Mono" w:hAnsi="Cascadia Mono" w:cs="Cascadia Mono"/>
          <w:color w:val="2B91AF"/>
          <w:kern w:val="0"/>
          <w:sz w:val="19"/>
          <w:szCs w:val="19"/>
          <w:highlight w:val="white"/>
          <w:lang w:val="en-US"/>
        </w:rPr>
        <w:t>HWND</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808080"/>
          <w:kern w:val="0"/>
          <w:sz w:val="19"/>
          <w:szCs w:val="19"/>
          <w:highlight w:val="white"/>
          <w:lang w:val="en-US"/>
        </w:rPr>
        <w:t>hwnd</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2B91AF"/>
          <w:kern w:val="0"/>
          <w:sz w:val="19"/>
          <w:szCs w:val="19"/>
          <w:highlight w:val="white"/>
          <w:lang w:val="en-US"/>
        </w:rPr>
        <w:t>UINT</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808080"/>
          <w:kern w:val="0"/>
          <w:sz w:val="19"/>
          <w:szCs w:val="19"/>
          <w:highlight w:val="white"/>
          <w:lang w:val="en-US"/>
        </w:rPr>
        <w:t>msg</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2B91AF"/>
          <w:kern w:val="0"/>
          <w:sz w:val="19"/>
          <w:szCs w:val="19"/>
          <w:highlight w:val="white"/>
          <w:lang w:val="en-US"/>
        </w:rPr>
        <w:t>WPARAM</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808080"/>
          <w:kern w:val="0"/>
          <w:sz w:val="19"/>
          <w:szCs w:val="19"/>
          <w:highlight w:val="white"/>
          <w:lang w:val="en-US"/>
        </w:rPr>
        <w:t>w</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2B91AF"/>
          <w:kern w:val="0"/>
          <w:sz w:val="19"/>
          <w:szCs w:val="19"/>
          <w:highlight w:val="white"/>
          <w:lang w:val="en-US"/>
        </w:rPr>
        <w:t>LPARAM</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808080"/>
          <w:kern w:val="0"/>
          <w:sz w:val="19"/>
          <w:szCs w:val="19"/>
          <w:highlight w:val="white"/>
          <w:lang w:val="en-US"/>
        </w:rPr>
        <w:t>l</w:t>
      </w:r>
      <w:r w:rsidRPr="00D20EDE">
        <w:rPr>
          <w:rFonts w:ascii="Cascadia Mono" w:hAnsi="Cascadia Mono" w:cs="Cascadia Mono"/>
          <w:color w:val="000000"/>
          <w:kern w:val="0"/>
          <w:sz w:val="19"/>
          <w:szCs w:val="19"/>
          <w:highlight w:val="white"/>
          <w:lang w:val="en-US"/>
        </w:rPr>
        <w:t>) {</w:t>
      </w:r>
    </w:p>
    <w:p w14:paraId="78F68C92"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0000FF"/>
          <w:kern w:val="0"/>
          <w:sz w:val="19"/>
          <w:szCs w:val="19"/>
          <w:highlight w:val="white"/>
          <w:lang w:val="en-US"/>
        </w:rPr>
        <w:t>switch</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808080"/>
          <w:kern w:val="0"/>
          <w:sz w:val="19"/>
          <w:szCs w:val="19"/>
          <w:highlight w:val="white"/>
          <w:lang w:val="en-US"/>
        </w:rPr>
        <w:t>msg</w:t>
      </w:r>
      <w:r w:rsidRPr="00D20EDE">
        <w:rPr>
          <w:rFonts w:ascii="Cascadia Mono" w:hAnsi="Cascadia Mono" w:cs="Cascadia Mono"/>
          <w:color w:val="000000"/>
          <w:kern w:val="0"/>
          <w:sz w:val="19"/>
          <w:szCs w:val="19"/>
          <w:highlight w:val="white"/>
          <w:lang w:val="en-US"/>
        </w:rPr>
        <w:t>) {</w:t>
      </w:r>
    </w:p>
    <w:p w14:paraId="257BAD22"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0000FF"/>
          <w:kern w:val="0"/>
          <w:sz w:val="19"/>
          <w:szCs w:val="19"/>
          <w:highlight w:val="white"/>
          <w:lang w:val="en-US"/>
        </w:rPr>
        <w:t>case</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WM_CREATE</w:t>
      </w:r>
      <w:r w:rsidRPr="00D20EDE">
        <w:rPr>
          <w:rFonts w:ascii="Cascadia Mono" w:hAnsi="Cascadia Mono" w:cs="Cascadia Mono"/>
          <w:color w:val="000000"/>
          <w:kern w:val="0"/>
          <w:sz w:val="19"/>
          <w:szCs w:val="19"/>
          <w:highlight w:val="white"/>
          <w:lang w:val="en-US"/>
        </w:rPr>
        <w:t>: {</w:t>
      </w:r>
    </w:p>
    <w:p w14:paraId="14ADC101"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CreateWindowW</w:t>
      </w:r>
      <w:r w:rsidRPr="00D20EDE">
        <w:rPr>
          <w:rFonts w:ascii="Cascadia Mono" w:hAnsi="Cascadia Mono" w:cs="Cascadia Mono"/>
          <w:color w:val="000000"/>
          <w:kern w:val="0"/>
          <w:sz w:val="19"/>
          <w:szCs w:val="19"/>
          <w:highlight w:val="white"/>
          <w:lang w:val="en-US"/>
        </w:rPr>
        <w:t>(</w:t>
      </w:r>
      <w:r w:rsidRPr="00D20EDE">
        <w:rPr>
          <w:rFonts w:ascii="Cascadia Mono" w:hAnsi="Cascadia Mono" w:cs="Cascadia Mono"/>
          <w:color w:val="A31515"/>
          <w:kern w:val="0"/>
          <w:sz w:val="19"/>
          <w:szCs w:val="19"/>
          <w:highlight w:val="white"/>
          <w:lang w:val="en-US"/>
        </w:rPr>
        <w:t>L"STATIC"</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РУКОВОДСТВО</w:t>
      </w:r>
      <w:r w:rsidRPr="00D20EDE">
        <w:rPr>
          <w:rFonts w:ascii="Cascadia Mono" w:hAnsi="Cascadia Mono" w:cs="Cascadia Mono"/>
          <w:color w:val="A31515"/>
          <w:kern w:val="0"/>
          <w:sz w:val="19"/>
          <w:szCs w:val="19"/>
          <w:highlight w:val="white"/>
          <w:lang w:val="en-US"/>
        </w:rPr>
        <w:t>"</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WS_VISIBLE</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WS_CHILD</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SS_CENTER</w:t>
      </w:r>
      <w:r w:rsidRPr="00D20EDE">
        <w:rPr>
          <w:rFonts w:ascii="Cascadia Mono" w:hAnsi="Cascadia Mono" w:cs="Cascadia Mono"/>
          <w:color w:val="000000"/>
          <w:kern w:val="0"/>
          <w:sz w:val="19"/>
          <w:szCs w:val="19"/>
          <w:highlight w:val="white"/>
          <w:lang w:val="en-US"/>
        </w:rPr>
        <w:t xml:space="preserve">, 10, 10, 460, 30, </w:t>
      </w:r>
      <w:r w:rsidRPr="00D20EDE">
        <w:rPr>
          <w:rFonts w:ascii="Cascadia Mono" w:hAnsi="Cascadia Mono" w:cs="Cascadia Mono"/>
          <w:color w:val="808080"/>
          <w:kern w:val="0"/>
          <w:sz w:val="19"/>
          <w:szCs w:val="19"/>
          <w:highlight w:val="white"/>
          <w:lang w:val="en-US"/>
        </w:rPr>
        <w:t>hwnd</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w:t>
      </w:r>
    </w:p>
    <w:p w14:paraId="68D1FA0F"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5A730237"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CreateWindowW</w:t>
      </w:r>
      <w:r w:rsidRPr="00D20EDE">
        <w:rPr>
          <w:rFonts w:ascii="Cascadia Mono" w:hAnsi="Cascadia Mono" w:cs="Cascadia Mono"/>
          <w:color w:val="000000"/>
          <w:kern w:val="0"/>
          <w:sz w:val="19"/>
          <w:szCs w:val="19"/>
          <w:highlight w:val="white"/>
          <w:lang w:val="en-US"/>
        </w:rPr>
        <w:t>(</w:t>
      </w:r>
      <w:r w:rsidRPr="00D20EDE">
        <w:rPr>
          <w:rFonts w:ascii="Cascadia Mono" w:hAnsi="Cascadia Mono" w:cs="Cascadia Mono"/>
          <w:color w:val="A31515"/>
          <w:kern w:val="0"/>
          <w:sz w:val="19"/>
          <w:szCs w:val="19"/>
          <w:highlight w:val="white"/>
          <w:lang w:val="en-US"/>
        </w:rPr>
        <w:t>L"BUTTON"</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Сокращенное</w:t>
      </w:r>
      <w:r w:rsidRPr="00D20ED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руководство</w:t>
      </w:r>
      <w:r w:rsidRPr="00D20EDE">
        <w:rPr>
          <w:rFonts w:ascii="Cascadia Mono" w:hAnsi="Cascadia Mono" w:cs="Cascadia Mono"/>
          <w:color w:val="A31515"/>
          <w:kern w:val="0"/>
          <w:sz w:val="19"/>
          <w:szCs w:val="19"/>
          <w:highlight w:val="white"/>
          <w:lang w:val="en-US"/>
        </w:rPr>
        <w:t>"</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WS_VISIBLE</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WS_CHILD</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BS_PUSHBUTTON</w:t>
      </w:r>
      <w:r w:rsidRPr="00D20EDE">
        <w:rPr>
          <w:rFonts w:ascii="Cascadia Mono" w:hAnsi="Cascadia Mono" w:cs="Cascadia Mono"/>
          <w:color w:val="000000"/>
          <w:kern w:val="0"/>
          <w:sz w:val="19"/>
          <w:szCs w:val="19"/>
          <w:highlight w:val="white"/>
          <w:lang w:val="en-US"/>
        </w:rPr>
        <w:t xml:space="preserve">, 100, 60, 280, 40, </w:t>
      </w:r>
      <w:r w:rsidRPr="00D20EDE">
        <w:rPr>
          <w:rFonts w:ascii="Cascadia Mono" w:hAnsi="Cascadia Mono" w:cs="Cascadia Mono"/>
          <w:color w:val="808080"/>
          <w:kern w:val="0"/>
          <w:sz w:val="19"/>
          <w:szCs w:val="19"/>
          <w:highlight w:val="white"/>
          <w:lang w:val="en-US"/>
        </w:rPr>
        <w:t>hwnd</w:t>
      </w:r>
      <w:r w:rsidRPr="00D20EDE">
        <w:rPr>
          <w:rFonts w:ascii="Cascadia Mono" w:hAnsi="Cascadia Mono" w:cs="Cascadia Mono"/>
          <w:color w:val="000000"/>
          <w:kern w:val="0"/>
          <w:sz w:val="19"/>
          <w:szCs w:val="19"/>
          <w:highlight w:val="white"/>
          <w:lang w:val="en-US"/>
        </w:rPr>
        <w:t>, (</w:t>
      </w:r>
      <w:r w:rsidRPr="00D20EDE">
        <w:rPr>
          <w:rFonts w:ascii="Cascadia Mono" w:hAnsi="Cascadia Mono" w:cs="Cascadia Mono"/>
          <w:color w:val="2B91AF"/>
          <w:kern w:val="0"/>
          <w:sz w:val="19"/>
          <w:szCs w:val="19"/>
          <w:highlight w:val="white"/>
          <w:lang w:val="en-US"/>
        </w:rPr>
        <w:t>HMENU</w:t>
      </w:r>
      <w:r w:rsidRPr="00D20EDE">
        <w:rPr>
          <w:rFonts w:ascii="Cascadia Mono" w:hAnsi="Cascadia Mono" w:cs="Cascadia Mono"/>
          <w:color w:val="000000"/>
          <w:kern w:val="0"/>
          <w:sz w:val="19"/>
          <w:szCs w:val="19"/>
          <w:highlight w:val="white"/>
          <w:lang w:val="en-US"/>
        </w:rPr>
        <w:t xml:space="preserve">)8101,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w:t>
      </w:r>
    </w:p>
    <w:p w14:paraId="0928DFFC"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CreateWindowW</w:t>
      </w:r>
      <w:r w:rsidRPr="00D20EDE">
        <w:rPr>
          <w:rFonts w:ascii="Cascadia Mono" w:hAnsi="Cascadia Mono" w:cs="Cascadia Mono"/>
          <w:color w:val="000000"/>
          <w:kern w:val="0"/>
          <w:sz w:val="19"/>
          <w:szCs w:val="19"/>
          <w:highlight w:val="white"/>
          <w:lang w:val="en-US"/>
        </w:rPr>
        <w:t>(</w:t>
      </w:r>
      <w:r w:rsidRPr="00D20EDE">
        <w:rPr>
          <w:rFonts w:ascii="Cascadia Mono" w:hAnsi="Cascadia Mono" w:cs="Cascadia Mono"/>
          <w:color w:val="A31515"/>
          <w:kern w:val="0"/>
          <w:sz w:val="19"/>
          <w:szCs w:val="19"/>
          <w:highlight w:val="white"/>
          <w:lang w:val="en-US"/>
        </w:rPr>
        <w:t>L"BUTTON"</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Полное</w:t>
      </w:r>
      <w:r w:rsidRPr="00D20ED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руководство</w:t>
      </w:r>
      <w:r w:rsidRPr="00D20EDE">
        <w:rPr>
          <w:rFonts w:ascii="Cascadia Mono" w:hAnsi="Cascadia Mono" w:cs="Cascadia Mono"/>
          <w:color w:val="A31515"/>
          <w:kern w:val="0"/>
          <w:sz w:val="19"/>
          <w:szCs w:val="19"/>
          <w:highlight w:val="white"/>
          <w:lang w:val="en-US"/>
        </w:rPr>
        <w:t>"</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WS_VISIBLE</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WS_CHILD</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BS_PUSHBUTTON</w:t>
      </w:r>
      <w:r w:rsidRPr="00D20EDE">
        <w:rPr>
          <w:rFonts w:ascii="Cascadia Mono" w:hAnsi="Cascadia Mono" w:cs="Cascadia Mono"/>
          <w:color w:val="000000"/>
          <w:kern w:val="0"/>
          <w:sz w:val="19"/>
          <w:szCs w:val="19"/>
          <w:highlight w:val="white"/>
          <w:lang w:val="en-US"/>
        </w:rPr>
        <w:t xml:space="preserve">, 100, 120, 280, 40, </w:t>
      </w:r>
      <w:r w:rsidRPr="00D20EDE">
        <w:rPr>
          <w:rFonts w:ascii="Cascadia Mono" w:hAnsi="Cascadia Mono" w:cs="Cascadia Mono"/>
          <w:color w:val="808080"/>
          <w:kern w:val="0"/>
          <w:sz w:val="19"/>
          <w:szCs w:val="19"/>
          <w:highlight w:val="white"/>
          <w:lang w:val="en-US"/>
        </w:rPr>
        <w:t>hwnd</w:t>
      </w:r>
      <w:r w:rsidRPr="00D20EDE">
        <w:rPr>
          <w:rFonts w:ascii="Cascadia Mono" w:hAnsi="Cascadia Mono" w:cs="Cascadia Mono"/>
          <w:color w:val="000000"/>
          <w:kern w:val="0"/>
          <w:sz w:val="19"/>
          <w:szCs w:val="19"/>
          <w:highlight w:val="white"/>
          <w:lang w:val="en-US"/>
        </w:rPr>
        <w:t>, (</w:t>
      </w:r>
      <w:r w:rsidRPr="00D20EDE">
        <w:rPr>
          <w:rFonts w:ascii="Cascadia Mono" w:hAnsi="Cascadia Mono" w:cs="Cascadia Mono"/>
          <w:color w:val="2B91AF"/>
          <w:kern w:val="0"/>
          <w:sz w:val="19"/>
          <w:szCs w:val="19"/>
          <w:highlight w:val="white"/>
          <w:lang w:val="en-US"/>
        </w:rPr>
        <w:t>HMENU</w:t>
      </w:r>
      <w:r w:rsidRPr="00D20EDE">
        <w:rPr>
          <w:rFonts w:ascii="Cascadia Mono" w:hAnsi="Cascadia Mono" w:cs="Cascadia Mono"/>
          <w:color w:val="000000"/>
          <w:kern w:val="0"/>
          <w:sz w:val="19"/>
          <w:szCs w:val="19"/>
          <w:highlight w:val="white"/>
          <w:lang w:val="en-US"/>
        </w:rPr>
        <w:t xml:space="preserve">)8102,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w:t>
      </w:r>
    </w:p>
    <w:p w14:paraId="00257E86"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39738218"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CreateWindowW</w:t>
      </w:r>
      <w:r w:rsidRPr="00D20EDE">
        <w:rPr>
          <w:rFonts w:ascii="Cascadia Mono" w:hAnsi="Cascadia Mono" w:cs="Cascadia Mono"/>
          <w:color w:val="000000"/>
          <w:kern w:val="0"/>
          <w:sz w:val="19"/>
          <w:szCs w:val="19"/>
          <w:highlight w:val="white"/>
          <w:lang w:val="en-US"/>
        </w:rPr>
        <w:t>(</w:t>
      </w:r>
      <w:r w:rsidRPr="00D20EDE">
        <w:rPr>
          <w:rFonts w:ascii="Cascadia Mono" w:hAnsi="Cascadia Mono" w:cs="Cascadia Mono"/>
          <w:color w:val="A31515"/>
          <w:kern w:val="0"/>
          <w:sz w:val="19"/>
          <w:szCs w:val="19"/>
          <w:highlight w:val="white"/>
          <w:lang w:val="en-US"/>
        </w:rPr>
        <w:t>L"STATIC"</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фильтры</w:t>
      </w:r>
      <w:r w:rsidRPr="00D20ED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поиска</w:t>
      </w:r>
      <w:r w:rsidRPr="00D20EDE">
        <w:rPr>
          <w:rFonts w:ascii="Cascadia Mono" w:hAnsi="Cascadia Mono" w:cs="Cascadia Mono"/>
          <w:color w:val="A31515"/>
          <w:kern w:val="0"/>
          <w:sz w:val="19"/>
          <w:szCs w:val="19"/>
          <w:highlight w:val="white"/>
          <w:lang w:val="en-US"/>
        </w:rPr>
        <w:t>:"</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WS_VISIBLE</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WS_CHILD</w:t>
      </w:r>
      <w:r w:rsidRPr="00D20EDE">
        <w:rPr>
          <w:rFonts w:ascii="Cascadia Mono" w:hAnsi="Cascadia Mono" w:cs="Cascadia Mono"/>
          <w:color w:val="000000"/>
          <w:kern w:val="0"/>
          <w:sz w:val="19"/>
          <w:szCs w:val="19"/>
          <w:highlight w:val="white"/>
          <w:lang w:val="en-US"/>
        </w:rPr>
        <w:t xml:space="preserve">, 10, 180, 120, 25, </w:t>
      </w:r>
      <w:r w:rsidRPr="00D20EDE">
        <w:rPr>
          <w:rFonts w:ascii="Cascadia Mono" w:hAnsi="Cascadia Mono" w:cs="Cascadia Mono"/>
          <w:color w:val="808080"/>
          <w:kern w:val="0"/>
          <w:sz w:val="19"/>
          <w:szCs w:val="19"/>
          <w:highlight w:val="white"/>
          <w:lang w:val="en-US"/>
        </w:rPr>
        <w:t>hwnd</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w:t>
      </w:r>
    </w:p>
    <w:p w14:paraId="1F529B07"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CreateWindowW</w:t>
      </w:r>
      <w:r w:rsidRPr="00D20EDE">
        <w:rPr>
          <w:rFonts w:ascii="Cascadia Mono" w:hAnsi="Cascadia Mono" w:cs="Cascadia Mono"/>
          <w:color w:val="000000"/>
          <w:kern w:val="0"/>
          <w:sz w:val="19"/>
          <w:szCs w:val="19"/>
          <w:highlight w:val="white"/>
          <w:lang w:val="en-US"/>
        </w:rPr>
        <w:t>(</w:t>
      </w:r>
      <w:r w:rsidRPr="00D20EDE">
        <w:rPr>
          <w:rFonts w:ascii="Cascadia Mono" w:hAnsi="Cascadia Mono" w:cs="Cascadia Mono"/>
          <w:color w:val="A31515"/>
          <w:kern w:val="0"/>
          <w:sz w:val="19"/>
          <w:szCs w:val="19"/>
          <w:highlight w:val="white"/>
          <w:lang w:val="en-US"/>
        </w:rPr>
        <w:t>L"EDIT"</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A31515"/>
          <w:kern w:val="0"/>
          <w:sz w:val="19"/>
          <w:szCs w:val="19"/>
          <w:highlight w:val="white"/>
          <w:lang w:val="en-US"/>
        </w:rPr>
        <w:t>L""</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WS_VISIBLE</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WS_CHILD</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WS_BORDER</w:t>
      </w:r>
      <w:r w:rsidRPr="00D20EDE">
        <w:rPr>
          <w:rFonts w:ascii="Cascadia Mono" w:hAnsi="Cascadia Mono" w:cs="Cascadia Mono"/>
          <w:color w:val="000000"/>
          <w:kern w:val="0"/>
          <w:sz w:val="19"/>
          <w:szCs w:val="19"/>
          <w:highlight w:val="white"/>
          <w:lang w:val="en-US"/>
        </w:rPr>
        <w:t xml:space="preserve">, 130, 180, 200, 25, </w:t>
      </w:r>
      <w:r w:rsidRPr="00D20EDE">
        <w:rPr>
          <w:rFonts w:ascii="Cascadia Mono" w:hAnsi="Cascadia Mono" w:cs="Cascadia Mono"/>
          <w:color w:val="808080"/>
          <w:kern w:val="0"/>
          <w:sz w:val="19"/>
          <w:szCs w:val="19"/>
          <w:highlight w:val="white"/>
          <w:lang w:val="en-US"/>
        </w:rPr>
        <w:t>hwnd</w:t>
      </w:r>
      <w:r w:rsidRPr="00D20EDE">
        <w:rPr>
          <w:rFonts w:ascii="Cascadia Mono" w:hAnsi="Cascadia Mono" w:cs="Cascadia Mono"/>
          <w:color w:val="000000"/>
          <w:kern w:val="0"/>
          <w:sz w:val="19"/>
          <w:szCs w:val="19"/>
          <w:highlight w:val="white"/>
          <w:lang w:val="en-US"/>
        </w:rPr>
        <w:t>, (</w:t>
      </w:r>
      <w:r w:rsidRPr="00D20EDE">
        <w:rPr>
          <w:rFonts w:ascii="Cascadia Mono" w:hAnsi="Cascadia Mono" w:cs="Cascadia Mono"/>
          <w:color w:val="2B91AF"/>
          <w:kern w:val="0"/>
          <w:sz w:val="19"/>
          <w:szCs w:val="19"/>
          <w:highlight w:val="white"/>
          <w:lang w:val="en-US"/>
        </w:rPr>
        <w:t>HMENU</w:t>
      </w:r>
      <w:r w:rsidRPr="00D20EDE">
        <w:rPr>
          <w:rFonts w:ascii="Cascadia Mono" w:hAnsi="Cascadia Mono" w:cs="Cascadia Mono"/>
          <w:color w:val="000000"/>
          <w:kern w:val="0"/>
          <w:sz w:val="19"/>
          <w:szCs w:val="19"/>
          <w:highlight w:val="white"/>
          <w:lang w:val="en-US"/>
        </w:rPr>
        <w:t xml:space="preserve">)8103,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w:t>
      </w:r>
    </w:p>
    <w:p w14:paraId="3F122845"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CreateWindowW</w:t>
      </w:r>
      <w:r w:rsidRPr="00D20EDE">
        <w:rPr>
          <w:rFonts w:ascii="Cascadia Mono" w:hAnsi="Cascadia Mono" w:cs="Cascadia Mono"/>
          <w:color w:val="000000"/>
          <w:kern w:val="0"/>
          <w:sz w:val="19"/>
          <w:szCs w:val="19"/>
          <w:highlight w:val="white"/>
          <w:lang w:val="en-US"/>
        </w:rPr>
        <w:t>(</w:t>
      </w:r>
      <w:r w:rsidRPr="00D20EDE">
        <w:rPr>
          <w:rFonts w:ascii="Cascadia Mono" w:hAnsi="Cascadia Mono" w:cs="Cascadia Mono"/>
          <w:color w:val="A31515"/>
          <w:kern w:val="0"/>
          <w:sz w:val="19"/>
          <w:szCs w:val="19"/>
          <w:highlight w:val="white"/>
          <w:lang w:val="en-US"/>
        </w:rPr>
        <w:t>L"BUTTON"</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Поиск</w:t>
      </w:r>
      <w:r w:rsidRPr="00D20EDE">
        <w:rPr>
          <w:rFonts w:ascii="Cascadia Mono" w:hAnsi="Cascadia Mono" w:cs="Cascadia Mono"/>
          <w:color w:val="A31515"/>
          <w:kern w:val="0"/>
          <w:sz w:val="19"/>
          <w:szCs w:val="19"/>
          <w:highlight w:val="white"/>
          <w:lang w:val="en-US"/>
        </w:rPr>
        <w:t>"</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WS_VISIBLE</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WS_CHILD</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BS_PUSHBUTTON</w:t>
      </w:r>
      <w:r w:rsidRPr="00D20EDE">
        <w:rPr>
          <w:rFonts w:ascii="Cascadia Mono" w:hAnsi="Cascadia Mono" w:cs="Cascadia Mono"/>
          <w:color w:val="000000"/>
          <w:kern w:val="0"/>
          <w:sz w:val="19"/>
          <w:szCs w:val="19"/>
          <w:highlight w:val="white"/>
          <w:lang w:val="en-US"/>
        </w:rPr>
        <w:t xml:space="preserve">, 340, 180, 80, 25, </w:t>
      </w:r>
      <w:r w:rsidRPr="00D20EDE">
        <w:rPr>
          <w:rFonts w:ascii="Cascadia Mono" w:hAnsi="Cascadia Mono" w:cs="Cascadia Mono"/>
          <w:color w:val="808080"/>
          <w:kern w:val="0"/>
          <w:sz w:val="19"/>
          <w:szCs w:val="19"/>
          <w:highlight w:val="white"/>
          <w:lang w:val="en-US"/>
        </w:rPr>
        <w:t>hwnd</w:t>
      </w:r>
      <w:r w:rsidRPr="00D20EDE">
        <w:rPr>
          <w:rFonts w:ascii="Cascadia Mono" w:hAnsi="Cascadia Mono" w:cs="Cascadia Mono"/>
          <w:color w:val="000000"/>
          <w:kern w:val="0"/>
          <w:sz w:val="19"/>
          <w:szCs w:val="19"/>
          <w:highlight w:val="white"/>
          <w:lang w:val="en-US"/>
        </w:rPr>
        <w:t>, (</w:t>
      </w:r>
      <w:r w:rsidRPr="00D20EDE">
        <w:rPr>
          <w:rFonts w:ascii="Cascadia Mono" w:hAnsi="Cascadia Mono" w:cs="Cascadia Mono"/>
          <w:color w:val="2B91AF"/>
          <w:kern w:val="0"/>
          <w:sz w:val="19"/>
          <w:szCs w:val="19"/>
          <w:highlight w:val="white"/>
          <w:lang w:val="en-US"/>
        </w:rPr>
        <w:t>HMENU</w:t>
      </w:r>
      <w:r w:rsidRPr="00D20EDE">
        <w:rPr>
          <w:rFonts w:ascii="Cascadia Mono" w:hAnsi="Cascadia Mono" w:cs="Cascadia Mono"/>
          <w:color w:val="000000"/>
          <w:kern w:val="0"/>
          <w:sz w:val="19"/>
          <w:szCs w:val="19"/>
          <w:highlight w:val="white"/>
          <w:lang w:val="en-US"/>
        </w:rPr>
        <w:t xml:space="preserve">)8104,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w:t>
      </w:r>
    </w:p>
    <w:p w14:paraId="369FB8E8"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28856DF4"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CreateWindowW</w:t>
      </w:r>
      <w:r w:rsidRPr="00D20EDE">
        <w:rPr>
          <w:rFonts w:ascii="Cascadia Mono" w:hAnsi="Cascadia Mono" w:cs="Cascadia Mono"/>
          <w:color w:val="000000"/>
          <w:kern w:val="0"/>
          <w:sz w:val="19"/>
          <w:szCs w:val="19"/>
          <w:highlight w:val="white"/>
          <w:lang w:val="en-US"/>
        </w:rPr>
        <w:t>(</w:t>
      </w:r>
      <w:r w:rsidRPr="00D20EDE">
        <w:rPr>
          <w:rFonts w:ascii="Cascadia Mono" w:hAnsi="Cascadia Mono" w:cs="Cascadia Mono"/>
          <w:color w:val="A31515"/>
          <w:kern w:val="0"/>
          <w:sz w:val="19"/>
          <w:szCs w:val="19"/>
          <w:highlight w:val="white"/>
          <w:lang w:val="en-US"/>
        </w:rPr>
        <w:t>L"BUTTON"</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Выйти</w:t>
      </w:r>
      <w:r w:rsidRPr="00D20EDE">
        <w:rPr>
          <w:rFonts w:ascii="Cascadia Mono" w:hAnsi="Cascadia Mono" w:cs="Cascadia Mono"/>
          <w:color w:val="A31515"/>
          <w:kern w:val="0"/>
          <w:sz w:val="19"/>
          <w:szCs w:val="19"/>
          <w:highlight w:val="white"/>
          <w:lang w:val="en-US"/>
        </w:rPr>
        <w:t>"</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WS_VISIBLE</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WS_CHILD</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BS_PUSHBUTTON</w:t>
      </w:r>
      <w:r w:rsidRPr="00D20EDE">
        <w:rPr>
          <w:rFonts w:ascii="Cascadia Mono" w:hAnsi="Cascadia Mono" w:cs="Cascadia Mono"/>
          <w:color w:val="000000"/>
          <w:kern w:val="0"/>
          <w:sz w:val="19"/>
          <w:szCs w:val="19"/>
          <w:highlight w:val="white"/>
          <w:lang w:val="en-US"/>
        </w:rPr>
        <w:t xml:space="preserve">, 180, 230, 120, 35, </w:t>
      </w:r>
      <w:r w:rsidRPr="00D20EDE">
        <w:rPr>
          <w:rFonts w:ascii="Cascadia Mono" w:hAnsi="Cascadia Mono" w:cs="Cascadia Mono"/>
          <w:color w:val="808080"/>
          <w:kern w:val="0"/>
          <w:sz w:val="19"/>
          <w:szCs w:val="19"/>
          <w:highlight w:val="white"/>
          <w:lang w:val="en-US"/>
        </w:rPr>
        <w:t>hwnd</w:t>
      </w:r>
      <w:r w:rsidRPr="00D20EDE">
        <w:rPr>
          <w:rFonts w:ascii="Cascadia Mono" w:hAnsi="Cascadia Mono" w:cs="Cascadia Mono"/>
          <w:color w:val="000000"/>
          <w:kern w:val="0"/>
          <w:sz w:val="19"/>
          <w:szCs w:val="19"/>
          <w:highlight w:val="white"/>
          <w:lang w:val="en-US"/>
        </w:rPr>
        <w:t>, (</w:t>
      </w:r>
      <w:r w:rsidRPr="00D20EDE">
        <w:rPr>
          <w:rFonts w:ascii="Cascadia Mono" w:hAnsi="Cascadia Mono" w:cs="Cascadia Mono"/>
          <w:color w:val="2B91AF"/>
          <w:kern w:val="0"/>
          <w:sz w:val="19"/>
          <w:szCs w:val="19"/>
          <w:highlight w:val="white"/>
          <w:lang w:val="en-US"/>
        </w:rPr>
        <w:t>HMENU</w:t>
      </w:r>
      <w:r w:rsidRPr="00D20EDE">
        <w:rPr>
          <w:rFonts w:ascii="Cascadia Mono" w:hAnsi="Cascadia Mono" w:cs="Cascadia Mono"/>
          <w:color w:val="000000"/>
          <w:kern w:val="0"/>
          <w:sz w:val="19"/>
          <w:szCs w:val="19"/>
          <w:highlight w:val="white"/>
          <w:lang w:val="en-US"/>
        </w:rPr>
        <w:t>)</w:t>
      </w:r>
      <w:r w:rsidRPr="00D20EDE">
        <w:rPr>
          <w:rFonts w:ascii="Cascadia Mono" w:hAnsi="Cascadia Mono" w:cs="Cascadia Mono"/>
          <w:color w:val="6F008A"/>
          <w:kern w:val="0"/>
          <w:sz w:val="19"/>
          <w:szCs w:val="19"/>
          <w:highlight w:val="white"/>
          <w:lang w:val="en-US"/>
        </w:rPr>
        <w:t>IDOK</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NULL</w:t>
      </w:r>
      <w:r w:rsidRPr="00D20EDE">
        <w:rPr>
          <w:rFonts w:ascii="Cascadia Mono" w:hAnsi="Cascadia Mono" w:cs="Cascadia Mono"/>
          <w:color w:val="000000"/>
          <w:kern w:val="0"/>
          <w:sz w:val="19"/>
          <w:szCs w:val="19"/>
          <w:highlight w:val="white"/>
          <w:lang w:val="en-US"/>
        </w:rPr>
        <w:t>);</w:t>
      </w:r>
    </w:p>
    <w:p w14:paraId="21D80308"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0000FF"/>
          <w:kern w:val="0"/>
          <w:sz w:val="19"/>
          <w:szCs w:val="19"/>
          <w:highlight w:val="white"/>
          <w:lang w:val="en-US"/>
        </w:rPr>
        <w:t>return</w:t>
      </w:r>
      <w:r w:rsidRPr="00D20EDE">
        <w:rPr>
          <w:rFonts w:ascii="Cascadia Mono" w:hAnsi="Cascadia Mono" w:cs="Cascadia Mono"/>
          <w:color w:val="000000"/>
          <w:kern w:val="0"/>
          <w:sz w:val="19"/>
          <w:szCs w:val="19"/>
          <w:highlight w:val="white"/>
          <w:lang w:val="en-US"/>
        </w:rPr>
        <w:t xml:space="preserve"> 0;</w:t>
      </w:r>
    </w:p>
    <w:p w14:paraId="76F91821"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p>
    <w:p w14:paraId="4D1F9C1B"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0000FF"/>
          <w:kern w:val="0"/>
          <w:sz w:val="19"/>
          <w:szCs w:val="19"/>
          <w:highlight w:val="white"/>
          <w:lang w:val="en-US"/>
        </w:rPr>
        <w:t>case</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WM_COMMAND</w:t>
      </w:r>
      <w:r w:rsidRPr="00D20EDE">
        <w:rPr>
          <w:rFonts w:ascii="Cascadia Mono" w:hAnsi="Cascadia Mono" w:cs="Cascadia Mono"/>
          <w:color w:val="000000"/>
          <w:kern w:val="0"/>
          <w:sz w:val="19"/>
          <w:szCs w:val="19"/>
          <w:highlight w:val="white"/>
          <w:lang w:val="en-US"/>
        </w:rPr>
        <w:t>:</w:t>
      </w:r>
    </w:p>
    <w:p w14:paraId="50B483DC"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0000FF"/>
          <w:kern w:val="0"/>
          <w:sz w:val="19"/>
          <w:szCs w:val="19"/>
          <w:highlight w:val="white"/>
          <w:lang w:val="en-US"/>
        </w:rPr>
        <w:t>if</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LOWORD</w:t>
      </w:r>
      <w:r w:rsidRPr="00D20EDE">
        <w:rPr>
          <w:rFonts w:ascii="Cascadia Mono" w:hAnsi="Cascadia Mono" w:cs="Cascadia Mono"/>
          <w:color w:val="000000"/>
          <w:kern w:val="0"/>
          <w:sz w:val="19"/>
          <w:szCs w:val="19"/>
          <w:highlight w:val="white"/>
          <w:lang w:val="en-US"/>
        </w:rPr>
        <w:t>(</w:t>
      </w:r>
      <w:r w:rsidRPr="00D20EDE">
        <w:rPr>
          <w:rFonts w:ascii="Cascadia Mono" w:hAnsi="Cascadia Mono" w:cs="Cascadia Mono"/>
          <w:color w:val="808080"/>
          <w:kern w:val="0"/>
          <w:sz w:val="19"/>
          <w:szCs w:val="19"/>
          <w:highlight w:val="white"/>
          <w:lang w:val="en-US"/>
        </w:rPr>
        <w:t>w</w:t>
      </w:r>
      <w:r w:rsidRPr="00D20EDE">
        <w:rPr>
          <w:rFonts w:ascii="Cascadia Mono" w:hAnsi="Cascadia Mono" w:cs="Cascadia Mono"/>
          <w:color w:val="000000"/>
          <w:kern w:val="0"/>
          <w:sz w:val="19"/>
          <w:szCs w:val="19"/>
          <w:highlight w:val="white"/>
          <w:lang w:val="en-US"/>
        </w:rPr>
        <w:t xml:space="preserve">) == </w:t>
      </w:r>
      <w:r w:rsidRPr="00D20EDE">
        <w:rPr>
          <w:rFonts w:ascii="Cascadia Mono" w:hAnsi="Cascadia Mono" w:cs="Cascadia Mono"/>
          <w:color w:val="6F008A"/>
          <w:kern w:val="0"/>
          <w:sz w:val="19"/>
          <w:szCs w:val="19"/>
          <w:highlight w:val="white"/>
          <w:lang w:val="en-US"/>
        </w:rPr>
        <w:t>IDOK</w:t>
      </w:r>
      <w:r w:rsidRPr="00D20EDE">
        <w:rPr>
          <w:rFonts w:ascii="Cascadia Mono" w:hAnsi="Cascadia Mono" w:cs="Cascadia Mono"/>
          <w:color w:val="000000"/>
          <w:kern w:val="0"/>
          <w:sz w:val="19"/>
          <w:szCs w:val="19"/>
          <w:highlight w:val="white"/>
          <w:lang w:val="en-US"/>
        </w:rPr>
        <w:t>) { DestroyWindow(</w:t>
      </w:r>
      <w:r w:rsidRPr="00D20EDE">
        <w:rPr>
          <w:rFonts w:ascii="Cascadia Mono" w:hAnsi="Cascadia Mono" w:cs="Cascadia Mono"/>
          <w:color w:val="808080"/>
          <w:kern w:val="0"/>
          <w:sz w:val="19"/>
          <w:szCs w:val="19"/>
          <w:highlight w:val="white"/>
          <w:lang w:val="en-US"/>
        </w:rPr>
        <w:t>hwnd</w:t>
      </w:r>
      <w:r w:rsidRPr="00D20EDE">
        <w:rPr>
          <w:rFonts w:ascii="Cascadia Mono" w:hAnsi="Cascadia Mono" w:cs="Cascadia Mono"/>
          <w:color w:val="000000"/>
          <w:kern w:val="0"/>
          <w:sz w:val="19"/>
          <w:szCs w:val="19"/>
          <w:highlight w:val="white"/>
          <w:lang w:val="en-US"/>
        </w:rPr>
        <w:t xml:space="preserve">); hGuidesWnd = </w:t>
      </w:r>
      <w:r w:rsidRPr="00D20EDE">
        <w:rPr>
          <w:rFonts w:ascii="Cascadia Mono" w:hAnsi="Cascadia Mono" w:cs="Cascadia Mono"/>
          <w:color w:val="0000FF"/>
          <w:kern w:val="0"/>
          <w:sz w:val="19"/>
          <w:szCs w:val="19"/>
          <w:highlight w:val="white"/>
          <w:lang w:val="en-US"/>
        </w:rPr>
        <w:t>nullptr</w:t>
      </w:r>
      <w:r w:rsidRPr="00D20EDE">
        <w:rPr>
          <w:rFonts w:ascii="Cascadia Mono" w:hAnsi="Cascadia Mono" w:cs="Cascadia Mono"/>
          <w:color w:val="000000"/>
          <w:kern w:val="0"/>
          <w:sz w:val="19"/>
          <w:szCs w:val="19"/>
          <w:highlight w:val="white"/>
          <w:lang w:val="en-US"/>
        </w:rPr>
        <w:t>; }</w:t>
      </w:r>
    </w:p>
    <w:p w14:paraId="383376C6" w14:textId="77777777" w:rsid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rPr>
      </w:pPr>
      <w:r w:rsidRPr="00D20EDE">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LOWORD</w:t>
      </w:r>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w</w:t>
      </w:r>
      <w:r>
        <w:rPr>
          <w:rFonts w:ascii="Cascadia Mono" w:hAnsi="Cascadia Mono" w:cs="Cascadia Mono"/>
          <w:color w:val="000000"/>
          <w:kern w:val="0"/>
          <w:sz w:val="19"/>
          <w:szCs w:val="19"/>
          <w:highlight w:val="white"/>
        </w:rPr>
        <w:t>) == 8101) MessageBoxA(</w:t>
      </w:r>
      <w:r>
        <w:rPr>
          <w:rFonts w:ascii="Cascadia Mono" w:hAnsi="Cascadia Mono" w:cs="Cascadia Mono"/>
          <w:color w:val="808080"/>
          <w:kern w:val="0"/>
          <w:sz w:val="19"/>
          <w:szCs w:val="19"/>
          <w:highlight w:val="white"/>
        </w:rPr>
        <w:t>hwnd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"Краткое руководство пользователя"</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"Руководство"</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MB_OK</w:t>
      </w:r>
      <w:r>
        <w:rPr>
          <w:rFonts w:ascii="Cascadia Mono" w:hAnsi="Cascadia Mono" w:cs="Cascadia Mono"/>
          <w:color w:val="000000"/>
          <w:kern w:val="0"/>
          <w:sz w:val="19"/>
          <w:szCs w:val="19"/>
          <w:highlight w:val="white"/>
        </w:rPr>
        <w:t>);</w:t>
      </w:r>
    </w:p>
    <w:p w14:paraId="29605A54" w14:textId="77777777" w:rsid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LOWORD</w:t>
      </w:r>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w</w:t>
      </w:r>
      <w:r>
        <w:rPr>
          <w:rFonts w:ascii="Cascadia Mono" w:hAnsi="Cascadia Mono" w:cs="Cascadia Mono"/>
          <w:color w:val="000000"/>
          <w:kern w:val="0"/>
          <w:sz w:val="19"/>
          <w:szCs w:val="19"/>
          <w:highlight w:val="white"/>
        </w:rPr>
        <w:t>) == 8102) MessageBoxA(</w:t>
      </w:r>
      <w:r>
        <w:rPr>
          <w:rFonts w:ascii="Cascadia Mono" w:hAnsi="Cascadia Mono" w:cs="Cascadia Mono"/>
          <w:color w:val="808080"/>
          <w:kern w:val="0"/>
          <w:sz w:val="19"/>
          <w:szCs w:val="19"/>
          <w:highlight w:val="white"/>
        </w:rPr>
        <w:t>hwnd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"Полное руководство пользователя"</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"Руководство"</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MB_OK</w:t>
      </w:r>
      <w:r>
        <w:rPr>
          <w:rFonts w:ascii="Cascadia Mono" w:hAnsi="Cascadia Mono" w:cs="Cascadia Mono"/>
          <w:color w:val="000000"/>
          <w:kern w:val="0"/>
          <w:sz w:val="19"/>
          <w:szCs w:val="19"/>
          <w:highlight w:val="white"/>
        </w:rPr>
        <w:t>);</w:t>
      </w:r>
    </w:p>
    <w:p w14:paraId="70761E88" w14:textId="77777777" w:rsid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LOWORD</w:t>
      </w:r>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w</w:t>
      </w:r>
      <w:r>
        <w:rPr>
          <w:rFonts w:ascii="Cascadia Mono" w:hAnsi="Cascadia Mono" w:cs="Cascadia Mono"/>
          <w:color w:val="000000"/>
          <w:kern w:val="0"/>
          <w:sz w:val="19"/>
          <w:szCs w:val="19"/>
          <w:highlight w:val="white"/>
        </w:rPr>
        <w:t>) == 8104) MessageBoxA(</w:t>
      </w:r>
      <w:r>
        <w:rPr>
          <w:rFonts w:ascii="Cascadia Mono" w:hAnsi="Cascadia Mono" w:cs="Cascadia Mono"/>
          <w:color w:val="808080"/>
          <w:kern w:val="0"/>
          <w:sz w:val="19"/>
          <w:szCs w:val="19"/>
          <w:highlight w:val="white"/>
        </w:rPr>
        <w:t>hwnd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"Поиск по руководству"</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"Поиск"</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MB_OK</w:t>
      </w:r>
      <w:r>
        <w:rPr>
          <w:rFonts w:ascii="Cascadia Mono" w:hAnsi="Cascadia Mono" w:cs="Cascadia Mono"/>
          <w:color w:val="000000"/>
          <w:kern w:val="0"/>
          <w:sz w:val="19"/>
          <w:szCs w:val="19"/>
          <w:highlight w:val="white"/>
        </w:rPr>
        <w:t>);</w:t>
      </w:r>
    </w:p>
    <w:p w14:paraId="7E7E3553"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lastRenderedPageBreak/>
        <w:t xml:space="preserve">        </w:t>
      </w:r>
      <w:r w:rsidRPr="00D20EDE">
        <w:rPr>
          <w:rFonts w:ascii="Cascadia Mono" w:hAnsi="Cascadia Mono" w:cs="Cascadia Mono"/>
          <w:color w:val="0000FF"/>
          <w:kern w:val="0"/>
          <w:sz w:val="19"/>
          <w:szCs w:val="19"/>
          <w:highlight w:val="white"/>
          <w:lang w:val="en-US"/>
        </w:rPr>
        <w:t>return</w:t>
      </w:r>
      <w:r w:rsidRPr="00D20EDE">
        <w:rPr>
          <w:rFonts w:ascii="Cascadia Mono" w:hAnsi="Cascadia Mono" w:cs="Cascadia Mono"/>
          <w:color w:val="000000"/>
          <w:kern w:val="0"/>
          <w:sz w:val="19"/>
          <w:szCs w:val="19"/>
          <w:highlight w:val="white"/>
          <w:lang w:val="en-US"/>
        </w:rPr>
        <w:t xml:space="preserve"> 0;</w:t>
      </w:r>
    </w:p>
    <w:p w14:paraId="4AD09CF9"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0000FF"/>
          <w:kern w:val="0"/>
          <w:sz w:val="19"/>
          <w:szCs w:val="19"/>
          <w:highlight w:val="white"/>
          <w:lang w:val="en-US"/>
        </w:rPr>
        <w:t>case</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6F008A"/>
          <w:kern w:val="0"/>
          <w:sz w:val="19"/>
          <w:szCs w:val="19"/>
          <w:highlight w:val="white"/>
          <w:lang w:val="en-US"/>
        </w:rPr>
        <w:t>WM_CLOSE</w:t>
      </w:r>
      <w:r w:rsidRPr="00D20EDE">
        <w:rPr>
          <w:rFonts w:ascii="Cascadia Mono" w:hAnsi="Cascadia Mono" w:cs="Cascadia Mono"/>
          <w:color w:val="000000"/>
          <w:kern w:val="0"/>
          <w:sz w:val="19"/>
          <w:szCs w:val="19"/>
          <w:highlight w:val="white"/>
          <w:lang w:val="en-US"/>
        </w:rPr>
        <w:t>:</w:t>
      </w:r>
    </w:p>
    <w:p w14:paraId="4022E4FB"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DestroyWindow(</w:t>
      </w:r>
      <w:r w:rsidRPr="00D20EDE">
        <w:rPr>
          <w:rFonts w:ascii="Cascadia Mono" w:hAnsi="Cascadia Mono" w:cs="Cascadia Mono"/>
          <w:color w:val="808080"/>
          <w:kern w:val="0"/>
          <w:sz w:val="19"/>
          <w:szCs w:val="19"/>
          <w:highlight w:val="white"/>
          <w:lang w:val="en-US"/>
        </w:rPr>
        <w:t>hwnd</w:t>
      </w:r>
      <w:r w:rsidRPr="00D20EDE">
        <w:rPr>
          <w:rFonts w:ascii="Cascadia Mono" w:hAnsi="Cascadia Mono" w:cs="Cascadia Mono"/>
          <w:color w:val="000000"/>
          <w:kern w:val="0"/>
          <w:sz w:val="19"/>
          <w:szCs w:val="19"/>
          <w:highlight w:val="white"/>
          <w:lang w:val="en-US"/>
        </w:rPr>
        <w:t>);</w:t>
      </w:r>
    </w:p>
    <w:p w14:paraId="15B759F0"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hGuidesWnd = </w:t>
      </w:r>
      <w:r w:rsidRPr="00D20EDE">
        <w:rPr>
          <w:rFonts w:ascii="Cascadia Mono" w:hAnsi="Cascadia Mono" w:cs="Cascadia Mono"/>
          <w:color w:val="0000FF"/>
          <w:kern w:val="0"/>
          <w:sz w:val="19"/>
          <w:szCs w:val="19"/>
          <w:highlight w:val="white"/>
          <w:lang w:val="en-US"/>
        </w:rPr>
        <w:t>nullptr</w:t>
      </w:r>
      <w:r w:rsidRPr="00D20EDE">
        <w:rPr>
          <w:rFonts w:ascii="Cascadia Mono" w:hAnsi="Cascadia Mono" w:cs="Cascadia Mono"/>
          <w:color w:val="000000"/>
          <w:kern w:val="0"/>
          <w:sz w:val="19"/>
          <w:szCs w:val="19"/>
          <w:highlight w:val="white"/>
          <w:lang w:val="en-US"/>
        </w:rPr>
        <w:t>;</w:t>
      </w:r>
    </w:p>
    <w:p w14:paraId="3601FD1E"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0000FF"/>
          <w:kern w:val="0"/>
          <w:sz w:val="19"/>
          <w:szCs w:val="19"/>
          <w:highlight w:val="white"/>
          <w:lang w:val="en-US"/>
        </w:rPr>
        <w:t>return</w:t>
      </w:r>
      <w:r w:rsidRPr="00D20EDE">
        <w:rPr>
          <w:rFonts w:ascii="Cascadia Mono" w:hAnsi="Cascadia Mono" w:cs="Cascadia Mono"/>
          <w:color w:val="000000"/>
          <w:kern w:val="0"/>
          <w:sz w:val="19"/>
          <w:szCs w:val="19"/>
          <w:highlight w:val="white"/>
          <w:lang w:val="en-US"/>
        </w:rPr>
        <w:t xml:space="preserve"> 0;</w:t>
      </w:r>
    </w:p>
    <w:p w14:paraId="055832D5"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p>
    <w:p w14:paraId="23A2BB12" w14:textId="77777777" w:rsidR="00D20EDE" w:rsidRPr="00D20EDE" w:rsidRDefault="00D20EDE" w:rsidP="00D20ED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0000FF"/>
          <w:kern w:val="0"/>
          <w:sz w:val="19"/>
          <w:szCs w:val="19"/>
          <w:highlight w:val="white"/>
          <w:lang w:val="en-US"/>
        </w:rPr>
        <w:t>return</w:t>
      </w:r>
      <w:r w:rsidRPr="00D20EDE">
        <w:rPr>
          <w:rFonts w:ascii="Cascadia Mono" w:hAnsi="Cascadia Mono" w:cs="Cascadia Mono"/>
          <w:color w:val="000000"/>
          <w:kern w:val="0"/>
          <w:sz w:val="19"/>
          <w:szCs w:val="19"/>
          <w:highlight w:val="white"/>
          <w:lang w:val="en-US"/>
        </w:rPr>
        <w:t xml:space="preserve"> DefWindowProcW(</w:t>
      </w:r>
      <w:r w:rsidRPr="00D20EDE">
        <w:rPr>
          <w:rFonts w:ascii="Cascadia Mono" w:hAnsi="Cascadia Mono" w:cs="Cascadia Mono"/>
          <w:color w:val="808080"/>
          <w:kern w:val="0"/>
          <w:sz w:val="19"/>
          <w:szCs w:val="19"/>
          <w:highlight w:val="white"/>
          <w:lang w:val="en-US"/>
        </w:rPr>
        <w:t>hwnd</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808080"/>
          <w:kern w:val="0"/>
          <w:sz w:val="19"/>
          <w:szCs w:val="19"/>
          <w:highlight w:val="white"/>
          <w:lang w:val="en-US"/>
        </w:rPr>
        <w:t>msg</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808080"/>
          <w:kern w:val="0"/>
          <w:sz w:val="19"/>
          <w:szCs w:val="19"/>
          <w:highlight w:val="white"/>
          <w:lang w:val="en-US"/>
        </w:rPr>
        <w:t>w</w:t>
      </w:r>
      <w:r w:rsidRPr="00D20EDE">
        <w:rPr>
          <w:rFonts w:ascii="Cascadia Mono" w:hAnsi="Cascadia Mono" w:cs="Cascadia Mono"/>
          <w:color w:val="000000"/>
          <w:kern w:val="0"/>
          <w:sz w:val="19"/>
          <w:szCs w:val="19"/>
          <w:highlight w:val="white"/>
          <w:lang w:val="en-US"/>
        </w:rPr>
        <w:t xml:space="preserve">, </w:t>
      </w:r>
      <w:r w:rsidRPr="00D20EDE">
        <w:rPr>
          <w:rFonts w:ascii="Cascadia Mono" w:hAnsi="Cascadia Mono" w:cs="Cascadia Mono"/>
          <w:color w:val="808080"/>
          <w:kern w:val="0"/>
          <w:sz w:val="19"/>
          <w:szCs w:val="19"/>
          <w:highlight w:val="white"/>
          <w:lang w:val="en-US"/>
        </w:rPr>
        <w:t>l</w:t>
      </w:r>
      <w:r w:rsidRPr="00D20EDE">
        <w:rPr>
          <w:rFonts w:ascii="Cascadia Mono" w:hAnsi="Cascadia Mono" w:cs="Cascadia Mono"/>
          <w:color w:val="000000"/>
          <w:kern w:val="0"/>
          <w:sz w:val="19"/>
          <w:szCs w:val="19"/>
          <w:highlight w:val="white"/>
          <w:lang w:val="en-US"/>
        </w:rPr>
        <w:t>);</w:t>
      </w:r>
    </w:p>
    <w:p w14:paraId="0748B0CE" w14:textId="34EF6307" w:rsidR="000941F5" w:rsidRDefault="00D20EDE" w:rsidP="00D20EDE">
      <w:pPr>
        <w:spacing w:after="0" w:line="360" w:lineRule="auto"/>
        <w:ind w:firstLine="709"/>
        <w:jc w:val="both"/>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563ACEC2" w14:textId="1C43C189" w:rsidR="00701B9B" w:rsidRPr="00701B9B" w:rsidRDefault="00701B9B" w:rsidP="00D20EDE">
      <w:pPr>
        <w:spacing w:after="0" w:line="360" w:lineRule="auto"/>
        <w:ind w:firstLine="709"/>
        <w:jc w:val="both"/>
        <w:rPr>
          <w:rFonts w:ascii="Cascadia Mono" w:hAnsi="Cascadia Mono" w:cs="Cascadia Mono"/>
          <w:color w:val="000000"/>
          <w:kern w:val="0"/>
          <w:sz w:val="19"/>
          <w:szCs w:val="19"/>
        </w:rPr>
      </w:pPr>
      <w:r>
        <w:rPr>
          <w:rFonts w:asciiTheme="majorBidi" w:hAnsiTheme="majorBidi" w:cstheme="majorBidi"/>
          <w:sz w:val="28"/>
          <w:szCs w:val="28"/>
        </w:rPr>
        <w:t>Далее представлен интерфейс выхода платформы «Даймоний», см. рисунок 34.</w:t>
      </w:r>
    </w:p>
    <w:p w14:paraId="2B892EDC" w14:textId="6409E4CD" w:rsidR="00D20EDE" w:rsidRDefault="003006BE" w:rsidP="00D20EDE">
      <w:pPr>
        <w:spacing w:after="0" w:line="360" w:lineRule="auto"/>
        <w:ind w:firstLine="709"/>
        <w:jc w:val="both"/>
        <w:rPr>
          <w:rFonts w:asciiTheme="majorBidi" w:hAnsiTheme="majorBidi" w:cstheme="majorBidi"/>
          <w:sz w:val="28"/>
          <w:szCs w:val="28"/>
        </w:rPr>
      </w:pPr>
      <w:r w:rsidRPr="003006BE">
        <w:rPr>
          <w:rFonts w:asciiTheme="majorBidi" w:hAnsiTheme="majorBidi" w:cstheme="majorBidi"/>
          <w:noProof/>
          <w:sz w:val="28"/>
          <w:szCs w:val="28"/>
          <w:lang w:val="en-US"/>
        </w:rPr>
        <w:drawing>
          <wp:inline distT="0" distB="0" distL="0" distR="0" wp14:anchorId="6A9B7D8A" wp14:editId="6A2BF4A4">
            <wp:extent cx="4553585" cy="4867954"/>
            <wp:effectExtent l="0" t="0" r="0" b="8890"/>
            <wp:docPr id="1304278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78378" name=""/>
                    <pic:cNvPicPr/>
                  </pic:nvPicPr>
                  <pic:blipFill>
                    <a:blip r:embed="rId44"/>
                    <a:stretch>
                      <a:fillRect/>
                    </a:stretch>
                  </pic:blipFill>
                  <pic:spPr>
                    <a:xfrm>
                      <a:off x="0" y="0"/>
                      <a:ext cx="4553585" cy="4867954"/>
                    </a:xfrm>
                    <a:prstGeom prst="rect">
                      <a:avLst/>
                    </a:prstGeom>
                  </pic:spPr>
                </pic:pic>
              </a:graphicData>
            </a:graphic>
          </wp:inline>
        </w:drawing>
      </w:r>
    </w:p>
    <w:p w14:paraId="035E1268" w14:textId="0C957900" w:rsidR="004537A5" w:rsidRDefault="004537A5" w:rsidP="004537A5">
      <w:pPr>
        <w:spacing w:after="0" w:line="360" w:lineRule="auto"/>
        <w:ind w:left="720"/>
        <w:jc w:val="center"/>
        <w:rPr>
          <w:rFonts w:asciiTheme="majorBidi" w:hAnsiTheme="majorBidi" w:cstheme="majorBidi"/>
          <w:sz w:val="28"/>
          <w:szCs w:val="28"/>
        </w:rPr>
      </w:pPr>
      <w:r w:rsidRPr="00205429">
        <w:rPr>
          <w:rFonts w:asciiTheme="majorBidi" w:hAnsiTheme="majorBidi" w:cstheme="majorBidi"/>
          <w:sz w:val="28"/>
          <w:szCs w:val="28"/>
        </w:rPr>
        <w:t xml:space="preserve">Рисунок </w:t>
      </w:r>
      <w:r>
        <w:rPr>
          <w:rFonts w:asciiTheme="majorBidi" w:hAnsiTheme="majorBidi" w:cstheme="majorBidi"/>
          <w:sz w:val="28"/>
          <w:szCs w:val="28"/>
        </w:rPr>
        <w:t>34</w:t>
      </w:r>
      <w:r w:rsidRPr="00205429">
        <w:rPr>
          <w:rFonts w:asciiTheme="majorBidi" w:hAnsiTheme="majorBidi" w:cstheme="majorBidi"/>
          <w:sz w:val="28"/>
          <w:szCs w:val="28"/>
        </w:rPr>
        <w:t xml:space="preserve"> – </w:t>
      </w:r>
      <w:r>
        <w:rPr>
          <w:rFonts w:asciiTheme="majorBidi" w:hAnsiTheme="majorBidi" w:cstheme="majorBidi"/>
          <w:sz w:val="28"/>
          <w:szCs w:val="28"/>
        </w:rPr>
        <w:t xml:space="preserve">Интерфейс </w:t>
      </w:r>
      <w:r w:rsidR="00701B9B">
        <w:rPr>
          <w:rFonts w:asciiTheme="majorBidi" w:hAnsiTheme="majorBidi" w:cstheme="majorBidi"/>
          <w:sz w:val="28"/>
          <w:szCs w:val="28"/>
        </w:rPr>
        <w:t>выхода</w:t>
      </w:r>
      <w:r w:rsidRPr="00205429">
        <w:rPr>
          <w:rFonts w:asciiTheme="majorBidi" w:hAnsiTheme="majorBidi" w:cstheme="majorBidi"/>
          <w:sz w:val="28"/>
          <w:szCs w:val="28"/>
        </w:rPr>
        <w:t>.</w:t>
      </w:r>
    </w:p>
    <w:p w14:paraId="4AF4C206" w14:textId="56D94124" w:rsidR="004537A5" w:rsidRDefault="004537A5" w:rsidP="004537A5">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Ниже представлен реализующий данный интерфейс код, см. листинг </w:t>
      </w:r>
      <w:r w:rsidR="00701B9B">
        <w:rPr>
          <w:rFonts w:asciiTheme="majorBidi" w:hAnsiTheme="majorBidi" w:cstheme="majorBidi"/>
          <w:sz w:val="28"/>
          <w:szCs w:val="28"/>
        </w:rPr>
        <w:t>4</w:t>
      </w:r>
      <w:r>
        <w:rPr>
          <w:rFonts w:asciiTheme="majorBidi" w:hAnsiTheme="majorBidi" w:cstheme="majorBidi"/>
          <w:sz w:val="28"/>
          <w:szCs w:val="28"/>
        </w:rPr>
        <w:t>.</w:t>
      </w:r>
    </w:p>
    <w:p w14:paraId="3B4C90DC" w14:textId="0CBEB970" w:rsidR="004537A5" w:rsidRPr="00701B9B" w:rsidRDefault="00701B9B" w:rsidP="00D20EDE">
      <w:pPr>
        <w:spacing w:after="0" w:line="360" w:lineRule="auto"/>
        <w:ind w:firstLine="709"/>
        <w:jc w:val="both"/>
        <w:rPr>
          <w:rFonts w:asciiTheme="majorBidi" w:hAnsiTheme="majorBidi" w:cstheme="majorBidi"/>
          <w:sz w:val="28"/>
          <w:szCs w:val="28"/>
          <w:lang w:val="en-US"/>
        </w:rPr>
      </w:pPr>
      <w:r>
        <w:rPr>
          <w:rFonts w:asciiTheme="majorBidi" w:hAnsiTheme="majorBidi" w:cstheme="majorBidi"/>
          <w:sz w:val="28"/>
          <w:szCs w:val="28"/>
        </w:rPr>
        <w:t>Листинг</w:t>
      </w:r>
      <w:r w:rsidRPr="006461A5">
        <w:rPr>
          <w:rFonts w:asciiTheme="majorBidi" w:hAnsiTheme="majorBidi" w:cstheme="majorBidi"/>
          <w:sz w:val="28"/>
          <w:szCs w:val="28"/>
          <w:lang w:val="en-US"/>
        </w:rPr>
        <w:t xml:space="preserve"> 4</w:t>
      </w:r>
    </w:p>
    <w:p w14:paraId="37782C1E"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FF"/>
          <w:kern w:val="0"/>
          <w:sz w:val="19"/>
          <w:szCs w:val="19"/>
          <w:highlight w:val="white"/>
          <w:lang w:val="en-US"/>
        </w:rPr>
        <w:t>static</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2B91AF"/>
          <w:kern w:val="0"/>
          <w:sz w:val="19"/>
          <w:szCs w:val="19"/>
          <w:highlight w:val="white"/>
          <w:lang w:val="en-US"/>
        </w:rPr>
        <w:t>HWND</w:t>
      </w:r>
      <w:r w:rsidRPr="003006BE">
        <w:rPr>
          <w:rFonts w:ascii="Cascadia Mono" w:hAnsi="Cascadia Mono" w:cs="Cascadia Mono"/>
          <w:color w:val="000000"/>
          <w:kern w:val="0"/>
          <w:sz w:val="19"/>
          <w:szCs w:val="19"/>
          <w:highlight w:val="white"/>
          <w:lang w:val="en-US"/>
        </w:rPr>
        <w:t xml:space="preserve"> hConfirmExitWnd = </w:t>
      </w:r>
      <w:r w:rsidRPr="003006BE">
        <w:rPr>
          <w:rFonts w:ascii="Cascadia Mono" w:hAnsi="Cascadia Mono" w:cs="Cascadia Mono"/>
          <w:color w:val="0000FF"/>
          <w:kern w:val="0"/>
          <w:sz w:val="19"/>
          <w:szCs w:val="19"/>
          <w:highlight w:val="white"/>
          <w:lang w:val="en-US"/>
        </w:rPr>
        <w:t>nullptr</w:t>
      </w:r>
      <w:r w:rsidRPr="003006BE">
        <w:rPr>
          <w:rFonts w:ascii="Cascadia Mono" w:hAnsi="Cascadia Mono" w:cs="Cascadia Mono"/>
          <w:color w:val="000000"/>
          <w:kern w:val="0"/>
          <w:sz w:val="19"/>
          <w:szCs w:val="19"/>
          <w:highlight w:val="white"/>
          <w:lang w:val="en-US"/>
        </w:rPr>
        <w:t>;</w:t>
      </w:r>
    </w:p>
    <w:p w14:paraId="18413C8A"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FF"/>
          <w:kern w:val="0"/>
          <w:sz w:val="19"/>
          <w:szCs w:val="19"/>
          <w:highlight w:val="white"/>
          <w:lang w:val="en-US"/>
        </w:rPr>
        <w:t>static</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2B91AF"/>
          <w:kern w:val="0"/>
          <w:sz w:val="19"/>
          <w:szCs w:val="19"/>
          <w:highlight w:val="white"/>
          <w:lang w:val="en-US"/>
        </w:rPr>
        <w:t>LRESULT</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CALLBACK</w:t>
      </w:r>
      <w:r w:rsidRPr="003006BE">
        <w:rPr>
          <w:rFonts w:ascii="Cascadia Mono" w:hAnsi="Cascadia Mono" w:cs="Cascadia Mono"/>
          <w:color w:val="000000"/>
          <w:kern w:val="0"/>
          <w:sz w:val="19"/>
          <w:szCs w:val="19"/>
          <w:highlight w:val="white"/>
          <w:lang w:val="en-US"/>
        </w:rPr>
        <w:t xml:space="preserve"> ConfirmExitWndProc(</w:t>
      </w:r>
      <w:r w:rsidRPr="003006BE">
        <w:rPr>
          <w:rFonts w:ascii="Cascadia Mono" w:hAnsi="Cascadia Mono" w:cs="Cascadia Mono"/>
          <w:color w:val="2B91AF"/>
          <w:kern w:val="0"/>
          <w:sz w:val="19"/>
          <w:szCs w:val="19"/>
          <w:highlight w:val="white"/>
          <w:lang w:val="en-US"/>
        </w:rPr>
        <w:t>HWND</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808080"/>
          <w:kern w:val="0"/>
          <w:sz w:val="19"/>
          <w:szCs w:val="19"/>
          <w:highlight w:val="white"/>
          <w:lang w:val="en-US"/>
        </w:rPr>
        <w:t>hwnd</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2B91AF"/>
          <w:kern w:val="0"/>
          <w:sz w:val="19"/>
          <w:szCs w:val="19"/>
          <w:highlight w:val="white"/>
          <w:lang w:val="en-US"/>
        </w:rPr>
        <w:t>UINT</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808080"/>
          <w:kern w:val="0"/>
          <w:sz w:val="19"/>
          <w:szCs w:val="19"/>
          <w:highlight w:val="white"/>
          <w:lang w:val="en-US"/>
        </w:rPr>
        <w:t>msg</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2B91AF"/>
          <w:kern w:val="0"/>
          <w:sz w:val="19"/>
          <w:szCs w:val="19"/>
          <w:highlight w:val="white"/>
          <w:lang w:val="en-US"/>
        </w:rPr>
        <w:t>WPARAM</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808080"/>
          <w:kern w:val="0"/>
          <w:sz w:val="19"/>
          <w:szCs w:val="19"/>
          <w:highlight w:val="white"/>
          <w:lang w:val="en-US"/>
        </w:rPr>
        <w:t>w</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2B91AF"/>
          <w:kern w:val="0"/>
          <w:sz w:val="19"/>
          <w:szCs w:val="19"/>
          <w:highlight w:val="white"/>
          <w:lang w:val="en-US"/>
        </w:rPr>
        <w:t>LPARAM</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808080"/>
          <w:kern w:val="0"/>
          <w:sz w:val="19"/>
          <w:szCs w:val="19"/>
          <w:highlight w:val="white"/>
          <w:lang w:val="en-US"/>
        </w:rPr>
        <w:t>l</w:t>
      </w:r>
      <w:r w:rsidRPr="003006BE">
        <w:rPr>
          <w:rFonts w:ascii="Cascadia Mono" w:hAnsi="Cascadia Mono" w:cs="Cascadia Mono"/>
          <w:color w:val="000000"/>
          <w:kern w:val="0"/>
          <w:sz w:val="19"/>
          <w:szCs w:val="19"/>
          <w:highlight w:val="white"/>
          <w:lang w:val="en-US"/>
        </w:rPr>
        <w:t>) {</w:t>
      </w:r>
    </w:p>
    <w:p w14:paraId="19BC321B"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0000FF"/>
          <w:kern w:val="0"/>
          <w:sz w:val="19"/>
          <w:szCs w:val="19"/>
          <w:highlight w:val="white"/>
          <w:lang w:val="en-US"/>
        </w:rPr>
        <w:t>switch</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808080"/>
          <w:kern w:val="0"/>
          <w:sz w:val="19"/>
          <w:szCs w:val="19"/>
          <w:highlight w:val="white"/>
          <w:lang w:val="en-US"/>
        </w:rPr>
        <w:t>msg</w:t>
      </w:r>
      <w:r w:rsidRPr="003006BE">
        <w:rPr>
          <w:rFonts w:ascii="Cascadia Mono" w:hAnsi="Cascadia Mono" w:cs="Cascadia Mono"/>
          <w:color w:val="000000"/>
          <w:kern w:val="0"/>
          <w:sz w:val="19"/>
          <w:szCs w:val="19"/>
          <w:highlight w:val="white"/>
          <w:lang w:val="en-US"/>
        </w:rPr>
        <w:t>) {</w:t>
      </w:r>
    </w:p>
    <w:p w14:paraId="63DB0395"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0000FF"/>
          <w:kern w:val="0"/>
          <w:sz w:val="19"/>
          <w:szCs w:val="19"/>
          <w:highlight w:val="white"/>
          <w:lang w:val="en-US"/>
        </w:rPr>
        <w:t>case</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WM_CREATE</w:t>
      </w:r>
      <w:r w:rsidRPr="003006BE">
        <w:rPr>
          <w:rFonts w:ascii="Cascadia Mono" w:hAnsi="Cascadia Mono" w:cs="Cascadia Mono"/>
          <w:color w:val="000000"/>
          <w:kern w:val="0"/>
          <w:sz w:val="19"/>
          <w:szCs w:val="19"/>
          <w:highlight w:val="white"/>
          <w:lang w:val="en-US"/>
        </w:rPr>
        <w:t>: {</w:t>
      </w:r>
    </w:p>
    <w:p w14:paraId="642559CC"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CreateWindowW</w:t>
      </w:r>
      <w:r w:rsidRPr="003006BE">
        <w:rPr>
          <w:rFonts w:ascii="Cascadia Mono" w:hAnsi="Cascadia Mono" w:cs="Cascadia Mono"/>
          <w:color w:val="000000"/>
          <w:kern w:val="0"/>
          <w:sz w:val="19"/>
          <w:szCs w:val="19"/>
          <w:highlight w:val="white"/>
          <w:lang w:val="en-US"/>
        </w:rPr>
        <w:t>(</w:t>
      </w:r>
      <w:r w:rsidRPr="003006BE">
        <w:rPr>
          <w:rFonts w:ascii="Cascadia Mono" w:hAnsi="Cascadia Mono" w:cs="Cascadia Mono"/>
          <w:color w:val="A31515"/>
          <w:kern w:val="0"/>
          <w:sz w:val="19"/>
          <w:szCs w:val="19"/>
          <w:highlight w:val="white"/>
          <w:lang w:val="en-US"/>
        </w:rPr>
        <w:t>L"STATIC"</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Выйти</w:t>
      </w:r>
      <w:r w:rsidRPr="003006BE">
        <w:rPr>
          <w:rFonts w:ascii="Cascadia Mono" w:hAnsi="Cascadia Mono" w:cs="Cascadia Mono"/>
          <w:color w:val="A31515"/>
          <w:kern w:val="0"/>
          <w:sz w:val="19"/>
          <w:szCs w:val="19"/>
          <w:highlight w:val="white"/>
          <w:lang w:val="en-US"/>
        </w:rPr>
        <w:t>?"</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WS_VISIBLE</w:t>
      </w:r>
      <w:r w:rsidRPr="003006BE">
        <w:rPr>
          <w:rFonts w:ascii="Cascadia Mono" w:hAnsi="Cascadia Mono" w:cs="Cascadia Mono"/>
          <w:color w:val="000000"/>
          <w:kern w:val="0"/>
          <w:sz w:val="19"/>
          <w:szCs w:val="19"/>
          <w:highlight w:val="white"/>
          <w:lang w:val="en-US"/>
        </w:rPr>
        <w:t xml:space="preserve"> | </w:t>
      </w:r>
      <w:r w:rsidRPr="003006BE">
        <w:rPr>
          <w:rFonts w:ascii="Cascadia Mono" w:hAnsi="Cascadia Mono" w:cs="Cascadia Mono"/>
          <w:color w:val="6F008A"/>
          <w:kern w:val="0"/>
          <w:sz w:val="19"/>
          <w:szCs w:val="19"/>
          <w:highlight w:val="white"/>
          <w:lang w:val="en-US"/>
        </w:rPr>
        <w:t>WS_CHILD</w:t>
      </w:r>
      <w:r w:rsidRPr="003006BE">
        <w:rPr>
          <w:rFonts w:ascii="Cascadia Mono" w:hAnsi="Cascadia Mono" w:cs="Cascadia Mono"/>
          <w:color w:val="000000"/>
          <w:kern w:val="0"/>
          <w:sz w:val="19"/>
          <w:szCs w:val="19"/>
          <w:highlight w:val="white"/>
          <w:lang w:val="en-US"/>
        </w:rPr>
        <w:t xml:space="preserve"> | </w:t>
      </w:r>
      <w:r w:rsidRPr="003006BE">
        <w:rPr>
          <w:rFonts w:ascii="Cascadia Mono" w:hAnsi="Cascadia Mono" w:cs="Cascadia Mono"/>
          <w:color w:val="6F008A"/>
          <w:kern w:val="0"/>
          <w:sz w:val="19"/>
          <w:szCs w:val="19"/>
          <w:highlight w:val="white"/>
          <w:lang w:val="en-US"/>
        </w:rPr>
        <w:t>SS_CENTER</w:t>
      </w:r>
      <w:r w:rsidRPr="003006BE">
        <w:rPr>
          <w:rFonts w:ascii="Cascadia Mono" w:hAnsi="Cascadia Mono" w:cs="Cascadia Mono"/>
          <w:color w:val="000000"/>
          <w:kern w:val="0"/>
          <w:sz w:val="19"/>
          <w:szCs w:val="19"/>
          <w:highlight w:val="white"/>
          <w:lang w:val="en-US"/>
        </w:rPr>
        <w:t xml:space="preserve">, 10, 20, 260, 30, </w:t>
      </w:r>
      <w:r w:rsidRPr="003006BE">
        <w:rPr>
          <w:rFonts w:ascii="Cascadia Mono" w:hAnsi="Cascadia Mono" w:cs="Cascadia Mono"/>
          <w:color w:val="808080"/>
          <w:kern w:val="0"/>
          <w:sz w:val="19"/>
          <w:szCs w:val="19"/>
          <w:highlight w:val="white"/>
          <w:lang w:val="en-US"/>
        </w:rPr>
        <w:t>hwnd</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NULL</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NULL</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NULL</w:t>
      </w:r>
      <w:r w:rsidRPr="003006BE">
        <w:rPr>
          <w:rFonts w:ascii="Cascadia Mono" w:hAnsi="Cascadia Mono" w:cs="Cascadia Mono"/>
          <w:color w:val="000000"/>
          <w:kern w:val="0"/>
          <w:sz w:val="19"/>
          <w:szCs w:val="19"/>
          <w:highlight w:val="white"/>
          <w:lang w:val="en-US"/>
        </w:rPr>
        <w:t>);</w:t>
      </w:r>
    </w:p>
    <w:p w14:paraId="07F2CBD1"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CreateWindowW</w:t>
      </w:r>
      <w:r w:rsidRPr="003006BE">
        <w:rPr>
          <w:rFonts w:ascii="Cascadia Mono" w:hAnsi="Cascadia Mono" w:cs="Cascadia Mono"/>
          <w:color w:val="000000"/>
          <w:kern w:val="0"/>
          <w:sz w:val="19"/>
          <w:szCs w:val="19"/>
          <w:highlight w:val="white"/>
          <w:lang w:val="en-US"/>
        </w:rPr>
        <w:t>(</w:t>
      </w:r>
      <w:r w:rsidRPr="003006BE">
        <w:rPr>
          <w:rFonts w:ascii="Cascadia Mono" w:hAnsi="Cascadia Mono" w:cs="Cascadia Mono"/>
          <w:color w:val="A31515"/>
          <w:kern w:val="0"/>
          <w:sz w:val="19"/>
          <w:szCs w:val="19"/>
          <w:highlight w:val="white"/>
          <w:lang w:val="en-US"/>
        </w:rPr>
        <w:t>L"BUTTON"</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ДА</w:t>
      </w:r>
      <w:r w:rsidRPr="003006BE">
        <w:rPr>
          <w:rFonts w:ascii="Cascadia Mono" w:hAnsi="Cascadia Mono" w:cs="Cascadia Mono"/>
          <w:color w:val="A31515"/>
          <w:kern w:val="0"/>
          <w:sz w:val="19"/>
          <w:szCs w:val="19"/>
          <w:highlight w:val="white"/>
          <w:lang w:val="en-US"/>
        </w:rPr>
        <w:t>"</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WS_VISIBLE</w:t>
      </w:r>
      <w:r w:rsidRPr="003006BE">
        <w:rPr>
          <w:rFonts w:ascii="Cascadia Mono" w:hAnsi="Cascadia Mono" w:cs="Cascadia Mono"/>
          <w:color w:val="000000"/>
          <w:kern w:val="0"/>
          <w:sz w:val="19"/>
          <w:szCs w:val="19"/>
          <w:highlight w:val="white"/>
          <w:lang w:val="en-US"/>
        </w:rPr>
        <w:t xml:space="preserve"> | </w:t>
      </w:r>
      <w:r w:rsidRPr="003006BE">
        <w:rPr>
          <w:rFonts w:ascii="Cascadia Mono" w:hAnsi="Cascadia Mono" w:cs="Cascadia Mono"/>
          <w:color w:val="6F008A"/>
          <w:kern w:val="0"/>
          <w:sz w:val="19"/>
          <w:szCs w:val="19"/>
          <w:highlight w:val="white"/>
          <w:lang w:val="en-US"/>
        </w:rPr>
        <w:t>WS_CHILD</w:t>
      </w:r>
      <w:r w:rsidRPr="003006BE">
        <w:rPr>
          <w:rFonts w:ascii="Cascadia Mono" w:hAnsi="Cascadia Mono" w:cs="Cascadia Mono"/>
          <w:color w:val="000000"/>
          <w:kern w:val="0"/>
          <w:sz w:val="19"/>
          <w:szCs w:val="19"/>
          <w:highlight w:val="white"/>
          <w:lang w:val="en-US"/>
        </w:rPr>
        <w:t xml:space="preserve"> | </w:t>
      </w:r>
      <w:r w:rsidRPr="003006BE">
        <w:rPr>
          <w:rFonts w:ascii="Cascadia Mono" w:hAnsi="Cascadia Mono" w:cs="Cascadia Mono"/>
          <w:color w:val="6F008A"/>
          <w:kern w:val="0"/>
          <w:sz w:val="19"/>
          <w:szCs w:val="19"/>
          <w:highlight w:val="white"/>
          <w:lang w:val="en-US"/>
        </w:rPr>
        <w:t>BS_PUSHBUTTON</w:t>
      </w:r>
      <w:r w:rsidRPr="003006BE">
        <w:rPr>
          <w:rFonts w:ascii="Cascadia Mono" w:hAnsi="Cascadia Mono" w:cs="Cascadia Mono"/>
          <w:color w:val="000000"/>
          <w:kern w:val="0"/>
          <w:sz w:val="19"/>
          <w:szCs w:val="19"/>
          <w:highlight w:val="white"/>
          <w:lang w:val="en-US"/>
        </w:rPr>
        <w:t xml:space="preserve">, 50, 70, 80, 35, </w:t>
      </w:r>
      <w:r w:rsidRPr="003006BE">
        <w:rPr>
          <w:rFonts w:ascii="Cascadia Mono" w:hAnsi="Cascadia Mono" w:cs="Cascadia Mono"/>
          <w:color w:val="808080"/>
          <w:kern w:val="0"/>
          <w:sz w:val="19"/>
          <w:szCs w:val="19"/>
          <w:highlight w:val="white"/>
          <w:lang w:val="en-US"/>
        </w:rPr>
        <w:t>hwnd</w:t>
      </w:r>
      <w:r w:rsidRPr="003006BE">
        <w:rPr>
          <w:rFonts w:ascii="Cascadia Mono" w:hAnsi="Cascadia Mono" w:cs="Cascadia Mono"/>
          <w:color w:val="000000"/>
          <w:kern w:val="0"/>
          <w:sz w:val="19"/>
          <w:szCs w:val="19"/>
          <w:highlight w:val="white"/>
          <w:lang w:val="en-US"/>
        </w:rPr>
        <w:t>, (</w:t>
      </w:r>
      <w:r w:rsidRPr="003006BE">
        <w:rPr>
          <w:rFonts w:ascii="Cascadia Mono" w:hAnsi="Cascadia Mono" w:cs="Cascadia Mono"/>
          <w:color w:val="2B91AF"/>
          <w:kern w:val="0"/>
          <w:sz w:val="19"/>
          <w:szCs w:val="19"/>
          <w:highlight w:val="white"/>
          <w:lang w:val="en-US"/>
        </w:rPr>
        <w:t>HMENU</w:t>
      </w:r>
      <w:r w:rsidRPr="003006BE">
        <w:rPr>
          <w:rFonts w:ascii="Cascadia Mono" w:hAnsi="Cascadia Mono" w:cs="Cascadia Mono"/>
          <w:color w:val="000000"/>
          <w:kern w:val="0"/>
          <w:sz w:val="19"/>
          <w:szCs w:val="19"/>
          <w:highlight w:val="white"/>
          <w:lang w:val="en-US"/>
        </w:rPr>
        <w:t>)</w:t>
      </w:r>
      <w:r w:rsidRPr="003006BE">
        <w:rPr>
          <w:rFonts w:ascii="Cascadia Mono" w:hAnsi="Cascadia Mono" w:cs="Cascadia Mono"/>
          <w:color w:val="6F008A"/>
          <w:kern w:val="0"/>
          <w:sz w:val="19"/>
          <w:szCs w:val="19"/>
          <w:highlight w:val="white"/>
          <w:lang w:val="en-US"/>
        </w:rPr>
        <w:t>IDYES</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NULL</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NULL</w:t>
      </w:r>
      <w:r w:rsidRPr="003006BE">
        <w:rPr>
          <w:rFonts w:ascii="Cascadia Mono" w:hAnsi="Cascadia Mono" w:cs="Cascadia Mono"/>
          <w:color w:val="000000"/>
          <w:kern w:val="0"/>
          <w:sz w:val="19"/>
          <w:szCs w:val="19"/>
          <w:highlight w:val="white"/>
          <w:lang w:val="en-US"/>
        </w:rPr>
        <w:t>);</w:t>
      </w:r>
    </w:p>
    <w:p w14:paraId="0881C933"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CreateWindowW</w:t>
      </w:r>
      <w:r w:rsidRPr="003006BE">
        <w:rPr>
          <w:rFonts w:ascii="Cascadia Mono" w:hAnsi="Cascadia Mono" w:cs="Cascadia Mono"/>
          <w:color w:val="000000"/>
          <w:kern w:val="0"/>
          <w:sz w:val="19"/>
          <w:szCs w:val="19"/>
          <w:highlight w:val="white"/>
          <w:lang w:val="en-US"/>
        </w:rPr>
        <w:t>(</w:t>
      </w:r>
      <w:r w:rsidRPr="003006BE">
        <w:rPr>
          <w:rFonts w:ascii="Cascadia Mono" w:hAnsi="Cascadia Mono" w:cs="Cascadia Mono"/>
          <w:color w:val="A31515"/>
          <w:kern w:val="0"/>
          <w:sz w:val="19"/>
          <w:szCs w:val="19"/>
          <w:highlight w:val="white"/>
          <w:lang w:val="en-US"/>
        </w:rPr>
        <w:t>L"BUTTON"</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НЕТ</w:t>
      </w:r>
      <w:r w:rsidRPr="003006BE">
        <w:rPr>
          <w:rFonts w:ascii="Cascadia Mono" w:hAnsi="Cascadia Mono" w:cs="Cascadia Mono"/>
          <w:color w:val="A31515"/>
          <w:kern w:val="0"/>
          <w:sz w:val="19"/>
          <w:szCs w:val="19"/>
          <w:highlight w:val="white"/>
          <w:lang w:val="en-US"/>
        </w:rPr>
        <w:t>"</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WS_VISIBLE</w:t>
      </w:r>
      <w:r w:rsidRPr="003006BE">
        <w:rPr>
          <w:rFonts w:ascii="Cascadia Mono" w:hAnsi="Cascadia Mono" w:cs="Cascadia Mono"/>
          <w:color w:val="000000"/>
          <w:kern w:val="0"/>
          <w:sz w:val="19"/>
          <w:szCs w:val="19"/>
          <w:highlight w:val="white"/>
          <w:lang w:val="en-US"/>
        </w:rPr>
        <w:t xml:space="preserve"> | </w:t>
      </w:r>
      <w:r w:rsidRPr="003006BE">
        <w:rPr>
          <w:rFonts w:ascii="Cascadia Mono" w:hAnsi="Cascadia Mono" w:cs="Cascadia Mono"/>
          <w:color w:val="6F008A"/>
          <w:kern w:val="0"/>
          <w:sz w:val="19"/>
          <w:szCs w:val="19"/>
          <w:highlight w:val="white"/>
          <w:lang w:val="en-US"/>
        </w:rPr>
        <w:t>WS_CHILD</w:t>
      </w:r>
      <w:r w:rsidRPr="003006BE">
        <w:rPr>
          <w:rFonts w:ascii="Cascadia Mono" w:hAnsi="Cascadia Mono" w:cs="Cascadia Mono"/>
          <w:color w:val="000000"/>
          <w:kern w:val="0"/>
          <w:sz w:val="19"/>
          <w:szCs w:val="19"/>
          <w:highlight w:val="white"/>
          <w:lang w:val="en-US"/>
        </w:rPr>
        <w:t xml:space="preserve"> | </w:t>
      </w:r>
      <w:r w:rsidRPr="003006BE">
        <w:rPr>
          <w:rFonts w:ascii="Cascadia Mono" w:hAnsi="Cascadia Mono" w:cs="Cascadia Mono"/>
          <w:color w:val="6F008A"/>
          <w:kern w:val="0"/>
          <w:sz w:val="19"/>
          <w:szCs w:val="19"/>
          <w:highlight w:val="white"/>
          <w:lang w:val="en-US"/>
        </w:rPr>
        <w:t>BS_PUSHBUTTON</w:t>
      </w:r>
      <w:r w:rsidRPr="003006BE">
        <w:rPr>
          <w:rFonts w:ascii="Cascadia Mono" w:hAnsi="Cascadia Mono" w:cs="Cascadia Mono"/>
          <w:color w:val="000000"/>
          <w:kern w:val="0"/>
          <w:sz w:val="19"/>
          <w:szCs w:val="19"/>
          <w:highlight w:val="white"/>
          <w:lang w:val="en-US"/>
        </w:rPr>
        <w:t xml:space="preserve">, 150, 70, 80, 35, </w:t>
      </w:r>
      <w:r w:rsidRPr="003006BE">
        <w:rPr>
          <w:rFonts w:ascii="Cascadia Mono" w:hAnsi="Cascadia Mono" w:cs="Cascadia Mono"/>
          <w:color w:val="808080"/>
          <w:kern w:val="0"/>
          <w:sz w:val="19"/>
          <w:szCs w:val="19"/>
          <w:highlight w:val="white"/>
          <w:lang w:val="en-US"/>
        </w:rPr>
        <w:t>hwnd</w:t>
      </w:r>
      <w:r w:rsidRPr="003006BE">
        <w:rPr>
          <w:rFonts w:ascii="Cascadia Mono" w:hAnsi="Cascadia Mono" w:cs="Cascadia Mono"/>
          <w:color w:val="000000"/>
          <w:kern w:val="0"/>
          <w:sz w:val="19"/>
          <w:szCs w:val="19"/>
          <w:highlight w:val="white"/>
          <w:lang w:val="en-US"/>
        </w:rPr>
        <w:t>, (</w:t>
      </w:r>
      <w:r w:rsidRPr="003006BE">
        <w:rPr>
          <w:rFonts w:ascii="Cascadia Mono" w:hAnsi="Cascadia Mono" w:cs="Cascadia Mono"/>
          <w:color w:val="2B91AF"/>
          <w:kern w:val="0"/>
          <w:sz w:val="19"/>
          <w:szCs w:val="19"/>
          <w:highlight w:val="white"/>
          <w:lang w:val="en-US"/>
        </w:rPr>
        <w:t>HMENU</w:t>
      </w:r>
      <w:r w:rsidRPr="003006BE">
        <w:rPr>
          <w:rFonts w:ascii="Cascadia Mono" w:hAnsi="Cascadia Mono" w:cs="Cascadia Mono"/>
          <w:color w:val="000000"/>
          <w:kern w:val="0"/>
          <w:sz w:val="19"/>
          <w:szCs w:val="19"/>
          <w:highlight w:val="white"/>
          <w:lang w:val="en-US"/>
        </w:rPr>
        <w:t>)</w:t>
      </w:r>
      <w:r w:rsidRPr="003006BE">
        <w:rPr>
          <w:rFonts w:ascii="Cascadia Mono" w:hAnsi="Cascadia Mono" w:cs="Cascadia Mono"/>
          <w:color w:val="6F008A"/>
          <w:kern w:val="0"/>
          <w:sz w:val="19"/>
          <w:szCs w:val="19"/>
          <w:highlight w:val="white"/>
          <w:lang w:val="en-US"/>
        </w:rPr>
        <w:t>IDNO</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NULL</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NULL</w:t>
      </w:r>
      <w:r w:rsidRPr="003006BE">
        <w:rPr>
          <w:rFonts w:ascii="Cascadia Mono" w:hAnsi="Cascadia Mono" w:cs="Cascadia Mono"/>
          <w:color w:val="000000"/>
          <w:kern w:val="0"/>
          <w:sz w:val="19"/>
          <w:szCs w:val="19"/>
          <w:highlight w:val="white"/>
          <w:lang w:val="en-US"/>
        </w:rPr>
        <w:t>);</w:t>
      </w:r>
    </w:p>
    <w:p w14:paraId="76106CCF"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0000FF"/>
          <w:kern w:val="0"/>
          <w:sz w:val="19"/>
          <w:szCs w:val="19"/>
          <w:highlight w:val="white"/>
          <w:lang w:val="en-US"/>
        </w:rPr>
        <w:t>return</w:t>
      </w:r>
      <w:r w:rsidRPr="003006BE">
        <w:rPr>
          <w:rFonts w:ascii="Cascadia Mono" w:hAnsi="Cascadia Mono" w:cs="Cascadia Mono"/>
          <w:color w:val="000000"/>
          <w:kern w:val="0"/>
          <w:sz w:val="19"/>
          <w:szCs w:val="19"/>
          <w:highlight w:val="white"/>
          <w:lang w:val="en-US"/>
        </w:rPr>
        <w:t xml:space="preserve"> 0;</w:t>
      </w:r>
    </w:p>
    <w:p w14:paraId="6F2B45BF"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lastRenderedPageBreak/>
        <w:t xml:space="preserve">    }</w:t>
      </w:r>
    </w:p>
    <w:p w14:paraId="6A1F96A9"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0000FF"/>
          <w:kern w:val="0"/>
          <w:sz w:val="19"/>
          <w:szCs w:val="19"/>
          <w:highlight w:val="white"/>
          <w:lang w:val="en-US"/>
        </w:rPr>
        <w:t>case</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WM_COMMAND</w:t>
      </w:r>
      <w:r w:rsidRPr="003006BE">
        <w:rPr>
          <w:rFonts w:ascii="Cascadia Mono" w:hAnsi="Cascadia Mono" w:cs="Cascadia Mono"/>
          <w:color w:val="000000"/>
          <w:kern w:val="0"/>
          <w:sz w:val="19"/>
          <w:szCs w:val="19"/>
          <w:highlight w:val="white"/>
          <w:lang w:val="en-US"/>
        </w:rPr>
        <w:t>:</w:t>
      </w:r>
    </w:p>
    <w:p w14:paraId="58E3CF59"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0000FF"/>
          <w:kern w:val="0"/>
          <w:sz w:val="19"/>
          <w:szCs w:val="19"/>
          <w:highlight w:val="white"/>
          <w:lang w:val="en-US"/>
        </w:rPr>
        <w:t>if</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LOWORD</w:t>
      </w:r>
      <w:r w:rsidRPr="003006BE">
        <w:rPr>
          <w:rFonts w:ascii="Cascadia Mono" w:hAnsi="Cascadia Mono" w:cs="Cascadia Mono"/>
          <w:color w:val="000000"/>
          <w:kern w:val="0"/>
          <w:sz w:val="19"/>
          <w:szCs w:val="19"/>
          <w:highlight w:val="white"/>
          <w:lang w:val="en-US"/>
        </w:rPr>
        <w:t>(</w:t>
      </w:r>
      <w:r w:rsidRPr="003006BE">
        <w:rPr>
          <w:rFonts w:ascii="Cascadia Mono" w:hAnsi="Cascadia Mono" w:cs="Cascadia Mono"/>
          <w:color w:val="808080"/>
          <w:kern w:val="0"/>
          <w:sz w:val="19"/>
          <w:szCs w:val="19"/>
          <w:highlight w:val="white"/>
          <w:lang w:val="en-US"/>
        </w:rPr>
        <w:t>w</w:t>
      </w:r>
      <w:r w:rsidRPr="003006BE">
        <w:rPr>
          <w:rFonts w:ascii="Cascadia Mono" w:hAnsi="Cascadia Mono" w:cs="Cascadia Mono"/>
          <w:color w:val="000000"/>
          <w:kern w:val="0"/>
          <w:sz w:val="19"/>
          <w:szCs w:val="19"/>
          <w:highlight w:val="white"/>
          <w:lang w:val="en-US"/>
        </w:rPr>
        <w:t xml:space="preserve">) == </w:t>
      </w:r>
      <w:r w:rsidRPr="003006BE">
        <w:rPr>
          <w:rFonts w:ascii="Cascadia Mono" w:hAnsi="Cascadia Mono" w:cs="Cascadia Mono"/>
          <w:color w:val="6F008A"/>
          <w:kern w:val="0"/>
          <w:sz w:val="19"/>
          <w:szCs w:val="19"/>
          <w:highlight w:val="white"/>
          <w:lang w:val="en-US"/>
        </w:rPr>
        <w:t>IDYES</w:t>
      </w:r>
      <w:r w:rsidRPr="003006BE">
        <w:rPr>
          <w:rFonts w:ascii="Cascadia Mono" w:hAnsi="Cascadia Mono" w:cs="Cascadia Mono"/>
          <w:color w:val="000000"/>
          <w:kern w:val="0"/>
          <w:sz w:val="19"/>
          <w:szCs w:val="19"/>
          <w:highlight w:val="white"/>
          <w:lang w:val="en-US"/>
        </w:rPr>
        <w:t xml:space="preserve">) { isAppRunning = </w:t>
      </w:r>
      <w:r w:rsidRPr="003006BE">
        <w:rPr>
          <w:rFonts w:ascii="Cascadia Mono" w:hAnsi="Cascadia Mono" w:cs="Cascadia Mono"/>
          <w:color w:val="0000FF"/>
          <w:kern w:val="0"/>
          <w:sz w:val="19"/>
          <w:szCs w:val="19"/>
          <w:highlight w:val="white"/>
          <w:lang w:val="en-US"/>
        </w:rPr>
        <w:t>false</w:t>
      </w:r>
      <w:r w:rsidRPr="003006BE">
        <w:rPr>
          <w:rFonts w:ascii="Cascadia Mono" w:hAnsi="Cascadia Mono" w:cs="Cascadia Mono"/>
          <w:color w:val="000000"/>
          <w:kern w:val="0"/>
          <w:sz w:val="19"/>
          <w:szCs w:val="19"/>
          <w:highlight w:val="white"/>
          <w:lang w:val="en-US"/>
        </w:rPr>
        <w:t>; PostQuitMessage(0); }</w:t>
      </w:r>
    </w:p>
    <w:p w14:paraId="36967022"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0000FF"/>
          <w:kern w:val="0"/>
          <w:sz w:val="19"/>
          <w:szCs w:val="19"/>
          <w:highlight w:val="white"/>
          <w:lang w:val="en-US"/>
        </w:rPr>
        <w:t>if</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LOWORD</w:t>
      </w:r>
      <w:r w:rsidRPr="003006BE">
        <w:rPr>
          <w:rFonts w:ascii="Cascadia Mono" w:hAnsi="Cascadia Mono" w:cs="Cascadia Mono"/>
          <w:color w:val="000000"/>
          <w:kern w:val="0"/>
          <w:sz w:val="19"/>
          <w:szCs w:val="19"/>
          <w:highlight w:val="white"/>
          <w:lang w:val="en-US"/>
        </w:rPr>
        <w:t>(</w:t>
      </w:r>
      <w:r w:rsidRPr="003006BE">
        <w:rPr>
          <w:rFonts w:ascii="Cascadia Mono" w:hAnsi="Cascadia Mono" w:cs="Cascadia Mono"/>
          <w:color w:val="808080"/>
          <w:kern w:val="0"/>
          <w:sz w:val="19"/>
          <w:szCs w:val="19"/>
          <w:highlight w:val="white"/>
          <w:lang w:val="en-US"/>
        </w:rPr>
        <w:t>w</w:t>
      </w:r>
      <w:r w:rsidRPr="003006BE">
        <w:rPr>
          <w:rFonts w:ascii="Cascadia Mono" w:hAnsi="Cascadia Mono" w:cs="Cascadia Mono"/>
          <w:color w:val="000000"/>
          <w:kern w:val="0"/>
          <w:sz w:val="19"/>
          <w:szCs w:val="19"/>
          <w:highlight w:val="white"/>
          <w:lang w:val="en-US"/>
        </w:rPr>
        <w:t xml:space="preserve">) == </w:t>
      </w:r>
      <w:r w:rsidRPr="003006BE">
        <w:rPr>
          <w:rFonts w:ascii="Cascadia Mono" w:hAnsi="Cascadia Mono" w:cs="Cascadia Mono"/>
          <w:color w:val="6F008A"/>
          <w:kern w:val="0"/>
          <w:sz w:val="19"/>
          <w:szCs w:val="19"/>
          <w:highlight w:val="white"/>
          <w:lang w:val="en-US"/>
        </w:rPr>
        <w:t>IDNO</w:t>
      </w:r>
      <w:r w:rsidRPr="003006BE">
        <w:rPr>
          <w:rFonts w:ascii="Cascadia Mono" w:hAnsi="Cascadia Mono" w:cs="Cascadia Mono"/>
          <w:color w:val="000000"/>
          <w:kern w:val="0"/>
          <w:sz w:val="19"/>
          <w:szCs w:val="19"/>
          <w:highlight w:val="white"/>
          <w:lang w:val="en-US"/>
        </w:rPr>
        <w:t>) { DestroyWindow(</w:t>
      </w:r>
      <w:r w:rsidRPr="003006BE">
        <w:rPr>
          <w:rFonts w:ascii="Cascadia Mono" w:hAnsi="Cascadia Mono" w:cs="Cascadia Mono"/>
          <w:color w:val="808080"/>
          <w:kern w:val="0"/>
          <w:sz w:val="19"/>
          <w:szCs w:val="19"/>
          <w:highlight w:val="white"/>
          <w:lang w:val="en-US"/>
        </w:rPr>
        <w:t>hwnd</w:t>
      </w:r>
      <w:r w:rsidRPr="003006BE">
        <w:rPr>
          <w:rFonts w:ascii="Cascadia Mono" w:hAnsi="Cascadia Mono" w:cs="Cascadia Mono"/>
          <w:color w:val="000000"/>
          <w:kern w:val="0"/>
          <w:sz w:val="19"/>
          <w:szCs w:val="19"/>
          <w:highlight w:val="white"/>
          <w:lang w:val="en-US"/>
        </w:rPr>
        <w:t xml:space="preserve">); hConfirmExitWnd = </w:t>
      </w:r>
      <w:r w:rsidRPr="003006BE">
        <w:rPr>
          <w:rFonts w:ascii="Cascadia Mono" w:hAnsi="Cascadia Mono" w:cs="Cascadia Mono"/>
          <w:color w:val="0000FF"/>
          <w:kern w:val="0"/>
          <w:sz w:val="19"/>
          <w:szCs w:val="19"/>
          <w:highlight w:val="white"/>
          <w:lang w:val="en-US"/>
        </w:rPr>
        <w:t>nullptr</w:t>
      </w:r>
      <w:r w:rsidRPr="003006BE">
        <w:rPr>
          <w:rFonts w:ascii="Cascadia Mono" w:hAnsi="Cascadia Mono" w:cs="Cascadia Mono"/>
          <w:color w:val="000000"/>
          <w:kern w:val="0"/>
          <w:sz w:val="19"/>
          <w:szCs w:val="19"/>
          <w:highlight w:val="white"/>
          <w:lang w:val="en-US"/>
        </w:rPr>
        <w:t>; }</w:t>
      </w:r>
    </w:p>
    <w:p w14:paraId="4458AA48"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0000FF"/>
          <w:kern w:val="0"/>
          <w:sz w:val="19"/>
          <w:szCs w:val="19"/>
          <w:highlight w:val="white"/>
          <w:lang w:val="en-US"/>
        </w:rPr>
        <w:t>return</w:t>
      </w:r>
      <w:r w:rsidRPr="003006BE">
        <w:rPr>
          <w:rFonts w:ascii="Cascadia Mono" w:hAnsi="Cascadia Mono" w:cs="Cascadia Mono"/>
          <w:color w:val="000000"/>
          <w:kern w:val="0"/>
          <w:sz w:val="19"/>
          <w:szCs w:val="19"/>
          <w:highlight w:val="white"/>
          <w:lang w:val="en-US"/>
        </w:rPr>
        <w:t xml:space="preserve"> 0;</w:t>
      </w:r>
    </w:p>
    <w:p w14:paraId="18897582"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0000FF"/>
          <w:kern w:val="0"/>
          <w:sz w:val="19"/>
          <w:szCs w:val="19"/>
          <w:highlight w:val="white"/>
          <w:lang w:val="en-US"/>
        </w:rPr>
        <w:t>case</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6F008A"/>
          <w:kern w:val="0"/>
          <w:sz w:val="19"/>
          <w:szCs w:val="19"/>
          <w:highlight w:val="white"/>
          <w:lang w:val="en-US"/>
        </w:rPr>
        <w:t>WM_CLOSE</w:t>
      </w:r>
      <w:r w:rsidRPr="003006BE">
        <w:rPr>
          <w:rFonts w:ascii="Cascadia Mono" w:hAnsi="Cascadia Mono" w:cs="Cascadia Mono"/>
          <w:color w:val="000000"/>
          <w:kern w:val="0"/>
          <w:sz w:val="19"/>
          <w:szCs w:val="19"/>
          <w:highlight w:val="white"/>
          <w:lang w:val="en-US"/>
        </w:rPr>
        <w:t>:</w:t>
      </w:r>
    </w:p>
    <w:p w14:paraId="6C6DBE89"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DestroyWindow(</w:t>
      </w:r>
      <w:r w:rsidRPr="003006BE">
        <w:rPr>
          <w:rFonts w:ascii="Cascadia Mono" w:hAnsi="Cascadia Mono" w:cs="Cascadia Mono"/>
          <w:color w:val="808080"/>
          <w:kern w:val="0"/>
          <w:sz w:val="19"/>
          <w:szCs w:val="19"/>
          <w:highlight w:val="white"/>
          <w:lang w:val="en-US"/>
        </w:rPr>
        <w:t>hwnd</w:t>
      </w:r>
      <w:r w:rsidRPr="003006BE">
        <w:rPr>
          <w:rFonts w:ascii="Cascadia Mono" w:hAnsi="Cascadia Mono" w:cs="Cascadia Mono"/>
          <w:color w:val="000000"/>
          <w:kern w:val="0"/>
          <w:sz w:val="19"/>
          <w:szCs w:val="19"/>
          <w:highlight w:val="white"/>
          <w:lang w:val="en-US"/>
        </w:rPr>
        <w:t>);</w:t>
      </w:r>
    </w:p>
    <w:p w14:paraId="49338475"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hConfirmExitWnd = </w:t>
      </w:r>
      <w:r w:rsidRPr="003006BE">
        <w:rPr>
          <w:rFonts w:ascii="Cascadia Mono" w:hAnsi="Cascadia Mono" w:cs="Cascadia Mono"/>
          <w:color w:val="0000FF"/>
          <w:kern w:val="0"/>
          <w:sz w:val="19"/>
          <w:szCs w:val="19"/>
          <w:highlight w:val="white"/>
          <w:lang w:val="en-US"/>
        </w:rPr>
        <w:t>nullptr</w:t>
      </w:r>
      <w:r w:rsidRPr="003006BE">
        <w:rPr>
          <w:rFonts w:ascii="Cascadia Mono" w:hAnsi="Cascadia Mono" w:cs="Cascadia Mono"/>
          <w:color w:val="000000"/>
          <w:kern w:val="0"/>
          <w:sz w:val="19"/>
          <w:szCs w:val="19"/>
          <w:highlight w:val="white"/>
          <w:lang w:val="en-US"/>
        </w:rPr>
        <w:t>;</w:t>
      </w:r>
    </w:p>
    <w:p w14:paraId="586D4B8D"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0000FF"/>
          <w:kern w:val="0"/>
          <w:sz w:val="19"/>
          <w:szCs w:val="19"/>
          <w:highlight w:val="white"/>
          <w:lang w:val="en-US"/>
        </w:rPr>
        <w:t>return</w:t>
      </w:r>
      <w:r w:rsidRPr="003006BE">
        <w:rPr>
          <w:rFonts w:ascii="Cascadia Mono" w:hAnsi="Cascadia Mono" w:cs="Cascadia Mono"/>
          <w:color w:val="000000"/>
          <w:kern w:val="0"/>
          <w:sz w:val="19"/>
          <w:szCs w:val="19"/>
          <w:highlight w:val="white"/>
          <w:lang w:val="en-US"/>
        </w:rPr>
        <w:t xml:space="preserve"> 0;</w:t>
      </w:r>
    </w:p>
    <w:p w14:paraId="73F85243"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p>
    <w:p w14:paraId="1878BFB7" w14:textId="77777777" w:rsidR="003006BE" w:rsidRPr="003006BE" w:rsidRDefault="003006BE" w:rsidP="003006BE">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0000FF"/>
          <w:kern w:val="0"/>
          <w:sz w:val="19"/>
          <w:szCs w:val="19"/>
          <w:highlight w:val="white"/>
          <w:lang w:val="en-US"/>
        </w:rPr>
        <w:t>return</w:t>
      </w:r>
      <w:r w:rsidRPr="003006BE">
        <w:rPr>
          <w:rFonts w:ascii="Cascadia Mono" w:hAnsi="Cascadia Mono" w:cs="Cascadia Mono"/>
          <w:color w:val="000000"/>
          <w:kern w:val="0"/>
          <w:sz w:val="19"/>
          <w:szCs w:val="19"/>
          <w:highlight w:val="white"/>
          <w:lang w:val="en-US"/>
        </w:rPr>
        <w:t xml:space="preserve"> DefWindowProcW(</w:t>
      </w:r>
      <w:r w:rsidRPr="003006BE">
        <w:rPr>
          <w:rFonts w:ascii="Cascadia Mono" w:hAnsi="Cascadia Mono" w:cs="Cascadia Mono"/>
          <w:color w:val="808080"/>
          <w:kern w:val="0"/>
          <w:sz w:val="19"/>
          <w:szCs w:val="19"/>
          <w:highlight w:val="white"/>
          <w:lang w:val="en-US"/>
        </w:rPr>
        <w:t>hwnd</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808080"/>
          <w:kern w:val="0"/>
          <w:sz w:val="19"/>
          <w:szCs w:val="19"/>
          <w:highlight w:val="white"/>
          <w:lang w:val="en-US"/>
        </w:rPr>
        <w:t>msg</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808080"/>
          <w:kern w:val="0"/>
          <w:sz w:val="19"/>
          <w:szCs w:val="19"/>
          <w:highlight w:val="white"/>
          <w:lang w:val="en-US"/>
        </w:rPr>
        <w:t>w</w:t>
      </w:r>
      <w:r w:rsidRPr="003006BE">
        <w:rPr>
          <w:rFonts w:ascii="Cascadia Mono" w:hAnsi="Cascadia Mono" w:cs="Cascadia Mono"/>
          <w:color w:val="000000"/>
          <w:kern w:val="0"/>
          <w:sz w:val="19"/>
          <w:szCs w:val="19"/>
          <w:highlight w:val="white"/>
          <w:lang w:val="en-US"/>
        </w:rPr>
        <w:t xml:space="preserve">, </w:t>
      </w:r>
      <w:r w:rsidRPr="003006BE">
        <w:rPr>
          <w:rFonts w:ascii="Cascadia Mono" w:hAnsi="Cascadia Mono" w:cs="Cascadia Mono"/>
          <w:color w:val="808080"/>
          <w:kern w:val="0"/>
          <w:sz w:val="19"/>
          <w:szCs w:val="19"/>
          <w:highlight w:val="white"/>
          <w:lang w:val="en-US"/>
        </w:rPr>
        <w:t>l</w:t>
      </w:r>
      <w:r w:rsidRPr="003006BE">
        <w:rPr>
          <w:rFonts w:ascii="Cascadia Mono" w:hAnsi="Cascadia Mono" w:cs="Cascadia Mono"/>
          <w:color w:val="000000"/>
          <w:kern w:val="0"/>
          <w:sz w:val="19"/>
          <w:szCs w:val="19"/>
          <w:highlight w:val="white"/>
          <w:lang w:val="en-US"/>
        </w:rPr>
        <w:t>);</w:t>
      </w:r>
    </w:p>
    <w:p w14:paraId="657DDA05" w14:textId="6B5F8E31" w:rsidR="003006BE" w:rsidRPr="00701B9B" w:rsidRDefault="003006BE" w:rsidP="003006BE">
      <w:pPr>
        <w:spacing w:after="0" w:line="360" w:lineRule="auto"/>
        <w:ind w:firstLine="709"/>
        <w:jc w:val="both"/>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3115AE0D" w14:textId="7913E181" w:rsidR="000B1685" w:rsidRPr="00701B9B" w:rsidRDefault="00701B9B" w:rsidP="003006BE">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Далее представлен интерфейс регистрации платформы «Даймоний» с полями для логина, пароля, имени, </w:t>
      </w:r>
      <w:r>
        <w:rPr>
          <w:rFonts w:asciiTheme="majorBidi" w:hAnsiTheme="majorBidi" w:cstheme="majorBidi"/>
          <w:sz w:val="28"/>
          <w:szCs w:val="28"/>
          <w:lang w:val="en-US"/>
        </w:rPr>
        <w:t>Email</w:t>
      </w:r>
      <w:r>
        <w:rPr>
          <w:rFonts w:asciiTheme="majorBidi" w:hAnsiTheme="majorBidi" w:cstheme="majorBidi"/>
          <w:sz w:val="28"/>
          <w:szCs w:val="28"/>
        </w:rPr>
        <w:t>, см. рисунок 3</w:t>
      </w:r>
      <w:r w:rsidRPr="00701B9B">
        <w:rPr>
          <w:rFonts w:asciiTheme="majorBidi" w:hAnsiTheme="majorBidi" w:cstheme="majorBidi"/>
          <w:sz w:val="28"/>
          <w:szCs w:val="28"/>
        </w:rPr>
        <w:t>5</w:t>
      </w:r>
      <w:r>
        <w:rPr>
          <w:rFonts w:asciiTheme="majorBidi" w:hAnsiTheme="majorBidi" w:cstheme="majorBidi"/>
          <w:sz w:val="28"/>
          <w:szCs w:val="28"/>
        </w:rPr>
        <w:t>.</w:t>
      </w:r>
    </w:p>
    <w:p w14:paraId="0A9263CF" w14:textId="41FA0EC7" w:rsidR="003006BE" w:rsidRDefault="000B1685" w:rsidP="003006BE">
      <w:pPr>
        <w:spacing w:after="0" w:line="360" w:lineRule="auto"/>
        <w:ind w:firstLine="709"/>
        <w:jc w:val="both"/>
        <w:rPr>
          <w:rFonts w:asciiTheme="majorBidi" w:hAnsiTheme="majorBidi" w:cstheme="majorBidi"/>
          <w:sz w:val="28"/>
          <w:szCs w:val="28"/>
        </w:rPr>
      </w:pPr>
      <w:r w:rsidRPr="000B1685">
        <w:rPr>
          <w:rFonts w:asciiTheme="majorBidi" w:hAnsiTheme="majorBidi" w:cstheme="majorBidi"/>
          <w:noProof/>
          <w:sz w:val="28"/>
          <w:szCs w:val="28"/>
          <w:lang w:val="en-US"/>
        </w:rPr>
        <w:drawing>
          <wp:inline distT="0" distB="0" distL="0" distR="0" wp14:anchorId="1B7E3BDB" wp14:editId="079A3543">
            <wp:extent cx="5696585" cy="4572000"/>
            <wp:effectExtent l="0" t="0" r="0" b="0"/>
            <wp:docPr id="6101040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04003" name=""/>
                    <pic:cNvPicPr/>
                  </pic:nvPicPr>
                  <pic:blipFill rotWithShape="1">
                    <a:blip r:embed="rId45"/>
                    <a:srcRect b="1650"/>
                    <a:stretch>
                      <a:fillRect/>
                    </a:stretch>
                  </pic:blipFill>
                  <pic:spPr bwMode="auto">
                    <a:xfrm>
                      <a:off x="0" y="0"/>
                      <a:ext cx="5696745" cy="4572128"/>
                    </a:xfrm>
                    <a:prstGeom prst="rect">
                      <a:avLst/>
                    </a:prstGeom>
                    <a:ln>
                      <a:noFill/>
                    </a:ln>
                    <a:extLst>
                      <a:ext uri="{53640926-AAD7-44D8-BBD7-CCE9431645EC}">
                        <a14:shadowObscured xmlns:a14="http://schemas.microsoft.com/office/drawing/2010/main"/>
                      </a:ext>
                    </a:extLst>
                  </pic:spPr>
                </pic:pic>
              </a:graphicData>
            </a:graphic>
          </wp:inline>
        </w:drawing>
      </w:r>
    </w:p>
    <w:p w14:paraId="78705A59" w14:textId="1C07CD9E" w:rsidR="00701B9B" w:rsidRDefault="00701B9B" w:rsidP="00701B9B">
      <w:pPr>
        <w:spacing w:after="0" w:line="360" w:lineRule="auto"/>
        <w:ind w:left="720"/>
        <w:jc w:val="center"/>
        <w:rPr>
          <w:rFonts w:asciiTheme="majorBidi" w:hAnsiTheme="majorBidi" w:cstheme="majorBidi"/>
          <w:sz w:val="28"/>
          <w:szCs w:val="28"/>
        </w:rPr>
      </w:pPr>
      <w:r w:rsidRPr="00205429">
        <w:rPr>
          <w:rFonts w:asciiTheme="majorBidi" w:hAnsiTheme="majorBidi" w:cstheme="majorBidi"/>
          <w:sz w:val="28"/>
          <w:szCs w:val="28"/>
        </w:rPr>
        <w:t xml:space="preserve">Рисунок </w:t>
      </w:r>
      <w:r>
        <w:rPr>
          <w:rFonts w:asciiTheme="majorBidi" w:hAnsiTheme="majorBidi" w:cstheme="majorBidi"/>
          <w:sz w:val="28"/>
          <w:szCs w:val="28"/>
        </w:rPr>
        <w:t>35</w:t>
      </w:r>
      <w:r w:rsidRPr="00205429">
        <w:rPr>
          <w:rFonts w:asciiTheme="majorBidi" w:hAnsiTheme="majorBidi" w:cstheme="majorBidi"/>
          <w:sz w:val="28"/>
          <w:szCs w:val="28"/>
        </w:rPr>
        <w:t xml:space="preserve"> – </w:t>
      </w:r>
      <w:r>
        <w:rPr>
          <w:rFonts w:asciiTheme="majorBidi" w:hAnsiTheme="majorBidi" w:cstheme="majorBidi"/>
          <w:sz w:val="28"/>
          <w:szCs w:val="28"/>
        </w:rPr>
        <w:t>Интерфейс регистрации</w:t>
      </w:r>
      <w:r w:rsidRPr="00205429">
        <w:rPr>
          <w:rFonts w:asciiTheme="majorBidi" w:hAnsiTheme="majorBidi" w:cstheme="majorBidi"/>
          <w:sz w:val="28"/>
          <w:szCs w:val="28"/>
        </w:rPr>
        <w:t>.</w:t>
      </w:r>
    </w:p>
    <w:p w14:paraId="094707F0" w14:textId="43A6FACC" w:rsidR="00701B9B" w:rsidRDefault="00701B9B" w:rsidP="00701B9B">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Ниже представлен реализующий данный интерфейс код, см. листинг 5.</w:t>
      </w:r>
    </w:p>
    <w:p w14:paraId="11DA22A9" w14:textId="275DB7BB" w:rsidR="00701B9B" w:rsidRPr="00701B9B" w:rsidRDefault="00701B9B" w:rsidP="003006BE">
      <w:pPr>
        <w:spacing w:after="0" w:line="360" w:lineRule="auto"/>
        <w:ind w:firstLine="709"/>
        <w:jc w:val="both"/>
        <w:rPr>
          <w:rFonts w:asciiTheme="majorBidi" w:hAnsiTheme="majorBidi" w:cstheme="majorBidi"/>
          <w:sz w:val="28"/>
          <w:szCs w:val="28"/>
          <w:lang w:val="en-US"/>
        </w:rPr>
      </w:pPr>
      <w:r>
        <w:rPr>
          <w:rFonts w:asciiTheme="majorBidi" w:hAnsiTheme="majorBidi" w:cstheme="majorBidi"/>
          <w:sz w:val="28"/>
          <w:szCs w:val="28"/>
        </w:rPr>
        <w:t>Листинг</w:t>
      </w:r>
      <w:r w:rsidRPr="006461A5">
        <w:rPr>
          <w:rFonts w:asciiTheme="majorBidi" w:hAnsiTheme="majorBidi" w:cstheme="majorBidi"/>
          <w:sz w:val="28"/>
          <w:szCs w:val="28"/>
          <w:lang w:val="en-US"/>
        </w:rPr>
        <w:t xml:space="preserve"> 5</w:t>
      </w:r>
    </w:p>
    <w:p w14:paraId="093AA5E3"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FF"/>
          <w:kern w:val="0"/>
          <w:sz w:val="19"/>
          <w:szCs w:val="19"/>
          <w:highlight w:val="white"/>
          <w:lang w:val="en-US"/>
        </w:rPr>
        <w:t>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hRegisterWnd = </w:t>
      </w:r>
      <w:r w:rsidRPr="000B1685">
        <w:rPr>
          <w:rFonts w:ascii="Cascadia Mono" w:hAnsi="Cascadia Mono" w:cs="Cascadia Mono"/>
          <w:color w:val="0000FF"/>
          <w:kern w:val="0"/>
          <w:sz w:val="19"/>
          <w:szCs w:val="19"/>
          <w:highlight w:val="white"/>
          <w:lang w:val="en-US"/>
        </w:rPr>
        <w:t>nullptr</w:t>
      </w:r>
      <w:r w:rsidRPr="000B1685">
        <w:rPr>
          <w:rFonts w:ascii="Cascadia Mono" w:hAnsi="Cascadia Mono" w:cs="Cascadia Mono"/>
          <w:color w:val="000000"/>
          <w:kern w:val="0"/>
          <w:sz w:val="19"/>
          <w:szCs w:val="19"/>
          <w:highlight w:val="white"/>
          <w:lang w:val="en-US"/>
        </w:rPr>
        <w:t>;</w:t>
      </w:r>
    </w:p>
    <w:p w14:paraId="29FAA067"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FF"/>
          <w:kern w:val="0"/>
          <w:sz w:val="19"/>
          <w:szCs w:val="19"/>
          <w:highlight w:val="white"/>
          <w:lang w:val="en-US"/>
        </w:rPr>
        <w:t>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LRESULT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CALLBACK</w:t>
      </w:r>
      <w:r w:rsidRPr="000B1685">
        <w:rPr>
          <w:rFonts w:ascii="Cascadia Mono" w:hAnsi="Cascadia Mono" w:cs="Cascadia Mono"/>
          <w:color w:val="000000"/>
          <w:kern w:val="0"/>
          <w:sz w:val="19"/>
          <w:szCs w:val="19"/>
          <w:highlight w:val="white"/>
          <w:lang w:val="en-US"/>
        </w:rPr>
        <w:t xml:space="preserve"> RegisterWndProc(</w:t>
      </w:r>
      <w:r w:rsidRPr="000B1685">
        <w:rPr>
          <w:rFonts w:ascii="Cascadia Mono" w:hAnsi="Cascadia Mono" w:cs="Cascadia Mono"/>
          <w:color w:val="2B91AF"/>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UINT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msg</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WPARAM</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w</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LPARAM</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l</w:t>
      </w:r>
      <w:r w:rsidRPr="000B1685">
        <w:rPr>
          <w:rFonts w:ascii="Cascadia Mono" w:hAnsi="Cascadia Mono" w:cs="Cascadia Mono"/>
          <w:color w:val="000000"/>
          <w:kern w:val="0"/>
          <w:sz w:val="19"/>
          <w:szCs w:val="19"/>
          <w:highlight w:val="white"/>
          <w:lang w:val="en-US"/>
        </w:rPr>
        <w:t>) {</w:t>
      </w:r>
    </w:p>
    <w:p w14:paraId="0EE845F8"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switch</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msg</w:t>
      </w:r>
      <w:r w:rsidRPr="000B1685">
        <w:rPr>
          <w:rFonts w:ascii="Cascadia Mono" w:hAnsi="Cascadia Mono" w:cs="Cascadia Mono"/>
          <w:color w:val="000000"/>
          <w:kern w:val="0"/>
          <w:sz w:val="19"/>
          <w:szCs w:val="19"/>
          <w:highlight w:val="white"/>
          <w:lang w:val="en-US"/>
        </w:rPr>
        <w:t>) {</w:t>
      </w:r>
    </w:p>
    <w:p w14:paraId="7FD0F78F"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case</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WM_CREATE</w:t>
      </w:r>
      <w:r w:rsidRPr="000B1685">
        <w:rPr>
          <w:rFonts w:ascii="Cascadia Mono" w:hAnsi="Cascadia Mono" w:cs="Cascadia Mono"/>
          <w:color w:val="000000"/>
          <w:kern w:val="0"/>
          <w:sz w:val="19"/>
          <w:szCs w:val="19"/>
          <w:highlight w:val="white"/>
          <w:lang w:val="en-US"/>
        </w:rPr>
        <w:t>: {</w:t>
      </w:r>
    </w:p>
    <w:p w14:paraId="0EB61932"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РЕГИСТРАЦИЯ</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SS_CENTER</w:t>
      </w:r>
      <w:r w:rsidRPr="000B1685">
        <w:rPr>
          <w:rFonts w:ascii="Cascadia Mono" w:hAnsi="Cascadia Mono" w:cs="Cascadia Mono"/>
          <w:color w:val="000000"/>
          <w:kern w:val="0"/>
          <w:sz w:val="19"/>
          <w:szCs w:val="19"/>
          <w:highlight w:val="white"/>
          <w:lang w:val="en-US"/>
        </w:rPr>
        <w:t xml:space="preserve">, 10, 10, 460, 30,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7AF14A88"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lastRenderedPageBreak/>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ФИО</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20, 60, 100,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15C54C87"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L"EDIT"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WS_BORDER</w:t>
      </w:r>
      <w:r w:rsidRPr="000B1685">
        <w:rPr>
          <w:rFonts w:ascii="Cascadia Mono" w:hAnsi="Cascadia Mono" w:cs="Cascadia Mono"/>
          <w:color w:val="000000"/>
          <w:kern w:val="0"/>
          <w:sz w:val="19"/>
          <w:szCs w:val="19"/>
          <w:highlight w:val="white"/>
          <w:lang w:val="en-US"/>
        </w:rPr>
        <w:t xml:space="preserve">, 130, 60, 320,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)5101,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4D159A1A"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Почта</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20, 100, 100,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50C5C716"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L"EDIT"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WS_BORDER</w:t>
      </w:r>
      <w:r w:rsidRPr="000B1685">
        <w:rPr>
          <w:rFonts w:ascii="Cascadia Mono" w:hAnsi="Cascadia Mono" w:cs="Cascadia Mono"/>
          <w:color w:val="000000"/>
          <w:kern w:val="0"/>
          <w:sz w:val="19"/>
          <w:szCs w:val="19"/>
          <w:highlight w:val="white"/>
          <w:lang w:val="en-US"/>
        </w:rPr>
        <w:t xml:space="preserve">, 130, 100, 320,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)5102,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4E73898F"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Страна</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20, 140, 100,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41710260"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L"EDIT"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WS_BORDER</w:t>
      </w:r>
      <w:r w:rsidRPr="000B1685">
        <w:rPr>
          <w:rFonts w:ascii="Cascadia Mono" w:hAnsi="Cascadia Mono" w:cs="Cascadia Mono"/>
          <w:color w:val="000000"/>
          <w:kern w:val="0"/>
          <w:sz w:val="19"/>
          <w:szCs w:val="19"/>
          <w:highlight w:val="white"/>
          <w:lang w:val="en-US"/>
        </w:rPr>
        <w:t xml:space="preserve">, 130, 140, 320,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)5103,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2774E508"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Логин</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20, 180, 100,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4A833AAC"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L"EDIT"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WS_BORDER</w:t>
      </w:r>
      <w:r w:rsidRPr="000B1685">
        <w:rPr>
          <w:rFonts w:ascii="Cascadia Mono" w:hAnsi="Cascadia Mono" w:cs="Cascadia Mono"/>
          <w:color w:val="000000"/>
          <w:kern w:val="0"/>
          <w:sz w:val="19"/>
          <w:szCs w:val="19"/>
          <w:highlight w:val="white"/>
          <w:lang w:val="en-US"/>
        </w:rPr>
        <w:t xml:space="preserve">, 130, 180, 320,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)5104,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276EBF5D"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Пароль</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20, 220, 100,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5EB01552"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L"EDIT"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WS_BORDER</w:t>
      </w:r>
      <w:r w:rsidRPr="000B1685">
        <w:rPr>
          <w:rFonts w:ascii="Cascadia Mono" w:hAnsi="Cascadia Mono" w:cs="Cascadia Mono"/>
          <w:color w:val="000000"/>
          <w:kern w:val="0"/>
          <w:sz w:val="19"/>
          <w:szCs w:val="19"/>
          <w:highlight w:val="white"/>
          <w:lang w:val="en-US"/>
        </w:rPr>
        <w:t xml:space="preserve">, 130, 220, 320,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)5105,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242ED005"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32EF1281"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L"BUTTON"</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Зарегистрироваться</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BS_PUSHBUTTON</w:t>
      </w:r>
      <w:r w:rsidRPr="000B1685">
        <w:rPr>
          <w:rFonts w:ascii="Cascadia Mono" w:hAnsi="Cascadia Mono" w:cs="Cascadia Mono"/>
          <w:color w:val="000000"/>
          <w:kern w:val="0"/>
          <w:sz w:val="19"/>
          <w:szCs w:val="19"/>
          <w:highlight w:val="white"/>
          <w:lang w:val="en-US"/>
        </w:rPr>
        <w:t xml:space="preserve">, 140, 260, 200, 35,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)5106,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18A5ABAB"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L"BUTTON"</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Войти</w:t>
      </w:r>
      <w:r w:rsidRPr="000B1685">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через</w:t>
      </w:r>
      <w:r w:rsidRPr="000B1685">
        <w:rPr>
          <w:rFonts w:ascii="Cascadia Mono" w:hAnsi="Cascadia Mono" w:cs="Cascadia Mono"/>
          <w:color w:val="A31515"/>
          <w:kern w:val="0"/>
          <w:sz w:val="19"/>
          <w:szCs w:val="19"/>
          <w:highlight w:val="white"/>
          <w:lang w:val="en-US"/>
        </w:rPr>
        <w:t xml:space="preserve"> Google"</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BS_PUSHBUTTON</w:t>
      </w:r>
      <w:r w:rsidRPr="000B1685">
        <w:rPr>
          <w:rFonts w:ascii="Cascadia Mono" w:hAnsi="Cascadia Mono" w:cs="Cascadia Mono"/>
          <w:color w:val="000000"/>
          <w:kern w:val="0"/>
          <w:sz w:val="19"/>
          <w:szCs w:val="19"/>
          <w:highlight w:val="white"/>
          <w:lang w:val="en-US"/>
        </w:rPr>
        <w:t xml:space="preserve">, 140, 310, 200, 35,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)5107,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26B77991"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67BF7D39"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L"BUTTON"</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Пользовательское</w:t>
      </w:r>
      <w:r w:rsidRPr="000B1685">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соглашение</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BS_PUSHBUTTON</w:t>
      </w:r>
      <w:r w:rsidRPr="000B1685">
        <w:rPr>
          <w:rFonts w:ascii="Cascadia Mono" w:hAnsi="Cascadia Mono" w:cs="Cascadia Mono"/>
          <w:color w:val="000000"/>
          <w:kern w:val="0"/>
          <w:sz w:val="19"/>
          <w:szCs w:val="19"/>
          <w:highlight w:val="white"/>
          <w:lang w:val="en-US"/>
        </w:rPr>
        <w:t xml:space="preserve">, 20, 360, 200, 30,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)5108,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3833F3D6"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L"BUTTON"</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Принять</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BS_PUSHBUTTON</w:t>
      </w:r>
      <w:r w:rsidRPr="000B1685">
        <w:rPr>
          <w:rFonts w:ascii="Cascadia Mono" w:hAnsi="Cascadia Mono" w:cs="Cascadia Mono"/>
          <w:color w:val="000000"/>
          <w:kern w:val="0"/>
          <w:sz w:val="19"/>
          <w:szCs w:val="19"/>
          <w:highlight w:val="white"/>
          <w:lang w:val="en-US"/>
        </w:rPr>
        <w:t xml:space="preserve">, 240, 360, 100, 30,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)5109,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3C1E2372"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L"BUTTON"</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Отклонить</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BS_PUSHBUTTON</w:t>
      </w:r>
      <w:r w:rsidRPr="000B1685">
        <w:rPr>
          <w:rFonts w:ascii="Cascadia Mono" w:hAnsi="Cascadia Mono" w:cs="Cascadia Mono"/>
          <w:color w:val="000000"/>
          <w:kern w:val="0"/>
          <w:sz w:val="19"/>
          <w:szCs w:val="19"/>
          <w:highlight w:val="white"/>
          <w:lang w:val="en-US"/>
        </w:rPr>
        <w:t xml:space="preserve">, 350, 360, 100, 30,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)5110,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6B42A9EC"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777DB6F2"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L"BUTTON"</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ВЫЙТИ</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BS_PUSHBUTTON</w:t>
      </w:r>
      <w:r w:rsidRPr="000B1685">
        <w:rPr>
          <w:rFonts w:ascii="Cascadia Mono" w:hAnsi="Cascadia Mono" w:cs="Cascadia Mono"/>
          <w:color w:val="000000"/>
          <w:kern w:val="0"/>
          <w:sz w:val="19"/>
          <w:szCs w:val="19"/>
          <w:highlight w:val="white"/>
          <w:lang w:val="en-US"/>
        </w:rPr>
        <w:t xml:space="preserve">, 380, 410, 80, 30,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6F008A"/>
          <w:kern w:val="0"/>
          <w:sz w:val="19"/>
          <w:szCs w:val="19"/>
          <w:highlight w:val="white"/>
          <w:lang w:val="en-US"/>
        </w:rPr>
        <w:t>IDOK</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2CE057A1"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xml:space="preserve"> 0;</w:t>
      </w:r>
    </w:p>
    <w:p w14:paraId="358E7CC0"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p>
    <w:p w14:paraId="3654B39B"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case</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WM_COMMAND</w:t>
      </w:r>
      <w:r w:rsidRPr="000B1685">
        <w:rPr>
          <w:rFonts w:ascii="Cascadia Mono" w:hAnsi="Cascadia Mono" w:cs="Cascadia Mono"/>
          <w:color w:val="000000"/>
          <w:kern w:val="0"/>
          <w:sz w:val="19"/>
          <w:szCs w:val="19"/>
          <w:highlight w:val="white"/>
          <w:lang w:val="en-US"/>
        </w:rPr>
        <w:t>:</w:t>
      </w:r>
    </w:p>
    <w:p w14:paraId="6A7B23B0"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if</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LOWORD</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808080"/>
          <w:kern w:val="0"/>
          <w:sz w:val="19"/>
          <w:szCs w:val="19"/>
          <w:highlight w:val="white"/>
          <w:lang w:val="en-US"/>
        </w:rPr>
        <w:t>w</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IDOK</w:t>
      </w:r>
      <w:r w:rsidRPr="000B1685">
        <w:rPr>
          <w:rFonts w:ascii="Cascadia Mono" w:hAnsi="Cascadia Mono" w:cs="Cascadia Mono"/>
          <w:color w:val="000000"/>
          <w:kern w:val="0"/>
          <w:sz w:val="19"/>
          <w:szCs w:val="19"/>
          <w:highlight w:val="white"/>
          <w:lang w:val="en-US"/>
        </w:rPr>
        <w:t>) { DestroyWindow(</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hRegisterWnd = </w:t>
      </w:r>
      <w:r w:rsidRPr="000B1685">
        <w:rPr>
          <w:rFonts w:ascii="Cascadia Mono" w:hAnsi="Cascadia Mono" w:cs="Cascadia Mono"/>
          <w:color w:val="0000FF"/>
          <w:kern w:val="0"/>
          <w:sz w:val="19"/>
          <w:szCs w:val="19"/>
          <w:highlight w:val="white"/>
          <w:lang w:val="en-US"/>
        </w:rPr>
        <w:t>nullptr</w:t>
      </w:r>
      <w:r w:rsidRPr="000B1685">
        <w:rPr>
          <w:rFonts w:ascii="Cascadia Mono" w:hAnsi="Cascadia Mono" w:cs="Cascadia Mono"/>
          <w:color w:val="000000"/>
          <w:kern w:val="0"/>
          <w:sz w:val="19"/>
          <w:szCs w:val="19"/>
          <w:highlight w:val="white"/>
          <w:lang w:val="en-US"/>
        </w:rPr>
        <w:t>; }</w:t>
      </w:r>
    </w:p>
    <w:p w14:paraId="111503BD"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if</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LOWORD</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808080"/>
          <w:kern w:val="0"/>
          <w:sz w:val="19"/>
          <w:szCs w:val="19"/>
          <w:highlight w:val="white"/>
          <w:lang w:val="en-US"/>
        </w:rPr>
        <w:t>w</w:t>
      </w:r>
      <w:r w:rsidRPr="000B1685">
        <w:rPr>
          <w:rFonts w:ascii="Cascadia Mono" w:hAnsi="Cascadia Mono" w:cs="Cascadia Mono"/>
          <w:color w:val="000000"/>
          <w:kern w:val="0"/>
          <w:sz w:val="19"/>
          <w:szCs w:val="19"/>
          <w:highlight w:val="white"/>
          <w:lang w:val="en-US"/>
        </w:rPr>
        <w:t>) == 5106) {</w:t>
      </w:r>
    </w:p>
    <w:p w14:paraId="6E3D133E" w14:textId="77777777" w:rsidR="000B1685" w:rsidRPr="005F1331"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rPr>
      </w:pPr>
      <w:r w:rsidRPr="000B1685">
        <w:rPr>
          <w:rFonts w:ascii="Cascadia Mono" w:hAnsi="Cascadia Mono" w:cs="Cascadia Mono"/>
          <w:color w:val="000000"/>
          <w:kern w:val="0"/>
          <w:sz w:val="19"/>
          <w:szCs w:val="19"/>
          <w:highlight w:val="white"/>
          <w:lang w:val="en-US"/>
        </w:rPr>
        <w:t xml:space="preserve">            MessageBoxA</w:t>
      </w:r>
      <w:r w:rsidRPr="005F1331">
        <w:rPr>
          <w:rFonts w:ascii="Cascadia Mono" w:hAnsi="Cascadia Mono" w:cs="Cascadia Mono"/>
          <w:color w:val="000000"/>
          <w:kern w:val="0"/>
          <w:sz w:val="19"/>
          <w:szCs w:val="19"/>
          <w:highlight w:val="white"/>
        </w:rPr>
        <w:t>(</w:t>
      </w:r>
      <w:r w:rsidRPr="000B1685">
        <w:rPr>
          <w:rFonts w:ascii="Cascadia Mono" w:hAnsi="Cascadia Mono" w:cs="Cascadia Mono"/>
          <w:color w:val="808080"/>
          <w:kern w:val="0"/>
          <w:sz w:val="19"/>
          <w:szCs w:val="19"/>
          <w:highlight w:val="white"/>
          <w:lang w:val="en-US"/>
        </w:rPr>
        <w:t>hwnd</w:t>
      </w:r>
      <w:r w:rsidRPr="005F1331">
        <w:rPr>
          <w:rFonts w:ascii="Cascadia Mono" w:hAnsi="Cascadia Mono" w:cs="Cascadia Mono"/>
          <w:color w:val="000000"/>
          <w:kern w:val="0"/>
          <w:sz w:val="19"/>
          <w:szCs w:val="19"/>
          <w:highlight w:val="white"/>
        </w:rPr>
        <w:t xml:space="preserve">, </w:t>
      </w:r>
      <w:r w:rsidRPr="005F1331">
        <w:rPr>
          <w:rFonts w:ascii="Cascadia Mono" w:hAnsi="Cascadia Mono" w:cs="Cascadia Mono"/>
          <w:color w:val="A31515"/>
          <w:kern w:val="0"/>
          <w:sz w:val="19"/>
          <w:szCs w:val="19"/>
          <w:highlight w:val="white"/>
        </w:rPr>
        <w:t>"</w:t>
      </w:r>
      <w:r>
        <w:rPr>
          <w:rFonts w:ascii="Cascadia Mono" w:hAnsi="Cascadia Mono" w:cs="Cascadia Mono"/>
          <w:color w:val="A31515"/>
          <w:kern w:val="0"/>
          <w:sz w:val="19"/>
          <w:szCs w:val="19"/>
          <w:highlight w:val="white"/>
        </w:rPr>
        <w:t>Регистрация</w:t>
      </w:r>
      <w:r w:rsidRPr="005F1331">
        <w:rPr>
          <w:rFonts w:ascii="Cascadia Mono" w:hAnsi="Cascadia Mono" w:cs="Cascadia Mono"/>
          <w:color w:val="A31515"/>
          <w:kern w:val="0"/>
          <w:sz w:val="19"/>
          <w:szCs w:val="19"/>
          <w:highlight w:val="white"/>
        </w:rPr>
        <w:t xml:space="preserve"> </w:t>
      </w:r>
      <w:r>
        <w:rPr>
          <w:rFonts w:ascii="Cascadia Mono" w:hAnsi="Cascadia Mono" w:cs="Cascadia Mono"/>
          <w:color w:val="A31515"/>
          <w:kern w:val="0"/>
          <w:sz w:val="19"/>
          <w:szCs w:val="19"/>
          <w:highlight w:val="white"/>
        </w:rPr>
        <w:t>успешно</w:t>
      </w:r>
      <w:r w:rsidRPr="005F1331">
        <w:rPr>
          <w:rFonts w:ascii="Cascadia Mono" w:hAnsi="Cascadia Mono" w:cs="Cascadia Mono"/>
          <w:color w:val="A31515"/>
          <w:kern w:val="0"/>
          <w:sz w:val="19"/>
          <w:szCs w:val="19"/>
          <w:highlight w:val="white"/>
        </w:rPr>
        <w:t xml:space="preserve"> </w:t>
      </w:r>
      <w:r>
        <w:rPr>
          <w:rFonts w:ascii="Cascadia Mono" w:hAnsi="Cascadia Mono" w:cs="Cascadia Mono"/>
          <w:color w:val="A31515"/>
          <w:kern w:val="0"/>
          <w:sz w:val="19"/>
          <w:szCs w:val="19"/>
          <w:highlight w:val="white"/>
        </w:rPr>
        <w:t>завершена</w:t>
      </w:r>
      <w:r w:rsidRPr="005F1331">
        <w:rPr>
          <w:rFonts w:ascii="Cascadia Mono" w:hAnsi="Cascadia Mono" w:cs="Cascadia Mono"/>
          <w:color w:val="A31515"/>
          <w:kern w:val="0"/>
          <w:sz w:val="19"/>
          <w:szCs w:val="19"/>
          <w:highlight w:val="white"/>
        </w:rPr>
        <w:t>!"</w:t>
      </w:r>
      <w:r w:rsidRPr="005F1331">
        <w:rPr>
          <w:rFonts w:ascii="Cascadia Mono" w:hAnsi="Cascadia Mono" w:cs="Cascadia Mono"/>
          <w:color w:val="000000"/>
          <w:kern w:val="0"/>
          <w:sz w:val="19"/>
          <w:szCs w:val="19"/>
          <w:highlight w:val="white"/>
        </w:rPr>
        <w:t xml:space="preserve">, </w:t>
      </w:r>
      <w:r w:rsidRPr="005F1331">
        <w:rPr>
          <w:rFonts w:ascii="Cascadia Mono" w:hAnsi="Cascadia Mono" w:cs="Cascadia Mono"/>
          <w:color w:val="A31515"/>
          <w:kern w:val="0"/>
          <w:sz w:val="19"/>
          <w:szCs w:val="19"/>
          <w:highlight w:val="white"/>
        </w:rPr>
        <w:t>"</w:t>
      </w:r>
      <w:r>
        <w:rPr>
          <w:rFonts w:ascii="Cascadia Mono" w:hAnsi="Cascadia Mono" w:cs="Cascadia Mono"/>
          <w:color w:val="A31515"/>
          <w:kern w:val="0"/>
          <w:sz w:val="19"/>
          <w:szCs w:val="19"/>
          <w:highlight w:val="white"/>
        </w:rPr>
        <w:t>Успех</w:t>
      </w:r>
      <w:r w:rsidRPr="005F1331">
        <w:rPr>
          <w:rFonts w:ascii="Cascadia Mono" w:hAnsi="Cascadia Mono" w:cs="Cascadia Mono"/>
          <w:color w:val="A31515"/>
          <w:kern w:val="0"/>
          <w:sz w:val="19"/>
          <w:szCs w:val="19"/>
          <w:highlight w:val="white"/>
        </w:rPr>
        <w:t>"</w:t>
      </w:r>
      <w:r w:rsidRPr="005F1331">
        <w:rPr>
          <w:rFonts w:ascii="Cascadia Mono" w:hAnsi="Cascadia Mono" w:cs="Cascadia Mono"/>
          <w:color w:val="000000"/>
          <w:kern w:val="0"/>
          <w:sz w:val="19"/>
          <w:szCs w:val="19"/>
          <w:highlight w:val="white"/>
        </w:rPr>
        <w:t xml:space="preserve">, </w:t>
      </w:r>
      <w:r w:rsidRPr="000B1685">
        <w:rPr>
          <w:rFonts w:ascii="Cascadia Mono" w:hAnsi="Cascadia Mono" w:cs="Cascadia Mono"/>
          <w:color w:val="6F008A"/>
          <w:kern w:val="0"/>
          <w:sz w:val="19"/>
          <w:szCs w:val="19"/>
          <w:highlight w:val="white"/>
          <w:lang w:val="en-US"/>
        </w:rPr>
        <w:t>MB</w:t>
      </w:r>
      <w:r w:rsidRPr="005F1331">
        <w:rPr>
          <w:rFonts w:ascii="Cascadia Mono" w:hAnsi="Cascadia Mono" w:cs="Cascadia Mono"/>
          <w:color w:val="6F008A"/>
          <w:kern w:val="0"/>
          <w:sz w:val="19"/>
          <w:szCs w:val="19"/>
          <w:highlight w:val="white"/>
        </w:rPr>
        <w:t>_</w:t>
      </w:r>
      <w:r w:rsidRPr="000B1685">
        <w:rPr>
          <w:rFonts w:ascii="Cascadia Mono" w:hAnsi="Cascadia Mono" w:cs="Cascadia Mono"/>
          <w:color w:val="6F008A"/>
          <w:kern w:val="0"/>
          <w:sz w:val="19"/>
          <w:szCs w:val="19"/>
          <w:highlight w:val="white"/>
          <w:lang w:val="en-US"/>
        </w:rPr>
        <w:t>OK</w:t>
      </w:r>
      <w:r w:rsidRPr="005F1331">
        <w:rPr>
          <w:rFonts w:ascii="Cascadia Mono" w:hAnsi="Cascadia Mono" w:cs="Cascadia Mono"/>
          <w:color w:val="000000"/>
          <w:kern w:val="0"/>
          <w:sz w:val="19"/>
          <w:szCs w:val="19"/>
          <w:highlight w:val="white"/>
        </w:rPr>
        <w:t>);</w:t>
      </w:r>
    </w:p>
    <w:p w14:paraId="38182A75"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5F1331">
        <w:rPr>
          <w:rFonts w:ascii="Cascadia Mono" w:hAnsi="Cascadia Mono" w:cs="Cascadia Mono"/>
          <w:color w:val="000000"/>
          <w:kern w:val="0"/>
          <w:sz w:val="19"/>
          <w:szCs w:val="19"/>
          <w:highlight w:val="white"/>
        </w:rPr>
        <w:t xml:space="preserve">            </w:t>
      </w:r>
      <w:r w:rsidRPr="000B1685">
        <w:rPr>
          <w:rFonts w:ascii="Cascadia Mono" w:hAnsi="Cascadia Mono" w:cs="Cascadia Mono"/>
          <w:color w:val="000000"/>
          <w:kern w:val="0"/>
          <w:sz w:val="19"/>
          <w:szCs w:val="19"/>
          <w:highlight w:val="white"/>
          <w:lang w:val="en-US"/>
        </w:rPr>
        <w:t>DestroyWindow(</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w:t>
      </w:r>
    </w:p>
    <w:p w14:paraId="1221AAF1"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hRegisterWnd = </w:t>
      </w:r>
      <w:r w:rsidRPr="000B1685">
        <w:rPr>
          <w:rFonts w:ascii="Cascadia Mono" w:hAnsi="Cascadia Mono" w:cs="Cascadia Mono"/>
          <w:color w:val="0000FF"/>
          <w:kern w:val="0"/>
          <w:sz w:val="19"/>
          <w:szCs w:val="19"/>
          <w:highlight w:val="white"/>
          <w:lang w:val="en-US"/>
        </w:rPr>
        <w:t>nullptr</w:t>
      </w:r>
      <w:r w:rsidRPr="000B1685">
        <w:rPr>
          <w:rFonts w:ascii="Cascadia Mono" w:hAnsi="Cascadia Mono" w:cs="Cascadia Mono"/>
          <w:color w:val="000000"/>
          <w:kern w:val="0"/>
          <w:sz w:val="19"/>
          <w:szCs w:val="19"/>
          <w:highlight w:val="white"/>
          <w:lang w:val="en-US"/>
        </w:rPr>
        <w:t>;</w:t>
      </w:r>
    </w:p>
    <w:p w14:paraId="30A78A43"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p>
    <w:p w14:paraId="266FF459"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if</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LOWORD</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808080"/>
          <w:kern w:val="0"/>
          <w:sz w:val="19"/>
          <w:szCs w:val="19"/>
          <w:highlight w:val="white"/>
          <w:lang w:val="en-US"/>
        </w:rPr>
        <w:t>w</w:t>
      </w:r>
      <w:r w:rsidRPr="000B1685">
        <w:rPr>
          <w:rFonts w:ascii="Cascadia Mono" w:hAnsi="Cascadia Mono" w:cs="Cascadia Mono"/>
          <w:color w:val="000000"/>
          <w:kern w:val="0"/>
          <w:sz w:val="19"/>
          <w:szCs w:val="19"/>
          <w:highlight w:val="white"/>
          <w:lang w:val="en-US"/>
        </w:rPr>
        <w:t>) == 5107) MessageBoxA(</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Вход</w:t>
      </w:r>
      <w:r w:rsidRPr="000B1685">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через</w:t>
      </w:r>
      <w:r w:rsidRPr="000B1685">
        <w:rPr>
          <w:rFonts w:ascii="Cascadia Mono" w:hAnsi="Cascadia Mono" w:cs="Cascadia Mono"/>
          <w:color w:val="A31515"/>
          <w:kern w:val="0"/>
          <w:sz w:val="19"/>
          <w:szCs w:val="19"/>
          <w:highlight w:val="white"/>
          <w:lang w:val="en-US"/>
        </w:rPr>
        <w:t xml:space="preserve"> Google"</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Инфо</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MB_OK</w:t>
      </w:r>
      <w:r w:rsidRPr="000B1685">
        <w:rPr>
          <w:rFonts w:ascii="Cascadia Mono" w:hAnsi="Cascadia Mono" w:cs="Cascadia Mono"/>
          <w:color w:val="000000"/>
          <w:kern w:val="0"/>
          <w:sz w:val="19"/>
          <w:szCs w:val="19"/>
          <w:highlight w:val="white"/>
          <w:lang w:val="en-US"/>
        </w:rPr>
        <w:t>);</w:t>
      </w:r>
    </w:p>
    <w:p w14:paraId="2FFDC32A" w14:textId="77777777" w:rsid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rPr>
      </w:pPr>
      <w:r w:rsidRPr="000B1685">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LOWORD</w:t>
      </w:r>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w</w:t>
      </w:r>
      <w:r>
        <w:rPr>
          <w:rFonts w:ascii="Cascadia Mono" w:hAnsi="Cascadia Mono" w:cs="Cascadia Mono"/>
          <w:color w:val="000000"/>
          <w:kern w:val="0"/>
          <w:sz w:val="19"/>
          <w:szCs w:val="19"/>
          <w:highlight w:val="white"/>
        </w:rPr>
        <w:t>) == 5108) MessageBoxA(</w:t>
      </w:r>
      <w:r>
        <w:rPr>
          <w:rFonts w:ascii="Cascadia Mono" w:hAnsi="Cascadia Mono" w:cs="Cascadia Mono"/>
          <w:color w:val="808080"/>
          <w:kern w:val="0"/>
          <w:sz w:val="19"/>
          <w:szCs w:val="19"/>
          <w:highlight w:val="white"/>
        </w:rPr>
        <w:t>hwnd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"Пользовательское соглашение..."</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"Соглашение"</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MB_OK</w:t>
      </w:r>
      <w:r>
        <w:rPr>
          <w:rFonts w:ascii="Cascadia Mono" w:hAnsi="Cascadia Mono" w:cs="Cascadia Mono"/>
          <w:color w:val="000000"/>
          <w:kern w:val="0"/>
          <w:sz w:val="19"/>
          <w:szCs w:val="19"/>
          <w:highlight w:val="white"/>
        </w:rPr>
        <w:t>);</w:t>
      </w:r>
    </w:p>
    <w:p w14:paraId="3534EB04" w14:textId="77777777" w:rsid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LOWORD</w:t>
      </w:r>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w</w:t>
      </w:r>
      <w:r>
        <w:rPr>
          <w:rFonts w:ascii="Cascadia Mono" w:hAnsi="Cascadia Mono" w:cs="Cascadia Mono"/>
          <w:color w:val="000000"/>
          <w:kern w:val="0"/>
          <w:sz w:val="19"/>
          <w:szCs w:val="19"/>
          <w:highlight w:val="white"/>
        </w:rPr>
        <w:t>) == 5109) MessageBoxA(</w:t>
      </w:r>
      <w:r>
        <w:rPr>
          <w:rFonts w:ascii="Cascadia Mono" w:hAnsi="Cascadia Mono" w:cs="Cascadia Mono"/>
          <w:color w:val="808080"/>
          <w:kern w:val="0"/>
          <w:sz w:val="19"/>
          <w:szCs w:val="19"/>
          <w:highlight w:val="white"/>
        </w:rPr>
        <w:t>hwnd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"Вы приняли соглашение"</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"Соглашение"</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MB_OK</w:t>
      </w:r>
      <w:r>
        <w:rPr>
          <w:rFonts w:ascii="Cascadia Mono" w:hAnsi="Cascadia Mono" w:cs="Cascadia Mono"/>
          <w:color w:val="000000"/>
          <w:kern w:val="0"/>
          <w:sz w:val="19"/>
          <w:szCs w:val="19"/>
          <w:highlight w:val="white"/>
        </w:rPr>
        <w:t>);</w:t>
      </w:r>
    </w:p>
    <w:p w14:paraId="4A28BA3D" w14:textId="77777777" w:rsid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LOWORD</w:t>
      </w:r>
      <w:r>
        <w:rPr>
          <w:rFonts w:ascii="Cascadia Mono" w:hAnsi="Cascadia Mono" w:cs="Cascadia Mono"/>
          <w:color w:val="000000"/>
          <w:kern w:val="0"/>
          <w:sz w:val="19"/>
          <w:szCs w:val="19"/>
          <w:highlight w:val="white"/>
        </w:rPr>
        <w:t>(</w:t>
      </w:r>
      <w:r>
        <w:rPr>
          <w:rFonts w:ascii="Cascadia Mono" w:hAnsi="Cascadia Mono" w:cs="Cascadia Mono"/>
          <w:color w:val="808080"/>
          <w:kern w:val="0"/>
          <w:sz w:val="19"/>
          <w:szCs w:val="19"/>
          <w:highlight w:val="white"/>
        </w:rPr>
        <w:t>w</w:t>
      </w:r>
      <w:r>
        <w:rPr>
          <w:rFonts w:ascii="Cascadia Mono" w:hAnsi="Cascadia Mono" w:cs="Cascadia Mono"/>
          <w:color w:val="000000"/>
          <w:kern w:val="0"/>
          <w:sz w:val="19"/>
          <w:szCs w:val="19"/>
          <w:highlight w:val="white"/>
        </w:rPr>
        <w:t>) == 5110) MessageBoxA(</w:t>
      </w:r>
      <w:r>
        <w:rPr>
          <w:rFonts w:ascii="Cascadia Mono" w:hAnsi="Cascadia Mono" w:cs="Cascadia Mono"/>
          <w:color w:val="808080"/>
          <w:kern w:val="0"/>
          <w:sz w:val="19"/>
          <w:szCs w:val="19"/>
          <w:highlight w:val="white"/>
        </w:rPr>
        <w:t>hwnd</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"Вы отклонили соглашение"</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"Соглашение"</w:t>
      </w:r>
      <w:r>
        <w:rPr>
          <w:rFonts w:ascii="Cascadia Mono" w:hAnsi="Cascadia Mono" w:cs="Cascadia Mono"/>
          <w:color w:val="000000"/>
          <w:kern w:val="0"/>
          <w:sz w:val="19"/>
          <w:szCs w:val="19"/>
          <w:highlight w:val="white"/>
        </w:rPr>
        <w:t xml:space="preserve">, </w:t>
      </w:r>
      <w:r>
        <w:rPr>
          <w:rFonts w:ascii="Cascadia Mono" w:hAnsi="Cascadia Mono" w:cs="Cascadia Mono"/>
          <w:color w:val="6F008A"/>
          <w:kern w:val="0"/>
          <w:sz w:val="19"/>
          <w:szCs w:val="19"/>
          <w:highlight w:val="white"/>
        </w:rPr>
        <w:t>MB_OK</w:t>
      </w:r>
      <w:r>
        <w:rPr>
          <w:rFonts w:ascii="Cascadia Mono" w:hAnsi="Cascadia Mono" w:cs="Cascadia Mono"/>
          <w:color w:val="000000"/>
          <w:kern w:val="0"/>
          <w:sz w:val="19"/>
          <w:szCs w:val="19"/>
          <w:highlight w:val="white"/>
        </w:rPr>
        <w:t>);</w:t>
      </w:r>
    </w:p>
    <w:p w14:paraId="177DA26F"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 xml:space="preserve">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xml:space="preserve"> 0;</w:t>
      </w:r>
    </w:p>
    <w:p w14:paraId="49CD41DB"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case</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WM_CLOSE</w:t>
      </w:r>
      <w:r w:rsidRPr="000B1685">
        <w:rPr>
          <w:rFonts w:ascii="Cascadia Mono" w:hAnsi="Cascadia Mono" w:cs="Cascadia Mono"/>
          <w:color w:val="000000"/>
          <w:kern w:val="0"/>
          <w:sz w:val="19"/>
          <w:szCs w:val="19"/>
          <w:highlight w:val="white"/>
          <w:lang w:val="en-US"/>
        </w:rPr>
        <w:t>:</w:t>
      </w:r>
    </w:p>
    <w:p w14:paraId="62645DFA"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DestroyWindow(</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w:t>
      </w:r>
    </w:p>
    <w:p w14:paraId="3F761D7B"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hRegisterWnd = </w:t>
      </w:r>
      <w:r w:rsidRPr="000B1685">
        <w:rPr>
          <w:rFonts w:ascii="Cascadia Mono" w:hAnsi="Cascadia Mono" w:cs="Cascadia Mono"/>
          <w:color w:val="0000FF"/>
          <w:kern w:val="0"/>
          <w:sz w:val="19"/>
          <w:szCs w:val="19"/>
          <w:highlight w:val="white"/>
          <w:lang w:val="en-US"/>
        </w:rPr>
        <w:t>nullptr</w:t>
      </w:r>
      <w:r w:rsidRPr="000B1685">
        <w:rPr>
          <w:rFonts w:ascii="Cascadia Mono" w:hAnsi="Cascadia Mono" w:cs="Cascadia Mono"/>
          <w:color w:val="000000"/>
          <w:kern w:val="0"/>
          <w:sz w:val="19"/>
          <w:szCs w:val="19"/>
          <w:highlight w:val="white"/>
          <w:lang w:val="en-US"/>
        </w:rPr>
        <w:t>;</w:t>
      </w:r>
    </w:p>
    <w:p w14:paraId="3155D379"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xml:space="preserve"> 0;</w:t>
      </w:r>
    </w:p>
    <w:p w14:paraId="449E8FFD"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p>
    <w:p w14:paraId="1206BE3F"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xml:space="preserve"> DefWindowProcW(</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msg</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w</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l</w:t>
      </w:r>
      <w:r w:rsidRPr="000B1685">
        <w:rPr>
          <w:rFonts w:ascii="Cascadia Mono" w:hAnsi="Cascadia Mono" w:cs="Cascadia Mono"/>
          <w:color w:val="000000"/>
          <w:kern w:val="0"/>
          <w:sz w:val="19"/>
          <w:szCs w:val="19"/>
          <w:highlight w:val="white"/>
          <w:lang w:val="en-US"/>
        </w:rPr>
        <w:t>);</w:t>
      </w:r>
    </w:p>
    <w:p w14:paraId="27BD287E"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w:t>
      </w:r>
    </w:p>
    <w:p w14:paraId="1EC726B1"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592421A0"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FF"/>
          <w:kern w:val="0"/>
          <w:sz w:val="19"/>
          <w:szCs w:val="19"/>
          <w:highlight w:val="white"/>
          <w:lang w:val="en-US"/>
        </w:rPr>
        <w:t>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void</w:t>
      </w:r>
      <w:r w:rsidRPr="000B1685">
        <w:rPr>
          <w:rFonts w:ascii="Cascadia Mono" w:hAnsi="Cascadia Mono" w:cs="Cascadia Mono"/>
          <w:color w:val="000000"/>
          <w:kern w:val="0"/>
          <w:sz w:val="19"/>
          <w:szCs w:val="19"/>
          <w:highlight w:val="white"/>
          <w:lang w:val="en-US"/>
        </w:rPr>
        <w:t xml:space="preserve"> ShowRegisterWindow() {</w:t>
      </w:r>
    </w:p>
    <w:p w14:paraId="5A2AE259"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if</w:t>
      </w:r>
      <w:r w:rsidRPr="000B1685">
        <w:rPr>
          <w:rFonts w:ascii="Cascadia Mono" w:hAnsi="Cascadia Mono" w:cs="Cascadia Mono"/>
          <w:color w:val="000000"/>
          <w:kern w:val="0"/>
          <w:sz w:val="19"/>
          <w:szCs w:val="19"/>
          <w:highlight w:val="white"/>
          <w:lang w:val="en-US"/>
        </w:rPr>
        <w:t xml:space="preserve"> (hRegisterWnd) { SetForegroundWindow(hRegisterWnd);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w:t>
      </w:r>
    </w:p>
    <w:p w14:paraId="3A3A4766"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hRegisterWnd = CreateWindowExW(0, </w:t>
      </w:r>
      <w:r w:rsidRPr="000B1685">
        <w:rPr>
          <w:rFonts w:ascii="Cascadia Mono" w:hAnsi="Cascadia Mono" w:cs="Cascadia Mono"/>
          <w:color w:val="A31515"/>
          <w:kern w:val="0"/>
          <w:sz w:val="19"/>
          <w:szCs w:val="19"/>
          <w:highlight w:val="white"/>
          <w:lang w:val="en-US"/>
        </w:rPr>
        <w:t>L"RegisterClass"</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Регистрация</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w:t>
      </w:r>
    </w:p>
    <w:p w14:paraId="68D1F070"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WS_OVERLAPPED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WS_CAPTION</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WS_SYSMENU</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w:t>
      </w:r>
    </w:p>
    <w:p w14:paraId="5901F777"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lastRenderedPageBreak/>
        <w:t xml:space="preserve">        </w:t>
      </w:r>
      <w:r w:rsidRPr="000B1685">
        <w:rPr>
          <w:rFonts w:ascii="Cascadia Mono" w:hAnsi="Cascadia Mono" w:cs="Cascadia Mono"/>
          <w:color w:val="6F008A"/>
          <w:kern w:val="0"/>
          <w:sz w:val="19"/>
          <w:szCs w:val="19"/>
          <w:highlight w:val="white"/>
          <w:lang w:val="en-US"/>
        </w:rPr>
        <w:t>CW_USEDEFAULT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CW_USEDEFAULT</w:t>
      </w:r>
      <w:r w:rsidRPr="000B1685">
        <w:rPr>
          <w:rFonts w:ascii="Cascadia Mono" w:hAnsi="Cascadia Mono" w:cs="Cascadia Mono"/>
          <w:color w:val="000000"/>
          <w:kern w:val="0"/>
          <w:sz w:val="19"/>
          <w:szCs w:val="19"/>
          <w:highlight w:val="white"/>
          <w:lang w:val="en-US"/>
        </w:rPr>
        <w:t xml:space="preserve">, 500, 490, mainWnd,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GetModuleHandle</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3B7F76F5" w14:textId="77777777" w:rsid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rPr>
      </w:pPr>
      <w:r w:rsidRPr="000B1685">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00"/>
          <w:kern w:val="0"/>
          <w:sz w:val="19"/>
          <w:szCs w:val="19"/>
          <w:highlight w:val="white"/>
        </w:rPr>
        <w:t>CenterWindow(hRegisterWnd);</w:t>
      </w:r>
    </w:p>
    <w:p w14:paraId="14B6484A" w14:textId="24036FF8" w:rsidR="000B1685" w:rsidRDefault="000B1685" w:rsidP="000B1685">
      <w:pPr>
        <w:spacing w:after="0" w:line="360" w:lineRule="auto"/>
        <w:ind w:firstLine="709"/>
        <w:jc w:val="both"/>
        <w:rPr>
          <w:rFonts w:ascii="Cascadia Mono" w:hAnsi="Cascadia Mono" w:cs="Cascadia Mono"/>
          <w:color w:val="000000"/>
          <w:kern w:val="0"/>
          <w:sz w:val="19"/>
          <w:szCs w:val="19"/>
          <w:lang w:val="en-US"/>
        </w:rPr>
      </w:pPr>
      <w:r>
        <w:rPr>
          <w:rFonts w:ascii="Cascadia Mono" w:hAnsi="Cascadia Mono" w:cs="Cascadia Mono"/>
          <w:color w:val="000000"/>
          <w:kern w:val="0"/>
          <w:sz w:val="19"/>
          <w:szCs w:val="19"/>
          <w:highlight w:val="white"/>
        </w:rPr>
        <w:t>}</w:t>
      </w:r>
    </w:p>
    <w:p w14:paraId="1CB91CB3" w14:textId="504DADE2" w:rsidR="000B1685" w:rsidRDefault="000B1685" w:rsidP="000B1685">
      <w:pPr>
        <w:spacing w:after="0" w:line="360" w:lineRule="auto"/>
        <w:ind w:firstLine="709"/>
        <w:jc w:val="both"/>
        <w:rPr>
          <w:rFonts w:asciiTheme="majorBidi" w:hAnsiTheme="majorBidi" w:cstheme="majorBidi"/>
          <w:sz w:val="28"/>
          <w:szCs w:val="28"/>
        </w:rPr>
      </w:pPr>
      <w:r w:rsidRPr="000B1685">
        <w:rPr>
          <w:rFonts w:asciiTheme="majorBidi" w:hAnsiTheme="majorBidi" w:cstheme="majorBidi"/>
          <w:noProof/>
          <w:sz w:val="28"/>
          <w:szCs w:val="28"/>
          <w:lang w:val="en-US"/>
        </w:rPr>
        <w:drawing>
          <wp:inline distT="0" distB="0" distL="0" distR="0" wp14:anchorId="4F14A459" wp14:editId="65F1BDBA">
            <wp:extent cx="5658640" cy="4620270"/>
            <wp:effectExtent l="0" t="0" r="0" b="8890"/>
            <wp:docPr id="10631932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93227" name=""/>
                    <pic:cNvPicPr/>
                  </pic:nvPicPr>
                  <pic:blipFill>
                    <a:blip r:embed="rId46"/>
                    <a:stretch>
                      <a:fillRect/>
                    </a:stretch>
                  </pic:blipFill>
                  <pic:spPr>
                    <a:xfrm>
                      <a:off x="0" y="0"/>
                      <a:ext cx="5658640" cy="4620270"/>
                    </a:xfrm>
                    <a:prstGeom prst="rect">
                      <a:avLst/>
                    </a:prstGeom>
                  </pic:spPr>
                </pic:pic>
              </a:graphicData>
            </a:graphic>
          </wp:inline>
        </w:drawing>
      </w:r>
    </w:p>
    <w:p w14:paraId="332D1C27" w14:textId="12143A83" w:rsidR="00701B9B" w:rsidRDefault="00701B9B" w:rsidP="00701B9B">
      <w:pPr>
        <w:spacing w:after="0" w:line="360" w:lineRule="auto"/>
        <w:ind w:left="720"/>
        <w:jc w:val="center"/>
        <w:rPr>
          <w:rFonts w:asciiTheme="majorBidi" w:hAnsiTheme="majorBidi" w:cstheme="majorBidi"/>
          <w:sz w:val="28"/>
          <w:szCs w:val="28"/>
        </w:rPr>
      </w:pPr>
      <w:r w:rsidRPr="00205429">
        <w:rPr>
          <w:rFonts w:asciiTheme="majorBidi" w:hAnsiTheme="majorBidi" w:cstheme="majorBidi"/>
          <w:sz w:val="28"/>
          <w:szCs w:val="28"/>
        </w:rPr>
        <w:t xml:space="preserve">Рисунок </w:t>
      </w:r>
      <w:r>
        <w:rPr>
          <w:rFonts w:asciiTheme="majorBidi" w:hAnsiTheme="majorBidi" w:cstheme="majorBidi"/>
          <w:sz w:val="28"/>
          <w:szCs w:val="28"/>
        </w:rPr>
        <w:t>36</w:t>
      </w:r>
      <w:r w:rsidRPr="00205429">
        <w:rPr>
          <w:rFonts w:asciiTheme="majorBidi" w:hAnsiTheme="majorBidi" w:cstheme="majorBidi"/>
          <w:sz w:val="28"/>
          <w:szCs w:val="28"/>
        </w:rPr>
        <w:t xml:space="preserve"> – </w:t>
      </w:r>
      <w:r>
        <w:rPr>
          <w:rFonts w:asciiTheme="majorBidi" w:hAnsiTheme="majorBidi" w:cstheme="majorBidi"/>
          <w:sz w:val="28"/>
          <w:szCs w:val="28"/>
        </w:rPr>
        <w:t>Интерфейс регистрации</w:t>
      </w:r>
      <w:r w:rsidRPr="00205429">
        <w:rPr>
          <w:rFonts w:asciiTheme="majorBidi" w:hAnsiTheme="majorBidi" w:cstheme="majorBidi"/>
          <w:sz w:val="28"/>
          <w:szCs w:val="28"/>
        </w:rPr>
        <w:t>.</w:t>
      </w:r>
    </w:p>
    <w:p w14:paraId="649DE0B4" w14:textId="2967A59E" w:rsidR="00701B9B" w:rsidRDefault="00701B9B" w:rsidP="00701B9B">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Ниже представлен реализующий данный интерфейс код, см. листинг 6.</w:t>
      </w:r>
    </w:p>
    <w:p w14:paraId="70060CFC" w14:textId="7D4559C9" w:rsidR="00701B9B" w:rsidRPr="00701B9B" w:rsidRDefault="00701B9B" w:rsidP="000B1685">
      <w:pPr>
        <w:spacing w:after="0" w:line="360" w:lineRule="auto"/>
        <w:ind w:firstLine="709"/>
        <w:jc w:val="both"/>
        <w:rPr>
          <w:rFonts w:asciiTheme="majorBidi" w:hAnsiTheme="majorBidi" w:cstheme="majorBidi"/>
          <w:sz w:val="28"/>
          <w:szCs w:val="28"/>
          <w:lang w:val="en-US"/>
        </w:rPr>
      </w:pPr>
      <w:r>
        <w:rPr>
          <w:rFonts w:asciiTheme="majorBidi" w:hAnsiTheme="majorBidi" w:cstheme="majorBidi"/>
          <w:sz w:val="28"/>
          <w:szCs w:val="28"/>
        </w:rPr>
        <w:t>Листинг</w:t>
      </w:r>
      <w:r w:rsidRPr="006461A5">
        <w:rPr>
          <w:rFonts w:asciiTheme="majorBidi" w:hAnsiTheme="majorBidi" w:cstheme="majorBidi"/>
          <w:sz w:val="28"/>
          <w:szCs w:val="28"/>
          <w:lang w:val="en-US"/>
        </w:rPr>
        <w:t xml:space="preserve"> 6</w:t>
      </w:r>
    </w:p>
    <w:p w14:paraId="1B1DC6F0"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FF"/>
          <w:kern w:val="0"/>
          <w:sz w:val="19"/>
          <w:szCs w:val="19"/>
          <w:highlight w:val="white"/>
          <w:lang w:val="en-US"/>
        </w:rPr>
        <w:t>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hSuccessRegWnd = </w:t>
      </w:r>
      <w:r w:rsidRPr="000B1685">
        <w:rPr>
          <w:rFonts w:ascii="Cascadia Mono" w:hAnsi="Cascadia Mono" w:cs="Cascadia Mono"/>
          <w:color w:val="0000FF"/>
          <w:kern w:val="0"/>
          <w:sz w:val="19"/>
          <w:szCs w:val="19"/>
          <w:highlight w:val="white"/>
          <w:lang w:val="en-US"/>
        </w:rPr>
        <w:t>nullptr</w:t>
      </w:r>
      <w:r w:rsidRPr="000B1685">
        <w:rPr>
          <w:rFonts w:ascii="Cascadia Mono" w:hAnsi="Cascadia Mono" w:cs="Cascadia Mono"/>
          <w:color w:val="000000"/>
          <w:kern w:val="0"/>
          <w:sz w:val="19"/>
          <w:szCs w:val="19"/>
          <w:highlight w:val="white"/>
          <w:lang w:val="en-US"/>
        </w:rPr>
        <w:t>;</w:t>
      </w:r>
    </w:p>
    <w:p w14:paraId="6065B642"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FF"/>
          <w:kern w:val="0"/>
          <w:sz w:val="19"/>
          <w:szCs w:val="19"/>
          <w:highlight w:val="white"/>
          <w:lang w:val="en-US"/>
        </w:rPr>
        <w:t>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LRESULT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CALLBACK</w:t>
      </w:r>
      <w:r w:rsidRPr="000B1685">
        <w:rPr>
          <w:rFonts w:ascii="Cascadia Mono" w:hAnsi="Cascadia Mono" w:cs="Cascadia Mono"/>
          <w:color w:val="000000"/>
          <w:kern w:val="0"/>
          <w:sz w:val="19"/>
          <w:szCs w:val="19"/>
          <w:highlight w:val="white"/>
          <w:lang w:val="en-US"/>
        </w:rPr>
        <w:t xml:space="preserve"> SuccessRegWndProc(</w:t>
      </w:r>
      <w:r w:rsidRPr="000B1685">
        <w:rPr>
          <w:rFonts w:ascii="Cascadia Mono" w:hAnsi="Cascadia Mono" w:cs="Cascadia Mono"/>
          <w:color w:val="2B91AF"/>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UINT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msg</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WPARAM</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w</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LPARAM</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l</w:t>
      </w:r>
      <w:r w:rsidRPr="000B1685">
        <w:rPr>
          <w:rFonts w:ascii="Cascadia Mono" w:hAnsi="Cascadia Mono" w:cs="Cascadia Mono"/>
          <w:color w:val="000000"/>
          <w:kern w:val="0"/>
          <w:sz w:val="19"/>
          <w:szCs w:val="19"/>
          <w:highlight w:val="white"/>
          <w:lang w:val="en-US"/>
        </w:rPr>
        <w:t>) {</w:t>
      </w:r>
    </w:p>
    <w:p w14:paraId="390DF059"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switch</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msg</w:t>
      </w:r>
      <w:r w:rsidRPr="000B1685">
        <w:rPr>
          <w:rFonts w:ascii="Cascadia Mono" w:hAnsi="Cascadia Mono" w:cs="Cascadia Mono"/>
          <w:color w:val="000000"/>
          <w:kern w:val="0"/>
          <w:sz w:val="19"/>
          <w:szCs w:val="19"/>
          <w:highlight w:val="white"/>
          <w:lang w:val="en-US"/>
        </w:rPr>
        <w:t>) {</w:t>
      </w:r>
    </w:p>
    <w:p w14:paraId="66CA4F29"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case</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WM_CREATE</w:t>
      </w:r>
      <w:r w:rsidRPr="000B1685">
        <w:rPr>
          <w:rFonts w:ascii="Cascadia Mono" w:hAnsi="Cascadia Mono" w:cs="Cascadia Mono"/>
          <w:color w:val="000000"/>
          <w:kern w:val="0"/>
          <w:sz w:val="19"/>
          <w:szCs w:val="19"/>
          <w:highlight w:val="white"/>
          <w:lang w:val="en-US"/>
        </w:rPr>
        <w:t>: {</w:t>
      </w:r>
    </w:p>
    <w:p w14:paraId="7A4BC703"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Успешная</w:t>
      </w:r>
      <w:r w:rsidRPr="000B1685">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регистрация</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SS_CENTER</w:t>
      </w:r>
      <w:r w:rsidRPr="000B1685">
        <w:rPr>
          <w:rFonts w:ascii="Cascadia Mono" w:hAnsi="Cascadia Mono" w:cs="Cascadia Mono"/>
          <w:color w:val="000000"/>
          <w:kern w:val="0"/>
          <w:sz w:val="19"/>
          <w:szCs w:val="19"/>
          <w:highlight w:val="white"/>
          <w:lang w:val="en-US"/>
        </w:rPr>
        <w:t xml:space="preserve">, 10, 20, 260, 30,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481EA63D"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Вы</w:t>
      </w:r>
      <w:r w:rsidRPr="000B1685">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успешно</w:t>
      </w:r>
      <w:r w:rsidRPr="000B1685">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зарегистрировались</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SS_CENTER</w:t>
      </w:r>
      <w:r w:rsidRPr="000B1685">
        <w:rPr>
          <w:rFonts w:ascii="Cascadia Mono" w:hAnsi="Cascadia Mono" w:cs="Cascadia Mono"/>
          <w:color w:val="000000"/>
          <w:kern w:val="0"/>
          <w:sz w:val="19"/>
          <w:szCs w:val="19"/>
          <w:highlight w:val="white"/>
          <w:lang w:val="en-US"/>
        </w:rPr>
        <w:t xml:space="preserve">, 10, 60, 260, 30,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5ADC5E95"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L"BUTTON"</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ОК</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BS_PUSHBUTTON</w:t>
      </w:r>
      <w:r w:rsidRPr="000B1685">
        <w:rPr>
          <w:rFonts w:ascii="Cascadia Mono" w:hAnsi="Cascadia Mono" w:cs="Cascadia Mono"/>
          <w:color w:val="000000"/>
          <w:kern w:val="0"/>
          <w:sz w:val="19"/>
          <w:szCs w:val="19"/>
          <w:highlight w:val="white"/>
          <w:lang w:val="en-US"/>
        </w:rPr>
        <w:t xml:space="preserve">, 100, 110, 80, 35,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6F008A"/>
          <w:kern w:val="0"/>
          <w:sz w:val="19"/>
          <w:szCs w:val="19"/>
          <w:highlight w:val="white"/>
          <w:lang w:val="en-US"/>
        </w:rPr>
        <w:t>IDOK</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53254D99"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xml:space="preserve"> 0;</w:t>
      </w:r>
    </w:p>
    <w:p w14:paraId="591ECDC2"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p>
    <w:p w14:paraId="0DC869E4"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case</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WM_COMMAND</w:t>
      </w:r>
      <w:r w:rsidRPr="000B1685">
        <w:rPr>
          <w:rFonts w:ascii="Cascadia Mono" w:hAnsi="Cascadia Mono" w:cs="Cascadia Mono"/>
          <w:color w:val="000000"/>
          <w:kern w:val="0"/>
          <w:sz w:val="19"/>
          <w:szCs w:val="19"/>
          <w:highlight w:val="white"/>
          <w:lang w:val="en-US"/>
        </w:rPr>
        <w:t>:</w:t>
      </w:r>
    </w:p>
    <w:p w14:paraId="5C92FE35"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if</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LOWORD</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808080"/>
          <w:kern w:val="0"/>
          <w:sz w:val="19"/>
          <w:szCs w:val="19"/>
          <w:highlight w:val="white"/>
          <w:lang w:val="en-US"/>
        </w:rPr>
        <w:t>w</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IDOK</w:t>
      </w:r>
      <w:r w:rsidRPr="000B1685">
        <w:rPr>
          <w:rFonts w:ascii="Cascadia Mono" w:hAnsi="Cascadia Mono" w:cs="Cascadia Mono"/>
          <w:color w:val="000000"/>
          <w:kern w:val="0"/>
          <w:sz w:val="19"/>
          <w:szCs w:val="19"/>
          <w:highlight w:val="white"/>
          <w:lang w:val="en-US"/>
        </w:rPr>
        <w:t>) { DestroyWindow(</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hSuccessRegWnd = </w:t>
      </w:r>
      <w:r w:rsidRPr="000B1685">
        <w:rPr>
          <w:rFonts w:ascii="Cascadia Mono" w:hAnsi="Cascadia Mono" w:cs="Cascadia Mono"/>
          <w:color w:val="0000FF"/>
          <w:kern w:val="0"/>
          <w:sz w:val="19"/>
          <w:szCs w:val="19"/>
          <w:highlight w:val="white"/>
          <w:lang w:val="en-US"/>
        </w:rPr>
        <w:t>nullptr</w:t>
      </w:r>
      <w:r w:rsidRPr="000B1685">
        <w:rPr>
          <w:rFonts w:ascii="Cascadia Mono" w:hAnsi="Cascadia Mono" w:cs="Cascadia Mono"/>
          <w:color w:val="000000"/>
          <w:kern w:val="0"/>
          <w:sz w:val="19"/>
          <w:szCs w:val="19"/>
          <w:highlight w:val="white"/>
          <w:lang w:val="en-US"/>
        </w:rPr>
        <w:t>; }</w:t>
      </w:r>
    </w:p>
    <w:p w14:paraId="0E2F21CE"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xml:space="preserve"> 0;</w:t>
      </w:r>
    </w:p>
    <w:p w14:paraId="41309A8D"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case</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WM_CLOSE</w:t>
      </w:r>
      <w:r w:rsidRPr="000B1685">
        <w:rPr>
          <w:rFonts w:ascii="Cascadia Mono" w:hAnsi="Cascadia Mono" w:cs="Cascadia Mono"/>
          <w:color w:val="000000"/>
          <w:kern w:val="0"/>
          <w:sz w:val="19"/>
          <w:szCs w:val="19"/>
          <w:highlight w:val="white"/>
          <w:lang w:val="en-US"/>
        </w:rPr>
        <w:t>:</w:t>
      </w:r>
    </w:p>
    <w:p w14:paraId="00A5EE57"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DestroyWindow(</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w:t>
      </w:r>
    </w:p>
    <w:p w14:paraId="78B52E48"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hSuccessRegWnd = </w:t>
      </w:r>
      <w:r w:rsidRPr="000B1685">
        <w:rPr>
          <w:rFonts w:ascii="Cascadia Mono" w:hAnsi="Cascadia Mono" w:cs="Cascadia Mono"/>
          <w:color w:val="0000FF"/>
          <w:kern w:val="0"/>
          <w:sz w:val="19"/>
          <w:szCs w:val="19"/>
          <w:highlight w:val="white"/>
          <w:lang w:val="en-US"/>
        </w:rPr>
        <w:t>nullptr</w:t>
      </w:r>
      <w:r w:rsidRPr="000B1685">
        <w:rPr>
          <w:rFonts w:ascii="Cascadia Mono" w:hAnsi="Cascadia Mono" w:cs="Cascadia Mono"/>
          <w:color w:val="000000"/>
          <w:kern w:val="0"/>
          <w:sz w:val="19"/>
          <w:szCs w:val="19"/>
          <w:highlight w:val="white"/>
          <w:lang w:val="en-US"/>
        </w:rPr>
        <w:t>;</w:t>
      </w:r>
    </w:p>
    <w:p w14:paraId="59BD8694"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xml:space="preserve"> 0;</w:t>
      </w:r>
    </w:p>
    <w:p w14:paraId="56E0BBE6"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lastRenderedPageBreak/>
        <w:t xml:space="preserve">    }</w:t>
      </w:r>
    </w:p>
    <w:p w14:paraId="0695421F"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xml:space="preserve"> DefWindowProcW(</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msg</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w</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l</w:t>
      </w:r>
      <w:r w:rsidRPr="000B1685">
        <w:rPr>
          <w:rFonts w:ascii="Cascadia Mono" w:hAnsi="Cascadia Mono" w:cs="Cascadia Mono"/>
          <w:color w:val="000000"/>
          <w:kern w:val="0"/>
          <w:sz w:val="19"/>
          <w:szCs w:val="19"/>
          <w:highlight w:val="white"/>
          <w:lang w:val="en-US"/>
        </w:rPr>
        <w:t>);</w:t>
      </w:r>
    </w:p>
    <w:p w14:paraId="0BA87CD4" w14:textId="27165164" w:rsidR="000B1685" w:rsidRPr="006461A5" w:rsidRDefault="000B1685" w:rsidP="000B1685">
      <w:pPr>
        <w:spacing w:after="0" w:line="360" w:lineRule="auto"/>
        <w:ind w:firstLine="709"/>
        <w:jc w:val="both"/>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5D9DF982" w14:textId="467358C7" w:rsidR="00701B9B" w:rsidRPr="00701B9B" w:rsidRDefault="00701B9B" w:rsidP="000B1685">
      <w:pPr>
        <w:spacing w:after="0" w:line="360" w:lineRule="auto"/>
        <w:ind w:firstLine="709"/>
        <w:jc w:val="both"/>
        <w:rPr>
          <w:rFonts w:ascii="Cascadia Mono" w:hAnsi="Cascadia Mono" w:cs="Cascadia Mono"/>
          <w:color w:val="000000"/>
          <w:kern w:val="0"/>
          <w:sz w:val="19"/>
          <w:szCs w:val="19"/>
        </w:rPr>
      </w:pPr>
      <w:r>
        <w:rPr>
          <w:rFonts w:asciiTheme="majorBidi" w:hAnsiTheme="majorBidi" w:cstheme="majorBidi"/>
          <w:sz w:val="28"/>
          <w:szCs w:val="28"/>
        </w:rPr>
        <w:t>Далее представлен интерфейс приветственной страницы платформы «Даймоний» с полями для логина и пароля, предусмотрено хеширование для сокрытия написания пароля, см. рисунок 37.</w:t>
      </w:r>
    </w:p>
    <w:p w14:paraId="0C8C7FA1" w14:textId="5243CCFB" w:rsidR="000B1685" w:rsidRDefault="000B1685" w:rsidP="000B1685">
      <w:pPr>
        <w:spacing w:after="0" w:line="360" w:lineRule="auto"/>
        <w:ind w:firstLine="709"/>
        <w:jc w:val="both"/>
        <w:rPr>
          <w:rFonts w:asciiTheme="majorBidi" w:hAnsiTheme="majorBidi" w:cstheme="majorBidi"/>
          <w:sz w:val="28"/>
          <w:szCs w:val="28"/>
        </w:rPr>
      </w:pPr>
      <w:r w:rsidRPr="000B1685">
        <w:rPr>
          <w:rFonts w:asciiTheme="majorBidi" w:hAnsiTheme="majorBidi" w:cstheme="majorBidi"/>
          <w:noProof/>
          <w:sz w:val="28"/>
          <w:szCs w:val="28"/>
          <w:lang w:val="en-US"/>
        </w:rPr>
        <w:drawing>
          <wp:inline distT="0" distB="0" distL="0" distR="0" wp14:anchorId="0E1B9EA4" wp14:editId="54A1AACE">
            <wp:extent cx="4515480" cy="4887007"/>
            <wp:effectExtent l="0" t="0" r="0" b="8890"/>
            <wp:docPr id="1418784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84939" name=""/>
                    <pic:cNvPicPr/>
                  </pic:nvPicPr>
                  <pic:blipFill>
                    <a:blip r:embed="rId47"/>
                    <a:stretch>
                      <a:fillRect/>
                    </a:stretch>
                  </pic:blipFill>
                  <pic:spPr>
                    <a:xfrm>
                      <a:off x="0" y="0"/>
                      <a:ext cx="4515480" cy="4887007"/>
                    </a:xfrm>
                    <a:prstGeom prst="rect">
                      <a:avLst/>
                    </a:prstGeom>
                  </pic:spPr>
                </pic:pic>
              </a:graphicData>
            </a:graphic>
          </wp:inline>
        </w:drawing>
      </w:r>
    </w:p>
    <w:p w14:paraId="7106DAB1" w14:textId="2A4F84BE" w:rsidR="00701B9B" w:rsidRDefault="00701B9B" w:rsidP="00701B9B">
      <w:pPr>
        <w:spacing w:after="0" w:line="360" w:lineRule="auto"/>
        <w:ind w:left="720"/>
        <w:jc w:val="center"/>
        <w:rPr>
          <w:rFonts w:asciiTheme="majorBidi" w:hAnsiTheme="majorBidi" w:cstheme="majorBidi"/>
          <w:sz w:val="28"/>
          <w:szCs w:val="28"/>
        </w:rPr>
      </w:pPr>
      <w:r w:rsidRPr="00205429">
        <w:rPr>
          <w:rFonts w:asciiTheme="majorBidi" w:hAnsiTheme="majorBidi" w:cstheme="majorBidi"/>
          <w:sz w:val="28"/>
          <w:szCs w:val="28"/>
        </w:rPr>
        <w:t xml:space="preserve">Рисунок </w:t>
      </w:r>
      <w:r>
        <w:rPr>
          <w:rFonts w:asciiTheme="majorBidi" w:hAnsiTheme="majorBidi" w:cstheme="majorBidi"/>
          <w:sz w:val="28"/>
          <w:szCs w:val="28"/>
        </w:rPr>
        <w:t>37</w:t>
      </w:r>
      <w:r w:rsidRPr="00205429">
        <w:rPr>
          <w:rFonts w:asciiTheme="majorBidi" w:hAnsiTheme="majorBidi" w:cstheme="majorBidi"/>
          <w:sz w:val="28"/>
          <w:szCs w:val="28"/>
        </w:rPr>
        <w:t xml:space="preserve"> – </w:t>
      </w:r>
      <w:r>
        <w:rPr>
          <w:rFonts w:asciiTheme="majorBidi" w:hAnsiTheme="majorBidi" w:cstheme="majorBidi"/>
          <w:sz w:val="28"/>
          <w:szCs w:val="28"/>
        </w:rPr>
        <w:t>Интерфейс регистрации</w:t>
      </w:r>
      <w:r w:rsidRPr="00205429">
        <w:rPr>
          <w:rFonts w:asciiTheme="majorBidi" w:hAnsiTheme="majorBidi" w:cstheme="majorBidi"/>
          <w:sz w:val="28"/>
          <w:szCs w:val="28"/>
        </w:rPr>
        <w:t>.</w:t>
      </w:r>
    </w:p>
    <w:p w14:paraId="2F00AC5E" w14:textId="044ADD72" w:rsidR="00701B9B" w:rsidRDefault="00701B9B" w:rsidP="00701B9B">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Ниже представлен реализующий данный интерфейс код, см. листинг 7.</w:t>
      </w:r>
    </w:p>
    <w:p w14:paraId="71A20E2D" w14:textId="164BCA2B" w:rsidR="00701B9B" w:rsidRPr="00701B9B" w:rsidRDefault="00701B9B" w:rsidP="000B1685">
      <w:pPr>
        <w:spacing w:after="0" w:line="360" w:lineRule="auto"/>
        <w:ind w:firstLine="709"/>
        <w:jc w:val="both"/>
        <w:rPr>
          <w:rFonts w:asciiTheme="majorBidi" w:hAnsiTheme="majorBidi" w:cstheme="majorBidi"/>
          <w:sz w:val="28"/>
          <w:szCs w:val="28"/>
          <w:lang w:val="en-US"/>
        </w:rPr>
      </w:pPr>
      <w:r>
        <w:rPr>
          <w:rFonts w:asciiTheme="majorBidi" w:hAnsiTheme="majorBidi" w:cstheme="majorBidi"/>
          <w:sz w:val="28"/>
          <w:szCs w:val="28"/>
        </w:rPr>
        <w:t>Листинг</w:t>
      </w:r>
      <w:r w:rsidRPr="006461A5">
        <w:rPr>
          <w:rFonts w:asciiTheme="majorBidi" w:hAnsiTheme="majorBidi" w:cstheme="majorBidi"/>
          <w:sz w:val="28"/>
          <w:szCs w:val="28"/>
          <w:lang w:val="en-US"/>
        </w:rPr>
        <w:t xml:space="preserve"> 7</w:t>
      </w:r>
    </w:p>
    <w:p w14:paraId="6D8C2938"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FF"/>
          <w:kern w:val="0"/>
          <w:sz w:val="19"/>
          <w:szCs w:val="19"/>
          <w:highlight w:val="white"/>
          <w:lang w:val="en-US"/>
        </w:rPr>
        <w:t>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hLoginRegisteredWnd = </w:t>
      </w:r>
      <w:r w:rsidRPr="000B1685">
        <w:rPr>
          <w:rFonts w:ascii="Cascadia Mono" w:hAnsi="Cascadia Mono" w:cs="Cascadia Mono"/>
          <w:color w:val="0000FF"/>
          <w:kern w:val="0"/>
          <w:sz w:val="19"/>
          <w:szCs w:val="19"/>
          <w:highlight w:val="white"/>
          <w:lang w:val="en-US"/>
        </w:rPr>
        <w:t>nullptr</w:t>
      </w:r>
      <w:r w:rsidRPr="000B1685">
        <w:rPr>
          <w:rFonts w:ascii="Cascadia Mono" w:hAnsi="Cascadia Mono" w:cs="Cascadia Mono"/>
          <w:color w:val="000000"/>
          <w:kern w:val="0"/>
          <w:sz w:val="19"/>
          <w:szCs w:val="19"/>
          <w:highlight w:val="white"/>
          <w:lang w:val="en-US"/>
        </w:rPr>
        <w:t>;</w:t>
      </w:r>
    </w:p>
    <w:p w14:paraId="35163012"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FF"/>
          <w:kern w:val="0"/>
          <w:sz w:val="19"/>
          <w:szCs w:val="19"/>
          <w:highlight w:val="white"/>
          <w:lang w:val="en-US"/>
        </w:rPr>
        <w:t>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LRESULT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CALLBACK</w:t>
      </w:r>
      <w:r w:rsidRPr="000B1685">
        <w:rPr>
          <w:rFonts w:ascii="Cascadia Mono" w:hAnsi="Cascadia Mono" w:cs="Cascadia Mono"/>
          <w:color w:val="000000"/>
          <w:kern w:val="0"/>
          <w:sz w:val="19"/>
          <w:szCs w:val="19"/>
          <w:highlight w:val="white"/>
          <w:lang w:val="en-US"/>
        </w:rPr>
        <w:t xml:space="preserve"> LoginRegisteredWndProc(</w:t>
      </w:r>
      <w:r w:rsidRPr="000B1685">
        <w:rPr>
          <w:rFonts w:ascii="Cascadia Mono" w:hAnsi="Cascadia Mono" w:cs="Cascadia Mono"/>
          <w:color w:val="2B91AF"/>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UINT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msg</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WPARAM</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w</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2B91AF"/>
          <w:kern w:val="0"/>
          <w:sz w:val="19"/>
          <w:szCs w:val="19"/>
          <w:highlight w:val="white"/>
          <w:lang w:val="en-US"/>
        </w:rPr>
        <w:t>LPARAM</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l</w:t>
      </w:r>
      <w:r w:rsidRPr="000B1685">
        <w:rPr>
          <w:rFonts w:ascii="Cascadia Mono" w:hAnsi="Cascadia Mono" w:cs="Cascadia Mono"/>
          <w:color w:val="000000"/>
          <w:kern w:val="0"/>
          <w:sz w:val="19"/>
          <w:szCs w:val="19"/>
          <w:highlight w:val="white"/>
          <w:lang w:val="en-US"/>
        </w:rPr>
        <w:t>) {</w:t>
      </w:r>
    </w:p>
    <w:p w14:paraId="2F3EFD94"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switch</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msg</w:t>
      </w:r>
      <w:r w:rsidRPr="000B1685">
        <w:rPr>
          <w:rFonts w:ascii="Cascadia Mono" w:hAnsi="Cascadia Mono" w:cs="Cascadia Mono"/>
          <w:color w:val="000000"/>
          <w:kern w:val="0"/>
          <w:sz w:val="19"/>
          <w:szCs w:val="19"/>
          <w:highlight w:val="white"/>
          <w:lang w:val="en-US"/>
        </w:rPr>
        <w:t>) {</w:t>
      </w:r>
    </w:p>
    <w:p w14:paraId="1E92E4D8"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case</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WM_CREATE</w:t>
      </w:r>
      <w:r w:rsidRPr="000B1685">
        <w:rPr>
          <w:rFonts w:ascii="Cascadia Mono" w:hAnsi="Cascadia Mono" w:cs="Cascadia Mono"/>
          <w:color w:val="000000"/>
          <w:kern w:val="0"/>
          <w:sz w:val="19"/>
          <w:szCs w:val="19"/>
          <w:highlight w:val="white"/>
          <w:lang w:val="en-US"/>
        </w:rPr>
        <w:t>: {</w:t>
      </w:r>
    </w:p>
    <w:p w14:paraId="0461F04A"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Вход</w:t>
      </w:r>
      <w:r w:rsidRPr="000B1685">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на</w:t>
      </w:r>
      <w:r w:rsidRPr="000B1685">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платформу</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SS_CENTER</w:t>
      </w:r>
      <w:r w:rsidRPr="000B1685">
        <w:rPr>
          <w:rFonts w:ascii="Cascadia Mono" w:hAnsi="Cascadia Mono" w:cs="Cascadia Mono"/>
          <w:color w:val="000000"/>
          <w:kern w:val="0"/>
          <w:sz w:val="19"/>
          <w:szCs w:val="19"/>
          <w:highlight w:val="white"/>
          <w:lang w:val="en-US"/>
        </w:rPr>
        <w:t xml:space="preserve">, 10, 10, 360, 30,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3C4BF4BD"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Блок</w:t>
      </w:r>
      <w:r w:rsidRPr="000B1685">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иллюстрации</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SS_CENTER</w:t>
      </w:r>
      <w:r w:rsidRPr="000B1685">
        <w:rPr>
          <w:rFonts w:ascii="Cascadia Mono" w:hAnsi="Cascadia Mono" w:cs="Cascadia Mono"/>
          <w:color w:val="000000"/>
          <w:kern w:val="0"/>
          <w:sz w:val="19"/>
          <w:szCs w:val="19"/>
          <w:highlight w:val="white"/>
          <w:lang w:val="en-US"/>
        </w:rPr>
        <w:t xml:space="preserve">, 10, 50, 360, 80,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48F8D6CB"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Аккаунт</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20, 150, 80,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0D550550"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L"EDIT"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WS_BORDER</w:t>
      </w:r>
      <w:r w:rsidRPr="000B1685">
        <w:rPr>
          <w:rFonts w:ascii="Cascadia Mono" w:hAnsi="Cascadia Mono" w:cs="Cascadia Mono"/>
          <w:color w:val="000000"/>
          <w:kern w:val="0"/>
          <w:sz w:val="19"/>
          <w:szCs w:val="19"/>
          <w:highlight w:val="white"/>
          <w:lang w:val="en-US"/>
        </w:rPr>
        <w:t xml:space="preserve">, 110, 150, 250,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)7101,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11B98031"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lastRenderedPageBreak/>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Логин</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20, 190, 80,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14779F23"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L"EDIT"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WS_BORDER</w:t>
      </w:r>
      <w:r w:rsidRPr="000B1685">
        <w:rPr>
          <w:rFonts w:ascii="Cascadia Mono" w:hAnsi="Cascadia Mono" w:cs="Cascadia Mono"/>
          <w:color w:val="000000"/>
          <w:kern w:val="0"/>
          <w:sz w:val="19"/>
          <w:szCs w:val="19"/>
          <w:highlight w:val="white"/>
          <w:lang w:val="en-US"/>
        </w:rPr>
        <w:t xml:space="preserve">, 110, 190, 250,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)7102,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4C20B231"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Пароль</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20, 230, 80,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1D60EFA6"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L"EDIT"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WS_BORDER</w:t>
      </w:r>
      <w:r w:rsidRPr="000B1685">
        <w:rPr>
          <w:rFonts w:ascii="Cascadia Mono" w:hAnsi="Cascadia Mono" w:cs="Cascadia Mono"/>
          <w:color w:val="000000"/>
          <w:kern w:val="0"/>
          <w:sz w:val="19"/>
          <w:szCs w:val="19"/>
          <w:highlight w:val="white"/>
          <w:lang w:val="en-US"/>
        </w:rPr>
        <w:t xml:space="preserve">, 110, 230, 250, 25,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)7103,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2AD671B9"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L"BUTTON"</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Вход</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BS_PUSHBUTTON</w:t>
      </w:r>
      <w:r w:rsidRPr="000B1685">
        <w:rPr>
          <w:rFonts w:ascii="Cascadia Mono" w:hAnsi="Cascadia Mono" w:cs="Cascadia Mono"/>
          <w:color w:val="000000"/>
          <w:kern w:val="0"/>
          <w:sz w:val="19"/>
          <w:szCs w:val="19"/>
          <w:highlight w:val="white"/>
          <w:lang w:val="en-US"/>
        </w:rPr>
        <w:t xml:space="preserve">, 140, 280, 100, 35,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 xml:space="preserve">)7104,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7FD58571"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CreateWindowW</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A31515"/>
          <w:kern w:val="0"/>
          <w:sz w:val="19"/>
          <w:szCs w:val="19"/>
          <w:highlight w:val="white"/>
          <w:lang w:val="en-US"/>
        </w:rPr>
        <w:t>L"BUTTON"</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Выйти</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WS_CHILD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BS_PUSHBUTTON</w:t>
      </w:r>
      <w:r w:rsidRPr="000B1685">
        <w:rPr>
          <w:rFonts w:ascii="Cascadia Mono" w:hAnsi="Cascadia Mono" w:cs="Cascadia Mono"/>
          <w:color w:val="000000"/>
          <w:kern w:val="0"/>
          <w:sz w:val="19"/>
          <w:szCs w:val="19"/>
          <w:highlight w:val="white"/>
          <w:lang w:val="en-US"/>
        </w:rPr>
        <w:t xml:space="preserve">, 300, 280, 80, 35, </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w:t>
      </w:r>
      <w:r w:rsidRPr="000B1685">
        <w:rPr>
          <w:rFonts w:ascii="Cascadia Mono" w:hAnsi="Cascadia Mono" w:cs="Cascadia Mono"/>
          <w:color w:val="2B91AF"/>
          <w:kern w:val="0"/>
          <w:sz w:val="19"/>
          <w:szCs w:val="19"/>
          <w:highlight w:val="white"/>
          <w:lang w:val="en-US"/>
        </w:rPr>
        <w:t>HMENU</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6F008A"/>
          <w:kern w:val="0"/>
          <w:sz w:val="19"/>
          <w:szCs w:val="19"/>
          <w:highlight w:val="white"/>
          <w:lang w:val="en-US"/>
        </w:rPr>
        <w:t>IDOK</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3D6D4BF1"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xml:space="preserve"> 0;</w:t>
      </w:r>
    </w:p>
    <w:p w14:paraId="25073B30"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p>
    <w:p w14:paraId="217663BA"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case</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WM_COMMAND</w:t>
      </w:r>
      <w:r w:rsidRPr="000B1685">
        <w:rPr>
          <w:rFonts w:ascii="Cascadia Mono" w:hAnsi="Cascadia Mono" w:cs="Cascadia Mono"/>
          <w:color w:val="000000"/>
          <w:kern w:val="0"/>
          <w:sz w:val="19"/>
          <w:szCs w:val="19"/>
          <w:highlight w:val="white"/>
          <w:lang w:val="en-US"/>
        </w:rPr>
        <w:t>:</w:t>
      </w:r>
    </w:p>
    <w:p w14:paraId="55DC8E64"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if</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LOWORD</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808080"/>
          <w:kern w:val="0"/>
          <w:sz w:val="19"/>
          <w:szCs w:val="19"/>
          <w:highlight w:val="white"/>
          <w:lang w:val="en-US"/>
        </w:rPr>
        <w:t>w</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IDOK</w:t>
      </w:r>
      <w:r w:rsidRPr="000B1685">
        <w:rPr>
          <w:rFonts w:ascii="Cascadia Mono" w:hAnsi="Cascadia Mono" w:cs="Cascadia Mono"/>
          <w:color w:val="000000"/>
          <w:kern w:val="0"/>
          <w:sz w:val="19"/>
          <w:szCs w:val="19"/>
          <w:highlight w:val="white"/>
          <w:lang w:val="en-US"/>
        </w:rPr>
        <w:t>) { DestroyWindow(</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hLoginRegisteredWnd = </w:t>
      </w:r>
      <w:r w:rsidRPr="000B1685">
        <w:rPr>
          <w:rFonts w:ascii="Cascadia Mono" w:hAnsi="Cascadia Mono" w:cs="Cascadia Mono"/>
          <w:color w:val="0000FF"/>
          <w:kern w:val="0"/>
          <w:sz w:val="19"/>
          <w:szCs w:val="19"/>
          <w:highlight w:val="white"/>
          <w:lang w:val="en-US"/>
        </w:rPr>
        <w:t>nullptr</w:t>
      </w:r>
      <w:r w:rsidRPr="000B1685">
        <w:rPr>
          <w:rFonts w:ascii="Cascadia Mono" w:hAnsi="Cascadia Mono" w:cs="Cascadia Mono"/>
          <w:color w:val="000000"/>
          <w:kern w:val="0"/>
          <w:sz w:val="19"/>
          <w:szCs w:val="19"/>
          <w:highlight w:val="white"/>
          <w:lang w:val="en-US"/>
        </w:rPr>
        <w:t>; }</w:t>
      </w:r>
    </w:p>
    <w:p w14:paraId="094F7889"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if</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LOWORD</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808080"/>
          <w:kern w:val="0"/>
          <w:sz w:val="19"/>
          <w:szCs w:val="19"/>
          <w:highlight w:val="white"/>
          <w:lang w:val="en-US"/>
        </w:rPr>
        <w:t>w</w:t>
      </w:r>
      <w:r w:rsidRPr="000B1685">
        <w:rPr>
          <w:rFonts w:ascii="Cascadia Mono" w:hAnsi="Cascadia Mono" w:cs="Cascadia Mono"/>
          <w:color w:val="000000"/>
          <w:kern w:val="0"/>
          <w:sz w:val="19"/>
          <w:szCs w:val="19"/>
          <w:highlight w:val="white"/>
          <w:lang w:val="en-US"/>
        </w:rPr>
        <w:t>) == 7104) {</w:t>
      </w:r>
    </w:p>
    <w:p w14:paraId="48CFC9F4"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isLoggedIn = </w:t>
      </w:r>
      <w:r w:rsidRPr="000B1685">
        <w:rPr>
          <w:rFonts w:ascii="Cascadia Mono" w:hAnsi="Cascadia Mono" w:cs="Cascadia Mono"/>
          <w:color w:val="0000FF"/>
          <w:kern w:val="0"/>
          <w:sz w:val="19"/>
          <w:szCs w:val="19"/>
          <w:highlight w:val="white"/>
          <w:lang w:val="en-US"/>
        </w:rPr>
        <w:t>true</w:t>
      </w:r>
      <w:r w:rsidRPr="000B1685">
        <w:rPr>
          <w:rFonts w:ascii="Cascadia Mono" w:hAnsi="Cascadia Mono" w:cs="Cascadia Mono"/>
          <w:color w:val="000000"/>
          <w:kern w:val="0"/>
          <w:sz w:val="19"/>
          <w:szCs w:val="19"/>
          <w:highlight w:val="white"/>
          <w:lang w:val="en-US"/>
        </w:rPr>
        <w:t>;</w:t>
      </w:r>
    </w:p>
    <w:p w14:paraId="66837998"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currentUserId = 1;</w:t>
      </w:r>
    </w:p>
    <w:p w14:paraId="5CDCA1E5"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DestroyWindow(</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w:t>
      </w:r>
    </w:p>
    <w:p w14:paraId="173BBAB1"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hLoginRegisteredWnd = </w:t>
      </w:r>
      <w:r w:rsidRPr="000B1685">
        <w:rPr>
          <w:rFonts w:ascii="Cascadia Mono" w:hAnsi="Cascadia Mono" w:cs="Cascadia Mono"/>
          <w:color w:val="0000FF"/>
          <w:kern w:val="0"/>
          <w:sz w:val="19"/>
          <w:szCs w:val="19"/>
          <w:highlight w:val="white"/>
          <w:lang w:val="en-US"/>
        </w:rPr>
        <w:t>nullptr</w:t>
      </w:r>
      <w:r w:rsidRPr="000B1685">
        <w:rPr>
          <w:rFonts w:ascii="Cascadia Mono" w:hAnsi="Cascadia Mono" w:cs="Cascadia Mono"/>
          <w:color w:val="000000"/>
          <w:kern w:val="0"/>
          <w:sz w:val="19"/>
          <w:szCs w:val="19"/>
          <w:highlight w:val="white"/>
          <w:lang w:val="en-US"/>
        </w:rPr>
        <w:t>;</w:t>
      </w:r>
    </w:p>
    <w:p w14:paraId="6975CC60"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p>
    <w:p w14:paraId="672E61EE"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xml:space="preserve"> 0;</w:t>
      </w:r>
    </w:p>
    <w:p w14:paraId="796FC63E"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case</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WM_CLOSE</w:t>
      </w:r>
      <w:r w:rsidRPr="000B1685">
        <w:rPr>
          <w:rFonts w:ascii="Cascadia Mono" w:hAnsi="Cascadia Mono" w:cs="Cascadia Mono"/>
          <w:color w:val="000000"/>
          <w:kern w:val="0"/>
          <w:sz w:val="19"/>
          <w:szCs w:val="19"/>
          <w:highlight w:val="white"/>
          <w:lang w:val="en-US"/>
        </w:rPr>
        <w:t>:</w:t>
      </w:r>
    </w:p>
    <w:p w14:paraId="5015301C"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DestroyWindow(</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w:t>
      </w:r>
    </w:p>
    <w:p w14:paraId="57E3781D"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hLoginRegisteredWnd = </w:t>
      </w:r>
      <w:r w:rsidRPr="000B1685">
        <w:rPr>
          <w:rFonts w:ascii="Cascadia Mono" w:hAnsi="Cascadia Mono" w:cs="Cascadia Mono"/>
          <w:color w:val="0000FF"/>
          <w:kern w:val="0"/>
          <w:sz w:val="19"/>
          <w:szCs w:val="19"/>
          <w:highlight w:val="white"/>
          <w:lang w:val="en-US"/>
        </w:rPr>
        <w:t>nullptr</w:t>
      </w:r>
      <w:r w:rsidRPr="000B1685">
        <w:rPr>
          <w:rFonts w:ascii="Cascadia Mono" w:hAnsi="Cascadia Mono" w:cs="Cascadia Mono"/>
          <w:color w:val="000000"/>
          <w:kern w:val="0"/>
          <w:sz w:val="19"/>
          <w:szCs w:val="19"/>
          <w:highlight w:val="white"/>
          <w:lang w:val="en-US"/>
        </w:rPr>
        <w:t>;</w:t>
      </w:r>
    </w:p>
    <w:p w14:paraId="4C83D77C"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xml:space="preserve"> 0;</w:t>
      </w:r>
    </w:p>
    <w:p w14:paraId="78EE9FE9"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p>
    <w:p w14:paraId="7579B51D"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xml:space="preserve"> DefWindowProcW(</w:t>
      </w:r>
      <w:r w:rsidRPr="000B1685">
        <w:rPr>
          <w:rFonts w:ascii="Cascadia Mono" w:hAnsi="Cascadia Mono" w:cs="Cascadia Mono"/>
          <w:color w:val="808080"/>
          <w:kern w:val="0"/>
          <w:sz w:val="19"/>
          <w:szCs w:val="19"/>
          <w:highlight w:val="white"/>
          <w:lang w:val="en-US"/>
        </w:rPr>
        <w:t>hwnd</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msg</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w</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808080"/>
          <w:kern w:val="0"/>
          <w:sz w:val="19"/>
          <w:szCs w:val="19"/>
          <w:highlight w:val="white"/>
          <w:lang w:val="en-US"/>
        </w:rPr>
        <w:t>l</w:t>
      </w:r>
      <w:r w:rsidRPr="000B1685">
        <w:rPr>
          <w:rFonts w:ascii="Cascadia Mono" w:hAnsi="Cascadia Mono" w:cs="Cascadia Mono"/>
          <w:color w:val="000000"/>
          <w:kern w:val="0"/>
          <w:sz w:val="19"/>
          <w:szCs w:val="19"/>
          <w:highlight w:val="white"/>
          <w:lang w:val="en-US"/>
        </w:rPr>
        <w:t>);</w:t>
      </w:r>
    </w:p>
    <w:p w14:paraId="592602F5"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w:t>
      </w:r>
    </w:p>
    <w:p w14:paraId="224C60B9"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p>
    <w:p w14:paraId="67276C60"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FF"/>
          <w:kern w:val="0"/>
          <w:sz w:val="19"/>
          <w:szCs w:val="19"/>
          <w:highlight w:val="white"/>
          <w:lang w:val="en-US"/>
        </w:rPr>
        <w:t>static</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void</w:t>
      </w:r>
      <w:r w:rsidRPr="000B1685">
        <w:rPr>
          <w:rFonts w:ascii="Cascadia Mono" w:hAnsi="Cascadia Mono" w:cs="Cascadia Mono"/>
          <w:color w:val="000000"/>
          <w:kern w:val="0"/>
          <w:sz w:val="19"/>
          <w:szCs w:val="19"/>
          <w:highlight w:val="white"/>
          <w:lang w:val="en-US"/>
        </w:rPr>
        <w:t xml:space="preserve"> ShowLoginRegisteredWindow() {</w:t>
      </w:r>
    </w:p>
    <w:p w14:paraId="6E75908A"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0000FF"/>
          <w:kern w:val="0"/>
          <w:sz w:val="19"/>
          <w:szCs w:val="19"/>
          <w:highlight w:val="white"/>
          <w:lang w:val="en-US"/>
        </w:rPr>
        <w:t>if</w:t>
      </w:r>
      <w:r w:rsidRPr="000B1685">
        <w:rPr>
          <w:rFonts w:ascii="Cascadia Mono" w:hAnsi="Cascadia Mono" w:cs="Cascadia Mono"/>
          <w:color w:val="000000"/>
          <w:kern w:val="0"/>
          <w:sz w:val="19"/>
          <w:szCs w:val="19"/>
          <w:highlight w:val="white"/>
          <w:lang w:val="en-US"/>
        </w:rPr>
        <w:t xml:space="preserve"> (hLoginRegisteredWnd) { SetForegroundWindow(hLoginRegisteredWnd); </w:t>
      </w:r>
      <w:r w:rsidRPr="000B1685">
        <w:rPr>
          <w:rFonts w:ascii="Cascadia Mono" w:hAnsi="Cascadia Mono" w:cs="Cascadia Mono"/>
          <w:color w:val="0000FF"/>
          <w:kern w:val="0"/>
          <w:sz w:val="19"/>
          <w:szCs w:val="19"/>
          <w:highlight w:val="white"/>
          <w:lang w:val="en-US"/>
        </w:rPr>
        <w:t>return</w:t>
      </w:r>
      <w:r w:rsidRPr="000B1685">
        <w:rPr>
          <w:rFonts w:ascii="Cascadia Mono" w:hAnsi="Cascadia Mono" w:cs="Cascadia Mono"/>
          <w:color w:val="000000"/>
          <w:kern w:val="0"/>
          <w:sz w:val="19"/>
          <w:szCs w:val="19"/>
          <w:highlight w:val="white"/>
          <w:lang w:val="en-US"/>
        </w:rPr>
        <w:t>; }</w:t>
      </w:r>
    </w:p>
    <w:p w14:paraId="2F36ED07"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hLoginRegisteredWnd = CreateWindowExW(0, </w:t>
      </w:r>
      <w:r w:rsidRPr="000B1685">
        <w:rPr>
          <w:rFonts w:ascii="Cascadia Mono" w:hAnsi="Cascadia Mono" w:cs="Cascadia Mono"/>
          <w:color w:val="A31515"/>
          <w:kern w:val="0"/>
          <w:sz w:val="19"/>
          <w:szCs w:val="19"/>
          <w:highlight w:val="white"/>
          <w:lang w:val="en-US"/>
        </w:rPr>
        <w:t>L"LoginRegisteredClass"</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A31515"/>
          <w:kern w:val="0"/>
          <w:sz w:val="19"/>
          <w:szCs w:val="19"/>
          <w:highlight w:val="white"/>
          <w:lang w:val="en-US"/>
        </w:rPr>
        <w:t>L"</w:t>
      </w:r>
      <w:r>
        <w:rPr>
          <w:rFonts w:ascii="Cascadia Mono" w:hAnsi="Cascadia Mono" w:cs="Cascadia Mono"/>
          <w:color w:val="A31515"/>
          <w:kern w:val="0"/>
          <w:sz w:val="19"/>
          <w:szCs w:val="19"/>
          <w:highlight w:val="white"/>
        </w:rPr>
        <w:t>Вход</w:t>
      </w:r>
      <w:r w:rsidRPr="000B1685">
        <w:rPr>
          <w:rFonts w:ascii="Cascadia Mono" w:hAnsi="Cascadia Mono" w:cs="Cascadia Mono"/>
          <w:color w:val="A31515"/>
          <w:kern w:val="0"/>
          <w:sz w:val="19"/>
          <w:szCs w:val="19"/>
          <w:highlight w:val="white"/>
          <w:lang w:val="en-US"/>
        </w:rPr>
        <w:t>"</w:t>
      </w:r>
      <w:r w:rsidRPr="000B1685">
        <w:rPr>
          <w:rFonts w:ascii="Cascadia Mono" w:hAnsi="Cascadia Mono" w:cs="Cascadia Mono"/>
          <w:color w:val="000000"/>
          <w:kern w:val="0"/>
          <w:sz w:val="19"/>
          <w:szCs w:val="19"/>
          <w:highlight w:val="white"/>
          <w:lang w:val="en-US"/>
        </w:rPr>
        <w:t>,</w:t>
      </w:r>
    </w:p>
    <w:p w14:paraId="692FF8C9"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WS_OVERLAPPED</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WS_CAPTION</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WS_SYSMENU</w:t>
      </w:r>
      <w:r w:rsidRPr="000B1685">
        <w:rPr>
          <w:rFonts w:ascii="Cascadia Mono" w:hAnsi="Cascadia Mono" w:cs="Cascadia Mono"/>
          <w:color w:val="000000"/>
          <w:kern w:val="0"/>
          <w:sz w:val="19"/>
          <w:szCs w:val="19"/>
          <w:highlight w:val="white"/>
          <w:lang w:val="en-US"/>
        </w:rPr>
        <w:t xml:space="preserve"> | </w:t>
      </w:r>
      <w:r w:rsidRPr="000B1685">
        <w:rPr>
          <w:rFonts w:ascii="Cascadia Mono" w:hAnsi="Cascadia Mono" w:cs="Cascadia Mono"/>
          <w:color w:val="6F008A"/>
          <w:kern w:val="0"/>
          <w:sz w:val="19"/>
          <w:szCs w:val="19"/>
          <w:highlight w:val="white"/>
          <w:lang w:val="en-US"/>
        </w:rPr>
        <w:t>WS_VISIBLE</w:t>
      </w:r>
      <w:r w:rsidRPr="000B1685">
        <w:rPr>
          <w:rFonts w:ascii="Cascadia Mono" w:hAnsi="Cascadia Mono" w:cs="Cascadia Mono"/>
          <w:color w:val="000000"/>
          <w:kern w:val="0"/>
          <w:sz w:val="19"/>
          <w:szCs w:val="19"/>
          <w:highlight w:val="white"/>
          <w:lang w:val="en-US"/>
        </w:rPr>
        <w:t>,</w:t>
      </w:r>
    </w:p>
    <w:p w14:paraId="70682FA7" w14:textId="77777777" w:rsidR="000B1685" w:rsidRP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CW_USEDEFAULT</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CW_USEDEFAULT</w:t>
      </w:r>
      <w:r w:rsidRPr="000B1685">
        <w:rPr>
          <w:rFonts w:ascii="Cascadia Mono" w:hAnsi="Cascadia Mono" w:cs="Cascadia Mono"/>
          <w:color w:val="000000"/>
          <w:kern w:val="0"/>
          <w:sz w:val="19"/>
          <w:szCs w:val="19"/>
          <w:highlight w:val="white"/>
          <w:lang w:val="en-US"/>
        </w:rPr>
        <w:t xml:space="preserve">, 400, 370, mainWnd,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GetModuleHandle</w:t>
      </w:r>
      <w:r w:rsidRPr="000B1685">
        <w:rPr>
          <w:rFonts w:ascii="Cascadia Mono" w:hAnsi="Cascadia Mono" w:cs="Cascadia Mono"/>
          <w:color w:val="000000"/>
          <w:kern w:val="0"/>
          <w:sz w:val="19"/>
          <w:szCs w:val="19"/>
          <w:highlight w:val="white"/>
          <w:lang w:val="en-US"/>
        </w:rPr>
        <w:t>(</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 xml:space="preserve">), </w:t>
      </w:r>
      <w:r w:rsidRPr="000B1685">
        <w:rPr>
          <w:rFonts w:ascii="Cascadia Mono" w:hAnsi="Cascadia Mono" w:cs="Cascadia Mono"/>
          <w:color w:val="6F008A"/>
          <w:kern w:val="0"/>
          <w:sz w:val="19"/>
          <w:szCs w:val="19"/>
          <w:highlight w:val="white"/>
          <w:lang w:val="en-US"/>
        </w:rPr>
        <w:t>NULL</w:t>
      </w:r>
      <w:r w:rsidRPr="000B1685">
        <w:rPr>
          <w:rFonts w:ascii="Cascadia Mono" w:hAnsi="Cascadia Mono" w:cs="Cascadia Mono"/>
          <w:color w:val="000000"/>
          <w:kern w:val="0"/>
          <w:sz w:val="19"/>
          <w:szCs w:val="19"/>
          <w:highlight w:val="white"/>
          <w:lang w:val="en-US"/>
        </w:rPr>
        <w:t>);</w:t>
      </w:r>
    </w:p>
    <w:p w14:paraId="67F90470" w14:textId="77777777" w:rsidR="000B1685" w:rsidRDefault="000B1685" w:rsidP="000B1685">
      <w:pPr>
        <w:autoSpaceDE w:val="0"/>
        <w:autoSpaceDN w:val="0"/>
        <w:adjustRightInd w:val="0"/>
        <w:spacing w:after="0" w:line="240" w:lineRule="auto"/>
        <w:rPr>
          <w:rFonts w:ascii="Cascadia Mono" w:hAnsi="Cascadia Mono" w:cs="Cascadia Mono"/>
          <w:color w:val="000000"/>
          <w:kern w:val="0"/>
          <w:sz w:val="19"/>
          <w:szCs w:val="19"/>
          <w:highlight w:val="white"/>
        </w:rPr>
      </w:pPr>
      <w:r w:rsidRPr="000B1685">
        <w:rPr>
          <w:rFonts w:ascii="Cascadia Mono" w:hAnsi="Cascadia Mono" w:cs="Cascadia Mono"/>
          <w:color w:val="000000"/>
          <w:kern w:val="0"/>
          <w:sz w:val="19"/>
          <w:szCs w:val="19"/>
          <w:highlight w:val="white"/>
          <w:lang w:val="en-US"/>
        </w:rPr>
        <w:t xml:space="preserve">    </w:t>
      </w:r>
      <w:r>
        <w:rPr>
          <w:rFonts w:ascii="Cascadia Mono" w:hAnsi="Cascadia Mono" w:cs="Cascadia Mono"/>
          <w:color w:val="000000"/>
          <w:kern w:val="0"/>
          <w:sz w:val="19"/>
          <w:szCs w:val="19"/>
          <w:highlight w:val="white"/>
        </w:rPr>
        <w:t>CenterWindow(hLoginRegisteredWnd);</w:t>
      </w:r>
    </w:p>
    <w:p w14:paraId="1CBA5A26" w14:textId="572C36BF" w:rsidR="000B1685" w:rsidRPr="005F1331" w:rsidRDefault="000B1685" w:rsidP="000B1685">
      <w:pPr>
        <w:spacing w:after="0" w:line="360" w:lineRule="auto"/>
        <w:ind w:firstLine="709"/>
        <w:jc w:val="both"/>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2EB74FC8" w14:textId="599BB795" w:rsidR="00BA3CF7" w:rsidRDefault="00BA3CF7">
      <w:pPr>
        <w:rPr>
          <w:rFonts w:asciiTheme="majorBidi" w:hAnsiTheme="majorBidi" w:cstheme="majorBidi"/>
          <w:sz w:val="28"/>
          <w:szCs w:val="28"/>
        </w:rPr>
      </w:pPr>
      <w:r>
        <w:rPr>
          <w:rFonts w:asciiTheme="majorBidi" w:hAnsiTheme="majorBidi" w:cstheme="majorBidi"/>
          <w:sz w:val="28"/>
          <w:szCs w:val="28"/>
        </w:rPr>
        <w:br w:type="page"/>
      </w:r>
    </w:p>
    <w:p w14:paraId="45DEA9DE" w14:textId="77777777" w:rsidR="000B1685" w:rsidRPr="005F1331" w:rsidRDefault="000B1685" w:rsidP="000B1685">
      <w:pPr>
        <w:spacing w:after="0" w:line="360" w:lineRule="auto"/>
        <w:ind w:firstLine="709"/>
        <w:jc w:val="both"/>
        <w:rPr>
          <w:rFonts w:asciiTheme="majorBidi" w:hAnsiTheme="majorBidi" w:cstheme="majorBidi"/>
          <w:sz w:val="28"/>
          <w:szCs w:val="28"/>
        </w:rPr>
      </w:pPr>
    </w:p>
    <w:p w14:paraId="3E45274F" w14:textId="50F81DCA" w:rsidR="000B1685" w:rsidRPr="00BA3CF7" w:rsidRDefault="00BA3CF7" w:rsidP="00BA3CF7">
      <w:pPr>
        <w:spacing w:after="0" w:line="360" w:lineRule="auto"/>
        <w:ind w:firstLine="709"/>
        <w:jc w:val="center"/>
        <w:rPr>
          <w:rStyle w:val="af5"/>
          <w:rFonts w:asciiTheme="majorBidi" w:hAnsiTheme="majorBidi" w:cstheme="majorBidi"/>
          <w:color w:val="0F1115"/>
          <w:sz w:val="28"/>
          <w:szCs w:val="28"/>
        </w:rPr>
      </w:pPr>
      <w:r w:rsidRPr="007C0880">
        <w:rPr>
          <w:rStyle w:val="af5"/>
          <w:rFonts w:asciiTheme="majorBidi" w:hAnsiTheme="majorBidi" w:cstheme="majorBidi"/>
          <w:color w:val="0F1115"/>
          <w:sz w:val="28"/>
          <w:szCs w:val="28"/>
        </w:rPr>
        <w:t>4. ОРГАНИЗАЦИЯ ХРАНЕНИЯ ПРОЕКТА</w:t>
      </w:r>
    </w:p>
    <w:p w14:paraId="3072824D" w14:textId="2B31C668" w:rsidR="0057018C" w:rsidRDefault="002A1A44" w:rsidP="0033471A">
      <w:pPr>
        <w:spacing w:after="0" w:line="360" w:lineRule="auto"/>
        <w:ind w:firstLine="709"/>
        <w:jc w:val="center"/>
        <w:rPr>
          <w:rFonts w:asciiTheme="majorBidi" w:hAnsiTheme="majorBidi" w:cstheme="majorBidi"/>
          <w:sz w:val="28"/>
          <w:szCs w:val="28"/>
          <w:lang w:val="en-US"/>
        </w:rPr>
      </w:pPr>
      <w:r>
        <w:rPr>
          <w:rFonts w:asciiTheme="majorBidi" w:hAnsiTheme="majorBidi" w:cstheme="majorBidi"/>
          <w:sz w:val="28"/>
          <w:szCs w:val="28"/>
        </w:rPr>
        <w:t xml:space="preserve">При создании репозитория использовалась документация </w:t>
      </w:r>
      <w:r>
        <w:rPr>
          <w:rFonts w:asciiTheme="majorBidi" w:hAnsiTheme="majorBidi" w:cstheme="majorBidi"/>
          <w:sz w:val="28"/>
          <w:szCs w:val="28"/>
          <w:lang w:val="en-US"/>
        </w:rPr>
        <w:t>GitHub</w:t>
      </w:r>
      <w:r w:rsidRPr="002A1A44">
        <w:rPr>
          <w:rFonts w:asciiTheme="majorBidi" w:hAnsiTheme="majorBidi" w:cstheme="majorBidi"/>
          <w:sz w:val="28"/>
          <w:szCs w:val="28"/>
        </w:rPr>
        <w:t xml:space="preserve"> </w:t>
      </w:r>
      <w:r>
        <w:rPr>
          <w:rFonts w:asciiTheme="majorBidi" w:hAnsiTheme="majorBidi" w:cstheme="majorBidi"/>
          <w:sz w:val="28"/>
          <w:szCs w:val="28"/>
          <w:lang w:val="en-US"/>
        </w:rPr>
        <w:t>Docs</w:t>
      </w:r>
      <w:r w:rsidRPr="002A1A44">
        <w:rPr>
          <w:rFonts w:asciiTheme="majorBidi" w:hAnsiTheme="majorBidi" w:cstheme="majorBidi"/>
          <w:sz w:val="28"/>
          <w:szCs w:val="28"/>
        </w:rPr>
        <w:t xml:space="preserve"> [6].</w:t>
      </w:r>
      <w:r>
        <w:rPr>
          <w:rFonts w:asciiTheme="majorBidi" w:hAnsiTheme="majorBidi" w:cstheme="majorBidi"/>
          <w:sz w:val="28"/>
          <w:szCs w:val="28"/>
        </w:rPr>
        <w:t xml:space="preserve"> </w:t>
      </w:r>
      <w:r w:rsidR="00BA3CF7" w:rsidRPr="00BA3CF7">
        <w:rPr>
          <w:rFonts w:asciiTheme="majorBidi" w:hAnsiTheme="majorBidi" w:cstheme="majorBidi"/>
          <w:sz w:val="28"/>
          <w:szCs w:val="28"/>
        </w:rPr>
        <w:t xml:space="preserve">Проект хранится на репозитории </w:t>
      </w:r>
      <w:r w:rsidR="00BA3CF7" w:rsidRPr="00BA3CF7">
        <w:rPr>
          <w:rFonts w:asciiTheme="majorBidi" w:hAnsiTheme="majorBidi" w:cstheme="majorBidi"/>
          <w:sz w:val="28"/>
          <w:szCs w:val="28"/>
          <w:lang w:val="en-US"/>
        </w:rPr>
        <w:t>GitHub</w:t>
      </w:r>
      <w:r w:rsidR="00BA3CF7" w:rsidRPr="00BA3CF7">
        <w:rPr>
          <w:rFonts w:asciiTheme="majorBidi" w:hAnsiTheme="majorBidi" w:cstheme="majorBidi"/>
          <w:sz w:val="28"/>
          <w:szCs w:val="28"/>
        </w:rPr>
        <w:t xml:space="preserve">, в 4 ветках, предусмотрены папки для хранения исходных файлов, файлов диаграмм. Предусмотрен файл </w:t>
      </w:r>
      <w:r w:rsidR="00BA3CF7" w:rsidRPr="00BA3CF7">
        <w:rPr>
          <w:rFonts w:asciiTheme="majorBidi" w:hAnsiTheme="majorBidi" w:cstheme="majorBidi"/>
          <w:sz w:val="28"/>
          <w:szCs w:val="28"/>
          <w:lang w:val="en-US"/>
        </w:rPr>
        <w:t>README</w:t>
      </w:r>
      <w:r w:rsidR="00BA3CF7" w:rsidRPr="00BA3CF7">
        <w:rPr>
          <w:rFonts w:asciiTheme="majorBidi" w:hAnsiTheme="majorBidi" w:cstheme="majorBidi"/>
          <w:sz w:val="28"/>
          <w:szCs w:val="28"/>
        </w:rPr>
        <w:t>, содержащий сведения о проекте, его целях и функциональных ограничениях.</w:t>
      </w:r>
      <w:r w:rsidR="0033471A" w:rsidRPr="0033471A">
        <w:rPr>
          <w:rFonts w:asciiTheme="majorBidi" w:hAnsiTheme="majorBidi" w:cstheme="majorBidi"/>
          <w:sz w:val="28"/>
          <w:szCs w:val="28"/>
        </w:rPr>
        <w:drawing>
          <wp:inline distT="0" distB="0" distL="0" distR="0" wp14:anchorId="18D4960C" wp14:editId="3E793E4D">
            <wp:extent cx="6635319" cy="3177540"/>
            <wp:effectExtent l="0" t="0" r="0" b="3810"/>
            <wp:docPr id="952160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60913" name=""/>
                    <pic:cNvPicPr/>
                  </pic:nvPicPr>
                  <pic:blipFill>
                    <a:blip r:embed="rId48"/>
                    <a:stretch>
                      <a:fillRect/>
                    </a:stretch>
                  </pic:blipFill>
                  <pic:spPr>
                    <a:xfrm>
                      <a:off x="0" y="0"/>
                      <a:ext cx="6650058" cy="3184598"/>
                    </a:xfrm>
                    <a:prstGeom prst="rect">
                      <a:avLst/>
                    </a:prstGeom>
                  </pic:spPr>
                </pic:pic>
              </a:graphicData>
            </a:graphic>
          </wp:inline>
        </w:drawing>
      </w:r>
    </w:p>
    <w:p w14:paraId="64FC335C" w14:textId="10FE20B1" w:rsidR="0033471A" w:rsidRPr="0033471A" w:rsidRDefault="0033471A" w:rsidP="0033471A">
      <w:pPr>
        <w:spacing w:after="0" w:line="360" w:lineRule="auto"/>
        <w:ind w:firstLine="709"/>
        <w:jc w:val="center"/>
        <w:rPr>
          <w:rFonts w:asciiTheme="majorBidi" w:hAnsiTheme="majorBidi" w:cstheme="majorBidi"/>
          <w:sz w:val="28"/>
          <w:szCs w:val="28"/>
        </w:rPr>
      </w:pPr>
      <w:r>
        <w:rPr>
          <w:rFonts w:asciiTheme="majorBidi" w:hAnsiTheme="majorBidi" w:cstheme="majorBidi"/>
          <w:sz w:val="28"/>
          <w:szCs w:val="28"/>
        </w:rPr>
        <w:t xml:space="preserve">Рисунок 38 – Репозиторий </w:t>
      </w:r>
      <w:r>
        <w:rPr>
          <w:rFonts w:asciiTheme="majorBidi" w:hAnsiTheme="majorBidi" w:cstheme="majorBidi"/>
          <w:sz w:val="28"/>
          <w:szCs w:val="28"/>
          <w:lang w:val="en-US"/>
        </w:rPr>
        <w:t>GitHub</w:t>
      </w:r>
      <w:r>
        <w:rPr>
          <w:rFonts w:asciiTheme="majorBidi" w:hAnsiTheme="majorBidi" w:cstheme="majorBidi"/>
          <w:sz w:val="28"/>
          <w:szCs w:val="28"/>
        </w:rPr>
        <w:t>.</w:t>
      </w:r>
    </w:p>
    <w:p w14:paraId="2212A16E" w14:textId="3FC7BD39" w:rsidR="0033471A" w:rsidRPr="0033471A" w:rsidRDefault="0033471A" w:rsidP="0033471A">
      <w:pPr>
        <w:rPr>
          <w:rFonts w:asciiTheme="majorBidi" w:hAnsiTheme="majorBidi" w:cstheme="majorBidi"/>
          <w:sz w:val="28"/>
          <w:szCs w:val="28"/>
        </w:rPr>
      </w:pPr>
      <w:r>
        <w:rPr>
          <w:rFonts w:asciiTheme="majorBidi" w:hAnsiTheme="majorBidi" w:cstheme="majorBidi"/>
          <w:sz w:val="28"/>
          <w:szCs w:val="28"/>
          <w:lang w:val="en-US"/>
        </w:rPr>
        <w:br w:type="page"/>
      </w:r>
    </w:p>
    <w:p w14:paraId="38C2DBE0" w14:textId="321605E6" w:rsidR="00BA3CF7" w:rsidRDefault="0057018C" w:rsidP="0057018C">
      <w:pPr>
        <w:spacing w:after="0" w:line="360" w:lineRule="auto"/>
        <w:ind w:firstLine="709"/>
        <w:jc w:val="center"/>
        <w:rPr>
          <w:rFonts w:asciiTheme="majorBidi" w:hAnsiTheme="majorBidi" w:cstheme="majorBidi"/>
          <w:b/>
          <w:bCs/>
          <w:sz w:val="28"/>
          <w:szCs w:val="28"/>
        </w:rPr>
      </w:pPr>
      <w:r>
        <w:rPr>
          <w:rFonts w:asciiTheme="majorBidi" w:hAnsiTheme="majorBidi" w:cstheme="majorBidi"/>
          <w:b/>
          <w:bCs/>
          <w:sz w:val="28"/>
          <w:szCs w:val="28"/>
        </w:rPr>
        <w:lastRenderedPageBreak/>
        <w:t>ЗАКЛЮЧЕНИЕ</w:t>
      </w:r>
    </w:p>
    <w:p w14:paraId="5E8BFC55" w14:textId="1379869C" w:rsidR="00635CBA" w:rsidRPr="00635CBA" w:rsidRDefault="00635CBA" w:rsidP="00635CBA">
      <w:pPr>
        <w:spacing w:after="0" w:line="360" w:lineRule="auto"/>
        <w:ind w:firstLine="708"/>
        <w:jc w:val="both"/>
        <w:rPr>
          <w:rFonts w:asciiTheme="majorBidi" w:hAnsiTheme="majorBidi" w:cstheme="majorBidi"/>
          <w:sz w:val="28"/>
          <w:szCs w:val="28"/>
        </w:rPr>
      </w:pPr>
      <w:r w:rsidRPr="00635CBA">
        <w:rPr>
          <w:rFonts w:asciiTheme="majorBidi" w:hAnsiTheme="majorBidi" w:cstheme="majorBidi"/>
          <w:sz w:val="28"/>
          <w:szCs w:val="28"/>
        </w:rPr>
        <w:t>По итогам выполнения учебной практики были в полном объёме реализованы все поставленные задачи. Проведён всесторонний анализ предметной области экологического волонтёрства, определены взаимосвязи и обоснована необходимость создания специализированной платформы для автоматизации процессов координации активистов.</w:t>
      </w:r>
    </w:p>
    <w:p w14:paraId="3B5C2C9C" w14:textId="0A656EE1" w:rsidR="00635CBA" w:rsidRPr="00635CBA" w:rsidRDefault="00635CBA" w:rsidP="00635CBA">
      <w:pPr>
        <w:spacing w:after="0" w:line="360" w:lineRule="auto"/>
        <w:ind w:firstLine="709"/>
        <w:jc w:val="both"/>
        <w:rPr>
          <w:rFonts w:asciiTheme="majorBidi" w:hAnsiTheme="majorBidi" w:cstheme="majorBidi"/>
          <w:sz w:val="28"/>
          <w:szCs w:val="28"/>
        </w:rPr>
      </w:pPr>
      <w:r w:rsidRPr="00635CBA">
        <w:rPr>
          <w:rFonts w:asciiTheme="majorBidi" w:hAnsiTheme="majorBidi" w:cstheme="majorBidi"/>
          <w:sz w:val="28"/>
          <w:szCs w:val="28"/>
        </w:rPr>
        <w:t>Разработана спецификация программного обеспечения, содержащая полное описание функциональных и нефункциональных требований к системе. Подготовлено техническое задание в строгом соответствии с ГОСТ 34.602-2020.</w:t>
      </w:r>
    </w:p>
    <w:p w14:paraId="5A282D71" w14:textId="1D920175" w:rsidR="00635CBA" w:rsidRPr="00635CBA" w:rsidRDefault="00635CBA" w:rsidP="00635CBA">
      <w:pPr>
        <w:spacing w:after="0" w:line="360" w:lineRule="auto"/>
        <w:ind w:firstLine="709"/>
        <w:jc w:val="both"/>
        <w:rPr>
          <w:rFonts w:asciiTheme="majorBidi" w:hAnsiTheme="majorBidi" w:cstheme="majorBidi"/>
          <w:sz w:val="28"/>
          <w:szCs w:val="28"/>
        </w:rPr>
      </w:pPr>
      <w:r w:rsidRPr="00635CBA">
        <w:rPr>
          <w:rFonts w:asciiTheme="majorBidi" w:hAnsiTheme="majorBidi" w:cstheme="majorBidi"/>
          <w:sz w:val="28"/>
          <w:szCs w:val="28"/>
        </w:rPr>
        <w:t>В рамках моделирования бизнес-процессов построены контекстная диаграмма IDEF0 с декомпозицией на три уровня, диаграммы IDEF3 и DFD, а также 8 типов UML-диаграмм</w:t>
      </w:r>
      <w:r>
        <w:rPr>
          <w:rFonts w:asciiTheme="majorBidi" w:hAnsiTheme="majorBidi" w:cstheme="majorBidi"/>
          <w:sz w:val="28"/>
          <w:szCs w:val="28"/>
        </w:rPr>
        <w:t xml:space="preserve">. </w:t>
      </w:r>
      <w:r w:rsidRPr="00635CBA">
        <w:rPr>
          <w:rFonts w:asciiTheme="majorBidi" w:hAnsiTheme="majorBidi" w:cstheme="majorBidi"/>
          <w:sz w:val="28"/>
          <w:szCs w:val="28"/>
        </w:rPr>
        <w:t>Спроектирована архитектурная модель системы в виде локального монолитного приложения с тремя логическими уровнями: представления, бизнес-логики и данных.</w:t>
      </w:r>
    </w:p>
    <w:p w14:paraId="526440E9" w14:textId="5D2FF291" w:rsidR="00635CBA" w:rsidRPr="00635CBA" w:rsidRDefault="00635CBA" w:rsidP="00635CBA">
      <w:pPr>
        <w:spacing w:after="0" w:line="360" w:lineRule="auto"/>
        <w:ind w:firstLine="709"/>
        <w:jc w:val="both"/>
        <w:rPr>
          <w:rFonts w:asciiTheme="majorBidi" w:hAnsiTheme="majorBidi" w:cstheme="majorBidi"/>
          <w:sz w:val="28"/>
          <w:szCs w:val="28"/>
        </w:rPr>
      </w:pPr>
      <w:r w:rsidRPr="00635CBA">
        <w:rPr>
          <w:rFonts w:asciiTheme="majorBidi" w:hAnsiTheme="majorBidi" w:cstheme="majorBidi"/>
          <w:sz w:val="28"/>
          <w:szCs w:val="28"/>
        </w:rPr>
        <w:t>Программная реализация платформы «Даймоний» выполнена на языке C++ с использованием Windows API. Разработанное приложение полностью соответствует прототипам Figma</w:t>
      </w:r>
      <w:r>
        <w:rPr>
          <w:rFonts w:asciiTheme="majorBidi" w:hAnsiTheme="majorBidi" w:cstheme="majorBidi"/>
          <w:sz w:val="28"/>
          <w:szCs w:val="28"/>
        </w:rPr>
        <w:t xml:space="preserve">. </w:t>
      </w:r>
      <w:r w:rsidRPr="00635CBA">
        <w:rPr>
          <w:rFonts w:asciiTheme="majorBidi" w:hAnsiTheme="majorBidi" w:cstheme="majorBidi"/>
          <w:sz w:val="28"/>
          <w:szCs w:val="28"/>
        </w:rPr>
        <w:t>Проведено тестирование методом «чёрного ящика» всех основных пользовательских сценариев, критических ошибок не обнаружено.</w:t>
      </w:r>
    </w:p>
    <w:p w14:paraId="6B1B03F5" w14:textId="77777777" w:rsidR="00635CBA" w:rsidRPr="00635CBA" w:rsidRDefault="00635CBA" w:rsidP="00635CBA">
      <w:pPr>
        <w:spacing w:after="0" w:line="360" w:lineRule="auto"/>
        <w:ind w:firstLine="709"/>
        <w:jc w:val="both"/>
        <w:rPr>
          <w:rFonts w:asciiTheme="majorBidi" w:hAnsiTheme="majorBidi" w:cstheme="majorBidi"/>
          <w:sz w:val="28"/>
          <w:szCs w:val="28"/>
        </w:rPr>
      </w:pPr>
      <w:r w:rsidRPr="00635CBA">
        <w:rPr>
          <w:rFonts w:asciiTheme="majorBidi" w:hAnsiTheme="majorBidi" w:cstheme="majorBidi"/>
          <w:sz w:val="28"/>
          <w:szCs w:val="28"/>
        </w:rPr>
        <w:t>Для управления разработкой создана Kanban-доска. Построен сетевой график из 17 работ, методом критического пути рассчитаны временные параметры. Критический путь составил 30 рабочих дней. Выявлены работы с большими резервами времени, рекомендованные к переносу при необходимости.</w:t>
      </w:r>
    </w:p>
    <w:p w14:paraId="0673BBA1" w14:textId="77777777" w:rsidR="00635CBA" w:rsidRPr="00635CBA" w:rsidRDefault="00635CBA" w:rsidP="00635CBA">
      <w:pPr>
        <w:spacing w:after="0" w:line="360" w:lineRule="auto"/>
        <w:ind w:firstLine="709"/>
        <w:jc w:val="both"/>
        <w:rPr>
          <w:rFonts w:asciiTheme="majorBidi" w:hAnsiTheme="majorBidi" w:cstheme="majorBidi"/>
          <w:sz w:val="28"/>
          <w:szCs w:val="28"/>
        </w:rPr>
      </w:pPr>
      <w:r w:rsidRPr="00635CBA">
        <w:rPr>
          <w:rFonts w:asciiTheme="majorBidi" w:hAnsiTheme="majorBidi" w:cstheme="majorBidi"/>
          <w:sz w:val="28"/>
          <w:szCs w:val="28"/>
        </w:rPr>
        <w:t>Все исходные файлы приложения и файлы диаграмм организованы в системе управления версиями GitHub. Таким образом, все задачи, поставленные на начальном этапе учебной практики, выполнены в полном объёме и в установленные сроки.</w:t>
      </w:r>
    </w:p>
    <w:p w14:paraId="26C69051" w14:textId="2A9B3F2E" w:rsidR="0057018C" w:rsidRPr="00635CBA" w:rsidRDefault="00635CBA" w:rsidP="00635CBA">
      <w:pPr>
        <w:rPr>
          <w:rFonts w:asciiTheme="majorBidi" w:hAnsiTheme="majorBidi" w:cstheme="majorBidi"/>
          <w:b/>
          <w:bCs/>
          <w:sz w:val="28"/>
          <w:szCs w:val="28"/>
        </w:rPr>
      </w:pPr>
      <w:r>
        <w:rPr>
          <w:rFonts w:asciiTheme="majorBidi" w:hAnsiTheme="majorBidi" w:cstheme="majorBidi"/>
          <w:b/>
          <w:bCs/>
          <w:sz w:val="28"/>
          <w:szCs w:val="28"/>
        </w:rPr>
        <w:br w:type="page"/>
      </w:r>
    </w:p>
    <w:p w14:paraId="17E17A1E" w14:textId="4B145583" w:rsidR="006461A5" w:rsidRPr="006461A5" w:rsidRDefault="0057018C" w:rsidP="006461A5">
      <w:pPr>
        <w:jc w:val="center"/>
        <w:rPr>
          <w:rFonts w:asciiTheme="majorBidi" w:hAnsiTheme="majorBidi" w:cstheme="majorBidi"/>
          <w:b/>
          <w:bCs/>
          <w:sz w:val="28"/>
          <w:szCs w:val="28"/>
        </w:rPr>
      </w:pPr>
      <w:r w:rsidRPr="0057018C">
        <w:rPr>
          <w:rFonts w:asciiTheme="majorBidi" w:hAnsiTheme="majorBidi" w:cstheme="majorBidi"/>
          <w:b/>
          <w:bCs/>
          <w:sz w:val="28"/>
          <w:szCs w:val="28"/>
        </w:rPr>
        <w:lastRenderedPageBreak/>
        <w:t>СПИСОК ИСПОЛЬЗОВАННЫХ ИСТОЧНИКОВ</w:t>
      </w:r>
    </w:p>
    <w:p w14:paraId="39E9F3AB" w14:textId="662170BC"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1. ГОСТ 2.105-95. Межгосударственный стандарт. Единая система конструкторской документации. Общие требования к текстовым документам. – Минск : Межгосударственный совет по стандартизации, метрологии и сертификации, 1996. – 45 с.</w:t>
      </w:r>
    </w:p>
    <w:p w14:paraId="2D85E00A" w14:textId="2BEEB696"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2. ГОСТ 19.701-90. Единая система программной документации. Схемы алгоритмов, программ, данных и систем. Условные обозначения и правила выполнения. – М. : Издательство стандартов, 1991. – 26 с.</w:t>
      </w:r>
    </w:p>
    <w:p w14:paraId="425087ED" w14:textId="7FDF6D9B"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3. ГОСТ 34.601-90. Информационная технология. Комплекс стандартов на автоматизированные системы. Автоматизированные системы. Стадии создания. – М. : Издательство стандартов, 1990. – 12 с.</w:t>
      </w:r>
    </w:p>
    <w:p w14:paraId="675E91E4" w14:textId="397CE0B3"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4. ГОСТ 34.602-2020. Информационные технологии. Комплекс стандартов на автоматизированные системы. Техническое задание на создание автоматизированной системы. – М. : Стандартинформ, 2021. – 20 с.</w:t>
      </w:r>
    </w:p>
    <w:p w14:paraId="23FF46AB" w14:textId="06C50394"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5. Р 50.1.028-2001. Информационные технологии поддержки жизненного цикла продукции. Методология функционального моделирования. – М. : Госстандарт России, 2001. – 56 с.</w:t>
      </w:r>
    </w:p>
    <w:p w14:paraId="1E9A43F1" w14:textId="75E0AECD"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 xml:space="preserve">6. GitHub Docs. – URL: </w:t>
      </w:r>
      <w:hyperlink r:id="rId49" w:history="1">
        <w:r w:rsidRPr="006461A5">
          <w:rPr>
            <w:rStyle w:val="ac"/>
            <w:rFonts w:asciiTheme="majorBidi" w:hAnsiTheme="majorBidi" w:cstheme="majorBidi"/>
          </w:rPr>
          <w:t>https://docs.github.com/ru</w:t>
        </w:r>
      </w:hyperlink>
      <w:r w:rsidRPr="006461A5">
        <w:rPr>
          <w:rFonts w:asciiTheme="majorBidi" w:hAnsiTheme="majorBidi" w:cstheme="majorBidi"/>
        </w:rPr>
        <w:t xml:space="preserve"> (дата обращения: 0</w:t>
      </w:r>
      <w:r>
        <w:rPr>
          <w:rFonts w:asciiTheme="majorBidi" w:hAnsiTheme="majorBidi" w:cstheme="majorBidi"/>
        </w:rPr>
        <w:t>8</w:t>
      </w:r>
      <w:r w:rsidRPr="006461A5">
        <w:rPr>
          <w:rFonts w:asciiTheme="majorBidi" w:hAnsiTheme="majorBidi" w:cstheme="majorBidi"/>
        </w:rPr>
        <w:t>.05.2026). – Текст. Изображения : электронные.</w:t>
      </w:r>
    </w:p>
    <w:p w14:paraId="26F471B6" w14:textId="14DD3AE9"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 xml:space="preserve">7. Kaiten. База знаний. – URL: </w:t>
      </w:r>
      <w:hyperlink r:id="rId50" w:history="1">
        <w:r w:rsidRPr="006461A5">
          <w:rPr>
            <w:rStyle w:val="ac"/>
            <w:rFonts w:asciiTheme="majorBidi" w:hAnsiTheme="majorBidi" w:cstheme="majorBidi"/>
          </w:rPr>
          <w:t>https://faq-ru.kaiten.site</w:t>
        </w:r>
      </w:hyperlink>
      <w:r w:rsidRPr="006461A5">
        <w:rPr>
          <w:rFonts w:asciiTheme="majorBidi" w:hAnsiTheme="majorBidi" w:cstheme="majorBidi"/>
        </w:rPr>
        <w:t xml:space="preserve"> (дата обращения: 0</w:t>
      </w:r>
      <w:r>
        <w:rPr>
          <w:rFonts w:asciiTheme="majorBidi" w:hAnsiTheme="majorBidi" w:cstheme="majorBidi"/>
        </w:rPr>
        <w:t>8</w:t>
      </w:r>
      <w:r w:rsidRPr="006461A5">
        <w:rPr>
          <w:rFonts w:asciiTheme="majorBidi" w:hAnsiTheme="majorBidi" w:cstheme="majorBidi"/>
        </w:rPr>
        <w:t>.05.2026). – Текст : электронный.</w:t>
      </w:r>
    </w:p>
    <w:p w14:paraId="4620AE0F" w14:textId="574533CC"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 xml:space="preserve">8. UML диаграммы: что это, виды, примеры и нотации. – URL: </w:t>
      </w:r>
      <w:hyperlink r:id="rId51" w:history="1">
        <w:r w:rsidRPr="006461A5">
          <w:rPr>
            <w:rStyle w:val="ac"/>
            <w:rFonts w:asciiTheme="majorBidi" w:hAnsiTheme="majorBidi" w:cstheme="majorBidi"/>
          </w:rPr>
          <w:t>https://practicum.yandex.ru/blog/uml-diagrammy</w:t>
        </w:r>
      </w:hyperlink>
      <w:r w:rsidRPr="006461A5">
        <w:rPr>
          <w:rFonts w:asciiTheme="majorBidi" w:hAnsiTheme="majorBidi" w:cstheme="majorBidi"/>
        </w:rPr>
        <w:t xml:space="preserve"> (дата обращения: 0</w:t>
      </w:r>
      <w:r>
        <w:rPr>
          <w:rFonts w:asciiTheme="majorBidi" w:hAnsiTheme="majorBidi" w:cstheme="majorBidi"/>
        </w:rPr>
        <w:t>8</w:t>
      </w:r>
      <w:r w:rsidRPr="006461A5">
        <w:rPr>
          <w:rFonts w:asciiTheme="majorBidi" w:hAnsiTheme="majorBidi" w:cstheme="majorBidi"/>
        </w:rPr>
        <w:t>.05.2026). – Текст. Изображения : электронные.</w:t>
      </w:r>
    </w:p>
    <w:p w14:paraId="317F4380" w14:textId="5B4224C4"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 xml:space="preserve">9. Даймоний. – URL: </w:t>
      </w:r>
      <w:hyperlink r:id="rId52" w:history="1">
        <w:r w:rsidRPr="006461A5">
          <w:rPr>
            <w:rStyle w:val="ac"/>
            <w:rFonts w:asciiTheme="majorBidi" w:hAnsiTheme="majorBidi" w:cstheme="majorBidi"/>
          </w:rPr>
          <w:t>https://ru.wikipedia.org/wiki/Даймоний</w:t>
        </w:r>
      </w:hyperlink>
      <w:r w:rsidRPr="006461A5">
        <w:rPr>
          <w:rFonts w:asciiTheme="majorBidi" w:hAnsiTheme="majorBidi" w:cstheme="majorBidi"/>
        </w:rPr>
        <w:t xml:space="preserve"> (дата обращения: 0</w:t>
      </w:r>
      <w:r>
        <w:rPr>
          <w:rFonts w:asciiTheme="majorBidi" w:hAnsiTheme="majorBidi" w:cstheme="majorBidi"/>
        </w:rPr>
        <w:t>8</w:t>
      </w:r>
      <w:r w:rsidRPr="006461A5">
        <w:rPr>
          <w:rFonts w:asciiTheme="majorBidi" w:hAnsiTheme="majorBidi" w:cstheme="majorBidi"/>
        </w:rPr>
        <w:t>.05.2026). – Текст : электронный.</w:t>
      </w:r>
    </w:p>
    <w:p w14:paraId="055ADDC4" w14:textId="5C71903A"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 xml:space="preserve">10. Копланд, Л. Практическое руководство по тестированию программного обеспечения = A Practitioner's Guide to Software Test Design : [перевод] / Л. Копланд. – URL: </w:t>
      </w:r>
      <w:hyperlink r:id="rId53" w:history="1">
        <w:r w:rsidRPr="006461A5">
          <w:rPr>
            <w:rStyle w:val="ac"/>
            <w:rFonts w:asciiTheme="majorBidi" w:hAnsiTheme="majorBidi" w:cstheme="majorBidi"/>
          </w:rPr>
          <w:t>https://ulspo.ru/attachments/article/528/Kopland_A-Practitioner-s-Guide-to-Software-Test-Design_RuLit_Me_668733.pdf</w:t>
        </w:r>
      </w:hyperlink>
      <w:r w:rsidRPr="006461A5">
        <w:rPr>
          <w:rFonts w:asciiTheme="majorBidi" w:hAnsiTheme="majorBidi" w:cstheme="majorBidi"/>
        </w:rPr>
        <w:t xml:space="preserve"> (дата обращения: 0</w:t>
      </w:r>
      <w:r>
        <w:rPr>
          <w:rFonts w:asciiTheme="majorBidi" w:hAnsiTheme="majorBidi" w:cstheme="majorBidi"/>
        </w:rPr>
        <w:t>8</w:t>
      </w:r>
      <w:r w:rsidRPr="006461A5">
        <w:rPr>
          <w:rFonts w:asciiTheme="majorBidi" w:hAnsiTheme="majorBidi" w:cstheme="majorBidi"/>
        </w:rPr>
        <w:t>.05.2026). – Текст : электронный.</w:t>
      </w:r>
    </w:p>
    <w:p w14:paraId="621810DA" w14:textId="46CADC8E"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 xml:space="preserve">11. Марка, Д. А. Методология структурного анализа и проектирования SADT (Structured Analysis &amp; Design Technique) / Д. А. Марка, К. МакГоуэн ; предисловие Д. Т. Росса. – URL: </w:t>
      </w:r>
      <w:hyperlink r:id="rId54" w:history="1">
        <w:r w:rsidRPr="006461A5">
          <w:rPr>
            <w:rStyle w:val="ac"/>
            <w:rFonts w:asciiTheme="majorBidi" w:hAnsiTheme="majorBidi" w:cstheme="majorBidi"/>
          </w:rPr>
          <w:t>https://studfile.net/preview/5255330</w:t>
        </w:r>
      </w:hyperlink>
      <w:r w:rsidRPr="006461A5">
        <w:rPr>
          <w:rFonts w:asciiTheme="majorBidi" w:hAnsiTheme="majorBidi" w:cstheme="majorBidi"/>
        </w:rPr>
        <w:t xml:space="preserve"> (дата обращения: 0</w:t>
      </w:r>
      <w:r>
        <w:rPr>
          <w:rFonts w:asciiTheme="majorBidi" w:hAnsiTheme="majorBidi" w:cstheme="majorBidi"/>
        </w:rPr>
        <w:t>8</w:t>
      </w:r>
      <w:r w:rsidRPr="006461A5">
        <w:rPr>
          <w:rFonts w:asciiTheme="majorBidi" w:hAnsiTheme="majorBidi" w:cstheme="majorBidi"/>
        </w:rPr>
        <w:t>.05.2026). – Текст. Изображения : электронный.</w:t>
      </w:r>
    </w:p>
    <w:p w14:paraId="7554C893" w14:textId="40A8E05A"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 xml:space="preserve">12. Расчет и построение сетевых графиков : методические указания. – URL: </w:t>
      </w:r>
      <w:hyperlink r:id="rId55" w:history="1">
        <w:r w:rsidRPr="006461A5">
          <w:rPr>
            <w:rStyle w:val="ac"/>
            <w:rFonts w:asciiTheme="majorBidi" w:hAnsiTheme="majorBidi" w:cstheme="majorBidi"/>
          </w:rPr>
          <w:t>https://rep.bntu.by/bitstream/handle/data/17160/Raschet_i_postroenie.pdf</w:t>
        </w:r>
      </w:hyperlink>
      <w:r w:rsidRPr="006461A5">
        <w:rPr>
          <w:rFonts w:asciiTheme="majorBidi" w:hAnsiTheme="majorBidi" w:cstheme="majorBidi"/>
        </w:rPr>
        <w:t xml:space="preserve"> (дата обращения: 0</w:t>
      </w:r>
      <w:r>
        <w:rPr>
          <w:rFonts w:asciiTheme="majorBidi" w:hAnsiTheme="majorBidi" w:cstheme="majorBidi"/>
        </w:rPr>
        <w:t>8</w:t>
      </w:r>
      <w:r w:rsidRPr="006461A5">
        <w:rPr>
          <w:rFonts w:asciiTheme="majorBidi" w:hAnsiTheme="majorBidi" w:cstheme="majorBidi"/>
        </w:rPr>
        <w:t>.05.2026). – Текст. Изображения : электронный.</w:t>
      </w:r>
    </w:p>
    <w:p w14:paraId="1A401220" w14:textId="14D3E0B6"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lastRenderedPageBreak/>
        <w:t xml:space="preserve">13. Фигерес, К. Какое будущее мы выбираем: климатический кризис – промедление недопустимо = On Fire: The (Burning) Case for a Green New Deal / К. Фигерес. – URL: </w:t>
      </w:r>
      <w:hyperlink r:id="rId56" w:history="1">
        <w:r w:rsidRPr="006461A5">
          <w:rPr>
            <w:rStyle w:val="ac"/>
            <w:rFonts w:asciiTheme="majorBidi" w:hAnsiTheme="majorBidi" w:cstheme="majorBidi"/>
          </w:rPr>
          <w:t>https://knizhnik.org/kristiana-figeres/kakoe-buduschee-my-vybiraem-klimaticheskij-krizis-promedlenie-nedopustimo</w:t>
        </w:r>
      </w:hyperlink>
      <w:r w:rsidRPr="006461A5">
        <w:rPr>
          <w:rFonts w:asciiTheme="majorBidi" w:hAnsiTheme="majorBidi" w:cstheme="majorBidi"/>
        </w:rPr>
        <w:t xml:space="preserve"> (дата обращения: 0</w:t>
      </w:r>
      <w:r>
        <w:rPr>
          <w:rFonts w:asciiTheme="majorBidi" w:hAnsiTheme="majorBidi" w:cstheme="majorBidi"/>
        </w:rPr>
        <w:t>8</w:t>
      </w:r>
      <w:r w:rsidRPr="006461A5">
        <w:rPr>
          <w:rFonts w:asciiTheme="majorBidi" w:hAnsiTheme="majorBidi" w:cstheme="majorBidi"/>
        </w:rPr>
        <w:t>.05.2026). – Текст : электронный.</w:t>
      </w:r>
    </w:p>
    <w:p w14:paraId="63537FCB" w14:textId="40BFEBE7" w:rsidR="006461A5" w:rsidRPr="006461A5" w:rsidRDefault="006461A5" w:rsidP="006461A5">
      <w:pPr>
        <w:spacing w:after="0" w:line="360" w:lineRule="auto"/>
        <w:jc w:val="both"/>
        <w:rPr>
          <w:rFonts w:asciiTheme="majorBidi" w:hAnsiTheme="majorBidi" w:cstheme="majorBidi"/>
        </w:rPr>
      </w:pPr>
      <w:r w:rsidRPr="006461A5">
        <w:rPr>
          <w:rFonts w:asciiTheme="majorBidi" w:hAnsiTheme="majorBidi" w:cstheme="majorBidi"/>
        </w:rPr>
        <w:t>14. Шлаев, Д. В. Практика применения Visual Paradigm для работы с нотациями UML при моделировании бизнес-процессов : учебное пособие / Д. В. Шлаев, С. Г. Шматко, Ю. В. Орел, А. А. Сорокин. – Ставрополь : СтГАУ, 2022. – 102 с. – URL: https://e.lanbook.com/book/323534 (дата обращения: 0</w:t>
      </w:r>
      <w:r>
        <w:rPr>
          <w:rFonts w:asciiTheme="majorBidi" w:hAnsiTheme="majorBidi" w:cstheme="majorBidi"/>
        </w:rPr>
        <w:t>8</w:t>
      </w:r>
      <w:r w:rsidRPr="006461A5">
        <w:rPr>
          <w:rFonts w:asciiTheme="majorBidi" w:hAnsiTheme="majorBidi" w:cstheme="majorBidi"/>
        </w:rPr>
        <w:t>.05.2026). – Текст : электронный.</w:t>
      </w:r>
    </w:p>
    <w:p w14:paraId="28BB4648" w14:textId="1D1BFA39" w:rsidR="00BA3CF7" w:rsidRPr="002A1A44" w:rsidRDefault="006461A5" w:rsidP="006461A5">
      <w:pPr>
        <w:spacing w:after="0" w:line="360" w:lineRule="auto"/>
        <w:jc w:val="both"/>
        <w:rPr>
          <w:rFonts w:asciiTheme="majorBidi" w:hAnsiTheme="majorBidi" w:cstheme="majorBidi"/>
          <w:lang w:val="pt-BR"/>
        </w:rPr>
      </w:pPr>
      <w:r w:rsidRPr="002A1A44">
        <w:rPr>
          <w:rFonts w:asciiTheme="majorBidi" w:hAnsiTheme="majorBidi" w:cstheme="majorBidi"/>
        </w:rPr>
        <w:t xml:space="preserve">15. </w:t>
      </w:r>
      <w:r w:rsidR="002A1A44" w:rsidRPr="002A1A44">
        <w:rPr>
          <w:rFonts w:asciiTheme="majorBidi" w:hAnsiTheme="majorBidi" w:cstheme="majorBidi"/>
          <w:lang w:val="pt-BR"/>
        </w:rPr>
        <w:t>Figma</w:t>
      </w:r>
      <w:r w:rsidR="002A1A44" w:rsidRPr="002A1A44">
        <w:rPr>
          <w:rFonts w:asciiTheme="majorBidi" w:hAnsiTheme="majorBidi" w:cstheme="majorBidi"/>
        </w:rPr>
        <w:t xml:space="preserve">. – </w:t>
      </w:r>
      <w:r w:rsidR="002A1A44" w:rsidRPr="002A1A44">
        <w:rPr>
          <w:rFonts w:asciiTheme="majorBidi" w:hAnsiTheme="majorBidi" w:cstheme="majorBidi"/>
          <w:lang w:val="pt-BR"/>
        </w:rPr>
        <w:t>URL</w:t>
      </w:r>
      <w:r w:rsidR="002A1A44" w:rsidRPr="002A1A44">
        <w:rPr>
          <w:rFonts w:asciiTheme="majorBidi" w:hAnsiTheme="majorBidi" w:cstheme="majorBidi"/>
        </w:rPr>
        <w:t xml:space="preserve">: </w:t>
      </w:r>
      <w:hyperlink r:id="rId57" w:history="1">
        <w:r w:rsidR="002A1A44" w:rsidRPr="002A1A44">
          <w:rPr>
            <w:rStyle w:val="ac"/>
            <w:rFonts w:asciiTheme="majorBidi" w:hAnsiTheme="majorBidi" w:cstheme="majorBidi"/>
            <w:lang w:val="pt-BR"/>
          </w:rPr>
          <w:t>https</w:t>
        </w:r>
        <w:r w:rsidR="002A1A44" w:rsidRPr="002A1A44">
          <w:rPr>
            <w:rStyle w:val="ac"/>
            <w:rFonts w:asciiTheme="majorBidi" w:hAnsiTheme="majorBidi" w:cstheme="majorBidi"/>
          </w:rPr>
          <w:t>://</w:t>
        </w:r>
        <w:r w:rsidR="002A1A44" w:rsidRPr="002A1A44">
          <w:rPr>
            <w:rStyle w:val="ac"/>
            <w:rFonts w:asciiTheme="majorBidi" w:hAnsiTheme="majorBidi" w:cstheme="majorBidi"/>
            <w:lang w:val="pt-BR"/>
          </w:rPr>
          <w:t>w</w:t>
        </w:r>
        <w:r w:rsidR="002A1A44" w:rsidRPr="002A1A44">
          <w:rPr>
            <w:rStyle w:val="ac"/>
            <w:rFonts w:asciiTheme="majorBidi" w:hAnsiTheme="majorBidi" w:cstheme="majorBidi"/>
            <w:lang w:val="pt-BR"/>
          </w:rPr>
          <w:t>w</w:t>
        </w:r>
        <w:r w:rsidR="002A1A44" w:rsidRPr="002A1A44">
          <w:rPr>
            <w:rStyle w:val="ac"/>
            <w:rFonts w:asciiTheme="majorBidi" w:hAnsiTheme="majorBidi" w:cstheme="majorBidi"/>
            <w:lang w:val="pt-BR"/>
          </w:rPr>
          <w:t>w</w:t>
        </w:r>
        <w:r w:rsidR="002A1A44" w:rsidRPr="002A1A44">
          <w:rPr>
            <w:rStyle w:val="ac"/>
            <w:rFonts w:asciiTheme="majorBidi" w:hAnsiTheme="majorBidi" w:cstheme="majorBidi"/>
          </w:rPr>
          <w:t>.</w:t>
        </w:r>
        <w:r w:rsidR="002A1A44" w:rsidRPr="002A1A44">
          <w:rPr>
            <w:rStyle w:val="ac"/>
            <w:rFonts w:asciiTheme="majorBidi" w:hAnsiTheme="majorBidi" w:cstheme="majorBidi"/>
            <w:lang w:val="pt-BR"/>
          </w:rPr>
          <w:t>figma</w:t>
        </w:r>
        <w:r w:rsidR="002A1A44" w:rsidRPr="002A1A44">
          <w:rPr>
            <w:rStyle w:val="ac"/>
            <w:rFonts w:asciiTheme="majorBidi" w:hAnsiTheme="majorBidi" w:cstheme="majorBidi"/>
          </w:rPr>
          <w:t>.</w:t>
        </w:r>
        <w:r w:rsidR="002A1A44" w:rsidRPr="002A1A44">
          <w:rPr>
            <w:rStyle w:val="ac"/>
            <w:rFonts w:asciiTheme="majorBidi" w:hAnsiTheme="majorBidi" w:cstheme="majorBidi"/>
            <w:lang w:val="pt-BR"/>
          </w:rPr>
          <w:t>com</w:t>
        </w:r>
        <w:r w:rsidR="002A1A44" w:rsidRPr="002A1A44">
          <w:rPr>
            <w:rStyle w:val="ac"/>
            <w:rFonts w:asciiTheme="majorBidi" w:hAnsiTheme="majorBidi" w:cstheme="majorBidi"/>
          </w:rPr>
          <w:t>/</w:t>
        </w:r>
        <w:r w:rsidR="002A1A44" w:rsidRPr="002A1A44">
          <w:rPr>
            <w:rStyle w:val="ac"/>
            <w:rFonts w:asciiTheme="majorBidi" w:hAnsiTheme="majorBidi" w:cstheme="majorBidi"/>
            <w:lang w:val="pt-BR"/>
          </w:rPr>
          <w:t>board</w:t>
        </w:r>
        <w:r w:rsidR="002A1A44" w:rsidRPr="002A1A44">
          <w:rPr>
            <w:rStyle w:val="ac"/>
            <w:rFonts w:asciiTheme="majorBidi" w:hAnsiTheme="majorBidi" w:cstheme="majorBidi"/>
          </w:rPr>
          <w:t>/</w:t>
        </w:r>
        <w:r w:rsidR="002A1A44" w:rsidRPr="002A1A44">
          <w:rPr>
            <w:rStyle w:val="ac"/>
            <w:rFonts w:asciiTheme="majorBidi" w:hAnsiTheme="majorBidi" w:cstheme="majorBidi"/>
            <w:lang w:val="pt-BR"/>
          </w:rPr>
          <w:t>qccRXF</w:t>
        </w:r>
        <w:r w:rsidR="002A1A44" w:rsidRPr="002A1A44">
          <w:rPr>
            <w:rStyle w:val="ac"/>
            <w:rFonts w:asciiTheme="majorBidi" w:hAnsiTheme="majorBidi" w:cstheme="majorBidi"/>
          </w:rPr>
          <w:t>8</w:t>
        </w:r>
        <w:r w:rsidR="002A1A44" w:rsidRPr="002A1A44">
          <w:rPr>
            <w:rStyle w:val="ac"/>
            <w:rFonts w:asciiTheme="majorBidi" w:hAnsiTheme="majorBidi" w:cstheme="majorBidi"/>
            <w:lang w:val="pt-BR"/>
          </w:rPr>
          <w:t>OsZqzmExiU</w:t>
        </w:r>
        <w:r w:rsidR="002A1A44" w:rsidRPr="002A1A44">
          <w:rPr>
            <w:rStyle w:val="ac"/>
            <w:rFonts w:asciiTheme="majorBidi" w:hAnsiTheme="majorBidi" w:cstheme="majorBidi"/>
          </w:rPr>
          <w:t>6</w:t>
        </w:r>
        <w:r w:rsidR="002A1A44" w:rsidRPr="002A1A44">
          <w:rPr>
            <w:rStyle w:val="ac"/>
            <w:rFonts w:asciiTheme="majorBidi" w:hAnsiTheme="majorBidi" w:cstheme="majorBidi"/>
            <w:lang w:val="pt-BR"/>
          </w:rPr>
          <w:t>FiuP</w:t>
        </w:r>
        <w:r w:rsidR="002A1A44" w:rsidRPr="002A1A44">
          <w:rPr>
            <w:rStyle w:val="ac"/>
            <w:rFonts w:asciiTheme="majorBidi" w:hAnsiTheme="majorBidi" w:cstheme="majorBidi"/>
          </w:rPr>
          <w:t>/</w:t>
        </w:r>
        <w:r w:rsidR="002A1A44" w:rsidRPr="002A1A44">
          <w:rPr>
            <w:rStyle w:val="ac"/>
            <w:rFonts w:asciiTheme="majorBidi" w:hAnsiTheme="majorBidi" w:cstheme="majorBidi"/>
            <w:lang w:val="pt-BR"/>
          </w:rPr>
          <w:t>Welcome</w:t>
        </w:r>
        <w:r w:rsidR="002A1A44" w:rsidRPr="002A1A44">
          <w:rPr>
            <w:rStyle w:val="ac"/>
            <w:rFonts w:asciiTheme="majorBidi" w:hAnsiTheme="majorBidi" w:cstheme="majorBidi"/>
          </w:rPr>
          <w:t>-</w:t>
        </w:r>
        <w:r w:rsidR="002A1A44" w:rsidRPr="002A1A44">
          <w:rPr>
            <w:rStyle w:val="ac"/>
            <w:rFonts w:asciiTheme="majorBidi" w:hAnsiTheme="majorBidi" w:cstheme="majorBidi"/>
            <w:lang w:val="pt-BR"/>
          </w:rPr>
          <w:t>to</w:t>
        </w:r>
        <w:r w:rsidR="002A1A44" w:rsidRPr="002A1A44">
          <w:rPr>
            <w:rStyle w:val="ac"/>
            <w:rFonts w:asciiTheme="majorBidi" w:hAnsiTheme="majorBidi" w:cstheme="majorBidi"/>
          </w:rPr>
          <w:t>-</w:t>
        </w:r>
        <w:r w:rsidR="002A1A44" w:rsidRPr="002A1A44">
          <w:rPr>
            <w:rStyle w:val="ac"/>
            <w:rFonts w:asciiTheme="majorBidi" w:hAnsiTheme="majorBidi" w:cstheme="majorBidi"/>
            <w:lang w:val="pt-BR"/>
          </w:rPr>
          <w:t>FigJam</w:t>
        </w:r>
        <w:r w:rsidR="002A1A44" w:rsidRPr="002A1A44">
          <w:rPr>
            <w:rStyle w:val="ac"/>
            <w:rFonts w:asciiTheme="majorBidi" w:hAnsiTheme="majorBidi" w:cstheme="majorBidi"/>
          </w:rPr>
          <w:t>?</w:t>
        </w:r>
        <w:r w:rsidR="002A1A44" w:rsidRPr="002A1A44">
          <w:rPr>
            <w:rStyle w:val="ac"/>
            <w:rFonts w:asciiTheme="majorBidi" w:hAnsiTheme="majorBidi" w:cstheme="majorBidi"/>
            <w:lang w:val="pt-BR"/>
          </w:rPr>
          <w:t>node</w:t>
        </w:r>
        <w:r w:rsidR="002A1A44" w:rsidRPr="002A1A44">
          <w:rPr>
            <w:rStyle w:val="ac"/>
            <w:rFonts w:asciiTheme="majorBidi" w:hAnsiTheme="majorBidi" w:cstheme="majorBidi"/>
          </w:rPr>
          <w:t>-</w:t>
        </w:r>
        <w:r w:rsidR="002A1A44" w:rsidRPr="002A1A44">
          <w:rPr>
            <w:rStyle w:val="ac"/>
            <w:rFonts w:asciiTheme="majorBidi" w:hAnsiTheme="majorBidi" w:cstheme="majorBidi"/>
            <w:lang w:val="pt-BR"/>
          </w:rPr>
          <w:t>id</w:t>
        </w:r>
        <w:r w:rsidR="002A1A44" w:rsidRPr="002A1A44">
          <w:rPr>
            <w:rStyle w:val="ac"/>
            <w:rFonts w:asciiTheme="majorBidi" w:hAnsiTheme="majorBidi" w:cstheme="majorBidi"/>
          </w:rPr>
          <w:t>=0-1&amp;</w:t>
        </w:r>
        <w:r w:rsidR="002A1A44" w:rsidRPr="002A1A44">
          <w:rPr>
            <w:rStyle w:val="ac"/>
            <w:rFonts w:asciiTheme="majorBidi" w:hAnsiTheme="majorBidi" w:cstheme="majorBidi"/>
            <w:lang w:val="pt-BR"/>
          </w:rPr>
          <w:t>t</w:t>
        </w:r>
        <w:r w:rsidR="002A1A44" w:rsidRPr="002A1A44">
          <w:rPr>
            <w:rStyle w:val="ac"/>
            <w:rFonts w:asciiTheme="majorBidi" w:hAnsiTheme="majorBidi" w:cstheme="majorBidi"/>
          </w:rPr>
          <w:t>=</w:t>
        </w:r>
        <w:r w:rsidR="002A1A44" w:rsidRPr="002A1A44">
          <w:rPr>
            <w:rStyle w:val="ac"/>
            <w:rFonts w:asciiTheme="majorBidi" w:hAnsiTheme="majorBidi" w:cstheme="majorBidi"/>
            <w:lang w:val="pt-BR"/>
          </w:rPr>
          <w:t>e</w:t>
        </w:r>
        <w:r w:rsidR="002A1A44" w:rsidRPr="002A1A44">
          <w:rPr>
            <w:rStyle w:val="ac"/>
            <w:rFonts w:asciiTheme="majorBidi" w:hAnsiTheme="majorBidi" w:cstheme="majorBidi"/>
          </w:rPr>
          <w:t>6</w:t>
        </w:r>
        <w:r w:rsidR="002A1A44" w:rsidRPr="002A1A44">
          <w:rPr>
            <w:rStyle w:val="ac"/>
            <w:rFonts w:asciiTheme="majorBidi" w:hAnsiTheme="majorBidi" w:cstheme="majorBidi"/>
            <w:lang w:val="pt-BR"/>
          </w:rPr>
          <w:t>YCZahpCA</w:t>
        </w:r>
        <w:r w:rsidR="002A1A44" w:rsidRPr="002A1A44">
          <w:rPr>
            <w:rStyle w:val="ac"/>
            <w:rFonts w:asciiTheme="majorBidi" w:hAnsiTheme="majorBidi" w:cstheme="majorBidi"/>
          </w:rPr>
          <w:t>0</w:t>
        </w:r>
        <w:r w:rsidR="002A1A44" w:rsidRPr="002A1A44">
          <w:rPr>
            <w:rStyle w:val="ac"/>
            <w:rFonts w:asciiTheme="majorBidi" w:hAnsiTheme="majorBidi" w:cstheme="majorBidi"/>
            <w:lang w:val="pt-BR"/>
          </w:rPr>
          <w:t>GFSal</w:t>
        </w:r>
        <w:r w:rsidR="002A1A44" w:rsidRPr="002A1A44">
          <w:rPr>
            <w:rStyle w:val="ac"/>
            <w:rFonts w:asciiTheme="majorBidi" w:hAnsiTheme="majorBidi" w:cstheme="majorBidi"/>
          </w:rPr>
          <w:t>-1</w:t>
        </w:r>
      </w:hyperlink>
      <w:r w:rsidR="002A1A44" w:rsidRPr="006461A5">
        <w:rPr>
          <w:rFonts w:asciiTheme="majorBidi" w:hAnsiTheme="majorBidi" w:cstheme="majorBidi"/>
        </w:rPr>
        <w:t>(дата обращения: 0</w:t>
      </w:r>
      <w:r w:rsidR="002A1A44">
        <w:rPr>
          <w:rFonts w:asciiTheme="majorBidi" w:hAnsiTheme="majorBidi" w:cstheme="majorBidi"/>
        </w:rPr>
        <w:t>8</w:t>
      </w:r>
      <w:r w:rsidR="002A1A44" w:rsidRPr="006461A5">
        <w:rPr>
          <w:rFonts w:asciiTheme="majorBidi" w:hAnsiTheme="majorBidi" w:cstheme="majorBidi"/>
        </w:rPr>
        <w:t>.05.2026). – Текст. Изображения : электронные.</w:t>
      </w:r>
    </w:p>
    <w:p w14:paraId="4DF4687A" w14:textId="20D393B1" w:rsidR="00635CBA" w:rsidRDefault="00635CBA">
      <w:pPr>
        <w:rPr>
          <w:rFonts w:asciiTheme="majorBidi" w:hAnsiTheme="majorBidi" w:cstheme="majorBidi"/>
          <w:sz w:val="28"/>
          <w:szCs w:val="28"/>
          <w:lang w:val="pt-BR"/>
        </w:rPr>
      </w:pPr>
      <w:r>
        <w:rPr>
          <w:rFonts w:asciiTheme="majorBidi" w:hAnsiTheme="majorBidi" w:cstheme="majorBidi"/>
          <w:sz w:val="28"/>
          <w:szCs w:val="28"/>
          <w:lang w:val="pt-BR"/>
        </w:rPr>
        <w:br w:type="page"/>
      </w:r>
    </w:p>
    <w:p w14:paraId="6FD5A7D1" w14:textId="77777777" w:rsidR="00BA3CF7" w:rsidRPr="002A1A44" w:rsidRDefault="00BA3CF7" w:rsidP="00BA3CF7">
      <w:pPr>
        <w:spacing w:after="0" w:line="360" w:lineRule="auto"/>
        <w:ind w:firstLine="709"/>
        <w:jc w:val="center"/>
        <w:rPr>
          <w:rFonts w:asciiTheme="majorBidi" w:hAnsiTheme="majorBidi" w:cstheme="majorBidi"/>
          <w:sz w:val="28"/>
          <w:szCs w:val="28"/>
          <w:lang w:val="pt-BR"/>
        </w:rPr>
      </w:pPr>
    </w:p>
    <w:p w14:paraId="36E68265" w14:textId="5E02F679" w:rsidR="00DB78CC" w:rsidRPr="00BA3CF7" w:rsidRDefault="00DB78CC" w:rsidP="00DB78CC">
      <w:pPr>
        <w:spacing w:after="0" w:line="360" w:lineRule="auto"/>
        <w:ind w:firstLine="709"/>
        <w:jc w:val="right"/>
        <w:rPr>
          <w:rFonts w:asciiTheme="majorBidi" w:hAnsiTheme="majorBidi" w:cstheme="majorBidi"/>
          <w:b/>
          <w:bCs/>
          <w:sz w:val="28"/>
          <w:szCs w:val="28"/>
        </w:rPr>
      </w:pPr>
      <w:r w:rsidRPr="00BA3CF7">
        <w:rPr>
          <w:rFonts w:asciiTheme="majorBidi" w:hAnsiTheme="majorBidi" w:cstheme="majorBidi"/>
          <w:b/>
          <w:bCs/>
          <w:sz w:val="28"/>
          <w:szCs w:val="28"/>
        </w:rPr>
        <w:t xml:space="preserve">Приложение </w:t>
      </w:r>
      <w:r w:rsidR="00BA3CF7" w:rsidRPr="00BA3CF7">
        <w:rPr>
          <w:rFonts w:asciiTheme="majorBidi" w:hAnsiTheme="majorBidi" w:cstheme="majorBidi"/>
          <w:b/>
          <w:bCs/>
          <w:sz w:val="28"/>
          <w:szCs w:val="28"/>
        </w:rPr>
        <w:t>А</w:t>
      </w:r>
    </w:p>
    <w:p w14:paraId="19017463" w14:textId="79D63D77" w:rsidR="00BA3CF7" w:rsidRPr="00635CBA" w:rsidRDefault="00635CBA" w:rsidP="00DB78CC">
      <w:pPr>
        <w:spacing w:after="0" w:line="360" w:lineRule="auto"/>
        <w:ind w:firstLine="709"/>
        <w:jc w:val="right"/>
        <w:rPr>
          <w:rFonts w:asciiTheme="majorBidi" w:hAnsiTheme="majorBidi" w:cstheme="majorBidi"/>
          <w:b/>
          <w:bCs/>
          <w:sz w:val="28"/>
          <w:szCs w:val="28"/>
        </w:rPr>
      </w:pPr>
      <w:r w:rsidRPr="00635CBA">
        <w:rPr>
          <w:rFonts w:asciiTheme="majorBidi" w:hAnsiTheme="majorBidi" w:cstheme="majorBidi"/>
          <w:b/>
          <w:bCs/>
          <w:sz w:val="28"/>
          <w:szCs w:val="28"/>
        </w:rPr>
        <w:t>Спецификация ПО</w:t>
      </w:r>
    </w:p>
    <w:p w14:paraId="7B7DEC08"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Спецификация требований к программному обеспечению (</w:t>
      </w:r>
      <w:r w:rsidRPr="00D663B7">
        <w:rPr>
          <w:rFonts w:asciiTheme="majorBidi" w:hAnsiTheme="majorBidi" w:cstheme="majorBidi"/>
          <w:sz w:val="28"/>
          <w:szCs w:val="28"/>
          <w:lang w:val="en-US"/>
        </w:rPr>
        <w:t>SRS</w:t>
      </w:r>
      <w:r w:rsidRPr="00D663B7">
        <w:rPr>
          <w:rFonts w:asciiTheme="majorBidi" w:hAnsiTheme="majorBidi" w:cstheme="majorBidi"/>
          <w:sz w:val="28"/>
          <w:szCs w:val="28"/>
        </w:rPr>
        <w:t>)</w:t>
      </w:r>
    </w:p>
    <w:p w14:paraId="28D4E273" w14:textId="77777777" w:rsidR="00D663B7" w:rsidRPr="0033471A" w:rsidRDefault="00D663B7" w:rsidP="008E4996">
      <w:pPr>
        <w:spacing w:after="0" w:line="360" w:lineRule="auto"/>
        <w:ind w:firstLine="709"/>
        <w:jc w:val="both"/>
        <w:rPr>
          <w:rFonts w:asciiTheme="majorBidi" w:hAnsiTheme="majorBidi" w:cstheme="majorBidi"/>
          <w:sz w:val="28"/>
          <w:szCs w:val="28"/>
          <w:lang w:val="en-US"/>
        </w:rPr>
      </w:pPr>
      <w:r w:rsidRPr="00D663B7">
        <w:rPr>
          <w:rFonts w:asciiTheme="majorBidi" w:hAnsiTheme="majorBidi" w:cstheme="majorBidi"/>
          <w:sz w:val="28"/>
          <w:szCs w:val="28"/>
        </w:rPr>
        <w:t>Платформа экологического активизма «Даймоний»</w:t>
      </w:r>
    </w:p>
    <w:p w14:paraId="1063A8AA"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1. Введение</w:t>
      </w:r>
    </w:p>
    <w:p w14:paraId="5A4A3B9A"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1.1 Назначение</w:t>
      </w:r>
    </w:p>
    <w:p w14:paraId="048ACDB2" w14:textId="7CD44892"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Эта спецификация требований к ПО описывает функциональные и нефункциональные требования к платформе «Даймоний» (далее </w:t>
      </w:r>
      <w:r w:rsidR="0014490C">
        <w:rPr>
          <w:rFonts w:asciiTheme="majorBidi" w:hAnsiTheme="majorBidi" w:cstheme="majorBidi"/>
          <w:sz w:val="28"/>
          <w:szCs w:val="28"/>
        </w:rPr>
        <w:t>–</w:t>
      </w:r>
      <w:r w:rsidR="00914FD5">
        <w:rPr>
          <w:rFonts w:asciiTheme="majorBidi" w:hAnsiTheme="majorBidi" w:cstheme="majorBidi"/>
          <w:sz w:val="28"/>
          <w:szCs w:val="28"/>
        </w:rPr>
        <w:t xml:space="preserve"> </w:t>
      </w:r>
      <w:r w:rsidRPr="00D663B7">
        <w:rPr>
          <w:rFonts w:asciiTheme="majorBidi" w:hAnsiTheme="majorBidi" w:cstheme="majorBidi"/>
          <w:sz w:val="28"/>
          <w:szCs w:val="28"/>
        </w:rPr>
        <w:t>Даймоний), системе, предназначенной для организации экологических программ, акций и мероприятий, объединения активистов со всего мира, а также для обсуждения экологических новостей.</w:t>
      </w:r>
    </w:p>
    <w:p w14:paraId="4B422ACA" w14:textId="7FD18FBD"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Этот документ предназначен для команды специалистов, которая будет реализовывать и проверять корректность работы всех функций системы (далее – команда разработки), а также для контроля соответствия результатов е</w:t>
      </w:r>
      <w:r w:rsidR="0025794E">
        <w:rPr>
          <w:rFonts w:asciiTheme="majorBidi" w:hAnsiTheme="majorBidi" w:cstheme="majorBidi"/>
          <w:sz w:val="28"/>
          <w:szCs w:val="28"/>
        </w:rPr>
        <w:t>е</w:t>
      </w:r>
      <w:r w:rsidRPr="00D663B7">
        <w:rPr>
          <w:rFonts w:asciiTheme="majorBidi" w:hAnsiTheme="majorBidi" w:cstheme="majorBidi"/>
          <w:sz w:val="28"/>
          <w:szCs w:val="28"/>
        </w:rPr>
        <w:t xml:space="preserve"> работы ожидаемым.</w:t>
      </w:r>
    </w:p>
    <w:p w14:paraId="24FB68A4" w14:textId="06F287E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Кроме специально обозначенных случаев, все указанные здесь требования имеют высокий приоритет и приписаны к выпуску 1.0. Команда разработки должна работать в тесной кооперации с модераторами, организаторами мероприятий и активистами, с целью обеспечения понятности и прозрачности работы с Даймоний, а также обеспечения удобного и интуитивно понятного интерфейса.</w:t>
      </w:r>
    </w:p>
    <w:p w14:paraId="5BEA2887"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1.2 Соглашения, принятые в документах</w:t>
      </w:r>
    </w:p>
    <w:p w14:paraId="44AE57B1" w14:textId="215459A0"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В спецификации нет типографских условных обозначений. Все требования пронумерованы по разделам.</w:t>
      </w:r>
    </w:p>
    <w:p w14:paraId="6F66FBD0"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1.3 Границы проекта</w:t>
      </w:r>
    </w:p>
    <w:p w14:paraId="5CD74496" w14:textId="2859B650"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Даймоний позволит активистам, организаторам и юридическим лицам реализовывать свои функции по организации и участию в экологических мероприятиях быстрее и качественнее. Детальное описание продукта приведено</w:t>
      </w:r>
      <w:r w:rsidR="00B216D8">
        <w:rPr>
          <w:rFonts w:asciiTheme="majorBidi" w:hAnsiTheme="majorBidi" w:cstheme="majorBidi"/>
          <w:sz w:val="28"/>
          <w:szCs w:val="28"/>
        </w:rPr>
        <w:t xml:space="preserve"> ниже, </w:t>
      </w:r>
      <w:r w:rsidRPr="00D663B7">
        <w:rPr>
          <w:rFonts w:asciiTheme="majorBidi" w:hAnsiTheme="majorBidi" w:cstheme="majorBidi"/>
          <w:sz w:val="28"/>
          <w:szCs w:val="28"/>
        </w:rPr>
        <w:lastRenderedPageBreak/>
        <w:t>перечислены функции, полная или ограниченная реализация которых запланирована в выпуске 1.0.</w:t>
      </w:r>
    </w:p>
    <w:p w14:paraId="496F093B"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43C1F500"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2. Общее описание</w:t>
      </w:r>
    </w:p>
    <w:p w14:paraId="02E0CF4E"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2.1 Общий взгляд на продукт</w:t>
      </w:r>
    </w:p>
    <w:p w14:paraId="3CFE6786" w14:textId="486EF42F"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Даймоний – это новая система, которая заменяет текущие ручные процессы поиска, организации и участия в экологических мероприятиях. </w:t>
      </w:r>
    </w:p>
    <w:p w14:paraId="06D65192" w14:textId="4D773B1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представляет собой</w:t>
      </w:r>
      <w:r w:rsidR="00B216D8">
        <w:rPr>
          <w:rFonts w:asciiTheme="majorBidi" w:hAnsiTheme="majorBidi" w:cstheme="majorBidi"/>
          <w:sz w:val="28"/>
          <w:szCs w:val="28"/>
        </w:rPr>
        <w:t xml:space="preserve"> </w:t>
      </w:r>
      <w:r w:rsidRPr="00D663B7">
        <w:rPr>
          <w:rFonts w:asciiTheme="majorBidi" w:hAnsiTheme="majorBidi" w:cstheme="majorBidi"/>
          <w:sz w:val="28"/>
          <w:szCs w:val="28"/>
        </w:rPr>
        <w:t>десктопное приложение, позволяющее автоматизировать процессы создания мероприятий, подачи заявок, модерации контента, ведения профилей участников</w:t>
      </w:r>
      <w:r w:rsidR="00451329">
        <w:rPr>
          <w:rFonts w:asciiTheme="majorBidi" w:hAnsiTheme="majorBidi" w:cstheme="majorBidi"/>
          <w:sz w:val="28"/>
          <w:szCs w:val="28"/>
        </w:rPr>
        <w:t xml:space="preserve"> и</w:t>
      </w:r>
      <w:r w:rsidRPr="00D663B7">
        <w:rPr>
          <w:rFonts w:asciiTheme="majorBidi" w:hAnsiTheme="majorBidi" w:cstheme="majorBidi"/>
          <w:sz w:val="28"/>
          <w:szCs w:val="28"/>
        </w:rPr>
        <w:t xml:space="preserve"> формирования отч</w:t>
      </w:r>
      <w:r w:rsidR="0025794E">
        <w:rPr>
          <w:rFonts w:asciiTheme="majorBidi" w:hAnsiTheme="majorBidi" w:cstheme="majorBidi"/>
          <w:sz w:val="28"/>
          <w:szCs w:val="28"/>
        </w:rPr>
        <w:t>е</w:t>
      </w:r>
      <w:r w:rsidRPr="00D663B7">
        <w:rPr>
          <w:rFonts w:asciiTheme="majorBidi" w:hAnsiTheme="majorBidi" w:cstheme="majorBidi"/>
          <w:sz w:val="28"/>
          <w:szCs w:val="28"/>
        </w:rPr>
        <w:t>тности.</w:t>
      </w:r>
    </w:p>
    <w:p w14:paraId="670406AF"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501F2E85" w14:textId="47562211"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Даймоний включает инструменты для</w:t>
      </w:r>
      <w:r w:rsidR="00B216D8">
        <w:rPr>
          <w:rFonts w:asciiTheme="majorBidi" w:hAnsiTheme="majorBidi" w:cstheme="majorBidi"/>
          <w:sz w:val="28"/>
          <w:szCs w:val="28"/>
        </w:rPr>
        <w:t xml:space="preserve"> </w:t>
      </w:r>
      <w:r w:rsidRPr="00D663B7">
        <w:rPr>
          <w:rFonts w:asciiTheme="majorBidi" w:hAnsiTheme="majorBidi" w:cstheme="majorBidi"/>
          <w:sz w:val="28"/>
          <w:szCs w:val="28"/>
        </w:rPr>
        <w:t>публикации и поиска экологических мероприятий</w:t>
      </w:r>
      <w:r w:rsidR="00451329">
        <w:rPr>
          <w:rFonts w:asciiTheme="majorBidi" w:hAnsiTheme="majorBidi" w:cstheme="majorBidi"/>
          <w:sz w:val="28"/>
          <w:szCs w:val="28"/>
        </w:rPr>
        <w:t xml:space="preserve">, </w:t>
      </w:r>
      <w:r w:rsidRPr="00D663B7">
        <w:rPr>
          <w:rFonts w:asciiTheme="majorBidi" w:hAnsiTheme="majorBidi" w:cstheme="majorBidi"/>
          <w:sz w:val="28"/>
          <w:szCs w:val="28"/>
        </w:rPr>
        <w:t>подачи и обработки заявок на участие</w:t>
      </w:r>
      <w:r w:rsidR="00451329">
        <w:rPr>
          <w:rFonts w:asciiTheme="majorBidi" w:hAnsiTheme="majorBidi" w:cstheme="majorBidi"/>
          <w:sz w:val="28"/>
          <w:szCs w:val="28"/>
        </w:rPr>
        <w:t xml:space="preserve">, </w:t>
      </w:r>
      <w:r w:rsidRPr="00D663B7">
        <w:rPr>
          <w:rFonts w:asciiTheme="majorBidi" w:hAnsiTheme="majorBidi" w:cstheme="majorBidi"/>
          <w:sz w:val="28"/>
          <w:szCs w:val="28"/>
        </w:rPr>
        <w:t>модерации мероприятий и обсуждений</w:t>
      </w:r>
      <w:r w:rsidR="00451329">
        <w:rPr>
          <w:rFonts w:asciiTheme="majorBidi" w:hAnsiTheme="majorBidi" w:cstheme="majorBidi"/>
          <w:sz w:val="28"/>
          <w:szCs w:val="28"/>
        </w:rPr>
        <w:t xml:space="preserve">, </w:t>
      </w:r>
      <w:r w:rsidRPr="00D663B7">
        <w:rPr>
          <w:rFonts w:asciiTheme="majorBidi" w:hAnsiTheme="majorBidi" w:cstheme="majorBidi"/>
          <w:sz w:val="28"/>
          <w:szCs w:val="28"/>
        </w:rPr>
        <w:t>ведения профилей активистов и юридических лиц</w:t>
      </w:r>
      <w:r w:rsidR="00451329">
        <w:rPr>
          <w:rFonts w:asciiTheme="majorBidi" w:hAnsiTheme="majorBidi" w:cstheme="majorBidi"/>
          <w:sz w:val="28"/>
          <w:szCs w:val="28"/>
        </w:rPr>
        <w:t xml:space="preserve">, </w:t>
      </w:r>
      <w:r w:rsidRPr="00D663B7">
        <w:rPr>
          <w:rFonts w:asciiTheme="majorBidi" w:hAnsiTheme="majorBidi" w:cstheme="majorBidi"/>
          <w:sz w:val="28"/>
          <w:szCs w:val="28"/>
        </w:rPr>
        <w:t>поддержки спонсорства мероприятий</w:t>
      </w:r>
      <w:r w:rsidR="00451329">
        <w:rPr>
          <w:rFonts w:asciiTheme="majorBidi" w:hAnsiTheme="majorBidi" w:cstheme="majorBidi"/>
          <w:sz w:val="28"/>
          <w:szCs w:val="28"/>
        </w:rPr>
        <w:t xml:space="preserve">, </w:t>
      </w:r>
      <w:r w:rsidRPr="00D663B7">
        <w:rPr>
          <w:rFonts w:asciiTheme="majorBidi" w:hAnsiTheme="majorBidi" w:cstheme="majorBidi"/>
          <w:sz w:val="28"/>
          <w:szCs w:val="28"/>
        </w:rPr>
        <w:t>сбора добровольных пожертвований на развитие платформы</w:t>
      </w:r>
      <w:r w:rsidR="00451329">
        <w:rPr>
          <w:rFonts w:asciiTheme="majorBidi" w:hAnsiTheme="majorBidi" w:cstheme="majorBidi"/>
          <w:sz w:val="28"/>
          <w:szCs w:val="28"/>
        </w:rPr>
        <w:t xml:space="preserve">, а также </w:t>
      </w:r>
      <w:r w:rsidRPr="00D663B7">
        <w:rPr>
          <w:rFonts w:asciiTheme="majorBidi" w:hAnsiTheme="majorBidi" w:cstheme="majorBidi"/>
          <w:sz w:val="28"/>
          <w:szCs w:val="28"/>
        </w:rPr>
        <w:t>сбора отзывов о мероприятиях</w:t>
      </w:r>
      <w:r w:rsidR="00451329">
        <w:rPr>
          <w:rFonts w:asciiTheme="majorBidi" w:hAnsiTheme="majorBidi" w:cstheme="majorBidi"/>
          <w:sz w:val="28"/>
          <w:szCs w:val="28"/>
        </w:rPr>
        <w:t>.</w:t>
      </w:r>
    </w:p>
    <w:p w14:paraId="07A2000E"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6CE8C2AB"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2.2 Классы и характеристики пользователей</w:t>
      </w:r>
    </w:p>
    <w:p w14:paraId="3881130E" w14:textId="4BE96B5D" w:rsid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tbl>
      <w:tblPr>
        <w:tblStyle w:val="af2"/>
        <w:tblW w:w="0" w:type="auto"/>
        <w:tblLook w:val="04A0" w:firstRow="1" w:lastRow="0" w:firstColumn="1" w:lastColumn="0" w:noHBand="0" w:noVBand="1"/>
      </w:tblPr>
      <w:tblGrid>
        <w:gridCol w:w="5097"/>
        <w:gridCol w:w="5098"/>
      </w:tblGrid>
      <w:tr w:rsidR="00451329" w14:paraId="48AF2C69" w14:textId="77777777" w:rsidTr="001E180A">
        <w:trPr>
          <w:tblHeader/>
        </w:trPr>
        <w:tc>
          <w:tcPr>
            <w:tcW w:w="5097" w:type="dxa"/>
          </w:tcPr>
          <w:p w14:paraId="19A70487" w14:textId="6F200F19" w:rsidR="00451329"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Класс пользователей</w:t>
            </w:r>
          </w:p>
        </w:tc>
        <w:tc>
          <w:tcPr>
            <w:tcW w:w="5098" w:type="dxa"/>
          </w:tcPr>
          <w:p w14:paraId="37656A63" w14:textId="54C8BF8D" w:rsidR="00451329"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Описание</w:t>
            </w:r>
          </w:p>
        </w:tc>
      </w:tr>
      <w:tr w:rsidR="00451329" w14:paraId="67D59606" w14:textId="77777777" w:rsidTr="00451329">
        <w:tc>
          <w:tcPr>
            <w:tcW w:w="5097" w:type="dxa"/>
          </w:tcPr>
          <w:p w14:paraId="034786D3" w14:textId="643FC83C" w:rsidR="00451329"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Гость</w:t>
            </w:r>
          </w:p>
        </w:tc>
        <w:tc>
          <w:tcPr>
            <w:tcW w:w="5098" w:type="dxa"/>
          </w:tcPr>
          <w:p w14:paraId="6A0BF57C" w14:textId="5A187E2A" w:rsidR="00451329"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Неавторизованный пользователь, имеющий доступ только к публичному контенту (просмотр мероприятий, новостей, обсуждений без возможности комментирования и подачи заявок).</w:t>
            </w:r>
          </w:p>
        </w:tc>
      </w:tr>
      <w:tr w:rsidR="00451329" w14:paraId="460736AD" w14:textId="77777777" w:rsidTr="00451329">
        <w:tc>
          <w:tcPr>
            <w:tcW w:w="5097" w:type="dxa"/>
          </w:tcPr>
          <w:p w14:paraId="07E95E51" w14:textId="6DEA279B" w:rsidR="00451329"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Активист</w:t>
            </w:r>
          </w:p>
        </w:tc>
        <w:tc>
          <w:tcPr>
            <w:tcW w:w="5098" w:type="dxa"/>
          </w:tcPr>
          <w:p w14:paraId="1ED3FFC0" w14:textId="343B878D" w:rsidR="00451329"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Зарегистрированное физическое лицо. Имеет доступ к комментариям, обсуждениям, подаче заявок на участие, </w:t>
            </w:r>
            <w:r w:rsidRPr="00D663B7">
              <w:rPr>
                <w:rFonts w:asciiTheme="majorBidi" w:hAnsiTheme="majorBidi" w:cstheme="majorBidi"/>
                <w:sz w:val="28"/>
                <w:szCs w:val="28"/>
              </w:rPr>
              <w:lastRenderedPageBreak/>
              <w:t>созданию мероприятий, отзывам, просмотру достижений.</w:t>
            </w:r>
          </w:p>
        </w:tc>
      </w:tr>
      <w:tr w:rsidR="00451329" w14:paraId="4A66B04F" w14:textId="77777777" w:rsidTr="00451329">
        <w:tc>
          <w:tcPr>
            <w:tcW w:w="5097" w:type="dxa"/>
          </w:tcPr>
          <w:p w14:paraId="1DC96118" w14:textId="30EA7CC3" w:rsidR="00451329"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Организатор</w:t>
            </w:r>
          </w:p>
        </w:tc>
        <w:tc>
          <w:tcPr>
            <w:tcW w:w="5098" w:type="dxa"/>
          </w:tcPr>
          <w:p w14:paraId="5AAF1A08" w14:textId="3BB826B9" w:rsidR="00451329" w:rsidRPr="00D663B7"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Статус, который получает активист или </w:t>
            </w:r>
            <w:r w:rsidR="00B216D8">
              <w:rPr>
                <w:rFonts w:asciiTheme="majorBidi" w:hAnsiTheme="majorBidi" w:cstheme="majorBidi"/>
                <w:sz w:val="28"/>
                <w:szCs w:val="28"/>
              </w:rPr>
              <w:t>юридическое лицо</w:t>
            </w:r>
            <w:r w:rsidRPr="00D663B7">
              <w:rPr>
                <w:rFonts w:asciiTheme="majorBidi" w:hAnsiTheme="majorBidi" w:cstheme="majorBidi"/>
                <w:sz w:val="28"/>
                <w:szCs w:val="28"/>
              </w:rPr>
              <w:t xml:space="preserve"> после создания мероприятия. Имеет право управлять своим мероприятием (редактировать, принимать/отклонять заявки, завершать, добавлять отч</w:t>
            </w:r>
            <w:r w:rsidR="0025794E">
              <w:rPr>
                <w:rFonts w:asciiTheme="majorBidi" w:hAnsiTheme="majorBidi" w:cstheme="majorBidi"/>
                <w:sz w:val="28"/>
                <w:szCs w:val="28"/>
              </w:rPr>
              <w:t>е</w:t>
            </w:r>
            <w:r w:rsidRPr="00D663B7">
              <w:rPr>
                <w:rFonts w:asciiTheme="majorBidi" w:hAnsiTheme="majorBidi" w:cstheme="majorBidi"/>
                <w:sz w:val="28"/>
                <w:szCs w:val="28"/>
              </w:rPr>
              <w:t>ты).</w:t>
            </w:r>
          </w:p>
          <w:p w14:paraId="519E8BD1" w14:textId="77777777" w:rsidR="00451329" w:rsidRDefault="00451329" w:rsidP="008E4996">
            <w:pPr>
              <w:spacing w:line="360" w:lineRule="auto"/>
              <w:ind w:firstLine="709"/>
              <w:jc w:val="both"/>
              <w:rPr>
                <w:rFonts w:asciiTheme="majorBidi" w:hAnsiTheme="majorBidi" w:cstheme="majorBidi"/>
                <w:sz w:val="28"/>
                <w:szCs w:val="28"/>
              </w:rPr>
            </w:pPr>
          </w:p>
        </w:tc>
      </w:tr>
      <w:tr w:rsidR="00451329" w14:paraId="6332E06E" w14:textId="77777777" w:rsidTr="00451329">
        <w:tc>
          <w:tcPr>
            <w:tcW w:w="5097" w:type="dxa"/>
          </w:tcPr>
          <w:p w14:paraId="6086A94E" w14:textId="13F51267" w:rsidR="00451329" w:rsidRDefault="00B216D8" w:rsidP="008E4996">
            <w:pPr>
              <w:spacing w:line="360" w:lineRule="auto"/>
              <w:ind w:firstLine="709"/>
              <w:jc w:val="both"/>
              <w:rPr>
                <w:rFonts w:asciiTheme="majorBidi" w:hAnsiTheme="majorBidi" w:cstheme="majorBidi"/>
                <w:sz w:val="28"/>
                <w:szCs w:val="28"/>
              </w:rPr>
            </w:pPr>
            <w:r>
              <w:rPr>
                <w:rFonts w:asciiTheme="majorBidi" w:hAnsiTheme="majorBidi" w:cstheme="majorBidi"/>
                <w:sz w:val="28"/>
                <w:szCs w:val="28"/>
              </w:rPr>
              <w:t>Юридическое лицо(Далее – ЮЛ)</w:t>
            </w:r>
          </w:p>
        </w:tc>
        <w:tc>
          <w:tcPr>
            <w:tcW w:w="5098" w:type="dxa"/>
          </w:tcPr>
          <w:p w14:paraId="15A08C22" w14:textId="6BDA0B42" w:rsidR="00451329" w:rsidRPr="00D663B7"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Зарегистрированная организация. Может создавать мероприятия, выступать спонсором других мероприятий, получать отч</w:t>
            </w:r>
            <w:r w:rsidR="0025794E">
              <w:rPr>
                <w:rFonts w:asciiTheme="majorBidi" w:hAnsiTheme="majorBidi" w:cstheme="majorBidi"/>
                <w:sz w:val="28"/>
                <w:szCs w:val="28"/>
              </w:rPr>
              <w:t>е</w:t>
            </w:r>
            <w:r w:rsidRPr="00D663B7">
              <w:rPr>
                <w:rFonts w:asciiTheme="majorBidi" w:hAnsiTheme="majorBidi" w:cstheme="majorBidi"/>
                <w:sz w:val="28"/>
                <w:szCs w:val="28"/>
              </w:rPr>
              <w:t>тность, иметь публичный профиль с логотипом.</w:t>
            </w:r>
          </w:p>
          <w:p w14:paraId="2919F0AD" w14:textId="77777777" w:rsidR="00451329" w:rsidRDefault="00451329" w:rsidP="008E4996">
            <w:pPr>
              <w:spacing w:line="360" w:lineRule="auto"/>
              <w:ind w:firstLine="709"/>
              <w:jc w:val="both"/>
              <w:rPr>
                <w:rFonts w:asciiTheme="majorBidi" w:hAnsiTheme="majorBidi" w:cstheme="majorBidi"/>
                <w:sz w:val="28"/>
                <w:szCs w:val="28"/>
              </w:rPr>
            </w:pPr>
          </w:p>
        </w:tc>
      </w:tr>
      <w:tr w:rsidR="00451329" w14:paraId="566C80D1" w14:textId="77777777" w:rsidTr="00451329">
        <w:tc>
          <w:tcPr>
            <w:tcW w:w="5097" w:type="dxa"/>
          </w:tcPr>
          <w:p w14:paraId="31D8D605" w14:textId="33177EB1" w:rsidR="00451329"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Спонсор</w:t>
            </w:r>
          </w:p>
        </w:tc>
        <w:tc>
          <w:tcPr>
            <w:tcW w:w="5098" w:type="dxa"/>
          </w:tcPr>
          <w:p w14:paraId="66975388" w14:textId="322CF476" w:rsidR="00451329"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Статус юридического лица, предоставившего ресурсы на мероприятие. Отображается на карточке мероприятия, получает благодарность и отч</w:t>
            </w:r>
            <w:r w:rsidR="0025794E">
              <w:rPr>
                <w:rFonts w:asciiTheme="majorBidi" w:hAnsiTheme="majorBidi" w:cstheme="majorBidi"/>
                <w:sz w:val="28"/>
                <w:szCs w:val="28"/>
              </w:rPr>
              <w:t>е</w:t>
            </w:r>
            <w:r w:rsidRPr="00D663B7">
              <w:rPr>
                <w:rFonts w:asciiTheme="majorBidi" w:hAnsiTheme="majorBidi" w:cstheme="majorBidi"/>
                <w:sz w:val="28"/>
                <w:szCs w:val="28"/>
              </w:rPr>
              <w:t>т.</w:t>
            </w:r>
          </w:p>
        </w:tc>
      </w:tr>
      <w:tr w:rsidR="00451329" w14:paraId="7F15123C" w14:textId="77777777" w:rsidTr="00451329">
        <w:tc>
          <w:tcPr>
            <w:tcW w:w="5097" w:type="dxa"/>
          </w:tcPr>
          <w:p w14:paraId="56C666F2" w14:textId="676C419E" w:rsidR="00451329" w:rsidRPr="00D663B7"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Модератор</w:t>
            </w:r>
          </w:p>
        </w:tc>
        <w:tc>
          <w:tcPr>
            <w:tcW w:w="5098" w:type="dxa"/>
          </w:tcPr>
          <w:p w14:paraId="14684468" w14:textId="674DA099" w:rsidR="00451329"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Член команды поддержки, назначаемый администратором. Осуществляет премодерацию мероприятий, модерацию обсуждений и комментариев, общение с организаторами.</w:t>
            </w:r>
          </w:p>
        </w:tc>
      </w:tr>
      <w:tr w:rsidR="00451329" w14:paraId="091A710F" w14:textId="77777777" w:rsidTr="00451329">
        <w:tc>
          <w:tcPr>
            <w:tcW w:w="5097" w:type="dxa"/>
          </w:tcPr>
          <w:p w14:paraId="28553668" w14:textId="16F89181" w:rsidR="00451329" w:rsidRPr="00D663B7"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Администратор</w:t>
            </w:r>
          </w:p>
        </w:tc>
        <w:tc>
          <w:tcPr>
            <w:tcW w:w="5098" w:type="dxa"/>
          </w:tcPr>
          <w:p w14:paraId="681502D4" w14:textId="6FE95D04" w:rsidR="00451329" w:rsidRDefault="00451329"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Технический владелец платформы. Управляет пользователями и ролями, </w:t>
            </w:r>
            <w:r w:rsidRPr="00D663B7">
              <w:rPr>
                <w:rFonts w:asciiTheme="majorBidi" w:hAnsiTheme="majorBidi" w:cstheme="majorBidi"/>
                <w:sz w:val="28"/>
                <w:szCs w:val="28"/>
              </w:rPr>
              <w:lastRenderedPageBreak/>
              <w:t>отслеживает пожертвования, настраивает систему, просматривает метрики и логи.</w:t>
            </w:r>
          </w:p>
        </w:tc>
      </w:tr>
    </w:tbl>
    <w:p w14:paraId="2CD5A958" w14:textId="77777777" w:rsidR="00451329" w:rsidRPr="00D663B7" w:rsidRDefault="00451329" w:rsidP="008E4996">
      <w:pPr>
        <w:spacing w:after="0" w:line="360" w:lineRule="auto"/>
        <w:ind w:firstLine="709"/>
        <w:jc w:val="both"/>
        <w:rPr>
          <w:rFonts w:asciiTheme="majorBidi" w:hAnsiTheme="majorBidi" w:cstheme="majorBidi"/>
          <w:sz w:val="28"/>
          <w:szCs w:val="28"/>
        </w:rPr>
      </w:pPr>
    </w:p>
    <w:p w14:paraId="4AC4E085" w14:textId="632C1513"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12257C88" w14:textId="08EE5EEF"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r w:rsidRPr="00D663B7">
        <w:rPr>
          <w:rFonts w:asciiTheme="majorBidi" w:hAnsiTheme="majorBidi" w:cstheme="majorBidi"/>
          <w:sz w:val="28"/>
          <w:szCs w:val="28"/>
        </w:rPr>
        <w:tab/>
      </w:r>
    </w:p>
    <w:p w14:paraId="43273975" w14:textId="59B10641"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52D4255B" w14:textId="5EDDD434"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2FA9E475"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2.3 Операционная среда</w:t>
      </w:r>
    </w:p>
    <w:p w14:paraId="6CD5063C" w14:textId="4E65B320"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OE</w:t>
      </w:r>
      <w:r w:rsidR="0014490C">
        <w:rPr>
          <w:rFonts w:asciiTheme="majorBidi" w:hAnsiTheme="majorBidi" w:cstheme="majorBidi"/>
          <w:sz w:val="28"/>
          <w:szCs w:val="28"/>
        </w:rPr>
        <w:t xml:space="preserve"> – </w:t>
      </w:r>
      <w:r w:rsidRPr="00D663B7">
        <w:rPr>
          <w:rFonts w:asciiTheme="majorBidi" w:hAnsiTheme="majorBidi" w:cstheme="majorBidi"/>
          <w:sz w:val="28"/>
          <w:szCs w:val="28"/>
        </w:rPr>
        <w:t xml:space="preserve">1. Система Даймоний поддерживает </w:t>
      </w:r>
      <w:r w:rsidRPr="00D663B7">
        <w:rPr>
          <w:rFonts w:asciiTheme="majorBidi" w:hAnsiTheme="majorBidi" w:cstheme="majorBidi"/>
          <w:sz w:val="28"/>
          <w:szCs w:val="28"/>
          <w:lang w:val="en-US"/>
        </w:rPr>
        <w:t>PostgreSQL</w:t>
      </w:r>
      <w:r w:rsidRPr="00D663B7">
        <w:rPr>
          <w:rFonts w:asciiTheme="majorBidi" w:hAnsiTheme="majorBidi" w:cstheme="majorBidi"/>
          <w:sz w:val="28"/>
          <w:szCs w:val="28"/>
        </w:rPr>
        <w:t xml:space="preserve"> в качестве базы данных.</w:t>
      </w:r>
    </w:p>
    <w:p w14:paraId="655D1120" w14:textId="2E95C15F"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OE</w:t>
      </w:r>
      <w:r w:rsidR="0014490C">
        <w:rPr>
          <w:rFonts w:asciiTheme="majorBidi" w:hAnsiTheme="majorBidi" w:cstheme="majorBidi"/>
          <w:sz w:val="28"/>
          <w:szCs w:val="28"/>
        </w:rPr>
        <w:t xml:space="preserve"> – </w:t>
      </w:r>
      <w:r w:rsidRPr="00D663B7">
        <w:rPr>
          <w:rFonts w:asciiTheme="majorBidi" w:hAnsiTheme="majorBidi" w:cstheme="majorBidi"/>
          <w:sz w:val="28"/>
          <w:szCs w:val="28"/>
        </w:rPr>
        <w:t xml:space="preserve">2. Система Даймоний доступна как десктопное приложение для </w:t>
      </w:r>
      <w:r w:rsidRPr="00D663B7">
        <w:rPr>
          <w:rFonts w:asciiTheme="majorBidi" w:hAnsiTheme="majorBidi" w:cstheme="majorBidi"/>
          <w:sz w:val="28"/>
          <w:szCs w:val="28"/>
          <w:lang w:val="en-US"/>
        </w:rPr>
        <w:t>Windows</w:t>
      </w:r>
      <w:r w:rsidRPr="00D663B7">
        <w:rPr>
          <w:rFonts w:asciiTheme="majorBidi" w:hAnsiTheme="majorBidi" w:cstheme="majorBidi"/>
          <w:sz w:val="28"/>
          <w:szCs w:val="28"/>
        </w:rPr>
        <w:t xml:space="preserve"> 11 и </w:t>
      </w:r>
      <w:r w:rsidRPr="00D663B7">
        <w:rPr>
          <w:rFonts w:asciiTheme="majorBidi" w:hAnsiTheme="majorBidi" w:cstheme="majorBidi"/>
          <w:sz w:val="28"/>
          <w:szCs w:val="28"/>
          <w:lang w:val="en-US"/>
        </w:rPr>
        <w:t>macOS</w:t>
      </w:r>
      <w:r w:rsidRPr="00D663B7">
        <w:rPr>
          <w:rFonts w:asciiTheme="majorBidi" w:hAnsiTheme="majorBidi" w:cstheme="majorBidi"/>
          <w:sz w:val="28"/>
          <w:szCs w:val="28"/>
        </w:rPr>
        <w:t>.</w:t>
      </w:r>
    </w:p>
    <w:p w14:paraId="0D8A6408" w14:textId="0016FA80"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OE</w:t>
      </w:r>
      <w:r w:rsidR="0014490C">
        <w:rPr>
          <w:rFonts w:asciiTheme="majorBidi" w:hAnsiTheme="majorBidi" w:cstheme="majorBidi"/>
          <w:sz w:val="28"/>
          <w:szCs w:val="28"/>
        </w:rPr>
        <w:t xml:space="preserve"> – </w:t>
      </w:r>
      <w:r w:rsidRPr="00D663B7">
        <w:rPr>
          <w:rFonts w:asciiTheme="majorBidi" w:hAnsiTheme="majorBidi" w:cstheme="majorBidi"/>
          <w:sz w:val="28"/>
          <w:szCs w:val="28"/>
        </w:rPr>
        <w:t>3. Десктопное приложение обеспечивает офлайн</w:t>
      </w:r>
      <w:r w:rsidR="00B216D8">
        <w:rPr>
          <w:rFonts w:asciiTheme="majorBidi" w:hAnsiTheme="majorBidi" w:cstheme="majorBidi"/>
          <w:sz w:val="28"/>
          <w:szCs w:val="28"/>
        </w:rPr>
        <w:t xml:space="preserve"> </w:t>
      </w:r>
      <w:r w:rsidRPr="00D663B7">
        <w:rPr>
          <w:rFonts w:asciiTheme="majorBidi" w:hAnsiTheme="majorBidi" w:cstheme="majorBidi"/>
          <w:sz w:val="28"/>
          <w:szCs w:val="28"/>
        </w:rPr>
        <w:t>доступ к кэшированному публичному контенту (мероприятия, новости, форум в режиме чтения).</w:t>
      </w:r>
    </w:p>
    <w:p w14:paraId="1F57EFE5"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2.4 Ограничения дизайна и реализации</w:t>
      </w:r>
    </w:p>
    <w:p w14:paraId="4FD1BB76" w14:textId="3FE8EE12"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CO</w:t>
      </w:r>
      <w:r w:rsidR="00B216D8">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1. Документация по дизайну, коду и сопровождению должна соответствовать стандартам разработки, установленным в команде.</w:t>
      </w:r>
    </w:p>
    <w:p w14:paraId="0894051D" w14:textId="65C2C7CA"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CO</w:t>
      </w:r>
      <w:r w:rsidR="0014490C">
        <w:rPr>
          <w:rFonts w:asciiTheme="majorBidi" w:hAnsiTheme="majorBidi" w:cstheme="majorBidi"/>
          <w:sz w:val="28"/>
          <w:szCs w:val="28"/>
        </w:rPr>
        <w:t xml:space="preserve"> – </w:t>
      </w:r>
      <w:r w:rsidRPr="00D663B7">
        <w:rPr>
          <w:rFonts w:asciiTheme="majorBidi" w:hAnsiTheme="majorBidi" w:cstheme="majorBidi"/>
          <w:sz w:val="28"/>
          <w:szCs w:val="28"/>
        </w:rPr>
        <w:t xml:space="preserve">2. Система должна использовать актуальную версию СУБД </w:t>
      </w:r>
      <w:r w:rsidRPr="00D663B7">
        <w:rPr>
          <w:rFonts w:asciiTheme="majorBidi" w:hAnsiTheme="majorBidi" w:cstheme="majorBidi"/>
          <w:sz w:val="28"/>
          <w:szCs w:val="28"/>
          <w:lang w:val="en-US"/>
        </w:rPr>
        <w:t>PostgreSQL</w:t>
      </w:r>
      <w:r w:rsidRPr="00D663B7">
        <w:rPr>
          <w:rFonts w:asciiTheme="majorBidi" w:hAnsiTheme="majorBidi" w:cstheme="majorBidi"/>
          <w:sz w:val="28"/>
          <w:szCs w:val="28"/>
        </w:rPr>
        <w:t>.</w:t>
      </w:r>
    </w:p>
    <w:p w14:paraId="30431095" w14:textId="25CBCA7E"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CO</w:t>
      </w:r>
      <w:r w:rsidR="0014490C">
        <w:rPr>
          <w:rFonts w:asciiTheme="majorBidi" w:hAnsiTheme="majorBidi" w:cstheme="majorBidi"/>
          <w:sz w:val="28"/>
          <w:szCs w:val="28"/>
        </w:rPr>
        <w:t xml:space="preserve"> – </w:t>
      </w:r>
      <w:r w:rsidR="00B216D8">
        <w:rPr>
          <w:rFonts w:asciiTheme="majorBidi" w:hAnsiTheme="majorBidi" w:cstheme="majorBidi"/>
          <w:sz w:val="28"/>
          <w:szCs w:val="28"/>
        </w:rPr>
        <w:t>3</w:t>
      </w:r>
      <w:r w:rsidRPr="00D663B7">
        <w:rPr>
          <w:rFonts w:asciiTheme="majorBidi" w:hAnsiTheme="majorBidi" w:cstheme="majorBidi"/>
          <w:sz w:val="28"/>
          <w:szCs w:val="28"/>
        </w:rPr>
        <w:t xml:space="preserve">. Десктопное приложение должно быть реализовано на </w:t>
      </w:r>
      <w:r w:rsidR="00B216D8">
        <w:rPr>
          <w:rFonts w:asciiTheme="majorBidi" w:hAnsiTheme="majorBidi" w:cstheme="majorBidi"/>
          <w:sz w:val="28"/>
          <w:szCs w:val="28"/>
        </w:rPr>
        <w:t>С++</w:t>
      </w:r>
      <w:r w:rsidR="00B216D8" w:rsidRPr="00B216D8">
        <w:rPr>
          <w:rFonts w:asciiTheme="majorBidi" w:hAnsiTheme="majorBidi" w:cstheme="majorBidi"/>
          <w:sz w:val="28"/>
          <w:szCs w:val="28"/>
        </w:rPr>
        <w:t xml:space="preserve"> 20</w:t>
      </w:r>
      <w:r w:rsidRPr="00D663B7">
        <w:rPr>
          <w:rFonts w:asciiTheme="majorBidi" w:hAnsiTheme="majorBidi" w:cstheme="majorBidi"/>
          <w:sz w:val="28"/>
          <w:szCs w:val="28"/>
        </w:rPr>
        <w:t>.</w:t>
      </w:r>
    </w:p>
    <w:p w14:paraId="17DFE4F2"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2.5 Предположения и зависимости</w:t>
      </w:r>
    </w:p>
    <w:p w14:paraId="675CE51C" w14:textId="2BD02D12"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DE</w:t>
      </w:r>
      <w:r w:rsidR="0014490C">
        <w:rPr>
          <w:rFonts w:asciiTheme="majorBidi" w:hAnsiTheme="majorBidi" w:cstheme="majorBidi"/>
          <w:sz w:val="28"/>
          <w:szCs w:val="28"/>
        </w:rPr>
        <w:t xml:space="preserve"> – </w:t>
      </w:r>
      <w:r w:rsidRPr="00D663B7">
        <w:rPr>
          <w:rFonts w:asciiTheme="majorBidi" w:hAnsiTheme="majorBidi" w:cstheme="majorBidi"/>
          <w:sz w:val="28"/>
          <w:szCs w:val="28"/>
        </w:rPr>
        <w:t>1. Должны быть подготовлены две версии руководства пользователя</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полная (с подробным описанием всех функций, ограничений, правовых аспектов) и сокращ</w:t>
      </w:r>
      <w:r w:rsidR="0025794E">
        <w:rPr>
          <w:rFonts w:asciiTheme="majorBidi" w:hAnsiTheme="majorBidi" w:cstheme="majorBidi"/>
          <w:sz w:val="28"/>
          <w:szCs w:val="28"/>
        </w:rPr>
        <w:t>е</w:t>
      </w:r>
      <w:r w:rsidRPr="00D663B7">
        <w:rPr>
          <w:rFonts w:asciiTheme="majorBidi" w:hAnsiTheme="majorBidi" w:cstheme="majorBidi"/>
          <w:sz w:val="28"/>
          <w:szCs w:val="28"/>
        </w:rPr>
        <w:t>нная (с основными функциями, наглядными примерами и быстрым стартом). Полная версия предназначена для модераторов и администраторов, сокращ</w:t>
      </w:r>
      <w:r w:rsidR="0025794E">
        <w:rPr>
          <w:rFonts w:asciiTheme="majorBidi" w:hAnsiTheme="majorBidi" w:cstheme="majorBidi"/>
          <w:sz w:val="28"/>
          <w:szCs w:val="28"/>
        </w:rPr>
        <w:t>е</w:t>
      </w:r>
      <w:r w:rsidRPr="00D663B7">
        <w:rPr>
          <w:rFonts w:asciiTheme="majorBidi" w:hAnsiTheme="majorBidi" w:cstheme="majorBidi"/>
          <w:sz w:val="28"/>
          <w:szCs w:val="28"/>
        </w:rPr>
        <w:t xml:space="preserve">нная </w:t>
      </w:r>
      <w:r w:rsidR="0014490C">
        <w:rPr>
          <w:rFonts w:asciiTheme="majorBidi" w:hAnsiTheme="majorBidi" w:cstheme="majorBidi"/>
          <w:sz w:val="28"/>
          <w:szCs w:val="28"/>
        </w:rPr>
        <w:t>–</w:t>
      </w:r>
      <w:r w:rsidRPr="00D663B7">
        <w:rPr>
          <w:rFonts w:asciiTheme="majorBidi" w:hAnsiTheme="majorBidi" w:cstheme="majorBidi"/>
          <w:sz w:val="28"/>
          <w:szCs w:val="28"/>
        </w:rPr>
        <w:t>для активистов и организаторов.</w:t>
      </w:r>
    </w:p>
    <w:p w14:paraId="128870ED" w14:textId="162410BA" w:rsidR="00D663B7" w:rsidRPr="0049273B"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DE</w:t>
      </w:r>
      <w:r w:rsidR="0014490C">
        <w:rPr>
          <w:rFonts w:asciiTheme="majorBidi" w:hAnsiTheme="majorBidi" w:cstheme="majorBidi"/>
          <w:sz w:val="28"/>
          <w:szCs w:val="28"/>
        </w:rPr>
        <w:t xml:space="preserve"> – </w:t>
      </w:r>
      <w:r w:rsidRPr="00D663B7">
        <w:rPr>
          <w:rFonts w:asciiTheme="majorBidi" w:hAnsiTheme="majorBidi" w:cstheme="majorBidi"/>
          <w:sz w:val="28"/>
          <w:szCs w:val="28"/>
        </w:rPr>
        <w:t>2. Наличие совместимости оборудования и программного обеспечения для обеспечения качественного предоставления услуг платформы. Все устройства пользователей должны иметь доступ к интернету со скоростью не менее 1 Мбит/с.</w:t>
      </w:r>
    </w:p>
    <w:p w14:paraId="7BD481BE" w14:textId="6E7237AC"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lastRenderedPageBreak/>
        <w:t>DE</w:t>
      </w:r>
      <w:r w:rsidR="0014490C">
        <w:rPr>
          <w:rFonts w:asciiTheme="majorBidi" w:hAnsiTheme="majorBidi" w:cstheme="majorBidi"/>
          <w:sz w:val="28"/>
          <w:szCs w:val="28"/>
        </w:rPr>
        <w:t xml:space="preserve"> – </w:t>
      </w:r>
      <w:r w:rsidRPr="00D663B7">
        <w:rPr>
          <w:rFonts w:asciiTheme="majorBidi" w:hAnsiTheme="majorBidi" w:cstheme="majorBidi"/>
          <w:sz w:val="28"/>
          <w:szCs w:val="28"/>
        </w:rPr>
        <w:t>3. Интеграция с плат</w:t>
      </w:r>
      <w:r w:rsidR="0025794E">
        <w:rPr>
          <w:rFonts w:asciiTheme="majorBidi" w:hAnsiTheme="majorBidi" w:cstheme="majorBidi"/>
          <w:sz w:val="28"/>
          <w:szCs w:val="28"/>
        </w:rPr>
        <w:t>е</w:t>
      </w:r>
      <w:r w:rsidRPr="00D663B7">
        <w:rPr>
          <w:rFonts w:asciiTheme="majorBidi" w:hAnsiTheme="majorBidi" w:cstheme="majorBidi"/>
          <w:sz w:val="28"/>
          <w:szCs w:val="28"/>
        </w:rPr>
        <w:t>жными системами (</w:t>
      </w:r>
      <w:r w:rsidRPr="00D663B7">
        <w:rPr>
          <w:rFonts w:asciiTheme="majorBidi" w:hAnsiTheme="majorBidi" w:cstheme="majorBidi"/>
          <w:sz w:val="28"/>
          <w:szCs w:val="28"/>
          <w:lang w:val="en-US"/>
        </w:rPr>
        <w:t>Stripe</w:t>
      </w:r>
      <w:r w:rsidRPr="00D663B7">
        <w:rPr>
          <w:rFonts w:asciiTheme="majorBidi" w:hAnsiTheme="majorBidi" w:cstheme="majorBidi"/>
          <w:sz w:val="28"/>
          <w:szCs w:val="28"/>
        </w:rPr>
        <w:t>, Ю</w:t>
      </w:r>
      <w:r w:rsidRPr="00D663B7">
        <w:rPr>
          <w:rFonts w:asciiTheme="majorBidi" w:hAnsiTheme="majorBidi" w:cstheme="majorBidi"/>
          <w:sz w:val="28"/>
          <w:szCs w:val="28"/>
          <w:lang w:val="en-US"/>
        </w:rPr>
        <w:t>Kassa</w:t>
      </w:r>
      <w:r w:rsidRPr="00D663B7">
        <w:rPr>
          <w:rFonts w:asciiTheme="majorBidi" w:hAnsiTheme="majorBidi" w:cstheme="majorBidi"/>
          <w:sz w:val="28"/>
          <w:szCs w:val="28"/>
        </w:rPr>
        <w:t xml:space="preserve"> и др.) для при</w:t>
      </w:r>
      <w:r w:rsidR="0025794E">
        <w:rPr>
          <w:rFonts w:asciiTheme="majorBidi" w:hAnsiTheme="majorBidi" w:cstheme="majorBidi"/>
          <w:sz w:val="28"/>
          <w:szCs w:val="28"/>
        </w:rPr>
        <w:t>е</w:t>
      </w:r>
      <w:r w:rsidRPr="00D663B7">
        <w:rPr>
          <w:rFonts w:asciiTheme="majorBidi" w:hAnsiTheme="majorBidi" w:cstheme="majorBidi"/>
          <w:sz w:val="28"/>
          <w:szCs w:val="28"/>
        </w:rPr>
        <w:t>ма пожертвований.</w:t>
      </w:r>
    </w:p>
    <w:p w14:paraId="7D833D31" w14:textId="38C31888"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DE</w:t>
      </w:r>
      <w:r w:rsidR="0014490C">
        <w:rPr>
          <w:rFonts w:asciiTheme="majorBidi" w:hAnsiTheme="majorBidi" w:cstheme="majorBidi"/>
          <w:sz w:val="28"/>
          <w:szCs w:val="28"/>
        </w:rPr>
        <w:t xml:space="preserve"> – </w:t>
      </w:r>
      <w:r w:rsidRPr="00D663B7">
        <w:rPr>
          <w:rFonts w:asciiTheme="majorBidi" w:hAnsiTheme="majorBidi" w:cstheme="majorBidi"/>
          <w:sz w:val="28"/>
          <w:szCs w:val="28"/>
        </w:rPr>
        <w:t xml:space="preserve">4. Интеграция с </w:t>
      </w:r>
      <w:r w:rsidRPr="00D663B7">
        <w:rPr>
          <w:rFonts w:asciiTheme="majorBidi" w:hAnsiTheme="majorBidi" w:cstheme="majorBidi"/>
          <w:sz w:val="28"/>
          <w:szCs w:val="28"/>
          <w:lang w:val="en-US"/>
        </w:rPr>
        <w:t>email</w:t>
      </w:r>
      <w:r w:rsidR="0014490C">
        <w:rPr>
          <w:rFonts w:asciiTheme="majorBidi" w:hAnsiTheme="majorBidi" w:cstheme="majorBidi"/>
          <w:sz w:val="28"/>
          <w:szCs w:val="28"/>
        </w:rPr>
        <w:t xml:space="preserve">– </w:t>
      </w:r>
      <w:r w:rsidRPr="00D663B7">
        <w:rPr>
          <w:rFonts w:asciiTheme="majorBidi" w:hAnsiTheme="majorBidi" w:cstheme="majorBidi"/>
          <w:sz w:val="28"/>
          <w:szCs w:val="28"/>
        </w:rPr>
        <w:t>шлюзом (</w:t>
      </w:r>
      <w:r w:rsidRPr="00D663B7">
        <w:rPr>
          <w:rFonts w:asciiTheme="majorBidi" w:hAnsiTheme="majorBidi" w:cstheme="majorBidi"/>
          <w:sz w:val="28"/>
          <w:szCs w:val="28"/>
          <w:lang w:val="en-US"/>
        </w:rPr>
        <w:t>SMTP</w:t>
      </w:r>
      <w:r w:rsidRPr="00D663B7">
        <w:rPr>
          <w:rFonts w:asciiTheme="majorBidi" w:hAnsiTheme="majorBidi" w:cstheme="majorBidi"/>
          <w:sz w:val="28"/>
          <w:szCs w:val="28"/>
        </w:rPr>
        <w:t>) для отправки уведомлений и подтверждений.</w:t>
      </w:r>
    </w:p>
    <w:p w14:paraId="2ECF8739" w14:textId="128101DC"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DE</w:t>
      </w:r>
      <w:r w:rsidR="0014490C">
        <w:rPr>
          <w:rFonts w:asciiTheme="majorBidi" w:hAnsiTheme="majorBidi" w:cstheme="majorBidi"/>
          <w:sz w:val="28"/>
          <w:szCs w:val="28"/>
        </w:rPr>
        <w:t xml:space="preserve"> – </w:t>
      </w:r>
      <w:r w:rsidRPr="00D663B7">
        <w:rPr>
          <w:rFonts w:asciiTheme="majorBidi" w:hAnsiTheme="majorBidi" w:cstheme="majorBidi"/>
          <w:sz w:val="28"/>
          <w:szCs w:val="28"/>
        </w:rPr>
        <w:t>5. Поддержка геолокационных сервисов (</w:t>
      </w:r>
      <w:r w:rsidRPr="00D663B7">
        <w:rPr>
          <w:rFonts w:asciiTheme="majorBidi" w:hAnsiTheme="majorBidi" w:cstheme="majorBidi"/>
          <w:sz w:val="28"/>
          <w:szCs w:val="28"/>
          <w:lang w:val="en-US"/>
        </w:rPr>
        <w:t>Google</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Maps</w:t>
      </w:r>
      <w:r w:rsidRPr="00D663B7">
        <w:rPr>
          <w:rFonts w:asciiTheme="majorBidi" w:hAnsiTheme="majorBidi" w:cstheme="majorBidi"/>
          <w:sz w:val="28"/>
          <w:szCs w:val="28"/>
        </w:rPr>
        <w:t xml:space="preserve"> / </w:t>
      </w:r>
      <w:r w:rsidRPr="00D663B7">
        <w:rPr>
          <w:rFonts w:asciiTheme="majorBidi" w:hAnsiTheme="majorBidi" w:cstheme="majorBidi"/>
          <w:sz w:val="28"/>
          <w:szCs w:val="28"/>
          <w:lang w:val="en-US"/>
        </w:rPr>
        <w:t>OpenStreetMap</w:t>
      </w:r>
      <w:r w:rsidRPr="00D663B7">
        <w:rPr>
          <w:rFonts w:asciiTheme="majorBidi" w:hAnsiTheme="majorBidi" w:cstheme="majorBidi"/>
          <w:sz w:val="28"/>
          <w:szCs w:val="28"/>
        </w:rPr>
        <w:t>) для отображения локаций мероприятий.</w:t>
      </w:r>
    </w:p>
    <w:p w14:paraId="6A836A73"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4E97A853"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 Системные функции</w:t>
      </w:r>
    </w:p>
    <w:p w14:paraId="2B215D3B"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3.1. Регистрация и управление профилем</w:t>
      </w:r>
    </w:p>
    <w:p w14:paraId="3A027B8C"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3.1.1. Описание</w:t>
      </w:r>
    </w:p>
    <w:p w14:paraId="20F343FA" w14:textId="494038D8"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Модуль регистрации и управления профилем обеспечивает создание уч</w:t>
      </w:r>
      <w:r w:rsidR="0025794E">
        <w:rPr>
          <w:rFonts w:asciiTheme="majorBidi" w:hAnsiTheme="majorBidi" w:cstheme="majorBidi"/>
          <w:sz w:val="28"/>
          <w:szCs w:val="28"/>
        </w:rPr>
        <w:t>е</w:t>
      </w:r>
      <w:r w:rsidRPr="00D663B7">
        <w:rPr>
          <w:rFonts w:asciiTheme="majorBidi" w:hAnsiTheme="majorBidi" w:cstheme="majorBidi"/>
          <w:sz w:val="28"/>
          <w:szCs w:val="28"/>
        </w:rPr>
        <w:t>тных записей физических и юридических лиц, а также управление их данными, ролями и настройками.</w:t>
      </w:r>
    </w:p>
    <w:p w14:paraId="2F83A26A"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3.1.2. Функциональные требования</w:t>
      </w:r>
    </w:p>
    <w:p w14:paraId="67FA991E" w14:textId="54E141A6" w:rsidR="00D663B7" w:rsidRPr="005202D7" w:rsidRDefault="005202D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1 – </w:t>
      </w:r>
      <w:r w:rsidR="00D663B7" w:rsidRPr="00D663B7">
        <w:rPr>
          <w:rFonts w:asciiTheme="majorBidi" w:hAnsiTheme="majorBidi" w:cstheme="majorBidi"/>
          <w:sz w:val="28"/>
          <w:szCs w:val="28"/>
        </w:rPr>
        <w:t>Регистрация физического лица (активист)</w:t>
      </w:r>
      <w:r>
        <w:rPr>
          <w:rFonts w:asciiTheme="majorBidi" w:hAnsiTheme="majorBidi" w:cstheme="majorBidi"/>
          <w:sz w:val="28"/>
          <w:szCs w:val="28"/>
        </w:rPr>
        <w:t>.</w:t>
      </w:r>
    </w:p>
    <w:tbl>
      <w:tblPr>
        <w:tblStyle w:val="af2"/>
        <w:tblW w:w="0" w:type="auto"/>
        <w:tblLook w:val="04A0" w:firstRow="1" w:lastRow="0" w:firstColumn="1" w:lastColumn="0" w:noHBand="0" w:noVBand="1"/>
      </w:tblPr>
      <w:tblGrid>
        <w:gridCol w:w="5097"/>
        <w:gridCol w:w="5098"/>
      </w:tblGrid>
      <w:tr w:rsidR="00AF7FA3" w14:paraId="0BC86726" w14:textId="77777777" w:rsidTr="00AF7FA3">
        <w:tc>
          <w:tcPr>
            <w:tcW w:w="5097" w:type="dxa"/>
          </w:tcPr>
          <w:p w14:paraId="6FB54D4B" w14:textId="501D5A93" w:rsidR="00AF7FA3" w:rsidRDefault="00AF7FA3"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1963267E" w14:textId="6E2C8543" w:rsidR="00AF7FA3" w:rsidRDefault="00AF7FA3"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AF7FA3" w14:paraId="17E17666" w14:textId="77777777" w:rsidTr="00AF7FA3">
        <w:tc>
          <w:tcPr>
            <w:tcW w:w="5097" w:type="dxa"/>
          </w:tcPr>
          <w:p w14:paraId="2229D933" w14:textId="1DDD468C" w:rsidR="00AF7FA3" w:rsidRDefault="00AF7FA3"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REG</w:t>
            </w:r>
            <w:r w:rsidR="0014490C">
              <w:rPr>
                <w:rFonts w:asciiTheme="majorBidi" w:hAnsiTheme="majorBidi" w:cstheme="majorBidi"/>
                <w:sz w:val="28"/>
                <w:szCs w:val="28"/>
              </w:rPr>
              <w:t xml:space="preserve">– </w:t>
            </w:r>
            <w:r w:rsidRPr="00D663B7">
              <w:rPr>
                <w:rFonts w:asciiTheme="majorBidi" w:hAnsiTheme="majorBidi" w:cstheme="majorBidi"/>
                <w:sz w:val="28"/>
                <w:szCs w:val="28"/>
              </w:rPr>
              <w:t>01</w:t>
            </w:r>
          </w:p>
        </w:tc>
        <w:tc>
          <w:tcPr>
            <w:tcW w:w="5098" w:type="dxa"/>
          </w:tcPr>
          <w:p w14:paraId="3A7E3C70" w14:textId="4B2D15C4" w:rsidR="00AF7FA3" w:rsidRDefault="00AF7FA3"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Система должна предоставить форму регистрации для физического лица, включающую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пароль, подтверждение пароля, имя, страну (опционально), дату рождения (опционально).</w:t>
            </w:r>
          </w:p>
        </w:tc>
      </w:tr>
      <w:tr w:rsidR="00AF7FA3" w14:paraId="337FC187" w14:textId="77777777" w:rsidTr="00AF7FA3">
        <w:tc>
          <w:tcPr>
            <w:tcW w:w="5097" w:type="dxa"/>
          </w:tcPr>
          <w:p w14:paraId="3F87D523" w14:textId="4FA55CF3" w:rsidR="00AF7FA3" w:rsidRDefault="00AF7FA3"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REG</w:t>
            </w:r>
            <w:r w:rsidR="0014490C">
              <w:rPr>
                <w:rFonts w:asciiTheme="majorBidi" w:hAnsiTheme="majorBidi" w:cstheme="majorBidi"/>
                <w:sz w:val="28"/>
                <w:szCs w:val="28"/>
              </w:rPr>
              <w:t xml:space="preserve">– </w:t>
            </w:r>
            <w:r w:rsidRPr="00D663B7">
              <w:rPr>
                <w:rFonts w:asciiTheme="majorBidi" w:hAnsiTheme="majorBidi" w:cstheme="majorBidi"/>
                <w:sz w:val="28"/>
                <w:szCs w:val="28"/>
              </w:rPr>
              <w:t>02</w:t>
            </w:r>
          </w:p>
        </w:tc>
        <w:tc>
          <w:tcPr>
            <w:tcW w:w="5098" w:type="dxa"/>
          </w:tcPr>
          <w:p w14:paraId="59086E63" w14:textId="46ABBC43" w:rsidR="00AF7FA3"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Система должна проверять уникальность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xml:space="preserve">. При попытке регистрации с </w:t>
            </w:r>
            <w:r w:rsidR="0014490C" w:rsidRPr="00D663B7">
              <w:rPr>
                <w:rFonts w:asciiTheme="majorBidi" w:hAnsiTheme="majorBidi" w:cstheme="majorBidi"/>
                <w:sz w:val="28"/>
                <w:szCs w:val="28"/>
              </w:rPr>
              <w:t>существующим</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xml:space="preserve"> система должна выводить сообщение «Пользователь с таким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xml:space="preserve"> уже зарегистрирован».</w:t>
            </w:r>
          </w:p>
        </w:tc>
      </w:tr>
      <w:tr w:rsidR="00AF7FA3" w14:paraId="264A53A6" w14:textId="77777777" w:rsidTr="00AF7FA3">
        <w:tc>
          <w:tcPr>
            <w:tcW w:w="5097" w:type="dxa"/>
          </w:tcPr>
          <w:p w14:paraId="473031A8" w14:textId="2EC8722F" w:rsidR="00AF7FA3"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lastRenderedPageBreak/>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REG</w:t>
            </w:r>
            <w:r w:rsidR="0014490C">
              <w:rPr>
                <w:rFonts w:asciiTheme="majorBidi" w:hAnsiTheme="majorBidi" w:cstheme="majorBidi"/>
                <w:sz w:val="28"/>
                <w:szCs w:val="28"/>
              </w:rPr>
              <w:t xml:space="preserve">– </w:t>
            </w:r>
            <w:r w:rsidRPr="00D663B7">
              <w:rPr>
                <w:rFonts w:asciiTheme="majorBidi" w:hAnsiTheme="majorBidi" w:cstheme="majorBidi"/>
                <w:sz w:val="28"/>
                <w:szCs w:val="28"/>
              </w:rPr>
              <w:t>03</w:t>
            </w:r>
          </w:p>
        </w:tc>
        <w:tc>
          <w:tcPr>
            <w:tcW w:w="5098" w:type="dxa"/>
          </w:tcPr>
          <w:p w14:paraId="1EEDDD2A" w14:textId="42516D00" w:rsidR="00AF7FA3"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должна проверять сложность пароля</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минимум 8 символов, хотя бы одна буква и одна цифра.</w:t>
            </w:r>
          </w:p>
        </w:tc>
      </w:tr>
      <w:tr w:rsidR="00AF7FA3" w14:paraId="1A055284" w14:textId="77777777" w:rsidTr="00AF7FA3">
        <w:tc>
          <w:tcPr>
            <w:tcW w:w="5097" w:type="dxa"/>
          </w:tcPr>
          <w:p w14:paraId="0C77D469" w14:textId="0177CD2E" w:rsidR="00AF7FA3"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REG</w:t>
            </w:r>
            <w:r w:rsidR="0014490C">
              <w:rPr>
                <w:rFonts w:asciiTheme="majorBidi" w:hAnsiTheme="majorBidi" w:cstheme="majorBidi"/>
                <w:sz w:val="28"/>
                <w:szCs w:val="28"/>
              </w:rPr>
              <w:t xml:space="preserve">– </w:t>
            </w:r>
            <w:r w:rsidRPr="00D663B7">
              <w:rPr>
                <w:rFonts w:asciiTheme="majorBidi" w:hAnsiTheme="majorBidi" w:cstheme="majorBidi"/>
                <w:sz w:val="28"/>
                <w:szCs w:val="28"/>
              </w:rPr>
              <w:t>04</w:t>
            </w:r>
          </w:p>
        </w:tc>
        <w:tc>
          <w:tcPr>
            <w:tcW w:w="5098" w:type="dxa"/>
          </w:tcPr>
          <w:p w14:paraId="6C1C7019" w14:textId="32593CB2" w:rsidR="00AF7FA3"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После успешной регистрации система должна отправлять письмо с подтверждением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Без подтверждения доступ к полному функционалу ограничен.</w:t>
            </w:r>
          </w:p>
        </w:tc>
      </w:tr>
    </w:tbl>
    <w:p w14:paraId="3FB0CCA7" w14:textId="55B46B57" w:rsidR="00D663B7" w:rsidRDefault="00D663B7" w:rsidP="008E4996">
      <w:pPr>
        <w:spacing w:after="0" w:line="360" w:lineRule="auto"/>
        <w:ind w:firstLine="709"/>
        <w:jc w:val="both"/>
        <w:rPr>
          <w:rFonts w:asciiTheme="majorBidi" w:hAnsiTheme="majorBidi" w:cstheme="majorBidi"/>
          <w:sz w:val="28"/>
          <w:szCs w:val="28"/>
          <w:lang w:val="en-US"/>
        </w:rPr>
      </w:pPr>
    </w:p>
    <w:p w14:paraId="141CDC98" w14:textId="77777777" w:rsidR="00B216D8" w:rsidRDefault="00B216D8" w:rsidP="008E4996">
      <w:pPr>
        <w:spacing w:after="0" w:line="360" w:lineRule="auto"/>
        <w:ind w:firstLine="709"/>
        <w:jc w:val="both"/>
        <w:rPr>
          <w:rFonts w:asciiTheme="majorBidi" w:hAnsiTheme="majorBidi" w:cstheme="majorBidi"/>
          <w:sz w:val="28"/>
          <w:szCs w:val="28"/>
          <w:lang w:val="en-US"/>
        </w:rPr>
      </w:pPr>
    </w:p>
    <w:p w14:paraId="79A89BE9" w14:textId="77777777" w:rsidR="00B216D8" w:rsidRDefault="00B216D8" w:rsidP="008E4996">
      <w:pPr>
        <w:spacing w:after="0" w:line="360" w:lineRule="auto"/>
        <w:ind w:firstLine="709"/>
        <w:jc w:val="both"/>
        <w:rPr>
          <w:rFonts w:asciiTheme="majorBidi" w:hAnsiTheme="majorBidi" w:cstheme="majorBidi"/>
          <w:sz w:val="28"/>
          <w:szCs w:val="28"/>
          <w:lang w:val="en-US"/>
        </w:rPr>
      </w:pPr>
    </w:p>
    <w:p w14:paraId="395F16D4" w14:textId="77777777" w:rsidR="00B216D8" w:rsidRPr="00B216D8" w:rsidRDefault="00B216D8" w:rsidP="008E4996">
      <w:pPr>
        <w:spacing w:after="0" w:line="360" w:lineRule="auto"/>
        <w:ind w:firstLine="709"/>
        <w:jc w:val="both"/>
        <w:rPr>
          <w:rFonts w:asciiTheme="majorBidi" w:hAnsiTheme="majorBidi" w:cstheme="majorBidi"/>
          <w:sz w:val="28"/>
          <w:szCs w:val="28"/>
          <w:lang w:val="en-US"/>
        </w:rPr>
      </w:pPr>
    </w:p>
    <w:p w14:paraId="7CA7F7DC" w14:textId="08C6FCEA" w:rsidR="00D663B7" w:rsidRPr="00D663B7" w:rsidRDefault="005202D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2 – </w:t>
      </w:r>
      <w:r w:rsidR="00D663B7" w:rsidRPr="00D663B7">
        <w:rPr>
          <w:rFonts w:asciiTheme="majorBidi" w:hAnsiTheme="majorBidi" w:cstheme="majorBidi"/>
          <w:sz w:val="28"/>
          <w:szCs w:val="28"/>
        </w:rPr>
        <w:t>Регистрация юридического лица</w:t>
      </w:r>
      <w:r>
        <w:rPr>
          <w:rFonts w:asciiTheme="majorBidi" w:hAnsiTheme="majorBidi" w:cstheme="majorBidi"/>
          <w:sz w:val="28"/>
          <w:szCs w:val="28"/>
        </w:rPr>
        <w:t>.</w:t>
      </w:r>
    </w:p>
    <w:tbl>
      <w:tblPr>
        <w:tblStyle w:val="af2"/>
        <w:tblW w:w="0" w:type="auto"/>
        <w:tblLook w:val="04A0" w:firstRow="1" w:lastRow="0" w:firstColumn="1" w:lastColumn="0" w:noHBand="0" w:noVBand="1"/>
      </w:tblPr>
      <w:tblGrid>
        <w:gridCol w:w="5097"/>
        <w:gridCol w:w="5098"/>
      </w:tblGrid>
      <w:tr w:rsidR="001F1FCA" w14:paraId="4D184E09" w14:textId="77777777" w:rsidTr="001F1FCA">
        <w:tc>
          <w:tcPr>
            <w:tcW w:w="5097" w:type="dxa"/>
          </w:tcPr>
          <w:p w14:paraId="74B4E3F1" w14:textId="27F71DF6"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5A997B34" w14:textId="4BEC74BF"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1F1FCA" w14:paraId="258A26D8" w14:textId="77777777" w:rsidTr="001F1FCA">
        <w:tc>
          <w:tcPr>
            <w:tcW w:w="5097" w:type="dxa"/>
          </w:tcPr>
          <w:p w14:paraId="3876886F" w14:textId="47255C5E"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REG</w:t>
            </w:r>
            <w:r w:rsidR="0014490C">
              <w:rPr>
                <w:rFonts w:asciiTheme="majorBidi" w:hAnsiTheme="majorBidi" w:cstheme="majorBidi"/>
                <w:sz w:val="28"/>
                <w:szCs w:val="28"/>
              </w:rPr>
              <w:t xml:space="preserve">– </w:t>
            </w:r>
            <w:r w:rsidRPr="00D663B7">
              <w:rPr>
                <w:rFonts w:asciiTheme="majorBidi" w:hAnsiTheme="majorBidi" w:cstheme="majorBidi"/>
                <w:sz w:val="28"/>
                <w:szCs w:val="28"/>
              </w:rPr>
              <w:t>05</w:t>
            </w:r>
          </w:p>
        </w:tc>
        <w:tc>
          <w:tcPr>
            <w:tcW w:w="5098" w:type="dxa"/>
          </w:tcPr>
          <w:p w14:paraId="365CEA02" w14:textId="4778D86E"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Система должна предоставить форму регистрации для юридического лица, включающую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пароль, название организации, регистрационный номер (ИНН или аналог), страну регистрации, контактное лицо, телефон.</w:t>
            </w:r>
          </w:p>
        </w:tc>
      </w:tr>
      <w:tr w:rsidR="001F1FCA" w14:paraId="713919C4" w14:textId="77777777" w:rsidTr="001F1FCA">
        <w:tc>
          <w:tcPr>
            <w:tcW w:w="5097" w:type="dxa"/>
          </w:tcPr>
          <w:p w14:paraId="4000F753" w14:textId="2AEA3EB2"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REG</w:t>
            </w:r>
            <w:r w:rsidR="0014490C">
              <w:rPr>
                <w:rFonts w:asciiTheme="majorBidi" w:hAnsiTheme="majorBidi" w:cstheme="majorBidi"/>
                <w:sz w:val="28"/>
                <w:szCs w:val="28"/>
              </w:rPr>
              <w:t xml:space="preserve">– </w:t>
            </w:r>
            <w:r w:rsidRPr="00D663B7">
              <w:rPr>
                <w:rFonts w:asciiTheme="majorBidi" w:hAnsiTheme="majorBidi" w:cstheme="majorBidi"/>
                <w:sz w:val="28"/>
                <w:szCs w:val="28"/>
              </w:rPr>
              <w:t>06</w:t>
            </w:r>
          </w:p>
        </w:tc>
        <w:tc>
          <w:tcPr>
            <w:tcW w:w="5098" w:type="dxa"/>
          </w:tcPr>
          <w:p w14:paraId="001CF03E" w14:textId="2D5AB0B3"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Система должна позволять юридическому лицу загрузить логотип (изображение до 2 МБ, форматы </w:t>
            </w:r>
            <w:r w:rsidRPr="00D663B7">
              <w:rPr>
                <w:rFonts w:asciiTheme="majorBidi" w:hAnsiTheme="majorBidi" w:cstheme="majorBidi"/>
                <w:sz w:val="28"/>
                <w:szCs w:val="28"/>
                <w:lang w:val="en-US"/>
              </w:rPr>
              <w:t>JPEG</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PNG</w:t>
            </w:r>
            <w:r w:rsidRPr="00D663B7">
              <w:rPr>
                <w:rFonts w:asciiTheme="majorBidi" w:hAnsiTheme="majorBidi" w:cstheme="majorBidi"/>
                <w:sz w:val="28"/>
                <w:szCs w:val="28"/>
              </w:rPr>
              <w:t>).</w:t>
            </w:r>
          </w:p>
        </w:tc>
      </w:tr>
      <w:tr w:rsidR="001F1FCA" w14:paraId="29E67206" w14:textId="77777777" w:rsidTr="001F1FCA">
        <w:tc>
          <w:tcPr>
            <w:tcW w:w="5097" w:type="dxa"/>
          </w:tcPr>
          <w:p w14:paraId="369E6A98" w14:textId="0047A822"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REG</w:t>
            </w:r>
            <w:r w:rsidR="0014490C">
              <w:rPr>
                <w:rFonts w:asciiTheme="majorBidi" w:hAnsiTheme="majorBidi" w:cstheme="majorBidi"/>
                <w:sz w:val="28"/>
                <w:szCs w:val="28"/>
              </w:rPr>
              <w:t xml:space="preserve">– </w:t>
            </w:r>
            <w:r w:rsidRPr="00D663B7">
              <w:rPr>
                <w:rFonts w:asciiTheme="majorBidi" w:hAnsiTheme="majorBidi" w:cstheme="majorBidi"/>
                <w:sz w:val="28"/>
                <w:szCs w:val="28"/>
              </w:rPr>
              <w:t>07</w:t>
            </w:r>
          </w:p>
        </w:tc>
        <w:tc>
          <w:tcPr>
            <w:tcW w:w="5098" w:type="dxa"/>
          </w:tcPr>
          <w:p w14:paraId="766C0AC7" w14:textId="3414EF54"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должна предоставить юридическому лицу возможность в личном кабинете включить статус «Готов быть спонсором».</w:t>
            </w:r>
          </w:p>
        </w:tc>
      </w:tr>
    </w:tbl>
    <w:p w14:paraId="3BEDBCF9" w14:textId="50EA35BD" w:rsidR="00D663B7" w:rsidRPr="0049273B" w:rsidRDefault="00D663B7" w:rsidP="008E4996">
      <w:pPr>
        <w:spacing w:after="0" w:line="360" w:lineRule="auto"/>
        <w:ind w:firstLine="709"/>
        <w:jc w:val="both"/>
        <w:rPr>
          <w:rFonts w:asciiTheme="majorBidi" w:hAnsiTheme="majorBidi" w:cstheme="majorBidi"/>
          <w:sz w:val="28"/>
          <w:szCs w:val="28"/>
        </w:rPr>
      </w:pPr>
    </w:p>
    <w:p w14:paraId="2A777B05" w14:textId="22A75725" w:rsidR="00D663B7" w:rsidRPr="00D663B7" w:rsidRDefault="005202D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3 – </w:t>
      </w:r>
      <w:r w:rsidR="00D663B7" w:rsidRPr="00D663B7">
        <w:rPr>
          <w:rFonts w:asciiTheme="majorBidi" w:hAnsiTheme="majorBidi" w:cstheme="majorBidi"/>
          <w:sz w:val="28"/>
          <w:szCs w:val="28"/>
        </w:rPr>
        <w:t>Аутентификация и профиль</w:t>
      </w:r>
      <w:r>
        <w:rPr>
          <w:rFonts w:asciiTheme="majorBidi" w:hAnsiTheme="majorBidi" w:cstheme="majorBidi"/>
          <w:sz w:val="28"/>
          <w:szCs w:val="28"/>
        </w:rPr>
        <w:t>.</w:t>
      </w:r>
    </w:p>
    <w:tbl>
      <w:tblPr>
        <w:tblStyle w:val="af2"/>
        <w:tblW w:w="0" w:type="auto"/>
        <w:tblLook w:val="04A0" w:firstRow="1" w:lastRow="0" w:firstColumn="1" w:lastColumn="0" w:noHBand="0" w:noVBand="1"/>
      </w:tblPr>
      <w:tblGrid>
        <w:gridCol w:w="5097"/>
        <w:gridCol w:w="5098"/>
      </w:tblGrid>
      <w:tr w:rsidR="001F1FCA" w14:paraId="5E869C7F" w14:textId="77777777" w:rsidTr="001E180A">
        <w:trPr>
          <w:tblHeader/>
        </w:trPr>
        <w:tc>
          <w:tcPr>
            <w:tcW w:w="5097" w:type="dxa"/>
          </w:tcPr>
          <w:p w14:paraId="7AC453BD" w14:textId="27C8368B"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58CD7ECE" w14:textId="45339FDF"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1F1FCA" w14:paraId="67008DC1" w14:textId="77777777" w:rsidTr="001F1FCA">
        <w:tc>
          <w:tcPr>
            <w:tcW w:w="5097" w:type="dxa"/>
          </w:tcPr>
          <w:p w14:paraId="6D2E910C" w14:textId="0D0E5A8F"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REG</w:t>
            </w:r>
            <w:r w:rsidR="0014490C">
              <w:rPr>
                <w:rFonts w:asciiTheme="majorBidi" w:hAnsiTheme="majorBidi" w:cstheme="majorBidi"/>
                <w:sz w:val="28"/>
                <w:szCs w:val="28"/>
              </w:rPr>
              <w:t xml:space="preserve">– </w:t>
            </w:r>
            <w:r w:rsidRPr="00D663B7">
              <w:rPr>
                <w:rFonts w:asciiTheme="majorBidi" w:hAnsiTheme="majorBidi" w:cstheme="majorBidi"/>
                <w:sz w:val="28"/>
                <w:szCs w:val="28"/>
              </w:rPr>
              <w:t>08</w:t>
            </w:r>
          </w:p>
        </w:tc>
        <w:tc>
          <w:tcPr>
            <w:tcW w:w="5098" w:type="dxa"/>
          </w:tcPr>
          <w:p w14:paraId="2E7F5C31" w14:textId="2F410B05"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Система должна обеспечивать вход по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xml:space="preserve"> и паролю.</w:t>
            </w:r>
          </w:p>
        </w:tc>
      </w:tr>
      <w:tr w:rsidR="001F1FCA" w14:paraId="375204D1" w14:textId="77777777" w:rsidTr="001F1FCA">
        <w:tc>
          <w:tcPr>
            <w:tcW w:w="5097" w:type="dxa"/>
          </w:tcPr>
          <w:p w14:paraId="1B4B09AB" w14:textId="5A6713E1"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REG</w:t>
            </w:r>
            <w:r w:rsidR="0014490C">
              <w:rPr>
                <w:rFonts w:asciiTheme="majorBidi" w:hAnsiTheme="majorBidi" w:cstheme="majorBidi"/>
                <w:sz w:val="28"/>
                <w:szCs w:val="28"/>
              </w:rPr>
              <w:t xml:space="preserve">– </w:t>
            </w:r>
            <w:r w:rsidRPr="00D663B7">
              <w:rPr>
                <w:rFonts w:asciiTheme="majorBidi" w:hAnsiTheme="majorBidi" w:cstheme="majorBidi"/>
                <w:sz w:val="28"/>
                <w:szCs w:val="28"/>
              </w:rPr>
              <w:t>09</w:t>
            </w:r>
          </w:p>
        </w:tc>
        <w:tc>
          <w:tcPr>
            <w:tcW w:w="5098" w:type="dxa"/>
          </w:tcPr>
          <w:p w14:paraId="28BEB5D2" w14:textId="172742A2"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Система должна поддерживать восстановление пароля через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xml:space="preserve"> с использованием одноразовой ссылки.</w:t>
            </w:r>
          </w:p>
        </w:tc>
      </w:tr>
      <w:tr w:rsidR="001F1FCA" w14:paraId="63FC8C84" w14:textId="77777777" w:rsidTr="001F1FCA">
        <w:tc>
          <w:tcPr>
            <w:tcW w:w="5097" w:type="dxa"/>
          </w:tcPr>
          <w:p w14:paraId="608FA35C" w14:textId="3CF80451"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REG</w:t>
            </w:r>
            <w:r w:rsidR="0014490C">
              <w:rPr>
                <w:rFonts w:asciiTheme="majorBidi" w:hAnsiTheme="majorBidi" w:cstheme="majorBidi"/>
                <w:sz w:val="28"/>
                <w:szCs w:val="28"/>
              </w:rPr>
              <w:t xml:space="preserve">– </w:t>
            </w:r>
            <w:r w:rsidRPr="00D663B7">
              <w:rPr>
                <w:rFonts w:asciiTheme="majorBidi" w:hAnsiTheme="majorBidi" w:cstheme="majorBidi"/>
                <w:sz w:val="28"/>
                <w:szCs w:val="28"/>
              </w:rPr>
              <w:t>10</w:t>
            </w:r>
          </w:p>
        </w:tc>
        <w:tc>
          <w:tcPr>
            <w:tcW w:w="5098" w:type="dxa"/>
          </w:tcPr>
          <w:p w14:paraId="017AEDAC" w14:textId="1CF97BA3"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должна позволять пользователю редактировать свои данные (имя, страна, контакты, пароль).</w:t>
            </w:r>
          </w:p>
        </w:tc>
      </w:tr>
      <w:tr w:rsidR="001F1FCA" w14:paraId="2BC3252E" w14:textId="77777777" w:rsidTr="001F1FCA">
        <w:tc>
          <w:tcPr>
            <w:tcW w:w="5097" w:type="dxa"/>
          </w:tcPr>
          <w:p w14:paraId="6AA78429" w14:textId="2360662B"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REG</w:t>
            </w:r>
            <w:r w:rsidR="0014490C">
              <w:rPr>
                <w:rFonts w:asciiTheme="majorBidi" w:hAnsiTheme="majorBidi" w:cstheme="majorBidi"/>
                <w:sz w:val="28"/>
                <w:szCs w:val="28"/>
              </w:rPr>
              <w:t xml:space="preserve">– </w:t>
            </w:r>
            <w:r w:rsidRPr="00D663B7">
              <w:rPr>
                <w:rFonts w:asciiTheme="majorBidi" w:hAnsiTheme="majorBidi" w:cstheme="majorBidi"/>
                <w:sz w:val="28"/>
                <w:szCs w:val="28"/>
              </w:rPr>
              <w:t>11</w:t>
            </w:r>
          </w:p>
        </w:tc>
        <w:tc>
          <w:tcPr>
            <w:tcW w:w="5098" w:type="dxa"/>
          </w:tcPr>
          <w:p w14:paraId="378606E4" w14:textId="4701B232" w:rsidR="001F1FCA" w:rsidRDefault="001F1FCA"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должна отображать публичный профиль пользователя, включающий имя, страну, дату регистрации, полученные достижения, количество провед</w:t>
            </w:r>
            <w:r w:rsidR="0025794E">
              <w:rPr>
                <w:rFonts w:asciiTheme="majorBidi" w:hAnsiTheme="majorBidi" w:cstheme="majorBidi"/>
                <w:sz w:val="28"/>
                <w:szCs w:val="28"/>
              </w:rPr>
              <w:t>е</w:t>
            </w:r>
            <w:r w:rsidRPr="00D663B7">
              <w:rPr>
                <w:rFonts w:asciiTheme="majorBidi" w:hAnsiTheme="majorBidi" w:cstheme="majorBidi"/>
                <w:sz w:val="28"/>
                <w:szCs w:val="28"/>
              </w:rPr>
              <w:t>нных мероприятий, количество участий.</w:t>
            </w:r>
          </w:p>
        </w:tc>
      </w:tr>
    </w:tbl>
    <w:p w14:paraId="31329F66" w14:textId="61B9412A" w:rsidR="00D663B7" w:rsidRPr="0014490C" w:rsidRDefault="00D663B7" w:rsidP="008E4996">
      <w:pPr>
        <w:spacing w:after="0" w:line="360" w:lineRule="auto"/>
        <w:ind w:firstLine="709"/>
        <w:jc w:val="both"/>
        <w:rPr>
          <w:rFonts w:asciiTheme="majorBidi" w:hAnsiTheme="majorBidi" w:cstheme="majorBidi"/>
          <w:sz w:val="28"/>
          <w:szCs w:val="28"/>
        </w:rPr>
      </w:pPr>
    </w:p>
    <w:p w14:paraId="7E19E3CB"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3.2. Публичный контент и навигация</w:t>
      </w:r>
    </w:p>
    <w:p w14:paraId="4244D77C"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3.2.1. Описание</w:t>
      </w:r>
    </w:p>
    <w:p w14:paraId="660B89E2" w14:textId="330A28D0"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Модуль публичного контента обеспечивает доступ неавторизованных и авторизованных пользователей к информации о мероприятиях, новостях и обсуждениях с уч</w:t>
      </w:r>
      <w:r w:rsidR="0025794E">
        <w:rPr>
          <w:rFonts w:asciiTheme="majorBidi" w:hAnsiTheme="majorBidi" w:cstheme="majorBidi"/>
          <w:sz w:val="28"/>
          <w:szCs w:val="28"/>
        </w:rPr>
        <w:t>е</w:t>
      </w:r>
      <w:r w:rsidRPr="00D663B7">
        <w:rPr>
          <w:rFonts w:asciiTheme="majorBidi" w:hAnsiTheme="majorBidi" w:cstheme="majorBidi"/>
          <w:sz w:val="28"/>
          <w:szCs w:val="28"/>
        </w:rPr>
        <w:t>том прав доступа.</w:t>
      </w:r>
    </w:p>
    <w:p w14:paraId="63B59B23"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490D671B" w14:textId="77777777" w:rsid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3.2.2. Функциональные требования</w:t>
      </w:r>
    </w:p>
    <w:p w14:paraId="3607796F" w14:textId="3E5FAA36" w:rsidR="005202D7" w:rsidRPr="00336F86" w:rsidRDefault="005202D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Таблица 4 – описание функциональных требований.</w:t>
      </w:r>
    </w:p>
    <w:tbl>
      <w:tblPr>
        <w:tblStyle w:val="af2"/>
        <w:tblW w:w="0" w:type="auto"/>
        <w:tblLook w:val="04A0" w:firstRow="1" w:lastRow="0" w:firstColumn="1" w:lastColumn="0" w:noHBand="0" w:noVBand="1"/>
      </w:tblPr>
      <w:tblGrid>
        <w:gridCol w:w="5097"/>
        <w:gridCol w:w="5098"/>
      </w:tblGrid>
      <w:tr w:rsidR="00E62455" w14:paraId="1F604585" w14:textId="77777777" w:rsidTr="001E180A">
        <w:trPr>
          <w:tblHeader/>
        </w:trPr>
        <w:tc>
          <w:tcPr>
            <w:tcW w:w="5097" w:type="dxa"/>
          </w:tcPr>
          <w:p w14:paraId="25053CF9" w14:textId="4C04D636" w:rsidR="00E62455" w:rsidRDefault="00E62455" w:rsidP="008E4996">
            <w:pPr>
              <w:spacing w:line="360" w:lineRule="auto"/>
              <w:ind w:firstLine="709"/>
              <w:jc w:val="both"/>
              <w:rPr>
                <w:rFonts w:asciiTheme="majorBidi" w:hAnsiTheme="majorBidi" w:cstheme="majorBidi"/>
                <w:sz w:val="28"/>
                <w:szCs w:val="28"/>
                <w:lang w:val="en-US"/>
              </w:rPr>
            </w:pPr>
            <w:r w:rsidRPr="00D663B7">
              <w:rPr>
                <w:rFonts w:asciiTheme="majorBidi" w:hAnsiTheme="majorBidi" w:cstheme="majorBidi"/>
                <w:sz w:val="28"/>
                <w:szCs w:val="28"/>
                <w:lang w:val="en-US"/>
              </w:rPr>
              <w:lastRenderedPageBreak/>
              <w:t>ID</w:t>
            </w:r>
          </w:p>
        </w:tc>
        <w:tc>
          <w:tcPr>
            <w:tcW w:w="5098" w:type="dxa"/>
          </w:tcPr>
          <w:p w14:paraId="40576D50" w14:textId="77777777" w:rsidR="00E62455" w:rsidRPr="00D663B7" w:rsidRDefault="00E62455"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p w14:paraId="5500EBBB" w14:textId="77777777" w:rsidR="00E62455" w:rsidRDefault="00E62455" w:rsidP="008E4996">
            <w:pPr>
              <w:spacing w:line="360" w:lineRule="auto"/>
              <w:ind w:firstLine="709"/>
              <w:jc w:val="both"/>
              <w:rPr>
                <w:rFonts w:asciiTheme="majorBidi" w:hAnsiTheme="majorBidi" w:cstheme="majorBidi"/>
                <w:sz w:val="28"/>
                <w:szCs w:val="28"/>
                <w:lang w:val="en-US"/>
              </w:rPr>
            </w:pPr>
          </w:p>
        </w:tc>
      </w:tr>
      <w:tr w:rsidR="00E62455" w:rsidRPr="00E62455" w14:paraId="521F57B7" w14:textId="77777777" w:rsidTr="00E62455">
        <w:tc>
          <w:tcPr>
            <w:tcW w:w="5097" w:type="dxa"/>
          </w:tcPr>
          <w:p w14:paraId="4B57B7F6" w14:textId="4CF24672" w:rsidR="00E62455" w:rsidRDefault="00E62455" w:rsidP="008E4996">
            <w:pPr>
              <w:spacing w:line="360" w:lineRule="auto"/>
              <w:ind w:firstLine="709"/>
              <w:jc w:val="both"/>
              <w:rPr>
                <w:rFonts w:asciiTheme="majorBidi" w:hAnsiTheme="majorBidi" w:cstheme="majorBidi"/>
                <w:sz w:val="28"/>
                <w:szCs w:val="28"/>
                <w:lang w:val="en-US"/>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PUB</w:t>
            </w:r>
            <w:r w:rsidR="0014490C">
              <w:rPr>
                <w:rFonts w:asciiTheme="majorBidi" w:hAnsiTheme="majorBidi" w:cstheme="majorBidi"/>
                <w:sz w:val="28"/>
                <w:szCs w:val="28"/>
              </w:rPr>
              <w:t xml:space="preserve">– </w:t>
            </w:r>
            <w:r w:rsidRPr="00D663B7">
              <w:rPr>
                <w:rFonts w:asciiTheme="majorBidi" w:hAnsiTheme="majorBidi" w:cstheme="majorBidi"/>
                <w:sz w:val="28"/>
                <w:szCs w:val="28"/>
              </w:rPr>
              <w:t>01</w:t>
            </w:r>
          </w:p>
        </w:tc>
        <w:tc>
          <w:tcPr>
            <w:tcW w:w="5098" w:type="dxa"/>
          </w:tcPr>
          <w:p w14:paraId="7F393E7E" w14:textId="695D93DC" w:rsidR="00E62455" w:rsidRPr="0089588B"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Гость должен иметь возможность просматривать список мероприятий с базовой информацией (название, дата, локация, формат).</w:t>
            </w:r>
          </w:p>
        </w:tc>
      </w:tr>
      <w:tr w:rsidR="00E62455" w:rsidRPr="00E62455" w14:paraId="75F06B43" w14:textId="77777777" w:rsidTr="00E62455">
        <w:tc>
          <w:tcPr>
            <w:tcW w:w="5097" w:type="dxa"/>
          </w:tcPr>
          <w:p w14:paraId="1774EFB5" w14:textId="402611C7" w:rsidR="00E62455" w:rsidRPr="00E62455" w:rsidRDefault="00E62455"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PUB</w:t>
            </w:r>
            <w:r w:rsidR="0014490C">
              <w:rPr>
                <w:rFonts w:asciiTheme="majorBidi" w:hAnsiTheme="majorBidi" w:cstheme="majorBidi"/>
                <w:sz w:val="28"/>
                <w:szCs w:val="28"/>
              </w:rPr>
              <w:t xml:space="preserve">– </w:t>
            </w:r>
            <w:r w:rsidRPr="00D663B7">
              <w:rPr>
                <w:rFonts w:asciiTheme="majorBidi" w:hAnsiTheme="majorBidi" w:cstheme="majorBidi"/>
                <w:sz w:val="28"/>
                <w:szCs w:val="28"/>
              </w:rPr>
              <w:t>02</w:t>
            </w:r>
          </w:p>
        </w:tc>
        <w:tc>
          <w:tcPr>
            <w:tcW w:w="5098" w:type="dxa"/>
          </w:tcPr>
          <w:p w14:paraId="7C1CBFA1" w14:textId="391DEEA3" w:rsidR="00E62455" w:rsidRPr="00E62455"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Гость не должен иметь возможности подать заявку на участие, оставить комментарий или создать мероприятие. При попытке выполнить эти действия система должна перенаправлять на страницу регистрации/входа.</w:t>
            </w:r>
          </w:p>
        </w:tc>
      </w:tr>
      <w:tr w:rsidR="00E62455" w:rsidRPr="00E62455" w14:paraId="1CC03DB8" w14:textId="77777777" w:rsidTr="00E62455">
        <w:tc>
          <w:tcPr>
            <w:tcW w:w="5097" w:type="dxa"/>
          </w:tcPr>
          <w:p w14:paraId="234FD936" w14:textId="4E41A680" w:rsidR="00E62455" w:rsidRPr="00E62455" w:rsidRDefault="00E62455"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PUB</w:t>
            </w:r>
            <w:r w:rsidR="0014490C">
              <w:rPr>
                <w:rFonts w:asciiTheme="majorBidi" w:hAnsiTheme="majorBidi" w:cstheme="majorBidi"/>
                <w:sz w:val="28"/>
                <w:szCs w:val="28"/>
              </w:rPr>
              <w:t xml:space="preserve">– </w:t>
            </w:r>
            <w:r w:rsidRPr="00D663B7">
              <w:rPr>
                <w:rFonts w:asciiTheme="majorBidi" w:hAnsiTheme="majorBidi" w:cstheme="majorBidi"/>
                <w:sz w:val="28"/>
                <w:szCs w:val="28"/>
              </w:rPr>
              <w:t>03</w:t>
            </w:r>
          </w:p>
        </w:tc>
        <w:tc>
          <w:tcPr>
            <w:tcW w:w="5098" w:type="dxa"/>
          </w:tcPr>
          <w:p w14:paraId="494CA770" w14:textId="55D5A8F7" w:rsidR="00E62455" w:rsidRPr="00E62455"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Активист и ЮЛ должны иметь полный доступ ко всем функциям платформы после авторизации.</w:t>
            </w:r>
          </w:p>
        </w:tc>
      </w:tr>
      <w:tr w:rsidR="00E62455" w:rsidRPr="00E62455" w14:paraId="24DF1C75" w14:textId="77777777" w:rsidTr="00E62455">
        <w:tc>
          <w:tcPr>
            <w:tcW w:w="5097" w:type="dxa"/>
          </w:tcPr>
          <w:p w14:paraId="160C8101" w14:textId="0D9CDDA5" w:rsidR="00E62455" w:rsidRPr="00E62455" w:rsidRDefault="00E62455"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PUB</w:t>
            </w:r>
            <w:r w:rsidR="0014490C">
              <w:rPr>
                <w:rFonts w:asciiTheme="majorBidi" w:hAnsiTheme="majorBidi" w:cstheme="majorBidi"/>
                <w:sz w:val="28"/>
                <w:szCs w:val="28"/>
              </w:rPr>
              <w:t xml:space="preserve">– </w:t>
            </w:r>
            <w:r w:rsidRPr="00D663B7">
              <w:rPr>
                <w:rFonts w:asciiTheme="majorBidi" w:hAnsiTheme="majorBidi" w:cstheme="majorBidi"/>
                <w:sz w:val="28"/>
                <w:szCs w:val="28"/>
              </w:rPr>
              <w:t>04</w:t>
            </w:r>
          </w:p>
        </w:tc>
        <w:tc>
          <w:tcPr>
            <w:tcW w:w="5098" w:type="dxa"/>
          </w:tcPr>
          <w:p w14:paraId="78BDCFF0" w14:textId="2FD0E218" w:rsidR="00E62455" w:rsidRPr="00E62455"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должна предоставлять глобальный поиск по</w:t>
            </w:r>
            <w:r w:rsidR="005C5730">
              <w:rPr>
                <w:rFonts w:asciiTheme="majorBidi" w:hAnsiTheme="majorBidi" w:cstheme="majorBidi"/>
                <w:sz w:val="28"/>
                <w:szCs w:val="28"/>
              </w:rPr>
              <w:t xml:space="preserve"> </w:t>
            </w:r>
            <w:r w:rsidRPr="00D663B7">
              <w:rPr>
                <w:rFonts w:asciiTheme="majorBidi" w:hAnsiTheme="majorBidi" w:cstheme="majorBidi"/>
                <w:sz w:val="28"/>
                <w:szCs w:val="28"/>
              </w:rPr>
              <w:t>названиям мероприятий, описаниям, локациям, категориям.</w:t>
            </w:r>
          </w:p>
        </w:tc>
      </w:tr>
      <w:tr w:rsidR="00E62455" w:rsidRPr="00E62455" w14:paraId="10E753BC" w14:textId="77777777" w:rsidTr="00E62455">
        <w:tc>
          <w:tcPr>
            <w:tcW w:w="5097" w:type="dxa"/>
          </w:tcPr>
          <w:p w14:paraId="1E536822" w14:textId="561C8E9F" w:rsidR="00E62455" w:rsidRPr="00E62455" w:rsidRDefault="00E62455"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PUB</w:t>
            </w:r>
            <w:r w:rsidR="0014490C">
              <w:rPr>
                <w:rFonts w:asciiTheme="majorBidi" w:hAnsiTheme="majorBidi" w:cstheme="majorBidi"/>
                <w:sz w:val="28"/>
                <w:szCs w:val="28"/>
              </w:rPr>
              <w:t xml:space="preserve">– </w:t>
            </w:r>
            <w:r w:rsidRPr="00D663B7">
              <w:rPr>
                <w:rFonts w:asciiTheme="majorBidi" w:hAnsiTheme="majorBidi" w:cstheme="majorBidi"/>
                <w:sz w:val="28"/>
                <w:szCs w:val="28"/>
              </w:rPr>
              <w:t>05</w:t>
            </w:r>
          </w:p>
        </w:tc>
        <w:tc>
          <w:tcPr>
            <w:tcW w:w="5098" w:type="dxa"/>
          </w:tcPr>
          <w:p w14:paraId="00CE999A" w14:textId="416A358B" w:rsidR="00E62455" w:rsidRPr="00E62455"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должна предоставлять фильтрацию мероприятий по дате (ближайшие, прошедшие), формату (онлайн/офлайн), локации (страна/город), категории экологии, наличию спонсоров.</w:t>
            </w:r>
          </w:p>
        </w:tc>
      </w:tr>
      <w:tr w:rsidR="00E62455" w:rsidRPr="00E62455" w14:paraId="18921C69" w14:textId="77777777" w:rsidTr="00E62455">
        <w:tc>
          <w:tcPr>
            <w:tcW w:w="5097" w:type="dxa"/>
          </w:tcPr>
          <w:p w14:paraId="7255EFBB" w14:textId="63DD461B" w:rsidR="00E62455" w:rsidRPr="00E62455" w:rsidRDefault="00E62455"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PUB</w:t>
            </w:r>
            <w:r w:rsidR="0014490C">
              <w:rPr>
                <w:rFonts w:asciiTheme="majorBidi" w:hAnsiTheme="majorBidi" w:cstheme="majorBidi"/>
                <w:sz w:val="28"/>
                <w:szCs w:val="28"/>
              </w:rPr>
              <w:t xml:space="preserve">– </w:t>
            </w:r>
            <w:r w:rsidRPr="00D663B7">
              <w:rPr>
                <w:rFonts w:asciiTheme="majorBidi" w:hAnsiTheme="majorBidi" w:cstheme="majorBidi"/>
                <w:sz w:val="28"/>
                <w:szCs w:val="28"/>
              </w:rPr>
              <w:t>06</w:t>
            </w:r>
          </w:p>
        </w:tc>
        <w:tc>
          <w:tcPr>
            <w:tcW w:w="5098" w:type="dxa"/>
          </w:tcPr>
          <w:p w14:paraId="65DADE61" w14:textId="46584BCB" w:rsidR="00E62455" w:rsidRPr="00E62455"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должна показывать на карточке мероприятия</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название, описание, дату и время, локацию (адрес </w:t>
            </w:r>
            <w:r w:rsidRPr="00D663B7">
              <w:rPr>
                <w:rFonts w:asciiTheme="majorBidi" w:hAnsiTheme="majorBidi" w:cstheme="majorBidi"/>
                <w:sz w:val="28"/>
                <w:szCs w:val="28"/>
              </w:rPr>
              <w:lastRenderedPageBreak/>
              <w:t>или ссылку), формат, максимальное количество участников, количество свободных мест, список спонсоров (при наличии), рейтинг на основе отзывов.</w:t>
            </w:r>
          </w:p>
        </w:tc>
      </w:tr>
    </w:tbl>
    <w:p w14:paraId="3DA07084" w14:textId="0C1F695F"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4F0951F1"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3.3. Создание мероприятия и премодерация</w:t>
      </w:r>
    </w:p>
    <w:p w14:paraId="33996A29"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3.3.1. Описание</w:t>
      </w:r>
    </w:p>
    <w:p w14:paraId="1F8A780B" w14:textId="77716F80"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Модуль создания мероприятия позволяет зарегистрированным пользователям (активистам и </w:t>
      </w:r>
      <w:r w:rsidR="005C5730">
        <w:rPr>
          <w:rFonts w:asciiTheme="majorBidi" w:hAnsiTheme="majorBidi" w:cstheme="majorBidi"/>
          <w:sz w:val="28"/>
          <w:szCs w:val="28"/>
        </w:rPr>
        <w:t>ЮЛ</w:t>
      </w:r>
      <w:r w:rsidRPr="00D663B7">
        <w:rPr>
          <w:rFonts w:asciiTheme="majorBidi" w:hAnsiTheme="majorBidi" w:cstheme="majorBidi"/>
          <w:sz w:val="28"/>
          <w:szCs w:val="28"/>
        </w:rPr>
        <w:t>) создавать экологические мероприятия. Все новые мероприятия перед публикацией проходят обязательную премодерацию.</w:t>
      </w:r>
    </w:p>
    <w:p w14:paraId="1E2C0CF9"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1AFA712B"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3.3.2. Функциональные требования</w:t>
      </w:r>
    </w:p>
    <w:p w14:paraId="14D447C1" w14:textId="7CA346D2" w:rsidR="00D663B7" w:rsidRPr="005202D7" w:rsidRDefault="005202D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5 – </w:t>
      </w:r>
      <w:r w:rsidR="00D663B7" w:rsidRPr="00D663B7">
        <w:rPr>
          <w:rFonts w:asciiTheme="majorBidi" w:hAnsiTheme="majorBidi" w:cstheme="majorBidi"/>
          <w:sz w:val="28"/>
          <w:szCs w:val="28"/>
        </w:rPr>
        <w:t>Создание черновика и публикация</w:t>
      </w:r>
      <w:r>
        <w:rPr>
          <w:rFonts w:asciiTheme="majorBidi" w:hAnsiTheme="majorBidi" w:cstheme="majorBidi"/>
          <w:sz w:val="28"/>
          <w:szCs w:val="28"/>
        </w:rPr>
        <w:t>.</w:t>
      </w:r>
    </w:p>
    <w:tbl>
      <w:tblPr>
        <w:tblStyle w:val="af2"/>
        <w:tblW w:w="0" w:type="auto"/>
        <w:tblLook w:val="04A0" w:firstRow="1" w:lastRow="0" w:firstColumn="1" w:lastColumn="0" w:noHBand="0" w:noVBand="1"/>
      </w:tblPr>
      <w:tblGrid>
        <w:gridCol w:w="5097"/>
        <w:gridCol w:w="5098"/>
      </w:tblGrid>
      <w:tr w:rsidR="0089588B" w14:paraId="05AFD1EA" w14:textId="77777777" w:rsidTr="001E180A">
        <w:trPr>
          <w:tblHeader/>
        </w:trPr>
        <w:tc>
          <w:tcPr>
            <w:tcW w:w="5097" w:type="dxa"/>
          </w:tcPr>
          <w:p w14:paraId="14EA42A0" w14:textId="7FC39D96" w:rsidR="0089588B"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7A0AA6D9" w14:textId="65D1F02E" w:rsidR="0089588B"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89588B" w14:paraId="7A6DAFBB" w14:textId="77777777" w:rsidTr="0089588B">
        <w:tc>
          <w:tcPr>
            <w:tcW w:w="5097" w:type="dxa"/>
          </w:tcPr>
          <w:p w14:paraId="4514B3E2" w14:textId="210640E3" w:rsidR="0089588B"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EVT</w:t>
            </w:r>
            <w:r w:rsidR="0014490C">
              <w:rPr>
                <w:rFonts w:asciiTheme="majorBidi" w:hAnsiTheme="majorBidi" w:cstheme="majorBidi"/>
                <w:sz w:val="28"/>
                <w:szCs w:val="28"/>
              </w:rPr>
              <w:t xml:space="preserve">– </w:t>
            </w:r>
            <w:r w:rsidRPr="00D663B7">
              <w:rPr>
                <w:rFonts w:asciiTheme="majorBidi" w:hAnsiTheme="majorBidi" w:cstheme="majorBidi"/>
                <w:sz w:val="28"/>
                <w:szCs w:val="28"/>
              </w:rPr>
              <w:t>01</w:t>
            </w:r>
          </w:p>
        </w:tc>
        <w:tc>
          <w:tcPr>
            <w:tcW w:w="5098" w:type="dxa"/>
          </w:tcPr>
          <w:p w14:paraId="4645AF95" w14:textId="4297F0E9" w:rsidR="0089588B"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Активист или </w:t>
            </w:r>
            <w:r w:rsidR="00B216D8">
              <w:rPr>
                <w:rFonts w:asciiTheme="majorBidi" w:hAnsiTheme="majorBidi" w:cstheme="majorBidi"/>
                <w:sz w:val="28"/>
                <w:szCs w:val="28"/>
              </w:rPr>
              <w:t>ЮЛ</w:t>
            </w:r>
            <w:r w:rsidRPr="00D663B7">
              <w:rPr>
                <w:rFonts w:asciiTheme="majorBidi" w:hAnsiTheme="majorBidi" w:cstheme="majorBidi"/>
                <w:sz w:val="28"/>
                <w:szCs w:val="28"/>
              </w:rPr>
              <w:t xml:space="preserve"> после авторизации может создать черновик мероприятия, заполнив форму со следующими полями</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название, описание, форма (онлайн/офлайн), локация (адрес или ссылка), дата и время начала, дата и время окончания, максимальное количество участников, категория экологии, цели, ресурсы, дополнительные условия (текст).</w:t>
            </w:r>
          </w:p>
        </w:tc>
      </w:tr>
      <w:tr w:rsidR="0089588B" w14:paraId="2EEBB1CF" w14:textId="77777777" w:rsidTr="0089588B">
        <w:tc>
          <w:tcPr>
            <w:tcW w:w="5097" w:type="dxa"/>
          </w:tcPr>
          <w:p w14:paraId="5CFB9982" w14:textId="6F5565DE" w:rsidR="0089588B"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EVT</w:t>
            </w:r>
            <w:r w:rsidR="0014490C">
              <w:rPr>
                <w:rFonts w:asciiTheme="majorBidi" w:hAnsiTheme="majorBidi" w:cstheme="majorBidi"/>
                <w:sz w:val="28"/>
                <w:szCs w:val="28"/>
              </w:rPr>
              <w:t xml:space="preserve">– </w:t>
            </w:r>
            <w:r w:rsidRPr="00D663B7">
              <w:rPr>
                <w:rFonts w:asciiTheme="majorBidi" w:hAnsiTheme="majorBidi" w:cstheme="majorBidi"/>
                <w:sz w:val="28"/>
                <w:szCs w:val="28"/>
              </w:rPr>
              <w:t>02</w:t>
            </w:r>
          </w:p>
        </w:tc>
        <w:tc>
          <w:tcPr>
            <w:tcW w:w="5098" w:type="dxa"/>
          </w:tcPr>
          <w:p w14:paraId="3B3D04BE" w14:textId="207B41EE" w:rsidR="0089588B"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При выборе формы «офлайн» система должна требовать указания физического адреса (с возможностью </w:t>
            </w:r>
            <w:r w:rsidRPr="00D663B7">
              <w:rPr>
                <w:rFonts w:asciiTheme="majorBidi" w:hAnsiTheme="majorBidi" w:cstheme="majorBidi"/>
                <w:sz w:val="28"/>
                <w:szCs w:val="28"/>
              </w:rPr>
              <w:lastRenderedPageBreak/>
              <w:t>выбора на карте). При выборе формы «онлайн»</w:t>
            </w:r>
            <w:r>
              <w:rPr>
                <w:rFonts w:asciiTheme="majorBidi" w:hAnsiTheme="majorBidi" w:cstheme="majorBidi"/>
                <w:sz w:val="28"/>
                <w:szCs w:val="28"/>
              </w:rPr>
              <w:t xml:space="preserve"> </w:t>
            </w:r>
            <w:r w:rsidR="0014490C">
              <w:rPr>
                <w:rFonts w:asciiTheme="majorBidi" w:hAnsiTheme="majorBidi" w:cstheme="majorBidi"/>
                <w:sz w:val="28"/>
                <w:szCs w:val="28"/>
              </w:rPr>
              <w:t>– ссылки</w:t>
            </w:r>
            <w:r w:rsidRPr="00D663B7">
              <w:rPr>
                <w:rFonts w:asciiTheme="majorBidi" w:hAnsiTheme="majorBidi" w:cstheme="majorBidi"/>
                <w:sz w:val="28"/>
                <w:szCs w:val="28"/>
              </w:rPr>
              <w:t xml:space="preserve"> на платформу проведения.</w:t>
            </w:r>
          </w:p>
        </w:tc>
      </w:tr>
      <w:tr w:rsidR="0089588B" w14:paraId="1987BCF1" w14:textId="77777777" w:rsidTr="0089588B">
        <w:tc>
          <w:tcPr>
            <w:tcW w:w="5097" w:type="dxa"/>
          </w:tcPr>
          <w:p w14:paraId="2311224D" w14:textId="174BCE5F" w:rsidR="0089588B"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EVT</w:t>
            </w:r>
            <w:r w:rsidR="0014490C">
              <w:rPr>
                <w:rFonts w:asciiTheme="majorBidi" w:hAnsiTheme="majorBidi" w:cstheme="majorBidi"/>
                <w:sz w:val="28"/>
                <w:szCs w:val="28"/>
              </w:rPr>
              <w:t xml:space="preserve">– </w:t>
            </w:r>
            <w:r w:rsidRPr="00D663B7">
              <w:rPr>
                <w:rFonts w:asciiTheme="majorBidi" w:hAnsiTheme="majorBidi" w:cstheme="majorBidi"/>
                <w:sz w:val="28"/>
                <w:szCs w:val="28"/>
              </w:rPr>
              <w:t>03</w:t>
            </w:r>
          </w:p>
        </w:tc>
        <w:tc>
          <w:tcPr>
            <w:tcW w:w="5098" w:type="dxa"/>
          </w:tcPr>
          <w:p w14:paraId="635D9E1D" w14:textId="234D86C3" w:rsidR="0089588B"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Организатор может указать, требуется ли мероприятию спонсорская помощь, и в каком виде (финансы, оборудование, информационная поддержка).</w:t>
            </w:r>
          </w:p>
        </w:tc>
      </w:tr>
      <w:tr w:rsidR="0089588B" w14:paraId="2577186D" w14:textId="77777777" w:rsidTr="0089588B">
        <w:tc>
          <w:tcPr>
            <w:tcW w:w="5097" w:type="dxa"/>
          </w:tcPr>
          <w:p w14:paraId="07682D71" w14:textId="49811029" w:rsidR="0089588B"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EVT</w:t>
            </w:r>
            <w:r w:rsidR="0014490C">
              <w:rPr>
                <w:rFonts w:asciiTheme="majorBidi" w:hAnsiTheme="majorBidi" w:cstheme="majorBidi"/>
                <w:sz w:val="28"/>
                <w:szCs w:val="28"/>
              </w:rPr>
              <w:t xml:space="preserve">– </w:t>
            </w:r>
            <w:r w:rsidRPr="00D663B7">
              <w:rPr>
                <w:rFonts w:asciiTheme="majorBidi" w:hAnsiTheme="majorBidi" w:cstheme="majorBidi"/>
                <w:sz w:val="28"/>
                <w:szCs w:val="28"/>
              </w:rPr>
              <w:t>04</w:t>
            </w:r>
          </w:p>
        </w:tc>
        <w:tc>
          <w:tcPr>
            <w:tcW w:w="5098" w:type="dxa"/>
          </w:tcPr>
          <w:p w14:paraId="42A3EAE5" w14:textId="6B38EA04" w:rsidR="0089588B" w:rsidRDefault="0089588B"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После заполнения всех обязательных полей организатор может отправить мероприятие на модерацию. Система должна изменить статус мероприятия на «На модерации».</w:t>
            </w:r>
          </w:p>
        </w:tc>
      </w:tr>
    </w:tbl>
    <w:p w14:paraId="02AA2954" w14:textId="19C39177" w:rsidR="00D663B7" w:rsidRPr="00D663B7" w:rsidRDefault="00D663B7" w:rsidP="008E4996">
      <w:pPr>
        <w:spacing w:after="0" w:line="360" w:lineRule="auto"/>
        <w:ind w:firstLine="709"/>
        <w:jc w:val="both"/>
        <w:rPr>
          <w:rFonts w:asciiTheme="majorBidi" w:hAnsiTheme="majorBidi" w:cstheme="majorBidi"/>
          <w:sz w:val="28"/>
          <w:szCs w:val="28"/>
        </w:rPr>
      </w:pPr>
    </w:p>
    <w:p w14:paraId="5500373C" w14:textId="6649DE06" w:rsidR="00D663B7" w:rsidRPr="00D663B7" w:rsidRDefault="005202D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6 – </w:t>
      </w:r>
      <w:r w:rsidR="00D663B7" w:rsidRPr="00D663B7">
        <w:rPr>
          <w:rFonts w:asciiTheme="majorBidi" w:hAnsiTheme="majorBidi" w:cstheme="majorBidi"/>
          <w:sz w:val="28"/>
          <w:szCs w:val="28"/>
        </w:rPr>
        <w:t>Премодераци</w:t>
      </w:r>
      <w:r>
        <w:rPr>
          <w:rFonts w:asciiTheme="majorBidi" w:hAnsiTheme="majorBidi" w:cstheme="majorBidi"/>
          <w:sz w:val="28"/>
          <w:szCs w:val="28"/>
        </w:rPr>
        <w:t>я.</w:t>
      </w:r>
    </w:p>
    <w:tbl>
      <w:tblPr>
        <w:tblStyle w:val="af2"/>
        <w:tblW w:w="0" w:type="auto"/>
        <w:tblLook w:val="04A0" w:firstRow="1" w:lastRow="0" w:firstColumn="1" w:lastColumn="0" w:noHBand="0" w:noVBand="1"/>
      </w:tblPr>
      <w:tblGrid>
        <w:gridCol w:w="5097"/>
        <w:gridCol w:w="5098"/>
      </w:tblGrid>
      <w:tr w:rsidR="00057BD1" w14:paraId="498F7647" w14:textId="77777777" w:rsidTr="001E180A">
        <w:trPr>
          <w:tblHeader/>
        </w:trPr>
        <w:tc>
          <w:tcPr>
            <w:tcW w:w="5097" w:type="dxa"/>
          </w:tcPr>
          <w:p w14:paraId="76B1E502" w14:textId="2C239C84"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21AB740A" w14:textId="6EDAC36E"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057BD1" w14:paraId="3A1E2380" w14:textId="77777777" w:rsidTr="00057BD1">
        <w:tc>
          <w:tcPr>
            <w:tcW w:w="5097" w:type="dxa"/>
          </w:tcPr>
          <w:p w14:paraId="1FB9690C" w14:textId="25E179FC"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EVT</w:t>
            </w:r>
            <w:r w:rsidR="0014490C">
              <w:rPr>
                <w:rFonts w:asciiTheme="majorBidi" w:hAnsiTheme="majorBidi" w:cstheme="majorBidi"/>
                <w:sz w:val="28"/>
                <w:szCs w:val="28"/>
              </w:rPr>
              <w:t xml:space="preserve">– </w:t>
            </w:r>
            <w:r w:rsidRPr="00D663B7">
              <w:rPr>
                <w:rFonts w:asciiTheme="majorBidi" w:hAnsiTheme="majorBidi" w:cstheme="majorBidi"/>
                <w:sz w:val="28"/>
                <w:szCs w:val="28"/>
              </w:rPr>
              <w:t>05</w:t>
            </w:r>
          </w:p>
        </w:tc>
        <w:tc>
          <w:tcPr>
            <w:tcW w:w="5098" w:type="dxa"/>
          </w:tcPr>
          <w:p w14:paraId="26FFB060" w14:textId="198781C5"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Модератор в панели управления видит список мероприятий, ожидающих модерации, с сортировкой по дате подачи.</w:t>
            </w:r>
          </w:p>
        </w:tc>
      </w:tr>
      <w:tr w:rsidR="00057BD1" w14:paraId="64DD8A3B" w14:textId="77777777" w:rsidTr="00057BD1">
        <w:tc>
          <w:tcPr>
            <w:tcW w:w="5097" w:type="dxa"/>
          </w:tcPr>
          <w:p w14:paraId="3144AA10" w14:textId="647E8E51"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EVT</w:t>
            </w:r>
            <w:r w:rsidR="0014490C">
              <w:rPr>
                <w:rFonts w:asciiTheme="majorBidi" w:hAnsiTheme="majorBidi" w:cstheme="majorBidi"/>
                <w:sz w:val="28"/>
                <w:szCs w:val="28"/>
              </w:rPr>
              <w:t xml:space="preserve">– </w:t>
            </w:r>
            <w:r w:rsidRPr="00D663B7">
              <w:rPr>
                <w:rFonts w:asciiTheme="majorBidi" w:hAnsiTheme="majorBidi" w:cstheme="majorBidi"/>
                <w:sz w:val="28"/>
                <w:szCs w:val="28"/>
              </w:rPr>
              <w:t>06</w:t>
            </w:r>
          </w:p>
        </w:tc>
        <w:tc>
          <w:tcPr>
            <w:tcW w:w="5098" w:type="dxa"/>
          </w:tcPr>
          <w:p w14:paraId="323CE302" w14:textId="608BE71A"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Модератор может просмотреть карточку мероприятия и принять одно из решений</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«Одобрить», «Отклонить с комментарием», «Запросить изменения».</w:t>
            </w:r>
          </w:p>
        </w:tc>
      </w:tr>
      <w:tr w:rsidR="00057BD1" w14:paraId="4934C31E" w14:textId="77777777" w:rsidTr="00057BD1">
        <w:tc>
          <w:tcPr>
            <w:tcW w:w="5097" w:type="dxa"/>
          </w:tcPr>
          <w:p w14:paraId="220CF6B7" w14:textId="7EF712A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EVT</w:t>
            </w:r>
            <w:r w:rsidR="0014490C">
              <w:rPr>
                <w:rFonts w:asciiTheme="majorBidi" w:hAnsiTheme="majorBidi" w:cstheme="majorBidi"/>
                <w:sz w:val="28"/>
                <w:szCs w:val="28"/>
              </w:rPr>
              <w:t xml:space="preserve">– </w:t>
            </w:r>
            <w:r w:rsidRPr="00D663B7">
              <w:rPr>
                <w:rFonts w:asciiTheme="majorBidi" w:hAnsiTheme="majorBidi" w:cstheme="majorBidi"/>
                <w:sz w:val="28"/>
                <w:szCs w:val="28"/>
              </w:rPr>
              <w:t>07</w:t>
            </w:r>
          </w:p>
        </w:tc>
        <w:tc>
          <w:tcPr>
            <w:tcW w:w="5098" w:type="dxa"/>
          </w:tcPr>
          <w:p w14:paraId="666198EE" w14:textId="763C39C2"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При запросе изменений организатор получает уведомление и может отредактировать мероприятие, </w:t>
            </w:r>
            <w:r w:rsidRPr="00D663B7">
              <w:rPr>
                <w:rFonts w:asciiTheme="majorBidi" w:hAnsiTheme="majorBidi" w:cstheme="majorBidi"/>
                <w:sz w:val="28"/>
                <w:szCs w:val="28"/>
              </w:rPr>
              <w:lastRenderedPageBreak/>
              <w:t>после чего оно повторно отправляется на модерацию.</w:t>
            </w:r>
          </w:p>
        </w:tc>
      </w:tr>
      <w:tr w:rsidR="00057BD1" w14:paraId="72E8938E" w14:textId="77777777" w:rsidTr="00057BD1">
        <w:tc>
          <w:tcPr>
            <w:tcW w:w="5097" w:type="dxa"/>
          </w:tcPr>
          <w:p w14:paraId="082E3BE1" w14:textId="1AD0FC65"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EVT</w:t>
            </w:r>
            <w:r w:rsidR="0014490C">
              <w:rPr>
                <w:rFonts w:asciiTheme="majorBidi" w:hAnsiTheme="majorBidi" w:cstheme="majorBidi"/>
                <w:sz w:val="28"/>
                <w:szCs w:val="28"/>
              </w:rPr>
              <w:t xml:space="preserve">– </w:t>
            </w:r>
            <w:r w:rsidRPr="00D663B7">
              <w:rPr>
                <w:rFonts w:asciiTheme="majorBidi" w:hAnsiTheme="majorBidi" w:cstheme="majorBidi"/>
                <w:sz w:val="28"/>
                <w:szCs w:val="28"/>
              </w:rPr>
              <w:t>08</w:t>
            </w:r>
          </w:p>
        </w:tc>
        <w:tc>
          <w:tcPr>
            <w:tcW w:w="5098" w:type="dxa"/>
          </w:tcPr>
          <w:p w14:paraId="70BBE261" w14:textId="0119EA95"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При отклонении мероприятия организатор получает уведомление с комментарием модератора. Отклон</w:t>
            </w:r>
            <w:r w:rsidR="0025794E">
              <w:rPr>
                <w:rFonts w:asciiTheme="majorBidi" w:hAnsiTheme="majorBidi" w:cstheme="majorBidi"/>
                <w:sz w:val="28"/>
                <w:szCs w:val="28"/>
              </w:rPr>
              <w:t>е</w:t>
            </w:r>
            <w:r w:rsidRPr="00D663B7">
              <w:rPr>
                <w:rFonts w:asciiTheme="majorBidi" w:hAnsiTheme="majorBidi" w:cstheme="majorBidi"/>
                <w:sz w:val="28"/>
                <w:szCs w:val="28"/>
              </w:rPr>
              <w:t>нное мероприятие оста</w:t>
            </w:r>
            <w:r w:rsidR="0025794E">
              <w:rPr>
                <w:rFonts w:asciiTheme="majorBidi" w:hAnsiTheme="majorBidi" w:cstheme="majorBidi"/>
                <w:sz w:val="28"/>
                <w:szCs w:val="28"/>
              </w:rPr>
              <w:t>е</w:t>
            </w:r>
            <w:r w:rsidRPr="00D663B7">
              <w:rPr>
                <w:rFonts w:asciiTheme="majorBidi" w:hAnsiTheme="majorBidi" w:cstheme="majorBidi"/>
                <w:sz w:val="28"/>
                <w:szCs w:val="28"/>
              </w:rPr>
              <w:t>тся в черновиках организатора для доработки.</w:t>
            </w:r>
          </w:p>
        </w:tc>
      </w:tr>
      <w:tr w:rsidR="00057BD1" w14:paraId="09A29396" w14:textId="77777777" w:rsidTr="00057BD1">
        <w:tc>
          <w:tcPr>
            <w:tcW w:w="5097" w:type="dxa"/>
          </w:tcPr>
          <w:p w14:paraId="5F719337" w14:textId="46D01122"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EVT</w:t>
            </w:r>
            <w:r w:rsidR="0014490C">
              <w:rPr>
                <w:rFonts w:asciiTheme="majorBidi" w:hAnsiTheme="majorBidi" w:cstheme="majorBidi"/>
                <w:sz w:val="28"/>
                <w:szCs w:val="28"/>
              </w:rPr>
              <w:t xml:space="preserve">– </w:t>
            </w:r>
            <w:r w:rsidRPr="00D663B7">
              <w:rPr>
                <w:rFonts w:asciiTheme="majorBidi" w:hAnsiTheme="majorBidi" w:cstheme="majorBidi"/>
                <w:sz w:val="28"/>
                <w:szCs w:val="28"/>
              </w:rPr>
              <w:t>09</w:t>
            </w:r>
          </w:p>
        </w:tc>
        <w:tc>
          <w:tcPr>
            <w:tcW w:w="5098" w:type="dxa"/>
          </w:tcPr>
          <w:p w14:paraId="23297CB9" w14:textId="0A565ED2"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Срок модерации не должен превышать 48 часов с момента подачи.</w:t>
            </w:r>
          </w:p>
        </w:tc>
      </w:tr>
    </w:tbl>
    <w:p w14:paraId="21D2F410" w14:textId="48AD0F83" w:rsidR="00D663B7" w:rsidRPr="00D663B7" w:rsidRDefault="00D663B7" w:rsidP="008E4996">
      <w:pPr>
        <w:spacing w:after="0" w:line="360" w:lineRule="auto"/>
        <w:ind w:firstLine="709"/>
        <w:jc w:val="both"/>
        <w:rPr>
          <w:rFonts w:asciiTheme="majorBidi" w:hAnsiTheme="majorBidi" w:cstheme="majorBidi"/>
          <w:sz w:val="28"/>
          <w:szCs w:val="28"/>
        </w:rPr>
      </w:pPr>
    </w:p>
    <w:p w14:paraId="34E9CF59" w14:textId="7C1C538C" w:rsidR="00D663B7" w:rsidRPr="00D663B7" w:rsidRDefault="005202D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7 – </w:t>
      </w:r>
      <w:r w:rsidR="00D663B7" w:rsidRPr="00D663B7">
        <w:rPr>
          <w:rFonts w:asciiTheme="majorBidi" w:hAnsiTheme="majorBidi" w:cstheme="majorBidi"/>
          <w:sz w:val="28"/>
          <w:szCs w:val="28"/>
        </w:rPr>
        <w:t>После публикации</w:t>
      </w:r>
      <w:r>
        <w:rPr>
          <w:rFonts w:asciiTheme="majorBidi" w:hAnsiTheme="majorBidi" w:cstheme="majorBidi"/>
          <w:sz w:val="28"/>
          <w:szCs w:val="28"/>
        </w:rPr>
        <w:t>.</w:t>
      </w:r>
    </w:p>
    <w:tbl>
      <w:tblPr>
        <w:tblStyle w:val="af2"/>
        <w:tblW w:w="0" w:type="auto"/>
        <w:tblLook w:val="04A0" w:firstRow="1" w:lastRow="0" w:firstColumn="1" w:lastColumn="0" w:noHBand="0" w:noVBand="1"/>
      </w:tblPr>
      <w:tblGrid>
        <w:gridCol w:w="5097"/>
        <w:gridCol w:w="5098"/>
      </w:tblGrid>
      <w:tr w:rsidR="00057BD1" w14:paraId="695607A8" w14:textId="77777777" w:rsidTr="001E180A">
        <w:trPr>
          <w:tblHeader/>
        </w:trPr>
        <w:tc>
          <w:tcPr>
            <w:tcW w:w="5097" w:type="dxa"/>
          </w:tcPr>
          <w:p w14:paraId="65C90D01" w14:textId="6CB983D9"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6D04B9BA" w14:textId="6822C7FF"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057BD1" w14:paraId="4B1D7FFC" w14:textId="77777777" w:rsidTr="00057BD1">
        <w:tc>
          <w:tcPr>
            <w:tcW w:w="5097" w:type="dxa"/>
          </w:tcPr>
          <w:p w14:paraId="2470B83C" w14:textId="694400C1"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EVT</w:t>
            </w:r>
            <w:r>
              <w:rPr>
                <w:rFonts w:asciiTheme="majorBidi" w:hAnsiTheme="majorBidi" w:cstheme="majorBidi"/>
                <w:sz w:val="28"/>
                <w:szCs w:val="28"/>
              </w:rPr>
              <w:t xml:space="preserve">– </w:t>
            </w:r>
            <w:r w:rsidRPr="00D663B7">
              <w:rPr>
                <w:rFonts w:asciiTheme="majorBidi" w:hAnsiTheme="majorBidi" w:cstheme="majorBidi"/>
                <w:sz w:val="28"/>
                <w:szCs w:val="28"/>
              </w:rPr>
              <w:t>10</w:t>
            </w:r>
          </w:p>
        </w:tc>
        <w:tc>
          <w:tcPr>
            <w:tcW w:w="5098" w:type="dxa"/>
          </w:tcPr>
          <w:p w14:paraId="1358A779" w14:textId="3D9B0126"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После одобрения мероприятие получает статус «Опубликовано (ид</w:t>
            </w:r>
            <w:r w:rsidR="0025794E">
              <w:rPr>
                <w:rFonts w:asciiTheme="majorBidi" w:hAnsiTheme="majorBidi" w:cstheme="majorBidi"/>
                <w:sz w:val="28"/>
                <w:szCs w:val="28"/>
              </w:rPr>
              <w:t>е</w:t>
            </w:r>
            <w:r w:rsidRPr="00D663B7">
              <w:rPr>
                <w:rFonts w:asciiTheme="majorBidi" w:hAnsiTheme="majorBidi" w:cstheme="majorBidi"/>
                <w:sz w:val="28"/>
                <w:szCs w:val="28"/>
              </w:rPr>
              <w:t>т набор)» и становится видимым для всех пользователей с возможностью подачи заявок.</w:t>
            </w:r>
          </w:p>
        </w:tc>
      </w:tr>
      <w:tr w:rsidR="00057BD1" w14:paraId="55CA948D" w14:textId="77777777" w:rsidTr="00057BD1">
        <w:tc>
          <w:tcPr>
            <w:tcW w:w="5097" w:type="dxa"/>
          </w:tcPr>
          <w:p w14:paraId="45C3B4C6" w14:textId="774C80C6"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EVT</w:t>
            </w:r>
            <w:r>
              <w:rPr>
                <w:rFonts w:asciiTheme="majorBidi" w:hAnsiTheme="majorBidi" w:cstheme="majorBidi"/>
                <w:sz w:val="28"/>
                <w:szCs w:val="28"/>
              </w:rPr>
              <w:t xml:space="preserve">– </w:t>
            </w:r>
            <w:r w:rsidRPr="00D663B7">
              <w:rPr>
                <w:rFonts w:asciiTheme="majorBidi" w:hAnsiTheme="majorBidi" w:cstheme="majorBidi"/>
                <w:sz w:val="28"/>
                <w:szCs w:val="28"/>
              </w:rPr>
              <w:t>11</w:t>
            </w:r>
          </w:p>
        </w:tc>
        <w:tc>
          <w:tcPr>
            <w:tcW w:w="5098" w:type="dxa"/>
          </w:tcPr>
          <w:p w14:paraId="7FFADBAE" w14:textId="1546208F"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Организатор может редактировать опубликованное мероприятие до его начала. При существенных изменениях (дата, локация, условия) система должна отправить мероприятие на повторную модерацию.</w:t>
            </w:r>
          </w:p>
        </w:tc>
      </w:tr>
      <w:tr w:rsidR="00057BD1" w14:paraId="21CA15F1" w14:textId="77777777" w:rsidTr="00057BD1">
        <w:tc>
          <w:tcPr>
            <w:tcW w:w="5097" w:type="dxa"/>
          </w:tcPr>
          <w:p w14:paraId="57B1C641" w14:textId="11B89F19"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EVT</w:t>
            </w:r>
            <w:r>
              <w:rPr>
                <w:rFonts w:asciiTheme="majorBidi" w:hAnsiTheme="majorBidi" w:cstheme="majorBidi"/>
                <w:sz w:val="28"/>
                <w:szCs w:val="28"/>
              </w:rPr>
              <w:t xml:space="preserve">– </w:t>
            </w:r>
            <w:r w:rsidRPr="00D663B7">
              <w:rPr>
                <w:rFonts w:asciiTheme="majorBidi" w:hAnsiTheme="majorBidi" w:cstheme="majorBidi"/>
                <w:sz w:val="28"/>
                <w:szCs w:val="28"/>
              </w:rPr>
              <w:t>12</w:t>
            </w:r>
          </w:p>
        </w:tc>
        <w:tc>
          <w:tcPr>
            <w:tcW w:w="5098" w:type="dxa"/>
          </w:tcPr>
          <w:p w14:paraId="5A0F8E11" w14:textId="7E727D6B"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Организатор может отменить мероприятие. При отмене все участники получают уведомление, мероприятие получает статус «Отменено».</w:t>
            </w:r>
          </w:p>
        </w:tc>
      </w:tr>
    </w:tbl>
    <w:p w14:paraId="1B5666D7" w14:textId="3479A229" w:rsidR="00D663B7" w:rsidRPr="00D663B7" w:rsidRDefault="00D663B7" w:rsidP="008E4996">
      <w:pPr>
        <w:spacing w:after="0" w:line="360" w:lineRule="auto"/>
        <w:ind w:firstLine="709"/>
        <w:jc w:val="both"/>
        <w:rPr>
          <w:rFonts w:asciiTheme="majorBidi" w:hAnsiTheme="majorBidi" w:cstheme="majorBidi"/>
          <w:sz w:val="28"/>
          <w:szCs w:val="28"/>
        </w:rPr>
      </w:pPr>
    </w:p>
    <w:p w14:paraId="5CB3F396"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lastRenderedPageBreak/>
        <w:t>3.4. Участие в мероприятии и заявки</w:t>
      </w:r>
    </w:p>
    <w:p w14:paraId="7E94A525"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3.4.1. Описание</w:t>
      </w:r>
    </w:p>
    <w:p w14:paraId="27906C9C" w14:textId="625B112A"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Модуль управления заявками позволяет активистам подавать заявки на участие в мероприятиях, а организаторам </w:t>
      </w:r>
      <w:r w:rsidR="0014490C">
        <w:rPr>
          <w:rFonts w:asciiTheme="majorBidi" w:hAnsiTheme="majorBidi" w:cstheme="majorBidi"/>
          <w:sz w:val="28"/>
          <w:szCs w:val="28"/>
        </w:rPr>
        <w:t>–</w:t>
      </w:r>
      <w:r w:rsidRPr="00D663B7">
        <w:rPr>
          <w:rFonts w:asciiTheme="majorBidi" w:hAnsiTheme="majorBidi" w:cstheme="majorBidi"/>
          <w:sz w:val="28"/>
          <w:szCs w:val="28"/>
        </w:rPr>
        <w:t>управлять этими заявками.</w:t>
      </w:r>
    </w:p>
    <w:p w14:paraId="6AA3735D"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1B8D96B2"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3.4.2. Функциональные требования</w:t>
      </w:r>
    </w:p>
    <w:p w14:paraId="21DAF153" w14:textId="0B6E51FE" w:rsidR="00D663B7" w:rsidRPr="00D663B7" w:rsidRDefault="005202D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8 – </w:t>
      </w:r>
      <w:r w:rsidR="00D663B7" w:rsidRPr="00D663B7">
        <w:rPr>
          <w:rFonts w:asciiTheme="majorBidi" w:hAnsiTheme="majorBidi" w:cstheme="majorBidi"/>
          <w:sz w:val="28"/>
          <w:szCs w:val="28"/>
        </w:rPr>
        <w:t>Подача заявки</w:t>
      </w:r>
      <w:r>
        <w:rPr>
          <w:rFonts w:asciiTheme="majorBidi" w:hAnsiTheme="majorBidi" w:cstheme="majorBidi"/>
          <w:sz w:val="28"/>
          <w:szCs w:val="28"/>
        </w:rPr>
        <w:t>.</w:t>
      </w:r>
    </w:p>
    <w:tbl>
      <w:tblPr>
        <w:tblStyle w:val="af2"/>
        <w:tblW w:w="0" w:type="auto"/>
        <w:tblLook w:val="04A0" w:firstRow="1" w:lastRow="0" w:firstColumn="1" w:lastColumn="0" w:noHBand="0" w:noVBand="1"/>
      </w:tblPr>
      <w:tblGrid>
        <w:gridCol w:w="5097"/>
        <w:gridCol w:w="5098"/>
      </w:tblGrid>
      <w:tr w:rsidR="00057BD1" w14:paraId="22B40285" w14:textId="77777777" w:rsidTr="001E180A">
        <w:trPr>
          <w:tblHeader/>
        </w:trPr>
        <w:tc>
          <w:tcPr>
            <w:tcW w:w="5097" w:type="dxa"/>
          </w:tcPr>
          <w:p w14:paraId="6A8EA6F3"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7DA7A00D"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057BD1" w14:paraId="158925FA" w14:textId="77777777" w:rsidTr="00387895">
        <w:tc>
          <w:tcPr>
            <w:tcW w:w="5097" w:type="dxa"/>
          </w:tcPr>
          <w:p w14:paraId="6ED15C17" w14:textId="5BD90260"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APP</w:t>
            </w:r>
            <w:r>
              <w:rPr>
                <w:rFonts w:asciiTheme="majorBidi" w:hAnsiTheme="majorBidi" w:cstheme="majorBidi"/>
                <w:sz w:val="28"/>
                <w:szCs w:val="28"/>
              </w:rPr>
              <w:t xml:space="preserve">– </w:t>
            </w:r>
            <w:r w:rsidRPr="00D663B7">
              <w:rPr>
                <w:rFonts w:asciiTheme="majorBidi" w:hAnsiTheme="majorBidi" w:cstheme="majorBidi"/>
                <w:sz w:val="28"/>
                <w:szCs w:val="28"/>
              </w:rPr>
              <w:t>01</w:t>
            </w:r>
          </w:p>
        </w:tc>
        <w:tc>
          <w:tcPr>
            <w:tcW w:w="5098" w:type="dxa"/>
          </w:tcPr>
          <w:p w14:paraId="70C6CBE6" w14:textId="3CE0D48E" w:rsidR="00057BD1" w:rsidRPr="0056203E" w:rsidRDefault="004C15C0" w:rsidP="001E180A">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Активист может подать заявку на участие в опубликованном мероприятии. При подаче система может запросить дополнительную информацию (контактный телефон, комментарий), если это указано организатором в условиях.</w:t>
            </w:r>
          </w:p>
        </w:tc>
      </w:tr>
      <w:tr w:rsidR="00057BD1" w14:paraId="3A0919DC" w14:textId="77777777" w:rsidTr="00387895">
        <w:tc>
          <w:tcPr>
            <w:tcW w:w="5097" w:type="dxa"/>
          </w:tcPr>
          <w:p w14:paraId="49829F31" w14:textId="5D2345FC"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APP</w:t>
            </w:r>
            <w:r>
              <w:rPr>
                <w:rFonts w:asciiTheme="majorBidi" w:hAnsiTheme="majorBidi" w:cstheme="majorBidi"/>
                <w:sz w:val="28"/>
                <w:szCs w:val="28"/>
              </w:rPr>
              <w:t xml:space="preserve">– </w:t>
            </w:r>
            <w:r w:rsidRPr="00D663B7">
              <w:rPr>
                <w:rFonts w:asciiTheme="majorBidi" w:hAnsiTheme="majorBidi" w:cstheme="majorBidi"/>
                <w:sz w:val="28"/>
                <w:szCs w:val="28"/>
              </w:rPr>
              <w:t>02</w:t>
            </w:r>
          </w:p>
        </w:tc>
        <w:tc>
          <w:tcPr>
            <w:tcW w:w="5098" w:type="dxa"/>
          </w:tcPr>
          <w:p w14:paraId="3321FD8F" w14:textId="17F54EE6"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Заявка получает статус «Новая».</w:t>
            </w:r>
          </w:p>
        </w:tc>
      </w:tr>
      <w:tr w:rsidR="00057BD1" w14:paraId="63BF217F" w14:textId="77777777" w:rsidTr="00387895">
        <w:tc>
          <w:tcPr>
            <w:tcW w:w="5097" w:type="dxa"/>
          </w:tcPr>
          <w:p w14:paraId="0A31EEA2" w14:textId="60D1971C"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APP</w:t>
            </w:r>
            <w:r>
              <w:rPr>
                <w:rFonts w:asciiTheme="majorBidi" w:hAnsiTheme="majorBidi" w:cstheme="majorBidi"/>
                <w:sz w:val="28"/>
                <w:szCs w:val="28"/>
              </w:rPr>
              <w:t xml:space="preserve">– </w:t>
            </w:r>
            <w:r w:rsidRPr="00D663B7">
              <w:rPr>
                <w:rFonts w:asciiTheme="majorBidi" w:hAnsiTheme="majorBidi" w:cstheme="majorBidi"/>
                <w:sz w:val="28"/>
                <w:szCs w:val="28"/>
              </w:rPr>
              <w:t>03</w:t>
            </w:r>
          </w:p>
        </w:tc>
        <w:tc>
          <w:tcPr>
            <w:tcW w:w="5098" w:type="dxa"/>
          </w:tcPr>
          <w:p w14:paraId="389C6AEF" w14:textId="3D51267F"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Активист может отозвать заявку до е</w:t>
            </w:r>
            <w:r w:rsidR="0025794E">
              <w:rPr>
                <w:rFonts w:asciiTheme="majorBidi" w:hAnsiTheme="majorBidi" w:cstheme="majorBidi"/>
                <w:sz w:val="28"/>
                <w:szCs w:val="28"/>
              </w:rPr>
              <w:t>е</w:t>
            </w:r>
            <w:r w:rsidRPr="00D663B7">
              <w:rPr>
                <w:rFonts w:asciiTheme="majorBidi" w:hAnsiTheme="majorBidi" w:cstheme="majorBidi"/>
                <w:sz w:val="28"/>
                <w:szCs w:val="28"/>
              </w:rPr>
              <w:t xml:space="preserve"> рассмотрения организатором.</w:t>
            </w:r>
          </w:p>
        </w:tc>
      </w:tr>
    </w:tbl>
    <w:p w14:paraId="10FBE637" w14:textId="054994EC"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2ABB848E" w14:textId="7999AFAC"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76D8F461" w14:textId="3B72C8BB" w:rsid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206D6684" w14:textId="77777777" w:rsidR="005C5730" w:rsidRPr="00D663B7" w:rsidRDefault="005C5730" w:rsidP="008E4996">
      <w:pPr>
        <w:spacing w:after="0" w:line="360" w:lineRule="auto"/>
        <w:ind w:firstLine="709"/>
        <w:jc w:val="both"/>
        <w:rPr>
          <w:rFonts w:asciiTheme="majorBidi" w:hAnsiTheme="majorBidi" w:cstheme="majorBidi"/>
          <w:sz w:val="28"/>
          <w:szCs w:val="28"/>
        </w:rPr>
      </w:pPr>
    </w:p>
    <w:p w14:paraId="7C24214D" w14:textId="78AA5FD2" w:rsidR="00D663B7" w:rsidRPr="00D663B7" w:rsidRDefault="005202D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9 – </w:t>
      </w:r>
      <w:r w:rsidR="00D663B7" w:rsidRPr="00D663B7">
        <w:rPr>
          <w:rFonts w:asciiTheme="majorBidi" w:hAnsiTheme="majorBidi" w:cstheme="majorBidi"/>
          <w:sz w:val="28"/>
          <w:szCs w:val="28"/>
        </w:rPr>
        <w:t>Обработка заявок организатором</w:t>
      </w:r>
      <w:r>
        <w:rPr>
          <w:rFonts w:asciiTheme="majorBidi" w:hAnsiTheme="majorBidi" w:cstheme="majorBidi"/>
          <w:sz w:val="28"/>
          <w:szCs w:val="28"/>
        </w:rPr>
        <w:t>.</w:t>
      </w:r>
    </w:p>
    <w:tbl>
      <w:tblPr>
        <w:tblStyle w:val="af2"/>
        <w:tblW w:w="0" w:type="auto"/>
        <w:tblLook w:val="04A0" w:firstRow="1" w:lastRow="0" w:firstColumn="1" w:lastColumn="0" w:noHBand="0" w:noVBand="1"/>
      </w:tblPr>
      <w:tblGrid>
        <w:gridCol w:w="5097"/>
        <w:gridCol w:w="5098"/>
      </w:tblGrid>
      <w:tr w:rsidR="00057BD1" w14:paraId="00813CB6" w14:textId="77777777" w:rsidTr="00387895">
        <w:tc>
          <w:tcPr>
            <w:tcW w:w="5097" w:type="dxa"/>
          </w:tcPr>
          <w:p w14:paraId="3674FAB3"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40C27EA4"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057BD1" w14:paraId="4706B972" w14:textId="77777777" w:rsidTr="00387895">
        <w:tc>
          <w:tcPr>
            <w:tcW w:w="5097" w:type="dxa"/>
          </w:tcPr>
          <w:p w14:paraId="7902D181" w14:textId="18031626"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APP</w:t>
            </w:r>
            <w:r>
              <w:rPr>
                <w:rFonts w:asciiTheme="majorBidi" w:hAnsiTheme="majorBidi" w:cstheme="majorBidi"/>
                <w:sz w:val="28"/>
                <w:szCs w:val="28"/>
              </w:rPr>
              <w:t xml:space="preserve">– </w:t>
            </w:r>
            <w:r w:rsidRPr="00D663B7">
              <w:rPr>
                <w:rFonts w:asciiTheme="majorBidi" w:hAnsiTheme="majorBidi" w:cstheme="majorBidi"/>
                <w:sz w:val="28"/>
                <w:szCs w:val="28"/>
              </w:rPr>
              <w:t>04</w:t>
            </w:r>
          </w:p>
        </w:tc>
        <w:tc>
          <w:tcPr>
            <w:tcW w:w="5098" w:type="dxa"/>
          </w:tcPr>
          <w:p w14:paraId="7C2C3553" w14:textId="11CFC4F2"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Организатор в личном кабинете видит список заявок на сво</w:t>
            </w:r>
            <w:r w:rsidR="0025794E">
              <w:rPr>
                <w:rFonts w:asciiTheme="majorBidi" w:hAnsiTheme="majorBidi" w:cstheme="majorBidi"/>
                <w:sz w:val="28"/>
                <w:szCs w:val="28"/>
              </w:rPr>
              <w:t>е</w:t>
            </w:r>
            <w:r w:rsidRPr="00D663B7">
              <w:rPr>
                <w:rFonts w:asciiTheme="majorBidi" w:hAnsiTheme="majorBidi" w:cstheme="majorBidi"/>
                <w:sz w:val="28"/>
                <w:szCs w:val="28"/>
              </w:rPr>
              <w:t xml:space="preserve"> мероприятие с указанием</w:t>
            </w:r>
            <w:r w:rsidR="005C5730">
              <w:rPr>
                <w:rFonts w:asciiTheme="majorBidi" w:hAnsiTheme="majorBidi" w:cstheme="majorBidi"/>
                <w:sz w:val="28"/>
                <w:szCs w:val="28"/>
              </w:rPr>
              <w:t xml:space="preserve"> </w:t>
            </w:r>
            <w:r w:rsidRPr="00D663B7">
              <w:rPr>
                <w:rFonts w:asciiTheme="majorBidi" w:hAnsiTheme="majorBidi" w:cstheme="majorBidi"/>
                <w:sz w:val="28"/>
                <w:szCs w:val="28"/>
              </w:rPr>
              <w:t>имени активиста, даты подачи, статуса.</w:t>
            </w:r>
          </w:p>
        </w:tc>
      </w:tr>
      <w:tr w:rsidR="00057BD1" w14:paraId="38570A2B" w14:textId="77777777" w:rsidTr="00387895">
        <w:tc>
          <w:tcPr>
            <w:tcW w:w="5097" w:type="dxa"/>
          </w:tcPr>
          <w:p w14:paraId="680533D6" w14:textId="496C7C4D"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lastRenderedPageBreak/>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APP</w:t>
            </w:r>
            <w:r>
              <w:rPr>
                <w:rFonts w:asciiTheme="majorBidi" w:hAnsiTheme="majorBidi" w:cstheme="majorBidi"/>
                <w:sz w:val="28"/>
                <w:szCs w:val="28"/>
              </w:rPr>
              <w:t xml:space="preserve">– </w:t>
            </w:r>
            <w:r w:rsidRPr="00D663B7">
              <w:rPr>
                <w:rFonts w:asciiTheme="majorBidi" w:hAnsiTheme="majorBidi" w:cstheme="majorBidi"/>
                <w:sz w:val="28"/>
                <w:szCs w:val="28"/>
              </w:rPr>
              <w:t>05</w:t>
            </w:r>
          </w:p>
        </w:tc>
        <w:tc>
          <w:tcPr>
            <w:tcW w:w="5098" w:type="dxa"/>
          </w:tcPr>
          <w:p w14:paraId="2AA28863" w14:textId="3A06C423"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Организатор может принять заявку (статус «Одобрена») или отклонить с комментарием (статус «Отклонена»).</w:t>
            </w:r>
          </w:p>
        </w:tc>
      </w:tr>
      <w:tr w:rsidR="00057BD1" w14:paraId="69029DCB" w14:textId="77777777" w:rsidTr="00387895">
        <w:tc>
          <w:tcPr>
            <w:tcW w:w="5097" w:type="dxa"/>
          </w:tcPr>
          <w:p w14:paraId="7E2DE30B" w14:textId="627407DC"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APP</w:t>
            </w:r>
            <w:r>
              <w:rPr>
                <w:rFonts w:asciiTheme="majorBidi" w:hAnsiTheme="majorBidi" w:cstheme="majorBidi"/>
                <w:sz w:val="28"/>
                <w:szCs w:val="28"/>
              </w:rPr>
              <w:t xml:space="preserve">– </w:t>
            </w:r>
            <w:r w:rsidRPr="00D663B7">
              <w:rPr>
                <w:rFonts w:asciiTheme="majorBidi" w:hAnsiTheme="majorBidi" w:cstheme="majorBidi"/>
                <w:sz w:val="28"/>
                <w:szCs w:val="28"/>
              </w:rPr>
              <w:t>06</w:t>
            </w:r>
          </w:p>
        </w:tc>
        <w:tc>
          <w:tcPr>
            <w:tcW w:w="5098" w:type="dxa"/>
          </w:tcPr>
          <w:p w14:paraId="416C0B84" w14:textId="0AE1192A"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При достижении максимального количества участников система должна автоматически отклонять новые заявки с комментарием «Набор участников заверш</w:t>
            </w:r>
            <w:r w:rsidR="0025794E">
              <w:rPr>
                <w:rFonts w:asciiTheme="majorBidi" w:hAnsiTheme="majorBidi" w:cstheme="majorBidi"/>
                <w:sz w:val="28"/>
                <w:szCs w:val="28"/>
              </w:rPr>
              <w:t>е</w:t>
            </w:r>
            <w:r w:rsidRPr="00D663B7">
              <w:rPr>
                <w:rFonts w:asciiTheme="majorBidi" w:hAnsiTheme="majorBidi" w:cstheme="majorBidi"/>
                <w:sz w:val="28"/>
                <w:szCs w:val="28"/>
              </w:rPr>
              <w:t>н».</w:t>
            </w:r>
          </w:p>
        </w:tc>
      </w:tr>
      <w:tr w:rsidR="004C15C0" w14:paraId="47B651AC" w14:textId="77777777" w:rsidTr="00387895">
        <w:tc>
          <w:tcPr>
            <w:tcW w:w="5097" w:type="dxa"/>
          </w:tcPr>
          <w:p w14:paraId="2B59BB76" w14:textId="38680A7A" w:rsidR="004C15C0" w:rsidRPr="00D663B7" w:rsidRDefault="004C15C0" w:rsidP="008E4996">
            <w:pPr>
              <w:spacing w:line="360" w:lineRule="auto"/>
              <w:ind w:firstLine="709"/>
              <w:jc w:val="both"/>
              <w:rPr>
                <w:rFonts w:asciiTheme="majorBidi" w:hAnsiTheme="majorBidi" w:cstheme="majorBidi"/>
                <w:sz w:val="28"/>
                <w:szCs w:val="28"/>
                <w:lang w:val="en-US"/>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APP</w:t>
            </w:r>
            <w:r>
              <w:rPr>
                <w:rFonts w:asciiTheme="majorBidi" w:hAnsiTheme="majorBidi" w:cstheme="majorBidi"/>
                <w:sz w:val="28"/>
                <w:szCs w:val="28"/>
              </w:rPr>
              <w:t xml:space="preserve">– </w:t>
            </w:r>
            <w:r w:rsidRPr="00D663B7">
              <w:rPr>
                <w:rFonts w:asciiTheme="majorBidi" w:hAnsiTheme="majorBidi" w:cstheme="majorBidi"/>
                <w:sz w:val="28"/>
                <w:szCs w:val="28"/>
              </w:rPr>
              <w:t>07</w:t>
            </w:r>
          </w:p>
        </w:tc>
        <w:tc>
          <w:tcPr>
            <w:tcW w:w="5098" w:type="dxa"/>
          </w:tcPr>
          <w:p w14:paraId="2C796221" w14:textId="35DF1245" w:rsidR="004C15C0"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После одобрения заявки активист получает уведомление на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xml:space="preserve"> и на платформе.</w:t>
            </w:r>
          </w:p>
        </w:tc>
      </w:tr>
    </w:tbl>
    <w:p w14:paraId="43E1C989" w14:textId="7C98FBD4"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47FD5C32"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3.5. Завершение мероприятия, отзывы и отметки об участии</w:t>
      </w:r>
    </w:p>
    <w:p w14:paraId="5DC6B252"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3.5.1. Описание</w:t>
      </w:r>
    </w:p>
    <w:p w14:paraId="2AB3CA8F" w14:textId="6CA199FA"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Модуль завершения мероприятия позволяет организатору закрыть мероприятие, отметить участников, а участникам </w:t>
      </w:r>
      <w:r w:rsidR="0014490C">
        <w:rPr>
          <w:rFonts w:asciiTheme="majorBidi" w:hAnsiTheme="majorBidi" w:cstheme="majorBidi"/>
          <w:sz w:val="28"/>
          <w:szCs w:val="28"/>
        </w:rPr>
        <w:t>–</w:t>
      </w:r>
      <w:r w:rsidRPr="00D663B7">
        <w:rPr>
          <w:rFonts w:asciiTheme="majorBidi" w:hAnsiTheme="majorBidi" w:cstheme="majorBidi"/>
          <w:sz w:val="28"/>
          <w:szCs w:val="28"/>
        </w:rPr>
        <w:t>оставить отзывы.</w:t>
      </w:r>
    </w:p>
    <w:p w14:paraId="4E6E9076"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02A8E7C5"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3.5.2. Функциональные требования</w:t>
      </w:r>
    </w:p>
    <w:p w14:paraId="61B87803" w14:textId="1401DBB8" w:rsidR="00D663B7" w:rsidRPr="00D663B7" w:rsidRDefault="005202D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10 – </w:t>
      </w:r>
      <w:r w:rsidR="00D663B7" w:rsidRPr="00D663B7">
        <w:rPr>
          <w:rFonts w:asciiTheme="majorBidi" w:hAnsiTheme="majorBidi" w:cstheme="majorBidi"/>
          <w:sz w:val="28"/>
          <w:szCs w:val="28"/>
        </w:rPr>
        <w:t>Завершение мероприятия</w:t>
      </w:r>
      <w:r>
        <w:rPr>
          <w:rFonts w:asciiTheme="majorBidi" w:hAnsiTheme="majorBidi" w:cstheme="majorBidi"/>
          <w:sz w:val="28"/>
          <w:szCs w:val="28"/>
        </w:rPr>
        <w:t>.</w:t>
      </w:r>
    </w:p>
    <w:tbl>
      <w:tblPr>
        <w:tblStyle w:val="af2"/>
        <w:tblW w:w="0" w:type="auto"/>
        <w:tblLook w:val="04A0" w:firstRow="1" w:lastRow="0" w:firstColumn="1" w:lastColumn="0" w:noHBand="0" w:noVBand="1"/>
      </w:tblPr>
      <w:tblGrid>
        <w:gridCol w:w="5097"/>
        <w:gridCol w:w="5098"/>
      </w:tblGrid>
      <w:tr w:rsidR="00057BD1" w14:paraId="783D6F74" w14:textId="77777777" w:rsidTr="00387895">
        <w:tc>
          <w:tcPr>
            <w:tcW w:w="5097" w:type="dxa"/>
          </w:tcPr>
          <w:p w14:paraId="246C6298"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6D0F1FA2"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057BD1" w14:paraId="21F585C4" w14:textId="77777777" w:rsidTr="00387895">
        <w:tc>
          <w:tcPr>
            <w:tcW w:w="5097" w:type="dxa"/>
          </w:tcPr>
          <w:p w14:paraId="67E99AAB" w14:textId="55465512"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FIN</w:t>
            </w:r>
            <w:r>
              <w:rPr>
                <w:rFonts w:asciiTheme="majorBidi" w:hAnsiTheme="majorBidi" w:cstheme="majorBidi"/>
                <w:sz w:val="28"/>
                <w:szCs w:val="28"/>
              </w:rPr>
              <w:t xml:space="preserve">– </w:t>
            </w:r>
            <w:r w:rsidRPr="00D663B7">
              <w:rPr>
                <w:rFonts w:asciiTheme="majorBidi" w:hAnsiTheme="majorBidi" w:cstheme="majorBidi"/>
                <w:sz w:val="28"/>
                <w:szCs w:val="28"/>
              </w:rPr>
              <w:t>01</w:t>
            </w:r>
          </w:p>
        </w:tc>
        <w:tc>
          <w:tcPr>
            <w:tcW w:w="5098" w:type="dxa"/>
          </w:tcPr>
          <w:p w14:paraId="07DF70C2" w14:textId="1AC6C568"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После наступления даты окончания организатор может завершить мероприятие, нажав кнопку «Завершить». Система также может автоматически завершать мероприятие через 7 дней после даты окончания, если организатор этого не сделал.</w:t>
            </w:r>
          </w:p>
        </w:tc>
      </w:tr>
      <w:tr w:rsidR="00057BD1" w14:paraId="24214427" w14:textId="77777777" w:rsidTr="00387895">
        <w:tc>
          <w:tcPr>
            <w:tcW w:w="5097" w:type="dxa"/>
          </w:tcPr>
          <w:p w14:paraId="63196806" w14:textId="5ED5EF6A"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lastRenderedPageBreak/>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FIN</w:t>
            </w:r>
            <w:r>
              <w:rPr>
                <w:rFonts w:asciiTheme="majorBidi" w:hAnsiTheme="majorBidi" w:cstheme="majorBidi"/>
                <w:sz w:val="28"/>
                <w:szCs w:val="28"/>
              </w:rPr>
              <w:t xml:space="preserve">– </w:t>
            </w:r>
            <w:r w:rsidRPr="00D663B7">
              <w:rPr>
                <w:rFonts w:asciiTheme="majorBidi" w:hAnsiTheme="majorBidi" w:cstheme="majorBidi"/>
                <w:sz w:val="28"/>
                <w:szCs w:val="28"/>
              </w:rPr>
              <w:t>02</w:t>
            </w:r>
          </w:p>
        </w:tc>
        <w:tc>
          <w:tcPr>
            <w:tcW w:w="5098" w:type="dxa"/>
          </w:tcPr>
          <w:p w14:paraId="60B89461" w14:textId="0C0E28D9"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При завершении мероприятия оно получает статус «Завершено» и перемещается в раздел «Архив».</w:t>
            </w:r>
          </w:p>
        </w:tc>
      </w:tr>
      <w:tr w:rsidR="00057BD1" w14:paraId="16802DAB" w14:textId="77777777" w:rsidTr="00387895">
        <w:tc>
          <w:tcPr>
            <w:tcW w:w="5097" w:type="dxa"/>
          </w:tcPr>
          <w:p w14:paraId="2B4049C3" w14:textId="07DF0C77"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FIN</w:t>
            </w:r>
            <w:r>
              <w:rPr>
                <w:rFonts w:asciiTheme="majorBidi" w:hAnsiTheme="majorBidi" w:cstheme="majorBidi"/>
                <w:sz w:val="28"/>
                <w:szCs w:val="28"/>
              </w:rPr>
              <w:t xml:space="preserve">– </w:t>
            </w:r>
            <w:r w:rsidRPr="00D663B7">
              <w:rPr>
                <w:rFonts w:asciiTheme="majorBidi" w:hAnsiTheme="majorBidi" w:cstheme="majorBidi"/>
                <w:sz w:val="28"/>
                <w:szCs w:val="28"/>
              </w:rPr>
              <w:t>03</w:t>
            </w:r>
          </w:p>
        </w:tc>
        <w:tc>
          <w:tcPr>
            <w:tcW w:w="5098" w:type="dxa"/>
          </w:tcPr>
          <w:p w14:paraId="5C5A7D27" w14:textId="3521A505"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Все участники с одобренными заявками автоматически получают отметку об участии в профиле и соответствующее достижение.</w:t>
            </w:r>
          </w:p>
        </w:tc>
      </w:tr>
    </w:tbl>
    <w:p w14:paraId="5C399EEE" w14:textId="075C8D85"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29930547" w14:textId="6924D718"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083E2F17" w14:textId="7C75BDA4"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49DFC01A" w14:textId="3FFD6BED" w:rsidR="00D663B7" w:rsidRPr="00D663B7" w:rsidRDefault="005202D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11 – </w:t>
      </w:r>
      <w:r w:rsidR="00D663B7" w:rsidRPr="00D663B7">
        <w:rPr>
          <w:rFonts w:asciiTheme="majorBidi" w:hAnsiTheme="majorBidi" w:cstheme="majorBidi"/>
          <w:sz w:val="28"/>
          <w:szCs w:val="28"/>
        </w:rPr>
        <w:t>Отзывы</w:t>
      </w:r>
      <w:r>
        <w:rPr>
          <w:rFonts w:asciiTheme="majorBidi" w:hAnsiTheme="majorBidi" w:cstheme="majorBidi"/>
          <w:sz w:val="28"/>
          <w:szCs w:val="28"/>
        </w:rPr>
        <w:t>.</w:t>
      </w:r>
    </w:p>
    <w:tbl>
      <w:tblPr>
        <w:tblStyle w:val="af2"/>
        <w:tblW w:w="0" w:type="auto"/>
        <w:tblLook w:val="04A0" w:firstRow="1" w:lastRow="0" w:firstColumn="1" w:lastColumn="0" w:noHBand="0" w:noVBand="1"/>
      </w:tblPr>
      <w:tblGrid>
        <w:gridCol w:w="5097"/>
        <w:gridCol w:w="5098"/>
      </w:tblGrid>
      <w:tr w:rsidR="00057BD1" w14:paraId="6BA75520" w14:textId="77777777" w:rsidTr="001E180A">
        <w:trPr>
          <w:tblHeader/>
        </w:trPr>
        <w:tc>
          <w:tcPr>
            <w:tcW w:w="5097" w:type="dxa"/>
          </w:tcPr>
          <w:p w14:paraId="4E64AD32"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07553A39"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057BD1" w14:paraId="4B8031E6" w14:textId="77777777" w:rsidTr="00387895">
        <w:tc>
          <w:tcPr>
            <w:tcW w:w="5097" w:type="dxa"/>
          </w:tcPr>
          <w:p w14:paraId="0D79A437" w14:textId="30AD9933"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FIN</w:t>
            </w:r>
            <w:r>
              <w:rPr>
                <w:rFonts w:asciiTheme="majorBidi" w:hAnsiTheme="majorBidi" w:cstheme="majorBidi"/>
                <w:sz w:val="28"/>
                <w:szCs w:val="28"/>
              </w:rPr>
              <w:t xml:space="preserve">– </w:t>
            </w:r>
            <w:r w:rsidRPr="00D663B7">
              <w:rPr>
                <w:rFonts w:asciiTheme="majorBidi" w:hAnsiTheme="majorBidi" w:cstheme="majorBidi"/>
                <w:sz w:val="28"/>
                <w:szCs w:val="28"/>
              </w:rPr>
              <w:t>04</w:t>
            </w:r>
          </w:p>
        </w:tc>
        <w:tc>
          <w:tcPr>
            <w:tcW w:w="5098" w:type="dxa"/>
          </w:tcPr>
          <w:p w14:paraId="0E9D8190" w14:textId="11C04458"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Только участник с одобренной заявкой может оставить отзыв о мероприятии.</w:t>
            </w:r>
          </w:p>
        </w:tc>
      </w:tr>
      <w:tr w:rsidR="00057BD1" w14:paraId="78149707" w14:textId="77777777" w:rsidTr="00387895">
        <w:tc>
          <w:tcPr>
            <w:tcW w:w="5097" w:type="dxa"/>
          </w:tcPr>
          <w:p w14:paraId="1007346D" w14:textId="49B746C2"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FIN</w:t>
            </w:r>
            <w:r>
              <w:rPr>
                <w:rFonts w:asciiTheme="majorBidi" w:hAnsiTheme="majorBidi" w:cstheme="majorBidi"/>
                <w:sz w:val="28"/>
                <w:szCs w:val="28"/>
              </w:rPr>
              <w:t xml:space="preserve">– </w:t>
            </w:r>
            <w:r w:rsidRPr="00D663B7">
              <w:rPr>
                <w:rFonts w:asciiTheme="majorBidi" w:hAnsiTheme="majorBidi" w:cstheme="majorBidi"/>
                <w:sz w:val="28"/>
                <w:szCs w:val="28"/>
              </w:rPr>
              <w:t>05</w:t>
            </w:r>
          </w:p>
        </w:tc>
        <w:tc>
          <w:tcPr>
            <w:tcW w:w="5098" w:type="dxa"/>
          </w:tcPr>
          <w:p w14:paraId="7F72F457" w14:textId="3DC39EB5"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Отзыв должен содержать</w:t>
            </w:r>
            <w:r w:rsidR="00D31F5D">
              <w:rPr>
                <w:rFonts w:asciiTheme="majorBidi" w:hAnsiTheme="majorBidi" w:cstheme="majorBidi"/>
                <w:sz w:val="28"/>
                <w:szCs w:val="28"/>
              </w:rPr>
              <w:t xml:space="preserve"> </w:t>
            </w:r>
            <w:r w:rsidRPr="00D663B7">
              <w:rPr>
                <w:rFonts w:asciiTheme="majorBidi" w:hAnsiTheme="majorBidi" w:cstheme="majorBidi"/>
                <w:sz w:val="28"/>
                <w:szCs w:val="28"/>
              </w:rPr>
              <w:t>рейтинг (целое число от 1 до 5), текст (до 1000 символов), дату.</w:t>
            </w:r>
          </w:p>
        </w:tc>
      </w:tr>
      <w:tr w:rsidR="00057BD1" w14:paraId="4FA564C3" w14:textId="77777777" w:rsidTr="00387895">
        <w:tc>
          <w:tcPr>
            <w:tcW w:w="5097" w:type="dxa"/>
          </w:tcPr>
          <w:p w14:paraId="48F2D743" w14:textId="342BDC45"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FIN</w:t>
            </w:r>
            <w:r>
              <w:rPr>
                <w:rFonts w:asciiTheme="majorBidi" w:hAnsiTheme="majorBidi" w:cstheme="majorBidi"/>
                <w:sz w:val="28"/>
                <w:szCs w:val="28"/>
              </w:rPr>
              <w:t xml:space="preserve">– </w:t>
            </w:r>
            <w:r w:rsidRPr="00D663B7">
              <w:rPr>
                <w:rFonts w:asciiTheme="majorBidi" w:hAnsiTheme="majorBidi" w:cstheme="majorBidi"/>
                <w:sz w:val="28"/>
                <w:szCs w:val="28"/>
              </w:rPr>
              <w:t>06</w:t>
            </w:r>
          </w:p>
        </w:tc>
        <w:tc>
          <w:tcPr>
            <w:tcW w:w="5098" w:type="dxa"/>
          </w:tcPr>
          <w:p w14:paraId="2738F896" w14:textId="5D871E27" w:rsidR="00057BD1" w:rsidRDefault="004C15C0"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Отзыв после публикации может быть проверен модератором (при наличии жалобы). Модератор может скрыть отзыв, нарушающий правила.</w:t>
            </w:r>
          </w:p>
        </w:tc>
      </w:tr>
      <w:tr w:rsidR="005C1B2D" w14:paraId="501AD60B" w14:textId="77777777" w:rsidTr="00387895">
        <w:tc>
          <w:tcPr>
            <w:tcW w:w="5097" w:type="dxa"/>
          </w:tcPr>
          <w:p w14:paraId="5A7BB15B" w14:textId="67A54F76" w:rsidR="005C1B2D" w:rsidRPr="00D663B7" w:rsidRDefault="005C1B2D" w:rsidP="008E4996">
            <w:pPr>
              <w:spacing w:line="360" w:lineRule="auto"/>
              <w:ind w:firstLine="709"/>
              <w:jc w:val="both"/>
              <w:rPr>
                <w:rFonts w:asciiTheme="majorBidi" w:hAnsiTheme="majorBidi" w:cstheme="majorBidi"/>
                <w:sz w:val="28"/>
                <w:szCs w:val="28"/>
                <w:lang w:val="en-US"/>
              </w:rPr>
            </w:pPr>
            <w:r w:rsidRPr="00FD2972">
              <w:rPr>
                <w:rFonts w:asciiTheme="majorBidi" w:hAnsiTheme="majorBidi" w:cstheme="majorBidi"/>
                <w:sz w:val="28"/>
                <w:szCs w:val="28"/>
                <w:lang w:val="en-US"/>
              </w:rPr>
              <w:t>FR</w:t>
            </w:r>
            <w:r w:rsidRPr="00FD2972">
              <w:rPr>
                <w:rFonts w:asciiTheme="majorBidi" w:hAnsiTheme="majorBidi" w:cstheme="majorBidi"/>
                <w:sz w:val="28"/>
                <w:szCs w:val="28"/>
              </w:rPr>
              <w:t xml:space="preserve">– </w:t>
            </w:r>
            <w:r w:rsidRPr="00FD2972">
              <w:rPr>
                <w:rFonts w:asciiTheme="majorBidi" w:hAnsiTheme="majorBidi" w:cstheme="majorBidi"/>
                <w:sz w:val="28"/>
                <w:szCs w:val="28"/>
                <w:lang w:val="en-US"/>
              </w:rPr>
              <w:t>FIN</w:t>
            </w:r>
            <w:r w:rsidRPr="00FD2972">
              <w:rPr>
                <w:rFonts w:asciiTheme="majorBidi" w:hAnsiTheme="majorBidi" w:cstheme="majorBidi"/>
                <w:sz w:val="28"/>
                <w:szCs w:val="28"/>
              </w:rPr>
              <w:t>– 08</w:t>
            </w:r>
          </w:p>
        </w:tc>
        <w:tc>
          <w:tcPr>
            <w:tcW w:w="5098" w:type="dxa"/>
          </w:tcPr>
          <w:p w14:paraId="564FD7E8" w14:textId="4BE64F90" w:rsidR="005C1B2D" w:rsidRPr="00D663B7" w:rsidRDefault="005C1B2D" w:rsidP="008E4996">
            <w:pPr>
              <w:spacing w:line="360" w:lineRule="auto"/>
              <w:ind w:firstLine="709"/>
              <w:jc w:val="both"/>
              <w:rPr>
                <w:rFonts w:asciiTheme="majorBidi" w:hAnsiTheme="majorBidi" w:cstheme="majorBidi"/>
                <w:sz w:val="28"/>
                <w:szCs w:val="28"/>
              </w:rPr>
            </w:pPr>
            <w:r w:rsidRPr="00FD2972">
              <w:rPr>
                <w:rFonts w:asciiTheme="majorBidi" w:hAnsiTheme="majorBidi" w:cstheme="majorBidi"/>
                <w:sz w:val="28"/>
                <w:szCs w:val="28"/>
              </w:rPr>
              <w:t>Средний рейтинг мероприятия отображается на его карточке.</w:t>
            </w:r>
          </w:p>
        </w:tc>
      </w:tr>
    </w:tbl>
    <w:p w14:paraId="44B9B15F" w14:textId="696C4191"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22D6550B" w14:textId="6976ED2B"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2739A5A2" w14:textId="7E34C7B0" w:rsidR="00D663B7" w:rsidRPr="00D663B7" w:rsidRDefault="00113D8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12 – </w:t>
      </w:r>
      <w:r w:rsidR="00D663B7" w:rsidRPr="00D663B7">
        <w:rPr>
          <w:rFonts w:asciiTheme="majorBidi" w:hAnsiTheme="majorBidi" w:cstheme="majorBidi"/>
          <w:sz w:val="28"/>
          <w:szCs w:val="28"/>
        </w:rPr>
        <w:t>Отч</w:t>
      </w:r>
      <w:r w:rsidR="0025794E">
        <w:rPr>
          <w:rFonts w:asciiTheme="majorBidi" w:hAnsiTheme="majorBidi" w:cstheme="majorBidi"/>
          <w:sz w:val="28"/>
          <w:szCs w:val="28"/>
        </w:rPr>
        <w:t>е</w:t>
      </w:r>
      <w:r w:rsidR="00D663B7" w:rsidRPr="00D663B7">
        <w:rPr>
          <w:rFonts w:asciiTheme="majorBidi" w:hAnsiTheme="majorBidi" w:cstheme="majorBidi"/>
          <w:sz w:val="28"/>
          <w:szCs w:val="28"/>
        </w:rPr>
        <w:t>т организатора</w:t>
      </w:r>
      <w:r>
        <w:rPr>
          <w:rFonts w:asciiTheme="majorBidi" w:hAnsiTheme="majorBidi" w:cstheme="majorBidi"/>
          <w:sz w:val="28"/>
          <w:szCs w:val="28"/>
        </w:rPr>
        <w:t>.</w:t>
      </w:r>
    </w:p>
    <w:tbl>
      <w:tblPr>
        <w:tblStyle w:val="af2"/>
        <w:tblW w:w="0" w:type="auto"/>
        <w:tblLook w:val="04A0" w:firstRow="1" w:lastRow="0" w:firstColumn="1" w:lastColumn="0" w:noHBand="0" w:noVBand="1"/>
      </w:tblPr>
      <w:tblGrid>
        <w:gridCol w:w="5097"/>
        <w:gridCol w:w="5098"/>
      </w:tblGrid>
      <w:tr w:rsidR="00057BD1" w14:paraId="43FDB5B7" w14:textId="77777777" w:rsidTr="00387895">
        <w:tc>
          <w:tcPr>
            <w:tcW w:w="5097" w:type="dxa"/>
          </w:tcPr>
          <w:p w14:paraId="37C5CB8D"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3A1EA070"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057BD1" w14:paraId="5F66EDB6" w14:textId="77777777" w:rsidTr="00387895">
        <w:tc>
          <w:tcPr>
            <w:tcW w:w="5097" w:type="dxa"/>
          </w:tcPr>
          <w:p w14:paraId="7730FCD4" w14:textId="0D939E5E" w:rsidR="00057BD1" w:rsidRDefault="00A6765F"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lastRenderedPageBreak/>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FIN</w:t>
            </w:r>
            <w:r>
              <w:rPr>
                <w:rFonts w:asciiTheme="majorBidi" w:hAnsiTheme="majorBidi" w:cstheme="majorBidi"/>
                <w:sz w:val="28"/>
                <w:szCs w:val="28"/>
              </w:rPr>
              <w:t xml:space="preserve">– </w:t>
            </w:r>
            <w:r w:rsidRPr="00D663B7">
              <w:rPr>
                <w:rFonts w:asciiTheme="majorBidi" w:hAnsiTheme="majorBidi" w:cstheme="majorBidi"/>
                <w:sz w:val="28"/>
                <w:szCs w:val="28"/>
              </w:rPr>
              <w:t>09</w:t>
            </w:r>
          </w:p>
        </w:tc>
        <w:tc>
          <w:tcPr>
            <w:tcW w:w="5098" w:type="dxa"/>
          </w:tcPr>
          <w:p w14:paraId="1BB5109A" w14:textId="7F7C31D8" w:rsidR="00A6765F" w:rsidRPr="00D663B7" w:rsidRDefault="00A6765F"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Организатор может добавить отч</w:t>
            </w:r>
            <w:r w:rsidR="0025794E">
              <w:rPr>
                <w:rFonts w:asciiTheme="majorBidi" w:hAnsiTheme="majorBidi" w:cstheme="majorBidi"/>
                <w:sz w:val="28"/>
                <w:szCs w:val="28"/>
              </w:rPr>
              <w:t>е</w:t>
            </w:r>
            <w:r w:rsidRPr="00D663B7">
              <w:rPr>
                <w:rFonts w:asciiTheme="majorBidi" w:hAnsiTheme="majorBidi" w:cstheme="majorBidi"/>
                <w:sz w:val="28"/>
                <w:szCs w:val="28"/>
              </w:rPr>
              <w:t>т о проведении мероприятия</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текст, фотографии (до 10 шт.), ссылки</w:t>
            </w:r>
            <w:r w:rsidR="005C5730">
              <w:rPr>
                <w:rFonts w:asciiTheme="majorBidi" w:hAnsiTheme="majorBidi" w:cstheme="majorBidi"/>
                <w:sz w:val="28"/>
                <w:szCs w:val="28"/>
              </w:rPr>
              <w:t xml:space="preserve"> на видео</w:t>
            </w:r>
            <w:r w:rsidRPr="00D663B7">
              <w:rPr>
                <w:rFonts w:asciiTheme="majorBidi" w:hAnsiTheme="majorBidi" w:cstheme="majorBidi"/>
                <w:sz w:val="28"/>
                <w:szCs w:val="28"/>
              </w:rPr>
              <w:t>.</w:t>
            </w:r>
          </w:p>
          <w:p w14:paraId="2D603891" w14:textId="77777777" w:rsidR="00057BD1" w:rsidRDefault="00057BD1" w:rsidP="008E4996">
            <w:pPr>
              <w:spacing w:line="360" w:lineRule="auto"/>
              <w:ind w:firstLine="709"/>
              <w:jc w:val="both"/>
              <w:rPr>
                <w:rFonts w:asciiTheme="majorBidi" w:hAnsiTheme="majorBidi" w:cstheme="majorBidi"/>
                <w:sz w:val="28"/>
                <w:szCs w:val="28"/>
              </w:rPr>
            </w:pPr>
          </w:p>
        </w:tc>
      </w:tr>
      <w:tr w:rsidR="00057BD1" w14:paraId="7187FD6B" w14:textId="77777777" w:rsidTr="00387895">
        <w:tc>
          <w:tcPr>
            <w:tcW w:w="5097" w:type="dxa"/>
          </w:tcPr>
          <w:p w14:paraId="0ABA538F" w14:textId="4520BA0F" w:rsidR="00057BD1" w:rsidRDefault="00A6765F"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FIN</w:t>
            </w:r>
            <w:r>
              <w:rPr>
                <w:rFonts w:asciiTheme="majorBidi" w:hAnsiTheme="majorBidi" w:cstheme="majorBidi"/>
                <w:sz w:val="28"/>
                <w:szCs w:val="28"/>
              </w:rPr>
              <w:t xml:space="preserve">– </w:t>
            </w:r>
            <w:r w:rsidRPr="00D663B7">
              <w:rPr>
                <w:rFonts w:asciiTheme="majorBidi" w:hAnsiTheme="majorBidi" w:cstheme="majorBidi"/>
                <w:sz w:val="28"/>
                <w:szCs w:val="28"/>
              </w:rPr>
              <w:t>10</w:t>
            </w:r>
          </w:p>
        </w:tc>
        <w:tc>
          <w:tcPr>
            <w:tcW w:w="5098" w:type="dxa"/>
          </w:tcPr>
          <w:p w14:paraId="374589BD" w14:textId="4207B5E5" w:rsidR="00A6765F" w:rsidRPr="00D663B7" w:rsidRDefault="00A6765F"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Если мероприятие имело спонсоров, организатор должен предоставить отч</w:t>
            </w:r>
            <w:r w:rsidR="0025794E">
              <w:rPr>
                <w:rFonts w:asciiTheme="majorBidi" w:hAnsiTheme="majorBidi" w:cstheme="majorBidi"/>
                <w:sz w:val="28"/>
                <w:szCs w:val="28"/>
              </w:rPr>
              <w:t>е</w:t>
            </w:r>
            <w:r w:rsidRPr="00D663B7">
              <w:rPr>
                <w:rFonts w:asciiTheme="majorBidi" w:hAnsiTheme="majorBidi" w:cstheme="majorBidi"/>
                <w:sz w:val="28"/>
                <w:szCs w:val="28"/>
              </w:rPr>
              <w:t>т об использовании ресурсов. Спонсор получает уведомление о готовности отч</w:t>
            </w:r>
            <w:r w:rsidR="0025794E">
              <w:rPr>
                <w:rFonts w:asciiTheme="majorBidi" w:hAnsiTheme="majorBidi" w:cstheme="majorBidi"/>
                <w:sz w:val="28"/>
                <w:szCs w:val="28"/>
              </w:rPr>
              <w:t>е</w:t>
            </w:r>
            <w:r w:rsidRPr="00D663B7">
              <w:rPr>
                <w:rFonts w:asciiTheme="majorBidi" w:hAnsiTheme="majorBidi" w:cstheme="majorBidi"/>
                <w:sz w:val="28"/>
                <w:szCs w:val="28"/>
              </w:rPr>
              <w:t>та.</w:t>
            </w:r>
          </w:p>
          <w:p w14:paraId="292452C4" w14:textId="77777777" w:rsidR="00057BD1" w:rsidRDefault="00057BD1" w:rsidP="008E4996">
            <w:pPr>
              <w:spacing w:line="360" w:lineRule="auto"/>
              <w:ind w:firstLine="709"/>
              <w:jc w:val="both"/>
              <w:rPr>
                <w:rFonts w:asciiTheme="majorBidi" w:hAnsiTheme="majorBidi" w:cstheme="majorBidi"/>
                <w:sz w:val="28"/>
                <w:szCs w:val="28"/>
              </w:rPr>
            </w:pPr>
          </w:p>
        </w:tc>
      </w:tr>
    </w:tbl>
    <w:p w14:paraId="747D159F" w14:textId="0CBE48D3"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7DB37C61"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3.6. Спонсорство мероприятий (для юридических лиц)</w:t>
      </w:r>
    </w:p>
    <w:p w14:paraId="69B78CBF"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3.6.1. Описание</w:t>
      </w:r>
    </w:p>
    <w:p w14:paraId="419F70CD"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Модуль спонсорства позволяет юридическим лицам поддерживать мероприятия, ищущие спонсорскую помощь.</w:t>
      </w:r>
    </w:p>
    <w:p w14:paraId="1CB73427"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3B58812D" w14:textId="77777777" w:rsid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3.6.2. Функциональные требования</w:t>
      </w:r>
    </w:p>
    <w:p w14:paraId="57B938B9" w14:textId="317C0E01" w:rsidR="00113D87" w:rsidRPr="00D663B7" w:rsidRDefault="00113D8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Таблица 13 – требования к спонсору.</w:t>
      </w:r>
    </w:p>
    <w:tbl>
      <w:tblPr>
        <w:tblStyle w:val="af2"/>
        <w:tblW w:w="0" w:type="auto"/>
        <w:tblLook w:val="04A0" w:firstRow="1" w:lastRow="0" w:firstColumn="1" w:lastColumn="0" w:noHBand="0" w:noVBand="1"/>
      </w:tblPr>
      <w:tblGrid>
        <w:gridCol w:w="5097"/>
        <w:gridCol w:w="5098"/>
      </w:tblGrid>
      <w:tr w:rsidR="00057BD1" w14:paraId="14D7D01C" w14:textId="77777777" w:rsidTr="001E180A">
        <w:trPr>
          <w:tblHeader/>
        </w:trPr>
        <w:tc>
          <w:tcPr>
            <w:tcW w:w="5097" w:type="dxa"/>
          </w:tcPr>
          <w:p w14:paraId="759F88E4"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04539069"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057BD1" w14:paraId="05BA1E51" w14:textId="77777777" w:rsidTr="00387895">
        <w:tc>
          <w:tcPr>
            <w:tcW w:w="5097" w:type="dxa"/>
          </w:tcPr>
          <w:p w14:paraId="36576BFC" w14:textId="05CABDEF" w:rsidR="00057BD1" w:rsidRDefault="00DD0D2F"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SP</w:t>
            </w:r>
            <w:r w:rsidR="0014490C">
              <w:rPr>
                <w:rFonts w:asciiTheme="majorBidi" w:hAnsiTheme="majorBidi" w:cstheme="majorBidi"/>
                <w:sz w:val="28"/>
                <w:szCs w:val="28"/>
              </w:rPr>
              <w:t xml:space="preserve">– </w:t>
            </w:r>
            <w:r w:rsidRPr="00D663B7">
              <w:rPr>
                <w:rFonts w:asciiTheme="majorBidi" w:hAnsiTheme="majorBidi" w:cstheme="majorBidi"/>
                <w:sz w:val="28"/>
                <w:szCs w:val="28"/>
              </w:rPr>
              <w:t>01</w:t>
            </w:r>
          </w:p>
        </w:tc>
        <w:tc>
          <w:tcPr>
            <w:tcW w:w="5098" w:type="dxa"/>
          </w:tcPr>
          <w:p w14:paraId="52D663A9" w14:textId="1A43513F" w:rsidR="00057BD1" w:rsidRDefault="00B216D8" w:rsidP="008E4996">
            <w:pPr>
              <w:spacing w:line="360" w:lineRule="auto"/>
              <w:ind w:firstLine="709"/>
              <w:jc w:val="both"/>
              <w:rPr>
                <w:rFonts w:asciiTheme="majorBidi" w:hAnsiTheme="majorBidi" w:cstheme="majorBidi"/>
                <w:sz w:val="28"/>
                <w:szCs w:val="28"/>
              </w:rPr>
            </w:pPr>
            <w:r>
              <w:rPr>
                <w:rFonts w:asciiTheme="majorBidi" w:hAnsiTheme="majorBidi" w:cstheme="majorBidi"/>
                <w:sz w:val="28"/>
                <w:szCs w:val="28"/>
              </w:rPr>
              <w:t>ЮЛ</w:t>
            </w:r>
            <w:r w:rsidR="00DD0D2F" w:rsidRPr="00D663B7">
              <w:rPr>
                <w:rFonts w:asciiTheme="majorBidi" w:hAnsiTheme="majorBidi" w:cstheme="majorBidi"/>
                <w:sz w:val="28"/>
                <w:szCs w:val="28"/>
              </w:rPr>
              <w:t>, включившее статус «Готов быть спонсором», получает доступ к разделу «Поиск спонсорства», где отображаются мероприятия, нуждающиеся в спонсорах.</w:t>
            </w:r>
          </w:p>
        </w:tc>
      </w:tr>
      <w:tr w:rsidR="00057BD1" w14:paraId="080610C2" w14:textId="77777777" w:rsidTr="00387895">
        <w:tc>
          <w:tcPr>
            <w:tcW w:w="5097" w:type="dxa"/>
          </w:tcPr>
          <w:p w14:paraId="5029CDAF" w14:textId="1233D189" w:rsidR="00057BD1" w:rsidRDefault="00DD0D2F"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SP</w:t>
            </w:r>
            <w:r w:rsidR="0014490C">
              <w:rPr>
                <w:rFonts w:asciiTheme="majorBidi" w:hAnsiTheme="majorBidi" w:cstheme="majorBidi"/>
                <w:sz w:val="28"/>
                <w:szCs w:val="28"/>
              </w:rPr>
              <w:t xml:space="preserve">– </w:t>
            </w:r>
            <w:r w:rsidRPr="00D663B7">
              <w:rPr>
                <w:rFonts w:asciiTheme="majorBidi" w:hAnsiTheme="majorBidi" w:cstheme="majorBidi"/>
                <w:sz w:val="28"/>
                <w:szCs w:val="28"/>
              </w:rPr>
              <w:t>02</w:t>
            </w:r>
          </w:p>
        </w:tc>
        <w:tc>
          <w:tcPr>
            <w:tcW w:w="5098" w:type="dxa"/>
          </w:tcPr>
          <w:p w14:paraId="6EC49E9E" w14:textId="174F9671" w:rsidR="00057BD1" w:rsidRDefault="00B216D8" w:rsidP="008E4996">
            <w:pPr>
              <w:spacing w:line="360" w:lineRule="auto"/>
              <w:ind w:firstLine="709"/>
              <w:jc w:val="both"/>
              <w:rPr>
                <w:rFonts w:asciiTheme="majorBidi" w:hAnsiTheme="majorBidi" w:cstheme="majorBidi"/>
                <w:sz w:val="28"/>
                <w:szCs w:val="28"/>
              </w:rPr>
            </w:pPr>
            <w:r>
              <w:rPr>
                <w:rFonts w:asciiTheme="majorBidi" w:hAnsiTheme="majorBidi" w:cstheme="majorBidi"/>
                <w:sz w:val="28"/>
                <w:szCs w:val="28"/>
              </w:rPr>
              <w:t>ЮЛ</w:t>
            </w:r>
            <w:r w:rsidR="00DD0D2F" w:rsidRPr="00D663B7">
              <w:rPr>
                <w:rFonts w:asciiTheme="majorBidi" w:hAnsiTheme="majorBidi" w:cstheme="majorBidi"/>
                <w:sz w:val="28"/>
                <w:szCs w:val="28"/>
              </w:rPr>
              <w:t xml:space="preserve"> может отправить предложение спонсорства организатору мероприятия, указав тип поддержки (финансы, оборудование, информационная), сумму </w:t>
            </w:r>
            <w:r w:rsidR="00DD0D2F" w:rsidRPr="00D663B7">
              <w:rPr>
                <w:rFonts w:asciiTheme="majorBidi" w:hAnsiTheme="majorBidi" w:cstheme="majorBidi"/>
                <w:sz w:val="28"/>
                <w:szCs w:val="28"/>
              </w:rPr>
              <w:lastRenderedPageBreak/>
              <w:t xml:space="preserve">(если </w:t>
            </w:r>
            <w:r w:rsidR="005C5730">
              <w:rPr>
                <w:rFonts w:asciiTheme="majorBidi" w:hAnsiTheme="majorBidi" w:cstheme="majorBidi"/>
                <w:sz w:val="28"/>
                <w:szCs w:val="28"/>
              </w:rPr>
              <w:t xml:space="preserve">поддержка </w:t>
            </w:r>
            <w:r w:rsidR="00DD0D2F" w:rsidRPr="00D663B7">
              <w:rPr>
                <w:rFonts w:asciiTheme="majorBidi" w:hAnsiTheme="majorBidi" w:cstheme="majorBidi"/>
                <w:sz w:val="28"/>
                <w:szCs w:val="28"/>
              </w:rPr>
              <w:t>финанс</w:t>
            </w:r>
            <w:r w:rsidR="005C5730">
              <w:rPr>
                <w:rFonts w:asciiTheme="majorBidi" w:hAnsiTheme="majorBidi" w:cstheme="majorBidi"/>
                <w:sz w:val="28"/>
                <w:szCs w:val="28"/>
              </w:rPr>
              <w:t>овая</w:t>
            </w:r>
            <w:r w:rsidR="00DD0D2F" w:rsidRPr="00D663B7">
              <w:rPr>
                <w:rFonts w:asciiTheme="majorBidi" w:hAnsiTheme="majorBidi" w:cstheme="majorBidi"/>
                <w:sz w:val="28"/>
                <w:szCs w:val="28"/>
              </w:rPr>
              <w:t>),</w:t>
            </w:r>
            <w:r w:rsidR="0014490C">
              <w:rPr>
                <w:rFonts w:asciiTheme="majorBidi" w:hAnsiTheme="majorBidi" w:cstheme="majorBidi"/>
                <w:sz w:val="28"/>
                <w:szCs w:val="28"/>
              </w:rPr>
              <w:t xml:space="preserve"> и</w:t>
            </w:r>
            <w:r w:rsidR="00DD0D2F" w:rsidRPr="00D663B7">
              <w:rPr>
                <w:rFonts w:asciiTheme="majorBidi" w:hAnsiTheme="majorBidi" w:cstheme="majorBidi"/>
                <w:sz w:val="28"/>
                <w:szCs w:val="28"/>
              </w:rPr>
              <w:t xml:space="preserve"> описание.</w:t>
            </w:r>
          </w:p>
        </w:tc>
      </w:tr>
      <w:tr w:rsidR="00057BD1" w14:paraId="0E7C6FCC" w14:textId="77777777" w:rsidTr="00387895">
        <w:tc>
          <w:tcPr>
            <w:tcW w:w="5097" w:type="dxa"/>
          </w:tcPr>
          <w:p w14:paraId="6BBD919B" w14:textId="644652C8" w:rsidR="00057BD1" w:rsidRDefault="0014490C"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SP</w:t>
            </w:r>
            <w:r>
              <w:rPr>
                <w:rFonts w:asciiTheme="majorBidi" w:hAnsiTheme="majorBidi" w:cstheme="majorBidi"/>
                <w:sz w:val="28"/>
                <w:szCs w:val="28"/>
              </w:rPr>
              <w:t xml:space="preserve">– </w:t>
            </w:r>
            <w:r w:rsidRPr="00D663B7">
              <w:rPr>
                <w:rFonts w:asciiTheme="majorBidi" w:hAnsiTheme="majorBidi" w:cstheme="majorBidi"/>
                <w:sz w:val="28"/>
                <w:szCs w:val="28"/>
              </w:rPr>
              <w:t>03</w:t>
            </w:r>
          </w:p>
        </w:tc>
        <w:tc>
          <w:tcPr>
            <w:tcW w:w="5098" w:type="dxa"/>
          </w:tcPr>
          <w:p w14:paraId="6287CAD0" w14:textId="1A16118E" w:rsidR="00057BD1" w:rsidRDefault="0014490C"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Организатор может принять или отклонить предложение спонсорства.</w:t>
            </w:r>
          </w:p>
        </w:tc>
      </w:tr>
      <w:tr w:rsidR="0014490C" w14:paraId="71E767D2" w14:textId="77777777" w:rsidTr="00387895">
        <w:tc>
          <w:tcPr>
            <w:tcW w:w="5097" w:type="dxa"/>
          </w:tcPr>
          <w:p w14:paraId="54B694EF" w14:textId="0783D5EB" w:rsidR="0014490C" w:rsidRPr="00D663B7" w:rsidRDefault="0014490C" w:rsidP="008E4996">
            <w:pPr>
              <w:spacing w:line="360" w:lineRule="auto"/>
              <w:ind w:firstLine="709"/>
              <w:jc w:val="both"/>
              <w:rPr>
                <w:rFonts w:asciiTheme="majorBidi" w:hAnsiTheme="majorBidi" w:cstheme="majorBidi"/>
                <w:sz w:val="28"/>
                <w:szCs w:val="28"/>
                <w:lang w:val="en-US"/>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SP</w:t>
            </w:r>
            <w:r>
              <w:rPr>
                <w:rFonts w:asciiTheme="majorBidi" w:hAnsiTheme="majorBidi" w:cstheme="majorBidi"/>
                <w:sz w:val="28"/>
                <w:szCs w:val="28"/>
              </w:rPr>
              <w:t xml:space="preserve">– </w:t>
            </w:r>
            <w:r w:rsidRPr="00D663B7">
              <w:rPr>
                <w:rFonts w:asciiTheme="majorBidi" w:hAnsiTheme="majorBidi" w:cstheme="majorBidi"/>
                <w:sz w:val="28"/>
                <w:szCs w:val="28"/>
              </w:rPr>
              <w:t>04</w:t>
            </w:r>
          </w:p>
        </w:tc>
        <w:tc>
          <w:tcPr>
            <w:tcW w:w="5098" w:type="dxa"/>
          </w:tcPr>
          <w:p w14:paraId="7B7C7D7F" w14:textId="63062AA7" w:rsidR="0014490C" w:rsidRPr="00D663B7" w:rsidRDefault="0014490C"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После принятия спонсорства ЮЛ отображается на карточке мероприятия (логотип и название) как спонсор.</w:t>
            </w:r>
          </w:p>
        </w:tc>
      </w:tr>
      <w:tr w:rsidR="0014490C" w14:paraId="008EE5A3" w14:textId="77777777" w:rsidTr="00387895">
        <w:tc>
          <w:tcPr>
            <w:tcW w:w="5097" w:type="dxa"/>
          </w:tcPr>
          <w:p w14:paraId="3C1A806B" w14:textId="1EE87AD3" w:rsidR="0014490C" w:rsidRPr="0014490C" w:rsidRDefault="0014490C"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SP</w:t>
            </w:r>
            <w:r>
              <w:rPr>
                <w:rFonts w:asciiTheme="majorBidi" w:hAnsiTheme="majorBidi" w:cstheme="majorBidi"/>
                <w:sz w:val="28"/>
                <w:szCs w:val="28"/>
              </w:rPr>
              <w:t xml:space="preserve">– </w:t>
            </w:r>
            <w:r w:rsidRPr="00D663B7">
              <w:rPr>
                <w:rFonts w:asciiTheme="majorBidi" w:hAnsiTheme="majorBidi" w:cstheme="majorBidi"/>
                <w:sz w:val="28"/>
                <w:szCs w:val="28"/>
              </w:rPr>
              <w:t>05</w:t>
            </w:r>
          </w:p>
        </w:tc>
        <w:tc>
          <w:tcPr>
            <w:tcW w:w="5098" w:type="dxa"/>
          </w:tcPr>
          <w:p w14:paraId="5FBD69C0" w14:textId="11040C47" w:rsidR="0014490C" w:rsidRPr="00D663B7" w:rsidRDefault="0014490C"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После завершения мероприятия организатор должен предоставить спонсору отч</w:t>
            </w:r>
            <w:r w:rsidR="0025794E">
              <w:rPr>
                <w:rFonts w:asciiTheme="majorBidi" w:hAnsiTheme="majorBidi" w:cstheme="majorBidi"/>
                <w:sz w:val="28"/>
                <w:szCs w:val="28"/>
              </w:rPr>
              <w:t>е</w:t>
            </w:r>
            <w:r w:rsidRPr="00D663B7">
              <w:rPr>
                <w:rFonts w:asciiTheme="majorBidi" w:hAnsiTheme="majorBidi" w:cstheme="majorBidi"/>
                <w:sz w:val="28"/>
                <w:szCs w:val="28"/>
              </w:rPr>
              <w:t>т об использовании ресурсов. Спонсор получает уведомление.</w:t>
            </w:r>
          </w:p>
        </w:tc>
      </w:tr>
      <w:tr w:rsidR="0014490C" w14:paraId="0007181A" w14:textId="77777777" w:rsidTr="00387895">
        <w:tc>
          <w:tcPr>
            <w:tcW w:w="5097" w:type="dxa"/>
          </w:tcPr>
          <w:p w14:paraId="2D783F78" w14:textId="04EB94AC" w:rsidR="0014490C" w:rsidRPr="0014490C" w:rsidRDefault="0014490C"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SP</w:t>
            </w:r>
            <w:r>
              <w:rPr>
                <w:rFonts w:asciiTheme="majorBidi" w:hAnsiTheme="majorBidi" w:cstheme="majorBidi"/>
                <w:sz w:val="28"/>
                <w:szCs w:val="28"/>
              </w:rPr>
              <w:t xml:space="preserve">– </w:t>
            </w:r>
            <w:r w:rsidRPr="00D663B7">
              <w:rPr>
                <w:rFonts w:asciiTheme="majorBidi" w:hAnsiTheme="majorBidi" w:cstheme="majorBidi"/>
                <w:sz w:val="28"/>
                <w:szCs w:val="28"/>
              </w:rPr>
              <w:t>06</w:t>
            </w:r>
          </w:p>
        </w:tc>
        <w:tc>
          <w:tcPr>
            <w:tcW w:w="5098" w:type="dxa"/>
          </w:tcPr>
          <w:p w14:paraId="79279EE1" w14:textId="373A4797" w:rsidR="0014490C" w:rsidRPr="00D663B7" w:rsidRDefault="0014490C"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вед</w:t>
            </w:r>
            <w:r w:rsidR="0025794E">
              <w:rPr>
                <w:rFonts w:asciiTheme="majorBidi" w:hAnsiTheme="majorBidi" w:cstheme="majorBidi"/>
                <w:sz w:val="28"/>
                <w:szCs w:val="28"/>
              </w:rPr>
              <w:t>е</w:t>
            </w:r>
            <w:r w:rsidRPr="00D663B7">
              <w:rPr>
                <w:rFonts w:asciiTheme="majorBidi" w:hAnsiTheme="majorBidi" w:cstheme="majorBidi"/>
                <w:sz w:val="28"/>
                <w:szCs w:val="28"/>
              </w:rPr>
              <w:t xml:space="preserve">т историю спонсорств для каждого </w:t>
            </w:r>
            <w:r>
              <w:rPr>
                <w:rFonts w:asciiTheme="majorBidi" w:hAnsiTheme="majorBidi" w:cstheme="majorBidi"/>
                <w:sz w:val="28"/>
                <w:szCs w:val="28"/>
              </w:rPr>
              <w:t>юридического лица</w:t>
            </w:r>
            <w:r w:rsidRPr="00D663B7">
              <w:rPr>
                <w:rFonts w:asciiTheme="majorBidi" w:hAnsiTheme="majorBidi" w:cstheme="majorBidi"/>
                <w:sz w:val="28"/>
                <w:szCs w:val="28"/>
              </w:rPr>
              <w:t>.</w:t>
            </w:r>
          </w:p>
        </w:tc>
      </w:tr>
    </w:tbl>
    <w:p w14:paraId="5E7950F2" w14:textId="00824ADF"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6F233FE2" w14:textId="2C01BCCF"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3.7. Достижения</w:t>
      </w:r>
    </w:p>
    <w:p w14:paraId="3656B77D"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3.7.1. Описание</w:t>
      </w:r>
    </w:p>
    <w:p w14:paraId="37CA0FF3" w14:textId="164890E0"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Модуль поощряет активистов за активность на платформе с помощью бейджей и достижений.</w:t>
      </w:r>
    </w:p>
    <w:p w14:paraId="5DD2B970"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7820E78F" w14:textId="77777777" w:rsid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3.7.2. Функциональные требования</w:t>
      </w:r>
    </w:p>
    <w:p w14:paraId="3B82A8FE" w14:textId="7B48BC42" w:rsidR="00113D87" w:rsidRPr="00D663B7" w:rsidRDefault="00113D8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Таблица 14 – требования к системе достижений.</w:t>
      </w:r>
    </w:p>
    <w:tbl>
      <w:tblPr>
        <w:tblStyle w:val="af2"/>
        <w:tblW w:w="0" w:type="auto"/>
        <w:tblLook w:val="04A0" w:firstRow="1" w:lastRow="0" w:firstColumn="1" w:lastColumn="0" w:noHBand="0" w:noVBand="1"/>
      </w:tblPr>
      <w:tblGrid>
        <w:gridCol w:w="5097"/>
        <w:gridCol w:w="5098"/>
      </w:tblGrid>
      <w:tr w:rsidR="00057BD1" w14:paraId="4EABCF52" w14:textId="77777777" w:rsidTr="001E180A">
        <w:trPr>
          <w:tblHeader/>
        </w:trPr>
        <w:tc>
          <w:tcPr>
            <w:tcW w:w="5097" w:type="dxa"/>
          </w:tcPr>
          <w:p w14:paraId="56D99D9B"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75801B7F"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057BD1" w14:paraId="4F93E29A" w14:textId="77777777" w:rsidTr="00387895">
        <w:tc>
          <w:tcPr>
            <w:tcW w:w="5097" w:type="dxa"/>
          </w:tcPr>
          <w:p w14:paraId="303D641E" w14:textId="5C1681DD" w:rsidR="00057BD1" w:rsidRDefault="0014490C"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FR</w:t>
            </w:r>
            <w:r>
              <w:rPr>
                <w:rFonts w:asciiTheme="majorBidi" w:hAnsiTheme="majorBidi" w:cstheme="majorBidi"/>
                <w:sz w:val="28"/>
                <w:szCs w:val="28"/>
              </w:rPr>
              <w:t xml:space="preserve">– </w:t>
            </w:r>
            <w:r w:rsidRPr="00D663B7">
              <w:rPr>
                <w:rFonts w:asciiTheme="majorBidi" w:hAnsiTheme="majorBidi" w:cstheme="majorBidi"/>
                <w:sz w:val="28"/>
                <w:szCs w:val="28"/>
                <w:lang w:val="en-US"/>
              </w:rPr>
              <w:t>GM</w:t>
            </w:r>
            <w:r>
              <w:rPr>
                <w:rFonts w:asciiTheme="majorBidi" w:hAnsiTheme="majorBidi" w:cstheme="majorBidi"/>
                <w:sz w:val="28"/>
                <w:szCs w:val="28"/>
              </w:rPr>
              <w:t xml:space="preserve">– </w:t>
            </w:r>
            <w:r w:rsidRPr="00D663B7">
              <w:rPr>
                <w:rFonts w:asciiTheme="majorBidi" w:hAnsiTheme="majorBidi" w:cstheme="majorBidi"/>
                <w:sz w:val="28"/>
                <w:szCs w:val="28"/>
              </w:rPr>
              <w:t>01</w:t>
            </w:r>
          </w:p>
        </w:tc>
        <w:tc>
          <w:tcPr>
            <w:tcW w:w="5098" w:type="dxa"/>
          </w:tcPr>
          <w:p w14:paraId="620EE273" w14:textId="2000294E" w:rsidR="0014490C" w:rsidRPr="00D663B7" w:rsidRDefault="0014490C"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должна автоматически выдавать достижения за следующие действия</w:t>
            </w:r>
            <w:r>
              <w:rPr>
                <w:rFonts w:asciiTheme="majorBidi" w:hAnsiTheme="majorBidi" w:cstheme="majorBidi"/>
                <w:sz w:val="28"/>
                <w:szCs w:val="28"/>
              </w:rPr>
              <w:t xml:space="preserve"> – первое</w:t>
            </w:r>
            <w:r w:rsidRPr="00D663B7">
              <w:rPr>
                <w:rFonts w:asciiTheme="majorBidi" w:hAnsiTheme="majorBidi" w:cstheme="majorBidi"/>
                <w:sz w:val="28"/>
                <w:szCs w:val="28"/>
              </w:rPr>
              <w:t xml:space="preserve"> подтверждение </w:t>
            </w:r>
            <w:r w:rsidRPr="00D663B7">
              <w:rPr>
                <w:rFonts w:asciiTheme="majorBidi" w:hAnsiTheme="majorBidi" w:cstheme="majorBidi"/>
                <w:sz w:val="28"/>
                <w:szCs w:val="28"/>
                <w:lang w:val="en-US"/>
              </w:rPr>
              <w:t>email</w:t>
            </w:r>
            <w:r>
              <w:rPr>
                <w:rFonts w:asciiTheme="majorBidi" w:hAnsiTheme="majorBidi" w:cstheme="majorBidi"/>
                <w:sz w:val="28"/>
                <w:szCs w:val="28"/>
              </w:rPr>
              <w:t xml:space="preserve">, </w:t>
            </w:r>
            <w:r w:rsidRPr="00D663B7">
              <w:rPr>
                <w:rFonts w:asciiTheme="majorBidi" w:hAnsiTheme="majorBidi" w:cstheme="majorBidi"/>
                <w:sz w:val="28"/>
                <w:szCs w:val="28"/>
              </w:rPr>
              <w:t>достижение «Проверенный эко</w:t>
            </w:r>
            <w:r>
              <w:rPr>
                <w:rFonts w:asciiTheme="majorBidi" w:hAnsiTheme="majorBidi" w:cstheme="majorBidi"/>
                <w:sz w:val="28"/>
                <w:szCs w:val="28"/>
              </w:rPr>
              <w:t xml:space="preserve">– </w:t>
            </w:r>
            <w:r w:rsidRPr="00D663B7">
              <w:rPr>
                <w:rFonts w:asciiTheme="majorBidi" w:hAnsiTheme="majorBidi" w:cstheme="majorBidi"/>
                <w:sz w:val="28"/>
                <w:szCs w:val="28"/>
              </w:rPr>
              <w:lastRenderedPageBreak/>
              <w:t>активист»</w:t>
            </w:r>
            <w:r>
              <w:rPr>
                <w:rFonts w:asciiTheme="majorBidi" w:hAnsiTheme="majorBidi" w:cstheme="majorBidi"/>
                <w:sz w:val="28"/>
                <w:szCs w:val="28"/>
              </w:rPr>
              <w:t>, п</w:t>
            </w:r>
            <w:r w:rsidRPr="00D663B7">
              <w:rPr>
                <w:rFonts w:asciiTheme="majorBidi" w:hAnsiTheme="majorBidi" w:cstheme="majorBidi"/>
                <w:sz w:val="28"/>
                <w:szCs w:val="28"/>
              </w:rPr>
              <w:t>ервое участие в мероприятии</w:t>
            </w:r>
            <w:r>
              <w:rPr>
                <w:rFonts w:asciiTheme="majorBidi" w:hAnsiTheme="majorBidi" w:cstheme="majorBidi"/>
                <w:sz w:val="28"/>
                <w:szCs w:val="28"/>
              </w:rPr>
              <w:t xml:space="preserve"> – </w:t>
            </w:r>
            <w:r w:rsidRPr="00D663B7">
              <w:rPr>
                <w:rFonts w:asciiTheme="majorBidi" w:hAnsiTheme="majorBidi" w:cstheme="majorBidi"/>
                <w:sz w:val="28"/>
                <w:szCs w:val="28"/>
              </w:rPr>
              <w:t>достижение «Первый шаг»</w:t>
            </w:r>
            <w:r>
              <w:rPr>
                <w:rFonts w:asciiTheme="majorBidi" w:hAnsiTheme="majorBidi" w:cstheme="majorBidi"/>
                <w:sz w:val="28"/>
                <w:szCs w:val="28"/>
              </w:rPr>
              <w:t>, у</w:t>
            </w:r>
            <w:r w:rsidRPr="00D663B7">
              <w:rPr>
                <w:rFonts w:asciiTheme="majorBidi" w:hAnsiTheme="majorBidi" w:cstheme="majorBidi"/>
                <w:sz w:val="28"/>
                <w:szCs w:val="28"/>
              </w:rPr>
              <w:t>частие в 5 мероприятиях</w:t>
            </w:r>
            <w:r>
              <w:rPr>
                <w:rFonts w:asciiTheme="majorBidi" w:hAnsiTheme="majorBidi" w:cstheme="majorBidi"/>
                <w:sz w:val="28"/>
                <w:szCs w:val="28"/>
              </w:rPr>
              <w:t xml:space="preserve"> –  </w:t>
            </w:r>
            <w:r w:rsidRPr="00D663B7">
              <w:rPr>
                <w:rFonts w:asciiTheme="majorBidi" w:hAnsiTheme="majorBidi" w:cstheme="majorBidi"/>
                <w:sz w:val="28"/>
                <w:szCs w:val="28"/>
              </w:rPr>
              <w:t xml:space="preserve"> достижение «Опытный активист».</w:t>
            </w:r>
          </w:p>
          <w:p w14:paraId="3E3698E2" w14:textId="4D509B95" w:rsidR="00057BD1" w:rsidRPr="0049273B" w:rsidRDefault="0014490C"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Организация первого мероприятия </w:t>
            </w:r>
            <w:r>
              <w:rPr>
                <w:rFonts w:asciiTheme="majorBidi" w:hAnsiTheme="majorBidi" w:cstheme="majorBidi"/>
                <w:sz w:val="28"/>
                <w:szCs w:val="28"/>
              </w:rPr>
              <w:t>–</w:t>
            </w:r>
            <w:r w:rsidR="005C5730">
              <w:rPr>
                <w:rFonts w:asciiTheme="majorBidi" w:hAnsiTheme="majorBidi" w:cstheme="majorBidi"/>
                <w:sz w:val="28"/>
                <w:szCs w:val="28"/>
              </w:rPr>
              <w:t xml:space="preserve"> </w:t>
            </w:r>
            <w:r w:rsidRPr="00D663B7">
              <w:rPr>
                <w:rFonts w:asciiTheme="majorBidi" w:hAnsiTheme="majorBidi" w:cstheme="majorBidi"/>
                <w:sz w:val="28"/>
                <w:szCs w:val="28"/>
              </w:rPr>
              <w:t>достижение «Лидер инициативы».</w:t>
            </w:r>
            <w:r w:rsidR="00A6765F" w:rsidRPr="00A6765F">
              <w:rPr>
                <w:rFonts w:asciiTheme="majorBidi" w:hAnsiTheme="majorBidi" w:cstheme="majorBidi"/>
                <w:sz w:val="28"/>
                <w:szCs w:val="28"/>
              </w:rPr>
              <w:t xml:space="preserve"> </w:t>
            </w:r>
            <w:r w:rsidRPr="00D663B7">
              <w:rPr>
                <w:rFonts w:asciiTheme="majorBidi" w:hAnsiTheme="majorBidi" w:cstheme="majorBidi"/>
                <w:sz w:val="28"/>
                <w:szCs w:val="28"/>
              </w:rPr>
              <w:t xml:space="preserve">Привлечение спонсора для своего мероприятия </w:t>
            </w:r>
            <w:r>
              <w:rPr>
                <w:rFonts w:asciiTheme="majorBidi" w:hAnsiTheme="majorBidi" w:cstheme="majorBidi"/>
                <w:sz w:val="28"/>
                <w:szCs w:val="28"/>
              </w:rPr>
              <w:t>–</w:t>
            </w:r>
            <w:r w:rsidR="005C5730">
              <w:rPr>
                <w:rFonts w:asciiTheme="majorBidi" w:hAnsiTheme="majorBidi" w:cstheme="majorBidi"/>
                <w:sz w:val="28"/>
                <w:szCs w:val="28"/>
              </w:rPr>
              <w:t xml:space="preserve"> </w:t>
            </w:r>
            <w:r w:rsidRPr="00D663B7">
              <w:rPr>
                <w:rFonts w:asciiTheme="majorBidi" w:hAnsiTheme="majorBidi" w:cstheme="majorBidi"/>
                <w:sz w:val="28"/>
                <w:szCs w:val="28"/>
              </w:rPr>
              <w:t>достижение «Мастер переговоров».</w:t>
            </w:r>
            <w:r w:rsidR="00A6765F" w:rsidRPr="00A6765F">
              <w:rPr>
                <w:rFonts w:asciiTheme="majorBidi" w:hAnsiTheme="majorBidi" w:cstheme="majorBidi"/>
                <w:sz w:val="28"/>
                <w:szCs w:val="28"/>
              </w:rPr>
              <w:t xml:space="preserve"> </w:t>
            </w:r>
            <w:r w:rsidRPr="00D663B7">
              <w:rPr>
                <w:rFonts w:asciiTheme="majorBidi" w:hAnsiTheme="majorBidi" w:cstheme="majorBidi"/>
                <w:sz w:val="28"/>
                <w:szCs w:val="28"/>
              </w:rPr>
              <w:t xml:space="preserve">Первый оставленный отзыв </w:t>
            </w:r>
            <w:r>
              <w:rPr>
                <w:rFonts w:asciiTheme="majorBidi" w:hAnsiTheme="majorBidi" w:cstheme="majorBidi"/>
                <w:sz w:val="28"/>
                <w:szCs w:val="28"/>
              </w:rPr>
              <w:t>–</w:t>
            </w:r>
            <w:r w:rsidRPr="00D663B7">
              <w:rPr>
                <w:rFonts w:asciiTheme="majorBidi" w:hAnsiTheme="majorBidi" w:cstheme="majorBidi"/>
                <w:sz w:val="28"/>
                <w:szCs w:val="28"/>
              </w:rPr>
              <w:t>достижение «Голос сообщества».</w:t>
            </w:r>
            <w:r w:rsidR="00A6765F" w:rsidRPr="00A6765F">
              <w:rPr>
                <w:rFonts w:asciiTheme="majorBidi" w:hAnsiTheme="majorBidi" w:cstheme="majorBidi"/>
                <w:sz w:val="28"/>
                <w:szCs w:val="28"/>
              </w:rPr>
              <w:t xml:space="preserve"> </w:t>
            </w:r>
          </w:p>
        </w:tc>
      </w:tr>
      <w:tr w:rsidR="00A6765F" w14:paraId="3C186F4A" w14:textId="77777777" w:rsidTr="00387895">
        <w:tc>
          <w:tcPr>
            <w:tcW w:w="5097" w:type="dxa"/>
          </w:tcPr>
          <w:p w14:paraId="7769193D" w14:textId="1E32247D" w:rsidR="00A6765F" w:rsidRDefault="00A6765F" w:rsidP="008E4996">
            <w:pPr>
              <w:spacing w:line="360" w:lineRule="auto"/>
              <w:ind w:firstLine="709"/>
              <w:jc w:val="both"/>
              <w:rPr>
                <w:rFonts w:asciiTheme="majorBidi" w:hAnsiTheme="majorBidi" w:cstheme="majorBidi"/>
                <w:sz w:val="28"/>
                <w:szCs w:val="28"/>
              </w:rPr>
            </w:pPr>
            <w:r w:rsidRPr="00BE33C4">
              <w:rPr>
                <w:rFonts w:asciiTheme="majorBidi" w:hAnsiTheme="majorBidi" w:cstheme="majorBidi"/>
                <w:sz w:val="28"/>
                <w:szCs w:val="28"/>
                <w:lang w:val="en-US"/>
              </w:rPr>
              <w:t>FR</w:t>
            </w:r>
            <w:r w:rsidRPr="00BE33C4">
              <w:rPr>
                <w:rFonts w:asciiTheme="majorBidi" w:hAnsiTheme="majorBidi" w:cstheme="majorBidi"/>
                <w:sz w:val="28"/>
                <w:szCs w:val="28"/>
              </w:rPr>
              <w:t xml:space="preserve">– </w:t>
            </w:r>
            <w:r w:rsidRPr="00BE33C4">
              <w:rPr>
                <w:rFonts w:asciiTheme="majorBidi" w:hAnsiTheme="majorBidi" w:cstheme="majorBidi"/>
                <w:sz w:val="28"/>
                <w:szCs w:val="28"/>
                <w:lang w:val="en-US"/>
              </w:rPr>
              <w:t>GM</w:t>
            </w:r>
            <w:r w:rsidRPr="00BE33C4">
              <w:rPr>
                <w:rFonts w:asciiTheme="majorBidi" w:hAnsiTheme="majorBidi" w:cstheme="majorBidi"/>
                <w:sz w:val="28"/>
                <w:szCs w:val="28"/>
              </w:rPr>
              <w:t>– 02</w:t>
            </w:r>
          </w:p>
        </w:tc>
        <w:tc>
          <w:tcPr>
            <w:tcW w:w="5098" w:type="dxa"/>
          </w:tcPr>
          <w:p w14:paraId="15FA3D90" w14:textId="04AE96AC" w:rsidR="00A6765F" w:rsidRDefault="00A6765F" w:rsidP="008E4996">
            <w:pPr>
              <w:spacing w:line="360" w:lineRule="auto"/>
              <w:ind w:firstLine="709"/>
              <w:jc w:val="both"/>
              <w:rPr>
                <w:rFonts w:asciiTheme="majorBidi" w:hAnsiTheme="majorBidi" w:cstheme="majorBidi"/>
                <w:sz w:val="28"/>
                <w:szCs w:val="28"/>
              </w:rPr>
            </w:pPr>
            <w:r w:rsidRPr="00BE33C4">
              <w:rPr>
                <w:rFonts w:asciiTheme="majorBidi" w:hAnsiTheme="majorBidi" w:cstheme="majorBidi"/>
                <w:sz w:val="28"/>
                <w:szCs w:val="28"/>
              </w:rPr>
              <w:t>При получении достижения система отправляет пользователю уведомление.</w:t>
            </w:r>
          </w:p>
        </w:tc>
      </w:tr>
      <w:tr w:rsidR="00A6765F" w14:paraId="474CFB7D" w14:textId="77777777" w:rsidTr="00387895">
        <w:tc>
          <w:tcPr>
            <w:tcW w:w="5097" w:type="dxa"/>
          </w:tcPr>
          <w:p w14:paraId="107249A5" w14:textId="38D6EDFF" w:rsidR="00A6765F" w:rsidRDefault="00A6765F" w:rsidP="008E4996">
            <w:pPr>
              <w:spacing w:line="360" w:lineRule="auto"/>
              <w:ind w:firstLine="709"/>
              <w:jc w:val="both"/>
              <w:rPr>
                <w:rFonts w:asciiTheme="majorBidi" w:hAnsiTheme="majorBidi" w:cstheme="majorBidi"/>
                <w:sz w:val="28"/>
                <w:szCs w:val="28"/>
              </w:rPr>
            </w:pPr>
            <w:r w:rsidRPr="00BE33C4">
              <w:rPr>
                <w:rFonts w:asciiTheme="majorBidi" w:hAnsiTheme="majorBidi" w:cstheme="majorBidi"/>
                <w:sz w:val="28"/>
                <w:szCs w:val="28"/>
                <w:lang w:val="en-US"/>
              </w:rPr>
              <w:t>FR</w:t>
            </w:r>
            <w:r w:rsidRPr="00BE33C4">
              <w:rPr>
                <w:rFonts w:asciiTheme="majorBidi" w:hAnsiTheme="majorBidi" w:cstheme="majorBidi"/>
                <w:sz w:val="28"/>
                <w:szCs w:val="28"/>
              </w:rPr>
              <w:t xml:space="preserve">– </w:t>
            </w:r>
            <w:r w:rsidRPr="00BE33C4">
              <w:rPr>
                <w:rFonts w:asciiTheme="majorBidi" w:hAnsiTheme="majorBidi" w:cstheme="majorBidi"/>
                <w:sz w:val="28"/>
                <w:szCs w:val="28"/>
                <w:lang w:val="en-US"/>
              </w:rPr>
              <w:t>GM</w:t>
            </w:r>
            <w:r w:rsidRPr="00BE33C4">
              <w:rPr>
                <w:rFonts w:asciiTheme="majorBidi" w:hAnsiTheme="majorBidi" w:cstheme="majorBidi"/>
                <w:sz w:val="28"/>
                <w:szCs w:val="28"/>
              </w:rPr>
              <w:t>– 03</w:t>
            </w:r>
          </w:p>
        </w:tc>
        <w:tc>
          <w:tcPr>
            <w:tcW w:w="5098" w:type="dxa"/>
          </w:tcPr>
          <w:p w14:paraId="0B7FF7AA" w14:textId="0BF2836B" w:rsidR="00A6765F" w:rsidRDefault="00A6765F" w:rsidP="008E4996">
            <w:pPr>
              <w:spacing w:line="360" w:lineRule="auto"/>
              <w:ind w:firstLine="709"/>
              <w:jc w:val="both"/>
              <w:rPr>
                <w:rFonts w:asciiTheme="majorBidi" w:hAnsiTheme="majorBidi" w:cstheme="majorBidi"/>
                <w:sz w:val="28"/>
                <w:szCs w:val="28"/>
              </w:rPr>
            </w:pPr>
            <w:r w:rsidRPr="00BE33C4">
              <w:rPr>
                <w:rFonts w:asciiTheme="majorBidi" w:hAnsiTheme="majorBidi" w:cstheme="majorBidi"/>
                <w:sz w:val="28"/>
                <w:szCs w:val="28"/>
              </w:rPr>
              <w:t>Достижения отображаются в профиле пользователя.</w:t>
            </w:r>
          </w:p>
        </w:tc>
      </w:tr>
      <w:tr w:rsidR="00A6765F" w14:paraId="4A491A95" w14:textId="77777777" w:rsidTr="00387895">
        <w:tc>
          <w:tcPr>
            <w:tcW w:w="5097" w:type="dxa"/>
          </w:tcPr>
          <w:p w14:paraId="5528E623" w14:textId="2FA2D791" w:rsidR="00A6765F" w:rsidRDefault="00A6765F" w:rsidP="008E4996">
            <w:pPr>
              <w:spacing w:line="360" w:lineRule="auto"/>
              <w:ind w:firstLine="709"/>
              <w:jc w:val="both"/>
              <w:rPr>
                <w:rFonts w:asciiTheme="majorBidi" w:hAnsiTheme="majorBidi" w:cstheme="majorBidi"/>
                <w:sz w:val="28"/>
                <w:szCs w:val="28"/>
              </w:rPr>
            </w:pPr>
            <w:r w:rsidRPr="00BE33C4">
              <w:rPr>
                <w:rFonts w:asciiTheme="majorBidi" w:hAnsiTheme="majorBidi" w:cstheme="majorBidi"/>
                <w:sz w:val="28"/>
                <w:szCs w:val="28"/>
                <w:lang w:val="en-US"/>
              </w:rPr>
              <w:t>FR</w:t>
            </w:r>
            <w:r w:rsidRPr="00BE33C4">
              <w:rPr>
                <w:rFonts w:asciiTheme="majorBidi" w:hAnsiTheme="majorBidi" w:cstheme="majorBidi"/>
                <w:sz w:val="28"/>
                <w:szCs w:val="28"/>
              </w:rPr>
              <w:t xml:space="preserve">– </w:t>
            </w:r>
            <w:r w:rsidRPr="00BE33C4">
              <w:rPr>
                <w:rFonts w:asciiTheme="majorBidi" w:hAnsiTheme="majorBidi" w:cstheme="majorBidi"/>
                <w:sz w:val="28"/>
                <w:szCs w:val="28"/>
                <w:lang w:val="en-US"/>
              </w:rPr>
              <w:t>GM</w:t>
            </w:r>
            <w:r w:rsidRPr="00BE33C4">
              <w:rPr>
                <w:rFonts w:asciiTheme="majorBidi" w:hAnsiTheme="majorBidi" w:cstheme="majorBidi"/>
                <w:sz w:val="28"/>
                <w:szCs w:val="28"/>
              </w:rPr>
              <w:t>– 04</w:t>
            </w:r>
          </w:p>
        </w:tc>
        <w:tc>
          <w:tcPr>
            <w:tcW w:w="5098" w:type="dxa"/>
          </w:tcPr>
          <w:p w14:paraId="1D11ADE6" w14:textId="15349871" w:rsidR="00A6765F" w:rsidRDefault="00A6765F" w:rsidP="008E4996">
            <w:pPr>
              <w:spacing w:line="360" w:lineRule="auto"/>
              <w:ind w:firstLine="709"/>
              <w:jc w:val="both"/>
              <w:rPr>
                <w:rFonts w:asciiTheme="majorBidi" w:hAnsiTheme="majorBidi" w:cstheme="majorBidi"/>
                <w:sz w:val="28"/>
                <w:szCs w:val="28"/>
              </w:rPr>
            </w:pPr>
            <w:r w:rsidRPr="00BE33C4">
              <w:rPr>
                <w:rFonts w:asciiTheme="majorBidi" w:hAnsiTheme="majorBidi" w:cstheme="majorBidi"/>
                <w:sz w:val="28"/>
                <w:szCs w:val="28"/>
              </w:rPr>
              <w:t>Администратор может добавлять новые типы достижений через панель управления.</w:t>
            </w:r>
          </w:p>
        </w:tc>
      </w:tr>
      <w:tr w:rsidR="00A6765F" w14:paraId="04240F09" w14:textId="77777777" w:rsidTr="00387895">
        <w:tc>
          <w:tcPr>
            <w:tcW w:w="5097" w:type="dxa"/>
          </w:tcPr>
          <w:p w14:paraId="6812DCF0" w14:textId="1DC8D476" w:rsidR="00A6765F" w:rsidRDefault="00A6765F" w:rsidP="008E4996">
            <w:pPr>
              <w:spacing w:line="360" w:lineRule="auto"/>
              <w:ind w:firstLine="709"/>
              <w:jc w:val="both"/>
              <w:rPr>
                <w:rFonts w:asciiTheme="majorBidi" w:hAnsiTheme="majorBidi" w:cstheme="majorBidi"/>
                <w:sz w:val="28"/>
                <w:szCs w:val="28"/>
              </w:rPr>
            </w:pPr>
            <w:r w:rsidRPr="00BE33C4">
              <w:rPr>
                <w:rFonts w:asciiTheme="majorBidi" w:hAnsiTheme="majorBidi" w:cstheme="majorBidi"/>
                <w:sz w:val="28"/>
                <w:szCs w:val="28"/>
                <w:lang w:val="en-US"/>
              </w:rPr>
              <w:t>FR</w:t>
            </w:r>
            <w:r w:rsidRPr="00BE33C4">
              <w:rPr>
                <w:rFonts w:asciiTheme="majorBidi" w:hAnsiTheme="majorBidi" w:cstheme="majorBidi"/>
                <w:sz w:val="28"/>
                <w:szCs w:val="28"/>
              </w:rPr>
              <w:t xml:space="preserve">– </w:t>
            </w:r>
            <w:r w:rsidRPr="00BE33C4">
              <w:rPr>
                <w:rFonts w:asciiTheme="majorBidi" w:hAnsiTheme="majorBidi" w:cstheme="majorBidi"/>
                <w:sz w:val="28"/>
                <w:szCs w:val="28"/>
                <w:lang w:val="en-US"/>
              </w:rPr>
              <w:t>GM</w:t>
            </w:r>
            <w:r w:rsidRPr="00BE33C4">
              <w:rPr>
                <w:rFonts w:asciiTheme="majorBidi" w:hAnsiTheme="majorBidi" w:cstheme="majorBidi"/>
                <w:sz w:val="28"/>
                <w:szCs w:val="28"/>
              </w:rPr>
              <w:t>– 05</w:t>
            </w:r>
          </w:p>
        </w:tc>
        <w:tc>
          <w:tcPr>
            <w:tcW w:w="5098" w:type="dxa"/>
          </w:tcPr>
          <w:p w14:paraId="36B2CB0A" w14:textId="77A60737" w:rsidR="00A6765F" w:rsidRDefault="00A6765F" w:rsidP="008E4996">
            <w:pPr>
              <w:spacing w:line="360" w:lineRule="auto"/>
              <w:ind w:firstLine="709"/>
              <w:jc w:val="both"/>
              <w:rPr>
                <w:rFonts w:asciiTheme="majorBidi" w:hAnsiTheme="majorBidi" w:cstheme="majorBidi"/>
                <w:sz w:val="28"/>
                <w:szCs w:val="28"/>
              </w:rPr>
            </w:pPr>
            <w:r w:rsidRPr="00BE33C4">
              <w:rPr>
                <w:rFonts w:asciiTheme="majorBidi" w:hAnsiTheme="majorBidi" w:cstheme="majorBidi"/>
                <w:sz w:val="28"/>
                <w:szCs w:val="28"/>
              </w:rPr>
              <w:t xml:space="preserve">Достижения не дают </w:t>
            </w:r>
            <w:r w:rsidR="00207375">
              <w:rPr>
                <w:rFonts w:asciiTheme="majorBidi" w:hAnsiTheme="majorBidi" w:cstheme="majorBidi"/>
                <w:sz w:val="28"/>
                <w:szCs w:val="28"/>
              </w:rPr>
              <w:t>материально измеримых</w:t>
            </w:r>
            <w:r w:rsidRPr="00BE33C4">
              <w:rPr>
                <w:rFonts w:asciiTheme="majorBidi" w:hAnsiTheme="majorBidi" w:cstheme="majorBidi"/>
                <w:sz w:val="28"/>
                <w:szCs w:val="28"/>
              </w:rPr>
              <w:t xml:space="preserve"> преимуществ</w:t>
            </w:r>
            <w:r w:rsidR="005C5730">
              <w:rPr>
                <w:rFonts w:asciiTheme="majorBidi" w:hAnsiTheme="majorBidi" w:cstheme="majorBidi"/>
                <w:sz w:val="28"/>
                <w:szCs w:val="28"/>
              </w:rPr>
              <w:t xml:space="preserve"> на платформе.</w:t>
            </w:r>
          </w:p>
        </w:tc>
      </w:tr>
    </w:tbl>
    <w:p w14:paraId="10174D78" w14:textId="04687331"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ab/>
      </w:r>
    </w:p>
    <w:p w14:paraId="2774AFB2"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3.8. Обсуждения и комментарии</w:t>
      </w:r>
    </w:p>
    <w:p w14:paraId="428510E3"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3.8.1. Описание</w:t>
      </w:r>
    </w:p>
    <w:p w14:paraId="05E5AA69"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Модуль обсуждений позволяет активистам обмениваться мнениями об экологических новостях, мероприятиях и общих темах.</w:t>
      </w:r>
    </w:p>
    <w:p w14:paraId="56C73EBB"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34BE7BCD" w14:textId="77777777" w:rsid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3.8.2. Функциональные требования</w:t>
      </w:r>
    </w:p>
    <w:p w14:paraId="4FC95A2F" w14:textId="6930E3A4" w:rsidR="00113D87" w:rsidRPr="00D663B7" w:rsidRDefault="00113D8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Таблица 15 – требования к системе обсуждений.</w:t>
      </w:r>
    </w:p>
    <w:tbl>
      <w:tblPr>
        <w:tblStyle w:val="af2"/>
        <w:tblW w:w="0" w:type="auto"/>
        <w:tblLook w:val="04A0" w:firstRow="1" w:lastRow="0" w:firstColumn="1" w:lastColumn="0" w:noHBand="0" w:noVBand="1"/>
      </w:tblPr>
      <w:tblGrid>
        <w:gridCol w:w="5097"/>
        <w:gridCol w:w="5098"/>
      </w:tblGrid>
      <w:tr w:rsidR="00057BD1" w14:paraId="592D2908" w14:textId="77777777" w:rsidTr="001E180A">
        <w:trPr>
          <w:tblHeader/>
        </w:trPr>
        <w:tc>
          <w:tcPr>
            <w:tcW w:w="5097" w:type="dxa"/>
          </w:tcPr>
          <w:p w14:paraId="6F58D63B"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lastRenderedPageBreak/>
              <w:t>ID</w:t>
            </w:r>
          </w:p>
        </w:tc>
        <w:tc>
          <w:tcPr>
            <w:tcW w:w="5098" w:type="dxa"/>
          </w:tcPr>
          <w:p w14:paraId="3E1F7DE2"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A6765F" w14:paraId="2C9FFE35" w14:textId="77777777" w:rsidTr="00387895">
        <w:tc>
          <w:tcPr>
            <w:tcW w:w="5097" w:type="dxa"/>
          </w:tcPr>
          <w:p w14:paraId="348C0142" w14:textId="0A0C0C52" w:rsidR="00A6765F" w:rsidRDefault="00A6765F" w:rsidP="008E4996">
            <w:pPr>
              <w:spacing w:line="360" w:lineRule="auto"/>
              <w:ind w:firstLine="709"/>
              <w:jc w:val="both"/>
              <w:rPr>
                <w:rFonts w:asciiTheme="majorBidi" w:hAnsiTheme="majorBidi" w:cstheme="majorBidi"/>
                <w:sz w:val="28"/>
                <w:szCs w:val="28"/>
              </w:rPr>
            </w:pPr>
            <w:r w:rsidRPr="00B060F4">
              <w:rPr>
                <w:rFonts w:asciiTheme="majorBidi" w:hAnsiTheme="majorBidi" w:cstheme="majorBidi"/>
                <w:sz w:val="28"/>
                <w:szCs w:val="28"/>
                <w:lang w:val="en-US"/>
              </w:rPr>
              <w:t>FR</w:t>
            </w:r>
            <w:r w:rsidRPr="00B060F4">
              <w:rPr>
                <w:rFonts w:asciiTheme="majorBidi" w:hAnsiTheme="majorBidi" w:cstheme="majorBidi"/>
                <w:sz w:val="28"/>
                <w:szCs w:val="28"/>
              </w:rPr>
              <w:t xml:space="preserve">– </w:t>
            </w:r>
            <w:r w:rsidRPr="00B060F4">
              <w:rPr>
                <w:rFonts w:asciiTheme="majorBidi" w:hAnsiTheme="majorBidi" w:cstheme="majorBidi"/>
                <w:sz w:val="28"/>
                <w:szCs w:val="28"/>
                <w:lang w:val="en-US"/>
              </w:rPr>
              <w:t>DISC</w:t>
            </w:r>
            <w:r w:rsidRPr="00B060F4">
              <w:rPr>
                <w:rFonts w:asciiTheme="majorBidi" w:hAnsiTheme="majorBidi" w:cstheme="majorBidi"/>
                <w:sz w:val="28"/>
                <w:szCs w:val="28"/>
              </w:rPr>
              <w:t>– 01</w:t>
            </w:r>
          </w:p>
        </w:tc>
        <w:tc>
          <w:tcPr>
            <w:tcW w:w="5098" w:type="dxa"/>
          </w:tcPr>
          <w:p w14:paraId="7A190349" w14:textId="0B416974" w:rsidR="00A6765F" w:rsidRDefault="00A6765F" w:rsidP="008E4996">
            <w:pPr>
              <w:spacing w:line="360" w:lineRule="auto"/>
              <w:ind w:firstLine="709"/>
              <w:jc w:val="both"/>
              <w:rPr>
                <w:rFonts w:asciiTheme="majorBidi" w:hAnsiTheme="majorBidi" w:cstheme="majorBidi"/>
                <w:sz w:val="28"/>
                <w:szCs w:val="28"/>
              </w:rPr>
            </w:pPr>
            <w:r w:rsidRPr="00B060F4">
              <w:rPr>
                <w:rFonts w:asciiTheme="majorBidi" w:hAnsiTheme="majorBidi" w:cstheme="majorBidi"/>
                <w:sz w:val="28"/>
                <w:szCs w:val="28"/>
              </w:rPr>
              <w:t>Активист может комментировать новости и посты в разделах платформы.</w:t>
            </w:r>
          </w:p>
        </w:tc>
      </w:tr>
      <w:tr w:rsidR="00A6765F" w14:paraId="21F52077" w14:textId="77777777" w:rsidTr="00387895">
        <w:tc>
          <w:tcPr>
            <w:tcW w:w="5097" w:type="dxa"/>
          </w:tcPr>
          <w:p w14:paraId="10E8064E" w14:textId="67773B70" w:rsidR="00A6765F" w:rsidRDefault="00A6765F" w:rsidP="008E4996">
            <w:pPr>
              <w:spacing w:line="360" w:lineRule="auto"/>
              <w:ind w:firstLine="709"/>
              <w:jc w:val="both"/>
              <w:rPr>
                <w:rFonts w:asciiTheme="majorBidi" w:hAnsiTheme="majorBidi" w:cstheme="majorBidi"/>
                <w:sz w:val="28"/>
                <w:szCs w:val="28"/>
              </w:rPr>
            </w:pPr>
            <w:r w:rsidRPr="00B060F4">
              <w:rPr>
                <w:rFonts w:asciiTheme="majorBidi" w:hAnsiTheme="majorBidi" w:cstheme="majorBidi"/>
                <w:sz w:val="28"/>
                <w:szCs w:val="28"/>
                <w:lang w:val="en-US"/>
              </w:rPr>
              <w:t>FR</w:t>
            </w:r>
            <w:r w:rsidRPr="00B060F4">
              <w:rPr>
                <w:rFonts w:asciiTheme="majorBidi" w:hAnsiTheme="majorBidi" w:cstheme="majorBidi"/>
                <w:sz w:val="28"/>
                <w:szCs w:val="28"/>
              </w:rPr>
              <w:t xml:space="preserve">– </w:t>
            </w:r>
            <w:r w:rsidRPr="00B060F4">
              <w:rPr>
                <w:rFonts w:asciiTheme="majorBidi" w:hAnsiTheme="majorBidi" w:cstheme="majorBidi"/>
                <w:sz w:val="28"/>
                <w:szCs w:val="28"/>
                <w:lang w:val="en-US"/>
              </w:rPr>
              <w:t>DISC</w:t>
            </w:r>
            <w:r w:rsidRPr="00B060F4">
              <w:rPr>
                <w:rFonts w:asciiTheme="majorBidi" w:hAnsiTheme="majorBidi" w:cstheme="majorBidi"/>
                <w:sz w:val="28"/>
                <w:szCs w:val="28"/>
              </w:rPr>
              <w:t>– 02</w:t>
            </w:r>
          </w:p>
        </w:tc>
        <w:tc>
          <w:tcPr>
            <w:tcW w:w="5098" w:type="dxa"/>
          </w:tcPr>
          <w:p w14:paraId="3046AA04" w14:textId="64302FA5" w:rsidR="00A6765F" w:rsidRDefault="00A6765F" w:rsidP="008E4996">
            <w:pPr>
              <w:spacing w:line="360" w:lineRule="auto"/>
              <w:ind w:firstLine="709"/>
              <w:jc w:val="both"/>
              <w:rPr>
                <w:rFonts w:asciiTheme="majorBidi" w:hAnsiTheme="majorBidi" w:cstheme="majorBidi"/>
                <w:sz w:val="28"/>
                <w:szCs w:val="28"/>
              </w:rPr>
            </w:pPr>
            <w:r w:rsidRPr="00B060F4">
              <w:rPr>
                <w:rFonts w:asciiTheme="majorBidi" w:hAnsiTheme="majorBidi" w:cstheme="majorBidi"/>
                <w:sz w:val="28"/>
                <w:szCs w:val="28"/>
              </w:rPr>
              <w:t>Активист может создавать новые темы в форуме обсуждений (раздел «Эко– диалог»).</w:t>
            </w:r>
          </w:p>
        </w:tc>
      </w:tr>
      <w:tr w:rsidR="00A6765F" w14:paraId="6D8BC5B2" w14:textId="77777777" w:rsidTr="00387895">
        <w:tc>
          <w:tcPr>
            <w:tcW w:w="5097" w:type="dxa"/>
          </w:tcPr>
          <w:p w14:paraId="53EB33DF" w14:textId="27A0C5BA" w:rsidR="00A6765F" w:rsidRDefault="00A6765F" w:rsidP="008E4996">
            <w:pPr>
              <w:spacing w:line="360" w:lineRule="auto"/>
              <w:ind w:firstLine="709"/>
              <w:jc w:val="both"/>
              <w:rPr>
                <w:rFonts w:asciiTheme="majorBidi" w:hAnsiTheme="majorBidi" w:cstheme="majorBidi"/>
                <w:sz w:val="28"/>
                <w:szCs w:val="28"/>
              </w:rPr>
            </w:pPr>
            <w:r w:rsidRPr="00B060F4">
              <w:rPr>
                <w:rFonts w:asciiTheme="majorBidi" w:hAnsiTheme="majorBidi" w:cstheme="majorBidi"/>
                <w:sz w:val="28"/>
                <w:szCs w:val="28"/>
                <w:lang w:val="en-US"/>
              </w:rPr>
              <w:t>FR</w:t>
            </w:r>
            <w:r w:rsidRPr="00B060F4">
              <w:rPr>
                <w:rFonts w:asciiTheme="majorBidi" w:hAnsiTheme="majorBidi" w:cstheme="majorBidi"/>
                <w:sz w:val="28"/>
                <w:szCs w:val="28"/>
              </w:rPr>
              <w:t xml:space="preserve">– </w:t>
            </w:r>
            <w:r w:rsidRPr="00B060F4">
              <w:rPr>
                <w:rFonts w:asciiTheme="majorBidi" w:hAnsiTheme="majorBidi" w:cstheme="majorBidi"/>
                <w:sz w:val="28"/>
                <w:szCs w:val="28"/>
                <w:lang w:val="en-US"/>
              </w:rPr>
              <w:t>DISC</w:t>
            </w:r>
            <w:r w:rsidRPr="00B060F4">
              <w:rPr>
                <w:rFonts w:asciiTheme="majorBidi" w:hAnsiTheme="majorBidi" w:cstheme="majorBidi"/>
                <w:sz w:val="28"/>
                <w:szCs w:val="28"/>
              </w:rPr>
              <w:t>– 03</w:t>
            </w:r>
          </w:p>
        </w:tc>
        <w:tc>
          <w:tcPr>
            <w:tcW w:w="5098" w:type="dxa"/>
          </w:tcPr>
          <w:p w14:paraId="0131C629" w14:textId="6C440EFD" w:rsidR="00A6765F" w:rsidRDefault="00A6765F" w:rsidP="008E4996">
            <w:pPr>
              <w:spacing w:line="360" w:lineRule="auto"/>
              <w:ind w:firstLine="709"/>
              <w:jc w:val="both"/>
              <w:rPr>
                <w:rFonts w:asciiTheme="majorBidi" w:hAnsiTheme="majorBidi" w:cstheme="majorBidi"/>
                <w:sz w:val="28"/>
                <w:szCs w:val="28"/>
              </w:rPr>
            </w:pPr>
            <w:r w:rsidRPr="00B060F4">
              <w:rPr>
                <w:rFonts w:asciiTheme="majorBidi" w:hAnsiTheme="majorBidi" w:cstheme="majorBidi"/>
                <w:sz w:val="28"/>
                <w:szCs w:val="28"/>
              </w:rPr>
              <w:t>Комментарии и темы должны проходить автоматическую фильтрацию (спам, нецензурная лексика). Запрещ</w:t>
            </w:r>
            <w:r w:rsidR="0025794E">
              <w:rPr>
                <w:rFonts w:asciiTheme="majorBidi" w:hAnsiTheme="majorBidi" w:cstheme="majorBidi"/>
                <w:sz w:val="28"/>
                <w:szCs w:val="28"/>
              </w:rPr>
              <w:t>е</w:t>
            </w:r>
            <w:r w:rsidRPr="00B060F4">
              <w:rPr>
                <w:rFonts w:asciiTheme="majorBidi" w:hAnsiTheme="majorBidi" w:cstheme="majorBidi"/>
                <w:sz w:val="28"/>
                <w:szCs w:val="28"/>
              </w:rPr>
              <w:t>нные слова заменяются зв</w:t>
            </w:r>
            <w:r w:rsidR="0025794E">
              <w:rPr>
                <w:rFonts w:asciiTheme="majorBidi" w:hAnsiTheme="majorBidi" w:cstheme="majorBidi"/>
                <w:sz w:val="28"/>
                <w:szCs w:val="28"/>
              </w:rPr>
              <w:t>е</w:t>
            </w:r>
            <w:r w:rsidRPr="00B060F4">
              <w:rPr>
                <w:rFonts w:asciiTheme="majorBidi" w:hAnsiTheme="majorBidi" w:cstheme="majorBidi"/>
                <w:sz w:val="28"/>
                <w:szCs w:val="28"/>
              </w:rPr>
              <w:t>здочками.</w:t>
            </w:r>
          </w:p>
        </w:tc>
      </w:tr>
      <w:tr w:rsidR="00A6765F" w14:paraId="709042EA" w14:textId="77777777" w:rsidTr="00387895">
        <w:tc>
          <w:tcPr>
            <w:tcW w:w="5097" w:type="dxa"/>
          </w:tcPr>
          <w:p w14:paraId="64B6E306" w14:textId="4CE9FCC0" w:rsidR="00A6765F" w:rsidRDefault="00A6765F" w:rsidP="008E4996">
            <w:pPr>
              <w:spacing w:line="360" w:lineRule="auto"/>
              <w:ind w:firstLine="709"/>
              <w:jc w:val="both"/>
              <w:rPr>
                <w:rFonts w:asciiTheme="majorBidi" w:hAnsiTheme="majorBidi" w:cstheme="majorBidi"/>
                <w:sz w:val="28"/>
                <w:szCs w:val="28"/>
              </w:rPr>
            </w:pPr>
            <w:r w:rsidRPr="00B060F4">
              <w:rPr>
                <w:rFonts w:asciiTheme="majorBidi" w:hAnsiTheme="majorBidi" w:cstheme="majorBidi"/>
                <w:sz w:val="28"/>
                <w:szCs w:val="28"/>
                <w:lang w:val="en-US"/>
              </w:rPr>
              <w:t>FR</w:t>
            </w:r>
            <w:r w:rsidRPr="00B060F4">
              <w:rPr>
                <w:rFonts w:asciiTheme="majorBidi" w:hAnsiTheme="majorBidi" w:cstheme="majorBidi"/>
                <w:sz w:val="28"/>
                <w:szCs w:val="28"/>
              </w:rPr>
              <w:t xml:space="preserve">– </w:t>
            </w:r>
            <w:r w:rsidRPr="00B060F4">
              <w:rPr>
                <w:rFonts w:asciiTheme="majorBidi" w:hAnsiTheme="majorBidi" w:cstheme="majorBidi"/>
                <w:sz w:val="28"/>
                <w:szCs w:val="28"/>
                <w:lang w:val="en-US"/>
              </w:rPr>
              <w:t>DISC</w:t>
            </w:r>
            <w:r w:rsidRPr="00B060F4">
              <w:rPr>
                <w:rFonts w:asciiTheme="majorBidi" w:hAnsiTheme="majorBidi" w:cstheme="majorBidi"/>
                <w:sz w:val="28"/>
                <w:szCs w:val="28"/>
              </w:rPr>
              <w:t>– 04</w:t>
            </w:r>
          </w:p>
        </w:tc>
        <w:tc>
          <w:tcPr>
            <w:tcW w:w="5098" w:type="dxa"/>
          </w:tcPr>
          <w:p w14:paraId="57303C90" w14:textId="47922140" w:rsidR="00A6765F" w:rsidRDefault="00A6765F" w:rsidP="008E4996">
            <w:pPr>
              <w:spacing w:line="360" w:lineRule="auto"/>
              <w:ind w:firstLine="709"/>
              <w:jc w:val="both"/>
              <w:rPr>
                <w:rFonts w:asciiTheme="majorBidi" w:hAnsiTheme="majorBidi" w:cstheme="majorBidi"/>
                <w:sz w:val="28"/>
                <w:szCs w:val="28"/>
              </w:rPr>
            </w:pPr>
            <w:r w:rsidRPr="00B060F4">
              <w:rPr>
                <w:rFonts w:asciiTheme="majorBidi" w:hAnsiTheme="majorBidi" w:cstheme="majorBidi"/>
                <w:sz w:val="28"/>
                <w:szCs w:val="28"/>
              </w:rPr>
              <w:t>Модератор может удалять, скрывать или редактировать комментарии/темы, выдавать предупреждения пользователям.</w:t>
            </w:r>
          </w:p>
        </w:tc>
      </w:tr>
      <w:tr w:rsidR="00A6765F" w14:paraId="05215372" w14:textId="77777777" w:rsidTr="00387895">
        <w:tc>
          <w:tcPr>
            <w:tcW w:w="5097" w:type="dxa"/>
          </w:tcPr>
          <w:p w14:paraId="7A755DF4" w14:textId="4C126360" w:rsidR="00A6765F" w:rsidRDefault="00A6765F" w:rsidP="008E4996">
            <w:pPr>
              <w:spacing w:line="360" w:lineRule="auto"/>
              <w:ind w:firstLine="709"/>
              <w:jc w:val="both"/>
              <w:rPr>
                <w:rFonts w:asciiTheme="majorBidi" w:hAnsiTheme="majorBidi" w:cstheme="majorBidi"/>
                <w:sz w:val="28"/>
                <w:szCs w:val="28"/>
              </w:rPr>
            </w:pPr>
            <w:r w:rsidRPr="00B060F4">
              <w:rPr>
                <w:rFonts w:asciiTheme="majorBidi" w:hAnsiTheme="majorBidi" w:cstheme="majorBidi"/>
                <w:sz w:val="28"/>
                <w:szCs w:val="28"/>
                <w:lang w:val="en-US"/>
              </w:rPr>
              <w:t>FR</w:t>
            </w:r>
            <w:r w:rsidRPr="00B060F4">
              <w:rPr>
                <w:rFonts w:asciiTheme="majorBidi" w:hAnsiTheme="majorBidi" w:cstheme="majorBidi"/>
                <w:sz w:val="28"/>
                <w:szCs w:val="28"/>
              </w:rPr>
              <w:t xml:space="preserve">– </w:t>
            </w:r>
            <w:r w:rsidRPr="00B060F4">
              <w:rPr>
                <w:rFonts w:asciiTheme="majorBidi" w:hAnsiTheme="majorBidi" w:cstheme="majorBidi"/>
                <w:sz w:val="28"/>
                <w:szCs w:val="28"/>
                <w:lang w:val="en-US"/>
              </w:rPr>
              <w:t>DISC</w:t>
            </w:r>
            <w:r w:rsidRPr="00B060F4">
              <w:rPr>
                <w:rFonts w:asciiTheme="majorBidi" w:hAnsiTheme="majorBidi" w:cstheme="majorBidi"/>
                <w:sz w:val="28"/>
                <w:szCs w:val="28"/>
              </w:rPr>
              <w:t>– 05</w:t>
            </w:r>
          </w:p>
        </w:tc>
        <w:tc>
          <w:tcPr>
            <w:tcW w:w="5098" w:type="dxa"/>
          </w:tcPr>
          <w:p w14:paraId="03A2519B" w14:textId="7D15D22B" w:rsidR="00A6765F" w:rsidRDefault="00A6765F" w:rsidP="008E4996">
            <w:pPr>
              <w:spacing w:line="360" w:lineRule="auto"/>
              <w:ind w:firstLine="709"/>
              <w:jc w:val="both"/>
              <w:rPr>
                <w:rFonts w:asciiTheme="majorBidi" w:hAnsiTheme="majorBidi" w:cstheme="majorBidi"/>
                <w:sz w:val="28"/>
                <w:szCs w:val="28"/>
              </w:rPr>
            </w:pPr>
            <w:r w:rsidRPr="00B060F4">
              <w:rPr>
                <w:rFonts w:asciiTheme="majorBidi" w:hAnsiTheme="majorBidi" w:cstheme="majorBidi"/>
                <w:sz w:val="28"/>
                <w:szCs w:val="28"/>
              </w:rPr>
              <w:t>Система должна предоставлять форму жалобы на комментарий (причина</w:t>
            </w:r>
            <w:r w:rsidR="00D31F5D">
              <w:rPr>
                <w:rFonts w:asciiTheme="majorBidi" w:hAnsiTheme="majorBidi" w:cstheme="majorBidi"/>
                <w:sz w:val="28"/>
                <w:szCs w:val="28"/>
              </w:rPr>
              <w:t xml:space="preserve"> –</w:t>
            </w:r>
            <w:r w:rsidRPr="00B060F4">
              <w:rPr>
                <w:rFonts w:asciiTheme="majorBidi" w:hAnsiTheme="majorBidi" w:cstheme="majorBidi"/>
                <w:sz w:val="28"/>
                <w:szCs w:val="28"/>
              </w:rPr>
              <w:t xml:space="preserve"> оскорбление, спам, нарушение правил). При 3 жалобах от разных пользователей комментарий автоматически скрывается до проверки модератором.</w:t>
            </w:r>
          </w:p>
        </w:tc>
      </w:tr>
      <w:tr w:rsidR="00A6765F" w14:paraId="2266C013" w14:textId="77777777" w:rsidTr="00387895">
        <w:tc>
          <w:tcPr>
            <w:tcW w:w="5097" w:type="dxa"/>
          </w:tcPr>
          <w:p w14:paraId="7B3555A7" w14:textId="2867D192" w:rsidR="00A6765F" w:rsidRDefault="00A6765F" w:rsidP="008E4996">
            <w:pPr>
              <w:spacing w:line="360" w:lineRule="auto"/>
              <w:ind w:firstLine="709"/>
              <w:jc w:val="both"/>
              <w:rPr>
                <w:rFonts w:asciiTheme="majorBidi" w:hAnsiTheme="majorBidi" w:cstheme="majorBidi"/>
                <w:sz w:val="28"/>
                <w:szCs w:val="28"/>
              </w:rPr>
            </w:pPr>
            <w:r w:rsidRPr="00B060F4">
              <w:rPr>
                <w:rFonts w:asciiTheme="majorBidi" w:hAnsiTheme="majorBidi" w:cstheme="majorBidi"/>
                <w:sz w:val="28"/>
                <w:szCs w:val="28"/>
                <w:lang w:val="en-US"/>
              </w:rPr>
              <w:t>FR</w:t>
            </w:r>
            <w:r w:rsidRPr="00B060F4">
              <w:rPr>
                <w:rFonts w:asciiTheme="majorBidi" w:hAnsiTheme="majorBidi" w:cstheme="majorBidi"/>
                <w:sz w:val="28"/>
                <w:szCs w:val="28"/>
              </w:rPr>
              <w:t xml:space="preserve">– </w:t>
            </w:r>
            <w:r w:rsidRPr="00B060F4">
              <w:rPr>
                <w:rFonts w:asciiTheme="majorBidi" w:hAnsiTheme="majorBidi" w:cstheme="majorBidi"/>
                <w:sz w:val="28"/>
                <w:szCs w:val="28"/>
                <w:lang w:val="en-US"/>
              </w:rPr>
              <w:t>DISC</w:t>
            </w:r>
            <w:r w:rsidRPr="00B060F4">
              <w:rPr>
                <w:rFonts w:asciiTheme="majorBidi" w:hAnsiTheme="majorBidi" w:cstheme="majorBidi"/>
                <w:sz w:val="28"/>
                <w:szCs w:val="28"/>
              </w:rPr>
              <w:t>– 06</w:t>
            </w:r>
          </w:p>
        </w:tc>
        <w:tc>
          <w:tcPr>
            <w:tcW w:w="5098" w:type="dxa"/>
          </w:tcPr>
          <w:p w14:paraId="4823D9C9" w14:textId="376FAEF5" w:rsidR="00A6765F" w:rsidRDefault="00A6765F" w:rsidP="008E4996">
            <w:pPr>
              <w:spacing w:line="360" w:lineRule="auto"/>
              <w:ind w:firstLine="709"/>
              <w:jc w:val="both"/>
              <w:rPr>
                <w:rFonts w:asciiTheme="majorBidi" w:hAnsiTheme="majorBidi" w:cstheme="majorBidi"/>
                <w:sz w:val="28"/>
                <w:szCs w:val="28"/>
              </w:rPr>
            </w:pPr>
            <w:r w:rsidRPr="00B060F4">
              <w:rPr>
                <w:rFonts w:asciiTheme="majorBidi" w:hAnsiTheme="majorBidi" w:cstheme="majorBidi"/>
                <w:sz w:val="28"/>
                <w:szCs w:val="28"/>
              </w:rPr>
              <w:t>Пользователь может редактировать свой комментарий после публикации.</w:t>
            </w:r>
          </w:p>
        </w:tc>
      </w:tr>
    </w:tbl>
    <w:p w14:paraId="162DBE83"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3.9. Пожертвования на развитие платформы</w:t>
      </w:r>
    </w:p>
    <w:p w14:paraId="73F26A20"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3.9.1. Описание</w:t>
      </w:r>
    </w:p>
    <w:p w14:paraId="35DE32DB"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Модуль пожертвований позволяет любому пользователю добровольно поддержать платформу финансово.</w:t>
      </w:r>
    </w:p>
    <w:p w14:paraId="2851BE52"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62FF238F" w14:textId="77777777" w:rsid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lastRenderedPageBreak/>
        <w:t>3.9.2. Функциональные требования</w:t>
      </w:r>
    </w:p>
    <w:p w14:paraId="2BC95458" w14:textId="77777777" w:rsidR="00207375" w:rsidRDefault="00207375" w:rsidP="008E4996">
      <w:pPr>
        <w:spacing w:after="0" w:line="360" w:lineRule="auto"/>
        <w:ind w:firstLine="709"/>
        <w:jc w:val="both"/>
        <w:rPr>
          <w:rFonts w:asciiTheme="majorBidi" w:hAnsiTheme="majorBidi" w:cstheme="majorBidi"/>
          <w:sz w:val="28"/>
          <w:szCs w:val="28"/>
        </w:rPr>
      </w:pPr>
    </w:p>
    <w:p w14:paraId="7F3F44B0" w14:textId="77777777" w:rsidR="00207375" w:rsidRDefault="00207375" w:rsidP="008E4996">
      <w:pPr>
        <w:spacing w:after="0" w:line="360" w:lineRule="auto"/>
        <w:ind w:firstLine="709"/>
        <w:jc w:val="both"/>
        <w:rPr>
          <w:rFonts w:asciiTheme="majorBidi" w:hAnsiTheme="majorBidi" w:cstheme="majorBidi"/>
          <w:sz w:val="28"/>
          <w:szCs w:val="28"/>
        </w:rPr>
      </w:pPr>
    </w:p>
    <w:p w14:paraId="2C214800" w14:textId="77777777" w:rsidR="00207375" w:rsidRDefault="00207375" w:rsidP="008E4996">
      <w:pPr>
        <w:spacing w:after="0" w:line="360" w:lineRule="auto"/>
        <w:ind w:firstLine="709"/>
        <w:jc w:val="both"/>
        <w:rPr>
          <w:rFonts w:asciiTheme="majorBidi" w:hAnsiTheme="majorBidi" w:cstheme="majorBidi"/>
          <w:sz w:val="28"/>
          <w:szCs w:val="28"/>
        </w:rPr>
      </w:pPr>
    </w:p>
    <w:p w14:paraId="43F62DB4" w14:textId="77777777" w:rsidR="00207375" w:rsidRDefault="00207375" w:rsidP="008E4996">
      <w:pPr>
        <w:spacing w:after="0" w:line="360" w:lineRule="auto"/>
        <w:ind w:firstLine="709"/>
        <w:jc w:val="both"/>
        <w:rPr>
          <w:rFonts w:asciiTheme="majorBidi" w:hAnsiTheme="majorBidi" w:cstheme="majorBidi"/>
          <w:sz w:val="28"/>
          <w:szCs w:val="28"/>
        </w:rPr>
      </w:pPr>
    </w:p>
    <w:p w14:paraId="123BEFC5" w14:textId="77777777" w:rsidR="00207375" w:rsidRDefault="00207375" w:rsidP="008E4996">
      <w:pPr>
        <w:spacing w:after="0" w:line="360" w:lineRule="auto"/>
        <w:ind w:firstLine="709"/>
        <w:jc w:val="both"/>
        <w:rPr>
          <w:rFonts w:asciiTheme="majorBidi" w:hAnsiTheme="majorBidi" w:cstheme="majorBidi"/>
          <w:sz w:val="28"/>
          <w:szCs w:val="28"/>
        </w:rPr>
      </w:pPr>
    </w:p>
    <w:p w14:paraId="185E2654" w14:textId="2C52BBE0" w:rsidR="00113D87" w:rsidRPr="00D663B7" w:rsidRDefault="00113D8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Таблица 16 – требования к системе пожертвований.</w:t>
      </w:r>
    </w:p>
    <w:tbl>
      <w:tblPr>
        <w:tblStyle w:val="af2"/>
        <w:tblW w:w="0" w:type="auto"/>
        <w:tblLook w:val="04A0" w:firstRow="1" w:lastRow="0" w:firstColumn="1" w:lastColumn="0" w:noHBand="0" w:noVBand="1"/>
      </w:tblPr>
      <w:tblGrid>
        <w:gridCol w:w="5097"/>
        <w:gridCol w:w="5098"/>
      </w:tblGrid>
      <w:tr w:rsidR="00057BD1" w14:paraId="053E0D97" w14:textId="77777777" w:rsidTr="001E180A">
        <w:trPr>
          <w:tblHeader/>
        </w:trPr>
        <w:tc>
          <w:tcPr>
            <w:tcW w:w="5097" w:type="dxa"/>
          </w:tcPr>
          <w:p w14:paraId="262C1D5A"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056EC311"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A6765F" w14:paraId="62A93C53" w14:textId="77777777" w:rsidTr="00387895">
        <w:tc>
          <w:tcPr>
            <w:tcW w:w="5097" w:type="dxa"/>
          </w:tcPr>
          <w:p w14:paraId="389C05FD" w14:textId="640DDC8D" w:rsidR="00A6765F" w:rsidRDefault="00A6765F" w:rsidP="008E4996">
            <w:pPr>
              <w:spacing w:line="360" w:lineRule="auto"/>
              <w:ind w:firstLine="709"/>
              <w:jc w:val="both"/>
              <w:rPr>
                <w:rFonts w:asciiTheme="majorBidi" w:hAnsiTheme="majorBidi" w:cstheme="majorBidi"/>
                <w:sz w:val="28"/>
                <w:szCs w:val="28"/>
              </w:rPr>
            </w:pPr>
            <w:r w:rsidRPr="005A3A40">
              <w:rPr>
                <w:rFonts w:asciiTheme="majorBidi" w:hAnsiTheme="majorBidi" w:cstheme="majorBidi"/>
                <w:sz w:val="28"/>
                <w:szCs w:val="28"/>
                <w:lang w:val="en-US"/>
              </w:rPr>
              <w:t>FR</w:t>
            </w:r>
            <w:r w:rsidRPr="005A3A40">
              <w:rPr>
                <w:rFonts w:asciiTheme="majorBidi" w:hAnsiTheme="majorBidi" w:cstheme="majorBidi"/>
                <w:sz w:val="28"/>
                <w:szCs w:val="28"/>
              </w:rPr>
              <w:t xml:space="preserve">– </w:t>
            </w:r>
            <w:r w:rsidRPr="005A3A40">
              <w:rPr>
                <w:rFonts w:asciiTheme="majorBidi" w:hAnsiTheme="majorBidi" w:cstheme="majorBidi"/>
                <w:sz w:val="28"/>
                <w:szCs w:val="28"/>
                <w:lang w:val="en-US"/>
              </w:rPr>
              <w:t>DON</w:t>
            </w:r>
            <w:r w:rsidRPr="005A3A40">
              <w:rPr>
                <w:rFonts w:asciiTheme="majorBidi" w:hAnsiTheme="majorBidi" w:cstheme="majorBidi"/>
                <w:sz w:val="28"/>
                <w:szCs w:val="28"/>
              </w:rPr>
              <w:t>– 01</w:t>
            </w:r>
          </w:p>
        </w:tc>
        <w:tc>
          <w:tcPr>
            <w:tcW w:w="5098" w:type="dxa"/>
          </w:tcPr>
          <w:p w14:paraId="549E9439" w14:textId="1B873476" w:rsidR="00A6765F" w:rsidRDefault="00A6765F" w:rsidP="008E4996">
            <w:pPr>
              <w:spacing w:line="360" w:lineRule="auto"/>
              <w:ind w:firstLine="709"/>
              <w:jc w:val="both"/>
              <w:rPr>
                <w:rFonts w:asciiTheme="majorBidi" w:hAnsiTheme="majorBidi" w:cstheme="majorBidi"/>
                <w:sz w:val="28"/>
                <w:szCs w:val="28"/>
              </w:rPr>
            </w:pPr>
            <w:r w:rsidRPr="005A3A40">
              <w:rPr>
                <w:rFonts w:asciiTheme="majorBidi" w:hAnsiTheme="majorBidi" w:cstheme="majorBidi"/>
                <w:sz w:val="28"/>
                <w:szCs w:val="28"/>
              </w:rPr>
              <w:t>Любой пользователь (включая</w:t>
            </w:r>
            <w:r w:rsidR="00207375">
              <w:rPr>
                <w:rFonts w:asciiTheme="majorBidi" w:hAnsiTheme="majorBidi" w:cstheme="majorBidi"/>
                <w:sz w:val="28"/>
                <w:szCs w:val="28"/>
              </w:rPr>
              <w:t xml:space="preserve"> пользователя</w:t>
            </w:r>
            <w:r w:rsidRPr="005A3A40">
              <w:rPr>
                <w:rFonts w:asciiTheme="majorBidi" w:hAnsiTheme="majorBidi" w:cstheme="majorBidi"/>
                <w:sz w:val="28"/>
                <w:szCs w:val="28"/>
              </w:rPr>
              <w:t xml:space="preserve"> гост</w:t>
            </w:r>
            <w:r w:rsidR="00207375">
              <w:rPr>
                <w:rFonts w:asciiTheme="majorBidi" w:hAnsiTheme="majorBidi" w:cstheme="majorBidi"/>
                <w:sz w:val="28"/>
                <w:szCs w:val="28"/>
              </w:rPr>
              <w:t>ь</w:t>
            </w:r>
            <w:r w:rsidRPr="005A3A40">
              <w:rPr>
                <w:rFonts w:asciiTheme="majorBidi" w:hAnsiTheme="majorBidi" w:cstheme="majorBidi"/>
                <w:sz w:val="28"/>
                <w:szCs w:val="28"/>
              </w:rPr>
              <w:t>) может перейти на страницу пожертвований.</w:t>
            </w:r>
          </w:p>
        </w:tc>
      </w:tr>
      <w:tr w:rsidR="00A6765F" w14:paraId="4D3F1BDD" w14:textId="77777777" w:rsidTr="00387895">
        <w:tc>
          <w:tcPr>
            <w:tcW w:w="5097" w:type="dxa"/>
          </w:tcPr>
          <w:p w14:paraId="117C3264" w14:textId="715B9272" w:rsidR="00A6765F" w:rsidRDefault="00A6765F" w:rsidP="008E4996">
            <w:pPr>
              <w:spacing w:line="360" w:lineRule="auto"/>
              <w:ind w:firstLine="709"/>
              <w:jc w:val="both"/>
              <w:rPr>
                <w:rFonts w:asciiTheme="majorBidi" w:hAnsiTheme="majorBidi" w:cstheme="majorBidi"/>
                <w:sz w:val="28"/>
                <w:szCs w:val="28"/>
              </w:rPr>
            </w:pPr>
            <w:r w:rsidRPr="005A3A40">
              <w:rPr>
                <w:rFonts w:asciiTheme="majorBidi" w:hAnsiTheme="majorBidi" w:cstheme="majorBidi"/>
                <w:sz w:val="28"/>
                <w:szCs w:val="28"/>
                <w:lang w:val="en-US"/>
              </w:rPr>
              <w:t>FR</w:t>
            </w:r>
            <w:r w:rsidRPr="005A3A40">
              <w:rPr>
                <w:rFonts w:asciiTheme="majorBidi" w:hAnsiTheme="majorBidi" w:cstheme="majorBidi"/>
                <w:sz w:val="28"/>
                <w:szCs w:val="28"/>
              </w:rPr>
              <w:t xml:space="preserve">– </w:t>
            </w:r>
            <w:r w:rsidRPr="005A3A40">
              <w:rPr>
                <w:rFonts w:asciiTheme="majorBidi" w:hAnsiTheme="majorBidi" w:cstheme="majorBidi"/>
                <w:sz w:val="28"/>
                <w:szCs w:val="28"/>
                <w:lang w:val="en-US"/>
              </w:rPr>
              <w:t>DON</w:t>
            </w:r>
            <w:r w:rsidRPr="005A3A40">
              <w:rPr>
                <w:rFonts w:asciiTheme="majorBidi" w:hAnsiTheme="majorBidi" w:cstheme="majorBidi"/>
                <w:sz w:val="28"/>
                <w:szCs w:val="28"/>
              </w:rPr>
              <w:t>– 02</w:t>
            </w:r>
          </w:p>
        </w:tc>
        <w:tc>
          <w:tcPr>
            <w:tcW w:w="5098" w:type="dxa"/>
          </w:tcPr>
          <w:p w14:paraId="64A5F1EE" w14:textId="5187FDEB" w:rsidR="00A6765F" w:rsidRDefault="00A6765F" w:rsidP="008E4996">
            <w:pPr>
              <w:spacing w:line="360" w:lineRule="auto"/>
              <w:ind w:firstLine="709"/>
              <w:jc w:val="both"/>
              <w:rPr>
                <w:rFonts w:asciiTheme="majorBidi" w:hAnsiTheme="majorBidi" w:cstheme="majorBidi"/>
                <w:sz w:val="28"/>
                <w:szCs w:val="28"/>
              </w:rPr>
            </w:pPr>
            <w:r w:rsidRPr="005A3A40">
              <w:rPr>
                <w:rFonts w:asciiTheme="majorBidi" w:hAnsiTheme="majorBidi" w:cstheme="majorBidi"/>
                <w:sz w:val="28"/>
                <w:szCs w:val="28"/>
              </w:rPr>
              <w:t>Система должна предоставить выбор суммы пожертвования (свободный ввод или предустановленные суммы</w:t>
            </w:r>
            <w:r w:rsidR="00D31F5D">
              <w:rPr>
                <w:rFonts w:asciiTheme="majorBidi" w:hAnsiTheme="majorBidi" w:cstheme="majorBidi"/>
                <w:sz w:val="28"/>
                <w:szCs w:val="28"/>
              </w:rPr>
              <w:t xml:space="preserve"> –</w:t>
            </w:r>
            <w:r w:rsidRPr="005A3A40">
              <w:rPr>
                <w:rFonts w:asciiTheme="majorBidi" w:hAnsiTheme="majorBidi" w:cstheme="majorBidi"/>
                <w:sz w:val="28"/>
                <w:szCs w:val="28"/>
              </w:rPr>
              <w:t xml:space="preserve"> 5, 10, 25, 50, 100).</w:t>
            </w:r>
          </w:p>
        </w:tc>
      </w:tr>
      <w:tr w:rsidR="00A6765F" w14:paraId="4D6BE6B2" w14:textId="77777777" w:rsidTr="00387895">
        <w:tc>
          <w:tcPr>
            <w:tcW w:w="5097" w:type="dxa"/>
          </w:tcPr>
          <w:p w14:paraId="091CD66A" w14:textId="73F72F0E" w:rsidR="00A6765F" w:rsidRDefault="00A6765F" w:rsidP="008E4996">
            <w:pPr>
              <w:spacing w:line="360" w:lineRule="auto"/>
              <w:ind w:firstLine="709"/>
              <w:jc w:val="both"/>
              <w:rPr>
                <w:rFonts w:asciiTheme="majorBidi" w:hAnsiTheme="majorBidi" w:cstheme="majorBidi"/>
                <w:sz w:val="28"/>
                <w:szCs w:val="28"/>
              </w:rPr>
            </w:pPr>
            <w:r w:rsidRPr="005A3A40">
              <w:rPr>
                <w:rFonts w:asciiTheme="majorBidi" w:hAnsiTheme="majorBidi" w:cstheme="majorBidi"/>
                <w:sz w:val="28"/>
                <w:szCs w:val="28"/>
                <w:lang w:val="en-US"/>
              </w:rPr>
              <w:t>FR</w:t>
            </w:r>
            <w:r w:rsidRPr="005A3A40">
              <w:rPr>
                <w:rFonts w:asciiTheme="majorBidi" w:hAnsiTheme="majorBidi" w:cstheme="majorBidi"/>
                <w:sz w:val="28"/>
                <w:szCs w:val="28"/>
              </w:rPr>
              <w:t xml:space="preserve">– </w:t>
            </w:r>
            <w:r w:rsidRPr="005A3A40">
              <w:rPr>
                <w:rFonts w:asciiTheme="majorBidi" w:hAnsiTheme="majorBidi" w:cstheme="majorBidi"/>
                <w:sz w:val="28"/>
                <w:szCs w:val="28"/>
                <w:lang w:val="en-US"/>
              </w:rPr>
              <w:t>DON</w:t>
            </w:r>
            <w:r w:rsidRPr="005A3A40">
              <w:rPr>
                <w:rFonts w:asciiTheme="majorBidi" w:hAnsiTheme="majorBidi" w:cstheme="majorBidi"/>
                <w:sz w:val="28"/>
                <w:szCs w:val="28"/>
              </w:rPr>
              <w:t>– 03</w:t>
            </w:r>
          </w:p>
        </w:tc>
        <w:tc>
          <w:tcPr>
            <w:tcW w:w="5098" w:type="dxa"/>
          </w:tcPr>
          <w:p w14:paraId="325A4DEA" w14:textId="1A302752" w:rsidR="00A6765F" w:rsidRDefault="00A6765F" w:rsidP="008E4996">
            <w:pPr>
              <w:spacing w:line="360" w:lineRule="auto"/>
              <w:ind w:firstLine="709"/>
              <w:jc w:val="both"/>
              <w:rPr>
                <w:rFonts w:asciiTheme="majorBidi" w:hAnsiTheme="majorBidi" w:cstheme="majorBidi"/>
                <w:sz w:val="28"/>
                <w:szCs w:val="28"/>
              </w:rPr>
            </w:pPr>
            <w:r w:rsidRPr="005A3A40">
              <w:rPr>
                <w:rFonts w:asciiTheme="majorBidi" w:hAnsiTheme="majorBidi" w:cstheme="majorBidi"/>
                <w:sz w:val="28"/>
                <w:szCs w:val="28"/>
              </w:rPr>
              <w:t>Платформа интегрируется с плат</w:t>
            </w:r>
            <w:r w:rsidR="0025794E">
              <w:rPr>
                <w:rFonts w:asciiTheme="majorBidi" w:hAnsiTheme="majorBidi" w:cstheme="majorBidi"/>
                <w:sz w:val="28"/>
                <w:szCs w:val="28"/>
              </w:rPr>
              <w:t>е</w:t>
            </w:r>
            <w:r w:rsidRPr="005A3A40">
              <w:rPr>
                <w:rFonts w:asciiTheme="majorBidi" w:hAnsiTheme="majorBidi" w:cstheme="majorBidi"/>
                <w:sz w:val="28"/>
                <w:szCs w:val="28"/>
              </w:rPr>
              <w:t>жным шлюзом для при</w:t>
            </w:r>
            <w:r w:rsidR="0025794E">
              <w:rPr>
                <w:rFonts w:asciiTheme="majorBidi" w:hAnsiTheme="majorBidi" w:cstheme="majorBidi"/>
                <w:sz w:val="28"/>
                <w:szCs w:val="28"/>
              </w:rPr>
              <w:t>е</w:t>
            </w:r>
            <w:r w:rsidRPr="005A3A40">
              <w:rPr>
                <w:rFonts w:asciiTheme="majorBidi" w:hAnsiTheme="majorBidi" w:cstheme="majorBidi"/>
                <w:sz w:val="28"/>
                <w:szCs w:val="28"/>
              </w:rPr>
              <w:t>ма пожертвований (банковские карты, электронные кошельки).</w:t>
            </w:r>
          </w:p>
        </w:tc>
      </w:tr>
      <w:tr w:rsidR="00A6765F" w14:paraId="566C919D" w14:textId="77777777" w:rsidTr="00387895">
        <w:tc>
          <w:tcPr>
            <w:tcW w:w="5097" w:type="dxa"/>
          </w:tcPr>
          <w:p w14:paraId="5F06C2CF" w14:textId="492503CD" w:rsidR="00A6765F" w:rsidRDefault="00A6765F" w:rsidP="008E4996">
            <w:pPr>
              <w:spacing w:line="360" w:lineRule="auto"/>
              <w:ind w:firstLine="709"/>
              <w:jc w:val="both"/>
              <w:rPr>
                <w:rFonts w:asciiTheme="majorBidi" w:hAnsiTheme="majorBidi" w:cstheme="majorBidi"/>
                <w:sz w:val="28"/>
                <w:szCs w:val="28"/>
              </w:rPr>
            </w:pPr>
            <w:r w:rsidRPr="005A3A40">
              <w:rPr>
                <w:rFonts w:asciiTheme="majorBidi" w:hAnsiTheme="majorBidi" w:cstheme="majorBidi"/>
                <w:sz w:val="28"/>
                <w:szCs w:val="28"/>
                <w:lang w:val="en-US"/>
              </w:rPr>
              <w:t>FR</w:t>
            </w:r>
            <w:r w:rsidRPr="005A3A40">
              <w:rPr>
                <w:rFonts w:asciiTheme="majorBidi" w:hAnsiTheme="majorBidi" w:cstheme="majorBidi"/>
                <w:sz w:val="28"/>
                <w:szCs w:val="28"/>
              </w:rPr>
              <w:t xml:space="preserve">– </w:t>
            </w:r>
            <w:r w:rsidRPr="005A3A40">
              <w:rPr>
                <w:rFonts w:asciiTheme="majorBidi" w:hAnsiTheme="majorBidi" w:cstheme="majorBidi"/>
                <w:sz w:val="28"/>
                <w:szCs w:val="28"/>
                <w:lang w:val="en-US"/>
              </w:rPr>
              <w:t>DON</w:t>
            </w:r>
            <w:r w:rsidRPr="005A3A40">
              <w:rPr>
                <w:rFonts w:asciiTheme="majorBidi" w:hAnsiTheme="majorBidi" w:cstheme="majorBidi"/>
                <w:sz w:val="28"/>
                <w:szCs w:val="28"/>
              </w:rPr>
              <w:t>– 04</w:t>
            </w:r>
          </w:p>
        </w:tc>
        <w:tc>
          <w:tcPr>
            <w:tcW w:w="5098" w:type="dxa"/>
          </w:tcPr>
          <w:p w14:paraId="216C6507" w14:textId="60C24E4F" w:rsidR="00A6765F" w:rsidRDefault="00A6765F" w:rsidP="008E4996">
            <w:pPr>
              <w:spacing w:line="360" w:lineRule="auto"/>
              <w:ind w:firstLine="709"/>
              <w:jc w:val="both"/>
              <w:rPr>
                <w:rFonts w:asciiTheme="majorBidi" w:hAnsiTheme="majorBidi" w:cstheme="majorBidi"/>
                <w:sz w:val="28"/>
                <w:szCs w:val="28"/>
              </w:rPr>
            </w:pPr>
            <w:r w:rsidRPr="005A3A40">
              <w:rPr>
                <w:rFonts w:asciiTheme="majorBidi" w:hAnsiTheme="majorBidi" w:cstheme="majorBidi"/>
                <w:sz w:val="28"/>
                <w:szCs w:val="28"/>
              </w:rPr>
              <w:t>Пожертвование не да</w:t>
            </w:r>
            <w:r w:rsidR="0025794E">
              <w:rPr>
                <w:rFonts w:asciiTheme="majorBidi" w:hAnsiTheme="majorBidi" w:cstheme="majorBidi"/>
                <w:sz w:val="28"/>
                <w:szCs w:val="28"/>
              </w:rPr>
              <w:t>е</w:t>
            </w:r>
            <w:r w:rsidRPr="005A3A40">
              <w:rPr>
                <w:rFonts w:asciiTheme="majorBidi" w:hAnsiTheme="majorBidi" w:cstheme="majorBidi"/>
                <w:sz w:val="28"/>
                <w:szCs w:val="28"/>
              </w:rPr>
              <w:t>т никаких привилегий на платформе, не влияет на модерацию и принятие решений.</w:t>
            </w:r>
          </w:p>
        </w:tc>
      </w:tr>
      <w:tr w:rsidR="00A6765F" w14:paraId="1EE9F2F0" w14:textId="77777777" w:rsidTr="00387895">
        <w:tc>
          <w:tcPr>
            <w:tcW w:w="5097" w:type="dxa"/>
          </w:tcPr>
          <w:p w14:paraId="3C62A0E7" w14:textId="6D94CE1D" w:rsidR="00A6765F" w:rsidRDefault="00A6765F" w:rsidP="008E4996">
            <w:pPr>
              <w:spacing w:line="360" w:lineRule="auto"/>
              <w:ind w:firstLine="709"/>
              <w:jc w:val="both"/>
              <w:rPr>
                <w:rFonts w:asciiTheme="majorBidi" w:hAnsiTheme="majorBidi" w:cstheme="majorBidi"/>
                <w:sz w:val="28"/>
                <w:szCs w:val="28"/>
              </w:rPr>
            </w:pPr>
            <w:r w:rsidRPr="005A3A40">
              <w:rPr>
                <w:rFonts w:asciiTheme="majorBidi" w:hAnsiTheme="majorBidi" w:cstheme="majorBidi"/>
                <w:sz w:val="28"/>
                <w:szCs w:val="28"/>
                <w:lang w:val="en-US"/>
              </w:rPr>
              <w:t>FR</w:t>
            </w:r>
            <w:r w:rsidRPr="005A3A40">
              <w:rPr>
                <w:rFonts w:asciiTheme="majorBidi" w:hAnsiTheme="majorBidi" w:cstheme="majorBidi"/>
                <w:sz w:val="28"/>
                <w:szCs w:val="28"/>
              </w:rPr>
              <w:t xml:space="preserve">– </w:t>
            </w:r>
            <w:r w:rsidRPr="005A3A40">
              <w:rPr>
                <w:rFonts w:asciiTheme="majorBidi" w:hAnsiTheme="majorBidi" w:cstheme="majorBidi"/>
                <w:sz w:val="28"/>
                <w:szCs w:val="28"/>
                <w:lang w:val="en-US"/>
              </w:rPr>
              <w:t>DON</w:t>
            </w:r>
            <w:r w:rsidRPr="005A3A40">
              <w:rPr>
                <w:rFonts w:asciiTheme="majorBidi" w:hAnsiTheme="majorBidi" w:cstheme="majorBidi"/>
                <w:sz w:val="28"/>
                <w:szCs w:val="28"/>
              </w:rPr>
              <w:t>– 05</w:t>
            </w:r>
          </w:p>
        </w:tc>
        <w:tc>
          <w:tcPr>
            <w:tcW w:w="5098" w:type="dxa"/>
          </w:tcPr>
          <w:p w14:paraId="2EC38C4B" w14:textId="6EF9550D" w:rsidR="00A6765F" w:rsidRDefault="00A6765F" w:rsidP="008E4996">
            <w:pPr>
              <w:spacing w:line="360" w:lineRule="auto"/>
              <w:ind w:firstLine="709"/>
              <w:jc w:val="both"/>
              <w:rPr>
                <w:rFonts w:asciiTheme="majorBidi" w:hAnsiTheme="majorBidi" w:cstheme="majorBidi"/>
                <w:sz w:val="28"/>
                <w:szCs w:val="28"/>
              </w:rPr>
            </w:pPr>
            <w:r w:rsidRPr="005A3A40">
              <w:rPr>
                <w:rFonts w:asciiTheme="majorBidi" w:hAnsiTheme="majorBidi" w:cstheme="majorBidi"/>
                <w:sz w:val="28"/>
                <w:szCs w:val="28"/>
              </w:rPr>
              <w:t>Пользователь может указать, хочет ли он быть публично упомянутым в разделе «Благодарности» (имя</w:t>
            </w:r>
            <w:r w:rsidR="00207375">
              <w:rPr>
                <w:rFonts w:asciiTheme="majorBidi" w:hAnsiTheme="majorBidi" w:cstheme="majorBidi"/>
                <w:sz w:val="28"/>
                <w:szCs w:val="28"/>
              </w:rPr>
              <w:t xml:space="preserve">, псевдоним </w:t>
            </w:r>
            <w:r w:rsidRPr="005A3A40">
              <w:rPr>
                <w:rFonts w:asciiTheme="majorBidi" w:hAnsiTheme="majorBidi" w:cstheme="majorBidi"/>
                <w:sz w:val="28"/>
                <w:szCs w:val="28"/>
              </w:rPr>
              <w:t>или анонимно).</w:t>
            </w:r>
          </w:p>
        </w:tc>
      </w:tr>
      <w:tr w:rsidR="00A6765F" w14:paraId="089DA290" w14:textId="77777777" w:rsidTr="00387895">
        <w:tc>
          <w:tcPr>
            <w:tcW w:w="5097" w:type="dxa"/>
          </w:tcPr>
          <w:p w14:paraId="13318AA1" w14:textId="1AE220E0" w:rsidR="00A6765F" w:rsidRDefault="00A6765F" w:rsidP="008E4996">
            <w:pPr>
              <w:spacing w:line="360" w:lineRule="auto"/>
              <w:ind w:firstLine="709"/>
              <w:jc w:val="both"/>
              <w:rPr>
                <w:rFonts w:asciiTheme="majorBidi" w:hAnsiTheme="majorBidi" w:cstheme="majorBidi"/>
                <w:sz w:val="28"/>
                <w:szCs w:val="28"/>
              </w:rPr>
            </w:pPr>
            <w:r w:rsidRPr="005A3A40">
              <w:rPr>
                <w:rFonts w:asciiTheme="majorBidi" w:hAnsiTheme="majorBidi" w:cstheme="majorBidi"/>
                <w:sz w:val="28"/>
                <w:szCs w:val="28"/>
                <w:lang w:val="en-US"/>
              </w:rPr>
              <w:t>FR</w:t>
            </w:r>
            <w:r w:rsidRPr="005A3A40">
              <w:rPr>
                <w:rFonts w:asciiTheme="majorBidi" w:hAnsiTheme="majorBidi" w:cstheme="majorBidi"/>
                <w:sz w:val="28"/>
                <w:szCs w:val="28"/>
              </w:rPr>
              <w:t xml:space="preserve">– </w:t>
            </w:r>
            <w:r w:rsidRPr="005A3A40">
              <w:rPr>
                <w:rFonts w:asciiTheme="majorBidi" w:hAnsiTheme="majorBidi" w:cstheme="majorBidi"/>
                <w:sz w:val="28"/>
                <w:szCs w:val="28"/>
                <w:lang w:val="en-US"/>
              </w:rPr>
              <w:t>DON</w:t>
            </w:r>
            <w:r w:rsidRPr="005A3A40">
              <w:rPr>
                <w:rFonts w:asciiTheme="majorBidi" w:hAnsiTheme="majorBidi" w:cstheme="majorBidi"/>
                <w:sz w:val="28"/>
                <w:szCs w:val="28"/>
              </w:rPr>
              <w:t>– 06</w:t>
            </w:r>
          </w:p>
        </w:tc>
        <w:tc>
          <w:tcPr>
            <w:tcW w:w="5098" w:type="dxa"/>
          </w:tcPr>
          <w:p w14:paraId="6E9FEEEB" w14:textId="7013F99B" w:rsidR="00A6765F" w:rsidRDefault="00A6765F" w:rsidP="008E4996">
            <w:pPr>
              <w:spacing w:line="360" w:lineRule="auto"/>
              <w:ind w:firstLine="709"/>
              <w:jc w:val="both"/>
              <w:rPr>
                <w:rFonts w:asciiTheme="majorBidi" w:hAnsiTheme="majorBidi" w:cstheme="majorBidi"/>
                <w:sz w:val="28"/>
                <w:szCs w:val="28"/>
              </w:rPr>
            </w:pPr>
            <w:r w:rsidRPr="005A3A40">
              <w:rPr>
                <w:rFonts w:asciiTheme="majorBidi" w:hAnsiTheme="majorBidi" w:cstheme="majorBidi"/>
                <w:sz w:val="28"/>
                <w:szCs w:val="28"/>
              </w:rPr>
              <w:t xml:space="preserve">Администратор видит историю пожертвований в агрегированном виде </w:t>
            </w:r>
            <w:r w:rsidRPr="005A3A40">
              <w:rPr>
                <w:rFonts w:asciiTheme="majorBidi" w:hAnsiTheme="majorBidi" w:cstheme="majorBidi"/>
                <w:sz w:val="28"/>
                <w:szCs w:val="28"/>
              </w:rPr>
              <w:lastRenderedPageBreak/>
              <w:t>(суммы по дням, без персональных данных, если пользователь не дал согласие).</w:t>
            </w:r>
          </w:p>
        </w:tc>
      </w:tr>
    </w:tbl>
    <w:p w14:paraId="44D0B576"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3.10. Модерация и панель управления</w:t>
      </w:r>
    </w:p>
    <w:p w14:paraId="15CE3C86"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3.10.1. Описание</w:t>
      </w:r>
    </w:p>
    <w:p w14:paraId="23F48D30"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Модуль модерации предоставляет модераторам и администраторам инструменты для управления контентом и пользователями.</w:t>
      </w:r>
    </w:p>
    <w:p w14:paraId="77D9403A"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6481F072"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3.10.2. Функциональные требования</w:t>
      </w:r>
    </w:p>
    <w:p w14:paraId="532F1E09" w14:textId="77B1952E" w:rsidR="00D663B7" w:rsidRPr="00D663B7" w:rsidRDefault="00113D87"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17 – </w:t>
      </w:r>
      <w:r w:rsidR="00D663B7" w:rsidRPr="00D663B7">
        <w:rPr>
          <w:rFonts w:asciiTheme="majorBidi" w:hAnsiTheme="majorBidi" w:cstheme="majorBidi"/>
          <w:sz w:val="28"/>
          <w:szCs w:val="28"/>
        </w:rPr>
        <w:t>Для модератора</w:t>
      </w:r>
      <w:r>
        <w:rPr>
          <w:rFonts w:asciiTheme="majorBidi" w:hAnsiTheme="majorBidi" w:cstheme="majorBidi"/>
          <w:sz w:val="28"/>
          <w:szCs w:val="28"/>
        </w:rPr>
        <w:t>.</w:t>
      </w:r>
    </w:p>
    <w:tbl>
      <w:tblPr>
        <w:tblStyle w:val="af2"/>
        <w:tblW w:w="0" w:type="auto"/>
        <w:tblLook w:val="04A0" w:firstRow="1" w:lastRow="0" w:firstColumn="1" w:lastColumn="0" w:noHBand="0" w:noVBand="1"/>
      </w:tblPr>
      <w:tblGrid>
        <w:gridCol w:w="5097"/>
        <w:gridCol w:w="5098"/>
      </w:tblGrid>
      <w:tr w:rsidR="00057BD1" w14:paraId="18791E8C" w14:textId="77777777" w:rsidTr="001E180A">
        <w:trPr>
          <w:tblHeader/>
        </w:trPr>
        <w:tc>
          <w:tcPr>
            <w:tcW w:w="5097" w:type="dxa"/>
          </w:tcPr>
          <w:p w14:paraId="3F7E0897"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611C5F19"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A6765F" w14:paraId="754E1E4E" w14:textId="77777777" w:rsidTr="00387895">
        <w:tc>
          <w:tcPr>
            <w:tcW w:w="5097" w:type="dxa"/>
          </w:tcPr>
          <w:p w14:paraId="799599E0" w14:textId="29C87AE7" w:rsidR="00A6765F" w:rsidRDefault="00A6765F" w:rsidP="008E4996">
            <w:pPr>
              <w:spacing w:line="360" w:lineRule="auto"/>
              <w:ind w:firstLine="709"/>
              <w:jc w:val="both"/>
              <w:rPr>
                <w:rFonts w:asciiTheme="majorBidi" w:hAnsiTheme="majorBidi" w:cstheme="majorBidi"/>
                <w:sz w:val="28"/>
                <w:szCs w:val="28"/>
              </w:rPr>
            </w:pPr>
            <w:r w:rsidRPr="00DB7E02">
              <w:rPr>
                <w:rFonts w:asciiTheme="majorBidi" w:hAnsiTheme="majorBidi" w:cstheme="majorBidi"/>
                <w:sz w:val="28"/>
                <w:szCs w:val="28"/>
                <w:lang w:val="en-US"/>
              </w:rPr>
              <w:t>FR</w:t>
            </w:r>
            <w:r w:rsidRPr="00DB7E02">
              <w:rPr>
                <w:rFonts w:asciiTheme="majorBidi" w:hAnsiTheme="majorBidi" w:cstheme="majorBidi"/>
                <w:sz w:val="28"/>
                <w:szCs w:val="28"/>
              </w:rPr>
              <w:t xml:space="preserve">– </w:t>
            </w:r>
            <w:r w:rsidRPr="00DB7E02">
              <w:rPr>
                <w:rFonts w:asciiTheme="majorBidi" w:hAnsiTheme="majorBidi" w:cstheme="majorBidi"/>
                <w:sz w:val="28"/>
                <w:szCs w:val="28"/>
                <w:lang w:val="en-US"/>
              </w:rPr>
              <w:t>MOD</w:t>
            </w:r>
            <w:r w:rsidRPr="00DB7E02">
              <w:rPr>
                <w:rFonts w:asciiTheme="majorBidi" w:hAnsiTheme="majorBidi" w:cstheme="majorBidi"/>
                <w:sz w:val="28"/>
                <w:szCs w:val="28"/>
              </w:rPr>
              <w:t>– 01</w:t>
            </w:r>
          </w:p>
        </w:tc>
        <w:tc>
          <w:tcPr>
            <w:tcW w:w="5098" w:type="dxa"/>
          </w:tcPr>
          <w:p w14:paraId="7B3D2F57" w14:textId="44E1815E" w:rsidR="00A6765F" w:rsidRDefault="00A6765F" w:rsidP="008E4996">
            <w:pPr>
              <w:spacing w:line="360" w:lineRule="auto"/>
              <w:ind w:firstLine="709"/>
              <w:jc w:val="both"/>
              <w:rPr>
                <w:rFonts w:asciiTheme="majorBidi" w:hAnsiTheme="majorBidi" w:cstheme="majorBidi"/>
                <w:sz w:val="28"/>
                <w:szCs w:val="28"/>
              </w:rPr>
            </w:pPr>
            <w:r w:rsidRPr="00DB7E02">
              <w:rPr>
                <w:rFonts w:asciiTheme="majorBidi" w:hAnsiTheme="majorBidi" w:cstheme="majorBidi"/>
                <w:sz w:val="28"/>
                <w:szCs w:val="28"/>
              </w:rPr>
              <w:t>Модератор имеет доступ к панели управления, где отображаются</w:t>
            </w:r>
            <w:r w:rsidR="00D31F5D">
              <w:rPr>
                <w:rFonts w:asciiTheme="majorBidi" w:hAnsiTheme="majorBidi" w:cstheme="majorBidi"/>
                <w:sz w:val="28"/>
                <w:szCs w:val="28"/>
              </w:rPr>
              <w:t xml:space="preserve"> </w:t>
            </w:r>
            <w:r w:rsidRPr="00DB7E02">
              <w:rPr>
                <w:rFonts w:asciiTheme="majorBidi" w:hAnsiTheme="majorBidi" w:cstheme="majorBidi"/>
                <w:sz w:val="28"/>
                <w:szCs w:val="28"/>
              </w:rPr>
              <w:t>список мероприятий на модерации, список жалоб на комментарии, список жалоб на мероприятия.</w:t>
            </w:r>
          </w:p>
        </w:tc>
      </w:tr>
      <w:tr w:rsidR="00A6765F" w14:paraId="4A121176" w14:textId="77777777" w:rsidTr="00387895">
        <w:tc>
          <w:tcPr>
            <w:tcW w:w="5097" w:type="dxa"/>
          </w:tcPr>
          <w:p w14:paraId="50ED805C" w14:textId="589B220D" w:rsidR="00A6765F" w:rsidRDefault="00A6765F" w:rsidP="008E4996">
            <w:pPr>
              <w:spacing w:line="360" w:lineRule="auto"/>
              <w:ind w:firstLine="709"/>
              <w:jc w:val="both"/>
              <w:rPr>
                <w:rFonts w:asciiTheme="majorBidi" w:hAnsiTheme="majorBidi" w:cstheme="majorBidi"/>
                <w:sz w:val="28"/>
                <w:szCs w:val="28"/>
              </w:rPr>
            </w:pPr>
            <w:r w:rsidRPr="00DB7E02">
              <w:rPr>
                <w:rFonts w:asciiTheme="majorBidi" w:hAnsiTheme="majorBidi" w:cstheme="majorBidi"/>
                <w:sz w:val="28"/>
                <w:szCs w:val="28"/>
                <w:lang w:val="en-US"/>
              </w:rPr>
              <w:t>FR</w:t>
            </w:r>
            <w:r w:rsidRPr="00DB7E02">
              <w:rPr>
                <w:rFonts w:asciiTheme="majorBidi" w:hAnsiTheme="majorBidi" w:cstheme="majorBidi"/>
                <w:sz w:val="28"/>
                <w:szCs w:val="28"/>
              </w:rPr>
              <w:t xml:space="preserve">– </w:t>
            </w:r>
            <w:r w:rsidRPr="00DB7E02">
              <w:rPr>
                <w:rFonts w:asciiTheme="majorBidi" w:hAnsiTheme="majorBidi" w:cstheme="majorBidi"/>
                <w:sz w:val="28"/>
                <w:szCs w:val="28"/>
                <w:lang w:val="en-US"/>
              </w:rPr>
              <w:t>MOD</w:t>
            </w:r>
            <w:r w:rsidRPr="00DB7E02">
              <w:rPr>
                <w:rFonts w:asciiTheme="majorBidi" w:hAnsiTheme="majorBidi" w:cstheme="majorBidi"/>
                <w:sz w:val="28"/>
                <w:szCs w:val="28"/>
              </w:rPr>
              <w:t>– 02</w:t>
            </w:r>
          </w:p>
        </w:tc>
        <w:tc>
          <w:tcPr>
            <w:tcW w:w="5098" w:type="dxa"/>
          </w:tcPr>
          <w:p w14:paraId="42622429" w14:textId="25B5E8F7" w:rsidR="00A6765F" w:rsidRDefault="00A6765F" w:rsidP="008E4996">
            <w:pPr>
              <w:spacing w:line="360" w:lineRule="auto"/>
              <w:ind w:firstLine="709"/>
              <w:jc w:val="both"/>
              <w:rPr>
                <w:rFonts w:asciiTheme="majorBidi" w:hAnsiTheme="majorBidi" w:cstheme="majorBidi"/>
                <w:sz w:val="28"/>
                <w:szCs w:val="28"/>
              </w:rPr>
            </w:pPr>
            <w:r w:rsidRPr="00DB7E02">
              <w:rPr>
                <w:rFonts w:asciiTheme="majorBidi" w:hAnsiTheme="majorBidi" w:cstheme="majorBidi"/>
                <w:sz w:val="28"/>
                <w:szCs w:val="28"/>
              </w:rPr>
              <w:t>Модератор может просматривать мероприятие на модерации и принимать решение</w:t>
            </w:r>
            <w:r w:rsidR="00D31F5D">
              <w:rPr>
                <w:rFonts w:asciiTheme="majorBidi" w:hAnsiTheme="majorBidi" w:cstheme="majorBidi"/>
                <w:sz w:val="28"/>
                <w:szCs w:val="28"/>
              </w:rPr>
              <w:t xml:space="preserve"> –</w:t>
            </w:r>
            <w:r w:rsidRPr="00DB7E02">
              <w:rPr>
                <w:rFonts w:asciiTheme="majorBidi" w:hAnsiTheme="majorBidi" w:cstheme="majorBidi"/>
                <w:sz w:val="28"/>
                <w:szCs w:val="28"/>
              </w:rPr>
              <w:t xml:space="preserve"> одобрить, отклонить (с комментарием), запросить изменения.</w:t>
            </w:r>
          </w:p>
        </w:tc>
      </w:tr>
      <w:tr w:rsidR="00A6765F" w14:paraId="700D25D3" w14:textId="77777777" w:rsidTr="00387895">
        <w:tc>
          <w:tcPr>
            <w:tcW w:w="5097" w:type="dxa"/>
          </w:tcPr>
          <w:p w14:paraId="3234AA2B" w14:textId="1B27E32D" w:rsidR="00A6765F" w:rsidRDefault="00A6765F" w:rsidP="008E4996">
            <w:pPr>
              <w:spacing w:line="360" w:lineRule="auto"/>
              <w:ind w:firstLine="709"/>
              <w:jc w:val="both"/>
              <w:rPr>
                <w:rFonts w:asciiTheme="majorBidi" w:hAnsiTheme="majorBidi" w:cstheme="majorBidi"/>
                <w:sz w:val="28"/>
                <w:szCs w:val="28"/>
              </w:rPr>
            </w:pPr>
            <w:r w:rsidRPr="00DB7E02">
              <w:rPr>
                <w:rFonts w:asciiTheme="majorBidi" w:hAnsiTheme="majorBidi" w:cstheme="majorBidi"/>
                <w:sz w:val="28"/>
                <w:szCs w:val="28"/>
                <w:lang w:val="en-US"/>
              </w:rPr>
              <w:t>FR</w:t>
            </w:r>
            <w:r w:rsidRPr="00DB7E02">
              <w:rPr>
                <w:rFonts w:asciiTheme="majorBidi" w:hAnsiTheme="majorBidi" w:cstheme="majorBidi"/>
                <w:sz w:val="28"/>
                <w:szCs w:val="28"/>
              </w:rPr>
              <w:t xml:space="preserve">– </w:t>
            </w:r>
            <w:r w:rsidRPr="00DB7E02">
              <w:rPr>
                <w:rFonts w:asciiTheme="majorBidi" w:hAnsiTheme="majorBidi" w:cstheme="majorBidi"/>
                <w:sz w:val="28"/>
                <w:szCs w:val="28"/>
                <w:lang w:val="en-US"/>
              </w:rPr>
              <w:t>MOD</w:t>
            </w:r>
            <w:r w:rsidRPr="00DB7E02">
              <w:rPr>
                <w:rFonts w:asciiTheme="majorBidi" w:hAnsiTheme="majorBidi" w:cstheme="majorBidi"/>
                <w:sz w:val="28"/>
                <w:szCs w:val="28"/>
              </w:rPr>
              <w:t>– 03</w:t>
            </w:r>
          </w:p>
        </w:tc>
        <w:tc>
          <w:tcPr>
            <w:tcW w:w="5098" w:type="dxa"/>
          </w:tcPr>
          <w:p w14:paraId="29710658" w14:textId="6442E9B8" w:rsidR="00A6765F" w:rsidRDefault="00A6765F" w:rsidP="008E4996">
            <w:pPr>
              <w:spacing w:line="360" w:lineRule="auto"/>
              <w:ind w:firstLine="709"/>
              <w:jc w:val="both"/>
              <w:rPr>
                <w:rFonts w:asciiTheme="majorBidi" w:hAnsiTheme="majorBidi" w:cstheme="majorBidi"/>
                <w:sz w:val="28"/>
                <w:szCs w:val="28"/>
              </w:rPr>
            </w:pPr>
            <w:r w:rsidRPr="00DB7E02">
              <w:rPr>
                <w:rFonts w:asciiTheme="majorBidi" w:hAnsiTheme="majorBidi" w:cstheme="majorBidi"/>
                <w:sz w:val="28"/>
                <w:szCs w:val="28"/>
              </w:rPr>
              <w:t>Модератор может встроенным чатом связаться с организатором мероприятия для уточнения деталей.</w:t>
            </w:r>
          </w:p>
        </w:tc>
      </w:tr>
      <w:tr w:rsidR="00A6765F" w14:paraId="370CEB5B" w14:textId="77777777" w:rsidTr="00387895">
        <w:tc>
          <w:tcPr>
            <w:tcW w:w="5097" w:type="dxa"/>
          </w:tcPr>
          <w:p w14:paraId="19D89A0D" w14:textId="760D36C5" w:rsidR="00A6765F" w:rsidRDefault="00A6765F" w:rsidP="008E4996">
            <w:pPr>
              <w:spacing w:line="360" w:lineRule="auto"/>
              <w:ind w:firstLine="709"/>
              <w:jc w:val="both"/>
              <w:rPr>
                <w:rFonts w:asciiTheme="majorBidi" w:hAnsiTheme="majorBidi" w:cstheme="majorBidi"/>
                <w:sz w:val="28"/>
                <w:szCs w:val="28"/>
              </w:rPr>
            </w:pPr>
            <w:r w:rsidRPr="00DB7E02">
              <w:rPr>
                <w:rFonts w:asciiTheme="majorBidi" w:hAnsiTheme="majorBidi" w:cstheme="majorBidi"/>
                <w:sz w:val="28"/>
                <w:szCs w:val="28"/>
                <w:lang w:val="en-US"/>
              </w:rPr>
              <w:t>FR</w:t>
            </w:r>
            <w:r w:rsidRPr="00DB7E02">
              <w:rPr>
                <w:rFonts w:asciiTheme="majorBidi" w:hAnsiTheme="majorBidi" w:cstheme="majorBidi"/>
                <w:sz w:val="28"/>
                <w:szCs w:val="28"/>
              </w:rPr>
              <w:t xml:space="preserve">– </w:t>
            </w:r>
            <w:r w:rsidRPr="00DB7E02">
              <w:rPr>
                <w:rFonts w:asciiTheme="majorBidi" w:hAnsiTheme="majorBidi" w:cstheme="majorBidi"/>
                <w:sz w:val="28"/>
                <w:szCs w:val="28"/>
                <w:lang w:val="en-US"/>
              </w:rPr>
              <w:t>MOD</w:t>
            </w:r>
            <w:r w:rsidRPr="00DB7E02">
              <w:rPr>
                <w:rFonts w:asciiTheme="majorBidi" w:hAnsiTheme="majorBidi" w:cstheme="majorBidi"/>
                <w:sz w:val="28"/>
                <w:szCs w:val="28"/>
              </w:rPr>
              <w:t>– 04</w:t>
            </w:r>
          </w:p>
        </w:tc>
        <w:tc>
          <w:tcPr>
            <w:tcW w:w="5098" w:type="dxa"/>
          </w:tcPr>
          <w:p w14:paraId="259A99D9" w14:textId="73FB183A" w:rsidR="00A6765F" w:rsidRDefault="00A6765F" w:rsidP="008E4996">
            <w:pPr>
              <w:spacing w:line="360" w:lineRule="auto"/>
              <w:ind w:firstLine="709"/>
              <w:jc w:val="both"/>
              <w:rPr>
                <w:rFonts w:asciiTheme="majorBidi" w:hAnsiTheme="majorBidi" w:cstheme="majorBidi"/>
                <w:sz w:val="28"/>
                <w:szCs w:val="28"/>
              </w:rPr>
            </w:pPr>
            <w:r w:rsidRPr="00DB7E02">
              <w:rPr>
                <w:rFonts w:asciiTheme="majorBidi" w:hAnsiTheme="majorBidi" w:cstheme="majorBidi"/>
                <w:sz w:val="28"/>
                <w:szCs w:val="28"/>
              </w:rPr>
              <w:t>Модератор может заблокировать мероприятие (приостановить набор участников) до выяснения обстоятельств.</w:t>
            </w:r>
          </w:p>
        </w:tc>
      </w:tr>
      <w:tr w:rsidR="00A6765F" w14:paraId="3DDFB87F" w14:textId="77777777" w:rsidTr="00387895">
        <w:tc>
          <w:tcPr>
            <w:tcW w:w="5097" w:type="dxa"/>
          </w:tcPr>
          <w:p w14:paraId="00799775" w14:textId="02DD623C" w:rsidR="00A6765F" w:rsidRDefault="00A6765F" w:rsidP="008E4996">
            <w:pPr>
              <w:spacing w:line="360" w:lineRule="auto"/>
              <w:ind w:firstLine="709"/>
              <w:jc w:val="both"/>
              <w:rPr>
                <w:rFonts w:asciiTheme="majorBidi" w:hAnsiTheme="majorBidi" w:cstheme="majorBidi"/>
                <w:sz w:val="28"/>
                <w:szCs w:val="28"/>
              </w:rPr>
            </w:pPr>
            <w:r w:rsidRPr="00DB7E02">
              <w:rPr>
                <w:rFonts w:asciiTheme="majorBidi" w:hAnsiTheme="majorBidi" w:cstheme="majorBidi"/>
                <w:sz w:val="28"/>
                <w:szCs w:val="28"/>
                <w:lang w:val="en-US"/>
              </w:rPr>
              <w:lastRenderedPageBreak/>
              <w:t>FR</w:t>
            </w:r>
            <w:r w:rsidRPr="00DB7E02">
              <w:rPr>
                <w:rFonts w:asciiTheme="majorBidi" w:hAnsiTheme="majorBidi" w:cstheme="majorBidi"/>
                <w:sz w:val="28"/>
                <w:szCs w:val="28"/>
              </w:rPr>
              <w:t xml:space="preserve">– </w:t>
            </w:r>
            <w:r w:rsidRPr="00DB7E02">
              <w:rPr>
                <w:rFonts w:asciiTheme="majorBidi" w:hAnsiTheme="majorBidi" w:cstheme="majorBidi"/>
                <w:sz w:val="28"/>
                <w:szCs w:val="28"/>
                <w:lang w:val="en-US"/>
              </w:rPr>
              <w:t>MOD</w:t>
            </w:r>
            <w:r w:rsidRPr="00DB7E02">
              <w:rPr>
                <w:rFonts w:asciiTheme="majorBidi" w:hAnsiTheme="majorBidi" w:cstheme="majorBidi"/>
                <w:sz w:val="28"/>
                <w:szCs w:val="28"/>
              </w:rPr>
              <w:t>– 05</w:t>
            </w:r>
          </w:p>
        </w:tc>
        <w:tc>
          <w:tcPr>
            <w:tcW w:w="5098" w:type="dxa"/>
          </w:tcPr>
          <w:p w14:paraId="53B4103C" w14:textId="020E4056" w:rsidR="00A6765F" w:rsidRDefault="00A6765F" w:rsidP="008E4996">
            <w:pPr>
              <w:spacing w:line="360" w:lineRule="auto"/>
              <w:ind w:firstLine="709"/>
              <w:jc w:val="both"/>
              <w:rPr>
                <w:rFonts w:asciiTheme="majorBidi" w:hAnsiTheme="majorBidi" w:cstheme="majorBidi"/>
                <w:sz w:val="28"/>
                <w:szCs w:val="28"/>
              </w:rPr>
            </w:pPr>
            <w:r w:rsidRPr="00DB7E02">
              <w:rPr>
                <w:rFonts w:asciiTheme="majorBidi" w:hAnsiTheme="majorBidi" w:cstheme="majorBidi"/>
                <w:sz w:val="28"/>
                <w:szCs w:val="28"/>
              </w:rPr>
              <w:t>Модератор может выдать пользователю предупреждение или временную блокировку (от 1 до 30 дней) за нарушение правил.</w:t>
            </w:r>
          </w:p>
        </w:tc>
      </w:tr>
    </w:tbl>
    <w:p w14:paraId="6D94C0D9" w14:textId="77777777" w:rsidR="00207375" w:rsidRPr="0056203E" w:rsidRDefault="00207375" w:rsidP="001E180A">
      <w:pPr>
        <w:spacing w:after="0" w:line="360" w:lineRule="auto"/>
        <w:jc w:val="both"/>
        <w:rPr>
          <w:rFonts w:asciiTheme="majorBidi" w:hAnsiTheme="majorBidi" w:cstheme="majorBidi"/>
          <w:sz w:val="28"/>
          <w:szCs w:val="28"/>
        </w:rPr>
      </w:pPr>
    </w:p>
    <w:p w14:paraId="10E87FE3" w14:textId="3885A51A" w:rsidR="00D663B7" w:rsidRPr="00D663B7" w:rsidRDefault="004F190C"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18 – </w:t>
      </w:r>
      <w:r w:rsidR="00D663B7" w:rsidRPr="00D663B7">
        <w:rPr>
          <w:rFonts w:asciiTheme="majorBidi" w:hAnsiTheme="majorBidi" w:cstheme="majorBidi"/>
          <w:sz w:val="28"/>
          <w:szCs w:val="28"/>
        </w:rPr>
        <w:t>Для администратора</w:t>
      </w:r>
      <w:r>
        <w:rPr>
          <w:rFonts w:asciiTheme="majorBidi" w:hAnsiTheme="majorBidi" w:cstheme="majorBidi"/>
          <w:sz w:val="28"/>
          <w:szCs w:val="28"/>
        </w:rPr>
        <w:t>.</w:t>
      </w:r>
    </w:p>
    <w:tbl>
      <w:tblPr>
        <w:tblStyle w:val="af2"/>
        <w:tblW w:w="0" w:type="auto"/>
        <w:tblLook w:val="04A0" w:firstRow="1" w:lastRow="0" w:firstColumn="1" w:lastColumn="0" w:noHBand="0" w:noVBand="1"/>
      </w:tblPr>
      <w:tblGrid>
        <w:gridCol w:w="5097"/>
        <w:gridCol w:w="5098"/>
      </w:tblGrid>
      <w:tr w:rsidR="00057BD1" w14:paraId="762099B8" w14:textId="77777777" w:rsidTr="001E180A">
        <w:trPr>
          <w:tblHeader/>
        </w:trPr>
        <w:tc>
          <w:tcPr>
            <w:tcW w:w="5097" w:type="dxa"/>
          </w:tcPr>
          <w:p w14:paraId="4370F0E9"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ID</w:t>
            </w:r>
          </w:p>
        </w:tc>
        <w:tc>
          <w:tcPr>
            <w:tcW w:w="5098" w:type="dxa"/>
          </w:tcPr>
          <w:p w14:paraId="5ED6EBCA" w14:textId="77777777" w:rsidR="00057BD1" w:rsidRDefault="00057BD1" w:rsidP="008E4996">
            <w:pPr>
              <w:spacing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Требование</w:t>
            </w:r>
          </w:p>
        </w:tc>
      </w:tr>
      <w:tr w:rsidR="00A6765F" w14:paraId="76D114FF" w14:textId="77777777" w:rsidTr="00387895">
        <w:tc>
          <w:tcPr>
            <w:tcW w:w="5097" w:type="dxa"/>
          </w:tcPr>
          <w:p w14:paraId="5BB612EA" w14:textId="3B5C9661" w:rsidR="00A6765F" w:rsidRDefault="00A6765F" w:rsidP="008E4996">
            <w:pPr>
              <w:spacing w:line="360" w:lineRule="auto"/>
              <w:ind w:firstLine="709"/>
              <w:jc w:val="both"/>
              <w:rPr>
                <w:rFonts w:asciiTheme="majorBidi" w:hAnsiTheme="majorBidi" w:cstheme="majorBidi"/>
                <w:sz w:val="28"/>
                <w:szCs w:val="28"/>
              </w:rPr>
            </w:pPr>
            <w:r w:rsidRPr="009D4FB5">
              <w:rPr>
                <w:rFonts w:asciiTheme="majorBidi" w:hAnsiTheme="majorBidi" w:cstheme="majorBidi"/>
                <w:sz w:val="28"/>
                <w:szCs w:val="28"/>
                <w:lang w:val="en-US"/>
              </w:rPr>
              <w:t>FR</w:t>
            </w:r>
            <w:r w:rsidRPr="009D4FB5">
              <w:rPr>
                <w:rFonts w:asciiTheme="majorBidi" w:hAnsiTheme="majorBidi" w:cstheme="majorBidi"/>
                <w:sz w:val="28"/>
                <w:szCs w:val="28"/>
              </w:rPr>
              <w:t xml:space="preserve">– </w:t>
            </w:r>
            <w:r w:rsidRPr="009D4FB5">
              <w:rPr>
                <w:rFonts w:asciiTheme="majorBidi" w:hAnsiTheme="majorBidi" w:cstheme="majorBidi"/>
                <w:sz w:val="28"/>
                <w:szCs w:val="28"/>
                <w:lang w:val="en-US"/>
              </w:rPr>
              <w:t>MOD</w:t>
            </w:r>
            <w:r w:rsidRPr="009D4FB5">
              <w:rPr>
                <w:rFonts w:asciiTheme="majorBidi" w:hAnsiTheme="majorBidi" w:cstheme="majorBidi"/>
                <w:sz w:val="28"/>
                <w:szCs w:val="28"/>
              </w:rPr>
              <w:t>– 06</w:t>
            </w:r>
          </w:p>
        </w:tc>
        <w:tc>
          <w:tcPr>
            <w:tcW w:w="5098" w:type="dxa"/>
          </w:tcPr>
          <w:p w14:paraId="73008A93" w14:textId="6A01CF2B" w:rsidR="00A6765F" w:rsidRDefault="00A6765F" w:rsidP="008E4996">
            <w:pPr>
              <w:spacing w:line="360" w:lineRule="auto"/>
              <w:ind w:firstLine="709"/>
              <w:jc w:val="both"/>
              <w:rPr>
                <w:rFonts w:asciiTheme="majorBidi" w:hAnsiTheme="majorBidi" w:cstheme="majorBidi"/>
                <w:sz w:val="28"/>
                <w:szCs w:val="28"/>
              </w:rPr>
            </w:pPr>
            <w:r w:rsidRPr="009D4FB5">
              <w:rPr>
                <w:rFonts w:asciiTheme="majorBidi" w:hAnsiTheme="majorBidi" w:cstheme="majorBidi"/>
                <w:sz w:val="28"/>
                <w:szCs w:val="28"/>
              </w:rPr>
              <w:t>Администратор может назначать и удалять модераторов.</w:t>
            </w:r>
          </w:p>
        </w:tc>
      </w:tr>
      <w:tr w:rsidR="00A6765F" w14:paraId="148DDBBE" w14:textId="77777777" w:rsidTr="00387895">
        <w:tc>
          <w:tcPr>
            <w:tcW w:w="5097" w:type="dxa"/>
          </w:tcPr>
          <w:p w14:paraId="4E1F748B" w14:textId="62758CD8" w:rsidR="00A6765F" w:rsidRDefault="00A6765F" w:rsidP="008E4996">
            <w:pPr>
              <w:spacing w:line="360" w:lineRule="auto"/>
              <w:ind w:firstLine="709"/>
              <w:jc w:val="both"/>
              <w:rPr>
                <w:rFonts w:asciiTheme="majorBidi" w:hAnsiTheme="majorBidi" w:cstheme="majorBidi"/>
                <w:sz w:val="28"/>
                <w:szCs w:val="28"/>
              </w:rPr>
            </w:pPr>
            <w:r w:rsidRPr="009D4FB5">
              <w:rPr>
                <w:rFonts w:asciiTheme="majorBidi" w:hAnsiTheme="majorBidi" w:cstheme="majorBidi"/>
                <w:sz w:val="28"/>
                <w:szCs w:val="28"/>
                <w:lang w:val="en-US"/>
              </w:rPr>
              <w:t>FR</w:t>
            </w:r>
            <w:r w:rsidRPr="009D4FB5">
              <w:rPr>
                <w:rFonts w:asciiTheme="majorBidi" w:hAnsiTheme="majorBidi" w:cstheme="majorBidi"/>
                <w:sz w:val="28"/>
                <w:szCs w:val="28"/>
              </w:rPr>
              <w:t xml:space="preserve">– </w:t>
            </w:r>
            <w:r w:rsidRPr="009D4FB5">
              <w:rPr>
                <w:rFonts w:asciiTheme="majorBidi" w:hAnsiTheme="majorBidi" w:cstheme="majorBidi"/>
                <w:sz w:val="28"/>
                <w:szCs w:val="28"/>
                <w:lang w:val="en-US"/>
              </w:rPr>
              <w:t>MOD</w:t>
            </w:r>
            <w:r w:rsidRPr="009D4FB5">
              <w:rPr>
                <w:rFonts w:asciiTheme="majorBidi" w:hAnsiTheme="majorBidi" w:cstheme="majorBidi"/>
                <w:sz w:val="28"/>
                <w:szCs w:val="28"/>
              </w:rPr>
              <w:t>– 07</w:t>
            </w:r>
          </w:p>
        </w:tc>
        <w:tc>
          <w:tcPr>
            <w:tcW w:w="5098" w:type="dxa"/>
          </w:tcPr>
          <w:p w14:paraId="27C6E6B8" w14:textId="7F1E02A6" w:rsidR="00A6765F" w:rsidRDefault="00A6765F" w:rsidP="008E4996">
            <w:pPr>
              <w:spacing w:line="360" w:lineRule="auto"/>
              <w:ind w:firstLine="709"/>
              <w:jc w:val="both"/>
              <w:rPr>
                <w:rFonts w:asciiTheme="majorBidi" w:hAnsiTheme="majorBidi" w:cstheme="majorBidi"/>
                <w:sz w:val="28"/>
                <w:szCs w:val="28"/>
              </w:rPr>
            </w:pPr>
            <w:r w:rsidRPr="009D4FB5">
              <w:rPr>
                <w:rFonts w:asciiTheme="majorBidi" w:hAnsiTheme="majorBidi" w:cstheme="majorBidi"/>
                <w:sz w:val="28"/>
                <w:szCs w:val="28"/>
              </w:rPr>
              <w:t>Администратор имеет доступ ко всем логам модерации</w:t>
            </w:r>
            <w:r w:rsidR="00207375">
              <w:rPr>
                <w:rFonts w:asciiTheme="majorBidi" w:hAnsiTheme="majorBidi" w:cstheme="majorBidi"/>
                <w:sz w:val="28"/>
                <w:szCs w:val="28"/>
              </w:rPr>
              <w:t>.</w:t>
            </w:r>
          </w:p>
        </w:tc>
      </w:tr>
      <w:tr w:rsidR="00A6765F" w14:paraId="28EB7547" w14:textId="77777777" w:rsidTr="00387895">
        <w:tc>
          <w:tcPr>
            <w:tcW w:w="5097" w:type="dxa"/>
          </w:tcPr>
          <w:p w14:paraId="2133B2A9" w14:textId="3F4B6088" w:rsidR="00A6765F" w:rsidRDefault="00A6765F" w:rsidP="008E4996">
            <w:pPr>
              <w:spacing w:line="360" w:lineRule="auto"/>
              <w:ind w:firstLine="709"/>
              <w:jc w:val="both"/>
              <w:rPr>
                <w:rFonts w:asciiTheme="majorBidi" w:hAnsiTheme="majorBidi" w:cstheme="majorBidi"/>
                <w:sz w:val="28"/>
                <w:szCs w:val="28"/>
              </w:rPr>
            </w:pPr>
            <w:r w:rsidRPr="009D4FB5">
              <w:rPr>
                <w:rFonts w:asciiTheme="majorBidi" w:hAnsiTheme="majorBidi" w:cstheme="majorBidi"/>
                <w:sz w:val="28"/>
                <w:szCs w:val="28"/>
                <w:lang w:val="en-US"/>
              </w:rPr>
              <w:t>FR</w:t>
            </w:r>
            <w:r w:rsidRPr="009D4FB5">
              <w:rPr>
                <w:rFonts w:asciiTheme="majorBidi" w:hAnsiTheme="majorBidi" w:cstheme="majorBidi"/>
                <w:sz w:val="28"/>
                <w:szCs w:val="28"/>
              </w:rPr>
              <w:t xml:space="preserve">– </w:t>
            </w:r>
            <w:r w:rsidRPr="009D4FB5">
              <w:rPr>
                <w:rFonts w:asciiTheme="majorBidi" w:hAnsiTheme="majorBidi" w:cstheme="majorBidi"/>
                <w:sz w:val="28"/>
                <w:szCs w:val="28"/>
                <w:lang w:val="en-US"/>
              </w:rPr>
              <w:t>MOD</w:t>
            </w:r>
            <w:r w:rsidRPr="009D4FB5">
              <w:rPr>
                <w:rFonts w:asciiTheme="majorBidi" w:hAnsiTheme="majorBidi" w:cstheme="majorBidi"/>
                <w:sz w:val="28"/>
                <w:szCs w:val="28"/>
              </w:rPr>
              <w:t>– 08</w:t>
            </w:r>
          </w:p>
        </w:tc>
        <w:tc>
          <w:tcPr>
            <w:tcW w:w="5098" w:type="dxa"/>
          </w:tcPr>
          <w:p w14:paraId="5759BE6E" w14:textId="64733354" w:rsidR="00A6765F" w:rsidRDefault="00A6765F" w:rsidP="008E4996">
            <w:pPr>
              <w:spacing w:line="360" w:lineRule="auto"/>
              <w:ind w:firstLine="709"/>
              <w:jc w:val="both"/>
              <w:rPr>
                <w:rFonts w:asciiTheme="majorBidi" w:hAnsiTheme="majorBidi" w:cstheme="majorBidi"/>
                <w:sz w:val="28"/>
                <w:szCs w:val="28"/>
              </w:rPr>
            </w:pPr>
            <w:r w:rsidRPr="009D4FB5">
              <w:rPr>
                <w:rFonts w:asciiTheme="majorBidi" w:hAnsiTheme="majorBidi" w:cstheme="majorBidi"/>
                <w:sz w:val="28"/>
                <w:szCs w:val="28"/>
              </w:rPr>
              <w:t>Администратор может просматривать агрегированную статистику платформы</w:t>
            </w:r>
            <w:r w:rsidR="00207375">
              <w:rPr>
                <w:rFonts w:asciiTheme="majorBidi" w:hAnsiTheme="majorBidi" w:cstheme="majorBidi"/>
                <w:sz w:val="28"/>
                <w:szCs w:val="28"/>
              </w:rPr>
              <w:t xml:space="preserve">, включая </w:t>
            </w:r>
            <w:r w:rsidRPr="009D4FB5">
              <w:rPr>
                <w:rFonts w:asciiTheme="majorBidi" w:hAnsiTheme="majorBidi" w:cstheme="majorBidi"/>
                <w:sz w:val="28"/>
                <w:szCs w:val="28"/>
              </w:rPr>
              <w:t>количество пользователей, мероприятий, заявок, пожертвований.</w:t>
            </w:r>
          </w:p>
        </w:tc>
      </w:tr>
      <w:tr w:rsidR="00A6765F" w14:paraId="3D4FEDA2" w14:textId="77777777" w:rsidTr="00387895">
        <w:tc>
          <w:tcPr>
            <w:tcW w:w="5097" w:type="dxa"/>
          </w:tcPr>
          <w:p w14:paraId="7FE1F0CD" w14:textId="5A838DE1" w:rsidR="00A6765F" w:rsidRDefault="00A6765F" w:rsidP="008E4996">
            <w:pPr>
              <w:spacing w:line="360" w:lineRule="auto"/>
              <w:ind w:firstLine="709"/>
              <w:jc w:val="both"/>
              <w:rPr>
                <w:rFonts w:asciiTheme="majorBidi" w:hAnsiTheme="majorBidi" w:cstheme="majorBidi"/>
                <w:sz w:val="28"/>
                <w:szCs w:val="28"/>
              </w:rPr>
            </w:pPr>
            <w:r w:rsidRPr="009D4FB5">
              <w:rPr>
                <w:rFonts w:asciiTheme="majorBidi" w:hAnsiTheme="majorBidi" w:cstheme="majorBidi"/>
                <w:sz w:val="28"/>
                <w:szCs w:val="28"/>
                <w:lang w:val="en-US"/>
              </w:rPr>
              <w:t>FR</w:t>
            </w:r>
            <w:r w:rsidRPr="009D4FB5">
              <w:rPr>
                <w:rFonts w:asciiTheme="majorBidi" w:hAnsiTheme="majorBidi" w:cstheme="majorBidi"/>
                <w:sz w:val="28"/>
                <w:szCs w:val="28"/>
              </w:rPr>
              <w:t xml:space="preserve">– </w:t>
            </w:r>
            <w:r w:rsidRPr="009D4FB5">
              <w:rPr>
                <w:rFonts w:asciiTheme="majorBidi" w:hAnsiTheme="majorBidi" w:cstheme="majorBidi"/>
                <w:sz w:val="28"/>
                <w:szCs w:val="28"/>
                <w:lang w:val="en-US"/>
              </w:rPr>
              <w:t>MOD</w:t>
            </w:r>
            <w:r w:rsidRPr="009D4FB5">
              <w:rPr>
                <w:rFonts w:asciiTheme="majorBidi" w:hAnsiTheme="majorBidi" w:cstheme="majorBidi"/>
                <w:sz w:val="28"/>
                <w:szCs w:val="28"/>
              </w:rPr>
              <w:t>– 09</w:t>
            </w:r>
          </w:p>
        </w:tc>
        <w:tc>
          <w:tcPr>
            <w:tcW w:w="5098" w:type="dxa"/>
          </w:tcPr>
          <w:p w14:paraId="19DFE48E" w14:textId="03E6DE4A" w:rsidR="00A6765F" w:rsidRDefault="00A6765F" w:rsidP="008E4996">
            <w:pPr>
              <w:spacing w:line="360" w:lineRule="auto"/>
              <w:ind w:firstLine="709"/>
              <w:jc w:val="both"/>
              <w:rPr>
                <w:rFonts w:asciiTheme="majorBidi" w:hAnsiTheme="majorBidi" w:cstheme="majorBidi"/>
                <w:sz w:val="28"/>
                <w:szCs w:val="28"/>
              </w:rPr>
            </w:pPr>
            <w:r w:rsidRPr="009D4FB5">
              <w:rPr>
                <w:rFonts w:asciiTheme="majorBidi" w:hAnsiTheme="majorBidi" w:cstheme="majorBidi"/>
                <w:sz w:val="28"/>
                <w:szCs w:val="28"/>
              </w:rPr>
              <w:t>Администратор может управлять типами достижений (добавлять, редактировать, удалять).</w:t>
            </w:r>
          </w:p>
        </w:tc>
      </w:tr>
    </w:tbl>
    <w:p w14:paraId="5FCD8A02"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 Требования к данным</w:t>
      </w:r>
    </w:p>
    <w:p w14:paraId="02F27474"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2A6A3AAB" w14:textId="5490421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w:t>
      </w:r>
      <w:r w:rsidR="00207375">
        <w:rPr>
          <w:rFonts w:asciiTheme="majorBidi" w:hAnsiTheme="majorBidi" w:cstheme="majorBidi"/>
          <w:sz w:val="28"/>
          <w:szCs w:val="28"/>
        </w:rPr>
        <w:t>1</w:t>
      </w:r>
      <w:r w:rsidRPr="00D663B7">
        <w:rPr>
          <w:rFonts w:asciiTheme="majorBidi" w:hAnsiTheme="majorBidi" w:cstheme="majorBidi"/>
          <w:sz w:val="28"/>
          <w:szCs w:val="28"/>
        </w:rPr>
        <w:t>. Словарь данных</w:t>
      </w:r>
    </w:p>
    <w:p w14:paraId="48597DC2" w14:textId="4825EA36" w:rsidR="00D663B7" w:rsidRPr="005B4C2A" w:rsidRDefault="005B4C2A"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Таблица 19 – Словарь данных.</w:t>
      </w:r>
    </w:p>
    <w:tbl>
      <w:tblPr>
        <w:tblStyle w:val="af2"/>
        <w:tblW w:w="0" w:type="auto"/>
        <w:tblLook w:val="04A0" w:firstRow="1" w:lastRow="0" w:firstColumn="1" w:lastColumn="0" w:noHBand="0" w:noVBand="1"/>
      </w:tblPr>
      <w:tblGrid>
        <w:gridCol w:w="2088"/>
        <w:gridCol w:w="2408"/>
        <w:gridCol w:w="1656"/>
        <w:gridCol w:w="1942"/>
        <w:gridCol w:w="2101"/>
      </w:tblGrid>
      <w:tr w:rsidR="00A6765F" w14:paraId="2C1A50D9" w14:textId="77777777" w:rsidTr="001E180A">
        <w:trPr>
          <w:tblHeader/>
        </w:trPr>
        <w:tc>
          <w:tcPr>
            <w:tcW w:w="1819" w:type="dxa"/>
          </w:tcPr>
          <w:p w14:paraId="05D17F40" w14:textId="41753F96"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lastRenderedPageBreak/>
              <w:t>Элемент данных</w:t>
            </w:r>
          </w:p>
        </w:tc>
        <w:tc>
          <w:tcPr>
            <w:tcW w:w="2804" w:type="dxa"/>
          </w:tcPr>
          <w:p w14:paraId="510B7FDC" w14:textId="4A153FF3"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Описание</w:t>
            </w:r>
          </w:p>
        </w:tc>
        <w:tc>
          <w:tcPr>
            <w:tcW w:w="1904" w:type="dxa"/>
          </w:tcPr>
          <w:p w14:paraId="4134EAF2" w14:textId="2C432911"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Структура или тип данных</w:t>
            </w:r>
          </w:p>
        </w:tc>
        <w:tc>
          <w:tcPr>
            <w:tcW w:w="1646" w:type="dxa"/>
          </w:tcPr>
          <w:p w14:paraId="26261F75" w14:textId="278B3836"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Длина</w:t>
            </w:r>
          </w:p>
        </w:tc>
        <w:tc>
          <w:tcPr>
            <w:tcW w:w="2022" w:type="dxa"/>
          </w:tcPr>
          <w:p w14:paraId="1F91814E" w14:textId="22F82A96"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Значения</w:t>
            </w:r>
          </w:p>
        </w:tc>
      </w:tr>
      <w:tr w:rsidR="00A6765F" w14:paraId="7B01D164" w14:textId="77777777" w:rsidTr="001C2C49">
        <w:tc>
          <w:tcPr>
            <w:tcW w:w="1819" w:type="dxa"/>
          </w:tcPr>
          <w:p w14:paraId="089C6190" w14:textId="4D3FF3D4"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Идентификатор пользователя</w:t>
            </w:r>
          </w:p>
        </w:tc>
        <w:tc>
          <w:tcPr>
            <w:tcW w:w="2804" w:type="dxa"/>
          </w:tcPr>
          <w:p w14:paraId="725784C9" w14:textId="2979D752"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 xml:space="preserve">Уникальный </w:t>
            </w:r>
            <w:r w:rsidRPr="005B4C2A">
              <w:rPr>
                <w:rFonts w:asciiTheme="majorBidi" w:hAnsiTheme="majorBidi" w:cstheme="majorBidi"/>
                <w:sz w:val="28"/>
                <w:szCs w:val="28"/>
                <w:lang w:val="en-US"/>
              </w:rPr>
              <w:t>ID</w:t>
            </w:r>
            <w:r w:rsidRPr="005B4C2A">
              <w:rPr>
                <w:rFonts w:asciiTheme="majorBidi" w:hAnsiTheme="majorBidi" w:cstheme="majorBidi"/>
                <w:sz w:val="28"/>
                <w:szCs w:val="28"/>
              </w:rPr>
              <w:t xml:space="preserve"> пользователя</w:t>
            </w:r>
          </w:p>
        </w:tc>
        <w:tc>
          <w:tcPr>
            <w:tcW w:w="1904" w:type="dxa"/>
          </w:tcPr>
          <w:p w14:paraId="228E0B0F" w14:textId="42462D52"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Числовой (автоинкремент)</w:t>
            </w:r>
          </w:p>
        </w:tc>
        <w:tc>
          <w:tcPr>
            <w:tcW w:w="1646" w:type="dxa"/>
          </w:tcPr>
          <w:p w14:paraId="3E4AF1A0" w14:textId="19457609"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10 знаков</w:t>
            </w:r>
          </w:p>
        </w:tc>
        <w:tc>
          <w:tcPr>
            <w:tcW w:w="2022" w:type="dxa"/>
          </w:tcPr>
          <w:p w14:paraId="5C246349" w14:textId="18CE098B"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Положительное число</w:t>
            </w:r>
          </w:p>
        </w:tc>
      </w:tr>
      <w:tr w:rsidR="00A6765F" w14:paraId="20CB1F11" w14:textId="77777777" w:rsidTr="001C2C49">
        <w:tc>
          <w:tcPr>
            <w:tcW w:w="1819" w:type="dxa"/>
          </w:tcPr>
          <w:p w14:paraId="0FCADC6C" w14:textId="2A9FA2D8"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lang w:val="en-US"/>
              </w:rPr>
              <w:t>Email</w:t>
            </w:r>
          </w:p>
        </w:tc>
        <w:tc>
          <w:tcPr>
            <w:tcW w:w="2804" w:type="dxa"/>
          </w:tcPr>
          <w:p w14:paraId="7476CEB5" w14:textId="4936FA08"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Электронная почта</w:t>
            </w:r>
          </w:p>
        </w:tc>
        <w:tc>
          <w:tcPr>
            <w:tcW w:w="1904" w:type="dxa"/>
          </w:tcPr>
          <w:p w14:paraId="0CE4EDCB" w14:textId="5D22DC45"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Текстовый</w:t>
            </w:r>
          </w:p>
        </w:tc>
        <w:tc>
          <w:tcPr>
            <w:tcW w:w="1646" w:type="dxa"/>
          </w:tcPr>
          <w:p w14:paraId="458337EC" w14:textId="1D693B54"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До 100 символов</w:t>
            </w:r>
          </w:p>
        </w:tc>
        <w:tc>
          <w:tcPr>
            <w:tcW w:w="2022" w:type="dxa"/>
          </w:tcPr>
          <w:p w14:paraId="560534E5" w14:textId="6915CD72"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Должен содержать "@" и "."</w:t>
            </w:r>
          </w:p>
        </w:tc>
      </w:tr>
      <w:tr w:rsidR="00A6765F" w14:paraId="6E5EA114" w14:textId="77777777" w:rsidTr="001C2C49">
        <w:tc>
          <w:tcPr>
            <w:tcW w:w="1819" w:type="dxa"/>
          </w:tcPr>
          <w:p w14:paraId="2B739BE7" w14:textId="70FB4362"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Имя</w:t>
            </w:r>
          </w:p>
        </w:tc>
        <w:tc>
          <w:tcPr>
            <w:tcW w:w="2804" w:type="dxa"/>
          </w:tcPr>
          <w:p w14:paraId="0D30C6C3" w14:textId="7254F92A"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Имя пользователя</w:t>
            </w:r>
          </w:p>
        </w:tc>
        <w:tc>
          <w:tcPr>
            <w:tcW w:w="1904" w:type="dxa"/>
          </w:tcPr>
          <w:p w14:paraId="2345D227" w14:textId="40E7B61F"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Текстовый</w:t>
            </w:r>
          </w:p>
        </w:tc>
        <w:tc>
          <w:tcPr>
            <w:tcW w:w="1646" w:type="dxa"/>
          </w:tcPr>
          <w:p w14:paraId="489BD532" w14:textId="14429277"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До 50 символов</w:t>
            </w:r>
          </w:p>
        </w:tc>
        <w:tc>
          <w:tcPr>
            <w:tcW w:w="2022" w:type="dxa"/>
          </w:tcPr>
          <w:p w14:paraId="1D4EAD64" w14:textId="58F9927B"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Только буквы, пробелы, дефисы</w:t>
            </w:r>
          </w:p>
        </w:tc>
      </w:tr>
      <w:tr w:rsidR="005B4C2A" w14:paraId="1C5D4B42" w14:textId="77777777" w:rsidTr="001C2C49">
        <w:tc>
          <w:tcPr>
            <w:tcW w:w="1819" w:type="dxa"/>
          </w:tcPr>
          <w:p w14:paraId="3D3A5CCE" w14:textId="62828561"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Элемент данных</w:t>
            </w:r>
          </w:p>
        </w:tc>
        <w:tc>
          <w:tcPr>
            <w:tcW w:w="2804" w:type="dxa"/>
          </w:tcPr>
          <w:p w14:paraId="03072787" w14:textId="4443CD7A"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Описание</w:t>
            </w:r>
          </w:p>
        </w:tc>
        <w:tc>
          <w:tcPr>
            <w:tcW w:w="1904" w:type="dxa"/>
          </w:tcPr>
          <w:p w14:paraId="44840D9B" w14:textId="782EA918"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Структура или тип данных</w:t>
            </w:r>
          </w:p>
        </w:tc>
        <w:tc>
          <w:tcPr>
            <w:tcW w:w="1646" w:type="dxa"/>
          </w:tcPr>
          <w:p w14:paraId="190AC98E" w14:textId="3119ED83"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Длина</w:t>
            </w:r>
          </w:p>
        </w:tc>
        <w:tc>
          <w:tcPr>
            <w:tcW w:w="2022" w:type="dxa"/>
          </w:tcPr>
          <w:p w14:paraId="4DE319B0" w14:textId="4AB994BA"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Значения</w:t>
            </w:r>
          </w:p>
        </w:tc>
      </w:tr>
      <w:tr w:rsidR="00A6765F" w14:paraId="2D5058CC" w14:textId="77777777" w:rsidTr="001C2C49">
        <w:tc>
          <w:tcPr>
            <w:tcW w:w="1819" w:type="dxa"/>
          </w:tcPr>
          <w:p w14:paraId="3F566E9B" w14:textId="592F3764"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Страна</w:t>
            </w:r>
          </w:p>
        </w:tc>
        <w:tc>
          <w:tcPr>
            <w:tcW w:w="2804" w:type="dxa"/>
          </w:tcPr>
          <w:p w14:paraId="71DE1157" w14:textId="036CCF00"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Страна проживания/регистрации</w:t>
            </w:r>
          </w:p>
        </w:tc>
        <w:tc>
          <w:tcPr>
            <w:tcW w:w="1904" w:type="dxa"/>
          </w:tcPr>
          <w:p w14:paraId="6F4C190F" w14:textId="004DD40C"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Текстовый</w:t>
            </w:r>
          </w:p>
        </w:tc>
        <w:tc>
          <w:tcPr>
            <w:tcW w:w="1646" w:type="dxa"/>
          </w:tcPr>
          <w:p w14:paraId="556A485D" w14:textId="44CC87CE"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До 50 символов</w:t>
            </w:r>
          </w:p>
        </w:tc>
        <w:tc>
          <w:tcPr>
            <w:tcW w:w="2022" w:type="dxa"/>
          </w:tcPr>
          <w:p w14:paraId="6966F19F" w14:textId="7582D38F"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 xml:space="preserve">Список стран </w:t>
            </w:r>
            <w:r w:rsidRPr="005B4C2A">
              <w:rPr>
                <w:rFonts w:asciiTheme="majorBidi" w:hAnsiTheme="majorBidi" w:cstheme="majorBidi"/>
                <w:sz w:val="28"/>
                <w:szCs w:val="28"/>
                <w:lang w:val="en-US"/>
              </w:rPr>
              <w:t>ISO</w:t>
            </w:r>
          </w:p>
        </w:tc>
      </w:tr>
      <w:tr w:rsidR="00A6765F" w:rsidRPr="00A6765F" w14:paraId="2238C96C" w14:textId="77777777" w:rsidTr="001C2C49">
        <w:tc>
          <w:tcPr>
            <w:tcW w:w="1819" w:type="dxa"/>
          </w:tcPr>
          <w:p w14:paraId="7E6B637F" w14:textId="11221937"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Тип пользователя</w:t>
            </w:r>
          </w:p>
        </w:tc>
        <w:tc>
          <w:tcPr>
            <w:tcW w:w="2804" w:type="dxa"/>
          </w:tcPr>
          <w:p w14:paraId="78D4F3B9" w14:textId="642E1A03"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Роль в системе</w:t>
            </w:r>
          </w:p>
        </w:tc>
        <w:tc>
          <w:tcPr>
            <w:tcW w:w="1904" w:type="dxa"/>
          </w:tcPr>
          <w:p w14:paraId="1C96F253" w14:textId="57A8C66C"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Выбор из списка</w:t>
            </w:r>
          </w:p>
        </w:tc>
        <w:tc>
          <w:tcPr>
            <w:tcW w:w="1646" w:type="dxa"/>
          </w:tcPr>
          <w:p w14:paraId="65DB2634" w14:textId="00D0F534" w:rsidR="00A6765F" w:rsidRPr="005B4C2A" w:rsidRDefault="00A6765F" w:rsidP="008E4996">
            <w:pPr>
              <w:spacing w:line="360" w:lineRule="auto"/>
              <w:ind w:firstLine="709"/>
              <w:jc w:val="both"/>
              <w:rPr>
                <w:rFonts w:asciiTheme="majorBidi" w:hAnsiTheme="majorBidi" w:cstheme="majorBidi"/>
                <w:sz w:val="28"/>
                <w:szCs w:val="28"/>
                <w:lang w:val="en-US"/>
              </w:rPr>
            </w:pPr>
            <w:r w:rsidRPr="005B4C2A">
              <w:rPr>
                <w:rFonts w:asciiTheme="majorBidi" w:hAnsiTheme="majorBidi" w:cstheme="majorBidi"/>
                <w:sz w:val="28"/>
                <w:szCs w:val="28"/>
              </w:rPr>
              <w:t>20 символов</w:t>
            </w:r>
          </w:p>
        </w:tc>
        <w:tc>
          <w:tcPr>
            <w:tcW w:w="2022" w:type="dxa"/>
          </w:tcPr>
          <w:p w14:paraId="235580BE" w14:textId="339E7160"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"Активист", "</w:t>
            </w:r>
            <w:r w:rsidR="00B216D8" w:rsidRPr="005B4C2A">
              <w:rPr>
                <w:rFonts w:asciiTheme="majorBidi" w:hAnsiTheme="majorBidi" w:cstheme="majorBidi"/>
                <w:sz w:val="28"/>
                <w:szCs w:val="28"/>
              </w:rPr>
              <w:t>ЮЛ</w:t>
            </w:r>
            <w:r w:rsidRPr="005B4C2A">
              <w:rPr>
                <w:rFonts w:asciiTheme="majorBidi" w:hAnsiTheme="majorBidi" w:cstheme="majorBidi"/>
                <w:sz w:val="28"/>
                <w:szCs w:val="28"/>
              </w:rPr>
              <w:t>", "Модератор", "Администратор"</w:t>
            </w:r>
          </w:p>
        </w:tc>
      </w:tr>
      <w:tr w:rsidR="00A6765F" w:rsidRPr="00A6765F" w14:paraId="162D2458" w14:textId="77777777" w:rsidTr="001C2C49">
        <w:tc>
          <w:tcPr>
            <w:tcW w:w="1819" w:type="dxa"/>
          </w:tcPr>
          <w:p w14:paraId="240FDA96" w14:textId="6CEED069"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Идентификатор мероприятия</w:t>
            </w:r>
          </w:p>
        </w:tc>
        <w:tc>
          <w:tcPr>
            <w:tcW w:w="2804" w:type="dxa"/>
          </w:tcPr>
          <w:p w14:paraId="0F4167EA" w14:textId="20BE4D53"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 xml:space="preserve">Уникальный </w:t>
            </w:r>
            <w:r w:rsidRPr="005B4C2A">
              <w:rPr>
                <w:rFonts w:asciiTheme="majorBidi" w:hAnsiTheme="majorBidi" w:cstheme="majorBidi"/>
                <w:sz w:val="28"/>
                <w:szCs w:val="28"/>
                <w:lang w:val="en-US"/>
              </w:rPr>
              <w:t>ID</w:t>
            </w:r>
            <w:r w:rsidRPr="005B4C2A">
              <w:rPr>
                <w:rFonts w:asciiTheme="majorBidi" w:hAnsiTheme="majorBidi" w:cstheme="majorBidi"/>
                <w:sz w:val="28"/>
                <w:szCs w:val="28"/>
              </w:rPr>
              <w:t xml:space="preserve"> мероприятия</w:t>
            </w:r>
          </w:p>
        </w:tc>
        <w:tc>
          <w:tcPr>
            <w:tcW w:w="1904" w:type="dxa"/>
          </w:tcPr>
          <w:p w14:paraId="5B3C3C8F" w14:textId="3FA92253"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Числовой</w:t>
            </w:r>
          </w:p>
        </w:tc>
        <w:tc>
          <w:tcPr>
            <w:tcW w:w="1646" w:type="dxa"/>
          </w:tcPr>
          <w:p w14:paraId="30EC1327" w14:textId="56969455"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10 знаков</w:t>
            </w:r>
          </w:p>
        </w:tc>
        <w:tc>
          <w:tcPr>
            <w:tcW w:w="2022" w:type="dxa"/>
          </w:tcPr>
          <w:p w14:paraId="6BA78F30" w14:textId="69C553F9"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Положительное число</w:t>
            </w:r>
          </w:p>
        </w:tc>
      </w:tr>
      <w:tr w:rsidR="00A6765F" w:rsidRPr="00A6765F" w14:paraId="2B05812F" w14:textId="77777777" w:rsidTr="001C2C49">
        <w:tc>
          <w:tcPr>
            <w:tcW w:w="1819" w:type="dxa"/>
          </w:tcPr>
          <w:p w14:paraId="19481E8D" w14:textId="52336227"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lastRenderedPageBreak/>
              <w:t>Название мероприятия</w:t>
            </w:r>
          </w:p>
        </w:tc>
        <w:tc>
          <w:tcPr>
            <w:tcW w:w="2804" w:type="dxa"/>
          </w:tcPr>
          <w:p w14:paraId="7EC8D778" w14:textId="18496530"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Наименование мероприятия</w:t>
            </w:r>
          </w:p>
        </w:tc>
        <w:tc>
          <w:tcPr>
            <w:tcW w:w="1904" w:type="dxa"/>
          </w:tcPr>
          <w:p w14:paraId="79FF0509" w14:textId="52BB8EF2"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Текстовый</w:t>
            </w:r>
          </w:p>
        </w:tc>
        <w:tc>
          <w:tcPr>
            <w:tcW w:w="1646" w:type="dxa"/>
          </w:tcPr>
          <w:p w14:paraId="47712095" w14:textId="0067AFB6"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До 200 символов</w:t>
            </w:r>
          </w:p>
        </w:tc>
        <w:tc>
          <w:tcPr>
            <w:tcW w:w="2022" w:type="dxa"/>
          </w:tcPr>
          <w:p w14:paraId="59FBC6C6" w14:textId="24CC8BC5"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Не пустое</w:t>
            </w:r>
          </w:p>
        </w:tc>
      </w:tr>
      <w:tr w:rsidR="00A6765F" w:rsidRPr="00A6765F" w14:paraId="6CDC9093" w14:textId="77777777" w:rsidTr="001C2C49">
        <w:tc>
          <w:tcPr>
            <w:tcW w:w="1819" w:type="dxa"/>
          </w:tcPr>
          <w:p w14:paraId="6C8D2C05" w14:textId="561AD650"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Описание мероприятия</w:t>
            </w:r>
          </w:p>
        </w:tc>
        <w:tc>
          <w:tcPr>
            <w:tcW w:w="2804" w:type="dxa"/>
          </w:tcPr>
          <w:p w14:paraId="7EDEB100" w14:textId="5E9CA9CE"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Подробное описание</w:t>
            </w:r>
          </w:p>
        </w:tc>
        <w:tc>
          <w:tcPr>
            <w:tcW w:w="1904" w:type="dxa"/>
          </w:tcPr>
          <w:p w14:paraId="40395080" w14:textId="3B2B2F82"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Текстовый</w:t>
            </w:r>
          </w:p>
        </w:tc>
        <w:tc>
          <w:tcPr>
            <w:tcW w:w="1646" w:type="dxa"/>
          </w:tcPr>
          <w:p w14:paraId="71D20FF2" w14:textId="02CA68BE"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До 5000 символов</w:t>
            </w:r>
          </w:p>
        </w:tc>
        <w:tc>
          <w:tcPr>
            <w:tcW w:w="2022" w:type="dxa"/>
          </w:tcPr>
          <w:p w14:paraId="22BAA1C4" w14:textId="2A2104AF"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Может быть пустым</w:t>
            </w:r>
          </w:p>
        </w:tc>
      </w:tr>
      <w:tr w:rsidR="00A6765F" w:rsidRPr="00A6765F" w14:paraId="353A2D69" w14:textId="77777777" w:rsidTr="001C2C49">
        <w:tc>
          <w:tcPr>
            <w:tcW w:w="1819" w:type="dxa"/>
          </w:tcPr>
          <w:p w14:paraId="21BB37D3" w14:textId="4FBD883D"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Дата начала</w:t>
            </w:r>
          </w:p>
        </w:tc>
        <w:tc>
          <w:tcPr>
            <w:tcW w:w="2804" w:type="dxa"/>
          </w:tcPr>
          <w:p w14:paraId="265965DB" w14:textId="352074C3"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Дата и время начала</w:t>
            </w:r>
          </w:p>
        </w:tc>
        <w:tc>
          <w:tcPr>
            <w:tcW w:w="1904" w:type="dxa"/>
          </w:tcPr>
          <w:p w14:paraId="4EA551FB" w14:textId="392C2632"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Дата и время</w:t>
            </w:r>
          </w:p>
        </w:tc>
        <w:tc>
          <w:tcPr>
            <w:tcW w:w="1646" w:type="dxa"/>
          </w:tcPr>
          <w:p w14:paraId="3746F8B4" w14:textId="17AFE537"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ДД.ММ.ГГГГ ЧЧ</w:t>
            </w:r>
            <w:r w:rsidR="00D31F5D" w:rsidRPr="005B4C2A">
              <w:rPr>
                <w:rFonts w:asciiTheme="majorBidi" w:hAnsiTheme="majorBidi" w:cstheme="majorBidi"/>
                <w:sz w:val="28"/>
                <w:szCs w:val="28"/>
              </w:rPr>
              <w:t xml:space="preserve"> –</w:t>
            </w:r>
            <w:r w:rsidRPr="005B4C2A">
              <w:rPr>
                <w:rFonts w:asciiTheme="majorBidi" w:hAnsiTheme="majorBidi" w:cstheme="majorBidi"/>
                <w:sz w:val="28"/>
                <w:szCs w:val="28"/>
              </w:rPr>
              <w:t>ММ</w:t>
            </w:r>
          </w:p>
        </w:tc>
        <w:tc>
          <w:tcPr>
            <w:tcW w:w="2022" w:type="dxa"/>
          </w:tcPr>
          <w:p w14:paraId="38BFE829" w14:textId="4B38F18B"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Не может быть ранее текущей (при создании)</w:t>
            </w:r>
          </w:p>
        </w:tc>
      </w:tr>
      <w:tr w:rsidR="00A6765F" w:rsidRPr="00A6765F" w14:paraId="297980F1" w14:textId="77777777" w:rsidTr="001C2C49">
        <w:tc>
          <w:tcPr>
            <w:tcW w:w="1819" w:type="dxa"/>
          </w:tcPr>
          <w:p w14:paraId="486AE391" w14:textId="62975077"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Дата окончания</w:t>
            </w:r>
          </w:p>
        </w:tc>
        <w:tc>
          <w:tcPr>
            <w:tcW w:w="2804" w:type="dxa"/>
          </w:tcPr>
          <w:p w14:paraId="47A919D3" w14:textId="61F6BF71"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Дата и время окончания</w:t>
            </w:r>
          </w:p>
        </w:tc>
        <w:tc>
          <w:tcPr>
            <w:tcW w:w="1904" w:type="dxa"/>
          </w:tcPr>
          <w:p w14:paraId="3D509FED" w14:textId="521B4690"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Дата и время</w:t>
            </w:r>
          </w:p>
        </w:tc>
        <w:tc>
          <w:tcPr>
            <w:tcW w:w="1646" w:type="dxa"/>
          </w:tcPr>
          <w:p w14:paraId="59140CA1" w14:textId="5FC25C1F"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ДД.ММ.ГГГГ ЧЧ</w:t>
            </w:r>
            <w:r w:rsidR="00D31F5D" w:rsidRPr="005B4C2A">
              <w:rPr>
                <w:rFonts w:asciiTheme="majorBidi" w:hAnsiTheme="majorBidi" w:cstheme="majorBidi"/>
                <w:sz w:val="28"/>
                <w:szCs w:val="28"/>
              </w:rPr>
              <w:t xml:space="preserve"> –</w:t>
            </w:r>
            <w:r w:rsidRPr="005B4C2A">
              <w:rPr>
                <w:rFonts w:asciiTheme="majorBidi" w:hAnsiTheme="majorBidi" w:cstheme="majorBidi"/>
                <w:sz w:val="28"/>
                <w:szCs w:val="28"/>
              </w:rPr>
              <w:t>ММ</w:t>
            </w:r>
          </w:p>
        </w:tc>
        <w:tc>
          <w:tcPr>
            <w:tcW w:w="2022" w:type="dxa"/>
          </w:tcPr>
          <w:p w14:paraId="71356BE7" w14:textId="699897F7" w:rsidR="00A6765F" w:rsidRPr="005B4C2A" w:rsidRDefault="00A6765F"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Должна быть позже даты начала</w:t>
            </w:r>
          </w:p>
        </w:tc>
      </w:tr>
      <w:tr w:rsidR="001C2C49" w:rsidRPr="00A6765F" w14:paraId="51109B27" w14:textId="77777777" w:rsidTr="001C2C49">
        <w:tc>
          <w:tcPr>
            <w:tcW w:w="1819" w:type="dxa"/>
          </w:tcPr>
          <w:p w14:paraId="2859C0A6" w14:textId="39B009D1"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Формат</w:t>
            </w:r>
          </w:p>
        </w:tc>
        <w:tc>
          <w:tcPr>
            <w:tcW w:w="2804" w:type="dxa"/>
          </w:tcPr>
          <w:p w14:paraId="16405C8D" w14:textId="31755AE3"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Способ проведения</w:t>
            </w:r>
          </w:p>
        </w:tc>
        <w:tc>
          <w:tcPr>
            <w:tcW w:w="1904" w:type="dxa"/>
          </w:tcPr>
          <w:p w14:paraId="3E2B4233" w14:textId="7E2C86A2"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Выбор из списка</w:t>
            </w:r>
          </w:p>
        </w:tc>
        <w:tc>
          <w:tcPr>
            <w:tcW w:w="1646" w:type="dxa"/>
          </w:tcPr>
          <w:p w14:paraId="1C97621D" w14:textId="0D3602B2"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10 символов</w:t>
            </w:r>
          </w:p>
        </w:tc>
        <w:tc>
          <w:tcPr>
            <w:tcW w:w="2022" w:type="dxa"/>
          </w:tcPr>
          <w:p w14:paraId="769BC63A" w14:textId="6C12144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"Онлайн", "Офлайн"</w:t>
            </w:r>
          </w:p>
        </w:tc>
      </w:tr>
      <w:tr w:rsidR="001C2C49" w:rsidRPr="00A6765F" w14:paraId="17D17205" w14:textId="77777777" w:rsidTr="001C2C49">
        <w:tc>
          <w:tcPr>
            <w:tcW w:w="1819" w:type="dxa"/>
          </w:tcPr>
          <w:p w14:paraId="2DC42D96" w14:textId="0CA172D7"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Локация</w:t>
            </w:r>
          </w:p>
        </w:tc>
        <w:tc>
          <w:tcPr>
            <w:tcW w:w="2804" w:type="dxa"/>
          </w:tcPr>
          <w:p w14:paraId="5A15B160" w14:textId="28BF63A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Адрес или ссылка</w:t>
            </w:r>
          </w:p>
        </w:tc>
        <w:tc>
          <w:tcPr>
            <w:tcW w:w="1904" w:type="dxa"/>
          </w:tcPr>
          <w:p w14:paraId="0D42A092" w14:textId="515F6E7D"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Текстовый</w:t>
            </w:r>
          </w:p>
        </w:tc>
        <w:tc>
          <w:tcPr>
            <w:tcW w:w="1646" w:type="dxa"/>
          </w:tcPr>
          <w:p w14:paraId="5016BBB5" w14:textId="551E834E"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До 500 символов</w:t>
            </w:r>
          </w:p>
        </w:tc>
        <w:tc>
          <w:tcPr>
            <w:tcW w:w="2022" w:type="dxa"/>
          </w:tcPr>
          <w:p w14:paraId="132BF136" w14:textId="0EA035A2"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Не пусто</w:t>
            </w:r>
          </w:p>
        </w:tc>
      </w:tr>
      <w:tr w:rsidR="005B4C2A" w:rsidRPr="00A6765F" w14:paraId="0C61FCBD" w14:textId="77777777" w:rsidTr="001C2C49">
        <w:tc>
          <w:tcPr>
            <w:tcW w:w="1819" w:type="dxa"/>
          </w:tcPr>
          <w:p w14:paraId="7204E7C1" w14:textId="569E5167"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Элемент данных</w:t>
            </w:r>
          </w:p>
        </w:tc>
        <w:tc>
          <w:tcPr>
            <w:tcW w:w="2804" w:type="dxa"/>
          </w:tcPr>
          <w:p w14:paraId="413BBFDD" w14:textId="12A5B297"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Описание</w:t>
            </w:r>
          </w:p>
        </w:tc>
        <w:tc>
          <w:tcPr>
            <w:tcW w:w="1904" w:type="dxa"/>
          </w:tcPr>
          <w:p w14:paraId="2C3C58BA" w14:textId="79C0F9FB"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Структура или тип данных</w:t>
            </w:r>
          </w:p>
        </w:tc>
        <w:tc>
          <w:tcPr>
            <w:tcW w:w="1646" w:type="dxa"/>
          </w:tcPr>
          <w:p w14:paraId="2224B070" w14:textId="7B431C0C"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Длина</w:t>
            </w:r>
          </w:p>
        </w:tc>
        <w:tc>
          <w:tcPr>
            <w:tcW w:w="2022" w:type="dxa"/>
          </w:tcPr>
          <w:p w14:paraId="74917C7F" w14:textId="589800F4"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Значения</w:t>
            </w:r>
          </w:p>
        </w:tc>
      </w:tr>
      <w:tr w:rsidR="001C2C49" w:rsidRPr="00A6765F" w14:paraId="3F8C2177" w14:textId="77777777" w:rsidTr="001C2C49">
        <w:tc>
          <w:tcPr>
            <w:tcW w:w="1819" w:type="dxa"/>
          </w:tcPr>
          <w:p w14:paraId="555BD808" w14:textId="333649B7"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Максимум участников</w:t>
            </w:r>
          </w:p>
        </w:tc>
        <w:tc>
          <w:tcPr>
            <w:tcW w:w="2804" w:type="dxa"/>
          </w:tcPr>
          <w:p w14:paraId="3F7B86D8" w14:textId="44B6BE5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Лимит участников</w:t>
            </w:r>
          </w:p>
        </w:tc>
        <w:tc>
          <w:tcPr>
            <w:tcW w:w="1904" w:type="dxa"/>
          </w:tcPr>
          <w:p w14:paraId="00F0E171" w14:textId="31B190D6"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Числовой</w:t>
            </w:r>
          </w:p>
        </w:tc>
        <w:tc>
          <w:tcPr>
            <w:tcW w:w="1646" w:type="dxa"/>
          </w:tcPr>
          <w:p w14:paraId="34055EC7" w14:textId="040E2B2D"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5 знаков</w:t>
            </w:r>
          </w:p>
        </w:tc>
        <w:tc>
          <w:tcPr>
            <w:tcW w:w="2022" w:type="dxa"/>
          </w:tcPr>
          <w:p w14:paraId="4D11D102" w14:textId="2E9B1120"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 1</w:t>
            </w:r>
          </w:p>
        </w:tc>
      </w:tr>
      <w:tr w:rsidR="001C2C49" w:rsidRPr="00A6765F" w14:paraId="355965E3" w14:textId="77777777" w:rsidTr="001C2C49">
        <w:tc>
          <w:tcPr>
            <w:tcW w:w="1819" w:type="dxa"/>
          </w:tcPr>
          <w:p w14:paraId="2C0AD99B" w14:textId="0DECBFCF"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Текущее количество заявок</w:t>
            </w:r>
          </w:p>
        </w:tc>
        <w:tc>
          <w:tcPr>
            <w:tcW w:w="2804" w:type="dxa"/>
          </w:tcPr>
          <w:p w14:paraId="374ADC30" w14:textId="4E87311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Заполнено мест</w:t>
            </w:r>
          </w:p>
        </w:tc>
        <w:tc>
          <w:tcPr>
            <w:tcW w:w="1904" w:type="dxa"/>
          </w:tcPr>
          <w:p w14:paraId="4DEDDED9" w14:textId="3373A889"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Числовой</w:t>
            </w:r>
          </w:p>
        </w:tc>
        <w:tc>
          <w:tcPr>
            <w:tcW w:w="1646" w:type="dxa"/>
          </w:tcPr>
          <w:p w14:paraId="398B1AA0" w14:textId="77154D6F"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5 знаков</w:t>
            </w:r>
          </w:p>
        </w:tc>
        <w:tc>
          <w:tcPr>
            <w:tcW w:w="2022" w:type="dxa"/>
          </w:tcPr>
          <w:p w14:paraId="28894644" w14:textId="074887F9"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0..Максимум</w:t>
            </w:r>
          </w:p>
        </w:tc>
      </w:tr>
      <w:tr w:rsidR="001C2C49" w:rsidRPr="00A6765F" w14:paraId="172008C1" w14:textId="77777777" w:rsidTr="001C2C49">
        <w:tc>
          <w:tcPr>
            <w:tcW w:w="1819" w:type="dxa"/>
          </w:tcPr>
          <w:p w14:paraId="408E971A" w14:textId="04951D9F"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Статус мероприятия</w:t>
            </w:r>
          </w:p>
        </w:tc>
        <w:tc>
          <w:tcPr>
            <w:tcW w:w="2804" w:type="dxa"/>
          </w:tcPr>
          <w:p w14:paraId="394797BD" w14:textId="679E1F25"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Состояние мероприятия</w:t>
            </w:r>
          </w:p>
        </w:tc>
        <w:tc>
          <w:tcPr>
            <w:tcW w:w="1904" w:type="dxa"/>
          </w:tcPr>
          <w:p w14:paraId="0A94F898" w14:textId="381DCC19"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Выбор из списка</w:t>
            </w:r>
          </w:p>
        </w:tc>
        <w:tc>
          <w:tcPr>
            <w:tcW w:w="1646" w:type="dxa"/>
          </w:tcPr>
          <w:p w14:paraId="101184E9" w14:textId="6A2BA602"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30 символов</w:t>
            </w:r>
          </w:p>
        </w:tc>
        <w:tc>
          <w:tcPr>
            <w:tcW w:w="2022" w:type="dxa"/>
          </w:tcPr>
          <w:p w14:paraId="0B24A023" w14:textId="278C8D25"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 xml:space="preserve">"Черновик", "На модерации", </w:t>
            </w:r>
            <w:r w:rsidRPr="005B4C2A">
              <w:rPr>
                <w:rFonts w:asciiTheme="majorBidi" w:hAnsiTheme="majorBidi" w:cstheme="majorBidi"/>
                <w:sz w:val="28"/>
                <w:szCs w:val="28"/>
              </w:rPr>
              <w:lastRenderedPageBreak/>
              <w:t>"Опубликовано", "Завершено", "Отменено"</w:t>
            </w:r>
          </w:p>
        </w:tc>
      </w:tr>
      <w:tr w:rsidR="001C2C49" w:rsidRPr="00A6765F" w14:paraId="171A1795" w14:textId="77777777" w:rsidTr="001C2C49">
        <w:tc>
          <w:tcPr>
            <w:tcW w:w="1819" w:type="dxa"/>
          </w:tcPr>
          <w:p w14:paraId="4487F65A" w14:textId="560F85ED"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Идентификатор заявки</w:t>
            </w:r>
          </w:p>
        </w:tc>
        <w:tc>
          <w:tcPr>
            <w:tcW w:w="2804" w:type="dxa"/>
          </w:tcPr>
          <w:p w14:paraId="2F02C6D1" w14:textId="2C91CBDC"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 xml:space="preserve">Уникальный </w:t>
            </w:r>
            <w:r w:rsidRPr="005B4C2A">
              <w:rPr>
                <w:rFonts w:asciiTheme="majorBidi" w:hAnsiTheme="majorBidi" w:cstheme="majorBidi"/>
                <w:sz w:val="28"/>
                <w:szCs w:val="28"/>
                <w:lang w:val="en-US"/>
              </w:rPr>
              <w:t>ID</w:t>
            </w:r>
            <w:r w:rsidRPr="005B4C2A">
              <w:rPr>
                <w:rFonts w:asciiTheme="majorBidi" w:hAnsiTheme="majorBidi" w:cstheme="majorBidi"/>
                <w:sz w:val="28"/>
                <w:szCs w:val="28"/>
              </w:rPr>
              <w:t xml:space="preserve"> заявки</w:t>
            </w:r>
          </w:p>
        </w:tc>
        <w:tc>
          <w:tcPr>
            <w:tcW w:w="1904" w:type="dxa"/>
          </w:tcPr>
          <w:p w14:paraId="18921DE3" w14:textId="70468CF0"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Числовой</w:t>
            </w:r>
          </w:p>
        </w:tc>
        <w:tc>
          <w:tcPr>
            <w:tcW w:w="1646" w:type="dxa"/>
          </w:tcPr>
          <w:p w14:paraId="38915EC3" w14:textId="5D99C11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10 знаков</w:t>
            </w:r>
          </w:p>
        </w:tc>
        <w:tc>
          <w:tcPr>
            <w:tcW w:w="2022" w:type="dxa"/>
          </w:tcPr>
          <w:p w14:paraId="3BED3BC0" w14:textId="6E9214A1"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Положительное число</w:t>
            </w:r>
          </w:p>
        </w:tc>
      </w:tr>
      <w:tr w:rsidR="001C2C49" w:rsidRPr="00A6765F" w14:paraId="698B3C49" w14:textId="77777777" w:rsidTr="001C2C49">
        <w:tc>
          <w:tcPr>
            <w:tcW w:w="1819" w:type="dxa"/>
          </w:tcPr>
          <w:p w14:paraId="33663787" w14:textId="752E4CEF"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Статус заявки</w:t>
            </w:r>
          </w:p>
        </w:tc>
        <w:tc>
          <w:tcPr>
            <w:tcW w:w="2804" w:type="dxa"/>
          </w:tcPr>
          <w:p w14:paraId="736D0790" w14:textId="0C4A751F"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Состояние заявки</w:t>
            </w:r>
          </w:p>
        </w:tc>
        <w:tc>
          <w:tcPr>
            <w:tcW w:w="1904" w:type="dxa"/>
          </w:tcPr>
          <w:p w14:paraId="38C81121" w14:textId="1F7BE953"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Выбор из списка</w:t>
            </w:r>
          </w:p>
        </w:tc>
        <w:tc>
          <w:tcPr>
            <w:tcW w:w="1646" w:type="dxa"/>
          </w:tcPr>
          <w:p w14:paraId="6E45F587" w14:textId="6FB2DE6E"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20 символов</w:t>
            </w:r>
          </w:p>
        </w:tc>
        <w:tc>
          <w:tcPr>
            <w:tcW w:w="2022" w:type="dxa"/>
          </w:tcPr>
          <w:p w14:paraId="0CE93462" w14:textId="3C0C1487"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"Новая", "Одобрена", "Отклонена"</w:t>
            </w:r>
          </w:p>
        </w:tc>
      </w:tr>
      <w:tr w:rsidR="001C2C49" w:rsidRPr="00A6765F" w14:paraId="0D2A0FDB" w14:textId="77777777" w:rsidTr="001C2C49">
        <w:tc>
          <w:tcPr>
            <w:tcW w:w="1819" w:type="dxa"/>
          </w:tcPr>
          <w:p w14:paraId="45E522F5" w14:textId="367C4E8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Рейтинг отзыва</w:t>
            </w:r>
          </w:p>
        </w:tc>
        <w:tc>
          <w:tcPr>
            <w:tcW w:w="2804" w:type="dxa"/>
          </w:tcPr>
          <w:p w14:paraId="027AE920" w14:textId="59DDF99E"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Оценка мероприятия</w:t>
            </w:r>
          </w:p>
        </w:tc>
        <w:tc>
          <w:tcPr>
            <w:tcW w:w="1904" w:type="dxa"/>
          </w:tcPr>
          <w:p w14:paraId="404E151E" w14:textId="33BE1B69"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Числовой</w:t>
            </w:r>
          </w:p>
        </w:tc>
        <w:tc>
          <w:tcPr>
            <w:tcW w:w="1646" w:type="dxa"/>
          </w:tcPr>
          <w:p w14:paraId="0E8CE4FD" w14:textId="1F2E4C09"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1 знак</w:t>
            </w:r>
          </w:p>
        </w:tc>
        <w:tc>
          <w:tcPr>
            <w:tcW w:w="2022" w:type="dxa"/>
          </w:tcPr>
          <w:p w14:paraId="4E397428" w14:textId="4E27B449"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1, 2, 3, 4, 5</w:t>
            </w:r>
          </w:p>
        </w:tc>
      </w:tr>
      <w:tr w:rsidR="001C2C49" w:rsidRPr="00A6765F" w14:paraId="09970093" w14:textId="77777777" w:rsidTr="001C2C49">
        <w:tc>
          <w:tcPr>
            <w:tcW w:w="1819" w:type="dxa"/>
          </w:tcPr>
          <w:p w14:paraId="646805AE" w14:textId="643C2524"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Текст отзыва</w:t>
            </w:r>
          </w:p>
        </w:tc>
        <w:tc>
          <w:tcPr>
            <w:tcW w:w="2804" w:type="dxa"/>
          </w:tcPr>
          <w:p w14:paraId="05AED236" w14:textId="7269C0FF"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Отзыв участника</w:t>
            </w:r>
          </w:p>
        </w:tc>
        <w:tc>
          <w:tcPr>
            <w:tcW w:w="1904" w:type="dxa"/>
          </w:tcPr>
          <w:p w14:paraId="1EC3079C" w14:textId="5E1DFE8E"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Текстовый</w:t>
            </w:r>
          </w:p>
        </w:tc>
        <w:tc>
          <w:tcPr>
            <w:tcW w:w="1646" w:type="dxa"/>
          </w:tcPr>
          <w:p w14:paraId="3B07A2AB" w14:textId="3FBB7A9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До 1000 символов</w:t>
            </w:r>
          </w:p>
        </w:tc>
        <w:tc>
          <w:tcPr>
            <w:tcW w:w="2022" w:type="dxa"/>
          </w:tcPr>
          <w:p w14:paraId="2EF86066" w14:textId="165B712A"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Может быть пустым</w:t>
            </w:r>
          </w:p>
        </w:tc>
      </w:tr>
      <w:tr w:rsidR="001C2C49" w:rsidRPr="00A6765F" w14:paraId="7329F808" w14:textId="77777777" w:rsidTr="001C2C49">
        <w:tc>
          <w:tcPr>
            <w:tcW w:w="1819" w:type="dxa"/>
          </w:tcPr>
          <w:p w14:paraId="02992A1B" w14:textId="4D111E77"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Название достижения</w:t>
            </w:r>
          </w:p>
        </w:tc>
        <w:tc>
          <w:tcPr>
            <w:tcW w:w="2804" w:type="dxa"/>
          </w:tcPr>
          <w:p w14:paraId="48F106D4" w14:textId="24CA9CA4"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Имя бейджа</w:t>
            </w:r>
          </w:p>
        </w:tc>
        <w:tc>
          <w:tcPr>
            <w:tcW w:w="1904" w:type="dxa"/>
          </w:tcPr>
          <w:p w14:paraId="619FD59F" w14:textId="0BE7F827"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Текстовый</w:t>
            </w:r>
          </w:p>
        </w:tc>
        <w:tc>
          <w:tcPr>
            <w:tcW w:w="1646" w:type="dxa"/>
          </w:tcPr>
          <w:p w14:paraId="4BD3271A" w14:textId="5D27A8F6"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До 50 символов</w:t>
            </w:r>
          </w:p>
        </w:tc>
        <w:tc>
          <w:tcPr>
            <w:tcW w:w="2022" w:type="dxa"/>
          </w:tcPr>
          <w:p w14:paraId="7E8FF153" w14:textId="5589D96E"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Уникальное</w:t>
            </w:r>
          </w:p>
        </w:tc>
      </w:tr>
      <w:tr w:rsidR="001C2C49" w:rsidRPr="00A6765F" w14:paraId="6AC75BAC" w14:textId="77777777" w:rsidTr="001C2C49">
        <w:tc>
          <w:tcPr>
            <w:tcW w:w="1819" w:type="dxa"/>
          </w:tcPr>
          <w:p w14:paraId="6D7A1651" w14:textId="246738AA"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Сумма пожертвования</w:t>
            </w:r>
          </w:p>
        </w:tc>
        <w:tc>
          <w:tcPr>
            <w:tcW w:w="2804" w:type="dxa"/>
          </w:tcPr>
          <w:p w14:paraId="7FB70FA4" w14:textId="26F59439"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Финансовая поддержка</w:t>
            </w:r>
          </w:p>
        </w:tc>
        <w:tc>
          <w:tcPr>
            <w:tcW w:w="1904" w:type="dxa"/>
          </w:tcPr>
          <w:p w14:paraId="2CE00E46" w14:textId="3644069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Денежный (</w:t>
            </w:r>
            <w:r w:rsidRPr="005B4C2A">
              <w:rPr>
                <w:rFonts w:asciiTheme="majorBidi" w:hAnsiTheme="majorBidi" w:cstheme="majorBidi"/>
                <w:sz w:val="28"/>
                <w:szCs w:val="28"/>
                <w:lang w:val="en-US"/>
              </w:rPr>
              <w:t>Decimal</w:t>
            </w:r>
            <w:r w:rsidRPr="005B4C2A">
              <w:rPr>
                <w:rFonts w:asciiTheme="majorBidi" w:hAnsiTheme="majorBidi" w:cstheme="majorBidi"/>
                <w:sz w:val="28"/>
                <w:szCs w:val="28"/>
              </w:rPr>
              <w:t>)</w:t>
            </w:r>
          </w:p>
        </w:tc>
        <w:tc>
          <w:tcPr>
            <w:tcW w:w="1646" w:type="dxa"/>
          </w:tcPr>
          <w:p w14:paraId="2A906B79" w14:textId="6ABE2F1D"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10 знаков</w:t>
            </w:r>
          </w:p>
        </w:tc>
        <w:tc>
          <w:tcPr>
            <w:tcW w:w="2022" w:type="dxa"/>
          </w:tcPr>
          <w:p w14:paraId="0177C4D9" w14:textId="1D225E54"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 0</w:t>
            </w:r>
          </w:p>
        </w:tc>
      </w:tr>
      <w:tr w:rsidR="005B4C2A" w:rsidRPr="00A6765F" w14:paraId="119E5CB5" w14:textId="77777777" w:rsidTr="001C2C49">
        <w:tc>
          <w:tcPr>
            <w:tcW w:w="1819" w:type="dxa"/>
          </w:tcPr>
          <w:p w14:paraId="50E9A283" w14:textId="69BFEFDB"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Элемент данных</w:t>
            </w:r>
          </w:p>
        </w:tc>
        <w:tc>
          <w:tcPr>
            <w:tcW w:w="2804" w:type="dxa"/>
          </w:tcPr>
          <w:p w14:paraId="2E0C68C3" w14:textId="0361982D"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Описание</w:t>
            </w:r>
          </w:p>
        </w:tc>
        <w:tc>
          <w:tcPr>
            <w:tcW w:w="1904" w:type="dxa"/>
          </w:tcPr>
          <w:p w14:paraId="2D1BCD45" w14:textId="5217B43D"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Структура или тип данных</w:t>
            </w:r>
          </w:p>
        </w:tc>
        <w:tc>
          <w:tcPr>
            <w:tcW w:w="1646" w:type="dxa"/>
          </w:tcPr>
          <w:p w14:paraId="1E9E8E09" w14:textId="726A6358"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Длина</w:t>
            </w:r>
          </w:p>
        </w:tc>
        <w:tc>
          <w:tcPr>
            <w:tcW w:w="2022" w:type="dxa"/>
          </w:tcPr>
          <w:p w14:paraId="43BBAB10" w14:textId="76722957" w:rsidR="005B4C2A" w:rsidRPr="005B4C2A" w:rsidRDefault="005B4C2A"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Значения</w:t>
            </w:r>
          </w:p>
        </w:tc>
      </w:tr>
      <w:tr w:rsidR="001C2C49" w:rsidRPr="00A6765F" w14:paraId="19C0CCDE" w14:textId="77777777" w:rsidTr="001C2C49">
        <w:tc>
          <w:tcPr>
            <w:tcW w:w="1819" w:type="dxa"/>
          </w:tcPr>
          <w:p w14:paraId="1E6708B4" w14:textId="4A897A7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Статус спонсорства</w:t>
            </w:r>
          </w:p>
        </w:tc>
        <w:tc>
          <w:tcPr>
            <w:tcW w:w="2804" w:type="dxa"/>
          </w:tcPr>
          <w:p w14:paraId="71C59311" w14:textId="172CA2D8"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Состояние предложения</w:t>
            </w:r>
          </w:p>
        </w:tc>
        <w:tc>
          <w:tcPr>
            <w:tcW w:w="1904" w:type="dxa"/>
          </w:tcPr>
          <w:p w14:paraId="43A7DD6D" w14:textId="266FEA00"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Выбор из списка</w:t>
            </w:r>
          </w:p>
        </w:tc>
        <w:tc>
          <w:tcPr>
            <w:tcW w:w="1646" w:type="dxa"/>
          </w:tcPr>
          <w:p w14:paraId="19E667F5" w14:textId="2E70B7F3"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20 символов</w:t>
            </w:r>
          </w:p>
        </w:tc>
        <w:tc>
          <w:tcPr>
            <w:tcW w:w="2022" w:type="dxa"/>
          </w:tcPr>
          <w:p w14:paraId="372ECED0" w14:textId="354DB6BA"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"Предложено", "Принято", "Отклонено"</w:t>
            </w:r>
          </w:p>
        </w:tc>
      </w:tr>
      <w:tr w:rsidR="001C2C49" w:rsidRPr="00A6765F" w14:paraId="28C35625" w14:textId="77777777" w:rsidTr="001C2C49">
        <w:tc>
          <w:tcPr>
            <w:tcW w:w="1819" w:type="dxa"/>
          </w:tcPr>
          <w:p w14:paraId="2CB58758" w14:textId="0167C20F"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Формат</w:t>
            </w:r>
          </w:p>
        </w:tc>
        <w:tc>
          <w:tcPr>
            <w:tcW w:w="2804" w:type="dxa"/>
          </w:tcPr>
          <w:p w14:paraId="4B15F63D" w14:textId="048C6DAE"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Способ проведения</w:t>
            </w:r>
          </w:p>
        </w:tc>
        <w:tc>
          <w:tcPr>
            <w:tcW w:w="1904" w:type="dxa"/>
          </w:tcPr>
          <w:p w14:paraId="24944FA3" w14:textId="1A58507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Выбор из списка</w:t>
            </w:r>
          </w:p>
        </w:tc>
        <w:tc>
          <w:tcPr>
            <w:tcW w:w="1646" w:type="dxa"/>
          </w:tcPr>
          <w:p w14:paraId="68BFF302" w14:textId="49143A5C"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10 символов</w:t>
            </w:r>
          </w:p>
        </w:tc>
        <w:tc>
          <w:tcPr>
            <w:tcW w:w="2022" w:type="dxa"/>
          </w:tcPr>
          <w:p w14:paraId="26DA88EB" w14:textId="280FB46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"Онлайн", "Офлайн"</w:t>
            </w:r>
          </w:p>
        </w:tc>
      </w:tr>
      <w:tr w:rsidR="001C2C49" w:rsidRPr="00A6765F" w14:paraId="34A551AD" w14:textId="77777777" w:rsidTr="001C2C49">
        <w:tc>
          <w:tcPr>
            <w:tcW w:w="1819" w:type="dxa"/>
          </w:tcPr>
          <w:p w14:paraId="7884763B" w14:textId="7D89467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lastRenderedPageBreak/>
              <w:t>Локация</w:t>
            </w:r>
          </w:p>
        </w:tc>
        <w:tc>
          <w:tcPr>
            <w:tcW w:w="2804" w:type="dxa"/>
          </w:tcPr>
          <w:p w14:paraId="0CB8A8D4" w14:textId="1661E62E"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Адрес или ссылка</w:t>
            </w:r>
          </w:p>
        </w:tc>
        <w:tc>
          <w:tcPr>
            <w:tcW w:w="1904" w:type="dxa"/>
          </w:tcPr>
          <w:p w14:paraId="23317601" w14:textId="44C8322D"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Текстовый</w:t>
            </w:r>
          </w:p>
        </w:tc>
        <w:tc>
          <w:tcPr>
            <w:tcW w:w="1646" w:type="dxa"/>
          </w:tcPr>
          <w:p w14:paraId="3B88C58D" w14:textId="4F39BC6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До 500 символов</w:t>
            </w:r>
          </w:p>
        </w:tc>
        <w:tc>
          <w:tcPr>
            <w:tcW w:w="2022" w:type="dxa"/>
          </w:tcPr>
          <w:p w14:paraId="090F8D1D" w14:textId="74FE2711"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Не пусто</w:t>
            </w:r>
          </w:p>
        </w:tc>
      </w:tr>
      <w:tr w:rsidR="001C2C49" w:rsidRPr="00A6765F" w14:paraId="14CC5317" w14:textId="77777777" w:rsidTr="001C2C49">
        <w:tc>
          <w:tcPr>
            <w:tcW w:w="1819" w:type="dxa"/>
          </w:tcPr>
          <w:p w14:paraId="174B0FA5" w14:textId="552D9AFB"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Максимум участников</w:t>
            </w:r>
          </w:p>
        </w:tc>
        <w:tc>
          <w:tcPr>
            <w:tcW w:w="2804" w:type="dxa"/>
          </w:tcPr>
          <w:p w14:paraId="35A3EBCF" w14:textId="519F66ED"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Лимит участников</w:t>
            </w:r>
          </w:p>
        </w:tc>
        <w:tc>
          <w:tcPr>
            <w:tcW w:w="1904" w:type="dxa"/>
          </w:tcPr>
          <w:p w14:paraId="6C9A26E2" w14:textId="6B3C6078"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Числовой</w:t>
            </w:r>
          </w:p>
        </w:tc>
        <w:tc>
          <w:tcPr>
            <w:tcW w:w="1646" w:type="dxa"/>
          </w:tcPr>
          <w:p w14:paraId="70D29F44" w14:textId="064DDBA6"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5 знаков</w:t>
            </w:r>
          </w:p>
        </w:tc>
        <w:tc>
          <w:tcPr>
            <w:tcW w:w="2022" w:type="dxa"/>
          </w:tcPr>
          <w:p w14:paraId="5B34D496" w14:textId="73F0331D"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 1</w:t>
            </w:r>
          </w:p>
        </w:tc>
      </w:tr>
      <w:tr w:rsidR="001C2C49" w:rsidRPr="00A6765F" w14:paraId="349E4485" w14:textId="77777777" w:rsidTr="001C2C49">
        <w:tc>
          <w:tcPr>
            <w:tcW w:w="1819" w:type="dxa"/>
          </w:tcPr>
          <w:p w14:paraId="259BE7D4" w14:textId="60E5C822"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Текущее количество заявок</w:t>
            </w:r>
          </w:p>
        </w:tc>
        <w:tc>
          <w:tcPr>
            <w:tcW w:w="2804" w:type="dxa"/>
          </w:tcPr>
          <w:p w14:paraId="69198668" w14:textId="6A3BB011"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Заполнено мест</w:t>
            </w:r>
          </w:p>
        </w:tc>
        <w:tc>
          <w:tcPr>
            <w:tcW w:w="1904" w:type="dxa"/>
          </w:tcPr>
          <w:p w14:paraId="13462E2F" w14:textId="0EDE75B6"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Числовой</w:t>
            </w:r>
          </w:p>
        </w:tc>
        <w:tc>
          <w:tcPr>
            <w:tcW w:w="1646" w:type="dxa"/>
          </w:tcPr>
          <w:p w14:paraId="066671DB" w14:textId="0756926D"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5 знаков</w:t>
            </w:r>
          </w:p>
        </w:tc>
        <w:tc>
          <w:tcPr>
            <w:tcW w:w="2022" w:type="dxa"/>
          </w:tcPr>
          <w:p w14:paraId="232A9B8D" w14:textId="1F3C01C4"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0..Максимум</w:t>
            </w:r>
          </w:p>
        </w:tc>
      </w:tr>
      <w:tr w:rsidR="001C2C49" w:rsidRPr="00A6765F" w14:paraId="7C4DB62F" w14:textId="77777777" w:rsidTr="001C2C49">
        <w:tc>
          <w:tcPr>
            <w:tcW w:w="1819" w:type="dxa"/>
          </w:tcPr>
          <w:p w14:paraId="11C5B862" w14:textId="5C1C8F72"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Статус мероприятия</w:t>
            </w:r>
          </w:p>
        </w:tc>
        <w:tc>
          <w:tcPr>
            <w:tcW w:w="2804" w:type="dxa"/>
          </w:tcPr>
          <w:p w14:paraId="693F3468" w14:textId="4EB8010C"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Состояние мероприятия</w:t>
            </w:r>
          </w:p>
        </w:tc>
        <w:tc>
          <w:tcPr>
            <w:tcW w:w="1904" w:type="dxa"/>
          </w:tcPr>
          <w:p w14:paraId="38CA6B73" w14:textId="040D1423"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Выбор из списка</w:t>
            </w:r>
          </w:p>
        </w:tc>
        <w:tc>
          <w:tcPr>
            <w:tcW w:w="1646" w:type="dxa"/>
          </w:tcPr>
          <w:p w14:paraId="4888E34F" w14:textId="04CA2FFA"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30 символов</w:t>
            </w:r>
          </w:p>
        </w:tc>
        <w:tc>
          <w:tcPr>
            <w:tcW w:w="2022" w:type="dxa"/>
          </w:tcPr>
          <w:p w14:paraId="468520F2" w14:textId="5B9F3235"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"Черновик", "На модерации", "Опубликовано", "Завершено", "Отменено"</w:t>
            </w:r>
          </w:p>
        </w:tc>
      </w:tr>
      <w:tr w:rsidR="001C2C49" w:rsidRPr="00A6765F" w14:paraId="3D34D20C" w14:textId="77777777" w:rsidTr="001C2C49">
        <w:tc>
          <w:tcPr>
            <w:tcW w:w="1819" w:type="dxa"/>
          </w:tcPr>
          <w:p w14:paraId="524D67DC" w14:textId="0555F16D"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Идентификатор заявки</w:t>
            </w:r>
          </w:p>
        </w:tc>
        <w:tc>
          <w:tcPr>
            <w:tcW w:w="2804" w:type="dxa"/>
          </w:tcPr>
          <w:p w14:paraId="7E9656FB" w14:textId="4D1B91BA"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 xml:space="preserve">Уникальный </w:t>
            </w:r>
            <w:r w:rsidRPr="005B4C2A">
              <w:rPr>
                <w:rFonts w:asciiTheme="majorBidi" w:hAnsiTheme="majorBidi" w:cstheme="majorBidi"/>
                <w:sz w:val="28"/>
                <w:szCs w:val="28"/>
                <w:lang w:val="en-US"/>
              </w:rPr>
              <w:t>ID</w:t>
            </w:r>
            <w:r w:rsidRPr="005B4C2A">
              <w:rPr>
                <w:rFonts w:asciiTheme="majorBidi" w:hAnsiTheme="majorBidi" w:cstheme="majorBidi"/>
                <w:sz w:val="28"/>
                <w:szCs w:val="28"/>
              </w:rPr>
              <w:t xml:space="preserve"> заявки</w:t>
            </w:r>
          </w:p>
        </w:tc>
        <w:tc>
          <w:tcPr>
            <w:tcW w:w="1904" w:type="dxa"/>
          </w:tcPr>
          <w:p w14:paraId="6893E93F" w14:textId="35B27013"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Числовой</w:t>
            </w:r>
          </w:p>
        </w:tc>
        <w:tc>
          <w:tcPr>
            <w:tcW w:w="1646" w:type="dxa"/>
          </w:tcPr>
          <w:p w14:paraId="0D67FEB7" w14:textId="19826B23"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10 знаков</w:t>
            </w:r>
          </w:p>
        </w:tc>
        <w:tc>
          <w:tcPr>
            <w:tcW w:w="2022" w:type="dxa"/>
          </w:tcPr>
          <w:p w14:paraId="69A36A60" w14:textId="3B54D636"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Положительное число</w:t>
            </w:r>
          </w:p>
        </w:tc>
      </w:tr>
      <w:tr w:rsidR="001C2C49" w:rsidRPr="00A6765F" w14:paraId="07C2E6E7" w14:textId="77777777" w:rsidTr="001C2C49">
        <w:tc>
          <w:tcPr>
            <w:tcW w:w="1819" w:type="dxa"/>
          </w:tcPr>
          <w:p w14:paraId="74EAFFF7" w14:textId="40AAADCF"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Статус заявки</w:t>
            </w:r>
          </w:p>
        </w:tc>
        <w:tc>
          <w:tcPr>
            <w:tcW w:w="2804" w:type="dxa"/>
          </w:tcPr>
          <w:p w14:paraId="766A9193" w14:textId="6EDAB005"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Состояние заявки</w:t>
            </w:r>
          </w:p>
        </w:tc>
        <w:tc>
          <w:tcPr>
            <w:tcW w:w="1904" w:type="dxa"/>
          </w:tcPr>
          <w:p w14:paraId="715FB580" w14:textId="569F9724"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Выбор из списка</w:t>
            </w:r>
          </w:p>
        </w:tc>
        <w:tc>
          <w:tcPr>
            <w:tcW w:w="1646" w:type="dxa"/>
          </w:tcPr>
          <w:p w14:paraId="7FC2EE80" w14:textId="43762C80"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20 символов</w:t>
            </w:r>
          </w:p>
        </w:tc>
        <w:tc>
          <w:tcPr>
            <w:tcW w:w="2022" w:type="dxa"/>
          </w:tcPr>
          <w:p w14:paraId="7444A034" w14:textId="2795FDF9"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"Новая", "Одобрена", "Отклонена"</w:t>
            </w:r>
          </w:p>
        </w:tc>
      </w:tr>
      <w:tr w:rsidR="001C2C49" w:rsidRPr="00A6765F" w14:paraId="481FF543" w14:textId="77777777" w:rsidTr="001C2C49">
        <w:tc>
          <w:tcPr>
            <w:tcW w:w="1819" w:type="dxa"/>
          </w:tcPr>
          <w:p w14:paraId="6C33B7D8" w14:textId="403CFA45"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Рейтинг отзыва</w:t>
            </w:r>
          </w:p>
        </w:tc>
        <w:tc>
          <w:tcPr>
            <w:tcW w:w="2804" w:type="dxa"/>
          </w:tcPr>
          <w:p w14:paraId="1720CAD7" w14:textId="7E5A0779"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Оценка мероприятия</w:t>
            </w:r>
          </w:p>
        </w:tc>
        <w:tc>
          <w:tcPr>
            <w:tcW w:w="1904" w:type="dxa"/>
          </w:tcPr>
          <w:p w14:paraId="601246D6" w14:textId="5EDDA810"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Числовой</w:t>
            </w:r>
          </w:p>
        </w:tc>
        <w:tc>
          <w:tcPr>
            <w:tcW w:w="1646" w:type="dxa"/>
          </w:tcPr>
          <w:p w14:paraId="38346A71" w14:textId="7885586F"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1 знак</w:t>
            </w:r>
          </w:p>
        </w:tc>
        <w:tc>
          <w:tcPr>
            <w:tcW w:w="2022" w:type="dxa"/>
          </w:tcPr>
          <w:p w14:paraId="4DE43DB4" w14:textId="2E9E865F" w:rsidR="001C2C49" w:rsidRPr="005B4C2A" w:rsidRDefault="001C2C49" w:rsidP="008E4996">
            <w:pPr>
              <w:spacing w:line="360" w:lineRule="auto"/>
              <w:ind w:firstLine="709"/>
              <w:jc w:val="both"/>
              <w:rPr>
                <w:rFonts w:asciiTheme="majorBidi" w:hAnsiTheme="majorBidi" w:cstheme="majorBidi"/>
                <w:sz w:val="28"/>
                <w:szCs w:val="28"/>
              </w:rPr>
            </w:pPr>
            <w:r w:rsidRPr="005B4C2A">
              <w:rPr>
                <w:rFonts w:asciiTheme="majorBidi" w:hAnsiTheme="majorBidi" w:cstheme="majorBidi"/>
                <w:sz w:val="28"/>
                <w:szCs w:val="28"/>
              </w:rPr>
              <w:t>1, 2, 3, 4, 5</w:t>
            </w:r>
          </w:p>
        </w:tc>
      </w:tr>
    </w:tbl>
    <w:p w14:paraId="1C5BA853" w14:textId="77777777" w:rsidR="00A6765F" w:rsidRPr="00A6765F" w:rsidRDefault="00A6765F" w:rsidP="008E4996">
      <w:pPr>
        <w:spacing w:after="0" w:line="360" w:lineRule="auto"/>
        <w:ind w:firstLine="709"/>
        <w:jc w:val="both"/>
        <w:rPr>
          <w:rFonts w:asciiTheme="majorBidi" w:hAnsiTheme="majorBidi" w:cstheme="majorBidi"/>
          <w:sz w:val="28"/>
          <w:szCs w:val="28"/>
        </w:rPr>
      </w:pPr>
    </w:p>
    <w:p w14:paraId="51F5A961" w14:textId="032E10D6"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w:t>
      </w:r>
      <w:r w:rsidR="00207375">
        <w:rPr>
          <w:rFonts w:asciiTheme="majorBidi" w:hAnsiTheme="majorBidi" w:cstheme="majorBidi"/>
          <w:sz w:val="28"/>
          <w:szCs w:val="28"/>
        </w:rPr>
        <w:t>2</w:t>
      </w:r>
      <w:r w:rsidRPr="00D663B7">
        <w:rPr>
          <w:rFonts w:asciiTheme="majorBidi" w:hAnsiTheme="majorBidi" w:cstheme="majorBidi"/>
          <w:sz w:val="28"/>
          <w:szCs w:val="28"/>
        </w:rPr>
        <w:t>. Целостность, сохранение и утилизация данных</w:t>
      </w:r>
    </w:p>
    <w:p w14:paraId="538696FF" w14:textId="169910F8"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DI</w:t>
      </w:r>
      <w:r w:rsidR="0014490C">
        <w:rPr>
          <w:rFonts w:asciiTheme="majorBidi" w:hAnsiTheme="majorBidi" w:cstheme="majorBidi"/>
          <w:sz w:val="28"/>
          <w:szCs w:val="28"/>
        </w:rPr>
        <w:t xml:space="preserve">– </w:t>
      </w:r>
      <w:r w:rsidRPr="00D663B7">
        <w:rPr>
          <w:rFonts w:asciiTheme="majorBidi" w:hAnsiTheme="majorBidi" w:cstheme="majorBidi"/>
          <w:sz w:val="28"/>
          <w:szCs w:val="28"/>
        </w:rPr>
        <w:t>1. Система должна хранить историю мероприятий и заявок в течение всего времени существования платформы.</w:t>
      </w:r>
    </w:p>
    <w:p w14:paraId="6EA07708" w14:textId="092CC553"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lastRenderedPageBreak/>
        <w:t>DI</w:t>
      </w:r>
      <w:r w:rsidR="0014490C">
        <w:rPr>
          <w:rFonts w:asciiTheme="majorBidi" w:hAnsiTheme="majorBidi" w:cstheme="majorBidi"/>
          <w:sz w:val="28"/>
          <w:szCs w:val="28"/>
        </w:rPr>
        <w:t xml:space="preserve">– </w:t>
      </w:r>
      <w:r w:rsidRPr="00D663B7">
        <w:rPr>
          <w:rFonts w:asciiTheme="majorBidi" w:hAnsiTheme="majorBidi" w:cstheme="majorBidi"/>
          <w:sz w:val="28"/>
          <w:szCs w:val="28"/>
        </w:rPr>
        <w:t>2. Система должна хранить профили пользователей в течение 5 лет с момента последней активности. Неактивные более 5 лет профили могут быть архивированы.</w:t>
      </w:r>
    </w:p>
    <w:p w14:paraId="235FAB11" w14:textId="159AC2B8"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DI</w:t>
      </w:r>
      <w:r w:rsidR="0014490C">
        <w:rPr>
          <w:rFonts w:asciiTheme="majorBidi" w:hAnsiTheme="majorBidi" w:cstheme="majorBidi"/>
          <w:sz w:val="28"/>
          <w:szCs w:val="28"/>
        </w:rPr>
        <w:t xml:space="preserve">– </w:t>
      </w:r>
      <w:r w:rsidRPr="00D663B7">
        <w:rPr>
          <w:rFonts w:asciiTheme="majorBidi" w:hAnsiTheme="majorBidi" w:cstheme="majorBidi"/>
          <w:sz w:val="28"/>
          <w:szCs w:val="28"/>
        </w:rPr>
        <w:t>3. Удаление пользователем своего профиля должно быть возможно с подтверждением. При удалении все персональные данные анонимизируются, но обезличенные записи об участии в мероприятиях сохраняются для статистики.</w:t>
      </w:r>
    </w:p>
    <w:p w14:paraId="33A5B9D9" w14:textId="76593F72" w:rsidR="005B4C2A" w:rsidRPr="0056203E" w:rsidRDefault="00D663B7" w:rsidP="00702948">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DI</w:t>
      </w:r>
      <w:r w:rsidR="0014490C">
        <w:rPr>
          <w:rFonts w:asciiTheme="majorBidi" w:hAnsiTheme="majorBidi" w:cstheme="majorBidi"/>
          <w:sz w:val="28"/>
          <w:szCs w:val="28"/>
        </w:rPr>
        <w:t xml:space="preserve">– </w:t>
      </w:r>
      <w:r w:rsidRPr="00D663B7">
        <w:rPr>
          <w:rFonts w:asciiTheme="majorBidi" w:hAnsiTheme="majorBidi" w:cstheme="majorBidi"/>
          <w:sz w:val="28"/>
          <w:szCs w:val="28"/>
        </w:rPr>
        <w:t>4. Система должна обеспечивать каскадное удаление</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при удалении мероприятия все связанные заявки и отзывы также удаляются (или анонимизируются).</w:t>
      </w:r>
    </w:p>
    <w:p w14:paraId="4F7B178A" w14:textId="3F4420EE" w:rsid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4.4. Отч</w:t>
      </w:r>
      <w:r w:rsidR="0025794E">
        <w:rPr>
          <w:rFonts w:asciiTheme="majorBidi" w:hAnsiTheme="majorBidi" w:cstheme="majorBidi"/>
          <w:sz w:val="28"/>
          <w:szCs w:val="28"/>
        </w:rPr>
        <w:t>е</w:t>
      </w:r>
      <w:r w:rsidRPr="00D663B7">
        <w:rPr>
          <w:rFonts w:asciiTheme="majorBidi" w:hAnsiTheme="majorBidi" w:cstheme="majorBidi"/>
          <w:sz w:val="28"/>
          <w:szCs w:val="28"/>
        </w:rPr>
        <w:t>ты</w:t>
      </w:r>
    </w:p>
    <w:p w14:paraId="1DABB844" w14:textId="7D2C2D28" w:rsidR="005B4C2A" w:rsidRPr="005B4C2A" w:rsidRDefault="005B4C2A"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Таблица 20 – Требования к отчетам.</w:t>
      </w:r>
    </w:p>
    <w:tbl>
      <w:tblPr>
        <w:tblStyle w:val="af2"/>
        <w:tblW w:w="0" w:type="auto"/>
        <w:tblLook w:val="04A0" w:firstRow="1" w:lastRow="0" w:firstColumn="1" w:lastColumn="0" w:noHBand="0" w:noVBand="1"/>
      </w:tblPr>
      <w:tblGrid>
        <w:gridCol w:w="1526"/>
        <w:gridCol w:w="2688"/>
        <w:gridCol w:w="2234"/>
        <w:gridCol w:w="1849"/>
        <w:gridCol w:w="1898"/>
      </w:tblGrid>
      <w:tr w:rsidR="001C2C49" w14:paraId="696010A1" w14:textId="77777777" w:rsidTr="00702948">
        <w:trPr>
          <w:tblHeader/>
        </w:trPr>
        <w:tc>
          <w:tcPr>
            <w:tcW w:w="2022" w:type="dxa"/>
          </w:tcPr>
          <w:p w14:paraId="021AE591" w14:textId="05C6E2A9" w:rsidR="001C2C49" w:rsidRDefault="001C2C49" w:rsidP="008E4996">
            <w:pPr>
              <w:spacing w:line="360" w:lineRule="auto"/>
              <w:ind w:firstLine="709"/>
              <w:jc w:val="both"/>
              <w:rPr>
                <w:rFonts w:asciiTheme="majorBidi" w:hAnsiTheme="majorBidi" w:cstheme="majorBidi"/>
                <w:sz w:val="28"/>
                <w:szCs w:val="28"/>
                <w:lang w:val="en-US"/>
              </w:rPr>
            </w:pPr>
            <w:r w:rsidRPr="00431BCC">
              <w:rPr>
                <w:rFonts w:asciiTheme="majorBidi" w:hAnsiTheme="majorBidi" w:cstheme="majorBidi"/>
                <w:sz w:val="28"/>
                <w:szCs w:val="28"/>
                <w:lang w:val="en-US"/>
              </w:rPr>
              <w:t>ID</w:t>
            </w:r>
            <w:r w:rsidRPr="00431BCC">
              <w:rPr>
                <w:rFonts w:asciiTheme="majorBidi" w:hAnsiTheme="majorBidi" w:cstheme="majorBidi"/>
                <w:sz w:val="28"/>
                <w:szCs w:val="28"/>
              </w:rPr>
              <w:t xml:space="preserve"> отч</w:t>
            </w:r>
            <w:r w:rsidR="0025794E">
              <w:rPr>
                <w:rFonts w:asciiTheme="majorBidi" w:hAnsiTheme="majorBidi" w:cstheme="majorBidi"/>
                <w:sz w:val="28"/>
                <w:szCs w:val="28"/>
              </w:rPr>
              <w:t>е</w:t>
            </w:r>
            <w:r w:rsidRPr="00431BCC">
              <w:rPr>
                <w:rFonts w:asciiTheme="majorBidi" w:hAnsiTheme="majorBidi" w:cstheme="majorBidi"/>
                <w:sz w:val="28"/>
                <w:szCs w:val="28"/>
              </w:rPr>
              <w:t>та</w:t>
            </w:r>
          </w:p>
        </w:tc>
        <w:tc>
          <w:tcPr>
            <w:tcW w:w="2076" w:type="dxa"/>
          </w:tcPr>
          <w:p w14:paraId="5CE5ACB6" w14:textId="179F0B4D" w:rsidR="001C2C49" w:rsidRDefault="001C2C49" w:rsidP="008E4996">
            <w:pPr>
              <w:spacing w:line="360" w:lineRule="auto"/>
              <w:ind w:firstLine="709"/>
              <w:jc w:val="both"/>
              <w:rPr>
                <w:rFonts w:asciiTheme="majorBidi" w:hAnsiTheme="majorBidi" w:cstheme="majorBidi"/>
                <w:sz w:val="28"/>
                <w:szCs w:val="28"/>
                <w:lang w:val="en-US"/>
              </w:rPr>
            </w:pPr>
            <w:r w:rsidRPr="00431BCC">
              <w:rPr>
                <w:rFonts w:asciiTheme="majorBidi" w:hAnsiTheme="majorBidi" w:cstheme="majorBidi"/>
                <w:sz w:val="28"/>
                <w:szCs w:val="28"/>
              </w:rPr>
              <w:t>Название отч</w:t>
            </w:r>
            <w:r w:rsidR="0025794E">
              <w:rPr>
                <w:rFonts w:asciiTheme="majorBidi" w:hAnsiTheme="majorBidi" w:cstheme="majorBidi"/>
                <w:sz w:val="28"/>
                <w:szCs w:val="28"/>
              </w:rPr>
              <w:t>е</w:t>
            </w:r>
            <w:r w:rsidRPr="00431BCC">
              <w:rPr>
                <w:rFonts w:asciiTheme="majorBidi" w:hAnsiTheme="majorBidi" w:cstheme="majorBidi"/>
                <w:sz w:val="28"/>
                <w:szCs w:val="28"/>
              </w:rPr>
              <w:t>та</w:t>
            </w:r>
          </w:p>
        </w:tc>
        <w:tc>
          <w:tcPr>
            <w:tcW w:w="2045" w:type="dxa"/>
          </w:tcPr>
          <w:p w14:paraId="721FB56E" w14:textId="1DB049F7" w:rsidR="001C2C49" w:rsidRDefault="001C2C49" w:rsidP="008E4996">
            <w:pPr>
              <w:spacing w:line="360" w:lineRule="auto"/>
              <w:ind w:firstLine="709"/>
              <w:jc w:val="both"/>
              <w:rPr>
                <w:rFonts w:asciiTheme="majorBidi" w:hAnsiTheme="majorBidi" w:cstheme="majorBidi"/>
                <w:sz w:val="28"/>
                <w:szCs w:val="28"/>
                <w:lang w:val="en-US"/>
              </w:rPr>
            </w:pPr>
            <w:r w:rsidRPr="00431BCC">
              <w:rPr>
                <w:rFonts w:asciiTheme="majorBidi" w:hAnsiTheme="majorBidi" w:cstheme="majorBidi"/>
                <w:sz w:val="28"/>
                <w:szCs w:val="28"/>
              </w:rPr>
              <w:t>Описание</w:t>
            </w:r>
          </w:p>
        </w:tc>
        <w:tc>
          <w:tcPr>
            <w:tcW w:w="2026" w:type="dxa"/>
          </w:tcPr>
          <w:p w14:paraId="458042B5" w14:textId="0F124E6B" w:rsidR="001C2C49" w:rsidRDefault="001C2C49" w:rsidP="008E4996">
            <w:pPr>
              <w:spacing w:line="360" w:lineRule="auto"/>
              <w:ind w:firstLine="709"/>
              <w:jc w:val="both"/>
              <w:rPr>
                <w:rFonts w:asciiTheme="majorBidi" w:hAnsiTheme="majorBidi" w:cstheme="majorBidi"/>
                <w:sz w:val="28"/>
                <w:szCs w:val="28"/>
                <w:lang w:val="en-US"/>
              </w:rPr>
            </w:pPr>
            <w:r w:rsidRPr="00431BCC">
              <w:rPr>
                <w:rFonts w:asciiTheme="majorBidi" w:hAnsiTheme="majorBidi" w:cstheme="majorBidi"/>
                <w:sz w:val="28"/>
                <w:szCs w:val="28"/>
              </w:rPr>
              <w:t>Формат</w:t>
            </w:r>
          </w:p>
        </w:tc>
        <w:tc>
          <w:tcPr>
            <w:tcW w:w="2026" w:type="dxa"/>
          </w:tcPr>
          <w:p w14:paraId="648BFC6F" w14:textId="4C570F80" w:rsidR="001C2C49" w:rsidRDefault="001C2C49" w:rsidP="008E4996">
            <w:pPr>
              <w:spacing w:line="360" w:lineRule="auto"/>
              <w:ind w:firstLine="709"/>
              <w:jc w:val="both"/>
              <w:rPr>
                <w:rFonts w:asciiTheme="majorBidi" w:hAnsiTheme="majorBidi" w:cstheme="majorBidi"/>
                <w:sz w:val="28"/>
                <w:szCs w:val="28"/>
                <w:lang w:val="en-US"/>
              </w:rPr>
            </w:pPr>
            <w:r w:rsidRPr="00431BCC">
              <w:rPr>
                <w:rFonts w:asciiTheme="majorBidi" w:hAnsiTheme="majorBidi" w:cstheme="majorBidi"/>
                <w:sz w:val="28"/>
                <w:szCs w:val="28"/>
              </w:rPr>
              <w:t>Период</w:t>
            </w:r>
          </w:p>
        </w:tc>
      </w:tr>
      <w:tr w:rsidR="001C2C49" w14:paraId="06D0C5CE" w14:textId="77777777" w:rsidTr="001C2C49">
        <w:tc>
          <w:tcPr>
            <w:tcW w:w="2022" w:type="dxa"/>
          </w:tcPr>
          <w:p w14:paraId="256AD651" w14:textId="76021BE0"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lang w:val="en-US"/>
              </w:rPr>
              <w:t>RPT</w:t>
            </w:r>
            <w:r w:rsidRPr="008D438E">
              <w:rPr>
                <w:rFonts w:asciiTheme="majorBidi" w:hAnsiTheme="majorBidi" w:cstheme="majorBidi"/>
                <w:sz w:val="28"/>
                <w:szCs w:val="28"/>
              </w:rPr>
              <w:t>– 01</w:t>
            </w:r>
          </w:p>
        </w:tc>
        <w:tc>
          <w:tcPr>
            <w:tcW w:w="2076" w:type="dxa"/>
          </w:tcPr>
          <w:p w14:paraId="0EACB580" w14:textId="49F45304"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Статистика платформы</w:t>
            </w:r>
          </w:p>
        </w:tc>
        <w:tc>
          <w:tcPr>
            <w:tcW w:w="2045" w:type="dxa"/>
          </w:tcPr>
          <w:p w14:paraId="12BB9B56" w14:textId="3D2196FF" w:rsidR="001C2C49" w:rsidRPr="001C2C49" w:rsidRDefault="001C2C49" w:rsidP="008E4996">
            <w:pPr>
              <w:spacing w:line="360" w:lineRule="auto"/>
              <w:ind w:firstLine="709"/>
              <w:jc w:val="both"/>
              <w:rPr>
                <w:rFonts w:asciiTheme="majorBidi" w:hAnsiTheme="majorBidi" w:cstheme="majorBidi"/>
                <w:sz w:val="28"/>
                <w:szCs w:val="28"/>
              </w:rPr>
            </w:pPr>
            <w:r w:rsidRPr="008D438E">
              <w:rPr>
                <w:rFonts w:asciiTheme="majorBidi" w:hAnsiTheme="majorBidi" w:cstheme="majorBidi"/>
                <w:sz w:val="28"/>
                <w:szCs w:val="28"/>
              </w:rPr>
              <w:t>Количество пользователей, мероприятий, заявок, пожертвований</w:t>
            </w:r>
          </w:p>
        </w:tc>
        <w:tc>
          <w:tcPr>
            <w:tcW w:w="2026" w:type="dxa"/>
          </w:tcPr>
          <w:p w14:paraId="4242EFAF" w14:textId="4CAA869C"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Таблица + графики</w:t>
            </w:r>
          </w:p>
        </w:tc>
        <w:tc>
          <w:tcPr>
            <w:tcW w:w="2026" w:type="dxa"/>
          </w:tcPr>
          <w:p w14:paraId="1CF1E451" w14:textId="44FADD92"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Месяц, квартал, год</w:t>
            </w:r>
          </w:p>
        </w:tc>
      </w:tr>
      <w:tr w:rsidR="001C2C49" w14:paraId="592BE041" w14:textId="77777777" w:rsidTr="001C2C49">
        <w:tc>
          <w:tcPr>
            <w:tcW w:w="2022" w:type="dxa"/>
          </w:tcPr>
          <w:p w14:paraId="1241232A" w14:textId="67130E24"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lang w:val="en-US"/>
              </w:rPr>
              <w:t>RPT</w:t>
            </w:r>
            <w:r w:rsidRPr="008D438E">
              <w:rPr>
                <w:rFonts w:asciiTheme="majorBidi" w:hAnsiTheme="majorBidi" w:cstheme="majorBidi"/>
                <w:sz w:val="28"/>
                <w:szCs w:val="28"/>
              </w:rPr>
              <w:t>– 02</w:t>
            </w:r>
          </w:p>
        </w:tc>
        <w:tc>
          <w:tcPr>
            <w:tcW w:w="2076" w:type="dxa"/>
          </w:tcPr>
          <w:p w14:paraId="67EEC5FE" w14:textId="61126EB1"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Популярные мероприятия</w:t>
            </w:r>
          </w:p>
        </w:tc>
        <w:tc>
          <w:tcPr>
            <w:tcW w:w="2045" w:type="dxa"/>
          </w:tcPr>
          <w:p w14:paraId="4E2E82E8" w14:textId="73566847" w:rsidR="001C2C49" w:rsidRPr="001C2C49" w:rsidRDefault="001C2C49" w:rsidP="008E4996">
            <w:pPr>
              <w:spacing w:line="360" w:lineRule="auto"/>
              <w:ind w:firstLine="709"/>
              <w:jc w:val="both"/>
              <w:rPr>
                <w:rFonts w:asciiTheme="majorBidi" w:hAnsiTheme="majorBidi" w:cstheme="majorBidi"/>
                <w:sz w:val="28"/>
                <w:szCs w:val="28"/>
              </w:rPr>
            </w:pPr>
            <w:r w:rsidRPr="008D438E">
              <w:rPr>
                <w:rFonts w:asciiTheme="majorBidi" w:hAnsiTheme="majorBidi" w:cstheme="majorBidi"/>
                <w:sz w:val="28"/>
                <w:szCs w:val="28"/>
              </w:rPr>
              <w:t>Топ</w:t>
            </w:r>
            <w:r w:rsidR="005B4C2A">
              <w:rPr>
                <w:rFonts w:asciiTheme="majorBidi" w:hAnsiTheme="majorBidi" w:cstheme="majorBidi"/>
                <w:sz w:val="28"/>
                <w:szCs w:val="28"/>
              </w:rPr>
              <w:t xml:space="preserve"> </w:t>
            </w:r>
            <w:r w:rsidRPr="008D438E">
              <w:rPr>
                <w:rFonts w:asciiTheme="majorBidi" w:hAnsiTheme="majorBidi" w:cstheme="majorBidi"/>
                <w:sz w:val="28"/>
                <w:szCs w:val="28"/>
              </w:rPr>
              <w:t>10 мероприятий по количеству участников и рейтингу</w:t>
            </w:r>
          </w:p>
        </w:tc>
        <w:tc>
          <w:tcPr>
            <w:tcW w:w="2026" w:type="dxa"/>
          </w:tcPr>
          <w:p w14:paraId="6960CBC1" w14:textId="36DE02C6"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Список</w:t>
            </w:r>
          </w:p>
        </w:tc>
        <w:tc>
          <w:tcPr>
            <w:tcW w:w="2026" w:type="dxa"/>
          </w:tcPr>
          <w:p w14:paraId="4175A446" w14:textId="7E1D41F0"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Месяц</w:t>
            </w:r>
          </w:p>
        </w:tc>
      </w:tr>
      <w:tr w:rsidR="005B4C2A" w14:paraId="7ED6DB2C" w14:textId="77777777" w:rsidTr="001C2C49">
        <w:tc>
          <w:tcPr>
            <w:tcW w:w="2022" w:type="dxa"/>
          </w:tcPr>
          <w:p w14:paraId="04EA8C1A" w14:textId="34E643E5" w:rsidR="005B4C2A" w:rsidRPr="008D438E" w:rsidRDefault="005B4C2A" w:rsidP="008E4996">
            <w:pPr>
              <w:spacing w:line="360" w:lineRule="auto"/>
              <w:ind w:firstLine="709"/>
              <w:jc w:val="both"/>
              <w:rPr>
                <w:rFonts w:asciiTheme="majorBidi" w:hAnsiTheme="majorBidi" w:cstheme="majorBidi"/>
                <w:sz w:val="28"/>
                <w:szCs w:val="28"/>
                <w:lang w:val="en-US"/>
              </w:rPr>
            </w:pPr>
            <w:r w:rsidRPr="00431BCC">
              <w:rPr>
                <w:rFonts w:asciiTheme="majorBidi" w:hAnsiTheme="majorBidi" w:cstheme="majorBidi"/>
                <w:sz w:val="28"/>
                <w:szCs w:val="28"/>
                <w:lang w:val="en-US"/>
              </w:rPr>
              <w:t>ID</w:t>
            </w:r>
            <w:r w:rsidRPr="00431BCC">
              <w:rPr>
                <w:rFonts w:asciiTheme="majorBidi" w:hAnsiTheme="majorBidi" w:cstheme="majorBidi"/>
                <w:sz w:val="28"/>
                <w:szCs w:val="28"/>
              </w:rPr>
              <w:t xml:space="preserve"> отч</w:t>
            </w:r>
            <w:r>
              <w:rPr>
                <w:rFonts w:asciiTheme="majorBidi" w:hAnsiTheme="majorBidi" w:cstheme="majorBidi"/>
                <w:sz w:val="28"/>
                <w:szCs w:val="28"/>
              </w:rPr>
              <w:t>е</w:t>
            </w:r>
            <w:r w:rsidRPr="00431BCC">
              <w:rPr>
                <w:rFonts w:asciiTheme="majorBidi" w:hAnsiTheme="majorBidi" w:cstheme="majorBidi"/>
                <w:sz w:val="28"/>
                <w:szCs w:val="28"/>
              </w:rPr>
              <w:t>та</w:t>
            </w:r>
          </w:p>
        </w:tc>
        <w:tc>
          <w:tcPr>
            <w:tcW w:w="2076" w:type="dxa"/>
          </w:tcPr>
          <w:p w14:paraId="350D6364" w14:textId="00C78A5A" w:rsidR="005B4C2A" w:rsidRPr="008D438E" w:rsidRDefault="005B4C2A" w:rsidP="008E4996">
            <w:pPr>
              <w:spacing w:line="360" w:lineRule="auto"/>
              <w:ind w:firstLine="709"/>
              <w:jc w:val="both"/>
              <w:rPr>
                <w:rFonts w:asciiTheme="majorBidi" w:hAnsiTheme="majorBidi" w:cstheme="majorBidi"/>
                <w:sz w:val="28"/>
                <w:szCs w:val="28"/>
              </w:rPr>
            </w:pPr>
            <w:r w:rsidRPr="00431BCC">
              <w:rPr>
                <w:rFonts w:asciiTheme="majorBidi" w:hAnsiTheme="majorBidi" w:cstheme="majorBidi"/>
                <w:sz w:val="28"/>
                <w:szCs w:val="28"/>
              </w:rPr>
              <w:t>Название отч</w:t>
            </w:r>
            <w:r>
              <w:rPr>
                <w:rFonts w:asciiTheme="majorBidi" w:hAnsiTheme="majorBidi" w:cstheme="majorBidi"/>
                <w:sz w:val="28"/>
                <w:szCs w:val="28"/>
              </w:rPr>
              <w:t>е</w:t>
            </w:r>
            <w:r w:rsidRPr="00431BCC">
              <w:rPr>
                <w:rFonts w:asciiTheme="majorBidi" w:hAnsiTheme="majorBidi" w:cstheme="majorBidi"/>
                <w:sz w:val="28"/>
                <w:szCs w:val="28"/>
              </w:rPr>
              <w:t>та</w:t>
            </w:r>
          </w:p>
        </w:tc>
        <w:tc>
          <w:tcPr>
            <w:tcW w:w="2045" w:type="dxa"/>
          </w:tcPr>
          <w:p w14:paraId="5DAAB1AB" w14:textId="0213503A" w:rsidR="005B4C2A" w:rsidRPr="008D438E" w:rsidRDefault="005B4C2A" w:rsidP="008E4996">
            <w:pPr>
              <w:spacing w:line="360" w:lineRule="auto"/>
              <w:ind w:firstLine="709"/>
              <w:jc w:val="both"/>
              <w:rPr>
                <w:rFonts w:asciiTheme="majorBidi" w:hAnsiTheme="majorBidi" w:cstheme="majorBidi"/>
                <w:sz w:val="28"/>
                <w:szCs w:val="28"/>
              </w:rPr>
            </w:pPr>
            <w:r w:rsidRPr="00431BCC">
              <w:rPr>
                <w:rFonts w:asciiTheme="majorBidi" w:hAnsiTheme="majorBidi" w:cstheme="majorBidi"/>
                <w:sz w:val="28"/>
                <w:szCs w:val="28"/>
              </w:rPr>
              <w:t>Описание</w:t>
            </w:r>
          </w:p>
        </w:tc>
        <w:tc>
          <w:tcPr>
            <w:tcW w:w="2026" w:type="dxa"/>
          </w:tcPr>
          <w:p w14:paraId="786ECBC1" w14:textId="39F97705" w:rsidR="005B4C2A" w:rsidRPr="008D438E" w:rsidRDefault="005B4C2A" w:rsidP="008E4996">
            <w:pPr>
              <w:spacing w:line="360" w:lineRule="auto"/>
              <w:ind w:firstLine="709"/>
              <w:jc w:val="both"/>
              <w:rPr>
                <w:rFonts w:asciiTheme="majorBidi" w:hAnsiTheme="majorBidi" w:cstheme="majorBidi"/>
                <w:sz w:val="28"/>
                <w:szCs w:val="28"/>
              </w:rPr>
            </w:pPr>
            <w:r w:rsidRPr="00431BCC">
              <w:rPr>
                <w:rFonts w:asciiTheme="majorBidi" w:hAnsiTheme="majorBidi" w:cstheme="majorBidi"/>
                <w:sz w:val="28"/>
                <w:szCs w:val="28"/>
              </w:rPr>
              <w:t>Формат</w:t>
            </w:r>
          </w:p>
        </w:tc>
        <w:tc>
          <w:tcPr>
            <w:tcW w:w="2026" w:type="dxa"/>
          </w:tcPr>
          <w:p w14:paraId="4D8B94C3" w14:textId="3257D7C4" w:rsidR="005B4C2A" w:rsidRPr="008D438E" w:rsidRDefault="005B4C2A" w:rsidP="008E4996">
            <w:pPr>
              <w:spacing w:line="360" w:lineRule="auto"/>
              <w:ind w:firstLine="709"/>
              <w:jc w:val="both"/>
              <w:rPr>
                <w:rFonts w:asciiTheme="majorBidi" w:hAnsiTheme="majorBidi" w:cstheme="majorBidi"/>
                <w:sz w:val="28"/>
                <w:szCs w:val="28"/>
              </w:rPr>
            </w:pPr>
            <w:r w:rsidRPr="00431BCC">
              <w:rPr>
                <w:rFonts w:asciiTheme="majorBidi" w:hAnsiTheme="majorBidi" w:cstheme="majorBidi"/>
                <w:sz w:val="28"/>
                <w:szCs w:val="28"/>
              </w:rPr>
              <w:t>Период</w:t>
            </w:r>
          </w:p>
        </w:tc>
      </w:tr>
      <w:tr w:rsidR="001C2C49" w14:paraId="58A4B7B6" w14:textId="77777777" w:rsidTr="001C2C49">
        <w:tc>
          <w:tcPr>
            <w:tcW w:w="2022" w:type="dxa"/>
          </w:tcPr>
          <w:p w14:paraId="0346FAC1" w14:textId="4377967D"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lang w:val="en-US"/>
              </w:rPr>
              <w:t>RPT</w:t>
            </w:r>
            <w:r w:rsidRPr="008D438E">
              <w:rPr>
                <w:rFonts w:asciiTheme="majorBidi" w:hAnsiTheme="majorBidi" w:cstheme="majorBidi"/>
                <w:sz w:val="28"/>
                <w:szCs w:val="28"/>
              </w:rPr>
              <w:t>– 03</w:t>
            </w:r>
          </w:p>
        </w:tc>
        <w:tc>
          <w:tcPr>
            <w:tcW w:w="2076" w:type="dxa"/>
          </w:tcPr>
          <w:p w14:paraId="550E691F" w14:textId="5DD50E74"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Активность пользователей</w:t>
            </w:r>
          </w:p>
        </w:tc>
        <w:tc>
          <w:tcPr>
            <w:tcW w:w="2045" w:type="dxa"/>
          </w:tcPr>
          <w:p w14:paraId="24E3AE25" w14:textId="0BB3204B" w:rsidR="001C2C49" w:rsidRPr="001C2C49" w:rsidRDefault="001C2C49" w:rsidP="008E4996">
            <w:pPr>
              <w:spacing w:line="360" w:lineRule="auto"/>
              <w:ind w:firstLine="709"/>
              <w:jc w:val="both"/>
              <w:rPr>
                <w:rFonts w:asciiTheme="majorBidi" w:hAnsiTheme="majorBidi" w:cstheme="majorBidi"/>
                <w:sz w:val="28"/>
                <w:szCs w:val="28"/>
              </w:rPr>
            </w:pPr>
            <w:r w:rsidRPr="008D438E">
              <w:rPr>
                <w:rFonts w:asciiTheme="majorBidi" w:hAnsiTheme="majorBidi" w:cstheme="majorBidi"/>
                <w:sz w:val="28"/>
                <w:szCs w:val="28"/>
              </w:rPr>
              <w:t>Топ</w:t>
            </w:r>
            <w:r w:rsidR="005B4C2A">
              <w:rPr>
                <w:rFonts w:asciiTheme="majorBidi" w:hAnsiTheme="majorBidi" w:cstheme="majorBidi"/>
                <w:sz w:val="28"/>
                <w:szCs w:val="28"/>
              </w:rPr>
              <w:t xml:space="preserve"> </w:t>
            </w:r>
            <w:r w:rsidRPr="008D438E">
              <w:rPr>
                <w:rFonts w:asciiTheme="majorBidi" w:hAnsiTheme="majorBidi" w:cstheme="majorBidi"/>
                <w:sz w:val="28"/>
                <w:szCs w:val="28"/>
              </w:rPr>
              <w:t>10 активистов по количеству участий и достижений</w:t>
            </w:r>
          </w:p>
        </w:tc>
        <w:tc>
          <w:tcPr>
            <w:tcW w:w="2026" w:type="dxa"/>
          </w:tcPr>
          <w:p w14:paraId="4D9C90CA" w14:textId="5C7C711F"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Список</w:t>
            </w:r>
          </w:p>
        </w:tc>
        <w:tc>
          <w:tcPr>
            <w:tcW w:w="2026" w:type="dxa"/>
          </w:tcPr>
          <w:p w14:paraId="0A6B7CF0" w14:textId="2D0C8EE0"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Квартал</w:t>
            </w:r>
          </w:p>
        </w:tc>
      </w:tr>
      <w:tr w:rsidR="001C2C49" w14:paraId="41CA60E1" w14:textId="77777777" w:rsidTr="001C2C49">
        <w:tc>
          <w:tcPr>
            <w:tcW w:w="2022" w:type="dxa"/>
          </w:tcPr>
          <w:p w14:paraId="4228A79F" w14:textId="55D1EE55"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lang w:val="en-US"/>
              </w:rPr>
              <w:lastRenderedPageBreak/>
              <w:t>RPT</w:t>
            </w:r>
            <w:r w:rsidRPr="008D438E">
              <w:rPr>
                <w:rFonts w:asciiTheme="majorBidi" w:hAnsiTheme="majorBidi" w:cstheme="majorBidi"/>
                <w:sz w:val="28"/>
                <w:szCs w:val="28"/>
              </w:rPr>
              <w:t>– 04</w:t>
            </w:r>
          </w:p>
        </w:tc>
        <w:tc>
          <w:tcPr>
            <w:tcW w:w="2076" w:type="dxa"/>
          </w:tcPr>
          <w:p w14:paraId="2CB344D2" w14:textId="38B3B10B"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Отч</w:t>
            </w:r>
            <w:r w:rsidR="0025794E">
              <w:rPr>
                <w:rFonts w:asciiTheme="majorBidi" w:hAnsiTheme="majorBidi" w:cstheme="majorBidi"/>
                <w:sz w:val="28"/>
                <w:szCs w:val="28"/>
              </w:rPr>
              <w:t>е</w:t>
            </w:r>
            <w:r w:rsidRPr="008D438E">
              <w:rPr>
                <w:rFonts w:asciiTheme="majorBidi" w:hAnsiTheme="majorBidi" w:cstheme="majorBidi"/>
                <w:sz w:val="28"/>
                <w:szCs w:val="28"/>
              </w:rPr>
              <w:t>т по спонсорствам</w:t>
            </w:r>
          </w:p>
        </w:tc>
        <w:tc>
          <w:tcPr>
            <w:tcW w:w="2045" w:type="dxa"/>
          </w:tcPr>
          <w:p w14:paraId="7463FFC2" w14:textId="3055DF9D" w:rsidR="001C2C49" w:rsidRPr="001C2C49" w:rsidRDefault="001C2C49" w:rsidP="008E4996">
            <w:pPr>
              <w:spacing w:line="360" w:lineRule="auto"/>
              <w:ind w:firstLine="709"/>
              <w:jc w:val="both"/>
              <w:rPr>
                <w:rFonts w:asciiTheme="majorBidi" w:hAnsiTheme="majorBidi" w:cstheme="majorBidi"/>
                <w:sz w:val="28"/>
                <w:szCs w:val="28"/>
              </w:rPr>
            </w:pPr>
            <w:r w:rsidRPr="008D438E">
              <w:rPr>
                <w:rFonts w:asciiTheme="majorBidi" w:hAnsiTheme="majorBidi" w:cstheme="majorBidi"/>
                <w:sz w:val="28"/>
                <w:szCs w:val="28"/>
              </w:rPr>
              <w:t>Список спонсоров и мероприятий, которые они поддержали</w:t>
            </w:r>
          </w:p>
        </w:tc>
        <w:tc>
          <w:tcPr>
            <w:tcW w:w="2026" w:type="dxa"/>
          </w:tcPr>
          <w:p w14:paraId="3B579CA7" w14:textId="697046A6"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Таблица</w:t>
            </w:r>
          </w:p>
        </w:tc>
        <w:tc>
          <w:tcPr>
            <w:tcW w:w="2026" w:type="dxa"/>
          </w:tcPr>
          <w:p w14:paraId="2B219127" w14:textId="13534C7D"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Квартал, год</w:t>
            </w:r>
          </w:p>
        </w:tc>
      </w:tr>
      <w:tr w:rsidR="001C2C49" w14:paraId="7ED8B360" w14:textId="77777777" w:rsidTr="001C2C49">
        <w:tc>
          <w:tcPr>
            <w:tcW w:w="2022" w:type="dxa"/>
          </w:tcPr>
          <w:p w14:paraId="0BF37E2B" w14:textId="7DAA0663"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lang w:val="en-US"/>
              </w:rPr>
              <w:t>RPT</w:t>
            </w:r>
            <w:r w:rsidRPr="008D438E">
              <w:rPr>
                <w:rFonts w:asciiTheme="majorBidi" w:hAnsiTheme="majorBidi" w:cstheme="majorBidi"/>
                <w:sz w:val="28"/>
                <w:szCs w:val="28"/>
              </w:rPr>
              <w:t>– 05</w:t>
            </w:r>
          </w:p>
        </w:tc>
        <w:tc>
          <w:tcPr>
            <w:tcW w:w="2076" w:type="dxa"/>
          </w:tcPr>
          <w:p w14:paraId="173BF6B7" w14:textId="7EC3FFE5"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Пожертвования</w:t>
            </w:r>
          </w:p>
        </w:tc>
        <w:tc>
          <w:tcPr>
            <w:tcW w:w="2045" w:type="dxa"/>
          </w:tcPr>
          <w:p w14:paraId="72747BB5" w14:textId="403CDED1" w:rsidR="001C2C49" w:rsidRPr="001C2C49" w:rsidRDefault="001C2C49" w:rsidP="008E4996">
            <w:pPr>
              <w:spacing w:line="360" w:lineRule="auto"/>
              <w:ind w:firstLine="709"/>
              <w:jc w:val="both"/>
              <w:rPr>
                <w:rFonts w:asciiTheme="majorBidi" w:hAnsiTheme="majorBidi" w:cstheme="majorBidi"/>
                <w:sz w:val="28"/>
                <w:szCs w:val="28"/>
              </w:rPr>
            </w:pPr>
            <w:r w:rsidRPr="008D438E">
              <w:rPr>
                <w:rFonts w:asciiTheme="majorBidi" w:hAnsiTheme="majorBidi" w:cstheme="majorBidi"/>
                <w:sz w:val="28"/>
                <w:szCs w:val="28"/>
              </w:rPr>
              <w:t>Сумма и количество пожертвований по дням/месяцам</w:t>
            </w:r>
          </w:p>
        </w:tc>
        <w:tc>
          <w:tcPr>
            <w:tcW w:w="2026" w:type="dxa"/>
          </w:tcPr>
          <w:p w14:paraId="79BAB58D" w14:textId="7A3CBDAE"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График + таблица</w:t>
            </w:r>
          </w:p>
        </w:tc>
        <w:tc>
          <w:tcPr>
            <w:tcW w:w="2026" w:type="dxa"/>
          </w:tcPr>
          <w:p w14:paraId="0AD3EA85" w14:textId="0745C08A" w:rsidR="001C2C49" w:rsidRDefault="001C2C49" w:rsidP="008E4996">
            <w:pPr>
              <w:spacing w:line="360" w:lineRule="auto"/>
              <w:ind w:firstLine="709"/>
              <w:jc w:val="both"/>
              <w:rPr>
                <w:rFonts w:asciiTheme="majorBidi" w:hAnsiTheme="majorBidi" w:cstheme="majorBidi"/>
                <w:sz w:val="28"/>
                <w:szCs w:val="28"/>
                <w:lang w:val="en-US"/>
              </w:rPr>
            </w:pPr>
            <w:r w:rsidRPr="008D438E">
              <w:rPr>
                <w:rFonts w:asciiTheme="majorBidi" w:hAnsiTheme="majorBidi" w:cstheme="majorBidi"/>
                <w:sz w:val="28"/>
                <w:szCs w:val="28"/>
              </w:rPr>
              <w:t>Месяц, квартал, год</w:t>
            </w:r>
          </w:p>
        </w:tc>
      </w:tr>
      <w:tr w:rsidR="001C2C49" w14:paraId="5D7942A2" w14:textId="77777777" w:rsidTr="001C2C49">
        <w:tc>
          <w:tcPr>
            <w:tcW w:w="2022" w:type="dxa"/>
          </w:tcPr>
          <w:p w14:paraId="680C5CE7" w14:textId="39DF7584" w:rsidR="001C2C49" w:rsidRPr="008D438E" w:rsidRDefault="001C2C49" w:rsidP="008E4996">
            <w:pPr>
              <w:spacing w:line="360" w:lineRule="auto"/>
              <w:ind w:firstLine="709"/>
              <w:jc w:val="both"/>
              <w:rPr>
                <w:rFonts w:asciiTheme="majorBidi" w:hAnsiTheme="majorBidi" w:cstheme="majorBidi"/>
                <w:sz w:val="28"/>
                <w:szCs w:val="28"/>
                <w:lang w:val="en-US"/>
              </w:rPr>
            </w:pPr>
            <w:r w:rsidRPr="004B0393">
              <w:rPr>
                <w:rFonts w:asciiTheme="majorBidi" w:hAnsiTheme="majorBidi" w:cstheme="majorBidi"/>
                <w:sz w:val="28"/>
                <w:szCs w:val="28"/>
                <w:lang w:val="en-US"/>
              </w:rPr>
              <w:t>RPT</w:t>
            </w:r>
            <w:r w:rsidRPr="004B0393">
              <w:rPr>
                <w:rFonts w:asciiTheme="majorBidi" w:hAnsiTheme="majorBidi" w:cstheme="majorBidi"/>
                <w:sz w:val="28"/>
                <w:szCs w:val="28"/>
              </w:rPr>
              <w:t>– 06</w:t>
            </w:r>
          </w:p>
        </w:tc>
        <w:tc>
          <w:tcPr>
            <w:tcW w:w="2076" w:type="dxa"/>
          </w:tcPr>
          <w:p w14:paraId="3D54FF2E" w14:textId="4CAC1D66" w:rsidR="001C2C49" w:rsidRPr="008D438E" w:rsidRDefault="001C2C49" w:rsidP="008E4996">
            <w:pPr>
              <w:spacing w:line="360" w:lineRule="auto"/>
              <w:ind w:firstLine="709"/>
              <w:jc w:val="both"/>
              <w:rPr>
                <w:rFonts w:asciiTheme="majorBidi" w:hAnsiTheme="majorBidi" w:cstheme="majorBidi"/>
                <w:sz w:val="28"/>
                <w:szCs w:val="28"/>
              </w:rPr>
            </w:pPr>
            <w:r w:rsidRPr="004B0393">
              <w:rPr>
                <w:rFonts w:asciiTheme="majorBidi" w:hAnsiTheme="majorBidi" w:cstheme="majorBidi"/>
                <w:sz w:val="28"/>
                <w:szCs w:val="28"/>
              </w:rPr>
              <w:t>Модерация</w:t>
            </w:r>
          </w:p>
        </w:tc>
        <w:tc>
          <w:tcPr>
            <w:tcW w:w="2045" w:type="dxa"/>
          </w:tcPr>
          <w:p w14:paraId="00CE6BD2" w14:textId="01F0A0BC" w:rsidR="001C2C49" w:rsidRPr="008D438E" w:rsidRDefault="001C2C49" w:rsidP="008E4996">
            <w:pPr>
              <w:spacing w:line="360" w:lineRule="auto"/>
              <w:ind w:firstLine="709"/>
              <w:jc w:val="both"/>
              <w:rPr>
                <w:rFonts w:asciiTheme="majorBidi" w:hAnsiTheme="majorBidi" w:cstheme="majorBidi"/>
                <w:sz w:val="28"/>
                <w:szCs w:val="28"/>
              </w:rPr>
            </w:pPr>
            <w:r w:rsidRPr="004B0393">
              <w:rPr>
                <w:rFonts w:asciiTheme="majorBidi" w:hAnsiTheme="majorBidi" w:cstheme="majorBidi"/>
                <w:sz w:val="28"/>
                <w:szCs w:val="28"/>
              </w:rPr>
              <w:t>Количество мероприятий на модерации, среднее время модерации</w:t>
            </w:r>
          </w:p>
        </w:tc>
        <w:tc>
          <w:tcPr>
            <w:tcW w:w="2026" w:type="dxa"/>
          </w:tcPr>
          <w:p w14:paraId="0A0AFE2E" w14:textId="0752F523" w:rsidR="001C2C49" w:rsidRPr="008D438E" w:rsidRDefault="001C2C49" w:rsidP="008E4996">
            <w:pPr>
              <w:spacing w:line="360" w:lineRule="auto"/>
              <w:ind w:firstLine="709"/>
              <w:jc w:val="both"/>
              <w:rPr>
                <w:rFonts w:asciiTheme="majorBidi" w:hAnsiTheme="majorBidi" w:cstheme="majorBidi"/>
                <w:sz w:val="28"/>
                <w:szCs w:val="28"/>
              </w:rPr>
            </w:pPr>
            <w:r w:rsidRPr="004B0393">
              <w:rPr>
                <w:rFonts w:asciiTheme="majorBidi" w:hAnsiTheme="majorBidi" w:cstheme="majorBidi"/>
                <w:sz w:val="28"/>
                <w:szCs w:val="28"/>
              </w:rPr>
              <w:t>Таблица</w:t>
            </w:r>
          </w:p>
        </w:tc>
        <w:tc>
          <w:tcPr>
            <w:tcW w:w="2026" w:type="dxa"/>
          </w:tcPr>
          <w:p w14:paraId="62C5E89A" w14:textId="1492F2F9" w:rsidR="001C2C49" w:rsidRPr="008D438E" w:rsidRDefault="001C2C49" w:rsidP="008E4996">
            <w:pPr>
              <w:spacing w:line="360" w:lineRule="auto"/>
              <w:ind w:firstLine="709"/>
              <w:jc w:val="both"/>
              <w:rPr>
                <w:rFonts w:asciiTheme="majorBidi" w:hAnsiTheme="majorBidi" w:cstheme="majorBidi"/>
                <w:sz w:val="28"/>
                <w:szCs w:val="28"/>
              </w:rPr>
            </w:pPr>
            <w:r w:rsidRPr="004B0393">
              <w:rPr>
                <w:rFonts w:asciiTheme="majorBidi" w:hAnsiTheme="majorBidi" w:cstheme="majorBidi"/>
                <w:sz w:val="28"/>
                <w:szCs w:val="28"/>
              </w:rPr>
              <w:t>Неделя, месяц</w:t>
            </w:r>
          </w:p>
        </w:tc>
      </w:tr>
    </w:tbl>
    <w:p w14:paraId="687BFFBA" w14:textId="77777777" w:rsidR="001C2C49" w:rsidRPr="001C2C49" w:rsidRDefault="001C2C49" w:rsidP="008E4996">
      <w:pPr>
        <w:spacing w:after="0" w:line="360" w:lineRule="auto"/>
        <w:ind w:firstLine="709"/>
        <w:jc w:val="both"/>
        <w:rPr>
          <w:rFonts w:asciiTheme="majorBidi" w:hAnsiTheme="majorBidi" w:cstheme="majorBidi"/>
          <w:sz w:val="28"/>
          <w:szCs w:val="28"/>
          <w:lang w:val="en-US"/>
        </w:rPr>
      </w:pPr>
    </w:p>
    <w:p w14:paraId="794BE54C"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5. Требования к внешним интерфейсам</w:t>
      </w:r>
    </w:p>
    <w:p w14:paraId="6FA89FE6"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5.1. Пользовательские интерфейсы</w:t>
      </w:r>
    </w:p>
    <w:p w14:paraId="4EF70BF3" w14:textId="19EE8A00"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UI</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1. Экраны системы должны соответствовать стандартам доступности и юзабилити (</w:t>
      </w:r>
      <w:r w:rsidRPr="00D663B7">
        <w:rPr>
          <w:rFonts w:asciiTheme="majorBidi" w:hAnsiTheme="majorBidi" w:cstheme="majorBidi"/>
          <w:sz w:val="28"/>
          <w:szCs w:val="28"/>
          <w:lang w:val="en-US"/>
        </w:rPr>
        <w:t>WCAG</w:t>
      </w:r>
      <w:r w:rsidRPr="00D663B7">
        <w:rPr>
          <w:rFonts w:asciiTheme="majorBidi" w:hAnsiTheme="majorBidi" w:cstheme="majorBidi"/>
          <w:sz w:val="28"/>
          <w:szCs w:val="28"/>
        </w:rPr>
        <w:t xml:space="preserve"> 2.1 </w:t>
      </w:r>
      <w:r w:rsidRPr="00D663B7">
        <w:rPr>
          <w:rFonts w:asciiTheme="majorBidi" w:hAnsiTheme="majorBidi" w:cstheme="majorBidi"/>
          <w:sz w:val="28"/>
          <w:szCs w:val="28"/>
          <w:lang w:val="en-US"/>
        </w:rPr>
        <w:t>Level</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AA</w:t>
      </w:r>
      <w:r w:rsidRPr="00D663B7">
        <w:rPr>
          <w:rFonts w:asciiTheme="majorBidi" w:hAnsiTheme="majorBidi" w:cstheme="majorBidi"/>
          <w:sz w:val="28"/>
          <w:szCs w:val="28"/>
        </w:rPr>
        <w:t>).</w:t>
      </w:r>
    </w:p>
    <w:p w14:paraId="6564B937" w14:textId="26602A4B"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UI</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2. Система должна обеспечивать ссылку на справочную информацию (руководство пользователя) на каждой странице.</w:t>
      </w:r>
    </w:p>
    <w:p w14:paraId="134BA191" w14:textId="4799BA74"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UI</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3. Пользователь должен иметь возможность взаимодействовать с системой</w:t>
      </w:r>
      <w:r w:rsidR="005B4C2A">
        <w:rPr>
          <w:rFonts w:asciiTheme="majorBidi" w:hAnsiTheme="majorBidi" w:cstheme="majorBidi"/>
          <w:sz w:val="28"/>
          <w:szCs w:val="28"/>
        </w:rPr>
        <w:t xml:space="preserve"> </w:t>
      </w:r>
      <w:r w:rsidRPr="00D663B7">
        <w:rPr>
          <w:rFonts w:asciiTheme="majorBidi" w:hAnsiTheme="majorBidi" w:cstheme="majorBidi"/>
          <w:sz w:val="28"/>
          <w:szCs w:val="28"/>
        </w:rPr>
        <w:t>используя клавиатуру</w:t>
      </w:r>
      <w:r w:rsidR="005B4C2A">
        <w:rPr>
          <w:rFonts w:asciiTheme="majorBidi" w:hAnsiTheme="majorBidi" w:cstheme="majorBidi"/>
          <w:sz w:val="28"/>
          <w:szCs w:val="28"/>
        </w:rPr>
        <w:t xml:space="preserve">, </w:t>
      </w:r>
      <w:r w:rsidRPr="00D663B7">
        <w:rPr>
          <w:rFonts w:asciiTheme="majorBidi" w:hAnsiTheme="majorBidi" w:cstheme="majorBidi"/>
          <w:sz w:val="28"/>
          <w:szCs w:val="28"/>
        </w:rPr>
        <w:t>мышь или сенсорный экран.</w:t>
      </w:r>
    </w:p>
    <w:p w14:paraId="41DA1EB0" w14:textId="6BF25F01"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UI</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005B4C2A">
        <w:rPr>
          <w:rFonts w:asciiTheme="majorBidi" w:hAnsiTheme="majorBidi" w:cstheme="majorBidi"/>
          <w:sz w:val="28"/>
          <w:szCs w:val="28"/>
        </w:rPr>
        <w:t>4</w:t>
      </w:r>
      <w:r w:rsidRPr="00D663B7">
        <w:rPr>
          <w:rFonts w:asciiTheme="majorBidi" w:hAnsiTheme="majorBidi" w:cstheme="majorBidi"/>
          <w:sz w:val="28"/>
          <w:szCs w:val="28"/>
        </w:rPr>
        <w:t>. Интерфейс должен поддерживать переключение между русским и английским языками.</w:t>
      </w:r>
    </w:p>
    <w:p w14:paraId="67D82E3C"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6B72AE01"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lastRenderedPageBreak/>
        <w:t>5.2. Интерфейсы ПО</w:t>
      </w:r>
    </w:p>
    <w:p w14:paraId="37C6C9C5" w14:textId="57865C63" w:rsidR="00D663B7" w:rsidRPr="0025794E"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SI</w:t>
      </w:r>
      <w:r w:rsidR="001C2C49" w:rsidRPr="0025794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1. Система должна интегрироваться с внешним плат</w:t>
      </w:r>
      <w:r w:rsidR="0025794E">
        <w:rPr>
          <w:rFonts w:asciiTheme="majorBidi" w:hAnsiTheme="majorBidi" w:cstheme="majorBidi"/>
          <w:sz w:val="28"/>
          <w:szCs w:val="28"/>
        </w:rPr>
        <w:t>е</w:t>
      </w:r>
      <w:r w:rsidRPr="00D663B7">
        <w:rPr>
          <w:rFonts w:asciiTheme="majorBidi" w:hAnsiTheme="majorBidi" w:cstheme="majorBidi"/>
          <w:sz w:val="28"/>
          <w:szCs w:val="28"/>
        </w:rPr>
        <w:t>жным шлюзом (</w:t>
      </w:r>
      <w:r w:rsidRPr="00D663B7">
        <w:rPr>
          <w:rFonts w:asciiTheme="majorBidi" w:hAnsiTheme="majorBidi" w:cstheme="majorBidi"/>
          <w:sz w:val="28"/>
          <w:szCs w:val="28"/>
          <w:lang w:val="en-US"/>
        </w:rPr>
        <w:t>Stripe</w:t>
      </w:r>
      <w:r w:rsidRPr="00D663B7">
        <w:rPr>
          <w:rFonts w:asciiTheme="majorBidi" w:hAnsiTheme="majorBidi" w:cstheme="majorBidi"/>
          <w:sz w:val="28"/>
          <w:szCs w:val="28"/>
        </w:rPr>
        <w:t xml:space="preserve"> / Ю</w:t>
      </w:r>
      <w:r w:rsidRPr="00D663B7">
        <w:rPr>
          <w:rFonts w:asciiTheme="majorBidi" w:hAnsiTheme="majorBidi" w:cstheme="majorBidi"/>
          <w:sz w:val="28"/>
          <w:szCs w:val="28"/>
          <w:lang w:val="en-US"/>
        </w:rPr>
        <w:t>Kassa</w:t>
      </w:r>
      <w:r w:rsidRPr="00D663B7">
        <w:rPr>
          <w:rFonts w:asciiTheme="majorBidi" w:hAnsiTheme="majorBidi" w:cstheme="majorBidi"/>
          <w:sz w:val="28"/>
          <w:szCs w:val="28"/>
        </w:rPr>
        <w:t xml:space="preserve">) через </w:t>
      </w:r>
      <w:r w:rsidRPr="00D663B7">
        <w:rPr>
          <w:rFonts w:asciiTheme="majorBidi" w:hAnsiTheme="majorBidi" w:cstheme="majorBidi"/>
          <w:sz w:val="28"/>
          <w:szCs w:val="28"/>
          <w:lang w:val="en-US"/>
        </w:rPr>
        <w:t>REST</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API</w:t>
      </w:r>
      <w:r w:rsidRPr="00D663B7">
        <w:rPr>
          <w:rFonts w:asciiTheme="majorBidi" w:hAnsiTheme="majorBidi" w:cstheme="majorBidi"/>
          <w:sz w:val="28"/>
          <w:szCs w:val="28"/>
        </w:rPr>
        <w:t xml:space="preserve"> для при</w:t>
      </w:r>
      <w:r w:rsidR="0025794E">
        <w:rPr>
          <w:rFonts w:asciiTheme="majorBidi" w:hAnsiTheme="majorBidi" w:cstheme="majorBidi"/>
          <w:sz w:val="28"/>
          <w:szCs w:val="28"/>
        </w:rPr>
        <w:t>е</w:t>
      </w:r>
      <w:r w:rsidRPr="00D663B7">
        <w:rPr>
          <w:rFonts w:asciiTheme="majorBidi" w:hAnsiTheme="majorBidi" w:cstheme="majorBidi"/>
          <w:sz w:val="28"/>
          <w:szCs w:val="28"/>
        </w:rPr>
        <w:t>ма пожертвований.</w:t>
      </w:r>
    </w:p>
    <w:p w14:paraId="49AEC8F6" w14:textId="20AC9ED9" w:rsidR="00D663B7" w:rsidRPr="00D31F5D"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SI</w:t>
      </w:r>
      <w:r w:rsidR="001C2C49" w:rsidRPr="00D31F5D">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1.1. Система должна передавать в плат</w:t>
      </w:r>
      <w:r w:rsidR="0025794E">
        <w:rPr>
          <w:rFonts w:asciiTheme="majorBidi" w:hAnsiTheme="majorBidi" w:cstheme="majorBidi"/>
          <w:sz w:val="28"/>
          <w:szCs w:val="28"/>
        </w:rPr>
        <w:t>е</w:t>
      </w:r>
      <w:r w:rsidRPr="00D663B7">
        <w:rPr>
          <w:rFonts w:asciiTheme="majorBidi" w:hAnsiTheme="majorBidi" w:cstheme="majorBidi"/>
          <w:sz w:val="28"/>
          <w:szCs w:val="28"/>
        </w:rPr>
        <w:t>жный шлюз</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сумму пожертвования, валюту, описание («Пожертвование на развитие Даймоний»).</w:t>
      </w:r>
    </w:p>
    <w:p w14:paraId="770C3EA0" w14:textId="2B8E082A" w:rsidR="00D663B7" w:rsidRPr="0025794E"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SI</w:t>
      </w:r>
      <w:r w:rsidR="001C2C49" w:rsidRPr="0025794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1.2. Система должна получать от плат</w:t>
      </w:r>
      <w:r w:rsidR="0025794E">
        <w:rPr>
          <w:rFonts w:asciiTheme="majorBidi" w:hAnsiTheme="majorBidi" w:cstheme="majorBidi"/>
          <w:sz w:val="28"/>
          <w:szCs w:val="28"/>
        </w:rPr>
        <w:t>е</w:t>
      </w:r>
      <w:r w:rsidRPr="00D663B7">
        <w:rPr>
          <w:rFonts w:asciiTheme="majorBidi" w:hAnsiTheme="majorBidi" w:cstheme="majorBidi"/>
          <w:sz w:val="28"/>
          <w:szCs w:val="28"/>
        </w:rPr>
        <w:t>жного шлюза подтверждение успешного/неуспешного платежа.</w:t>
      </w:r>
    </w:p>
    <w:p w14:paraId="362FA90F" w14:textId="51ABE213"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SI</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2. Система должна интегрироваться с </w:t>
      </w:r>
      <w:r w:rsidRPr="00D663B7">
        <w:rPr>
          <w:rFonts w:asciiTheme="majorBidi" w:hAnsiTheme="majorBidi" w:cstheme="majorBidi"/>
          <w:sz w:val="28"/>
          <w:szCs w:val="28"/>
          <w:lang w:val="en-US"/>
        </w:rPr>
        <w:t>email</w:t>
      </w:r>
      <w:r w:rsidR="0014490C">
        <w:rPr>
          <w:rFonts w:asciiTheme="majorBidi" w:hAnsiTheme="majorBidi" w:cstheme="majorBidi"/>
          <w:sz w:val="28"/>
          <w:szCs w:val="28"/>
        </w:rPr>
        <w:t xml:space="preserve">– </w:t>
      </w:r>
      <w:r w:rsidRPr="00D663B7">
        <w:rPr>
          <w:rFonts w:asciiTheme="majorBidi" w:hAnsiTheme="majorBidi" w:cstheme="majorBidi"/>
          <w:sz w:val="28"/>
          <w:szCs w:val="28"/>
        </w:rPr>
        <w:t>шлюзом (</w:t>
      </w:r>
      <w:r w:rsidRPr="00D663B7">
        <w:rPr>
          <w:rFonts w:asciiTheme="majorBidi" w:hAnsiTheme="majorBidi" w:cstheme="majorBidi"/>
          <w:sz w:val="28"/>
          <w:szCs w:val="28"/>
          <w:lang w:val="en-US"/>
        </w:rPr>
        <w:t>SMTP</w:t>
      </w:r>
      <w:r w:rsidRPr="00D663B7">
        <w:rPr>
          <w:rFonts w:asciiTheme="majorBidi" w:hAnsiTheme="majorBidi" w:cstheme="majorBidi"/>
          <w:sz w:val="28"/>
          <w:szCs w:val="28"/>
        </w:rPr>
        <w:t>) для отправки уведомлений.</w:t>
      </w:r>
    </w:p>
    <w:p w14:paraId="7CC5EDB8" w14:textId="0EBC9D16" w:rsidR="00D663B7" w:rsidRPr="00D31F5D"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SI</w:t>
      </w:r>
      <w:r w:rsidR="001C2C49" w:rsidRPr="00D31F5D">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2.1. Система должна отправлять письма при регистрации (подтверждение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одобрении/отклонении заявки, завершении мероприятия, получении нового достижения, уведомлении модератора.</w:t>
      </w:r>
    </w:p>
    <w:p w14:paraId="6849022D" w14:textId="6A61CC4F"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SI</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3. Система должна интегрироваться с геолокационным сервисом (</w:t>
      </w:r>
      <w:r w:rsidRPr="00D663B7">
        <w:rPr>
          <w:rFonts w:asciiTheme="majorBidi" w:hAnsiTheme="majorBidi" w:cstheme="majorBidi"/>
          <w:sz w:val="28"/>
          <w:szCs w:val="28"/>
          <w:lang w:val="en-US"/>
        </w:rPr>
        <w:t>Google</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Maps</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API</w:t>
      </w:r>
      <w:r w:rsidRPr="00D663B7">
        <w:rPr>
          <w:rFonts w:asciiTheme="majorBidi" w:hAnsiTheme="majorBidi" w:cstheme="majorBidi"/>
          <w:sz w:val="28"/>
          <w:szCs w:val="28"/>
        </w:rPr>
        <w:t xml:space="preserve"> / </w:t>
      </w:r>
      <w:r w:rsidRPr="00D663B7">
        <w:rPr>
          <w:rFonts w:asciiTheme="majorBidi" w:hAnsiTheme="majorBidi" w:cstheme="majorBidi"/>
          <w:sz w:val="28"/>
          <w:szCs w:val="28"/>
          <w:lang w:val="en-US"/>
        </w:rPr>
        <w:t>OpenStreetMap</w:t>
      </w:r>
      <w:r w:rsidRPr="00D663B7">
        <w:rPr>
          <w:rFonts w:asciiTheme="majorBidi" w:hAnsiTheme="majorBidi" w:cstheme="majorBidi"/>
          <w:sz w:val="28"/>
          <w:szCs w:val="28"/>
        </w:rPr>
        <w:t>) для отображения локаций мероприятий.</w:t>
      </w:r>
    </w:p>
    <w:p w14:paraId="53E56F2F" w14:textId="4DF814E0"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SI</w:t>
      </w:r>
      <w:r w:rsidR="001C2C49" w:rsidRPr="0025794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4. Система должна поддерживать импорт/экспорт данных в форматах </w:t>
      </w:r>
      <w:r w:rsidRPr="00D663B7">
        <w:rPr>
          <w:rFonts w:asciiTheme="majorBidi" w:hAnsiTheme="majorBidi" w:cstheme="majorBidi"/>
          <w:sz w:val="28"/>
          <w:szCs w:val="28"/>
          <w:lang w:val="en-US"/>
        </w:rPr>
        <w:t>CSV</w:t>
      </w:r>
      <w:r w:rsidRPr="00D663B7">
        <w:rPr>
          <w:rFonts w:asciiTheme="majorBidi" w:hAnsiTheme="majorBidi" w:cstheme="majorBidi"/>
          <w:sz w:val="28"/>
          <w:szCs w:val="28"/>
        </w:rPr>
        <w:t xml:space="preserve"> и </w:t>
      </w:r>
      <w:r w:rsidRPr="00D663B7">
        <w:rPr>
          <w:rFonts w:asciiTheme="majorBidi" w:hAnsiTheme="majorBidi" w:cstheme="majorBidi"/>
          <w:sz w:val="28"/>
          <w:szCs w:val="28"/>
          <w:lang w:val="en-US"/>
        </w:rPr>
        <w:t>JSON</w:t>
      </w:r>
      <w:r w:rsidRPr="00D663B7">
        <w:rPr>
          <w:rFonts w:asciiTheme="majorBidi" w:hAnsiTheme="majorBidi" w:cstheme="majorBidi"/>
          <w:sz w:val="28"/>
          <w:szCs w:val="28"/>
        </w:rPr>
        <w:t xml:space="preserve"> для отч</w:t>
      </w:r>
      <w:r w:rsidR="0025794E">
        <w:rPr>
          <w:rFonts w:asciiTheme="majorBidi" w:hAnsiTheme="majorBidi" w:cstheme="majorBidi"/>
          <w:sz w:val="28"/>
          <w:szCs w:val="28"/>
        </w:rPr>
        <w:t>е</w:t>
      </w:r>
      <w:r w:rsidRPr="00D663B7">
        <w:rPr>
          <w:rFonts w:asciiTheme="majorBidi" w:hAnsiTheme="majorBidi" w:cstheme="majorBidi"/>
          <w:sz w:val="28"/>
          <w:szCs w:val="28"/>
        </w:rPr>
        <w:t>тов.</w:t>
      </w:r>
    </w:p>
    <w:p w14:paraId="23E73B10"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78D1983F"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5.3. Интерфейсы оборудования</w:t>
      </w:r>
    </w:p>
    <w:p w14:paraId="2193F49A" w14:textId="6F9AC719"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HI</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1. Клиентские рабочие места должны работать под управлением современных операционных систем (</w:t>
      </w:r>
      <w:r w:rsidRPr="00D663B7">
        <w:rPr>
          <w:rFonts w:asciiTheme="majorBidi" w:hAnsiTheme="majorBidi" w:cstheme="majorBidi"/>
          <w:sz w:val="28"/>
          <w:szCs w:val="28"/>
          <w:lang w:val="en-US"/>
        </w:rPr>
        <w:t>Windows</w:t>
      </w:r>
      <w:r w:rsidRPr="00D663B7">
        <w:rPr>
          <w:rFonts w:asciiTheme="majorBidi" w:hAnsiTheme="majorBidi" w:cstheme="majorBidi"/>
          <w:sz w:val="28"/>
          <w:szCs w:val="28"/>
        </w:rPr>
        <w:t xml:space="preserve"> 10/11, </w:t>
      </w:r>
      <w:r w:rsidRPr="00D663B7">
        <w:rPr>
          <w:rFonts w:asciiTheme="majorBidi" w:hAnsiTheme="majorBidi" w:cstheme="majorBidi"/>
          <w:sz w:val="28"/>
          <w:szCs w:val="28"/>
          <w:lang w:val="en-US"/>
        </w:rPr>
        <w:t>macOS</w:t>
      </w:r>
      <w:r w:rsidRPr="00D663B7">
        <w:rPr>
          <w:rFonts w:asciiTheme="majorBidi" w:hAnsiTheme="majorBidi" w:cstheme="majorBidi"/>
          <w:sz w:val="28"/>
          <w:szCs w:val="28"/>
        </w:rPr>
        <w:t xml:space="preserve"> 11+, </w:t>
      </w:r>
      <w:r w:rsidRPr="00D663B7">
        <w:rPr>
          <w:rFonts w:asciiTheme="majorBidi" w:hAnsiTheme="majorBidi" w:cstheme="majorBidi"/>
          <w:sz w:val="28"/>
          <w:szCs w:val="28"/>
          <w:lang w:val="en-US"/>
        </w:rPr>
        <w:t>Linux</w:t>
      </w:r>
      <w:r w:rsidRPr="00D663B7">
        <w:rPr>
          <w:rFonts w:asciiTheme="majorBidi" w:hAnsiTheme="majorBidi" w:cstheme="majorBidi"/>
          <w:sz w:val="28"/>
          <w:szCs w:val="28"/>
        </w:rPr>
        <w:t>) с доступом в интернет.</w:t>
      </w:r>
    </w:p>
    <w:p w14:paraId="441B74DD" w14:textId="2FF6444D"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HI</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0071149E">
        <w:rPr>
          <w:rFonts w:asciiTheme="majorBidi" w:hAnsiTheme="majorBidi" w:cstheme="majorBidi"/>
          <w:sz w:val="28"/>
          <w:szCs w:val="28"/>
        </w:rPr>
        <w:t>2</w:t>
      </w:r>
      <w:r w:rsidRPr="00D663B7">
        <w:rPr>
          <w:rFonts w:asciiTheme="majorBidi" w:hAnsiTheme="majorBidi" w:cstheme="majorBidi"/>
          <w:sz w:val="28"/>
          <w:szCs w:val="28"/>
        </w:rPr>
        <w:t>. Десктопное приложение требует 4 ГБ ОЗУ и 500 МБ свободного дискового пространства.</w:t>
      </w:r>
    </w:p>
    <w:p w14:paraId="6C5F0F9C"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15E6BEE6" w14:textId="43A016E2"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HI</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0071149E">
        <w:rPr>
          <w:rFonts w:asciiTheme="majorBidi" w:hAnsiTheme="majorBidi" w:cstheme="majorBidi"/>
          <w:sz w:val="28"/>
          <w:szCs w:val="28"/>
        </w:rPr>
        <w:t>3</w:t>
      </w:r>
      <w:r w:rsidRPr="00D663B7">
        <w:rPr>
          <w:rFonts w:asciiTheme="majorBidi" w:hAnsiTheme="majorBidi" w:cstheme="majorBidi"/>
          <w:sz w:val="28"/>
          <w:szCs w:val="28"/>
        </w:rPr>
        <w:t>. Серверная часть должна работать на оборудовании с 8+ ГБ ОЗУ, 4+ ядер процессора, 100+ ГБ дискового пространства (</w:t>
      </w:r>
      <w:r w:rsidRPr="00D663B7">
        <w:rPr>
          <w:rFonts w:asciiTheme="majorBidi" w:hAnsiTheme="majorBidi" w:cstheme="majorBidi"/>
          <w:sz w:val="28"/>
          <w:szCs w:val="28"/>
          <w:lang w:val="en-US"/>
        </w:rPr>
        <w:t>SSD</w:t>
      </w:r>
      <w:r w:rsidRPr="00D663B7">
        <w:rPr>
          <w:rFonts w:asciiTheme="majorBidi" w:hAnsiTheme="majorBidi" w:cstheme="majorBidi"/>
          <w:sz w:val="28"/>
          <w:szCs w:val="28"/>
        </w:rPr>
        <w:t>).</w:t>
      </w:r>
    </w:p>
    <w:p w14:paraId="50362E55"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499C563C"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5.4. Коммуникационные интерфейсы</w:t>
      </w:r>
    </w:p>
    <w:p w14:paraId="10672976" w14:textId="42B9F1B1"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lastRenderedPageBreak/>
        <w:t>CI</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1. Система должна использовать </w:t>
      </w:r>
      <w:r w:rsidRPr="00D663B7">
        <w:rPr>
          <w:rFonts w:asciiTheme="majorBidi" w:hAnsiTheme="majorBidi" w:cstheme="majorBidi"/>
          <w:sz w:val="28"/>
          <w:szCs w:val="28"/>
          <w:lang w:val="en-US"/>
        </w:rPr>
        <w:t>REST</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API</w:t>
      </w:r>
      <w:r w:rsidRPr="00D663B7">
        <w:rPr>
          <w:rFonts w:asciiTheme="majorBidi" w:hAnsiTheme="majorBidi" w:cstheme="majorBidi"/>
          <w:sz w:val="28"/>
          <w:szCs w:val="28"/>
        </w:rPr>
        <w:t xml:space="preserve"> для обмена данными между фронтендом и бэкендом. Данные передаются в формате </w:t>
      </w:r>
      <w:r w:rsidRPr="00D663B7">
        <w:rPr>
          <w:rFonts w:asciiTheme="majorBidi" w:hAnsiTheme="majorBidi" w:cstheme="majorBidi"/>
          <w:sz w:val="28"/>
          <w:szCs w:val="28"/>
          <w:lang w:val="en-US"/>
        </w:rPr>
        <w:t>JSON</w:t>
      </w:r>
      <w:r w:rsidRPr="00D663B7">
        <w:rPr>
          <w:rFonts w:asciiTheme="majorBidi" w:hAnsiTheme="majorBidi" w:cstheme="majorBidi"/>
          <w:sz w:val="28"/>
          <w:szCs w:val="28"/>
        </w:rPr>
        <w:t>.</w:t>
      </w:r>
    </w:p>
    <w:p w14:paraId="1897D0C8" w14:textId="41118B5C" w:rsidR="00D663B7" w:rsidRPr="001C2C49"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CI</w:t>
      </w:r>
      <w:r w:rsidR="001C2C49" w:rsidRPr="001C2C49">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2. Для подключения к центральной базе данных </w:t>
      </w:r>
      <w:r w:rsidRPr="00D663B7">
        <w:rPr>
          <w:rFonts w:asciiTheme="majorBidi" w:hAnsiTheme="majorBidi" w:cstheme="majorBidi"/>
          <w:sz w:val="28"/>
          <w:szCs w:val="28"/>
          <w:lang w:val="en-US"/>
        </w:rPr>
        <w:t>PostgreSQL</w:t>
      </w:r>
      <w:r w:rsidRPr="00D663B7">
        <w:rPr>
          <w:rFonts w:asciiTheme="majorBidi" w:hAnsiTheme="majorBidi" w:cstheme="majorBidi"/>
          <w:sz w:val="28"/>
          <w:szCs w:val="28"/>
        </w:rPr>
        <w:t xml:space="preserve"> система должна использовать интерфейсы </w:t>
      </w:r>
      <w:r w:rsidRPr="00D663B7">
        <w:rPr>
          <w:rFonts w:asciiTheme="majorBidi" w:hAnsiTheme="majorBidi" w:cstheme="majorBidi"/>
          <w:sz w:val="28"/>
          <w:szCs w:val="28"/>
          <w:lang w:val="en-US"/>
        </w:rPr>
        <w:t>ODBC</w:t>
      </w:r>
      <w:r w:rsidRPr="00D663B7">
        <w:rPr>
          <w:rFonts w:asciiTheme="majorBidi" w:hAnsiTheme="majorBidi" w:cstheme="majorBidi"/>
          <w:sz w:val="28"/>
          <w:szCs w:val="28"/>
        </w:rPr>
        <w:t xml:space="preserve"> или </w:t>
      </w:r>
      <w:r w:rsidRPr="00D663B7">
        <w:rPr>
          <w:rFonts w:asciiTheme="majorBidi" w:hAnsiTheme="majorBidi" w:cstheme="majorBidi"/>
          <w:sz w:val="28"/>
          <w:szCs w:val="28"/>
          <w:lang w:val="en-US"/>
        </w:rPr>
        <w:t>JDBC</w:t>
      </w:r>
      <w:r w:rsidRPr="00D663B7">
        <w:rPr>
          <w:rFonts w:asciiTheme="majorBidi" w:hAnsiTheme="majorBidi" w:cstheme="majorBidi"/>
          <w:sz w:val="28"/>
          <w:szCs w:val="28"/>
        </w:rPr>
        <w:t>.</w:t>
      </w:r>
    </w:p>
    <w:p w14:paraId="654F59D4" w14:textId="742944A9"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CI</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3. Для отправки уведомлений клиентам и приема входящих сообщений система должна использовать протоколы </w:t>
      </w:r>
      <w:r w:rsidRPr="00D663B7">
        <w:rPr>
          <w:rFonts w:asciiTheme="majorBidi" w:hAnsiTheme="majorBidi" w:cstheme="majorBidi"/>
          <w:sz w:val="28"/>
          <w:szCs w:val="28"/>
          <w:lang w:val="en-US"/>
        </w:rPr>
        <w:t>SMTP</w:t>
      </w:r>
      <w:r w:rsidRPr="00D663B7">
        <w:rPr>
          <w:rFonts w:asciiTheme="majorBidi" w:hAnsiTheme="majorBidi" w:cstheme="majorBidi"/>
          <w:sz w:val="28"/>
          <w:szCs w:val="28"/>
        </w:rPr>
        <w:t xml:space="preserve"> и </w:t>
      </w:r>
      <w:r w:rsidRPr="00D663B7">
        <w:rPr>
          <w:rFonts w:asciiTheme="majorBidi" w:hAnsiTheme="majorBidi" w:cstheme="majorBidi"/>
          <w:sz w:val="28"/>
          <w:szCs w:val="28"/>
          <w:lang w:val="en-US"/>
        </w:rPr>
        <w:t>IMAP</w:t>
      </w:r>
      <w:r w:rsidRPr="00D663B7">
        <w:rPr>
          <w:rFonts w:asciiTheme="majorBidi" w:hAnsiTheme="majorBidi" w:cstheme="majorBidi"/>
          <w:sz w:val="28"/>
          <w:szCs w:val="28"/>
        </w:rPr>
        <w:t>.</w:t>
      </w:r>
    </w:p>
    <w:p w14:paraId="24204478" w14:textId="0756DA41" w:rsidR="00D663B7" w:rsidRPr="0025794E"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CI</w:t>
      </w:r>
      <w:r w:rsidR="001C2C49" w:rsidRPr="0025794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4. Все внешние коммуникации, включая</w:t>
      </w:r>
      <w:r w:rsidR="0071149E">
        <w:rPr>
          <w:rFonts w:asciiTheme="majorBidi" w:hAnsiTheme="majorBidi" w:cstheme="majorBidi"/>
          <w:sz w:val="28"/>
          <w:szCs w:val="28"/>
        </w:rPr>
        <w:t xml:space="preserve"> </w:t>
      </w:r>
      <w:r w:rsidRPr="00D663B7">
        <w:rPr>
          <w:rFonts w:asciiTheme="majorBidi" w:hAnsiTheme="majorBidi" w:cstheme="majorBidi"/>
          <w:sz w:val="28"/>
          <w:szCs w:val="28"/>
        </w:rPr>
        <w:t xml:space="preserve">вызовы </w:t>
      </w:r>
      <w:r w:rsidRPr="00D663B7">
        <w:rPr>
          <w:rFonts w:asciiTheme="majorBidi" w:hAnsiTheme="majorBidi" w:cstheme="majorBidi"/>
          <w:sz w:val="28"/>
          <w:szCs w:val="28"/>
          <w:lang w:val="en-US"/>
        </w:rPr>
        <w:t>API</w:t>
      </w:r>
      <w:r w:rsidRPr="00D663B7">
        <w:rPr>
          <w:rFonts w:asciiTheme="majorBidi" w:hAnsiTheme="majorBidi" w:cstheme="majorBidi"/>
          <w:sz w:val="28"/>
          <w:szCs w:val="28"/>
        </w:rPr>
        <w:t>, должны осуществляться по защищ</w:t>
      </w:r>
      <w:r w:rsidR="0025794E">
        <w:rPr>
          <w:rFonts w:asciiTheme="majorBidi" w:hAnsiTheme="majorBidi" w:cstheme="majorBidi"/>
          <w:sz w:val="28"/>
          <w:szCs w:val="28"/>
        </w:rPr>
        <w:t>е</w:t>
      </w:r>
      <w:r w:rsidRPr="00D663B7">
        <w:rPr>
          <w:rFonts w:asciiTheme="majorBidi" w:hAnsiTheme="majorBidi" w:cstheme="majorBidi"/>
          <w:sz w:val="28"/>
          <w:szCs w:val="28"/>
        </w:rPr>
        <w:t xml:space="preserve">нному протоколу </w:t>
      </w:r>
      <w:r w:rsidRPr="00D663B7">
        <w:rPr>
          <w:rFonts w:asciiTheme="majorBidi" w:hAnsiTheme="majorBidi" w:cstheme="majorBidi"/>
          <w:sz w:val="28"/>
          <w:szCs w:val="28"/>
          <w:lang w:val="en-US"/>
        </w:rPr>
        <w:t>HTTPS</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TLS</w:t>
      </w:r>
      <w:r w:rsidRPr="00D663B7">
        <w:rPr>
          <w:rFonts w:asciiTheme="majorBidi" w:hAnsiTheme="majorBidi" w:cstheme="majorBidi"/>
          <w:sz w:val="28"/>
          <w:szCs w:val="28"/>
        </w:rPr>
        <w:t xml:space="preserve"> 1.2+).</w:t>
      </w:r>
    </w:p>
    <w:p w14:paraId="724A9215" w14:textId="7F4F3BF9" w:rsidR="00D663B7" w:rsidRPr="001C2C49"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CI</w:t>
      </w:r>
      <w:r w:rsidR="001C2C49" w:rsidRPr="001C2C49">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5. Для </w:t>
      </w:r>
      <w:r w:rsidRPr="00D663B7">
        <w:rPr>
          <w:rFonts w:asciiTheme="majorBidi" w:hAnsiTheme="majorBidi" w:cstheme="majorBidi"/>
          <w:sz w:val="28"/>
          <w:szCs w:val="28"/>
          <w:lang w:val="en-US"/>
        </w:rPr>
        <w:t>real</w:t>
      </w:r>
      <w:r w:rsidR="0071149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time</w:t>
      </w:r>
      <w:r w:rsidRPr="00D663B7">
        <w:rPr>
          <w:rFonts w:asciiTheme="majorBidi" w:hAnsiTheme="majorBidi" w:cstheme="majorBidi"/>
          <w:sz w:val="28"/>
          <w:szCs w:val="28"/>
        </w:rPr>
        <w:t xml:space="preserve"> уведомлений (чат модератора с организатором, новые сообщения) система должна использовать </w:t>
      </w:r>
      <w:r w:rsidRPr="00D663B7">
        <w:rPr>
          <w:rFonts w:asciiTheme="majorBidi" w:hAnsiTheme="majorBidi" w:cstheme="majorBidi"/>
          <w:sz w:val="28"/>
          <w:szCs w:val="28"/>
          <w:lang w:val="en-US"/>
        </w:rPr>
        <w:t>WebSocket</w:t>
      </w:r>
      <w:r w:rsidRPr="00D663B7">
        <w:rPr>
          <w:rFonts w:asciiTheme="majorBidi" w:hAnsiTheme="majorBidi" w:cstheme="majorBidi"/>
          <w:sz w:val="28"/>
          <w:szCs w:val="28"/>
        </w:rPr>
        <w:t>.</w:t>
      </w:r>
    </w:p>
    <w:p w14:paraId="31D3293D"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6. Атрибуты качества</w:t>
      </w:r>
    </w:p>
    <w:p w14:paraId="0CE1DB83"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6.1. Требования к удобству использования (</w:t>
      </w:r>
      <w:r w:rsidRPr="00D663B7">
        <w:rPr>
          <w:rFonts w:asciiTheme="majorBidi" w:hAnsiTheme="majorBidi" w:cstheme="majorBidi"/>
          <w:sz w:val="28"/>
          <w:szCs w:val="28"/>
          <w:lang w:val="en-US"/>
        </w:rPr>
        <w:t>Usability</w:t>
      </w:r>
      <w:r w:rsidRPr="00D663B7">
        <w:rPr>
          <w:rFonts w:asciiTheme="majorBidi" w:hAnsiTheme="majorBidi" w:cstheme="majorBidi"/>
          <w:sz w:val="28"/>
          <w:szCs w:val="28"/>
        </w:rPr>
        <w:t>)</w:t>
      </w:r>
    </w:p>
    <w:p w14:paraId="01456AD0" w14:textId="48C6F3A1" w:rsidR="00D663B7" w:rsidRPr="0025794E"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USE</w:t>
      </w:r>
      <w:r w:rsidR="001C2C49" w:rsidRPr="0025794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1. Система должна позволять новому пользователю (активисту) зарегистрироваться и подать заявку на участие в мероприятии в течение 5 минут без углубл</w:t>
      </w:r>
      <w:r w:rsidR="0025794E">
        <w:rPr>
          <w:rFonts w:asciiTheme="majorBidi" w:hAnsiTheme="majorBidi" w:cstheme="majorBidi"/>
          <w:sz w:val="28"/>
          <w:szCs w:val="28"/>
        </w:rPr>
        <w:t>е</w:t>
      </w:r>
      <w:r w:rsidRPr="00D663B7">
        <w:rPr>
          <w:rFonts w:asciiTheme="majorBidi" w:hAnsiTheme="majorBidi" w:cstheme="majorBidi"/>
          <w:sz w:val="28"/>
          <w:szCs w:val="28"/>
        </w:rPr>
        <w:t>нного обучения.</w:t>
      </w:r>
    </w:p>
    <w:p w14:paraId="503F80CC" w14:textId="7279F168"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USE</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2. Все экраны и диалоговые окна системы должны следовать единым правилам оформления, навигации и использования элементов управления.</w:t>
      </w:r>
    </w:p>
    <w:p w14:paraId="52EEF003" w14:textId="2D048DF9"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USE</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3. Для всех полей ввода и кнопок управления должны быть доступны всплывающие подсказки и контекстная помощь, объясняющие их назначение.</w:t>
      </w:r>
    </w:p>
    <w:p w14:paraId="7EF4B2A9" w14:textId="6C8EDAFF"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USE</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4. Критически важные и частые операции (например, «Подать заявку», «Создать мероприятие») должны выполняться за минимальное количество кликов.</w:t>
      </w:r>
    </w:p>
    <w:p w14:paraId="4CD19DFB" w14:textId="1BA0BE79"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USE</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5. Интерфейс системы должен динамически настраиваться и отображать только релевантные элементы управления в зависимости от роли вошедшего пользователя.</w:t>
      </w:r>
    </w:p>
    <w:p w14:paraId="31DA31B4" w14:textId="55548D1C"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USE</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6. Система должна предоставлять оперативную и понятную обратную связь пользователю о результате его действий (успешное сохранение, ошибка, завершение операции).</w:t>
      </w:r>
    </w:p>
    <w:p w14:paraId="1AB18555"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6.2. Требования к производительности</w:t>
      </w:r>
    </w:p>
    <w:p w14:paraId="7CDD6B72" w14:textId="6B2CE5FB"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lastRenderedPageBreak/>
        <w:t>PER</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1. Система должна обеспечивать время отклика не более 2 секунд при открытии стандартных страниц (главная, список мероприятий, карточка мероприятия).</w:t>
      </w:r>
    </w:p>
    <w:p w14:paraId="4421D679" w14:textId="3E04F0DE"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PER</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2. Поиск и фильтрация среди 10 000 мероприятий должны выполняться не более чем за 3 секунды.</w:t>
      </w:r>
    </w:p>
    <w:p w14:paraId="302F9073" w14:textId="5E994917"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PER</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3. Система должна поддерживать комфортную одновременную работу 2000 пользователей без деградации производительности.</w:t>
      </w:r>
    </w:p>
    <w:p w14:paraId="4CCFE77A" w14:textId="4726265A" w:rsidR="00D663B7" w:rsidRPr="0025794E"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PER</w:t>
      </w:r>
      <w:r w:rsidR="001C2C49" w:rsidRPr="0025794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4. Загрузка и отображение списка, содержащего до 500 мероприятий с примен</w:t>
      </w:r>
      <w:r w:rsidR="0025794E">
        <w:rPr>
          <w:rFonts w:asciiTheme="majorBidi" w:hAnsiTheme="majorBidi" w:cstheme="majorBidi"/>
          <w:sz w:val="28"/>
          <w:szCs w:val="28"/>
        </w:rPr>
        <w:t>е</w:t>
      </w:r>
      <w:r w:rsidRPr="00D663B7">
        <w:rPr>
          <w:rFonts w:asciiTheme="majorBidi" w:hAnsiTheme="majorBidi" w:cstheme="majorBidi"/>
          <w:sz w:val="28"/>
          <w:szCs w:val="28"/>
        </w:rPr>
        <w:t>нной фильтрацией, должна выполняться не более чем за 4 секунды.</w:t>
      </w:r>
    </w:p>
    <w:p w14:paraId="3CB0F2FC" w14:textId="3D36506B" w:rsidR="00D663B7" w:rsidRPr="0025794E"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PER</w:t>
      </w:r>
      <w:r w:rsidR="001C2C49" w:rsidRPr="0025794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5. Экспорт отч</w:t>
      </w:r>
      <w:r w:rsidR="0025794E">
        <w:rPr>
          <w:rFonts w:asciiTheme="majorBidi" w:hAnsiTheme="majorBidi" w:cstheme="majorBidi"/>
          <w:sz w:val="28"/>
          <w:szCs w:val="28"/>
        </w:rPr>
        <w:t>е</w:t>
      </w:r>
      <w:r w:rsidRPr="00D663B7">
        <w:rPr>
          <w:rFonts w:asciiTheme="majorBidi" w:hAnsiTheme="majorBidi" w:cstheme="majorBidi"/>
          <w:sz w:val="28"/>
          <w:szCs w:val="28"/>
        </w:rPr>
        <w:t xml:space="preserve">та в формат </w:t>
      </w:r>
      <w:r w:rsidRPr="00D663B7">
        <w:rPr>
          <w:rFonts w:asciiTheme="majorBidi" w:hAnsiTheme="majorBidi" w:cstheme="majorBidi"/>
          <w:sz w:val="28"/>
          <w:szCs w:val="28"/>
          <w:lang w:val="en-US"/>
        </w:rPr>
        <w:t>CSV</w:t>
      </w:r>
      <w:r w:rsidRPr="00D663B7">
        <w:rPr>
          <w:rFonts w:asciiTheme="majorBidi" w:hAnsiTheme="majorBidi" w:cstheme="majorBidi"/>
          <w:sz w:val="28"/>
          <w:szCs w:val="28"/>
        </w:rPr>
        <w:t>/</w:t>
      </w:r>
      <w:r w:rsidRPr="00D663B7">
        <w:rPr>
          <w:rFonts w:asciiTheme="majorBidi" w:hAnsiTheme="majorBidi" w:cstheme="majorBidi"/>
          <w:sz w:val="28"/>
          <w:szCs w:val="28"/>
          <w:lang w:val="en-US"/>
        </w:rPr>
        <w:t>JSON</w:t>
      </w:r>
      <w:r w:rsidRPr="00D663B7">
        <w:rPr>
          <w:rFonts w:asciiTheme="majorBidi" w:hAnsiTheme="majorBidi" w:cstheme="majorBidi"/>
          <w:sz w:val="28"/>
          <w:szCs w:val="28"/>
        </w:rPr>
        <w:t xml:space="preserve"> для 10 000 записей должен выполняться не более чем за 20 секунд.</w:t>
      </w:r>
    </w:p>
    <w:p w14:paraId="6B6690E6" w14:textId="3F744746"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PER</w:t>
      </w:r>
      <w:r w:rsidR="0071149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6. </w:t>
      </w:r>
      <w:r w:rsidRPr="00D663B7">
        <w:rPr>
          <w:rFonts w:asciiTheme="majorBidi" w:hAnsiTheme="majorBidi" w:cstheme="majorBidi"/>
          <w:sz w:val="28"/>
          <w:szCs w:val="28"/>
          <w:lang w:val="en-US"/>
        </w:rPr>
        <w:t>WebSocket</w:t>
      </w:r>
      <w:r w:rsidR="0014490C">
        <w:rPr>
          <w:rFonts w:asciiTheme="majorBidi" w:hAnsiTheme="majorBidi" w:cstheme="majorBidi"/>
          <w:sz w:val="28"/>
          <w:szCs w:val="28"/>
        </w:rPr>
        <w:t xml:space="preserve">– </w:t>
      </w:r>
      <w:r w:rsidRPr="00D663B7">
        <w:rPr>
          <w:rFonts w:asciiTheme="majorBidi" w:hAnsiTheme="majorBidi" w:cstheme="majorBidi"/>
          <w:sz w:val="28"/>
          <w:szCs w:val="28"/>
        </w:rPr>
        <w:t>соединение должно устанавливаться не более чем за 1 секунду.</w:t>
      </w:r>
    </w:p>
    <w:p w14:paraId="58D1C236" w14:textId="77777777" w:rsidR="00D663B7" w:rsidRPr="00336F86" w:rsidRDefault="00D663B7" w:rsidP="008E4996">
      <w:pPr>
        <w:spacing w:after="0" w:line="360" w:lineRule="auto"/>
        <w:ind w:firstLine="709"/>
        <w:jc w:val="both"/>
        <w:rPr>
          <w:rFonts w:asciiTheme="majorBidi" w:hAnsiTheme="majorBidi" w:cstheme="majorBidi"/>
          <w:sz w:val="28"/>
          <w:szCs w:val="28"/>
        </w:rPr>
      </w:pPr>
    </w:p>
    <w:p w14:paraId="021478CC"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6.3. Требования к безопасности</w:t>
      </w:r>
    </w:p>
    <w:p w14:paraId="2D72ED47" w14:textId="72F51B2E"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SEC</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1. Для доступа к системе обязательна процедура аутентификации по уникальному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xml:space="preserve"> и паролю.</w:t>
      </w:r>
    </w:p>
    <w:p w14:paraId="4AA45432" w14:textId="13CAC59E" w:rsidR="00D663B7" w:rsidRPr="0025794E"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SEC</w:t>
      </w:r>
      <w:r w:rsidR="001C2C49" w:rsidRPr="0025794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2. В системе должна быть реализована ролевая модель доступа (</w:t>
      </w:r>
      <w:r w:rsidRPr="00D663B7">
        <w:rPr>
          <w:rFonts w:asciiTheme="majorBidi" w:hAnsiTheme="majorBidi" w:cstheme="majorBidi"/>
          <w:sz w:val="28"/>
          <w:szCs w:val="28"/>
          <w:lang w:val="en-US"/>
        </w:rPr>
        <w:t>RBAC</w:t>
      </w:r>
      <w:r w:rsidRPr="00D663B7">
        <w:rPr>
          <w:rFonts w:asciiTheme="majorBidi" w:hAnsiTheme="majorBidi" w:cstheme="majorBidi"/>
          <w:sz w:val="28"/>
          <w:szCs w:val="28"/>
        </w:rPr>
        <w:t>), ч</w:t>
      </w:r>
      <w:r w:rsidR="0025794E">
        <w:rPr>
          <w:rFonts w:asciiTheme="majorBidi" w:hAnsiTheme="majorBidi" w:cstheme="majorBidi"/>
          <w:sz w:val="28"/>
          <w:szCs w:val="28"/>
        </w:rPr>
        <w:t>е</w:t>
      </w:r>
      <w:r w:rsidRPr="00D663B7">
        <w:rPr>
          <w:rFonts w:asciiTheme="majorBidi" w:hAnsiTheme="majorBidi" w:cstheme="majorBidi"/>
          <w:sz w:val="28"/>
          <w:szCs w:val="28"/>
        </w:rPr>
        <w:t>тко разделяющая права между пользователями с разными ролями (гость, активист, организатор, ЮЛ, модератор, администратор).</w:t>
      </w:r>
    </w:p>
    <w:p w14:paraId="0FDB606B" w14:textId="6ADF0BCA"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SEC</w:t>
      </w:r>
      <w:r w:rsidR="001C2C49" w:rsidRPr="00336F86">
        <w:rPr>
          <w:rFonts w:asciiTheme="majorBidi" w:hAnsiTheme="majorBidi" w:cstheme="majorBidi"/>
          <w:sz w:val="28"/>
          <w:szCs w:val="28"/>
        </w:rPr>
        <w:t xml:space="preserve"> </w:t>
      </w:r>
      <w:r w:rsidR="001C2C49">
        <w:rPr>
          <w:rFonts w:asciiTheme="majorBidi" w:hAnsiTheme="majorBidi" w:cstheme="majorBidi"/>
          <w:sz w:val="28"/>
          <w:szCs w:val="28"/>
        </w:rPr>
        <w:t xml:space="preserve">– </w:t>
      </w:r>
      <w:r w:rsidR="001C2C49" w:rsidRPr="00336F86">
        <w:rPr>
          <w:rFonts w:asciiTheme="majorBidi" w:hAnsiTheme="majorBidi" w:cstheme="majorBidi"/>
          <w:sz w:val="28"/>
          <w:szCs w:val="28"/>
        </w:rPr>
        <w:t>3</w:t>
      </w:r>
      <w:r w:rsidRPr="00D663B7">
        <w:rPr>
          <w:rFonts w:asciiTheme="majorBidi" w:hAnsiTheme="majorBidi" w:cstheme="majorBidi"/>
          <w:sz w:val="28"/>
          <w:szCs w:val="28"/>
        </w:rPr>
        <w:t>. Должен быть реализован запрет на просмотр и изменение чужих заявок, мероприятий, профилей пользователями, не имеющими соответствующих прав.</w:t>
      </w:r>
    </w:p>
    <w:p w14:paraId="4174154C" w14:textId="3AC9D5CD"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SEC</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4. Система должна вести журнал аудита всех критичных действий (создание мероприятия, одобрение заявки, модерация, блокировка пользователя).</w:t>
      </w:r>
    </w:p>
    <w:p w14:paraId="4EFBAF4F" w14:textId="07AE119A"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SEC</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5. Пароли пользователей должны храниться в базе данных только в хешированном виде (</w:t>
      </w:r>
      <w:r w:rsidRPr="00D663B7">
        <w:rPr>
          <w:rFonts w:asciiTheme="majorBidi" w:hAnsiTheme="majorBidi" w:cstheme="majorBidi"/>
          <w:sz w:val="28"/>
          <w:szCs w:val="28"/>
          <w:lang w:val="en-US"/>
        </w:rPr>
        <w:t>bcrypt</w:t>
      </w:r>
      <w:r w:rsidRPr="00D663B7">
        <w:rPr>
          <w:rFonts w:asciiTheme="majorBidi" w:hAnsiTheme="majorBidi" w:cstheme="majorBidi"/>
          <w:sz w:val="28"/>
          <w:szCs w:val="28"/>
        </w:rPr>
        <w:t xml:space="preserve"> или </w:t>
      </w:r>
      <w:r w:rsidRPr="00D663B7">
        <w:rPr>
          <w:rFonts w:asciiTheme="majorBidi" w:hAnsiTheme="majorBidi" w:cstheme="majorBidi"/>
          <w:sz w:val="28"/>
          <w:szCs w:val="28"/>
          <w:lang w:val="en-US"/>
        </w:rPr>
        <w:t>argon</w:t>
      </w:r>
      <w:r w:rsidRPr="00D663B7">
        <w:rPr>
          <w:rFonts w:asciiTheme="majorBidi" w:hAnsiTheme="majorBidi" w:cstheme="majorBidi"/>
          <w:sz w:val="28"/>
          <w:szCs w:val="28"/>
        </w:rPr>
        <w:t>2).</w:t>
      </w:r>
    </w:p>
    <w:p w14:paraId="288158AB"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6.4. Требования к защите (</w:t>
      </w:r>
      <w:r w:rsidRPr="00D663B7">
        <w:rPr>
          <w:rFonts w:asciiTheme="majorBidi" w:hAnsiTheme="majorBidi" w:cstheme="majorBidi"/>
          <w:sz w:val="28"/>
          <w:szCs w:val="28"/>
          <w:lang w:val="en-US"/>
        </w:rPr>
        <w:t>Safety</w:t>
      </w:r>
      <w:r w:rsidRPr="00D663B7">
        <w:rPr>
          <w:rFonts w:asciiTheme="majorBidi" w:hAnsiTheme="majorBidi" w:cstheme="majorBidi"/>
          <w:sz w:val="28"/>
          <w:szCs w:val="28"/>
        </w:rPr>
        <w:t>)</w:t>
      </w:r>
    </w:p>
    <w:p w14:paraId="21B61B65" w14:textId="64B2E299"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lastRenderedPageBreak/>
        <w:t>SAF</w:t>
      </w:r>
      <w:r w:rsidR="001C2C49" w:rsidRPr="001C2C49">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1. Все данные, передаваемые между клиентским приложением и серверами системы, должны шифроваться с использованием протокола </w:t>
      </w:r>
      <w:r w:rsidRPr="00D663B7">
        <w:rPr>
          <w:rFonts w:asciiTheme="majorBidi" w:hAnsiTheme="majorBidi" w:cstheme="majorBidi"/>
          <w:sz w:val="28"/>
          <w:szCs w:val="28"/>
          <w:lang w:val="en-US"/>
        </w:rPr>
        <w:t>TLS</w:t>
      </w:r>
      <w:r w:rsidRPr="00D663B7">
        <w:rPr>
          <w:rFonts w:asciiTheme="majorBidi" w:hAnsiTheme="majorBidi" w:cstheme="majorBidi"/>
          <w:sz w:val="28"/>
          <w:szCs w:val="28"/>
        </w:rPr>
        <w:t xml:space="preserve"> версии не ниже 1.2.</w:t>
      </w:r>
    </w:p>
    <w:p w14:paraId="2776366C" w14:textId="2B4A4F01"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SAF</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2. Конфиденциальные данные (пароли пользователей,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xml:space="preserve">) должны храниться в базе данных в зашифрованном виде (пароли </w:t>
      </w:r>
      <w:r w:rsidR="0014490C">
        <w:rPr>
          <w:rFonts w:asciiTheme="majorBidi" w:hAnsiTheme="majorBidi" w:cstheme="majorBidi"/>
          <w:sz w:val="28"/>
          <w:szCs w:val="28"/>
        </w:rPr>
        <w:t>–</w:t>
      </w:r>
      <w:r w:rsidR="0071149E">
        <w:rPr>
          <w:rFonts w:asciiTheme="majorBidi" w:hAnsiTheme="majorBidi" w:cstheme="majorBidi"/>
          <w:sz w:val="28"/>
          <w:szCs w:val="28"/>
        </w:rPr>
        <w:t xml:space="preserve"> </w:t>
      </w:r>
      <w:r w:rsidRPr="00D663B7">
        <w:rPr>
          <w:rFonts w:asciiTheme="majorBidi" w:hAnsiTheme="majorBidi" w:cstheme="majorBidi"/>
          <w:sz w:val="28"/>
          <w:szCs w:val="28"/>
        </w:rPr>
        <w:t xml:space="preserve">хеш,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xml:space="preserve"> </w:t>
      </w:r>
      <w:r w:rsidR="0014490C">
        <w:rPr>
          <w:rFonts w:asciiTheme="majorBidi" w:hAnsiTheme="majorBidi" w:cstheme="majorBidi"/>
          <w:sz w:val="28"/>
          <w:szCs w:val="28"/>
        </w:rPr>
        <w:t>–</w:t>
      </w:r>
      <w:r w:rsidR="0071149E">
        <w:rPr>
          <w:rFonts w:asciiTheme="majorBidi" w:hAnsiTheme="majorBidi" w:cstheme="majorBidi"/>
          <w:sz w:val="28"/>
          <w:szCs w:val="28"/>
        </w:rPr>
        <w:t xml:space="preserve"> </w:t>
      </w:r>
      <w:r w:rsidRPr="00D663B7">
        <w:rPr>
          <w:rFonts w:asciiTheme="majorBidi" w:hAnsiTheme="majorBidi" w:cstheme="majorBidi"/>
          <w:sz w:val="28"/>
          <w:szCs w:val="28"/>
        </w:rPr>
        <w:t>в открытом виде, но доступ ограничен).</w:t>
      </w:r>
    </w:p>
    <w:p w14:paraId="4AE06C47" w14:textId="4CCCD3C7"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SAF</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3. Резервные копии данных системы также должны храниться в зашифрованном формате.</w:t>
      </w:r>
    </w:p>
    <w:p w14:paraId="1EA6CA1E" w14:textId="31596036"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SAF</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4. Архитектура и код системы должны исключать возможность выполнения произвольного кода, полученного из внешних источников (защита от </w:t>
      </w:r>
      <w:r w:rsidRPr="00D663B7">
        <w:rPr>
          <w:rFonts w:asciiTheme="majorBidi" w:hAnsiTheme="majorBidi" w:cstheme="majorBidi"/>
          <w:sz w:val="28"/>
          <w:szCs w:val="28"/>
          <w:lang w:val="en-US"/>
        </w:rPr>
        <w:t>XSS</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SQL</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инъекций, </w:t>
      </w:r>
      <w:r w:rsidRPr="00D663B7">
        <w:rPr>
          <w:rFonts w:asciiTheme="majorBidi" w:hAnsiTheme="majorBidi" w:cstheme="majorBidi"/>
          <w:sz w:val="28"/>
          <w:szCs w:val="28"/>
          <w:lang w:val="en-US"/>
        </w:rPr>
        <w:t>CSRF</w:t>
      </w:r>
      <w:r w:rsidRPr="00D663B7">
        <w:rPr>
          <w:rFonts w:asciiTheme="majorBidi" w:hAnsiTheme="majorBidi" w:cstheme="majorBidi"/>
          <w:sz w:val="28"/>
          <w:szCs w:val="28"/>
        </w:rPr>
        <w:t>).</w:t>
      </w:r>
    </w:p>
    <w:p w14:paraId="7FA4B111"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6C29E703"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6.5. Требования к доступности</w:t>
      </w:r>
    </w:p>
    <w:p w14:paraId="229DFF15" w14:textId="6A6B76A7"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AVL</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1. Время доступности системы для пользователей должно составлять не менее 99.5% в месяц (не более 3.5 часов простоя, кроме планового обслуживания).</w:t>
      </w:r>
    </w:p>
    <w:p w14:paraId="6180A523" w14:textId="023EF164" w:rsidR="00D663B7" w:rsidRPr="00D31F5D"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AVL</w:t>
      </w:r>
      <w:r w:rsidR="001C2C49" w:rsidRPr="00D31F5D">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2. Плановое техническое обслуживание и обновления системы должны проводиться в часы минимальной активности</w:t>
      </w:r>
      <w:r w:rsidR="0071149E">
        <w:rPr>
          <w:rFonts w:asciiTheme="majorBidi" w:hAnsiTheme="majorBidi" w:cstheme="majorBidi"/>
          <w:sz w:val="28"/>
          <w:szCs w:val="28"/>
        </w:rPr>
        <w:t>.</w:t>
      </w:r>
    </w:p>
    <w:p w14:paraId="47B4C91B" w14:textId="0B4ED177"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AVL</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3. Пользователи должны быть уведомлены о предстоящем плановом обслуживании не менее чем за 24 часа до его начала (через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xml:space="preserve"> и баннер на главной странице).</w:t>
      </w:r>
    </w:p>
    <w:p w14:paraId="7D93E46D" w14:textId="69C6679E"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AVL</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4. Система должна оставаться доступной для пользователей из разных стран без географической блокировки.</w:t>
      </w:r>
    </w:p>
    <w:p w14:paraId="2DAF1EB6"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323A025C" w14:textId="14D260FE"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6.6. Требования к над</w:t>
      </w:r>
      <w:r w:rsidR="0025794E">
        <w:rPr>
          <w:rFonts w:asciiTheme="majorBidi" w:hAnsiTheme="majorBidi" w:cstheme="majorBidi"/>
          <w:sz w:val="28"/>
          <w:szCs w:val="28"/>
        </w:rPr>
        <w:t>е</w:t>
      </w:r>
      <w:r w:rsidRPr="00D663B7">
        <w:rPr>
          <w:rFonts w:asciiTheme="majorBidi" w:hAnsiTheme="majorBidi" w:cstheme="majorBidi"/>
          <w:sz w:val="28"/>
          <w:szCs w:val="28"/>
        </w:rPr>
        <w:t>жности</w:t>
      </w:r>
    </w:p>
    <w:p w14:paraId="2960407D" w14:textId="4FF2EA69" w:rsidR="00D663B7" w:rsidRPr="0025794E"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ROB</w:t>
      </w:r>
      <w:r w:rsidR="001C2C49" w:rsidRPr="0025794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1. При вводе пользователем некорректных данных система должна выводить понятное сообщение об ошибке, не допуская нарушения целостности уже сохран</w:t>
      </w:r>
      <w:r w:rsidR="0025794E">
        <w:rPr>
          <w:rFonts w:asciiTheme="majorBidi" w:hAnsiTheme="majorBidi" w:cstheme="majorBidi"/>
          <w:sz w:val="28"/>
          <w:szCs w:val="28"/>
        </w:rPr>
        <w:t>е</w:t>
      </w:r>
      <w:r w:rsidRPr="00D663B7">
        <w:rPr>
          <w:rFonts w:asciiTheme="majorBidi" w:hAnsiTheme="majorBidi" w:cstheme="majorBidi"/>
          <w:sz w:val="28"/>
          <w:szCs w:val="28"/>
        </w:rPr>
        <w:t>нных данных.</w:t>
      </w:r>
    </w:p>
    <w:p w14:paraId="6D133CE0" w14:textId="5629B8FA" w:rsidR="00D663B7" w:rsidRPr="0025794E"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lastRenderedPageBreak/>
        <w:t>ROB</w:t>
      </w:r>
      <w:r w:rsidR="001C2C49" w:rsidRPr="0025794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2. В случае аварийного отключения питания или нештатного завершения работы системы она должна уметь восстанавливать незаверш</w:t>
      </w:r>
      <w:r w:rsidR="0025794E">
        <w:rPr>
          <w:rFonts w:asciiTheme="majorBidi" w:hAnsiTheme="majorBidi" w:cstheme="majorBidi"/>
          <w:sz w:val="28"/>
          <w:szCs w:val="28"/>
        </w:rPr>
        <w:t>е</w:t>
      </w:r>
      <w:r w:rsidRPr="00D663B7">
        <w:rPr>
          <w:rFonts w:asciiTheme="majorBidi" w:hAnsiTheme="majorBidi" w:cstheme="majorBidi"/>
          <w:sz w:val="28"/>
          <w:szCs w:val="28"/>
        </w:rPr>
        <w:t xml:space="preserve">нные транзакции и приводить базу данных в </w:t>
      </w:r>
      <w:r w:rsidR="0071149E">
        <w:rPr>
          <w:rFonts w:asciiTheme="majorBidi" w:hAnsiTheme="majorBidi" w:cstheme="majorBidi"/>
          <w:sz w:val="28"/>
          <w:szCs w:val="28"/>
        </w:rPr>
        <w:t>упорядоченное</w:t>
      </w:r>
      <w:r w:rsidRPr="00D663B7">
        <w:rPr>
          <w:rFonts w:asciiTheme="majorBidi" w:hAnsiTheme="majorBidi" w:cstheme="majorBidi"/>
          <w:sz w:val="28"/>
          <w:szCs w:val="28"/>
        </w:rPr>
        <w:t xml:space="preserve"> состояние при следующем запуске.</w:t>
      </w:r>
    </w:p>
    <w:p w14:paraId="7C05F608" w14:textId="42EFCA29"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ROB</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3. Система должна автоматически создавать полные резервные копии базы данных не реже одного раза в сутки.</w:t>
      </w:r>
    </w:p>
    <w:p w14:paraId="5BFDD228" w14:textId="3C43E718"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ROB</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4. Должна быть обеспечена возможность восстановления данных системы на состояние, актуальное для конкретной даты и времени в прошлом.</w:t>
      </w:r>
    </w:p>
    <w:p w14:paraId="0B2BF31B" w14:textId="3287FD3D" w:rsidR="00D663B7" w:rsidRPr="00D31F5D"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ROB</w:t>
      </w:r>
      <w:r w:rsidR="001C2C49" w:rsidRPr="00D31F5D">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5. Система должна корректно обрабатывать ошибки интеграции с внешними сервисами (плат</w:t>
      </w:r>
      <w:r w:rsidR="0025794E">
        <w:rPr>
          <w:rFonts w:asciiTheme="majorBidi" w:hAnsiTheme="majorBidi" w:cstheme="majorBidi"/>
          <w:sz w:val="28"/>
          <w:szCs w:val="28"/>
        </w:rPr>
        <w:t>е</w:t>
      </w:r>
      <w:r w:rsidRPr="00D663B7">
        <w:rPr>
          <w:rFonts w:asciiTheme="majorBidi" w:hAnsiTheme="majorBidi" w:cstheme="majorBidi"/>
          <w:sz w:val="28"/>
          <w:szCs w:val="28"/>
        </w:rPr>
        <w:t xml:space="preserve">жный шлюз,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без потери данных</w:t>
      </w:r>
      <w:r w:rsidR="0071149E">
        <w:rPr>
          <w:rFonts w:asciiTheme="majorBidi" w:hAnsiTheme="majorBidi" w:cstheme="majorBidi"/>
          <w:sz w:val="28"/>
          <w:szCs w:val="28"/>
        </w:rPr>
        <w:t>.</w:t>
      </w:r>
    </w:p>
    <w:p w14:paraId="301A18A5"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7. Требования к документации</w:t>
      </w:r>
    </w:p>
    <w:p w14:paraId="77C1B866" w14:textId="4ADCCB70"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DOC</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1. Должно быть подготовлено полное руководство пользователя для активистов, организаторов, юридических лиц, модераторов и администраторов.</w:t>
      </w:r>
    </w:p>
    <w:p w14:paraId="7BAEAC83" w14:textId="1073F077"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DOC</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2. Должно быть подготовлено краткое руководство (быстрый старт) для активистов и организаторов (не более 10 страниц).</w:t>
      </w:r>
    </w:p>
    <w:p w14:paraId="3320E5AA" w14:textId="6FB9ACA4" w:rsidR="00D663B7" w:rsidRPr="0025794E"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DOC</w:t>
      </w:r>
      <w:r w:rsidR="001C2C49" w:rsidRPr="0025794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3. Должна быть подготовлена техническая документация для разработчиков (</w:t>
      </w:r>
      <w:r w:rsidRPr="00D663B7">
        <w:rPr>
          <w:rFonts w:asciiTheme="majorBidi" w:hAnsiTheme="majorBidi" w:cstheme="majorBidi"/>
          <w:sz w:val="28"/>
          <w:szCs w:val="28"/>
          <w:lang w:val="en-US"/>
        </w:rPr>
        <w:t>API</w:t>
      </w:r>
      <w:r w:rsidRPr="00D663B7">
        <w:rPr>
          <w:rFonts w:asciiTheme="majorBidi" w:hAnsiTheme="majorBidi" w:cstheme="majorBidi"/>
          <w:sz w:val="28"/>
          <w:szCs w:val="28"/>
        </w:rPr>
        <w:t>, схема БД, инструкция по разв</w:t>
      </w:r>
      <w:r w:rsidR="0025794E">
        <w:rPr>
          <w:rFonts w:asciiTheme="majorBidi" w:hAnsiTheme="majorBidi" w:cstheme="majorBidi"/>
          <w:sz w:val="28"/>
          <w:szCs w:val="28"/>
        </w:rPr>
        <w:t>е</w:t>
      </w:r>
      <w:r w:rsidRPr="00D663B7">
        <w:rPr>
          <w:rFonts w:asciiTheme="majorBidi" w:hAnsiTheme="majorBidi" w:cstheme="majorBidi"/>
          <w:sz w:val="28"/>
          <w:szCs w:val="28"/>
        </w:rPr>
        <w:t>ртыванию).</w:t>
      </w:r>
    </w:p>
    <w:p w14:paraId="10177551" w14:textId="1A4D9CA8"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DOC</w:t>
      </w:r>
      <w:r w:rsidR="001C2C49" w:rsidRPr="00336F86">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4. Должна быть подготовлена инструкция по модерации для модераторов (описание правил, типовых ситуаций, процедур).</w:t>
      </w:r>
    </w:p>
    <w:p w14:paraId="6EFC4DA2"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603B3C4E" w14:textId="77777777" w:rsid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8. Приоритеты требований (выпуск 1.0)</w:t>
      </w:r>
    </w:p>
    <w:p w14:paraId="147879E6" w14:textId="01987FD2" w:rsidR="0071149E" w:rsidRPr="0071149E" w:rsidRDefault="0071149E"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Таблица 21 – Требования к приоритетам выпуска.</w:t>
      </w:r>
    </w:p>
    <w:tbl>
      <w:tblPr>
        <w:tblStyle w:val="af2"/>
        <w:tblW w:w="0" w:type="auto"/>
        <w:tblLook w:val="04A0" w:firstRow="1" w:lastRow="0" w:firstColumn="1" w:lastColumn="0" w:noHBand="0" w:noVBand="1"/>
      </w:tblPr>
      <w:tblGrid>
        <w:gridCol w:w="5097"/>
        <w:gridCol w:w="5098"/>
      </w:tblGrid>
      <w:tr w:rsidR="005F657F" w14:paraId="1312E6D8" w14:textId="77777777" w:rsidTr="006E6B00">
        <w:trPr>
          <w:tblHeader/>
        </w:trPr>
        <w:tc>
          <w:tcPr>
            <w:tcW w:w="5097" w:type="dxa"/>
          </w:tcPr>
          <w:p w14:paraId="555C6AAD" w14:textId="67FE88D8" w:rsidR="005F657F" w:rsidRDefault="005F657F" w:rsidP="008E4996">
            <w:pPr>
              <w:spacing w:line="360" w:lineRule="auto"/>
              <w:ind w:firstLine="709"/>
              <w:jc w:val="both"/>
              <w:rPr>
                <w:rFonts w:asciiTheme="majorBidi" w:hAnsiTheme="majorBidi" w:cstheme="majorBidi"/>
                <w:sz w:val="28"/>
                <w:szCs w:val="28"/>
                <w:lang w:val="en-US"/>
              </w:rPr>
            </w:pPr>
            <w:r w:rsidRPr="00813526">
              <w:rPr>
                <w:rFonts w:asciiTheme="majorBidi" w:hAnsiTheme="majorBidi" w:cstheme="majorBidi"/>
                <w:sz w:val="28"/>
                <w:szCs w:val="28"/>
              </w:rPr>
              <w:t>Приоритет</w:t>
            </w:r>
          </w:p>
        </w:tc>
        <w:tc>
          <w:tcPr>
            <w:tcW w:w="5098" w:type="dxa"/>
          </w:tcPr>
          <w:p w14:paraId="557560E4" w14:textId="2AD4B8E3" w:rsidR="005F657F" w:rsidRDefault="005F657F" w:rsidP="008E4996">
            <w:pPr>
              <w:spacing w:line="360" w:lineRule="auto"/>
              <w:ind w:firstLine="709"/>
              <w:jc w:val="both"/>
              <w:rPr>
                <w:rFonts w:asciiTheme="majorBidi" w:hAnsiTheme="majorBidi" w:cstheme="majorBidi"/>
                <w:sz w:val="28"/>
                <w:szCs w:val="28"/>
                <w:lang w:val="en-US"/>
              </w:rPr>
            </w:pPr>
            <w:r w:rsidRPr="00813526">
              <w:rPr>
                <w:rFonts w:asciiTheme="majorBidi" w:hAnsiTheme="majorBidi" w:cstheme="majorBidi"/>
                <w:sz w:val="28"/>
                <w:szCs w:val="28"/>
              </w:rPr>
              <w:t>Функциональные области</w:t>
            </w:r>
          </w:p>
        </w:tc>
      </w:tr>
      <w:tr w:rsidR="005F657F" w:rsidRPr="005F657F" w14:paraId="54C760D2" w14:textId="77777777" w:rsidTr="005F657F">
        <w:tc>
          <w:tcPr>
            <w:tcW w:w="5097" w:type="dxa"/>
          </w:tcPr>
          <w:p w14:paraId="572EA20B" w14:textId="3DC59DF4" w:rsidR="005F657F" w:rsidRDefault="005F657F" w:rsidP="008E4996">
            <w:pPr>
              <w:spacing w:line="360" w:lineRule="auto"/>
              <w:ind w:firstLine="709"/>
              <w:jc w:val="both"/>
              <w:rPr>
                <w:rFonts w:asciiTheme="majorBidi" w:hAnsiTheme="majorBidi" w:cstheme="majorBidi"/>
                <w:sz w:val="28"/>
                <w:szCs w:val="28"/>
                <w:lang w:val="en-US"/>
              </w:rPr>
            </w:pPr>
            <w:r w:rsidRPr="00813526">
              <w:rPr>
                <w:rFonts w:asciiTheme="majorBidi" w:hAnsiTheme="majorBidi" w:cstheme="majorBidi"/>
                <w:sz w:val="28"/>
                <w:szCs w:val="28"/>
              </w:rPr>
              <w:t>Высокий</w:t>
            </w:r>
          </w:p>
        </w:tc>
        <w:tc>
          <w:tcPr>
            <w:tcW w:w="5098" w:type="dxa"/>
          </w:tcPr>
          <w:p w14:paraId="330B54F7" w14:textId="61496A09" w:rsidR="005F657F" w:rsidRPr="005F657F" w:rsidRDefault="005F657F" w:rsidP="008E4996">
            <w:pPr>
              <w:spacing w:line="360" w:lineRule="auto"/>
              <w:ind w:firstLine="709"/>
              <w:jc w:val="both"/>
              <w:rPr>
                <w:rFonts w:asciiTheme="majorBidi" w:hAnsiTheme="majorBidi" w:cstheme="majorBidi"/>
                <w:sz w:val="28"/>
                <w:szCs w:val="28"/>
              </w:rPr>
            </w:pPr>
            <w:r w:rsidRPr="00813526">
              <w:rPr>
                <w:rFonts w:asciiTheme="majorBidi" w:hAnsiTheme="majorBidi" w:cstheme="majorBidi"/>
                <w:sz w:val="28"/>
                <w:szCs w:val="28"/>
              </w:rPr>
              <w:t>Регистрация и вход, создание мероприятий, премодерация, подача заявок, завершение мероприятий, отметки об участии, обсуждения и комментарии, ролевая модель</w:t>
            </w:r>
          </w:p>
        </w:tc>
      </w:tr>
      <w:tr w:rsidR="005F657F" w:rsidRPr="005F657F" w14:paraId="64A7117F" w14:textId="77777777" w:rsidTr="005F657F">
        <w:tc>
          <w:tcPr>
            <w:tcW w:w="5097" w:type="dxa"/>
          </w:tcPr>
          <w:p w14:paraId="7FDA3100" w14:textId="5875D7A6" w:rsidR="005F657F" w:rsidRDefault="005F657F" w:rsidP="008E4996">
            <w:pPr>
              <w:spacing w:line="360" w:lineRule="auto"/>
              <w:ind w:firstLine="709"/>
              <w:jc w:val="both"/>
              <w:rPr>
                <w:rFonts w:asciiTheme="majorBidi" w:hAnsiTheme="majorBidi" w:cstheme="majorBidi"/>
                <w:sz w:val="28"/>
                <w:szCs w:val="28"/>
                <w:lang w:val="en-US"/>
              </w:rPr>
            </w:pPr>
            <w:r w:rsidRPr="00813526">
              <w:rPr>
                <w:rFonts w:asciiTheme="majorBidi" w:hAnsiTheme="majorBidi" w:cstheme="majorBidi"/>
                <w:sz w:val="28"/>
                <w:szCs w:val="28"/>
              </w:rPr>
              <w:t>Средний</w:t>
            </w:r>
          </w:p>
        </w:tc>
        <w:tc>
          <w:tcPr>
            <w:tcW w:w="5098" w:type="dxa"/>
          </w:tcPr>
          <w:p w14:paraId="7096CF99" w14:textId="29B55C71" w:rsidR="005F657F" w:rsidRPr="005F657F" w:rsidRDefault="005F657F" w:rsidP="008E4996">
            <w:pPr>
              <w:spacing w:line="360" w:lineRule="auto"/>
              <w:ind w:firstLine="709"/>
              <w:jc w:val="both"/>
              <w:rPr>
                <w:rFonts w:asciiTheme="majorBidi" w:hAnsiTheme="majorBidi" w:cstheme="majorBidi"/>
                <w:sz w:val="28"/>
                <w:szCs w:val="28"/>
              </w:rPr>
            </w:pPr>
            <w:r w:rsidRPr="00813526">
              <w:rPr>
                <w:rFonts w:asciiTheme="majorBidi" w:hAnsiTheme="majorBidi" w:cstheme="majorBidi"/>
                <w:sz w:val="28"/>
                <w:szCs w:val="28"/>
              </w:rPr>
              <w:t xml:space="preserve">Отзывы, достижения, спонсорство, поиск и фильтрация, </w:t>
            </w:r>
            <w:r w:rsidRPr="00813526">
              <w:rPr>
                <w:rFonts w:asciiTheme="majorBidi" w:hAnsiTheme="majorBidi" w:cstheme="majorBidi"/>
                <w:sz w:val="28"/>
                <w:szCs w:val="28"/>
              </w:rPr>
              <w:lastRenderedPageBreak/>
              <w:t>отч</w:t>
            </w:r>
            <w:r w:rsidR="0025794E">
              <w:rPr>
                <w:rFonts w:asciiTheme="majorBidi" w:hAnsiTheme="majorBidi" w:cstheme="majorBidi"/>
                <w:sz w:val="28"/>
                <w:szCs w:val="28"/>
              </w:rPr>
              <w:t>е</w:t>
            </w:r>
            <w:r w:rsidRPr="00813526">
              <w:rPr>
                <w:rFonts w:asciiTheme="majorBidi" w:hAnsiTheme="majorBidi" w:cstheme="majorBidi"/>
                <w:sz w:val="28"/>
                <w:szCs w:val="28"/>
              </w:rPr>
              <w:t>ты, уведомления (</w:t>
            </w:r>
            <w:r w:rsidRPr="00813526">
              <w:rPr>
                <w:rFonts w:asciiTheme="majorBidi" w:hAnsiTheme="majorBidi" w:cstheme="majorBidi"/>
                <w:sz w:val="28"/>
                <w:szCs w:val="28"/>
                <w:lang w:val="en-US"/>
              </w:rPr>
              <w:t>email</w:t>
            </w:r>
            <w:r w:rsidRPr="00813526">
              <w:rPr>
                <w:rFonts w:asciiTheme="majorBidi" w:hAnsiTheme="majorBidi" w:cstheme="majorBidi"/>
                <w:sz w:val="28"/>
                <w:szCs w:val="28"/>
              </w:rPr>
              <w:t>, платформенные)</w:t>
            </w:r>
          </w:p>
        </w:tc>
      </w:tr>
      <w:tr w:rsidR="005F657F" w:rsidRPr="005F657F" w14:paraId="1E2F6834" w14:textId="77777777" w:rsidTr="005F657F">
        <w:tc>
          <w:tcPr>
            <w:tcW w:w="5097" w:type="dxa"/>
          </w:tcPr>
          <w:p w14:paraId="78572B25" w14:textId="18DBC875" w:rsidR="005F657F" w:rsidRDefault="005F657F" w:rsidP="008E4996">
            <w:pPr>
              <w:spacing w:line="360" w:lineRule="auto"/>
              <w:ind w:firstLine="709"/>
              <w:jc w:val="both"/>
              <w:rPr>
                <w:rFonts w:asciiTheme="majorBidi" w:hAnsiTheme="majorBidi" w:cstheme="majorBidi"/>
                <w:sz w:val="28"/>
                <w:szCs w:val="28"/>
                <w:lang w:val="en-US"/>
              </w:rPr>
            </w:pPr>
            <w:r w:rsidRPr="00813526">
              <w:rPr>
                <w:rFonts w:asciiTheme="majorBidi" w:hAnsiTheme="majorBidi" w:cstheme="majorBidi"/>
                <w:sz w:val="28"/>
                <w:szCs w:val="28"/>
              </w:rPr>
              <w:t>Низкий (на 1.0)</w:t>
            </w:r>
          </w:p>
        </w:tc>
        <w:tc>
          <w:tcPr>
            <w:tcW w:w="5098" w:type="dxa"/>
          </w:tcPr>
          <w:p w14:paraId="431F2DDE" w14:textId="4F614246" w:rsidR="005F657F" w:rsidRPr="005F657F" w:rsidRDefault="0071149E" w:rsidP="008E4996">
            <w:pPr>
              <w:spacing w:line="360" w:lineRule="auto"/>
              <w:ind w:firstLine="709"/>
              <w:jc w:val="both"/>
              <w:rPr>
                <w:rFonts w:asciiTheme="majorBidi" w:hAnsiTheme="majorBidi" w:cstheme="majorBidi"/>
                <w:sz w:val="28"/>
                <w:szCs w:val="28"/>
              </w:rPr>
            </w:pPr>
            <w:r>
              <w:rPr>
                <w:rFonts w:asciiTheme="majorBidi" w:hAnsiTheme="majorBidi" w:cstheme="majorBidi"/>
                <w:sz w:val="28"/>
                <w:szCs w:val="28"/>
              </w:rPr>
              <w:t>Д</w:t>
            </w:r>
            <w:r w:rsidR="005F657F" w:rsidRPr="00813526">
              <w:rPr>
                <w:rFonts w:asciiTheme="majorBidi" w:hAnsiTheme="majorBidi" w:cstheme="majorBidi"/>
                <w:sz w:val="28"/>
                <w:szCs w:val="28"/>
              </w:rPr>
              <w:t>вухфакторная аутентификация, расширенная аналитика, экспорт отч</w:t>
            </w:r>
            <w:r w:rsidR="0025794E">
              <w:rPr>
                <w:rFonts w:asciiTheme="majorBidi" w:hAnsiTheme="majorBidi" w:cstheme="majorBidi"/>
                <w:sz w:val="28"/>
                <w:szCs w:val="28"/>
              </w:rPr>
              <w:t>е</w:t>
            </w:r>
            <w:r w:rsidR="005F657F" w:rsidRPr="00813526">
              <w:rPr>
                <w:rFonts w:asciiTheme="majorBidi" w:hAnsiTheme="majorBidi" w:cstheme="majorBidi"/>
                <w:sz w:val="28"/>
                <w:szCs w:val="28"/>
              </w:rPr>
              <w:t xml:space="preserve">тов в </w:t>
            </w:r>
            <w:r w:rsidR="005F657F" w:rsidRPr="00813526">
              <w:rPr>
                <w:rFonts w:asciiTheme="majorBidi" w:hAnsiTheme="majorBidi" w:cstheme="majorBidi"/>
                <w:sz w:val="28"/>
                <w:szCs w:val="28"/>
                <w:lang w:val="en-US"/>
              </w:rPr>
              <w:t>PDF</w:t>
            </w:r>
          </w:p>
        </w:tc>
      </w:tr>
      <w:tr w:rsidR="005F657F" w14:paraId="39AB4FAE" w14:textId="77777777" w:rsidTr="005F657F">
        <w:tc>
          <w:tcPr>
            <w:tcW w:w="5097" w:type="dxa"/>
          </w:tcPr>
          <w:p w14:paraId="1BBD6278" w14:textId="756F43BC" w:rsidR="005F657F" w:rsidRDefault="005F657F" w:rsidP="008E4996">
            <w:pPr>
              <w:spacing w:line="360" w:lineRule="auto"/>
              <w:ind w:firstLine="709"/>
              <w:jc w:val="both"/>
              <w:rPr>
                <w:rFonts w:asciiTheme="majorBidi" w:hAnsiTheme="majorBidi" w:cstheme="majorBidi"/>
                <w:sz w:val="28"/>
                <w:szCs w:val="28"/>
                <w:lang w:val="en-US"/>
              </w:rPr>
            </w:pPr>
            <w:r w:rsidRPr="00813526">
              <w:rPr>
                <w:rFonts w:asciiTheme="majorBidi" w:hAnsiTheme="majorBidi" w:cstheme="majorBidi"/>
                <w:sz w:val="28"/>
                <w:szCs w:val="28"/>
              </w:rPr>
              <w:t>Приоритет</w:t>
            </w:r>
          </w:p>
        </w:tc>
        <w:tc>
          <w:tcPr>
            <w:tcW w:w="5098" w:type="dxa"/>
          </w:tcPr>
          <w:p w14:paraId="4B774553" w14:textId="48868BAB" w:rsidR="005F657F" w:rsidRDefault="005F657F" w:rsidP="008E4996">
            <w:pPr>
              <w:spacing w:line="360" w:lineRule="auto"/>
              <w:ind w:firstLine="709"/>
              <w:jc w:val="both"/>
              <w:rPr>
                <w:rFonts w:asciiTheme="majorBidi" w:hAnsiTheme="majorBidi" w:cstheme="majorBidi"/>
                <w:sz w:val="28"/>
                <w:szCs w:val="28"/>
                <w:lang w:val="en-US"/>
              </w:rPr>
            </w:pPr>
            <w:r w:rsidRPr="00813526">
              <w:rPr>
                <w:rFonts w:asciiTheme="majorBidi" w:hAnsiTheme="majorBidi" w:cstheme="majorBidi"/>
                <w:sz w:val="28"/>
                <w:szCs w:val="28"/>
              </w:rPr>
              <w:t>Функциональные области</w:t>
            </w:r>
          </w:p>
        </w:tc>
      </w:tr>
      <w:tr w:rsidR="005F657F" w:rsidRPr="005F657F" w14:paraId="4AF32418" w14:textId="77777777" w:rsidTr="005F657F">
        <w:tc>
          <w:tcPr>
            <w:tcW w:w="5097" w:type="dxa"/>
          </w:tcPr>
          <w:p w14:paraId="7C1C8778" w14:textId="6CA8E913" w:rsidR="005F657F" w:rsidRDefault="005F657F" w:rsidP="008E4996">
            <w:pPr>
              <w:spacing w:line="360" w:lineRule="auto"/>
              <w:ind w:firstLine="709"/>
              <w:jc w:val="both"/>
              <w:rPr>
                <w:rFonts w:asciiTheme="majorBidi" w:hAnsiTheme="majorBidi" w:cstheme="majorBidi"/>
                <w:sz w:val="28"/>
                <w:szCs w:val="28"/>
                <w:lang w:val="en-US"/>
              </w:rPr>
            </w:pPr>
            <w:r w:rsidRPr="00813526">
              <w:rPr>
                <w:rFonts w:asciiTheme="majorBidi" w:hAnsiTheme="majorBidi" w:cstheme="majorBidi"/>
                <w:sz w:val="28"/>
                <w:szCs w:val="28"/>
              </w:rPr>
              <w:t>Высокий</w:t>
            </w:r>
          </w:p>
        </w:tc>
        <w:tc>
          <w:tcPr>
            <w:tcW w:w="5098" w:type="dxa"/>
          </w:tcPr>
          <w:p w14:paraId="6D860ED0" w14:textId="27026275" w:rsidR="005F657F" w:rsidRPr="005F657F" w:rsidRDefault="005F657F" w:rsidP="008E4996">
            <w:pPr>
              <w:spacing w:line="360" w:lineRule="auto"/>
              <w:ind w:firstLine="709"/>
              <w:jc w:val="both"/>
              <w:rPr>
                <w:rFonts w:asciiTheme="majorBidi" w:hAnsiTheme="majorBidi" w:cstheme="majorBidi"/>
                <w:sz w:val="28"/>
                <w:szCs w:val="28"/>
              </w:rPr>
            </w:pPr>
            <w:r w:rsidRPr="00813526">
              <w:rPr>
                <w:rFonts w:asciiTheme="majorBidi" w:hAnsiTheme="majorBidi" w:cstheme="majorBidi"/>
                <w:sz w:val="28"/>
                <w:szCs w:val="28"/>
              </w:rPr>
              <w:t>Регистрация и вход, создание мероприятий, премодерация, подача заявок, завершение мероприятий, отметки об участии, обсуждения и комментарии, ролевая модель</w:t>
            </w:r>
          </w:p>
        </w:tc>
      </w:tr>
    </w:tbl>
    <w:p w14:paraId="5E3202E7" w14:textId="77777777" w:rsidR="00D663B7" w:rsidRPr="00336F86" w:rsidRDefault="00D663B7" w:rsidP="008E4996">
      <w:pPr>
        <w:spacing w:after="0" w:line="360" w:lineRule="auto"/>
        <w:ind w:firstLine="709"/>
        <w:jc w:val="both"/>
        <w:rPr>
          <w:rFonts w:asciiTheme="majorBidi" w:hAnsiTheme="majorBidi" w:cstheme="majorBidi"/>
          <w:sz w:val="28"/>
          <w:szCs w:val="28"/>
        </w:rPr>
      </w:pPr>
    </w:p>
    <w:p w14:paraId="681CF6A2" w14:textId="77777777" w:rsidR="00D663B7" w:rsidRPr="00C849EC" w:rsidRDefault="00D663B7" w:rsidP="008E4996">
      <w:pPr>
        <w:spacing w:after="0" w:line="360" w:lineRule="auto"/>
        <w:ind w:firstLine="709"/>
        <w:jc w:val="both"/>
        <w:rPr>
          <w:rFonts w:asciiTheme="majorBidi" w:hAnsiTheme="majorBidi" w:cstheme="majorBidi"/>
          <w:sz w:val="28"/>
          <w:szCs w:val="28"/>
        </w:rPr>
      </w:pPr>
    </w:p>
    <w:p w14:paraId="2A4DFDF5" w14:textId="77777777" w:rsidR="00D663B7" w:rsidRPr="00C849EC" w:rsidRDefault="00D663B7" w:rsidP="008E4996">
      <w:pPr>
        <w:spacing w:after="0" w:line="360" w:lineRule="auto"/>
        <w:ind w:firstLine="709"/>
        <w:jc w:val="both"/>
        <w:rPr>
          <w:rFonts w:asciiTheme="majorBidi" w:hAnsiTheme="majorBidi" w:cstheme="majorBidi"/>
          <w:sz w:val="28"/>
          <w:szCs w:val="28"/>
        </w:rPr>
      </w:pPr>
    </w:p>
    <w:p w14:paraId="3B80C5D6" w14:textId="77777777" w:rsidR="00702948" w:rsidRPr="0056203E" w:rsidRDefault="00702948" w:rsidP="00DB78CC">
      <w:pPr>
        <w:spacing w:after="0" w:line="360" w:lineRule="auto"/>
        <w:ind w:firstLine="709"/>
        <w:jc w:val="right"/>
        <w:rPr>
          <w:rFonts w:asciiTheme="majorBidi" w:hAnsiTheme="majorBidi" w:cstheme="majorBidi"/>
          <w:sz w:val="28"/>
          <w:szCs w:val="28"/>
        </w:rPr>
      </w:pPr>
    </w:p>
    <w:p w14:paraId="66F3F38E" w14:textId="77777777" w:rsidR="00702948" w:rsidRPr="0056203E" w:rsidRDefault="00702948" w:rsidP="00DB78CC">
      <w:pPr>
        <w:spacing w:after="0" w:line="360" w:lineRule="auto"/>
        <w:ind w:firstLine="709"/>
        <w:jc w:val="right"/>
        <w:rPr>
          <w:rFonts w:asciiTheme="majorBidi" w:hAnsiTheme="majorBidi" w:cstheme="majorBidi"/>
          <w:sz w:val="28"/>
          <w:szCs w:val="28"/>
        </w:rPr>
      </w:pPr>
    </w:p>
    <w:p w14:paraId="447F4D97" w14:textId="150514A6" w:rsidR="006E6B00" w:rsidRDefault="006E6B00" w:rsidP="00DB78CC">
      <w:pPr>
        <w:spacing w:after="0" w:line="360" w:lineRule="auto"/>
        <w:ind w:firstLine="709"/>
        <w:jc w:val="right"/>
        <w:rPr>
          <w:rFonts w:asciiTheme="majorBidi" w:hAnsiTheme="majorBidi" w:cstheme="majorBidi"/>
          <w:sz w:val="28"/>
          <w:szCs w:val="28"/>
        </w:rPr>
      </w:pPr>
      <w:r>
        <w:rPr>
          <w:rFonts w:asciiTheme="majorBidi" w:hAnsiTheme="majorBidi" w:cstheme="majorBidi"/>
          <w:sz w:val="28"/>
          <w:szCs w:val="28"/>
        </w:rPr>
        <w:br/>
      </w:r>
    </w:p>
    <w:p w14:paraId="7EF5DF32" w14:textId="77777777" w:rsidR="006E6B00" w:rsidRDefault="006E6B00">
      <w:pPr>
        <w:rPr>
          <w:rFonts w:asciiTheme="majorBidi" w:hAnsiTheme="majorBidi" w:cstheme="majorBidi"/>
          <w:sz w:val="28"/>
          <w:szCs w:val="28"/>
        </w:rPr>
      </w:pPr>
      <w:r>
        <w:rPr>
          <w:rFonts w:asciiTheme="majorBidi" w:hAnsiTheme="majorBidi" w:cstheme="majorBidi"/>
          <w:sz w:val="28"/>
          <w:szCs w:val="28"/>
        </w:rPr>
        <w:br w:type="page"/>
      </w:r>
    </w:p>
    <w:p w14:paraId="1075DF52" w14:textId="77777777" w:rsidR="00702948" w:rsidRPr="0033471A" w:rsidRDefault="00702948" w:rsidP="00DB78CC">
      <w:pPr>
        <w:spacing w:after="0" w:line="360" w:lineRule="auto"/>
        <w:ind w:firstLine="709"/>
        <w:jc w:val="right"/>
        <w:rPr>
          <w:rFonts w:asciiTheme="majorBidi" w:hAnsiTheme="majorBidi" w:cstheme="majorBidi"/>
          <w:b/>
          <w:bCs/>
          <w:sz w:val="28"/>
          <w:szCs w:val="28"/>
        </w:rPr>
      </w:pPr>
    </w:p>
    <w:p w14:paraId="3DE4B75A" w14:textId="7F0CB1D3" w:rsidR="00D663B7" w:rsidRPr="0033471A" w:rsidRDefault="00702948" w:rsidP="00702948">
      <w:pPr>
        <w:spacing w:after="0" w:line="360" w:lineRule="auto"/>
        <w:ind w:firstLine="709"/>
        <w:jc w:val="right"/>
        <w:rPr>
          <w:rFonts w:asciiTheme="majorBidi" w:hAnsiTheme="majorBidi" w:cstheme="majorBidi"/>
          <w:b/>
          <w:bCs/>
          <w:sz w:val="28"/>
          <w:szCs w:val="28"/>
        </w:rPr>
      </w:pPr>
      <w:r w:rsidRPr="0033471A">
        <w:rPr>
          <w:rFonts w:asciiTheme="majorBidi" w:hAnsiTheme="majorBidi" w:cstheme="majorBidi"/>
          <w:b/>
          <w:bCs/>
          <w:sz w:val="28"/>
          <w:szCs w:val="28"/>
        </w:rPr>
        <w:t>ПРИЛОЖЕНИЕ Б</w:t>
      </w:r>
    </w:p>
    <w:p w14:paraId="49DF7245" w14:textId="3ED8919A" w:rsidR="00702948" w:rsidRPr="0033471A" w:rsidRDefault="0033471A" w:rsidP="00702948">
      <w:pPr>
        <w:spacing w:after="0" w:line="360" w:lineRule="auto"/>
        <w:ind w:firstLine="709"/>
        <w:jc w:val="right"/>
        <w:rPr>
          <w:rFonts w:asciiTheme="majorBidi" w:hAnsiTheme="majorBidi" w:cstheme="majorBidi"/>
          <w:b/>
          <w:bCs/>
          <w:sz w:val="28"/>
          <w:szCs w:val="28"/>
        </w:rPr>
      </w:pPr>
      <w:r w:rsidRPr="0033471A">
        <w:rPr>
          <w:rFonts w:asciiTheme="majorBidi" w:hAnsiTheme="majorBidi" w:cstheme="majorBidi"/>
          <w:b/>
          <w:bCs/>
          <w:sz w:val="28"/>
          <w:szCs w:val="28"/>
        </w:rPr>
        <w:t>Техническое задание</w:t>
      </w:r>
    </w:p>
    <w:p w14:paraId="7E3B47B1"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Техническое задание на создание платформы «Даймоний»</w:t>
      </w:r>
    </w:p>
    <w:p w14:paraId="433A5C11"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1. Общие сведения</w:t>
      </w:r>
    </w:p>
    <w:p w14:paraId="30EAE14D"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1.1. Полное наименование системы</w:t>
      </w:r>
    </w:p>
    <w:p w14:paraId="3DD21ABE"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Платформа для организации экологических программ и объединения активистов «Даймоний».</w:t>
      </w:r>
    </w:p>
    <w:p w14:paraId="4058C7B6"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28F25F0B"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1.2. Условное обозначение системы</w:t>
      </w:r>
    </w:p>
    <w:p w14:paraId="0D30A3A0" w14:textId="254B2F76" w:rsidR="00D663B7" w:rsidRPr="005B2269" w:rsidRDefault="00D663B7" w:rsidP="008E4996">
      <w:pPr>
        <w:spacing w:after="0" w:line="360" w:lineRule="auto"/>
        <w:ind w:firstLine="709"/>
        <w:jc w:val="both"/>
        <w:rPr>
          <w:rFonts w:asciiTheme="majorBidi" w:hAnsiTheme="majorBidi"/>
          <w:sz w:val="28"/>
          <w:szCs w:val="28"/>
        </w:rPr>
      </w:pPr>
      <w:r w:rsidRPr="00D663B7">
        <w:rPr>
          <w:rFonts w:asciiTheme="majorBidi" w:hAnsiTheme="majorBidi" w:cstheme="majorBidi"/>
          <w:sz w:val="28"/>
          <w:szCs w:val="28"/>
        </w:rPr>
        <w:t>Даймоний</w:t>
      </w:r>
      <w:r w:rsidR="005B2269">
        <w:rPr>
          <w:rFonts w:asciiTheme="majorBidi" w:hAnsiTheme="majorBidi" w:cstheme="majorBidi"/>
          <w:sz w:val="28"/>
          <w:szCs w:val="28"/>
        </w:rPr>
        <w:t>(</w:t>
      </w:r>
      <w:r w:rsidR="005B2269" w:rsidRPr="005B2269">
        <w:rPr>
          <w:rFonts w:asciiTheme="majorBidi" w:hAnsiTheme="majorBidi"/>
          <w:sz w:val="28"/>
          <w:szCs w:val="28"/>
          <w:lang w:val="en"/>
        </w:rPr>
        <w:t>Daimonion</w:t>
      </w:r>
      <w:r w:rsidR="005B2269">
        <w:rPr>
          <w:rFonts w:asciiTheme="majorBidi" w:hAnsiTheme="majorBidi"/>
          <w:sz w:val="28"/>
          <w:szCs w:val="28"/>
        </w:rPr>
        <w:t>)</w:t>
      </w:r>
      <w:r w:rsidRPr="00D663B7">
        <w:rPr>
          <w:rFonts w:asciiTheme="majorBidi" w:hAnsiTheme="majorBidi" w:cstheme="majorBidi"/>
          <w:sz w:val="28"/>
          <w:szCs w:val="28"/>
        </w:rPr>
        <w:t>.</w:t>
      </w:r>
    </w:p>
    <w:p w14:paraId="1E01EA4C" w14:textId="24398374"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1.3. Наименование организации</w:t>
      </w:r>
      <w:r w:rsidR="0014490C">
        <w:rPr>
          <w:rFonts w:asciiTheme="majorBidi" w:hAnsiTheme="majorBidi" w:cstheme="majorBidi"/>
          <w:sz w:val="28"/>
          <w:szCs w:val="28"/>
        </w:rPr>
        <w:t xml:space="preserve">– </w:t>
      </w:r>
      <w:r w:rsidRPr="00D663B7">
        <w:rPr>
          <w:rFonts w:asciiTheme="majorBidi" w:hAnsiTheme="majorBidi" w:cstheme="majorBidi"/>
          <w:sz w:val="28"/>
          <w:szCs w:val="28"/>
        </w:rPr>
        <w:t>заказчика</w:t>
      </w:r>
    </w:p>
    <w:p w14:paraId="4A862FCA" w14:textId="506896E9"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Сообщество эко</w:t>
      </w:r>
      <w:r w:rsidR="0014490C">
        <w:rPr>
          <w:rFonts w:asciiTheme="majorBidi" w:hAnsiTheme="majorBidi" w:cstheme="majorBidi"/>
          <w:sz w:val="28"/>
          <w:szCs w:val="28"/>
        </w:rPr>
        <w:t xml:space="preserve">– </w:t>
      </w:r>
      <w:r w:rsidRPr="00D663B7">
        <w:rPr>
          <w:rFonts w:asciiTheme="majorBidi" w:hAnsiTheme="majorBidi" w:cstheme="majorBidi"/>
          <w:sz w:val="28"/>
          <w:szCs w:val="28"/>
        </w:rPr>
        <w:t>активистов.</w:t>
      </w:r>
    </w:p>
    <w:p w14:paraId="18E42B7B"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0464D206" w14:textId="069FD6EE"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1.4. Наименование организации</w:t>
      </w:r>
      <w:r w:rsidR="0014490C">
        <w:rPr>
          <w:rFonts w:asciiTheme="majorBidi" w:hAnsiTheme="majorBidi" w:cstheme="majorBidi"/>
          <w:sz w:val="28"/>
          <w:szCs w:val="28"/>
        </w:rPr>
        <w:t xml:space="preserve">– </w:t>
      </w:r>
      <w:r w:rsidRPr="00D663B7">
        <w:rPr>
          <w:rFonts w:asciiTheme="majorBidi" w:hAnsiTheme="majorBidi" w:cstheme="majorBidi"/>
          <w:sz w:val="28"/>
          <w:szCs w:val="28"/>
        </w:rPr>
        <w:t>разработчика</w:t>
      </w:r>
    </w:p>
    <w:p w14:paraId="2AD9D678" w14:textId="577248B4"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Команда разработки (волонт</w:t>
      </w:r>
      <w:r w:rsidR="0025794E">
        <w:rPr>
          <w:rFonts w:asciiTheme="majorBidi" w:hAnsiTheme="majorBidi" w:cstheme="majorBidi"/>
          <w:sz w:val="28"/>
          <w:szCs w:val="28"/>
        </w:rPr>
        <w:t>е</w:t>
      </w:r>
      <w:r w:rsidRPr="00D663B7">
        <w:rPr>
          <w:rFonts w:asciiTheme="majorBidi" w:hAnsiTheme="majorBidi" w:cstheme="majorBidi"/>
          <w:sz w:val="28"/>
          <w:szCs w:val="28"/>
        </w:rPr>
        <w:t>рский проект).</w:t>
      </w:r>
    </w:p>
    <w:p w14:paraId="02058C78"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254ACA33" w14:textId="6DE7EA6C" w:rsidR="00D663B7" w:rsidRPr="0025794E"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1.5. Перечень документов, на основании которых созда</w:t>
      </w:r>
      <w:r w:rsidR="0025794E">
        <w:rPr>
          <w:rFonts w:asciiTheme="majorBidi" w:hAnsiTheme="majorBidi" w:cstheme="majorBidi"/>
          <w:sz w:val="28"/>
          <w:szCs w:val="28"/>
        </w:rPr>
        <w:t>е</w:t>
      </w:r>
      <w:r w:rsidRPr="00D663B7">
        <w:rPr>
          <w:rFonts w:asciiTheme="majorBidi" w:hAnsiTheme="majorBidi" w:cstheme="majorBidi"/>
          <w:sz w:val="28"/>
          <w:szCs w:val="28"/>
        </w:rPr>
        <w:t>тся система</w:t>
      </w:r>
    </w:p>
    <w:p w14:paraId="2A87A4E7" w14:textId="36C62E9A"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Анализ предметной области платформы экологического активизма</w:t>
      </w:r>
      <w:r w:rsidR="00626E90">
        <w:rPr>
          <w:rFonts w:asciiTheme="majorBidi" w:hAnsiTheme="majorBidi" w:cstheme="majorBidi"/>
          <w:sz w:val="28"/>
          <w:szCs w:val="28"/>
        </w:rPr>
        <w:t>, с</w:t>
      </w:r>
      <w:r w:rsidRPr="00D663B7">
        <w:rPr>
          <w:rFonts w:asciiTheme="majorBidi" w:hAnsiTheme="majorBidi" w:cstheme="majorBidi"/>
          <w:sz w:val="28"/>
          <w:szCs w:val="28"/>
        </w:rPr>
        <w:t>пецификация требований к ПО (</w:t>
      </w:r>
      <w:r w:rsidRPr="00D663B7">
        <w:rPr>
          <w:rFonts w:asciiTheme="majorBidi" w:hAnsiTheme="majorBidi" w:cstheme="majorBidi"/>
          <w:sz w:val="28"/>
          <w:szCs w:val="28"/>
          <w:lang w:val="en-US"/>
        </w:rPr>
        <w:t>SRS</w:t>
      </w:r>
      <w:r w:rsidRPr="00D663B7">
        <w:rPr>
          <w:rFonts w:asciiTheme="majorBidi" w:hAnsiTheme="majorBidi" w:cstheme="majorBidi"/>
          <w:sz w:val="28"/>
          <w:szCs w:val="28"/>
        </w:rPr>
        <w:t>) платформы «Даймоний» версия 1.0.</w:t>
      </w:r>
    </w:p>
    <w:p w14:paraId="30CDFDF9"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6994FAF1"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1.6. Плановые сроки начала и окончания работ</w:t>
      </w:r>
    </w:p>
    <w:p w14:paraId="136BE651"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2D6F6115" w14:textId="535B88B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Начало разработки</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01.06.202</w:t>
      </w:r>
      <w:r w:rsidR="00626E90">
        <w:rPr>
          <w:rFonts w:asciiTheme="majorBidi" w:hAnsiTheme="majorBidi" w:cstheme="majorBidi"/>
          <w:sz w:val="28"/>
          <w:szCs w:val="28"/>
        </w:rPr>
        <w:t>6</w:t>
      </w:r>
      <w:r w:rsidRPr="00D663B7">
        <w:rPr>
          <w:rFonts w:asciiTheme="majorBidi" w:hAnsiTheme="majorBidi" w:cstheme="majorBidi"/>
          <w:sz w:val="28"/>
          <w:szCs w:val="28"/>
        </w:rPr>
        <w:t>.</w:t>
      </w:r>
    </w:p>
    <w:p w14:paraId="24EC2A30"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131B38D3" w14:textId="7331ACAA"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Ввод в опытную эксплуатацию</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01.12.202</w:t>
      </w:r>
      <w:r w:rsidR="00626E90">
        <w:rPr>
          <w:rFonts w:asciiTheme="majorBidi" w:hAnsiTheme="majorBidi" w:cstheme="majorBidi"/>
          <w:sz w:val="28"/>
          <w:szCs w:val="28"/>
        </w:rPr>
        <w:t>6</w:t>
      </w:r>
      <w:r w:rsidRPr="00D663B7">
        <w:rPr>
          <w:rFonts w:asciiTheme="majorBidi" w:hAnsiTheme="majorBidi" w:cstheme="majorBidi"/>
          <w:sz w:val="28"/>
          <w:szCs w:val="28"/>
        </w:rPr>
        <w:t>.</w:t>
      </w:r>
    </w:p>
    <w:p w14:paraId="165FB1C6"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7033B877" w14:textId="1E23C6E1"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Ввод в промышленную эксплуатацию</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01.02.202</w:t>
      </w:r>
      <w:r w:rsidR="00626E90">
        <w:rPr>
          <w:rFonts w:asciiTheme="majorBidi" w:hAnsiTheme="majorBidi" w:cstheme="majorBidi"/>
          <w:sz w:val="28"/>
          <w:szCs w:val="28"/>
        </w:rPr>
        <w:t>7</w:t>
      </w:r>
      <w:r w:rsidRPr="00D663B7">
        <w:rPr>
          <w:rFonts w:asciiTheme="majorBidi" w:hAnsiTheme="majorBidi" w:cstheme="majorBidi"/>
          <w:sz w:val="28"/>
          <w:szCs w:val="28"/>
        </w:rPr>
        <w:t>.</w:t>
      </w:r>
    </w:p>
    <w:p w14:paraId="0B38AEA3"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18904B01"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lastRenderedPageBreak/>
        <w:t>1.7. Порядок оформления и предъявления заказчику результатов работ</w:t>
      </w:r>
    </w:p>
    <w:p w14:paraId="2BE2F70A" w14:textId="565BF5FC"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Результаты работ передаются в виде</w:t>
      </w:r>
      <w:r w:rsidR="00626E90">
        <w:rPr>
          <w:rFonts w:asciiTheme="majorBidi" w:hAnsiTheme="majorBidi" w:cstheme="majorBidi"/>
          <w:sz w:val="28"/>
          <w:szCs w:val="28"/>
        </w:rPr>
        <w:t xml:space="preserve"> д</w:t>
      </w:r>
      <w:r w:rsidRPr="00D663B7">
        <w:rPr>
          <w:rFonts w:asciiTheme="majorBidi" w:hAnsiTheme="majorBidi" w:cstheme="majorBidi"/>
          <w:sz w:val="28"/>
          <w:szCs w:val="28"/>
        </w:rPr>
        <w:t xml:space="preserve">есктопного приложения (установочные файлы для </w:t>
      </w:r>
      <w:r w:rsidRPr="00D663B7">
        <w:rPr>
          <w:rFonts w:asciiTheme="majorBidi" w:hAnsiTheme="majorBidi" w:cstheme="majorBidi"/>
          <w:sz w:val="28"/>
          <w:szCs w:val="28"/>
          <w:lang w:val="en-US"/>
        </w:rPr>
        <w:t>Windows</w:t>
      </w:r>
      <w:r w:rsidRPr="00D663B7">
        <w:rPr>
          <w:rFonts w:asciiTheme="majorBidi" w:hAnsiTheme="majorBidi" w:cstheme="majorBidi"/>
          <w:sz w:val="28"/>
          <w:szCs w:val="28"/>
        </w:rPr>
        <w:t xml:space="preserve"> 11, </w:t>
      </w:r>
      <w:r w:rsidRPr="00D663B7">
        <w:rPr>
          <w:rFonts w:asciiTheme="majorBidi" w:hAnsiTheme="majorBidi" w:cstheme="majorBidi"/>
          <w:sz w:val="28"/>
          <w:szCs w:val="28"/>
          <w:lang w:val="en-US"/>
        </w:rPr>
        <w:t>macOS</w:t>
      </w:r>
      <w:r w:rsidRPr="00D663B7">
        <w:rPr>
          <w:rFonts w:asciiTheme="majorBidi" w:hAnsiTheme="majorBidi" w:cstheme="majorBidi"/>
          <w:sz w:val="28"/>
          <w:szCs w:val="28"/>
        </w:rPr>
        <w:t>)</w:t>
      </w:r>
      <w:r w:rsidR="00626E90">
        <w:rPr>
          <w:rFonts w:asciiTheme="majorBidi" w:hAnsiTheme="majorBidi" w:cstheme="majorBidi"/>
          <w:sz w:val="28"/>
          <w:szCs w:val="28"/>
        </w:rPr>
        <w:t>, и</w:t>
      </w:r>
      <w:r w:rsidRPr="00D663B7">
        <w:rPr>
          <w:rFonts w:asciiTheme="majorBidi" w:hAnsiTheme="majorBidi" w:cstheme="majorBidi"/>
          <w:sz w:val="28"/>
          <w:szCs w:val="28"/>
        </w:rPr>
        <w:t xml:space="preserve">сходного кода (репозиторий </w:t>
      </w:r>
      <w:r w:rsidRPr="00D663B7">
        <w:rPr>
          <w:rFonts w:asciiTheme="majorBidi" w:hAnsiTheme="majorBidi" w:cstheme="majorBidi"/>
          <w:sz w:val="28"/>
          <w:szCs w:val="28"/>
          <w:lang w:val="en-US"/>
        </w:rPr>
        <w:t>Git</w:t>
      </w:r>
      <w:r w:rsidRPr="00D663B7">
        <w:rPr>
          <w:rFonts w:asciiTheme="majorBidi" w:hAnsiTheme="majorBidi" w:cstheme="majorBidi"/>
          <w:sz w:val="28"/>
          <w:szCs w:val="28"/>
        </w:rPr>
        <w:t>)</w:t>
      </w:r>
      <w:r w:rsidR="00626E90">
        <w:rPr>
          <w:rFonts w:asciiTheme="majorBidi" w:hAnsiTheme="majorBidi" w:cstheme="majorBidi"/>
          <w:sz w:val="28"/>
          <w:szCs w:val="28"/>
        </w:rPr>
        <w:t xml:space="preserve"> и к</w:t>
      </w:r>
      <w:r w:rsidRPr="00D663B7">
        <w:rPr>
          <w:rFonts w:asciiTheme="majorBidi" w:hAnsiTheme="majorBidi" w:cstheme="majorBidi"/>
          <w:sz w:val="28"/>
          <w:szCs w:val="28"/>
        </w:rPr>
        <w:t>омплекта документации согласно разделу 9 настоящего ТЗ.</w:t>
      </w:r>
    </w:p>
    <w:p w14:paraId="3D2BF78D"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5AC4A98C"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2. Назначение и цели создания системы</w:t>
      </w:r>
    </w:p>
    <w:p w14:paraId="45A94B15"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2.1. Назначение системы</w:t>
      </w:r>
    </w:p>
    <w:p w14:paraId="0AB23BB3" w14:textId="70BF8742"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Платформа «Даймоний» предназначена для автоматизации процессов организации экологических мероприятий, управления заявками участников, модерации контента, ведения профилей активистов и юридических лиц, сбора пожертвований сообщества.</w:t>
      </w:r>
    </w:p>
    <w:p w14:paraId="72A8F80C"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5740E323"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2.2. Цели создания системы</w:t>
      </w:r>
    </w:p>
    <w:p w14:paraId="6F569C70"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120578A2" w14:textId="60F7F98A"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Создание единого цифрового хаба для эко</w:t>
      </w:r>
      <w:r w:rsidR="00626E90">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активистов по всему миру</w:t>
      </w:r>
      <w:r w:rsidR="00626E90">
        <w:rPr>
          <w:rFonts w:asciiTheme="majorBidi" w:hAnsiTheme="majorBidi" w:cstheme="majorBidi"/>
          <w:sz w:val="28"/>
          <w:szCs w:val="28"/>
        </w:rPr>
        <w:t>, с</w:t>
      </w:r>
      <w:r w:rsidRPr="00D663B7">
        <w:rPr>
          <w:rFonts w:asciiTheme="majorBidi" w:hAnsiTheme="majorBidi" w:cstheme="majorBidi"/>
          <w:sz w:val="28"/>
          <w:szCs w:val="28"/>
        </w:rPr>
        <w:t>нижение временных и организационных барьеров для создания локальных экологических мероприятий</w:t>
      </w:r>
      <w:r w:rsidR="00626E90">
        <w:rPr>
          <w:rFonts w:asciiTheme="majorBidi" w:hAnsiTheme="majorBidi" w:cstheme="majorBidi"/>
          <w:sz w:val="28"/>
          <w:szCs w:val="28"/>
        </w:rPr>
        <w:t>, о</w:t>
      </w:r>
      <w:r w:rsidRPr="00D663B7">
        <w:rPr>
          <w:rFonts w:asciiTheme="majorBidi" w:hAnsiTheme="majorBidi" w:cstheme="majorBidi"/>
          <w:sz w:val="28"/>
          <w:szCs w:val="28"/>
        </w:rPr>
        <w:t>беспечение прозрачности спонсорской поддержки</w:t>
      </w:r>
      <w:r w:rsidR="00626E90">
        <w:rPr>
          <w:rFonts w:asciiTheme="majorBidi" w:hAnsiTheme="majorBidi" w:cstheme="majorBidi"/>
          <w:sz w:val="28"/>
          <w:szCs w:val="28"/>
        </w:rPr>
        <w:t>, п</w:t>
      </w:r>
      <w:r w:rsidRPr="00D663B7">
        <w:rPr>
          <w:rFonts w:asciiTheme="majorBidi" w:hAnsiTheme="majorBidi" w:cstheme="majorBidi"/>
          <w:sz w:val="28"/>
          <w:szCs w:val="28"/>
        </w:rPr>
        <w:t>овышение вовлеч</w:t>
      </w:r>
      <w:r w:rsidR="0025794E">
        <w:rPr>
          <w:rFonts w:asciiTheme="majorBidi" w:hAnsiTheme="majorBidi" w:cstheme="majorBidi"/>
          <w:sz w:val="28"/>
          <w:szCs w:val="28"/>
        </w:rPr>
        <w:t>е</w:t>
      </w:r>
      <w:r w:rsidRPr="00D663B7">
        <w:rPr>
          <w:rFonts w:asciiTheme="majorBidi" w:hAnsiTheme="majorBidi" w:cstheme="majorBidi"/>
          <w:sz w:val="28"/>
          <w:szCs w:val="28"/>
        </w:rPr>
        <w:t>нности участников через механизмы достижений и отзывов</w:t>
      </w:r>
      <w:r w:rsidR="00626E90">
        <w:rPr>
          <w:rFonts w:asciiTheme="majorBidi" w:hAnsiTheme="majorBidi" w:cstheme="majorBidi"/>
          <w:sz w:val="28"/>
          <w:szCs w:val="28"/>
        </w:rPr>
        <w:t>, о</w:t>
      </w:r>
      <w:r w:rsidRPr="00D663B7">
        <w:rPr>
          <w:rFonts w:asciiTheme="majorBidi" w:hAnsiTheme="majorBidi" w:cstheme="majorBidi"/>
          <w:sz w:val="28"/>
          <w:szCs w:val="28"/>
        </w:rPr>
        <w:t>беспечение бесперебойной работы силами модераторов и добровольных пожертвований.</w:t>
      </w:r>
    </w:p>
    <w:p w14:paraId="76F18EBA"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2BFD7866"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3. Характеристика объекта автоматизации</w:t>
      </w:r>
    </w:p>
    <w:p w14:paraId="4A7F6A76" w14:textId="6E282029"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Объектом автоматизации является деятельность</w:t>
      </w:r>
      <w:r w:rsidR="00626E90">
        <w:rPr>
          <w:rFonts w:asciiTheme="majorBidi" w:hAnsiTheme="majorBidi" w:cstheme="majorBidi"/>
          <w:sz w:val="28"/>
          <w:szCs w:val="28"/>
        </w:rPr>
        <w:t xml:space="preserve"> а</w:t>
      </w:r>
      <w:r w:rsidRPr="00D663B7">
        <w:rPr>
          <w:rFonts w:asciiTheme="majorBidi" w:hAnsiTheme="majorBidi" w:cstheme="majorBidi"/>
          <w:sz w:val="28"/>
          <w:szCs w:val="28"/>
        </w:rPr>
        <w:t>ктивистов</w:t>
      </w:r>
      <w:r w:rsidR="00626E90">
        <w:rPr>
          <w:rFonts w:asciiTheme="majorBidi" w:hAnsiTheme="majorBidi" w:cstheme="majorBidi"/>
          <w:sz w:val="28"/>
          <w:szCs w:val="28"/>
        </w:rPr>
        <w:t xml:space="preserve">, такая как </w:t>
      </w:r>
      <w:r w:rsidRPr="00D663B7">
        <w:rPr>
          <w:rFonts w:asciiTheme="majorBidi" w:hAnsiTheme="majorBidi" w:cstheme="majorBidi"/>
          <w:sz w:val="28"/>
          <w:szCs w:val="28"/>
        </w:rPr>
        <w:t>поиск и участие в мероприятиях, коммуникация</w:t>
      </w:r>
      <w:r w:rsidR="00626E90">
        <w:rPr>
          <w:rFonts w:asciiTheme="majorBidi" w:hAnsiTheme="majorBidi" w:cstheme="majorBidi"/>
          <w:sz w:val="28"/>
          <w:szCs w:val="28"/>
        </w:rPr>
        <w:t>, о</w:t>
      </w:r>
      <w:r w:rsidRPr="00D663B7">
        <w:rPr>
          <w:rFonts w:asciiTheme="majorBidi" w:hAnsiTheme="majorBidi" w:cstheme="majorBidi"/>
          <w:sz w:val="28"/>
          <w:szCs w:val="28"/>
        </w:rPr>
        <w:t>рганизаторов (физ. и юр. лиц)</w:t>
      </w:r>
      <w:r w:rsidR="00626E90">
        <w:rPr>
          <w:rFonts w:asciiTheme="majorBidi" w:hAnsiTheme="majorBidi" w:cstheme="majorBidi"/>
          <w:sz w:val="28"/>
          <w:szCs w:val="28"/>
        </w:rPr>
        <w:t xml:space="preserve"> –</w:t>
      </w:r>
      <w:r w:rsidRPr="00D663B7">
        <w:rPr>
          <w:rFonts w:asciiTheme="majorBidi" w:hAnsiTheme="majorBidi" w:cstheme="majorBidi"/>
          <w:sz w:val="28"/>
          <w:szCs w:val="28"/>
        </w:rPr>
        <w:t xml:space="preserve"> создание мероприятий, набор участников, отч</w:t>
      </w:r>
      <w:r w:rsidR="0025794E">
        <w:rPr>
          <w:rFonts w:asciiTheme="majorBidi" w:hAnsiTheme="majorBidi" w:cstheme="majorBidi"/>
          <w:sz w:val="28"/>
          <w:szCs w:val="28"/>
        </w:rPr>
        <w:t>е</w:t>
      </w:r>
      <w:r w:rsidRPr="00D663B7">
        <w:rPr>
          <w:rFonts w:asciiTheme="majorBidi" w:hAnsiTheme="majorBidi" w:cstheme="majorBidi"/>
          <w:sz w:val="28"/>
          <w:szCs w:val="28"/>
        </w:rPr>
        <w:t>тность</w:t>
      </w:r>
      <w:r w:rsidR="00626E90">
        <w:rPr>
          <w:rFonts w:asciiTheme="majorBidi" w:hAnsiTheme="majorBidi" w:cstheme="majorBidi"/>
          <w:sz w:val="28"/>
          <w:szCs w:val="28"/>
        </w:rPr>
        <w:t>, к</w:t>
      </w:r>
      <w:r w:rsidRPr="00D663B7">
        <w:rPr>
          <w:rFonts w:asciiTheme="majorBidi" w:hAnsiTheme="majorBidi" w:cstheme="majorBidi"/>
          <w:sz w:val="28"/>
          <w:szCs w:val="28"/>
        </w:rPr>
        <w:t>оманды поддержки</w:t>
      </w:r>
      <w:r w:rsidR="00626E90">
        <w:rPr>
          <w:rFonts w:asciiTheme="majorBidi" w:hAnsiTheme="majorBidi" w:cstheme="majorBidi"/>
          <w:sz w:val="28"/>
          <w:szCs w:val="28"/>
        </w:rPr>
        <w:t xml:space="preserve"> – </w:t>
      </w:r>
      <w:r w:rsidRPr="00D663B7">
        <w:rPr>
          <w:rFonts w:asciiTheme="majorBidi" w:hAnsiTheme="majorBidi" w:cstheme="majorBidi"/>
          <w:sz w:val="28"/>
          <w:szCs w:val="28"/>
        </w:rPr>
        <w:t>модерация контента и мероприятий.</w:t>
      </w:r>
    </w:p>
    <w:p w14:paraId="1523FA86"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На момент внедрения деятельность осуществляется вручную (через мессенджеры, соцсети, таблицы), отличается высокими временными затратами, отсутствием единой базы участников и историй мероприятий.</w:t>
      </w:r>
    </w:p>
    <w:p w14:paraId="204EAF5D"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05AA3D9C"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 Требования к системе</w:t>
      </w:r>
    </w:p>
    <w:p w14:paraId="6F0A2D56"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4.1. Требования к системе в целом</w:t>
      </w:r>
    </w:p>
    <w:p w14:paraId="747A27C3"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4.1.1. Требования к структуре и функционированию</w:t>
      </w:r>
    </w:p>
    <w:p w14:paraId="0D5456DC" w14:textId="20F8A129"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должна функционировать в архитектуре «десктоп</w:t>
      </w:r>
      <w:r w:rsidR="0014490C">
        <w:rPr>
          <w:rFonts w:asciiTheme="majorBidi" w:hAnsiTheme="majorBidi" w:cstheme="majorBidi"/>
          <w:sz w:val="28"/>
          <w:szCs w:val="28"/>
        </w:rPr>
        <w:t xml:space="preserve">– </w:t>
      </w:r>
      <w:r w:rsidRPr="00D663B7">
        <w:rPr>
          <w:rFonts w:asciiTheme="majorBidi" w:hAnsiTheme="majorBidi" w:cstheme="majorBidi"/>
          <w:sz w:val="28"/>
          <w:szCs w:val="28"/>
        </w:rPr>
        <w:t xml:space="preserve">клиент» с централизованной базой данных </w:t>
      </w:r>
      <w:r w:rsidRPr="00D663B7">
        <w:rPr>
          <w:rFonts w:asciiTheme="majorBidi" w:hAnsiTheme="majorBidi" w:cstheme="majorBidi"/>
          <w:sz w:val="28"/>
          <w:szCs w:val="28"/>
          <w:lang w:val="en-US"/>
        </w:rPr>
        <w:t>PostgreSQL</w:t>
      </w:r>
      <w:r w:rsidRPr="00D663B7">
        <w:rPr>
          <w:rFonts w:asciiTheme="majorBidi" w:hAnsiTheme="majorBidi" w:cstheme="majorBidi"/>
          <w:sz w:val="28"/>
          <w:szCs w:val="28"/>
        </w:rPr>
        <w:t>.</w:t>
      </w:r>
    </w:p>
    <w:p w14:paraId="29DC0E2C"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7A1867AD" w14:textId="2AA50399"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Десктоп</w:t>
      </w:r>
      <w:r w:rsidR="00626E90">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клиент</w:t>
      </w:r>
      <w:r w:rsidR="00626E90">
        <w:rPr>
          <w:rFonts w:asciiTheme="majorBidi" w:hAnsiTheme="majorBidi" w:cstheme="majorBidi"/>
          <w:sz w:val="28"/>
          <w:szCs w:val="28"/>
        </w:rPr>
        <w:t xml:space="preserve"> </w:t>
      </w:r>
      <w:r w:rsidR="005B2269">
        <w:rPr>
          <w:rFonts w:asciiTheme="majorBidi" w:hAnsiTheme="majorBidi" w:cstheme="majorBidi"/>
          <w:sz w:val="28"/>
          <w:szCs w:val="28"/>
        </w:rPr>
        <w:t xml:space="preserve">реализован с помощью </w:t>
      </w:r>
      <w:r w:rsidR="005B2269">
        <w:rPr>
          <w:rFonts w:asciiTheme="majorBidi" w:hAnsiTheme="majorBidi" w:cstheme="majorBidi"/>
          <w:sz w:val="28"/>
          <w:szCs w:val="28"/>
          <w:lang w:val="en-US"/>
        </w:rPr>
        <w:t>C</w:t>
      </w:r>
      <w:r w:rsidR="005B2269" w:rsidRPr="005B2269">
        <w:rPr>
          <w:rFonts w:asciiTheme="majorBidi" w:hAnsiTheme="majorBidi" w:cstheme="majorBidi"/>
          <w:sz w:val="28"/>
          <w:szCs w:val="28"/>
        </w:rPr>
        <w:t>++ 20</w:t>
      </w:r>
      <w:r w:rsidRPr="00D663B7">
        <w:rPr>
          <w:rFonts w:asciiTheme="majorBidi" w:hAnsiTheme="majorBidi" w:cstheme="majorBidi"/>
          <w:sz w:val="28"/>
          <w:szCs w:val="28"/>
        </w:rPr>
        <w:t>, с режимом офлайн</w:t>
      </w:r>
      <w:r w:rsidR="0014490C">
        <w:rPr>
          <w:rFonts w:asciiTheme="majorBidi" w:hAnsiTheme="majorBidi" w:cstheme="majorBidi"/>
          <w:sz w:val="28"/>
          <w:szCs w:val="28"/>
        </w:rPr>
        <w:t xml:space="preserve">– </w:t>
      </w:r>
      <w:r w:rsidRPr="00D663B7">
        <w:rPr>
          <w:rFonts w:asciiTheme="majorBidi" w:hAnsiTheme="majorBidi" w:cstheme="majorBidi"/>
          <w:sz w:val="28"/>
          <w:szCs w:val="28"/>
        </w:rPr>
        <w:t>чтения кэшированного контента.</w:t>
      </w:r>
    </w:p>
    <w:p w14:paraId="154E52CF"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0F2A6B46" w14:textId="0871A750"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должна включать следующие подсистемы (компоненты)</w:t>
      </w:r>
      <w:r w:rsidR="00626E90">
        <w:rPr>
          <w:rFonts w:asciiTheme="majorBidi" w:hAnsiTheme="majorBidi" w:cstheme="majorBidi"/>
          <w:sz w:val="28"/>
          <w:szCs w:val="28"/>
        </w:rPr>
        <w:t xml:space="preserve"> – п</w:t>
      </w:r>
      <w:r w:rsidRPr="00D663B7">
        <w:rPr>
          <w:rFonts w:asciiTheme="majorBidi" w:hAnsiTheme="majorBidi" w:cstheme="majorBidi"/>
          <w:sz w:val="28"/>
          <w:szCs w:val="28"/>
        </w:rPr>
        <w:t>одсистема управления пользователями и ролями</w:t>
      </w:r>
      <w:r w:rsidR="00626E90">
        <w:rPr>
          <w:rFonts w:asciiTheme="majorBidi" w:hAnsiTheme="majorBidi" w:cstheme="majorBidi"/>
          <w:sz w:val="28"/>
          <w:szCs w:val="28"/>
        </w:rPr>
        <w:t>, п</w:t>
      </w:r>
      <w:r w:rsidRPr="00D663B7">
        <w:rPr>
          <w:rFonts w:asciiTheme="majorBidi" w:hAnsiTheme="majorBidi" w:cstheme="majorBidi"/>
          <w:sz w:val="28"/>
          <w:szCs w:val="28"/>
        </w:rPr>
        <w:t>одсистема мероприятий (создание, модерация, публикация, архив)</w:t>
      </w:r>
      <w:r w:rsidR="00626E90">
        <w:rPr>
          <w:rFonts w:asciiTheme="majorBidi" w:hAnsiTheme="majorBidi" w:cstheme="majorBidi"/>
          <w:sz w:val="28"/>
          <w:szCs w:val="28"/>
        </w:rPr>
        <w:t>, п</w:t>
      </w:r>
      <w:r w:rsidRPr="00D663B7">
        <w:rPr>
          <w:rFonts w:asciiTheme="majorBidi" w:hAnsiTheme="majorBidi" w:cstheme="majorBidi"/>
          <w:sz w:val="28"/>
          <w:szCs w:val="28"/>
        </w:rPr>
        <w:t>одсистема заявок и участия</w:t>
      </w:r>
      <w:r w:rsidR="00626E90">
        <w:rPr>
          <w:rFonts w:asciiTheme="majorBidi" w:hAnsiTheme="majorBidi" w:cstheme="majorBidi"/>
          <w:sz w:val="28"/>
          <w:szCs w:val="28"/>
        </w:rPr>
        <w:t>, п</w:t>
      </w:r>
      <w:r w:rsidRPr="00D663B7">
        <w:rPr>
          <w:rFonts w:asciiTheme="majorBidi" w:hAnsiTheme="majorBidi" w:cstheme="majorBidi"/>
          <w:sz w:val="28"/>
          <w:szCs w:val="28"/>
        </w:rPr>
        <w:t>одсистема спонсорства</w:t>
      </w:r>
      <w:r w:rsidR="00626E90">
        <w:rPr>
          <w:rFonts w:asciiTheme="majorBidi" w:hAnsiTheme="majorBidi" w:cstheme="majorBidi"/>
          <w:sz w:val="28"/>
          <w:szCs w:val="28"/>
        </w:rPr>
        <w:t>, п</w:t>
      </w:r>
      <w:r w:rsidRPr="00D663B7">
        <w:rPr>
          <w:rFonts w:asciiTheme="majorBidi" w:hAnsiTheme="majorBidi" w:cstheme="majorBidi"/>
          <w:sz w:val="28"/>
          <w:szCs w:val="28"/>
        </w:rPr>
        <w:t>одсистема достижени</w:t>
      </w:r>
      <w:r w:rsidR="00626E90">
        <w:rPr>
          <w:rFonts w:asciiTheme="majorBidi" w:hAnsiTheme="majorBidi" w:cstheme="majorBidi"/>
          <w:sz w:val="28"/>
          <w:szCs w:val="28"/>
        </w:rPr>
        <w:t>й, п</w:t>
      </w:r>
      <w:r w:rsidRPr="00D663B7">
        <w:rPr>
          <w:rFonts w:asciiTheme="majorBidi" w:hAnsiTheme="majorBidi" w:cstheme="majorBidi"/>
          <w:sz w:val="28"/>
          <w:szCs w:val="28"/>
        </w:rPr>
        <w:t>одсистема обсуждений и комментариев</w:t>
      </w:r>
      <w:r w:rsidR="00626E90">
        <w:rPr>
          <w:rFonts w:asciiTheme="majorBidi" w:hAnsiTheme="majorBidi" w:cstheme="majorBidi"/>
          <w:sz w:val="28"/>
          <w:szCs w:val="28"/>
        </w:rPr>
        <w:t>, п</w:t>
      </w:r>
      <w:r w:rsidRPr="00D663B7">
        <w:rPr>
          <w:rFonts w:asciiTheme="majorBidi" w:hAnsiTheme="majorBidi" w:cstheme="majorBidi"/>
          <w:sz w:val="28"/>
          <w:szCs w:val="28"/>
        </w:rPr>
        <w:t>одсистема модерации и администрирования</w:t>
      </w:r>
      <w:r w:rsidR="00626E90">
        <w:rPr>
          <w:rFonts w:asciiTheme="majorBidi" w:hAnsiTheme="majorBidi" w:cstheme="majorBidi"/>
          <w:sz w:val="28"/>
          <w:szCs w:val="28"/>
        </w:rPr>
        <w:t>, п</w:t>
      </w:r>
      <w:r w:rsidRPr="00D663B7">
        <w:rPr>
          <w:rFonts w:asciiTheme="majorBidi" w:hAnsiTheme="majorBidi" w:cstheme="majorBidi"/>
          <w:sz w:val="28"/>
          <w:szCs w:val="28"/>
        </w:rPr>
        <w:t>одсистема отч</w:t>
      </w:r>
      <w:r w:rsidR="0025794E">
        <w:rPr>
          <w:rFonts w:asciiTheme="majorBidi" w:hAnsiTheme="majorBidi" w:cstheme="majorBidi"/>
          <w:sz w:val="28"/>
          <w:szCs w:val="28"/>
        </w:rPr>
        <w:t>е</w:t>
      </w:r>
      <w:r w:rsidRPr="00D663B7">
        <w:rPr>
          <w:rFonts w:asciiTheme="majorBidi" w:hAnsiTheme="majorBidi" w:cstheme="majorBidi"/>
          <w:sz w:val="28"/>
          <w:szCs w:val="28"/>
        </w:rPr>
        <w:t>тов и статистики</w:t>
      </w:r>
      <w:r w:rsidR="00626E90">
        <w:rPr>
          <w:rFonts w:asciiTheme="majorBidi" w:hAnsiTheme="majorBidi" w:cstheme="majorBidi"/>
          <w:sz w:val="28"/>
          <w:szCs w:val="28"/>
        </w:rPr>
        <w:t>, п</w:t>
      </w:r>
      <w:r w:rsidRPr="00D663B7">
        <w:rPr>
          <w:rFonts w:asciiTheme="majorBidi" w:hAnsiTheme="majorBidi" w:cstheme="majorBidi"/>
          <w:sz w:val="28"/>
          <w:szCs w:val="28"/>
        </w:rPr>
        <w:t>одсистема пожертвований.</w:t>
      </w:r>
    </w:p>
    <w:p w14:paraId="696217EC"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733C9B1D"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4.1.2. Требования к численности персонала</w:t>
      </w:r>
    </w:p>
    <w:p w14:paraId="6529CDD0" w14:textId="426FA6E4" w:rsidR="00626E90"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Численность персонала для эксплуатации системы (без уч</w:t>
      </w:r>
      <w:r w:rsidR="0025794E">
        <w:rPr>
          <w:rFonts w:asciiTheme="majorBidi" w:hAnsiTheme="majorBidi" w:cstheme="majorBidi"/>
          <w:sz w:val="28"/>
          <w:szCs w:val="28"/>
        </w:rPr>
        <w:t>е</w:t>
      </w:r>
      <w:r w:rsidRPr="00D663B7">
        <w:rPr>
          <w:rFonts w:asciiTheme="majorBidi" w:hAnsiTheme="majorBidi" w:cstheme="majorBidi"/>
          <w:sz w:val="28"/>
          <w:szCs w:val="28"/>
        </w:rPr>
        <w:t>та разработки)</w:t>
      </w:r>
      <w:r w:rsidR="00626E90">
        <w:rPr>
          <w:rFonts w:asciiTheme="majorBidi" w:hAnsiTheme="majorBidi" w:cstheme="majorBidi"/>
          <w:sz w:val="28"/>
          <w:szCs w:val="28"/>
        </w:rPr>
        <w:t xml:space="preserve"> </w:t>
      </w:r>
      <w:r w:rsidRPr="00D663B7">
        <w:rPr>
          <w:rFonts w:asciiTheme="majorBidi" w:hAnsiTheme="majorBidi" w:cstheme="majorBidi"/>
          <w:sz w:val="28"/>
          <w:szCs w:val="28"/>
        </w:rPr>
        <w:t xml:space="preserve">Администратор </w:t>
      </w:r>
      <w:r w:rsidR="0014490C">
        <w:rPr>
          <w:rFonts w:asciiTheme="majorBidi" w:hAnsiTheme="majorBidi" w:cstheme="majorBidi"/>
          <w:sz w:val="28"/>
          <w:szCs w:val="28"/>
        </w:rPr>
        <w:t>–</w:t>
      </w:r>
      <w:r w:rsidR="00626E90">
        <w:rPr>
          <w:rFonts w:asciiTheme="majorBidi" w:hAnsiTheme="majorBidi" w:cstheme="majorBidi"/>
          <w:sz w:val="28"/>
          <w:szCs w:val="28"/>
        </w:rPr>
        <w:t xml:space="preserve"> </w:t>
      </w:r>
      <w:r w:rsidRPr="00D663B7">
        <w:rPr>
          <w:rFonts w:asciiTheme="majorBidi" w:hAnsiTheme="majorBidi" w:cstheme="majorBidi"/>
          <w:sz w:val="28"/>
          <w:szCs w:val="28"/>
        </w:rPr>
        <w:t>1 чел. (техническая поддержка, управление ролями).</w:t>
      </w:r>
      <w:r w:rsidR="00626E90">
        <w:rPr>
          <w:rFonts w:asciiTheme="majorBidi" w:hAnsiTheme="majorBidi" w:cstheme="majorBidi"/>
          <w:sz w:val="28"/>
          <w:szCs w:val="28"/>
        </w:rPr>
        <w:t xml:space="preserve"> </w:t>
      </w:r>
    </w:p>
    <w:p w14:paraId="26CDD052" w14:textId="0FC98599"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Модераторы </w:t>
      </w:r>
      <w:r w:rsidR="0014490C">
        <w:rPr>
          <w:rFonts w:asciiTheme="majorBidi" w:hAnsiTheme="majorBidi" w:cstheme="majorBidi"/>
          <w:sz w:val="28"/>
          <w:szCs w:val="28"/>
        </w:rPr>
        <w:t>–</w:t>
      </w:r>
      <w:r w:rsidR="00626E90">
        <w:rPr>
          <w:rFonts w:asciiTheme="majorBidi" w:hAnsiTheme="majorBidi" w:cstheme="majorBidi"/>
          <w:sz w:val="28"/>
          <w:szCs w:val="28"/>
        </w:rPr>
        <w:t xml:space="preserve"> </w:t>
      </w:r>
      <w:r w:rsidRPr="00D663B7">
        <w:rPr>
          <w:rFonts w:asciiTheme="majorBidi" w:hAnsiTheme="majorBidi" w:cstheme="majorBidi"/>
          <w:sz w:val="28"/>
          <w:szCs w:val="28"/>
        </w:rPr>
        <w:t>от 2 до 5 чел. (контент, мероприятия).</w:t>
      </w:r>
    </w:p>
    <w:p w14:paraId="558C4D02"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4.2. Требования к функциям</w:t>
      </w:r>
    </w:p>
    <w:p w14:paraId="02731920" w14:textId="02C16A25" w:rsid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Полное описание функций в </w:t>
      </w:r>
      <w:r w:rsidRPr="00D663B7">
        <w:rPr>
          <w:rFonts w:asciiTheme="majorBidi" w:hAnsiTheme="majorBidi" w:cstheme="majorBidi"/>
          <w:sz w:val="28"/>
          <w:szCs w:val="28"/>
          <w:lang w:val="en-US"/>
        </w:rPr>
        <w:t>SRS</w:t>
      </w:r>
      <w:r w:rsidRPr="00D663B7">
        <w:rPr>
          <w:rFonts w:asciiTheme="majorBidi" w:hAnsiTheme="majorBidi" w:cstheme="majorBidi"/>
          <w:sz w:val="28"/>
          <w:szCs w:val="28"/>
        </w:rPr>
        <w:t xml:space="preserve"> (раздел 3).</w:t>
      </w:r>
    </w:p>
    <w:p w14:paraId="109C9429" w14:textId="5D6908FF" w:rsidR="006E6B00" w:rsidRPr="0049273B" w:rsidRDefault="006E6B00" w:rsidP="008E4996">
      <w:pPr>
        <w:spacing w:after="0" w:line="360" w:lineRule="auto"/>
        <w:ind w:firstLine="709"/>
        <w:jc w:val="both"/>
        <w:rPr>
          <w:rFonts w:asciiTheme="majorBidi" w:hAnsiTheme="majorBidi" w:cstheme="majorBidi"/>
          <w:sz w:val="28"/>
          <w:szCs w:val="28"/>
        </w:rPr>
      </w:pPr>
      <w:r>
        <w:rPr>
          <w:rFonts w:asciiTheme="majorBidi" w:hAnsiTheme="majorBidi" w:cstheme="majorBidi"/>
          <w:sz w:val="28"/>
          <w:szCs w:val="28"/>
        </w:rPr>
        <w:t xml:space="preserve">Таблица 22 </w:t>
      </w:r>
      <w:r w:rsidR="0033471A">
        <w:rPr>
          <w:rFonts w:asciiTheme="majorBidi" w:hAnsiTheme="majorBidi" w:cstheme="majorBidi"/>
          <w:sz w:val="28"/>
          <w:szCs w:val="28"/>
        </w:rPr>
        <w:t>–</w:t>
      </w:r>
      <w:r>
        <w:rPr>
          <w:rFonts w:asciiTheme="majorBidi" w:hAnsiTheme="majorBidi" w:cstheme="majorBidi"/>
          <w:sz w:val="28"/>
          <w:szCs w:val="28"/>
        </w:rPr>
        <w:t xml:space="preserve"> </w:t>
      </w:r>
      <w:r w:rsidR="0033471A">
        <w:rPr>
          <w:rFonts w:asciiTheme="majorBidi" w:hAnsiTheme="majorBidi" w:cstheme="majorBidi"/>
          <w:sz w:val="28"/>
          <w:szCs w:val="28"/>
        </w:rPr>
        <w:t>Требования к функциям.</w:t>
      </w:r>
    </w:p>
    <w:tbl>
      <w:tblPr>
        <w:tblStyle w:val="af2"/>
        <w:tblW w:w="0" w:type="auto"/>
        <w:tblLook w:val="04A0" w:firstRow="1" w:lastRow="0" w:firstColumn="1" w:lastColumn="0" w:noHBand="0" w:noVBand="1"/>
      </w:tblPr>
      <w:tblGrid>
        <w:gridCol w:w="5097"/>
        <w:gridCol w:w="5098"/>
      </w:tblGrid>
      <w:tr w:rsidR="00D31F5D" w14:paraId="299398E7" w14:textId="77777777" w:rsidTr="00702948">
        <w:trPr>
          <w:tblHeader/>
        </w:trPr>
        <w:tc>
          <w:tcPr>
            <w:tcW w:w="5097" w:type="dxa"/>
          </w:tcPr>
          <w:p w14:paraId="3FFC8E8E" w14:textId="54F95317"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ID</w:t>
            </w:r>
            <w:r w:rsidRPr="00EF5D5F">
              <w:rPr>
                <w:rFonts w:asciiTheme="majorBidi" w:hAnsiTheme="majorBidi" w:cstheme="majorBidi"/>
                <w:sz w:val="28"/>
                <w:szCs w:val="28"/>
              </w:rPr>
              <w:t xml:space="preserve"> функции</w:t>
            </w:r>
          </w:p>
        </w:tc>
        <w:tc>
          <w:tcPr>
            <w:tcW w:w="5098" w:type="dxa"/>
          </w:tcPr>
          <w:p w14:paraId="56F5AA50" w14:textId="7BF5895F"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Название</w:t>
            </w:r>
          </w:p>
        </w:tc>
      </w:tr>
      <w:tr w:rsidR="00D31F5D" w14:paraId="4FE8B01C" w14:textId="77777777" w:rsidTr="00626E90">
        <w:tc>
          <w:tcPr>
            <w:tcW w:w="5097" w:type="dxa"/>
          </w:tcPr>
          <w:p w14:paraId="1E5DA798" w14:textId="75A9A253"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F</w:t>
            </w:r>
            <w:r>
              <w:rPr>
                <w:rFonts w:asciiTheme="majorBidi" w:hAnsiTheme="majorBidi" w:cstheme="majorBidi"/>
                <w:sz w:val="28"/>
                <w:szCs w:val="28"/>
              </w:rPr>
              <w:t xml:space="preserve"> </w:t>
            </w:r>
            <w:r w:rsidRPr="00EF5D5F">
              <w:rPr>
                <w:rFonts w:asciiTheme="majorBidi" w:hAnsiTheme="majorBidi" w:cstheme="majorBidi"/>
                <w:sz w:val="28"/>
                <w:szCs w:val="28"/>
              </w:rPr>
              <w:t>– 01</w:t>
            </w:r>
          </w:p>
        </w:tc>
        <w:tc>
          <w:tcPr>
            <w:tcW w:w="5098" w:type="dxa"/>
          </w:tcPr>
          <w:p w14:paraId="09F32540" w14:textId="4D5058EB"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Регистрация и аутентификация (физ. и юр. лица, роли)</w:t>
            </w:r>
          </w:p>
        </w:tc>
      </w:tr>
      <w:tr w:rsidR="00D31F5D" w14:paraId="2B7BA6CE" w14:textId="77777777" w:rsidTr="00626E90">
        <w:tc>
          <w:tcPr>
            <w:tcW w:w="5097" w:type="dxa"/>
          </w:tcPr>
          <w:p w14:paraId="2CB9144A" w14:textId="07C54ACF"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F</w:t>
            </w:r>
            <w:r>
              <w:rPr>
                <w:rFonts w:asciiTheme="majorBidi" w:hAnsiTheme="majorBidi" w:cstheme="majorBidi"/>
                <w:sz w:val="28"/>
                <w:szCs w:val="28"/>
              </w:rPr>
              <w:t xml:space="preserve"> </w:t>
            </w:r>
            <w:r w:rsidRPr="00EF5D5F">
              <w:rPr>
                <w:rFonts w:asciiTheme="majorBidi" w:hAnsiTheme="majorBidi" w:cstheme="majorBidi"/>
                <w:sz w:val="28"/>
                <w:szCs w:val="28"/>
              </w:rPr>
              <w:t>– 02</w:t>
            </w:r>
          </w:p>
        </w:tc>
        <w:tc>
          <w:tcPr>
            <w:tcW w:w="5098" w:type="dxa"/>
          </w:tcPr>
          <w:p w14:paraId="534C26DC" w14:textId="4AD65186"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Просмотр мероприятий с фильтрацией и поиском</w:t>
            </w:r>
          </w:p>
        </w:tc>
      </w:tr>
      <w:tr w:rsidR="00D31F5D" w14:paraId="4C262578" w14:textId="77777777" w:rsidTr="00626E90">
        <w:tc>
          <w:tcPr>
            <w:tcW w:w="5097" w:type="dxa"/>
          </w:tcPr>
          <w:p w14:paraId="41BB015B" w14:textId="36D39608"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lastRenderedPageBreak/>
              <w:t>F</w:t>
            </w:r>
            <w:r>
              <w:rPr>
                <w:rFonts w:asciiTheme="majorBidi" w:hAnsiTheme="majorBidi" w:cstheme="majorBidi"/>
                <w:sz w:val="28"/>
                <w:szCs w:val="28"/>
              </w:rPr>
              <w:t xml:space="preserve"> </w:t>
            </w:r>
            <w:r w:rsidRPr="00EF5D5F">
              <w:rPr>
                <w:rFonts w:asciiTheme="majorBidi" w:hAnsiTheme="majorBidi" w:cstheme="majorBidi"/>
                <w:sz w:val="28"/>
                <w:szCs w:val="28"/>
              </w:rPr>
              <w:t>– 03</w:t>
            </w:r>
          </w:p>
        </w:tc>
        <w:tc>
          <w:tcPr>
            <w:tcW w:w="5098" w:type="dxa"/>
          </w:tcPr>
          <w:p w14:paraId="3E2FD5B4" w14:textId="429DC496"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Создание мероприятия с премодерацией</w:t>
            </w:r>
          </w:p>
        </w:tc>
      </w:tr>
      <w:tr w:rsidR="00D31F5D" w14:paraId="72A1A0CE" w14:textId="77777777" w:rsidTr="00626E90">
        <w:tc>
          <w:tcPr>
            <w:tcW w:w="5097" w:type="dxa"/>
          </w:tcPr>
          <w:p w14:paraId="6E784695" w14:textId="6E2F7889"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F</w:t>
            </w:r>
            <w:r>
              <w:rPr>
                <w:rFonts w:asciiTheme="majorBidi" w:hAnsiTheme="majorBidi" w:cstheme="majorBidi"/>
                <w:sz w:val="28"/>
                <w:szCs w:val="28"/>
              </w:rPr>
              <w:t xml:space="preserve"> </w:t>
            </w:r>
            <w:r w:rsidRPr="00EF5D5F">
              <w:rPr>
                <w:rFonts w:asciiTheme="majorBidi" w:hAnsiTheme="majorBidi" w:cstheme="majorBidi"/>
                <w:sz w:val="28"/>
                <w:szCs w:val="28"/>
              </w:rPr>
              <w:t>– 04</w:t>
            </w:r>
          </w:p>
        </w:tc>
        <w:tc>
          <w:tcPr>
            <w:tcW w:w="5098" w:type="dxa"/>
          </w:tcPr>
          <w:p w14:paraId="1738A1BD" w14:textId="388F9B56"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Подача и обработка заявок на участие</w:t>
            </w:r>
          </w:p>
        </w:tc>
      </w:tr>
      <w:tr w:rsidR="00D31F5D" w14:paraId="15B2F353" w14:textId="77777777" w:rsidTr="00626E90">
        <w:tc>
          <w:tcPr>
            <w:tcW w:w="5097" w:type="dxa"/>
          </w:tcPr>
          <w:p w14:paraId="3DA2F42D" w14:textId="2E30127C"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F</w:t>
            </w:r>
            <w:r>
              <w:rPr>
                <w:rFonts w:asciiTheme="majorBidi" w:hAnsiTheme="majorBidi" w:cstheme="majorBidi"/>
                <w:sz w:val="28"/>
                <w:szCs w:val="28"/>
              </w:rPr>
              <w:t xml:space="preserve"> </w:t>
            </w:r>
            <w:r w:rsidRPr="00EF5D5F">
              <w:rPr>
                <w:rFonts w:asciiTheme="majorBidi" w:hAnsiTheme="majorBidi" w:cstheme="majorBidi"/>
                <w:sz w:val="28"/>
                <w:szCs w:val="28"/>
              </w:rPr>
              <w:t>– 05</w:t>
            </w:r>
          </w:p>
        </w:tc>
        <w:tc>
          <w:tcPr>
            <w:tcW w:w="5098" w:type="dxa"/>
          </w:tcPr>
          <w:p w14:paraId="2F7E2735" w14:textId="5870B5C2"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Завершение мероприятий, выдача отметок участникам</w:t>
            </w:r>
          </w:p>
        </w:tc>
      </w:tr>
      <w:tr w:rsidR="00D31F5D" w14:paraId="3A34A749" w14:textId="77777777" w:rsidTr="00626E90">
        <w:tc>
          <w:tcPr>
            <w:tcW w:w="5097" w:type="dxa"/>
          </w:tcPr>
          <w:p w14:paraId="58EEB7EB" w14:textId="0541FC7D"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F</w:t>
            </w:r>
            <w:r>
              <w:rPr>
                <w:rFonts w:asciiTheme="majorBidi" w:hAnsiTheme="majorBidi" w:cstheme="majorBidi"/>
                <w:sz w:val="28"/>
                <w:szCs w:val="28"/>
              </w:rPr>
              <w:t xml:space="preserve"> </w:t>
            </w:r>
            <w:r w:rsidRPr="00EF5D5F">
              <w:rPr>
                <w:rFonts w:asciiTheme="majorBidi" w:hAnsiTheme="majorBidi" w:cstheme="majorBidi"/>
                <w:sz w:val="28"/>
                <w:szCs w:val="28"/>
              </w:rPr>
              <w:t>– 06</w:t>
            </w:r>
          </w:p>
        </w:tc>
        <w:tc>
          <w:tcPr>
            <w:tcW w:w="5098" w:type="dxa"/>
          </w:tcPr>
          <w:p w14:paraId="59129D98" w14:textId="63A8CC07"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Сбор отзывов и отображение рейтинга</w:t>
            </w:r>
          </w:p>
        </w:tc>
      </w:tr>
      <w:tr w:rsidR="00D31F5D" w14:paraId="5B6ABD5B" w14:textId="77777777" w:rsidTr="00626E90">
        <w:tc>
          <w:tcPr>
            <w:tcW w:w="5097" w:type="dxa"/>
          </w:tcPr>
          <w:p w14:paraId="0265AE65" w14:textId="4F7FE7EE"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F</w:t>
            </w:r>
            <w:r>
              <w:rPr>
                <w:rFonts w:asciiTheme="majorBidi" w:hAnsiTheme="majorBidi" w:cstheme="majorBidi"/>
                <w:sz w:val="28"/>
                <w:szCs w:val="28"/>
              </w:rPr>
              <w:t xml:space="preserve"> </w:t>
            </w:r>
            <w:r w:rsidRPr="00EF5D5F">
              <w:rPr>
                <w:rFonts w:asciiTheme="majorBidi" w:hAnsiTheme="majorBidi" w:cstheme="majorBidi"/>
                <w:sz w:val="28"/>
                <w:szCs w:val="28"/>
              </w:rPr>
              <w:t>– 07</w:t>
            </w:r>
          </w:p>
        </w:tc>
        <w:tc>
          <w:tcPr>
            <w:tcW w:w="5098" w:type="dxa"/>
          </w:tcPr>
          <w:p w14:paraId="11E00D4B" w14:textId="19D403FC"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 xml:space="preserve">Управление спонсорством (для </w:t>
            </w:r>
            <w:r>
              <w:rPr>
                <w:rFonts w:asciiTheme="majorBidi" w:hAnsiTheme="majorBidi" w:cstheme="majorBidi"/>
                <w:sz w:val="28"/>
                <w:szCs w:val="28"/>
              </w:rPr>
              <w:t>юридических лиц</w:t>
            </w:r>
            <w:r w:rsidRPr="00EF5D5F">
              <w:rPr>
                <w:rFonts w:asciiTheme="majorBidi" w:hAnsiTheme="majorBidi" w:cstheme="majorBidi"/>
                <w:sz w:val="28"/>
                <w:szCs w:val="28"/>
              </w:rPr>
              <w:t>)</w:t>
            </w:r>
          </w:p>
        </w:tc>
      </w:tr>
      <w:tr w:rsidR="00D31F5D" w14:paraId="340A90EA" w14:textId="77777777" w:rsidTr="00626E90">
        <w:tc>
          <w:tcPr>
            <w:tcW w:w="5097" w:type="dxa"/>
          </w:tcPr>
          <w:p w14:paraId="21E125C6" w14:textId="78F168DA"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F</w:t>
            </w:r>
            <w:r>
              <w:rPr>
                <w:rFonts w:asciiTheme="majorBidi" w:hAnsiTheme="majorBidi" w:cstheme="majorBidi"/>
                <w:sz w:val="28"/>
                <w:szCs w:val="28"/>
              </w:rPr>
              <w:t xml:space="preserve"> </w:t>
            </w:r>
            <w:r w:rsidRPr="00EF5D5F">
              <w:rPr>
                <w:rFonts w:asciiTheme="majorBidi" w:hAnsiTheme="majorBidi" w:cstheme="majorBidi"/>
                <w:sz w:val="28"/>
                <w:szCs w:val="28"/>
              </w:rPr>
              <w:t>– 08</w:t>
            </w:r>
          </w:p>
        </w:tc>
        <w:tc>
          <w:tcPr>
            <w:tcW w:w="5098" w:type="dxa"/>
          </w:tcPr>
          <w:p w14:paraId="5572E6BC" w14:textId="48D3B3E7"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Автоматическая выдача достижений</w:t>
            </w:r>
          </w:p>
        </w:tc>
      </w:tr>
      <w:tr w:rsidR="00D31F5D" w14:paraId="398D906E" w14:textId="77777777" w:rsidTr="00626E90">
        <w:tc>
          <w:tcPr>
            <w:tcW w:w="5097" w:type="dxa"/>
          </w:tcPr>
          <w:p w14:paraId="4D24FF90" w14:textId="605079C4"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F</w:t>
            </w:r>
            <w:r>
              <w:rPr>
                <w:rFonts w:asciiTheme="majorBidi" w:hAnsiTheme="majorBidi" w:cstheme="majorBidi"/>
                <w:sz w:val="28"/>
                <w:szCs w:val="28"/>
              </w:rPr>
              <w:t xml:space="preserve"> </w:t>
            </w:r>
            <w:r w:rsidRPr="00EF5D5F">
              <w:rPr>
                <w:rFonts w:asciiTheme="majorBidi" w:hAnsiTheme="majorBidi" w:cstheme="majorBidi"/>
                <w:sz w:val="28"/>
                <w:szCs w:val="28"/>
              </w:rPr>
              <w:t>– 09</w:t>
            </w:r>
          </w:p>
        </w:tc>
        <w:tc>
          <w:tcPr>
            <w:tcW w:w="5098" w:type="dxa"/>
          </w:tcPr>
          <w:p w14:paraId="1F6D2768" w14:textId="0C2EB8A3"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Создание тем и комментариев с модерацией</w:t>
            </w:r>
          </w:p>
        </w:tc>
      </w:tr>
      <w:tr w:rsidR="00D31F5D" w14:paraId="23BF52EE" w14:textId="77777777" w:rsidTr="00626E90">
        <w:tc>
          <w:tcPr>
            <w:tcW w:w="5097" w:type="dxa"/>
          </w:tcPr>
          <w:p w14:paraId="3B3FDD21" w14:textId="0A5C36BD"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F</w:t>
            </w:r>
            <w:r>
              <w:rPr>
                <w:rFonts w:asciiTheme="majorBidi" w:hAnsiTheme="majorBidi" w:cstheme="majorBidi"/>
                <w:sz w:val="28"/>
                <w:szCs w:val="28"/>
              </w:rPr>
              <w:t xml:space="preserve"> </w:t>
            </w:r>
            <w:r w:rsidRPr="00EF5D5F">
              <w:rPr>
                <w:rFonts w:asciiTheme="majorBidi" w:hAnsiTheme="majorBidi" w:cstheme="majorBidi"/>
                <w:sz w:val="28"/>
                <w:szCs w:val="28"/>
              </w:rPr>
              <w:t>– 10</w:t>
            </w:r>
          </w:p>
        </w:tc>
        <w:tc>
          <w:tcPr>
            <w:tcW w:w="5098" w:type="dxa"/>
          </w:tcPr>
          <w:p w14:paraId="1C131953" w14:textId="510CEE6C"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Панель модератора (проверка мероприятий, жалобы)</w:t>
            </w:r>
          </w:p>
        </w:tc>
      </w:tr>
      <w:tr w:rsidR="00D31F5D" w14:paraId="059D5A38" w14:textId="77777777" w:rsidTr="00626E90">
        <w:tc>
          <w:tcPr>
            <w:tcW w:w="5097" w:type="dxa"/>
          </w:tcPr>
          <w:p w14:paraId="2B7C15EB" w14:textId="0EAC9EAB"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F</w:t>
            </w:r>
            <w:r>
              <w:rPr>
                <w:rFonts w:asciiTheme="majorBidi" w:hAnsiTheme="majorBidi" w:cstheme="majorBidi"/>
                <w:sz w:val="28"/>
                <w:szCs w:val="28"/>
              </w:rPr>
              <w:t xml:space="preserve"> </w:t>
            </w:r>
            <w:r w:rsidRPr="00EF5D5F">
              <w:rPr>
                <w:rFonts w:asciiTheme="majorBidi" w:hAnsiTheme="majorBidi" w:cstheme="majorBidi"/>
                <w:sz w:val="28"/>
                <w:szCs w:val="28"/>
              </w:rPr>
              <w:t>– 11</w:t>
            </w:r>
          </w:p>
        </w:tc>
        <w:tc>
          <w:tcPr>
            <w:tcW w:w="5098" w:type="dxa"/>
          </w:tcPr>
          <w:p w14:paraId="52619BA8" w14:textId="0319E13C"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Панель администратора (управление ролями, логами)</w:t>
            </w:r>
          </w:p>
        </w:tc>
      </w:tr>
      <w:tr w:rsidR="00D31F5D" w14:paraId="00892D3F" w14:textId="77777777" w:rsidTr="00626E90">
        <w:tc>
          <w:tcPr>
            <w:tcW w:w="5097" w:type="dxa"/>
          </w:tcPr>
          <w:p w14:paraId="576D4CB7" w14:textId="0F4FCDD5"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F</w:t>
            </w:r>
            <w:r>
              <w:rPr>
                <w:rFonts w:asciiTheme="majorBidi" w:hAnsiTheme="majorBidi" w:cstheme="majorBidi"/>
                <w:sz w:val="28"/>
                <w:szCs w:val="28"/>
              </w:rPr>
              <w:t xml:space="preserve"> </w:t>
            </w:r>
            <w:r w:rsidRPr="00EF5D5F">
              <w:rPr>
                <w:rFonts w:asciiTheme="majorBidi" w:hAnsiTheme="majorBidi" w:cstheme="majorBidi"/>
                <w:sz w:val="28"/>
                <w:szCs w:val="28"/>
              </w:rPr>
              <w:t>– 12</w:t>
            </w:r>
          </w:p>
        </w:tc>
        <w:tc>
          <w:tcPr>
            <w:tcW w:w="5098" w:type="dxa"/>
          </w:tcPr>
          <w:p w14:paraId="1724F9A0" w14:textId="41C17B00"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При</w:t>
            </w:r>
            <w:r w:rsidR="0025794E">
              <w:rPr>
                <w:rFonts w:asciiTheme="majorBidi" w:hAnsiTheme="majorBidi" w:cstheme="majorBidi"/>
                <w:sz w:val="28"/>
                <w:szCs w:val="28"/>
              </w:rPr>
              <w:t>е</w:t>
            </w:r>
            <w:r w:rsidRPr="00EF5D5F">
              <w:rPr>
                <w:rFonts w:asciiTheme="majorBidi" w:hAnsiTheme="majorBidi" w:cstheme="majorBidi"/>
                <w:sz w:val="28"/>
                <w:szCs w:val="28"/>
              </w:rPr>
              <w:t>м добровольных пожертвований</w:t>
            </w:r>
          </w:p>
        </w:tc>
      </w:tr>
      <w:tr w:rsidR="00D31F5D" w14:paraId="78592070" w14:textId="77777777" w:rsidTr="00626E90">
        <w:tc>
          <w:tcPr>
            <w:tcW w:w="5097" w:type="dxa"/>
          </w:tcPr>
          <w:p w14:paraId="0D25C0E8" w14:textId="03981157"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lang w:val="en-US"/>
              </w:rPr>
              <w:t>F</w:t>
            </w:r>
            <w:r>
              <w:rPr>
                <w:rFonts w:asciiTheme="majorBidi" w:hAnsiTheme="majorBidi" w:cstheme="majorBidi"/>
                <w:sz w:val="28"/>
                <w:szCs w:val="28"/>
              </w:rPr>
              <w:t xml:space="preserve"> </w:t>
            </w:r>
            <w:r w:rsidRPr="00EF5D5F">
              <w:rPr>
                <w:rFonts w:asciiTheme="majorBidi" w:hAnsiTheme="majorBidi" w:cstheme="majorBidi"/>
                <w:sz w:val="28"/>
                <w:szCs w:val="28"/>
              </w:rPr>
              <w:t>– 13</w:t>
            </w:r>
          </w:p>
        </w:tc>
        <w:tc>
          <w:tcPr>
            <w:tcW w:w="5098" w:type="dxa"/>
          </w:tcPr>
          <w:p w14:paraId="7C663701" w14:textId="12C9A8AC" w:rsidR="00D31F5D" w:rsidRDefault="00D31F5D" w:rsidP="008E4996">
            <w:pPr>
              <w:spacing w:line="360" w:lineRule="auto"/>
              <w:ind w:firstLine="709"/>
              <w:jc w:val="both"/>
              <w:rPr>
                <w:rFonts w:asciiTheme="majorBidi" w:hAnsiTheme="majorBidi" w:cstheme="majorBidi"/>
                <w:sz w:val="28"/>
                <w:szCs w:val="28"/>
              </w:rPr>
            </w:pPr>
            <w:r w:rsidRPr="00EF5D5F">
              <w:rPr>
                <w:rFonts w:asciiTheme="majorBidi" w:hAnsiTheme="majorBidi" w:cstheme="majorBidi"/>
                <w:sz w:val="28"/>
                <w:szCs w:val="28"/>
              </w:rPr>
              <w:t>Формирование отч</w:t>
            </w:r>
            <w:r w:rsidR="0025794E">
              <w:rPr>
                <w:rFonts w:asciiTheme="majorBidi" w:hAnsiTheme="majorBidi" w:cstheme="majorBidi"/>
                <w:sz w:val="28"/>
                <w:szCs w:val="28"/>
              </w:rPr>
              <w:t>е</w:t>
            </w:r>
            <w:r w:rsidRPr="00EF5D5F">
              <w:rPr>
                <w:rFonts w:asciiTheme="majorBidi" w:hAnsiTheme="majorBidi" w:cstheme="majorBidi"/>
                <w:sz w:val="28"/>
                <w:szCs w:val="28"/>
              </w:rPr>
              <w:t>тов (статистика, спонсорства, пожертвования)</w:t>
            </w:r>
          </w:p>
        </w:tc>
      </w:tr>
    </w:tbl>
    <w:p w14:paraId="14979A79"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764872CE"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4.3. Требования к видам обеспечения</w:t>
      </w:r>
    </w:p>
    <w:p w14:paraId="6629961E" w14:textId="7BDDE97A"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4.3.1. Требования к информационному обеспечению</w:t>
      </w:r>
    </w:p>
    <w:p w14:paraId="1AB14872" w14:textId="27816BE9"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База данных</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PostgreSQL</w:t>
      </w:r>
      <w:r w:rsidRPr="00D663B7">
        <w:rPr>
          <w:rFonts w:asciiTheme="majorBidi" w:hAnsiTheme="majorBidi" w:cstheme="majorBidi"/>
          <w:sz w:val="28"/>
          <w:szCs w:val="28"/>
        </w:rPr>
        <w:t xml:space="preserve"> версии 15+.</w:t>
      </w:r>
      <w:r w:rsidR="00D31F5D">
        <w:rPr>
          <w:rFonts w:asciiTheme="majorBidi" w:hAnsiTheme="majorBidi" w:cstheme="majorBidi"/>
          <w:sz w:val="28"/>
          <w:szCs w:val="28"/>
        </w:rPr>
        <w:t xml:space="preserve"> С</w:t>
      </w:r>
      <w:r w:rsidRPr="00D663B7">
        <w:rPr>
          <w:rFonts w:asciiTheme="majorBidi" w:hAnsiTheme="majorBidi" w:cstheme="majorBidi"/>
          <w:sz w:val="28"/>
          <w:szCs w:val="28"/>
        </w:rPr>
        <w:t>труктура БД должна соответствовать логической модели, утвержд</w:t>
      </w:r>
      <w:r w:rsidR="0025794E">
        <w:rPr>
          <w:rFonts w:asciiTheme="majorBidi" w:hAnsiTheme="majorBidi" w:cstheme="majorBidi"/>
          <w:sz w:val="28"/>
          <w:szCs w:val="28"/>
        </w:rPr>
        <w:t>е</w:t>
      </w:r>
      <w:r w:rsidRPr="00D663B7">
        <w:rPr>
          <w:rFonts w:asciiTheme="majorBidi" w:hAnsiTheme="majorBidi" w:cstheme="majorBidi"/>
          <w:sz w:val="28"/>
          <w:szCs w:val="28"/>
        </w:rPr>
        <w:t xml:space="preserve">нной в </w:t>
      </w:r>
      <w:r w:rsidRPr="00D663B7">
        <w:rPr>
          <w:rFonts w:asciiTheme="majorBidi" w:hAnsiTheme="majorBidi" w:cstheme="majorBidi"/>
          <w:sz w:val="28"/>
          <w:szCs w:val="28"/>
          <w:lang w:val="en-US"/>
        </w:rPr>
        <w:t>SRS</w:t>
      </w:r>
      <w:r w:rsidRPr="00D663B7">
        <w:rPr>
          <w:rFonts w:asciiTheme="majorBidi" w:hAnsiTheme="majorBidi" w:cstheme="majorBidi"/>
          <w:sz w:val="28"/>
          <w:szCs w:val="28"/>
        </w:rPr>
        <w:t>.</w:t>
      </w:r>
    </w:p>
    <w:p w14:paraId="1E350D71" w14:textId="2724608F"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lastRenderedPageBreak/>
        <w:t>Поддержка хранения мультимедиа (изображения мероприятий, логотипы) в объектном хранилище (</w:t>
      </w:r>
      <w:r w:rsidRPr="00D663B7">
        <w:rPr>
          <w:rFonts w:asciiTheme="majorBidi" w:hAnsiTheme="majorBidi" w:cstheme="majorBidi"/>
          <w:sz w:val="28"/>
          <w:szCs w:val="28"/>
          <w:lang w:val="en-US"/>
        </w:rPr>
        <w:t>S</w:t>
      </w:r>
      <w:r w:rsidRPr="00D663B7">
        <w:rPr>
          <w:rFonts w:asciiTheme="majorBidi" w:hAnsiTheme="majorBidi" w:cstheme="majorBidi"/>
          <w:sz w:val="28"/>
          <w:szCs w:val="28"/>
        </w:rPr>
        <w:t>3</w:t>
      </w:r>
      <w:r w:rsidR="0014490C">
        <w:rPr>
          <w:rFonts w:asciiTheme="majorBidi" w:hAnsiTheme="majorBidi" w:cstheme="majorBidi"/>
          <w:sz w:val="28"/>
          <w:szCs w:val="28"/>
        </w:rPr>
        <w:t xml:space="preserve">– </w:t>
      </w:r>
      <w:r w:rsidRPr="00D663B7">
        <w:rPr>
          <w:rFonts w:asciiTheme="majorBidi" w:hAnsiTheme="majorBidi" w:cstheme="majorBidi"/>
          <w:sz w:val="28"/>
          <w:szCs w:val="28"/>
        </w:rPr>
        <w:t>совместимом) с ссылками в БД.</w:t>
      </w:r>
    </w:p>
    <w:p w14:paraId="74515B39"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70259C3B"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4.3.2. Требования к лингвистическому обеспечению</w:t>
      </w:r>
    </w:p>
    <w:p w14:paraId="6DE76D74"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70FFAF29" w14:textId="157E2EFF"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Интерфейс системы должен быть реализован на русском и английском языках с возможностью переключения.</w:t>
      </w:r>
    </w:p>
    <w:p w14:paraId="55C710CB" w14:textId="24DDB58B"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Пользовательская документация </w:t>
      </w:r>
      <w:r w:rsidR="0014490C">
        <w:rPr>
          <w:rFonts w:asciiTheme="majorBidi" w:hAnsiTheme="majorBidi" w:cstheme="majorBidi"/>
          <w:sz w:val="28"/>
          <w:szCs w:val="28"/>
        </w:rPr>
        <w:t>–</w:t>
      </w:r>
      <w:r w:rsidRPr="00D663B7">
        <w:rPr>
          <w:rFonts w:asciiTheme="majorBidi" w:hAnsiTheme="majorBidi" w:cstheme="majorBidi"/>
          <w:sz w:val="28"/>
          <w:szCs w:val="28"/>
        </w:rPr>
        <w:t>на русском языке.</w:t>
      </w:r>
    </w:p>
    <w:p w14:paraId="25A81381" w14:textId="688A6538"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4.3.3. Требования к техническому обеспечению</w:t>
      </w:r>
    </w:p>
    <w:p w14:paraId="3F574A75" w14:textId="5227DB08"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Серверная часть (минимальные требования)</w:t>
      </w:r>
      <w:r w:rsidR="00D31F5D">
        <w:rPr>
          <w:rFonts w:asciiTheme="majorBidi" w:hAnsiTheme="majorBidi" w:cstheme="majorBidi"/>
          <w:sz w:val="28"/>
          <w:szCs w:val="28"/>
        </w:rPr>
        <w:t xml:space="preserve"> – </w:t>
      </w:r>
      <w:r w:rsidRPr="00D663B7">
        <w:rPr>
          <w:rFonts w:asciiTheme="majorBidi" w:hAnsiTheme="majorBidi" w:cstheme="majorBidi"/>
          <w:sz w:val="28"/>
          <w:szCs w:val="28"/>
          <w:lang w:val="en-US"/>
        </w:rPr>
        <w:t>CPU</w:t>
      </w:r>
      <w:r w:rsidRPr="00D663B7">
        <w:rPr>
          <w:rFonts w:asciiTheme="majorBidi" w:hAnsiTheme="majorBidi" w:cstheme="majorBidi"/>
          <w:sz w:val="28"/>
          <w:szCs w:val="28"/>
        </w:rPr>
        <w:t xml:space="preserve"> 4 ядра, 2.5+ ГГц.</w:t>
      </w:r>
    </w:p>
    <w:p w14:paraId="59AA0359" w14:textId="5E0AAB41"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RAM</w:t>
      </w:r>
      <w:r w:rsidR="00D31F5D">
        <w:rPr>
          <w:rFonts w:asciiTheme="majorBidi" w:hAnsiTheme="majorBidi" w:cstheme="majorBidi"/>
          <w:sz w:val="28"/>
          <w:szCs w:val="28"/>
        </w:rPr>
        <w:t xml:space="preserve"> </w:t>
      </w:r>
      <w:r w:rsidRPr="00D663B7">
        <w:rPr>
          <w:rFonts w:asciiTheme="majorBidi" w:hAnsiTheme="majorBidi" w:cstheme="majorBidi"/>
          <w:sz w:val="28"/>
          <w:szCs w:val="28"/>
        </w:rPr>
        <w:t>16 ГБ.</w:t>
      </w:r>
    </w:p>
    <w:p w14:paraId="6A4F558E" w14:textId="7331584D" w:rsidR="00D663B7" w:rsidRPr="00336F86" w:rsidRDefault="00D663B7" w:rsidP="008E4996">
      <w:pPr>
        <w:spacing w:after="0" w:line="360" w:lineRule="auto"/>
        <w:ind w:firstLine="709"/>
        <w:jc w:val="both"/>
        <w:rPr>
          <w:rFonts w:asciiTheme="majorBidi" w:hAnsiTheme="majorBidi" w:cstheme="majorBidi"/>
          <w:sz w:val="28"/>
          <w:szCs w:val="28"/>
        </w:rPr>
      </w:pPr>
      <w:r w:rsidRPr="00336F86">
        <w:rPr>
          <w:rFonts w:asciiTheme="majorBidi" w:hAnsiTheme="majorBidi" w:cstheme="majorBidi"/>
          <w:sz w:val="28"/>
          <w:szCs w:val="28"/>
        </w:rPr>
        <w:t>Диск</w:t>
      </w:r>
      <w:r w:rsidR="00D31F5D" w:rsidRPr="00336F86">
        <w:rPr>
          <w:rFonts w:asciiTheme="majorBidi" w:hAnsiTheme="majorBidi" w:cstheme="majorBidi"/>
          <w:sz w:val="28"/>
          <w:szCs w:val="28"/>
        </w:rPr>
        <w:t xml:space="preserve"> </w:t>
      </w:r>
      <w:r w:rsidRPr="00336F86">
        <w:rPr>
          <w:rFonts w:asciiTheme="majorBidi" w:hAnsiTheme="majorBidi" w:cstheme="majorBidi"/>
          <w:sz w:val="28"/>
          <w:szCs w:val="28"/>
        </w:rPr>
        <w:t xml:space="preserve">100 ГБ </w:t>
      </w:r>
      <w:r w:rsidRPr="00D663B7">
        <w:rPr>
          <w:rFonts w:asciiTheme="majorBidi" w:hAnsiTheme="majorBidi" w:cstheme="majorBidi"/>
          <w:sz w:val="28"/>
          <w:szCs w:val="28"/>
          <w:lang w:val="en-US"/>
        </w:rPr>
        <w:t>SSD</w:t>
      </w:r>
      <w:r w:rsidRPr="00336F86">
        <w:rPr>
          <w:rFonts w:asciiTheme="majorBidi" w:hAnsiTheme="majorBidi" w:cstheme="majorBidi"/>
          <w:sz w:val="28"/>
          <w:szCs w:val="28"/>
        </w:rPr>
        <w:t>.</w:t>
      </w:r>
    </w:p>
    <w:p w14:paraId="00921BD4" w14:textId="77777777" w:rsidR="00D663B7" w:rsidRPr="00336F86" w:rsidRDefault="00D663B7" w:rsidP="008E4996">
      <w:pPr>
        <w:spacing w:after="0" w:line="360" w:lineRule="auto"/>
        <w:ind w:firstLine="709"/>
        <w:jc w:val="both"/>
        <w:rPr>
          <w:rFonts w:asciiTheme="majorBidi" w:hAnsiTheme="majorBidi" w:cstheme="majorBidi"/>
          <w:sz w:val="28"/>
          <w:szCs w:val="28"/>
        </w:rPr>
      </w:pPr>
    </w:p>
    <w:p w14:paraId="0BD42665" w14:textId="1D10829D" w:rsidR="00D663B7" w:rsidRPr="00336F86" w:rsidRDefault="00D663B7" w:rsidP="008E4996">
      <w:pPr>
        <w:spacing w:after="0" w:line="360" w:lineRule="auto"/>
        <w:ind w:firstLine="709"/>
        <w:jc w:val="both"/>
        <w:rPr>
          <w:rFonts w:asciiTheme="majorBidi" w:hAnsiTheme="majorBidi" w:cstheme="majorBidi"/>
          <w:sz w:val="28"/>
          <w:szCs w:val="28"/>
          <w:lang w:val="en-US"/>
        </w:rPr>
      </w:pPr>
      <w:r w:rsidRPr="00D663B7">
        <w:rPr>
          <w:rFonts w:asciiTheme="majorBidi" w:hAnsiTheme="majorBidi" w:cstheme="majorBidi"/>
          <w:sz w:val="28"/>
          <w:szCs w:val="28"/>
          <w:lang w:val="en-US"/>
        </w:rPr>
        <w:t>ОС Ubuntu 22.04 LTS / Windows Server 2022.</w:t>
      </w:r>
    </w:p>
    <w:p w14:paraId="089150BD" w14:textId="5B988BF0"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Клиентская часть (минимальные требования)</w:t>
      </w:r>
    </w:p>
    <w:p w14:paraId="49D3050D" w14:textId="4225E97D"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Десктоп</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Windows</w:t>
      </w:r>
      <w:r w:rsidRPr="00D663B7">
        <w:rPr>
          <w:rFonts w:asciiTheme="majorBidi" w:hAnsiTheme="majorBidi" w:cstheme="majorBidi"/>
          <w:sz w:val="28"/>
          <w:szCs w:val="28"/>
        </w:rPr>
        <w:t xml:space="preserve"> 11, </w:t>
      </w:r>
      <w:r w:rsidRPr="00D663B7">
        <w:rPr>
          <w:rFonts w:asciiTheme="majorBidi" w:hAnsiTheme="majorBidi" w:cstheme="majorBidi"/>
          <w:sz w:val="28"/>
          <w:szCs w:val="28"/>
          <w:lang w:val="en-US"/>
        </w:rPr>
        <w:t>macOS</w:t>
      </w:r>
      <w:r w:rsidRPr="00D663B7">
        <w:rPr>
          <w:rFonts w:asciiTheme="majorBidi" w:hAnsiTheme="majorBidi" w:cstheme="majorBidi"/>
          <w:sz w:val="28"/>
          <w:szCs w:val="28"/>
        </w:rPr>
        <w:t xml:space="preserve"> 12+</w:t>
      </w:r>
      <w:r w:rsidR="00451329">
        <w:rPr>
          <w:rFonts w:asciiTheme="majorBidi" w:hAnsiTheme="majorBidi" w:cstheme="majorBidi"/>
          <w:sz w:val="28"/>
          <w:szCs w:val="28"/>
        </w:rPr>
        <w:t>,</w:t>
      </w:r>
      <w:r w:rsidRPr="00D663B7">
        <w:rPr>
          <w:rFonts w:asciiTheme="majorBidi" w:hAnsiTheme="majorBidi" w:cstheme="majorBidi"/>
          <w:sz w:val="28"/>
          <w:szCs w:val="28"/>
        </w:rPr>
        <w:t xml:space="preserve"> 4 ГБ ОЗУ</w:t>
      </w:r>
      <w:r w:rsidR="00451329">
        <w:rPr>
          <w:rFonts w:asciiTheme="majorBidi" w:hAnsiTheme="majorBidi" w:cstheme="majorBidi"/>
          <w:sz w:val="28"/>
          <w:szCs w:val="28"/>
        </w:rPr>
        <w:t>,</w:t>
      </w:r>
      <w:r w:rsidRPr="00D663B7">
        <w:rPr>
          <w:rFonts w:asciiTheme="majorBidi" w:hAnsiTheme="majorBidi" w:cstheme="majorBidi"/>
          <w:sz w:val="28"/>
          <w:szCs w:val="28"/>
        </w:rPr>
        <w:t xml:space="preserve"> 500 МБ диска.</w:t>
      </w:r>
    </w:p>
    <w:p w14:paraId="3F75ABE0"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2379940E" w14:textId="437B42A4"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4.3.4. Требования к программному обеспечению</w:t>
      </w:r>
    </w:p>
    <w:p w14:paraId="0A31A625" w14:textId="54AC2995"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Бэкенд</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w:t>
      </w:r>
      <w:r w:rsidR="00D31F5D">
        <w:rPr>
          <w:rFonts w:asciiTheme="majorBidi" w:hAnsiTheme="majorBidi" w:cstheme="majorBidi"/>
          <w:sz w:val="28"/>
          <w:szCs w:val="28"/>
        </w:rPr>
        <w:t>С++ 17</w:t>
      </w:r>
      <w:r w:rsidRPr="00D663B7">
        <w:rPr>
          <w:rFonts w:asciiTheme="majorBidi" w:hAnsiTheme="majorBidi" w:cstheme="majorBidi"/>
          <w:sz w:val="28"/>
          <w:szCs w:val="28"/>
        </w:rPr>
        <w:t>.10+ (</w:t>
      </w:r>
      <w:r w:rsidRPr="00D663B7">
        <w:rPr>
          <w:rFonts w:asciiTheme="majorBidi" w:hAnsiTheme="majorBidi" w:cstheme="majorBidi"/>
          <w:sz w:val="28"/>
          <w:szCs w:val="28"/>
          <w:lang w:val="en-US"/>
        </w:rPr>
        <w:t>Django</w:t>
      </w:r>
      <w:r w:rsidRPr="00D663B7">
        <w:rPr>
          <w:rFonts w:asciiTheme="majorBidi" w:hAnsiTheme="majorBidi" w:cstheme="majorBidi"/>
          <w:sz w:val="28"/>
          <w:szCs w:val="28"/>
        </w:rPr>
        <w:t>/</w:t>
      </w:r>
      <w:r w:rsidRPr="00D663B7">
        <w:rPr>
          <w:rFonts w:asciiTheme="majorBidi" w:hAnsiTheme="majorBidi" w:cstheme="majorBidi"/>
          <w:sz w:val="28"/>
          <w:szCs w:val="28"/>
          <w:lang w:val="en-US"/>
        </w:rPr>
        <w:t>DRF</w:t>
      </w:r>
      <w:r w:rsidRPr="00D663B7">
        <w:rPr>
          <w:rFonts w:asciiTheme="majorBidi" w:hAnsiTheme="majorBidi" w:cstheme="majorBidi"/>
          <w:sz w:val="28"/>
          <w:szCs w:val="28"/>
        </w:rPr>
        <w:t xml:space="preserve"> или </w:t>
      </w:r>
      <w:r w:rsidRPr="00D663B7">
        <w:rPr>
          <w:rFonts w:asciiTheme="majorBidi" w:hAnsiTheme="majorBidi" w:cstheme="majorBidi"/>
          <w:sz w:val="28"/>
          <w:szCs w:val="28"/>
          <w:lang w:val="en-US"/>
        </w:rPr>
        <w:t>FastAPI</w:t>
      </w:r>
      <w:r w:rsidRPr="00D663B7">
        <w:rPr>
          <w:rFonts w:asciiTheme="majorBidi" w:hAnsiTheme="majorBidi" w:cstheme="majorBidi"/>
          <w:sz w:val="28"/>
          <w:szCs w:val="28"/>
        </w:rPr>
        <w:t xml:space="preserve">) / или </w:t>
      </w:r>
      <w:r w:rsidRPr="00D663B7">
        <w:rPr>
          <w:rFonts w:asciiTheme="majorBidi" w:hAnsiTheme="majorBidi" w:cstheme="majorBidi"/>
          <w:sz w:val="28"/>
          <w:szCs w:val="28"/>
          <w:lang w:val="en-US"/>
        </w:rPr>
        <w:t>Java</w:t>
      </w:r>
      <w:r w:rsidRPr="00D663B7">
        <w:rPr>
          <w:rFonts w:asciiTheme="majorBidi" w:hAnsiTheme="majorBidi" w:cstheme="majorBidi"/>
          <w:sz w:val="28"/>
          <w:szCs w:val="28"/>
        </w:rPr>
        <w:t xml:space="preserve"> 17+ (</w:t>
      </w:r>
      <w:r w:rsidRPr="00D663B7">
        <w:rPr>
          <w:rFonts w:asciiTheme="majorBidi" w:hAnsiTheme="majorBidi" w:cstheme="majorBidi"/>
          <w:sz w:val="28"/>
          <w:szCs w:val="28"/>
          <w:lang w:val="en-US"/>
        </w:rPr>
        <w:t>Spring</w:t>
      </w:r>
      <w:r w:rsidRPr="00D663B7">
        <w:rPr>
          <w:rFonts w:asciiTheme="majorBidi" w:hAnsiTheme="majorBidi" w:cstheme="majorBidi"/>
          <w:sz w:val="28"/>
          <w:szCs w:val="28"/>
        </w:rPr>
        <w:t>).</w:t>
      </w:r>
    </w:p>
    <w:p w14:paraId="2DBF90BD"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29207E73" w14:textId="5C662246"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Фронтенд веб</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React</w:t>
      </w:r>
      <w:r w:rsidRPr="00D663B7">
        <w:rPr>
          <w:rFonts w:asciiTheme="majorBidi" w:hAnsiTheme="majorBidi" w:cstheme="majorBidi"/>
          <w:sz w:val="28"/>
          <w:szCs w:val="28"/>
        </w:rPr>
        <w:t xml:space="preserve"> 18+ / </w:t>
      </w:r>
      <w:r w:rsidRPr="00D663B7">
        <w:rPr>
          <w:rFonts w:asciiTheme="majorBidi" w:hAnsiTheme="majorBidi" w:cstheme="majorBidi"/>
          <w:sz w:val="28"/>
          <w:szCs w:val="28"/>
          <w:lang w:val="en-US"/>
        </w:rPr>
        <w:t>Vue</w:t>
      </w:r>
      <w:r w:rsidRPr="00D663B7">
        <w:rPr>
          <w:rFonts w:asciiTheme="majorBidi" w:hAnsiTheme="majorBidi" w:cstheme="majorBidi"/>
          <w:sz w:val="28"/>
          <w:szCs w:val="28"/>
        </w:rPr>
        <w:t xml:space="preserve"> 3+.</w:t>
      </w:r>
    </w:p>
    <w:p w14:paraId="5E9FC8CF"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32E78E88" w14:textId="3B4AAFCA"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Десктоп</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Electron</w:t>
      </w:r>
      <w:r w:rsidRPr="00D663B7">
        <w:rPr>
          <w:rFonts w:asciiTheme="majorBidi" w:hAnsiTheme="majorBidi" w:cstheme="majorBidi"/>
          <w:sz w:val="28"/>
          <w:szCs w:val="28"/>
        </w:rPr>
        <w:t>.</w:t>
      </w:r>
    </w:p>
    <w:p w14:paraId="7853CF5E"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424752CB" w14:textId="2275034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База данных</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PostgreSQL</w:t>
      </w:r>
      <w:r w:rsidRPr="00D663B7">
        <w:rPr>
          <w:rFonts w:asciiTheme="majorBidi" w:hAnsiTheme="majorBidi" w:cstheme="majorBidi"/>
          <w:sz w:val="28"/>
          <w:szCs w:val="28"/>
        </w:rPr>
        <w:t xml:space="preserve"> 15+.</w:t>
      </w:r>
    </w:p>
    <w:p w14:paraId="45400326"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43C594A2" w14:textId="19EDC395"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Веб</w:t>
      </w:r>
      <w:r w:rsidR="0014490C">
        <w:rPr>
          <w:rFonts w:asciiTheme="majorBidi" w:hAnsiTheme="majorBidi" w:cstheme="majorBidi"/>
          <w:sz w:val="28"/>
          <w:szCs w:val="28"/>
        </w:rPr>
        <w:t xml:space="preserve">– </w:t>
      </w:r>
      <w:r w:rsidRPr="00D663B7">
        <w:rPr>
          <w:rFonts w:asciiTheme="majorBidi" w:hAnsiTheme="majorBidi" w:cstheme="majorBidi"/>
          <w:sz w:val="28"/>
          <w:szCs w:val="28"/>
        </w:rPr>
        <w:t>сервер</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Nginx</w:t>
      </w:r>
      <w:r w:rsidRPr="00D663B7">
        <w:rPr>
          <w:rFonts w:asciiTheme="majorBidi" w:hAnsiTheme="majorBidi" w:cstheme="majorBidi"/>
          <w:sz w:val="28"/>
          <w:szCs w:val="28"/>
        </w:rPr>
        <w:t xml:space="preserve"> (для отдачи статики и проксирования).</w:t>
      </w:r>
    </w:p>
    <w:p w14:paraId="0DE3DDCD"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79C0B7DE" w14:textId="777E459B"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Плат</w:t>
      </w:r>
      <w:r w:rsidR="0025794E">
        <w:rPr>
          <w:rFonts w:asciiTheme="majorBidi" w:hAnsiTheme="majorBidi" w:cstheme="majorBidi"/>
          <w:sz w:val="28"/>
          <w:szCs w:val="28"/>
        </w:rPr>
        <w:t>е</w:t>
      </w:r>
      <w:r w:rsidRPr="00D663B7">
        <w:rPr>
          <w:rFonts w:asciiTheme="majorBidi" w:hAnsiTheme="majorBidi" w:cstheme="majorBidi"/>
          <w:sz w:val="28"/>
          <w:szCs w:val="28"/>
        </w:rPr>
        <w:t>жный шлюз</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Stripe</w:t>
      </w:r>
      <w:r w:rsidRPr="00D663B7">
        <w:rPr>
          <w:rFonts w:asciiTheme="majorBidi" w:hAnsiTheme="majorBidi" w:cstheme="majorBidi"/>
          <w:sz w:val="28"/>
          <w:szCs w:val="28"/>
        </w:rPr>
        <w:t xml:space="preserve"> (для международных платежей) / Ю</w:t>
      </w:r>
      <w:r w:rsidRPr="00D663B7">
        <w:rPr>
          <w:rFonts w:asciiTheme="majorBidi" w:hAnsiTheme="majorBidi" w:cstheme="majorBidi"/>
          <w:sz w:val="28"/>
          <w:szCs w:val="28"/>
          <w:lang w:val="en-US"/>
        </w:rPr>
        <w:t>Kassa</w:t>
      </w:r>
      <w:r w:rsidRPr="00D663B7">
        <w:rPr>
          <w:rFonts w:asciiTheme="majorBidi" w:hAnsiTheme="majorBidi" w:cstheme="majorBidi"/>
          <w:sz w:val="28"/>
          <w:szCs w:val="28"/>
        </w:rPr>
        <w:t xml:space="preserve"> (для РФ).</w:t>
      </w:r>
    </w:p>
    <w:p w14:paraId="715ABAE7"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40C1287A"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4.3.5. Требования к эргономике и технической эстетике</w:t>
      </w:r>
    </w:p>
    <w:p w14:paraId="4D3AB433"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601FE73C" w14:textId="5B5730A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Цветовая гамма</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зел</w:t>
      </w:r>
      <w:r w:rsidR="0025794E">
        <w:rPr>
          <w:rFonts w:asciiTheme="majorBidi" w:hAnsiTheme="majorBidi" w:cstheme="majorBidi"/>
          <w:sz w:val="28"/>
          <w:szCs w:val="28"/>
        </w:rPr>
        <w:t>е</w:t>
      </w:r>
      <w:r w:rsidRPr="00D663B7">
        <w:rPr>
          <w:rFonts w:asciiTheme="majorBidi" w:hAnsiTheme="majorBidi" w:cstheme="majorBidi"/>
          <w:sz w:val="28"/>
          <w:szCs w:val="28"/>
        </w:rPr>
        <w:t>ные и природные тона (#2</w:t>
      </w:r>
      <w:r w:rsidRPr="00D663B7">
        <w:rPr>
          <w:rFonts w:asciiTheme="majorBidi" w:hAnsiTheme="majorBidi" w:cstheme="majorBidi"/>
          <w:sz w:val="28"/>
          <w:szCs w:val="28"/>
          <w:lang w:val="en-US"/>
        </w:rPr>
        <w:t>E</w:t>
      </w:r>
      <w:r w:rsidRPr="00D663B7">
        <w:rPr>
          <w:rFonts w:asciiTheme="majorBidi" w:hAnsiTheme="majorBidi" w:cstheme="majorBidi"/>
          <w:sz w:val="28"/>
          <w:szCs w:val="28"/>
        </w:rPr>
        <w:t>7</w:t>
      </w:r>
      <w:r w:rsidRPr="00D663B7">
        <w:rPr>
          <w:rFonts w:asciiTheme="majorBidi" w:hAnsiTheme="majorBidi" w:cstheme="majorBidi"/>
          <w:sz w:val="28"/>
          <w:szCs w:val="28"/>
          <w:lang w:val="en-US"/>
        </w:rPr>
        <w:t>D</w:t>
      </w:r>
      <w:r w:rsidRPr="00D663B7">
        <w:rPr>
          <w:rFonts w:asciiTheme="majorBidi" w:hAnsiTheme="majorBidi" w:cstheme="majorBidi"/>
          <w:sz w:val="28"/>
          <w:szCs w:val="28"/>
        </w:rPr>
        <w:t>32, #</w:t>
      </w:r>
      <w:r w:rsidRPr="00D663B7">
        <w:rPr>
          <w:rFonts w:asciiTheme="majorBidi" w:hAnsiTheme="majorBidi" w:cstheme="majorBidi"/>
          <w:sz w:val="28"/>
          <w:szCs w:val="28"/>
          <w:lang w:val="en-US"/>
        </w:rPr>
        <w:t>F</w:t>
      </w:r>
      <w:r w:rsidRPr="00D663B7">
        <w:rPr>
          <w:rFonts w:asciiTheme="majorBidi" w:hAnsiTheme="majorBidi" w:cstheme="majorBidi"/>
          <w:sz w:val="28"/>
          <w:szCs w:val="28"/>
        </w:rPr>
        <w:t>5</w:t>
      </w:r>
      <w:r w:rsidRPr="00D663B7">
        <w:rPr>
          <w:rFonts w:asciiTheme="majorBidi" w:hAnsiTheme="majorBidi" w:cstheme="majorBidi"/>
          <w:sz w:val="28"/>
          <w:szCs w:val="28"/>
          <w:lang w:val="en-US"/>
        </w:rPr>
        <w:t>F</w:t>
      </w:r>
      <w:r w:rsidRPr="00D663B7">
        <w:rPr>
          <w:rFonts w:asciiTheme="majorBidi" w:hAnsiTheme="majorBidi" w:cstheme="majorBidi"/>
          <w:sz w:val="28"/>
          <w:szCs w:val="28"/>
        </w:rPr>
        <w:t>5</w:t>
      </w:r>
      <w:r w:rsidRPr="00D663B7">
        <w:rPr>
          <w:rFonts w:asciiTheme="majorBidi" w:hAnsiTheme="majorBidi" w:cstheme="majorBidi"/>
          <w:sz w:val="28"/>
          <w:szCs w:val="28"/>
          <w:lang w:val="en-US"/>
        </w:rPr>
        <w:t>DC</w:t>
      </w:r>
      <w:r w:rsidRPr="00D663B7">
        <w:rPr>
          <w:rFonts w:asciiTheme="majorBidi" w:hAnsiTheme="majorBidi" w:cstheme="majorBidi"/>
          <w:sz w:val="28"/>
          <w:szCs w:val="28"/>
        </w:rPr>
        <w:t>, #</w:t>
      </w:r>
      <w:r w:rsidRPr="00D663B7">
        <w:rPr>
          <w:rFonts w:asciiTheme="majorBidi" w:hAnsiTheme="majorBidi" w:cstheme="majorBidi"/>
          <w:sz w:val="28"/>
          <w:szCs w:val="28"/>
          <w:lang w:val="en-US"/>
        </w:rPr>
        <w:t>FFFFFF</w:t>
      </w:r>
      <w:r w:rsidRPr="00D663B7">
        <w:rPr>
          <w:rFonts w:asciiTheme="majorBidi" w:hAnsiTheme="majorBidi" w:cstheme="majorBidi"/>
          <w:sz w:val="28"/>
          <w:szCs w:val="28"/>
        </w:rPr>
        <w:t>).</w:t>
      </w:r>
    </w:p>
    <w:p w14:paraId="42F6D96A"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12FF9193"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Интерфейс должен быть минималистичным, адаптивным (поддержка планшетов и мобильных устройств).</w:t>
      </w:r>
    </w:p>
    <w:p w14:paraId="7180749D"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68069E6C" w14:textId="7E5D6D81"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4.4. Требования к над</w:t>
      </w:r>
      <w:r w:rsidR="0025794E">
        <w:rPr>
          <w:rFonts w:asciiTheme="majorBidi" w:hAnsiTheme="majorBidi" w:cstheme="majorBidi"/>
          <w:sz w:val="28"/>
          <w:szCs w:val="28"/>
        </w:rPr>
        <w:t>е</w:t>
      </w:r>
      <w:r w:rsidRPr="00D663B7">
        <w:rPr>
          <w:rFonts w:asciiTheme="majorBidi" w:hAnsiTheme="majorBidi" w:cstheme="majorBidi"/>
          <w:sz w:val="28"/>
          <w:szCs w:val="28"/>
        </w:rPr>
        <w:t>жности</w:t>
      </w:r>
    </w:p>
    <w:p w14:paraId="39F74D77" w14:textId="7A435DEA"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Готовность</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99.5% времени в месяц.</w:t>
      </w:r>
    </w:p>
    <w:p w14:paraId="0D5BCA67" w14:textId="01677D6D" w:rsidR="00D663B7" w:rsidRPr="00D31F5D"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Восстановление после сбоя</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не более 1 часа.</w:t>
      </w:r>
    </w:p>
    <w:p w14:paraId="1B6FF6CB" w14:textId="0576D75E"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Резервное копирование</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каждый день (полное), хранение 30 дней.</w:t>
      </w:r>
    </w:p>
    <w:p w14:paraId="315B8A8F" w14:textId="2A0A5EFC"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Обработка пиковых нагрузок</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до 2000 одновременных пользователей.</w:t>
      </w:r>
    </w:p>
    <w:p w14:paraId="1FDF6E5C"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5999942A"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4.5. Требования к безопасности</w:t>
      </w:r>
    </w:p>
    <w:p w14:paraId="72DD38E9" w14:textId="5ED39361"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См. раздел 6.3 и 6.4 </w:t>
      </w:r>
      <w:r w:rsidRPr="00D663B7">
        <w:rPr>
          <w:rFonts w:asciiTheme="majorBidi" w:hAnsiTheme="majorBidi" w:cstheme="majorBidi"/>
          <w:sz w:val="28"/>
          <w:szCs w:val="28"/>
          <w:lang w:val="en-US"/>
        </w:rPr>
        <w:t>SRS</w:t>
      </w:r>
      <w:r w:rsidRPr="00D663B7">
        <w:rPr>
          <w:rFonts w:asciiTheme="majorBidi" w:hAnsiTheme="majorBidi" w:cstheme="majorBidi"/>
          <w:sz w:val="28"/>
          <w:szCs w:val="28"/>
        </w:rPr>
        <w:t>, включая</w:t>
      </w:r>
      <w:r w:rsidR="00D31F5D">
        <w:rPr>
          <w:rFonts w:asciiTheme="majorBidi" w:hAnsiTheme="majorBidi" w:cstheme="majorBidi"/>
          <w:sz w:val="28"/>
          <w:szCs w:val="28"/>
        </w:rPr>
        <w:t xml:space="preserve"> –</w:t>
      </w:r>
    </w:p>
    <w:p w14:paraId="628E0E40" w14:textId="3B30EBD1"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RBAC</w:t>
      </w:r>
      <w:r w:rsidRPr="00D663B7">
        <w:rPr>
          <w:rFonts w:asciiTheme="majorBidi" w:hAnsiTheme="majorBidi" w:cstheme="majorBidi"/>
          <w:sz w:val="28"/>
          <w:szCs w:val="28"/>
        </w:rPr>
        <w:t xml:space="preserve"> (ролевая модель).</w:t>
      </w:r>
    </w:p>
    <w:p w14:paraId="7C381F60" w14:textId="7F8C18BE"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lang w:val="en-US"/>
        </w:rPr>
        <w:t>HTTPS</w:t>
      </w:r>
      <w:r w:rsidRPr="00D663B7">
        <w:rPr>
          <w:rFonts w:asciiTheme="majorBidi" w:hAnsiTheme="majorBidi" w:cstheme="majorBidi"/>
          <w:sz w:val="28"/>
          <w:szCs w:val="28"/>
        </w:rPr>
        <w:t>/</w:t>
      </w:r>
      <w:r w:rsidRPr="00D663B7">
        <w:rPr>
          <w:rFonts w:asciiTheme="majorBidi" w:hAnsiTheme="majorBidi" w:cstheme="majorBidi"/>
          <w:sz w:val="28"/>
          <w:szCs w:val="28"/>
          <w:lang w:val="en-US"/>
        </w:rPr>
        <w:t>TLS</w:t>
      </w:r>
      <w:r w:rsidRPr="00D663B7">
        <w:rPr>
          <w:rFonts w:asciiTheme="majorBidi" w:hAnsiTheme="majorBidi" w:cstheme="majorBidi"/>
          <w:sz w:val="28"/>
          <w:szCs w:val="28"/>
        </w:rPr>
        <w:t xml:space="preserve"> 1.2+.</w:t>
      </w:r>
    </w:p>
    <w:p w14:paraId="1C9C9F88" w14:textId="75C9E400"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Хеширование паролей (</w:t>
      </w:r>
      <w:r w:rsidRPr="00D663B7">
        <w:rPr>
          <w:rFonts w:asciiTheme="majorBidi" w:hAnsiTheme="majorBidi" w:cstheme="majorBidi"/>
          <w:sz w:val="28"/>
          <w:szCs w:val="28"/>
          <w:lang w:val="en-US"/>
        </w:rPr>
        <w:t>bcrypt</w:t>
      </w:r>
      <w:r w:rsidRPr="00D663B7">
        <w:rPr>
          <w:rFonts w:asciiTheme="majorBidi" w:hAnsiTheme="majorBidi" w:cstheme="majorBidi"/>
          <w:sz w:val="28"/>
          <w:szCs w:val="28"/>
        </w:rPr>
        <w:t>).</w:t>
      </w:r>
    </w:p>
    <w:p w14:paraId="1BF94313" w14:textId="5D3CC630"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 xml:space="preserve">Защита от </w:t>
      </w:r>
      <w:r w:rsidRPr="00D663B7">
        <w:rPr>
          <w:rFonts w:asciiTheme="majorBidi" w:hAnsiTheme="majorBidi" w:cstheme="majorBidi"/>
          <w:sz w:val="28"/>
          <w:szCs w:val="28"/>
          <w:lang w:val="en-US"/>
        </w:rPr>
        <w:t>XSS</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CSRF</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SQL</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injection</w:t>
      </w:r>
      <w:r w:rsidRPr="00D663B7">
        <w:rPr>
          <w:rFonts w:asciiTheme="majorBidi" w:hAnsiTheme="majorBidi" w:cstheme="majorBidi"/>
          <w:sz w:val="28"/>
          <w:szCs w:val="28"/>
        </w:rPr>
        <w:t>.</w:t>
      </w:r>
    </w:p>
    <w:p w14:paraId="448EE3C1"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Логирование действий модераторов.</w:t>
      </w:r>
    </w:p>
    <w:p w14:paraId="38C43144" w14:textId="77777777" w:rsidR="00D663B7" w:rsidRPr="00336F86" w:rsidRDefault="00D663B7" w:rsidP="008E4996">
      <w:pPr>
        <w:spacing w:after="0" w:line="360" w:lineRule="auto"/>
        <w:ind w:firstLine="709"/>
        <w:jc w:val="both"/>
        <w:rPr>
          <w:rFonts w:asciiTheme="majorBidi" w:hAnsiTheme="majorBidi" w:cstheme="majorBidi"/>
          <w:sz w:val="28"/>
          <w:szCs w:val="28"/>
        </w:rPr>
      </w:pPr>
    </w:p>
    <w:p w14:paraId="59A2C27C"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4.6. Требования к эксплуатации</w:t>
      </w:r>
    </w:p>
    <w:p w14:paraId="6C3C2CBB" w14:textId="7D1D1EFF"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Система должна функционировать круглосуточно, за исключением времени планового обслуживания (ночью).</w:t>
      </w:r>
    </w:p>
    <w:p w14:paraId="4B52CD91" w14:textId="3297C3D2" w:rsidR="00D663B7" w:rsidRPr="00D663B7" w:rsidRDefault="00D663B7" w:rsidP="008E4996">
      <w:pPr>
        <w:spacing w:after="0" w:line="360" w:lineRule="auto"/>
        <w:ind w:firstLine="709"/>
        <w:jc w:val="both"/>
        <w:rPr>
          <w:rFonts w:asciiTheme="majorBidi" w:hAnsiTheme="majorBidi" w:cstheme="majorBidi"/>
          <w:sz w:val="28"/>
          <w:szCs w:val="28"/>
          <w:lang w:val="en-US"/>
        </w:rPr>
      </w:pPr>
      <w:r w:rsidRPr="00D663B7">
        <w:rPr>
          <w:rFonts w:asciiTheme="majorBidi" w:hAnsiTheme="majorBidi" w:cstheme="majorBidi"/>
          <w:sz w:val="28"/>
          <w:szCs w:val="28"/>
          <w:lang w:val="en-US"/>
        </w:rPr>
        <w:t xml:space="preserve">Обновления </w:t>
      </w:r>
      <w:r w:rsidR="0014490C">
        <w:rPr>
          <w:rFonts w:asciiTheme="majorBidi" w:hAnsiTheme="majorBidi" w:cstheme="majorBidi"/>
          <w:sz w:val="28"/>
          <w:szCs w:val="28"/>
          <w:lang w:val="en-US"/>
        </w:rPr>
        <w:t>–</w:t>
      </w:r>
      <w:r w:rsidR="0025794E">
        <w:rPr>
          <w:rFonts w:asciiTheme="majorBidi" w:hAnsiTheme="majorBidi" w:cstheme="majorBidi"/>
          <w:sz w:val="28"/>
          <w:szCs w:val="28"/>
          <w:lang w:val="en-US"/>
        </w:rPr>
        <w:t xml:space="preserve"> </w:t>
      </w:r>
      <w:r w:rsidRPr="00D663B7">
        <w:rPr>
          <w:rFonts w:asciiTheme="majorBidi" w:hAnsiTheme="majorBidi" w:cstheme="majorBidi"/>
          <w:sz w:val="28"/>
          <w:szCs w:val="28"/>
          <w:lang w:val="en-US"/>
        </w:rPr>
        <w:t>без остановки (blue</w:t>
      </w:r>
      <w:r w:rsidR="0014490C">
        <w:rPr>
          <w:rFonts w:asciiTheme="majorBidi" w:hAnsiTheme="majorBidi" w:cstheme="majorBidi"/>
          <w:sz w:val="28"/>
          <w:szCs w:val="28"/>
          <w:lang w:val="en-US"/>
        </w:rPr>
        <w:t xml:space="preserve">– </w:t>
      </w:r>
      <w:r w:rsidRPr="00D663B7">
        <w:rPr>
          <w:rFonts w:asciiTheme="majorBidi" w:hAnsiTheme="majorBidi" w:cstheme="majorBidi"/>
          <w:sz w:val="28"/>
          <w:szCs w:val="28"/>
          <w:lang w:val="en-US"/>
        </w:rPr>
        <w:t>green deployment или rolling update).</w:t>
      </w:r>
    </w:p>
    <w:p w14:paraId="42A503D9"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4.7. Требования к защите информации</w:t>
      </w:r>
    </w:p>
    <w:p w14:paraId="1C67419F" w14:textId="0340205E" w:rsidR="00D663B7" w:rsidRPr="00336F86"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Все персональные данные (</w:t>
      </w:r>
      <w:r w:rsidRPr="00D663B7">
        <w:rPr>
          <w:rFonts w:asciiTheme="majorBidi" w:hAnsiTheme="majorBidi" w:cstheme="majorBidi"/>
          <w:sz w:val="28"/>
          <w:szCs w:val="28"/>
          <w:lang w:val="en-US"/>
        </w:rPr>
        <w:t>email</w:t>
      </w:r>
      <w:r w:rsidRPr="00D663B7">
        <w:rPr>
          <w:rFonts w:asciiTheme="majorBidi" w:hAnsiTheme="majorBidi" w:cstheme="majorBidi"/>
          <w:sz w:val="28"/>
          <w:szCs w:val="28"/>
        </w:rPr>
        <w:t xml:space="preserve">, имя, телефон) должны обрабатываться в соответствии с </w:t>
      </w:r>
      <w:r w:rsidRPr="00D663B7">
        <w:rPr>
          <w:rFonts w:asciiTheme="majorBidi" w:hAnsiTheme="majorBidi" w:cstheme="majorBidi"/>
          <w:sz w:val="28"/>
          <w:szCs w:val="28"/>
          <w:lang w:val="en-US"/>
        </w:rPr>
        <w:t>GDPR</w:t>
      </w:r>
      <w:r w:rsidRPr="00D663B7">
        <w:rPr>
          <w:rFonts w:asciiTheme="majorBidi" w:hAnsiTheme="majorBidi" w:cstheme="majorBidi"/>
          <w:sz w:val="28"/>
          <w:szCs w:val="28"/>
        </w:rPr>
        <w:t xml:space="preserve"> и локальными законами о персональных данных.</w:t>
      </w:r>
    </w:p>
    <w:p w14:paraId="404D3506"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lastRenderedPageBreak/>
        <w:t>Пользователи должны давать явное согласие на обработку ПД при регистрации.</w:t>
      </w:r>
    </w:p>
    <w:p w14:paraId="6CF7ECDC"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7E46B146"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5. Требования к программной документации</w:t>
      </w:r>
    </w:p>
    <w:p w14:paraId="5F923D68" w14:textId="44B50F39"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Состав документации</w:t>
      </w:r>
      <w:r w:rsidR="00D31F5D">
        <w:rPr>
          <w:rFonts w:asciiTheme="majorBidi" w:hAnsiTheme="majorBidi" w:cstheme="majorBidi"/>
          <w:sz w:val="28"/>
          <w:szCs w:val="28"/>
        </w:rPr>
        <w:t xml:space="preserve"> –</w:t>
      </w:r>
      <w:r w:rsidR="0025794E" w:rsidRPr="0025794E">
        <w:rPr>
          <w:rFonts w:asciiTheme="majorBidi" w:hAnsiTheme="majorBidi" w:cstheme="majorBidi"/>
          <w:sz w:val="28"/>
          <w:szCs w:val="28"/>
        </w:rPr>
        <w:t xml:space="preserve"> </w:t>
      </w:r>
      <w:r w:rsidR="0025794E">
        <w:rPr>
          <w:rFonts w:asciiTheme="majorBidi" w:hAnsiTheme="majorBidi" w:cstheme="majorBidi"/>
          <w:sz w:val="28"/>
          <w:szCs w:val="28"/>
        </w:rPr>
        <w:t>р</w:t>
      </w:r>
      <w:r w:rsidRPr="00D663B7">
        <w:rPr>
          <w:rFonts w:asciiTheme="majorBidi" w:hAnsiTheme="majorBidi" w:cstheme="majorBidi"/>
          <w:sz w:val="28"/>
          <w:szCs w:val="28"/>
        </w:rPr>
        <w:t>уководство пользователя (полное, объ</w:t>
      </w:r>
      <w:r w:rsidR="0025794E">
        <w:rPr>
          <w:rFonts w:asciiTheme="majorBidi" w:hAnsiTheme="majorBidi" w:cstheme="majorBidi"/>
          <w:sz w:val="28"/>
          <w:szCs w:val="28"/>
        </w:rPr>
        <w:t>е</w:t>
      </w:r>
      <w:r w:rsidRPr="00D663B7">
        <w:rPr>
          <w:rFonts w:asciiTheme="majorBidi" w:hAnsiTheme="majorBidi" w:cstheme="majorBidi"/>
          <w:sz w:val="28"/>
          <w:szCs w:val="28"/>
        </w:rPr>
        <w:t>мом от 50 стр.)</w:t>
      </w:r>
      <w:r w:rsidR="0025794E">
        <w:rPr>
          <w:rFonts w:asciiTheme="majorBidi" w:hAnsiTheme="majorBidi" w:cstheme="majorBidi"/>
          <w:sz w:val="28"/>
          <w:szCs w:val="28"/>
        </w:rPr>
        <w:t>, к</w:t>
      </w:r>
      <w:r w:rsidRPr="00D663B7">
        <w:rPr>
          <w:rFonts w:asciiTheme="majorBidi" w:hAnsiTheme="majorBidi" w:cstheme="majorBidi"/>
          <w:sz w:val="28"/>
          <w:szCs w:val="28"/>
        </w:rPr>
        <w:t>раткое руководство пользователя (быстрый старт, до 15 стр.)</w:t>
      </w:r>
      <w:r w:rsidR="0025794E">
        <w:rPr>
          <w:rFonts w:asciiTheme="majorBidi" w:hAnsiTheme="majorBidi" w:cstheme="majorBidi"/>
          <w:sz w:val="28"/>
          <w:szCs w:val="28"/>
        </w:rPr>
        <w:t>, р</w:t>
      </w:r>
      <w:r w:rsidRPr="00D663B7">
        <w:rPr>
          <w:rFonts w:asciiTheme="majorBidi" w:hAnsiTheme="majorBidi" w:cstheme="majorBidi"/>
          <w:sz w:val="28"/>
          <w:szCs w:val="28"/>
        </w:rPr>
        <w:t>уководство модератора</w:t>
      </w:r>
      <w:r w:rsidR="0025794E">
        <w:rPr>
          <w:rFonts w:asciiTheme="majorBidi" w:hAnsiTheme="majorBidi" w:cstheme="majorBidi"/>
          <w:sz w:val="28"/>
          <w:szCs w:val="28"/>
        </w:rPr>
        <w:t>, р</w:t>
      </w:r>
      <w:r w:rsidRPr="00D663B7">
        <w:rPr>
          <w:rFonts w:asciiTheme="majorBidi" w:hAnsiTheme="majorBidi" w:cstheme="majorBidi"/>
          <w:sz w:val="28"/>
          <w:szCs w:val="28"/>
        </w:rPr>
        <w:t>уководство администратора</w:t>
      </w:r>
      <w:r w:rsidR="0025794E">
        <w:rPr>
          <w:rFonts w:asciiTheme="majorBidi" w:hAnsiTheme="majorBidi" w:cstheme="majorBidi"/>
          <w:sz w:val="28"/>
          <w:szCs w:val="28"/>
        </w:rPr>
        <w:t>, о</w:t>
      </w:r>
      <w:r w:rsidRPr="00D663B7">
        <w:rPr>
          <w:rFonts w:asciiTheme="majorBidi" w:hAnsiTheme="majorBidi" w:cstheme="majorBidi"/>
          <w:sz w:val="28"/>
          <w:szCs w:val="28"/>
        </w:rPr>
        <w:t xml:space="preserve">писание </w:t>
      </w:r>
      <w:r w:rsidRPr="00D663B7">
        <w:rPr>
          <w:rFonts w:asciiTheme="majorBidi" w:hAnsiTheme="majorBidi" w:cstheme="majorBidi"/>
          <w:sz w:val="28"/>
          <w:szCs w:val="28"/>
          <w:lang w:val="en-US"/>
        </w:rPr>
        <w:t>API</w:t>
      </w:r>
      <w:r w:rsidRPr="00D663B7">
        <w:rPr>
          <w:rFonts w:asciiTheme="majorBidi" w:hAnsiTheme="majorBidi" w:cstheme="majorBidi"/>
          <w:sz w:val="28"/>
          <w:szCs w:val="28"/>
        </w:rPr>
        <w:t xml:space="preserve"> (в формате </w:t>
      </w:r>
      <w:r w:rsidRPr="00D663B7">
        <w:rPr>
          <w:rFonts w:asciiTheme="majorBidi" w:hAnsiTheme="majorBidi" w:cstheme="majorBidi"/>
          <w:sz w:val="28"/>
          <w:szCs w:val="28"/>
          <w:lang w:val="en-US"/>
        </w:rPr>
        <w:t>OpenAPI</w:t>
      </w:r>
      <w:r w:rsidRPr="00D663B7">
        <w:rPr>
          <w:rFonts w:asciiTheme="majorBidi" w:hAnsiTheme="majorBidi" w:cstheme="majorBidi"/>
          <w:sz w:val="28"/>
          <w:szCs w:val="28"/>
        </w:rPr>
        <w:t>/</w:t>
      </w:r>
      <w:r w:rsidRPr="00D663B7">
        <w:rPr>
          <w:rFonts w:asciiTheme="majorBidi" w:hAnsiTheme="majorBidi" w:cstheme="majorBidi"/>
          <w:sz w:val="28"/>
          <w:szCs w:val="28"/>
          <w:lang w:val="en-US"/>
        </w:rPr>
        <w:t>Swagger</w:t>
      </w:r>
      <w:r w:rsidRPr="00D663B7">
        <w:rPr>
          <w:rFonts w:asciiTheme="majorBidi" w:hAnsiTheme="majorBidi" w:cstheme="majorBidi"/>
          <w:sz w:val="28"/>
          <w:szCs w:val="28"/>
        </w:rPr>
        <w:t>)</w:t>
      </w:r>
      <w:r w:rsidR="0025794E">
        <w:rPr>
          <w:rFonts w:asciiTheme="majorBidi" w:hAnsiTheme="majorBidi" w:cstheme="majorBidi"/>
          <w:sz w:val="28"/>
          <w:szCs w:val="28"/>
        </w:rPr>
        <w:t>, и</w:t>
      </w:r>
      <w:r w:rsidRPr="00D663B7">
        <w:rPr>
          <w:rFonts w:asciiTheme="majorBidi" w:hAnsiTheme="majorBidi" w:cstheme="majorBidi"/>
          <w:sz w:val="28"/>
          <w:szCs w:val="28"/>
        </w:rPr>
        <w:t>нструкция по разв</w:t>
      </w:r>
      <w:r w:rsidR="0025794E">
        <w:rPr>
          <w:rFonts w:asciiTheme="majorBidi" w:hAnsiTheme="majorBidi" w:cstheme="majorBidi"/>
          <w:sz w:val="28"/>
          <w:szCs w:val="28"/>
        </w:rPr>
        <w:t>е</w:t>
      </w:r>
      <w:r w:rsidRPr="00D663B7">
        <w:rPr>
          <w:rFonts w:asciiTheme="majorBidi" w:hAnsiTheme="majorBidi" w:cstheme="majorBidi"/>
          <w:sz w:val="28"/>
          <w:szCs w:val="28"/>
        </w:rPr>
        <w:t>ртыванию системы</w:t>
      </w:r>
      <w:r w:rsidR="0025794E">
        <w:rPr>
          <w:rFonts w:asciiTheme="majorBidi" w:hAnsiTheme="majorBidi" w:cstheme="majorBidi"/>
          <w:sz w:val="28"/>
          <w:szCs w:val="28"/>
        </w:rPr>
        <w:t>, р</w:t>
      </w:r>
      <w:r w:rsidRPr="00D663B7">
        <w:rPr>
          <w:rFonts w:asciiTheme="majorBidi" w:hAnsiTheme="majorBidi" w:cstheme="majorBidi"/>
          <w:sz w:val="28"/>
          <w:szCs w:val="28"/>
        </w:rPr>
        <w:t>уководство по резервному копированию и восстановлению.</w:t>
      </w:r>
    </w:p>
    <w:p w14:paraId="084AAB35"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3396BD5D" w14:textId="39B6A3F8"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6. Технико</w:t>
      </w:r>
      <w:r w:rsidR="0025794E">
        <w:rPr>
          <w:rFonts w:asciiTheme="majorBidi" w:hAnsiTheme="majorBidi" w:cstheme="majorBidi"/>
          <w:sz w:val="28"/>
          <w:szCs w:val="28"/>
        </w:rPr>
        <w:t xml:space="preserve"> </w:t>
      </w:r>
      <w:r w:rsidR="0014490C">
        <w:rPr>
          <w:rFonts w:asciiTheme="majorBidi" w:hAnsiTheme="majorBidi" w:cstheme="majorBidi"/>
          <w:sz w:val="28"/>
          <w:szCs w:val="28"/>
        </w:rPr>
        <w:t xml:space="preserve">– </w:t>
      </w:r>
      <w:r w:rsidRPr="00D663B7">
        <w:rPr>
          <w:rFonts w:asciiTheme="majorBidi" w:hAnsiTheme="majorBidi" w:cstheme="majorBidi"/>
          <w:sz w:val="28"/>
          <w:szCs w:val="28"/>
        </w:rPr>
        <w:t>экономические показатели</w:t>
      </w:r>
    </w:p>
    <w:p w14:paraId="38EB5999" w14:textId="1948D758"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6.1. Ожидаемый эффект от внедрения</w:t>
      </w:r>
      <w:r w:rsidR="00D31F5D">
        <w:rPr>
          <w:rFonts w:asciiTheme="majorBidi" w:hAnsiTheme="majorBidi" w:cstheme="majorBidi"/>
          <w:sz w:val="28"/>
          <w:szCs w:val="28"/>
        </w:rPr>
        <w:t xml:space="preserve"> –</w:t>
      </w:r>
    </w:p>
    <w:p w14:paraId="37D920FE"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53410A93" w14:textId="4A81C0AC"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Сокращение времени на организацию мероприятий на 70%</w:t>
      </w:r>
      <w:r w:rsidR="0025794E">
        <w:rPr>
          <w:rFonts w:asciiTheme="majorBidi" w:hAnsiTheme="majorBidi" w:cstheme="majorBidi"/>
          <w:sz w:val="28"/>
          <w:szCs w:val="28"/>
        </w:rPr>
        <w:t>, р</w:t>
      </w:r>
      <w:r w:rsidRPr="00D663B7">
        <w:rPr>
          <w:rFonts w:asciiTheme="majorBidi" w:hAnsiTheme="majorBidi" w:cstheme="majorBidi"/>
          <w:sz w:val="28"/>
          <w:szCs w:val="28"/>
        </w:rPr>
        <w:t>ост количества провед</w:t>
      </w:r>
      <w:r w:rsidR="0025794E">
        <w:rPr>
          <w:rFonts w:asciiTheme="majorBidi" w:hAnsiTheme="majorBidi" w:cstheme="majorBidi"/>
          <w:sz w:val="28"/>
          <w:szCs w:val="28"/>
        </w:rPr>
        <w:t>е</w:t>
      </w:r>
      <w:r w:rsidRPr="00D663B7">
        <w:rPr>
          <w:rFonts w:asciiTheme="majorBidi" w:hAnsiTheme="majorBidi" w:cstheme="majorBidi"/>
          <w:sz w:val="28"/>
          <w:szCs w:val="28"/>
        </w:rPr>
        <w:t>нных мероприятий в сообществе за сч</w:t>
      </w:r>
      <w:r w:rsidR="0025794E">
        <w:rPr>
          <w:rFonts w:asciiTheme="majorBidi" w:hAnsiTheme="majorBidi" w:cstheme="majorBidi"/>
          <w:sz w:val="28"/>
          <w:szCs w:val="28"/>
        </w:rPr>
        <w:t>е</w:t>
      </w:r>
      <w:r w:rsidRPr="00D663B7">
        <w:rPr>
          <w:rFonts w:asciiTheme="majorBidi" w:hAnsiTheme="majorBidi" w:cstheme="majorBidi"/>
          <w:sz w:val="28"/>
          <w:szCs w:val="28"/>
        </w:rPr>
        <w:t>т единой платформы</w:t>
      </w:r>
      <w:r w:rsidR="0025794E">
        <w:rPr>
          <w:rFonts w:asciiTheme="majorBidi" w:hAnsiTheme="majorBidi" w:cstheme="majorBidi"/>
          <w:sz w:val="28"/>
          <w:szCs w:val="28"/>
        </w:rPr>
        <w:t>, п</w:t>
      </w:r>
      <w:r w:rsidRPr="00D663B7">
        <w:rPr>
          <w:rFonts w:asciiTheme="majorBidi" w:hAnsiTheme="majorBidi" w:cstheme="majorBidi"/>
          <w:sz w:val="28"/>
          <w:szCs w:val="28"/>
        </w:rPr>
        <w:t>розрачность использования спонсорских средств</w:t>
      </w:r>
      <w:r w:rsidR="0025794E">
        <w:rPr>
          <w:rFonts w:asciiTheme="majorBidi" w:hAnsiTheme="majorBidi" w:cstheme="majorBidi"/>
          <w:sz w:val="28"/>
          <w:szCs w:val="28"/>
        </w:rPr>
        <w:t>, также п</w:t>
      </w:r>
      <w:r w:rsidRPr="00D663B7">
        <w:rPr>
          <w:rFonts w:asciiTheme="majorBidi" w:hAnsiTheme="majorBidi" w:cstheme="majorBidi"/>
          <w:sz w:val="28"/>
          <w:szCs w:val="28"/>
        </w:rPr>
        <w:t>ривлечение новых активистов через</w:t>
      </w:r>
      <w:r w:rsidR="0025794E">
        <w:rPr>
          <w:rFonts w:asciiTheme="majorBidi" w:hAnsiTheme="majorBidi" w:cstheme="majorBidi"/>
          <w:sz w:val="28"/>
          <w:szCs w:val="28"/>
        </w:rPr>
        <w:t xml:space="preserve"> простоту интерфейса и достижения</w:t>
      </w:r>
      <w:r w:rsidRPr="00D663B7">
        <w:rPr>
          <w:rFonts w:asciiTheme="majorBidi" w:hAnsiTheme="majorBidi" w:cstheme="majorBidi"/>
          <w:sz w:val="28"/>
          <w:szCs w:val="28"/>
        </w:rPr>
        <w:t>.</w:t>
      </w:r>
    </w:p>
    <w:p w14:paraId="013F93CE"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7F15F69C" w14:textId="56E398E9"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6.2. Предполагаемые эксплуатационные расходы</w:t>
      </w:r>
      <w:r w:rsidR="00D31F5D">
        <w:rPr>
          <w:rFonts w:asciiTheme="majorBidi" w:hAnsiTheme="majorBidi" w:cstheme="majorBidi"/>
          <w:sz w:val="28"/>
          <w:szCs w:val="28"/>
        </w:rPr>
        <w:t xml:space="preserve"> –</w:t>
      </w:r>
    </w:p>
    <w:p w14:paraId="08A2C865"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4450FEF2" w14:textId="2D635BBD"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Хостинг сервера (</w:t>
      </w:r>
      <w:r w:rsidRPr="00D663B7">
        <w:rPr>
          <w:rFonts w:asciiTheme="majorBidi" w:hAnsiTheme="majorBidi" w:cstheme="majorBidi"/>
          <w:sz w:val="28"/>
          <w:szCs w:val="28"/>
          <w:lang w:val="en-US"/>
        </w:rPr>
        <w:t>VPS</w:t>
      </w:r>
      <w:r w:rsidRPr="00D663B7">
        <w:rPr>
          <w:rFonts w:asciiTheme="majorBidi" w:hAnsiTheme="majorBidi" w:cstheme="majorBidi"/>
          <w:sz w:val="28"/>
          <w:szCs w:val="28"/>
        </w:rPr>
        <w:t>)</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от 30 до 100 </w:t>
      </w:r>
      <w:r w:rsidRPr="00D663B7">
        <w:rPr>
          <w:rFonts w:asciiTheme="majorBidi" w:hAnsiTheme="majorBidi" w:cstheme="majorBidi"/>
          <w:sz w:val="28"/>
          <w:szCs w:val="28"/>
          <w:lang w:val="en-US"/>
        </w:rPr>
        <w:t>USD</w:t>
      </w:r>
      <w:r w:rsidRPr="00D663B7">
        <w:rPr>
          <w:rFonts w:asciiTheme="majorBidi" w:hAnsiTheme="majorBidi" w:cstheme="majorBidi"/>
          <w:sz w:val="28"/>
          <w:szCs w:val="28"/>
        </w:rPr>
        <w:t>/мес.</w:t>
      </w:r>
    </w:p>
    <w:p w14:paraId="39B15AA9" w14:textId="57C32D1D"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Объектное хранилище (изображения)</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от 5 </w:t>
      </w:r>
      <w:r w:rsidRPr="00D663B7">
        <w:rPr>
          <w:rFonts w:asciiTheme="majorBidi" w:hAnsiTheme="majorBidi" w:cstheme="majorBidi"/>
          <w:sz w:val="28"/>
          <w:szCs w:val="28"/>
          <w:lang w:val="en-US"/>
        </w:rPr>
        <w:t>USD</w:t>
      </w:r>
      <w:r w:rsidRPr="00D663B7">
        <w:rPr>
          <w:rFonts w:asciiTheme="majorBidi" w:hAnsiTheme="majorBidi" w:cstheme="majorBidi"/>
          <w:sz w:val="28"/>
          <w:szCs w:val="28"/>
        </w:rPr>
        <w:t>/мес.</w:t>
      </w:r>
    </w:p>
    <w:p w14:paraId="63EFEA52" w14:textId="3E6759FE"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Плат</w:t>
      </w:r>
      <w:r w:rsidR="0025794E">
        <w:rPr>
          <w:rFonts w:asciiTheme="majorBidi" w:hAnsiTheme="majorBidi" w:cstheme="majorBidi"/>
          <w:sz w:val="28"/>
          <w:szCs w:val="28"/>
        </w:rPr>
        <w:t>е</w:t>
      </w:r>
      <w:r w:rsidRPr="00D663B7">
        <w:rPr>
          <w:rFonts w:asciiTheme="majorBidi" w:hAnsiTheme="majorBidi" w:cstheme="majorBidi"/>
          <w:sz w:val="28"/>
          <w:szCs w:val="28"/>
        </w:rPr>
        <w:t>жный шлюз</w:t>
      </w:r>
      <w:r w:rsidR="00D31F5D">
        <w:rPr>
          <w:rFonts w:asciiTheme="majorBidi" w:hAnsiTheme="majorBidi" w:cstheme="majorBidi"/>
          <w:sz w:val="28"/>
          <w:szCs w:val="28"/>
        </w:rPr>
        <w:t xml:space="preserve"> –</w:t>
      </w:r>
      <w:r w:rsidRPr="00D663B7">
        <w:rPr>
          <w:rFonts w:asciiTheme="majorBidi" w:hAnsiTheme="majorBidi" w:cstheme="majorBidi"/>
          <w:sz w:val="28"/>
          <w:szCs w:val="28"/>
        </w:rPr>
        <w:t xml:space="preserve"> комиссия за транзакции (перекладывается на сумму пожертвования или оплачивается из средств).</w:t>
      </w:r>
    </w:p>
    <w:p w14:paraId="05FD3F55" w14:textId="342D7374" w:rsidR="00D663B7" w:rsidRPr="00336F86" w:rsidRDefault="00D663B7" w:rsidP="008E4996">
      <w:pPr>
        <w:spacing w:after="0" w:line="360" w:lineRule="auto"/>
        <w:ind w:firstLine="709"/>
        <w:jc w:val="both"/>
        <w:rPr>
          <w:rFonts w:asciiTheme="majorBidi" w:hAnsiTheme="majorBidi" w:cstheme="majorBidi"/>
          <w:sz w:val="28"/>
          <w:szCs w:val="28"/>
        </w:rPr>
      </w:pPr>
    </w:p>
    <w:p w14:paraId="5F7356CD" w14:textId="3C881FD5"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7. Порядок контроля и при</w:t>
      </w:r>
      <w:r w:rsidR="0025794E">
        <w:rPr>
          <w:rFonts w:asciiTheme="majorBidi" w:hAnsiTheme="majorBidi" w:cstheme="majorBidi"/>
          <w:sz w:val="28"/>
          <w:szCs w:val="28"/>
        </w:rPr>
        <w:t>е</w:t>
      </w:r>
      <w:r w:rsidRPr="00D663B7">
        <w:rPr>
          <w:rFonts w:asciiTheme="majorBidi" w:hAnsiTheme="majorBidi" w:cstheme="majorBidi"/>
          <w:sz w:val="28"/>
          <w:szCs w:val="28"/>
        </w:rPr>
        <w:t>мки системы</w:t>
      </w:r>
    </w:p>
    <w:p w14:paraId="3477354B" w14:textId="75A68800"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7.1. Виды испытаний</w:t>
      </w:r>
    </w:p>
    <w:p w14:paraId="02702B56" w14:textId="433B01F8"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Предварительные испытания (силами разработчика)</w:t>
      </w:r>
      <w:r w:rsidR="0025794E">
        <w:rPr>
          <w:rFonts w:asciiTheme="majorBidi" w:hAnsiTheme="majorBidi" w:cstheme="majorBidi"/>
          <w:sz w:val="28"/>
          <w:szCs w:val="28"/>
        </w:rPr>
        <w:t xml:space="preserve">, затем </w:t>
      </w:r>
      <w:r w:rsidRPr="00D663B7">
        <w:rPr>
          <w:rFonts w:asciiTheme="majorBidi" w:hAnsiTheme="majorBidi" w:cstheme="majorBidi"/>
          <w:sz w:val="28"/>
          <w:szCs w:val="28"/>
        </w:rPr>
        <w:t>Опытная эксплуатация (силами фокус</w:t>
      </w:r>
      <w:r w:rsidR="0014490C">
        <w:rPr>
          <w:rFonts w:asciiTheme="majorBidi" w:hAnsiTheme="majorBidi" w:cstheme="majorBidi"/>
          <w:sz w:val="28"/>
          <w:szCs w:val="28"/>
        </w:rPr>
        <w:t xml:space="preserve">– </w:t>
      </w:r>
      <w:r w:rsidRPr="00D663B7">
        <w:rPr>
          <w:rFonts w:asciiTheme="majorBidi" w:hAnsiTheme="majorBidi" w:cstheme="majorBidi"/>
          <w:sz w:val="28"/>
          <w:szCs w:val="28"/>
        </w:rPr>
        <w:t>группы из 50 активистов)</w:t>
      </w:r>
      <w:r w:rsidR="0025794E">
        <w:rPr>
          <w:rFonts w:asciiTheme="majorBidi" w:hAnsiTheme="majorBidi" w:cstheme="majorBidi"/>
          <w:sz w:val="28"/>
          <w:szCs w:val="28"/>
        </w:rPr>
        <w:t>, после чего п</w:t>
      </w:r>
      <w:r w:rsidRPr="00D663B7">
        <w:rPr>
          <w:rFonts w:asciiTheme="majorBidi" w:hAnsiTheme="majorBidi" w:cstheme="majorBidi"/>
          <w:sz w:val="28"/>
          <w:szCs w:val="28"/>
        </w:rPr>
        <w:t>ри</w:t>
      </w:r>
      <w:r w:rsidR="0025794E">
        <w:rPr>
          <w:rFonts w:asciiTheme="majorBidi" w:hAnsiTheme="majorBidi" w:cstheme="majorBidi"/>
          <w:sz w:val="28"/>
          <w:szCs w:val="28"/>
        </w:rPr>
        <w:t>е</w:t>
      </w:r>
      <w:r w:rsidRPr="00D663B7">
        <w:rPr>
          <w:rFonts w:asciiTheme="majorBidi" w:hAnsiTheme="majorBidi" w:cstheme="majorBidi"/>
          <w:sz w:val="28"/>
          <w:szCs w:val="28"/>
        </w:rPr>
        <w:t>мочные испытания (комиссией с участием заказчика).</w:t>
      </w:r>
    </w:p>
    <w:p w14:paraId="243B435B"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1093CDFC" w14:textId="2C924DB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7.2. Критерии при</w:t>
      </w:r>
      <w:r w:rsidR="0025794E">
        <w:rPr>
          <w:rFonts w:asciiTheme="majorBidi" w:hAnsiTheme="majorBidi" w:cstheme="majorBidi"/>
          <w:sz w:val="28"/>
          <w:szCs w:val="28"/>
        </w:rPr>
        <w:t>е</w:t>
      </w:r>
      <w:r w:rsidRPr="00D663B7">
        <w:rPr>
          <w:rFonts w:asciiTheme="majorBidi" w:hAnsiTheme="majorBidi" w:cstheme="majorBidi"/>
          <w:sz w:val="28"/>
          <w:szCs w:val="28"/>
        </w:rPr>
        <w:t>мки</w:t>
      </w:r>
    </w:p>
    <w:p w14:paraId="1151F173"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1DB644A4" w14:textId="5825F90B"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Реализованы все функции, отнес</w:t>
      </w:r>
      <w:r w:rsidR="0025794E">
        <w:rPr>
          <w:rFonts w:asciiTheme="majorBidi" w:hAnsiTheme="majorBidi" w:cstheme="majorBidi"/>
          <w:sz w:val="28"/>
          <w:szCs w:val="28"/>
        </w:rPr>
        <w:t>е</w:t>
      </w:r>
      <w:r w:rsidRPr="00D663B7">
        <w:rPr>
          <w:rFonts w:asciiTheme="majorBidi" w:hAnsiTheme="majorBidi" w:cstheme="majorBidi"/>
          <w:sz w:val="28"/>
          <w:szCs w:val="28"/>
        </w:rPr>
        <w:t xml:space="preserve">нные к высокому и среднему приоритету (см. раздел 8 </w:t>
      </w:r>
      <w:r w:rsidRPr="00D663B7">
        <w:rPr>
          <w:rFonts w:asciiTheme="majorBidi" w:hAnsiTheme="majorBidi" w:cstheme="majorBidi"/>
          <w:sz w:val="28"/>
          <w:szCs w:val="28"/>
          <w:lang w:val="en-US"/>
        </w:rPr>
        <w:t>SRS</w:t>
      </w:r>
      <w:r w:rsidRPr="00D663B7">
        <w:rPr>
          <w:rFonts w:asciiTheme="majorBidi" w:hAnsiTheme="majorBidi" w:cstheme="majorBidi"/>
          <w:sz w:val="28"/>
          <w:szCs w:val="28"/>
        </w:rPr>
        <w:t>)</w:t>
      </w:r>
      <w:r w:rsidR="0025794E">
        <w:rPr>
          <w:rFonts w:asciiTheme="majorBidi" w:hAnsiTheme="majorBidi" w:cstheme="majorBidi"/>
          <w:sz w:val="28"/>
          <w:szCs w:val="28"/>
        </w:rPr>
        <w:t>, и</w:t>
      </w:r>
      <w:r w:rsidRPr="00D663B7">
        <w:rPr>
          <w:rFonts w:asciiTheme="majorBidi" w:hAnsiTheme="majorBidi" w:cstheme="majorBidi"/>
          <w:sz w:val="28"/>
          <w:szCs w:val="28"/>
        </w:rPr>
        <w:t>нтерфейс перевед</w:t>
      </w:r>
      <w:r w:rsidR="0025794E">
        <w:rPr>
          <w:rFonts w:asciiTheme="majorBidi" w:hAnsiTheme="majorBidi" w:cstheme="majorBidi"/>
          <w:sz w:val="28"/>
          <w:szCs w:val="28"/>
        </w:rPr>
        <w:t>е</w:t>
      </w:r>
      <w:r w:rsidRPr="00D663B7">
        <w:rPr>
          <w:rFonts w:asciiTheme="majorBidi" w:hAnsiTheme="majorBidi" w:cstheme="majorBidi"/>
          <w:sz w:val="28"/>
          <w:szCs w:val="28"/>
        </w:rPr>
        <w:t>н на русский и английский языки</w:t>
      </w:r>
      <w:r w:rsidR="0025794E">
        <w:rPr>
          <w:rFonts w:asciiTheme="majorBidi" w:hAnsiTheme="majorBidi" w:cstheme="majorBidi"/>
          <w:sz w:val="28"/>
          <w:szCs w:val="28"/>
        </w:rPr>
        <w:t>, также д</w:t>
      </w:r>
      <w:r w:rsidRPr="00D663B7">
        <w:rPr>
          <w:rFonts w:asciiTheme="majorBidi" w:hAnsiTheme="majorBidi" w:cstheme="majorBidi"/>
          <w:sz w:val="28"/>
          <w:szCs w:val="28"/>
        </w:rPr>
        <w:t>окументация передана в полном объ</w:t>
      </w:r>
      <w:r w:rsidR="0025794E">
        <w:rPr>
          <w:rFonts w:asciiTheme="majorBidi" w:hAnsiTheme="majorBidi" w:cstheme="majorBidi"/>
          <w:sz w:val="28"/>
          <w:szCs w:val="28"/>
        </w:rPr>
        <w:t>е</w:t>
      </w:r>
      <w:r w:rsidRPr="00D663B7">
        <w:rPr>
          <w:rFonts w:asciiTheme="majorBidi" w:hAnsiTheme="majorBidi" w:cstheme="majorBidi"/>
          <w:sz w:val="28"/>
          <w:szCs w:val="28"/>
        </w:rPr>
        <w:t>ме</w:t>
      </w:r>
      <w:r w:rsidR="0025794E">
        <w:rPr>
          <w:rFonts w:asciiTheme="majorBidi" w:hAnsiTheme="majorBidi" w:cstheme="majorBidi"/>
          <w:sz w:val="28"/>
          <w:szCs w:val="28"/>
        </w:rPr>
        <w:t>, и н</w:t>
      </w:r>
      <w:r w:rsidRPr="00D663B7">
        <w:rPr>
          <w:rFonts w:asciiTheme="majorBidi" w:hAnsiTheme="majorBidi" w:cstheme="majorBidi"/>
          <w:sz w:val="28"/>
          <w:szCs w:val="28"/>
        </w:rPr>
        <w:t>агрузочное тестирование подтвердило поддержку 2000 одновременных пользователей</w:t>
      </w:r>
      <w:r w:rsidR="0025794E">
        <w:rPr>
          <w:rFonts w:asciiTheme="majorBidi" w:hAnsiTheme="majorBidi" w:cstheme="majorBidi"/>
          <w:sz w:val="28"/>
          <w:szCs w:val="28"/>
        </w:rPr>
        <w:t>, о</w:t>
      </w:r>
      <w:r w:rsidRPr="00D663B7">
        <w:rPr>
          <w:rFonts w:asciiTheme="majorBidi" w:hAnsiTheme="majorBidi" w:cstheme="majorBidi"/>
          <w:sz w:val="28"/>
          <w:szCs w:val="28"/>
        </w:rPr>
        <w:t>тсутствуют критические ошибки.</w:t>
      </w:r>
    </w:p>
    <w:p w14:paraId="74740A7C"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22C33F1E" w14:textId="77777777"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7.3. Порядок устранения дефектов</w:t>
      </w:r>
    </w:p>
    <w:p w14:paraId="37593658" w14:textId="25FD841E"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Критические дефекты устраняются в течение 48 часов</w:t>
      </w:r>
      <w:r w:rsidR="0025794E">
        <w:rPr>
          <w:rFonts w:asciiTheme="majorBidi" w:hAnsiTheme="majorBidi" w:cstheme="majorBidi"/>
          <w:sz w:val="28"/>
          <w:szCs w:val="28"/>
        </w:rPr>
        <w:t>, н</w:t>
      </w:r>
      <w:r w:rsidRPr="00D663B7">
        <w:rPr>
          <w:rFonts w:asciiTheme="majorBidi" w:hAnsiTheme="majorBidi" w:cstheme="majorBidi"/>
          <w:sz w:val="28"/>
          <w:szCs w:val="28"/>
        </w:rPr>
        <w:t xml:space="preserve">екритичные </w:t>
      </w:r>
      <w:r w:rsidR="0014490C">
        <w:rPr>
          <w:rFonts w:asciiTheme="majorBidi" w:hAnsiTheme="majorBidi" w:cstheme="majorBidi"/>
          <w:sz w:val="28"/>
          <w:szCs w:val="28"/>
        </w:rPr>
        <w:t>–</w:t>
      </w:r>
      <w:r w:rsidR="0025794E">
        <w:rPr>
          <w:rFonts w:asciiTheme="majorBidi" w:hAnsiTheme="majorBidi" w:cstheme="majorBidi"/>
          <w:sz w:val="28"/>
          <w:szCs w:val="28"/>
        </w:rPr>
        <w:t xml:space="preserve"> </w:t>
      </w:r>
      <w:r w:rsidRPr="00D663B7">
        <w:rPr>
          <w:rFonts w:asciiTheme="majorBidi" w:hAnsiTheme="majorBidi" w:cstheme="majorBidi"/>
          <w:sz w:val="28"/>
          <w:szCs w:val="28"/>
        </w:rPr>
        <w:t>в срок до 10 рабочих дней с момента составления акта о несоответствии.</w:t>
      </w:r>
    </w:p>
    <w:p w14:paraId="74869CA4"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6B343523" w14:textId="09C235AA"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8. Требования к составу и содержанию работ по подготовке объекта автоматизации к вводу системы в действие</w:t>
      </w:r>
      <w:r w:rsidR="0025794E">
        <w:rPr>
          <w:rFonts w:asciiTheme="majorBidi" w:hAnsiTheme="majorBidi" w:cstheme="majorBidi"/>
          <w:sz w:val="28"/>
          <w:szCs w:val="28"/>
        </w:rPr>
        <w:t>.</w:t>
      </w:r>
    </w:p>
    <w:p w14:paraId="51B138DE" w14:textId="226B052C" w:rsidR="00D663B7" w:rsidRP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Назначение администратора и модераторов</w:t>
      </w:r>
      <w:r w:rsidR="0025794E">
        <w:rPr>
          <w:rFonts w:asciiTheme="majorBidi" w:hAnsiTheme="majorBidi" w:cstheme="majorBidi"/>
          <w:sz w:val="28"/>
          <w:szCs w:val="28"/>
        </w:rPr>
        <w:t>, р</w:t>
      </w:r>
      <w:r w:rsidRPr="00D663B7">
        <w:rPr>
          <w:rFonts w:asciiTheme="majorBidi" w:hAnsiTheme="majorBidi" w:cstheme="majorBidi"/>
          <w:sz w:val="28"/>
          <w:szCs w:val="28"/>
        </w:rPr>
        <w:t>азработка и утверждение внутренних правил модерации</w:t>
      </w:r>
      <w:r w:rsidR="0025794E">
        <w:rPr>
          <w:rFonts w:asciiTheme="majorBidi" w:hAnsiTheme="majorBidi" w:cstheme="majorBidi"/>
          <w:sz w:val="28"/>
          <w:szCs w:val="28"/>
        </w:rPr>
        <w:t>, проведение и</w:t>
      </w:r>
      <w:r w:rsidRPr="00D663B7">
        <w:rPr>
          <w:rFonts w:asciiTheme="majorBidi" w:hAnsiTheme="majorBidi" w:cstheme="majorBidi"/>
          <w:sz w:val="28"/>
          <w:szCs w:val="28"/>
        </w:rPr>
        <w:t>нструктаж</w:t>
      </w:r>
      <w:r w:rsidR="0025794E">
        <w:rPr>
          <w:rFonts w:asciiTheme="majorBidi" w:hAnsiTheme="majorBidi" w:cstheme="majorBidi"/>
          <w:sz w:val="28"/>
          <w:szCs w:val="28"/>
        </w:rPr>
        <w:t>а для</w:t>
      </w:r>
      <w:r w:rsidRPr="00D663B7">
        <w:rPr>
          <w:rFonts w:asciiTheme="majorBidi" w:hAnsiTheme="majorBidi" w:cstheme="majorBidi"/>
          <w:sz w:val="28"/>
          <w:szCs w:val="28"/>
        </w:rPr>
        <w:t xml:space="preserve"> модераторов по работе с панелью модерации</w:t>
      </w:r>
      <w:r w:rsidR="0025794E">
        <w:rPr>
          <w:rFonts w:asciiTheme="majorBidi" w:hAnsiTheme="majorBidi" w:cstheme="majorBidi"/>
          <w:sz w:val="28"/>
          <w:szCs w:val="28"/>
        </w:rPr>
        <w:t xml:space="preserve">, а также создание </w:t>
      </w:r>
      <w:r w:rsidRPr="00D663B7">
        <w:rPr>
          <w:rFonts w:asciiTheme="majorBidi" w:hAnsiTheme="majorBidi" w:cstheme="majorBidi"/>
          <w:sz w:val="28"/>
          <w:szCs w:val="28"/>
        </w:rPr>
        <w:t>раздела «Правила сообщества» и «Пользовательское соглашение» на платформе.</w:t>
      </w:r>
    </w:p>
    <w:p w14:paraId="4565EF79" w14:textId="77777777" w:rsidR="00D663B7" w:rsidRPr="00D663B7" w:rsidRDefault="00D663B7" w:rsidP="008E4996">
      <w:pPr>
        <w:spacing w:after="0" w:line="360" w:lineRule="auto"/>
        <w:ind w:firstLine="709"/>
        <w:jc w:val="both"/>
        <w:rPr>
          <w:rFonts w:asciiTheme="majorBidi" w:hAnsiTheme="majorBidi" w:cstheme="majorBidi"/>
          <w:sz w:val="28"/>
          <w:szCs w:val="28"/>
        </w:rPr>
      </w:pPr>
    </w:p>
    <w:p w14:paraId="72A0C50D" w14:textId="77777777" w:rsidR="00D663B7" w:rsidRPr="00914FD5"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9. Требования к документированию поставки</w:t>
      </w:r>
    </w:p>
    <w:p w14:paraId="59D77E6C" w14:textId="7C61DF0E" w:rsidR="00D663B7" w:rsidRDefault="00D663B7" w:rsidP="008E4996">
      <w:pPr>
        <w:spacing w:after="0" w:line="360" w:lineRule="auto"/>
        <w:ind w:firstLine="709"/>
        <w:jc w:val="both"/>
        <w:rPr>
          <w:rFonts w:asciiTheme="majorBidi" w:hAnsiTheme="majorBidi" w:cstheme="majorBidi"/>
          <w:sz w:val="28"/>
          <w:szCs w:val="28"/>
        </w:rPr>
      </w:pPr>
      <w:r w:rsidRPr="00D663B7">
        <w:rPr>
          <w:rFonts w:asciiTheme="majorBidi" w:hAnsiTheme="majorBidi" w:cstheme="majorBidi"/>
          <w:sz w:val="28"/>
          <w:szCs w:val="28"/>
        </w:rPr>
        <w:t>По окончании разработки передаются</w:t>
      </w:r>
      <w:r w:rsidR="00D31F5D">
        <w:rPr>
          <w:rFonts w:asciiTheme="majorBidi" w:hAnsiTheme="majorBidi" w:cstheme="majorBidi"/>
          <w:sz w:val="28"/>
          <w:szCs w:val="28"/>
        </w:rPr>
        <w:t xml:space="preserve"> –</w:t>
      </w:r>
      <w:r w:rsidR="0025794E">
        <w:rPr>
          <w:rFonts w:asciiTheme="majorBidi" w:hAnsiTheme="majorBidi" w:cstheme="majorBidi"/>
          <w:sz w:val="28"/>
          <w:szCs w:val="28"/>
        </w:rPr>
        <w:t xml:space="preserve"> и</w:t>
      </w:r>
      <w:r w:rsidRPr="00D663B7">
        <w:rPr>
          <w:rFonts w:asciiTheme="majorBidi" w:hAnsiTheme="majorBidi" w:cstheme="majorBidi"/>
          <w:sz w:val="28"/>
          <w:szCs w:val="28"/>
        </w:rPr>
        <w:t>сходный код в репозитории (</w:t>
      </w:r>
      <w:r w:rsidRPr="00D663B7">
        <w:rPr>
          <w:rFonts w:asciiTheme="majorBidi" w:hAnsiTheme="majorBidi" w:cstheme="majorBidi"/>
          <w:sz w:val="28"/>
          <w:szCs w:val="28"/>
          <w:lang w:val="en-US"/>
        </w:rPr>
        <w:t>Git</w:t>
      </w:r>
      <w:r w:rsidRPr="00D663B7">
        <w:rPr>
          <w:rFonts w:asciiTheme="majorBidi" w:hAnsiTheme="majorBidi" w:cstheme="majorBidi"/>
          <w:sz w:val="28"/>
          <w:szCs w:val="28"/>
        </w:rPr>
        <w:t>)</w:t>
      </w:r>
      <w:r w:rsidR="0025794E">
        <w:rPr>
          <w:rFonts w:asciiTheme="majorBidi" w:hAnsiTheme="majorBidi" w:cstheme="majorBidi"/>
          <w:sz w:val="28"/>
          <w:szCs w:val="28"/>
        </w:rPr>
        <w:t>, ф</w:t>
      </w:r>
      <w:r w:rsidRPr="00D663B7">
        <w:rPr>
          <w:rFonts w:asciiTheme="majorBidi" w:hAnsiTheme="majorBidi" w:cstheme="majorBidi"/>
          <w:sz w:val="28"/>
          <w:szCs w:val="28"/>
        </w:rPr>
        <w:t>айлы конфигурации для разв</w:t>
      </w:r>
      <w:r w:rsidR="0025794E">
        <w:rPr>
          <w:rFonts w:asciiTheme="majorBidi" w:hAnsiTheme="majorBidi" w:cstheme="majorBidi"/>
          <w:sz w:val="28"/>
          <w:szCs w:val="28"/>
        </w:rPr>
        <w:t>е</w:t>
      </w:r>
      <w:r w:rsidRPr="00D663B7">
        <w:rPr>
          <w:rFonts w:asciiTheme="majorBidi" w:hAnsiTheme="majorBidi" w:cstheme="majorBidi"/>
          <w:sz w:val="28"/>
          <w:szCs w:val="28"/>
        </w:rPr>
        <w:t>ртывания (</w:t>
      </w:r>
      <w:r w:rsidRPr="00D663B7">
        <w:rPr>
          <w:rFonts w:asciiTheme="majorBidi" w:hAnsiTheme="majorBidi" w:cstheme="majorBidi"/>
          <w:sz w:val="28"/>
          <w:szCs w:val="28"/>
          <w:lang w:val="en-US"/>
        </w:rPr>
        <w:t>docker</w:t>
      </w:r>
      <w:r w:rsidR="0014490C">
        <w:rPr>
          <w:rFonts w:asciiTheme="majorBidi" w:hAnsiTheme="majorBidi" w:cstheme="majorBidi"/>
          <w:sz w:val="28"/>
          <w:szCs w:val="28"/>
        </w:rPr>
        <w:t xml:space="preserve">– </w:t>
      </w:r>
      <w:r w:rsidRPr="00D663B7">
        <w:rPr>
          <w:rFonts w:asciiTheme="majorBidi" w:hAnsiTheme="majorBidi" w:cstheme="majorBidi"/>
          <w:sz w:val="28"/>
          <w:szCs w:val="28"/>
          <w:lang w:val="en-US"/>
        </w:rPr>
        <w:t>compose</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env</w:t>
      </w:r>
      <w:r w:rsidR="0014490C">
        <w:rPr>
          <w:rFonts w:asciiTheme="majorBidi" w:hAnsiTheme="majorBidi" w:cstheme="majorBidi"/>
          <w:sz w:val="28"/>
          <w:szCs w:val="28"/>
        </w:rPr>
        <w:t xml:space="preserve">– </w:t>
      </w:r>
      <w:r w:rsidRPr="00D663B7">
        <w:rPr>
          <w:rFonts w:asciiTheme="majorBidi" w:hAnsiTheme="majorBidi" w:cstheme="majorBidi"/>
          <w:sz w:val="28"/>
          <w:szCs w:val="28"/>
        </w:rPr>
        <w:t>примеры)</w:t>
      </w:r>
      <w:r w:rsidR="0025794E">
        <w:rPr>
          <w:rFonts w:asciiTheme="majorBidi" w:hAnsiTheme="majorBidi" w:cstheme="majorBidi"/>
          <w:sz w:val="28"/>
          <w:szCs w:val="28"/>
        </w:rPr>
        <w:t>, с</w:t>
      </w:r>
      <w:r w:rsidRPr="00D663B7">
        <w:rPr>
          <w:rFonts w:asciiTheme="majorBidi" w:hAnsiTheme="majorBidi" w:cstheme="majorBidi"/>
          <w:sz w:val="28"/>
          <w:szCs w:val="28"/>
        </w:rPr>
        <w:t>крипты инициализации базы данных (миграции)</w:t>
      </w:r>
      <w:r w:rsidR="0025794E">
        <w:rPr>
          <w:rFonts w:asciiTheme="majorBidi" w:hAnsiTheme="majorBidi" w:cstheme="majorBidi"/>
          <w:sz w:val="28"/>
          <w:szCs w:val="28"/>
        </w:rPr>
        <w:t>, у</w:t>
      </w:r>
      <w:r w:rsidRPr="00D663B7">
        <w:rPr>
          <w:rFonts w:asciiTheme="majorBidi" w:hAnsiTheme="majorBidi" w:cstheme="majorBidi"/>
          <w:sz w:val="28"/>
          <w:szCs w:val="28"/>
        </w:rPr>
        <w:t>становочные файлы десктоп</w:t>
      </w:r>
      <w:r w:rsidR="0014490C">
        <w:rPr>
          <w:rFonts w:asciiTheme="majorBidi" w:hAnsiTheme="majorBidi" w:cstheme="majorBidi"/>
          <w:sz w:val="28"/>
          <w:szCs w:val="28"/>
        </w:rPr>
        <w:t xml:space="preserve">– </w:t>
      </w:r>
      <w:r w:rsidRPr="00D663B7">
        <w:rPr>
          <w:rFonts w:asciiTheme="majorBidi" w:hAnsiTheme="majorBidi" w:cstheme="majorBidi"/>
          <w:sz w:val="28"/>
          <w:szCs w:val="28"/>
        </w:rPr>
        <w:t>приложения (</w:t>
      </w:r>
      <w:r w:rsidRPr="00D663B7">
        <w:rPr>
          <w:rFonts w:asciiTheme="majorBidi" w:hAnsiTheme="majorBidi" w:cstheme="majorBidi"/>
          <w:sz w:val="28"/>
          <w:szCs w:val="28"/>
          <w:lang w:val="en-US"/>
        </w:rPr>
        <w:t>Windows</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exe</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macOS</w:t>
      </w:r>
      <w:r w:rsidRPr="00D663B7">
        <w:rPr>
          <w:rFonts w:asciiTheme="majorBidi" w:hAnsiTheme="majorBidi" w:cstheme="majorBidi"/>
          <w:sz w:val="28"/>
          <w:szCs w:val="28"/>
        </w:rPr>
        <w:t xml:space="preserve"> .</w:t>
      </w:r>
      <w:r w:rsidRPr="00D663B7">
        <w:rPr>
          <w:rFonts w:asciiTheme="majorBidi" w:hAnsiTheme="majorBidi" w:cstheme="majorBidi"/>
          <w:sz w:val="28"/>
          <w:szCs w:val="28"/>
          <w:lang w:val="en-US"/>
        </w:rPr>
        <w:t>dmg</w:t>
      </w:r>
      <w:r w:rsidRPr="00D663B7">
        <w:rPr>
          <w:rFonts w:asciiTheme="majorBidi" w:hAnsiTheme="majorBidi" w:cstheme="majorBidi"/>
          <w:sz w:val="28"/>
          <w:szCs w:val="28"/>
        </w:rPr>
        <w:t>)</w:t>
      </w:r>
      <w:r w:rsidR="0025794E">
        <w:rPr>
          <w:rFonts w:asciiTheme="majorBidi" w:hAnsiTheme="majorBidi" w:cstheme="majorBidi"/>
          <w:sz w:val="28"/>
          <w:szCs w:val="28"/>
        </w:rPr>
        <w:t>, к</w:t>
      </w:r>
      <w:r w:rsidRPr="00D663B7">
        <w:rPr>
          <w:rFonts w:asciiTheme="majorBidi" w:hAnsiTheme="majorBidi" w:cstheme="majorBidi"/>
          <w:sz w:val="28"/>
          <w:szCs w:val="28"/>
        </w:rPr>
        <w:t>омплект документации (перечислен в разделе 5).</w:t>
      </w:r>
    </w:p>
    <w:p w14:paraId="3301860C" w14:textId="5C8054CC" w:rsidR="0057018C" w:rsidRDefault="0057018C">
      <w:pPr>
        <w:rPr>
          <w:rFonts w:asciiTheme="majorBidi" w:hAnsiTheme="majorBidi" w:cstheme="majorBidi"/>
          <w:sz w:val="28"/>
          <w:szCs w:val="28"/>
        </w:rPr>
      </w:pPr>
      <w:r>
        <w:rPr>
          <w:rFonts w:asciiTheme="majorBidi" w:hAnsiTheme="majorBidi" w:cstheme="majorBidi"/>
          <w:sz w:val="28"/>
          <w:szCs w:val="28"/>
        </w:rPr>
        <w:br w:type="page"/>
      </w:r>
    </w:p>
    <w:p w14:paraId="4241F92A" w14:textId="2D8372A6" w:rsidR="0057018C" w:rsidRPr="0033471A" w:rsidRDefault="0057018C" w:rsidP="0057018C">
      <w:pPr>
        <w:spacing w:after="0" w:line="360" w:lineRule="auto"/>
        <w:ind w:firstLine="709"/>
        <w:jc w:val="right"/>
        <w:rPr>
          <w:rFonts w:asciiTheme="majorBidi" w:hAnsiTheme="majorBidi" w:cstheme="majorBidi"/>
          <w:b/>
          <w:bCs/>
          <w:sz w:val="28"/>
          <w:szCs w:val="28"/>
        </w:rPr>
      </w:pPr>
      <w:r w:rsidRPr="0033471A">
        <w:rPr>
          <w:rFonts w:asciiTheme="majorBidi" w:hAnsiTheme="majorBidi" w:cstheme="majorBidi"/>
          <w:b/>
          <w:bCs/>
          <w:sz w:val="28"/>
          <w:szCs w:val="28"/>
        </w:rPr>
        <w:lastRenderedPageBreak/>
        <w:t>ПРИЛОЖЕНИЕ</w:t>
      </w:r>
      <w:r w:rsidRPr="0033471A">
        <w:rPr>
          <w:rFonts w:asciiTheme="majorBidi" w:hAnsiTheme="majorBidi" w:cstheme="majorBidi"/>
          <w:b/>
          <w:bCs/>
          <w:sz w:val="28"/>
          <w:szCs w:val="28"/>
          <w:lang w:val="en-US"/>
        </w:rPr>
        <w:t xml:space="preserve"> </w:t>
      </w:r>
      <w:r w:rsidRPr="0033471A">
        <w:rPr>
          <w:rFonts w:asciiTheme="majorBidi" w:hAnsiTheme="majorBidi" w:cstheme="majorBidi"/>
          <w:b/>
          <w:bCs/>
          <w:sz w:val="28"/>
          <w:szCs w:val="28"/>
        </w:rPr>
        <w:t>В</w:t>
      </w:r>
    </w:p>
    <w:p w14:paraId="62B69FAB" w14:textId="172B95E5" w:rsidR="0057018C" w:rsidRPr="0033471A" w:rsidRDefault="0057018C" w:rsidP="0057018C">
      <w:pPr>
        <w:spacing w:after="0" w:line="360" w:lineRule="auto"/>
        <w:ind w:firstLine="709"/>
        <w:jc w:val="right"/>
        <w:rPr>
          <w:rFonts w:asciiTheme="majorBidi" w:hAnsiTheme="majorBidi" w:cstheme="majorBidi"/>
          <w:b/>
          <w:bCs/>
          <w:sz w:val="28"/>
          <w:szCs w:val="28"/>
          <w:lang w:val="en-US"/>
        </w:rPr>
      </w:pPr>
      <w:r w:rsidRPr="0033471A">
        <w:rPr>
          <w:rFonts w:asciiTheme="majorBidi" w:hAnsiTheme="majorBidi" w:cstheme="majorBidi"/>
          <w:b/>
          <w:bCs/>
          <w:sz w:val="28"/>
          <w:szCs w:val="28"/>
        </w:rPr>
        <w:t>Листинг кода.</w:t>
      </w:r>
    </w:p>
    <w:p w14:paraId="2B57ED9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#define WIN32_LEAN_AND_MEAN</w:t>
      </w:r>
    </w:p>
    <w:p w14:paraId="6743635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#include &lt;windows.h&gt;</w:t>
      </w:r>
    </w:p>
    <w:p w14:paraId="1F461EF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#include &lt;string&gt;</w:t>
      </w:r>
    </w:p>
    <w:p w14:paraId="601F1CA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#include &lt;vector&gt;</w:t>
      </w:r>
    </w:p>
    <w:p w14:paraId="249B4FF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#include &lt;algorithm&gt;</w:t>
      </w:r>
    </w:p>
    <w:p w14:paraId="7556B481"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1A579E8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#pragma comment(linker, "/SUBSYSTEM:WINDOWS")</w:t>
      </w:r>
    </w:p>
    <w:p w14:paraId="2E6A00B5"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33A9DAC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struct Achievement { std::string name; std::string date; };</w:t>
      </w:r>
    </w:p>
    <w:p w14:paraId="163BA30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struct Event { int id; std::string title; std::string date; std::string location; std::string status; };</w:t>
      </w:r>
    </w:p>
    <w:p w14:paraId="08EABC2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struct Participation { int userId; int eventId; std::string role; };</w:t>
      </w:r>
    </w:p>
    <w:p w14:paraId="3041183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struct User { int id; std::string name; std::string email; std::string country; std::string login; std::string password; };</w:t>
      </w:r>
    </w:p>
    <w:p w14:paraId="4C4B7722"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06263C2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std::vector&lt;User&gt; users;</w:t>
      </w:r>
    </w:p>
    <w:p w14:paraId="03DF689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std::vector&lt;Achievement&gt; achievements;</w:t>
      </w:r>
    </w:p>
    <w:p w14:paraId="2CBCEF7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std::vector&lt;Event&gt; events;</w:t>
      </w:r>
    </w:p>
    <w:p w14:paraId="673C0E1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std::vector&lt;Participation&gt; participations;</w:t>
      </w:r>
    </w:p>
    <w:p w14:paraId="05F62C8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int currentUserId = 1;</w:t>
      </w:r>
    </w:p>
    <w:p w14:paraId="50160CA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bool isLoggedIn = true;</w:t>
      </w:r>
    </w:p>
    <w:p w14:paraId="78F060E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bool isAppRunning = true;</w:t>
      </w:r>
    </w:p>
    <w:p w14:paraId="38C31A0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mainWnd = nullptr;</w:t>
      </w:r>
    </w:p>
    <w:p w14:paraId="2FCB0FC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hLoginBtn = nullptr;</w:t>
      </w:r>
    </w:p>
    <w:p w14:paraId="1C2A3CB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hAchievementsBtn = nullptr;</w:t>
      </w:r>
    </w:p>
    <w:p w14:paraId="1B66E02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hHistoryBtn = nullptr;</w:t>
      </w:r>
    </w:p>
    <w:p w14:paraId="54B275E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hEventsBtn = nullptr;</w:t>
      </w:r>
    </w:p>
    <w:p w14:paraId="5D615C0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static HWND hProfileBtn = nullptr;</w:t>
      </w:r>
    </w:p>
    <w:p w14:paraId="7B138AB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hAboutBtn = nullptr;</w:t>
      </w:r>
    </w:p>
    <w:p w14:paraId="37BCC3E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hExitBtn = nullptr;</w:t>
      </w:r>
    </w:p>
    <w:p w14:paraId="5FB53F4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hGuideBtn = nullptr;</w:t>
      </w:r>
    </w:p>
    <w:p w14:paraId="47495B03"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6435623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std::string W2A(const std::wstring&amp; w) {</w:t>
      </w:r>
    </w:p>
    <w:p w14:paraId="6F06004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(w.empty()) return {};</w:t>
      </w:r>
    </w:p>
    <w:p w14:paraId="54452F8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int len = WideCharToMultiByte(CP_ACP, 0, w.c_str(), -1, nullptr, 0, nullptr, nullptr);</w:t>
      </w:r>
    </w:p>
    <w:p w14:paraId="7D3E485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std::string result(len - 1, 0);</w:t>
      </w:r>
    </w:p>
    <w:p w14:paraId="596AA8D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WideCharToMultiByte(CP_ACP, 0, w.c_str(), -1, &amp;result[0], len, nullptr, nullptr);</w:t>
      </w:r>
    </w:p>
    <w:p w14:paraId="6BDD365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result;</w:t>
      </w:r>
    </w:p>
    <w:p w14:paraId="207BBFA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4674BEFD"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07CFCEC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std::wstring A2W(const std::string&amp; s) {</w:t>
      </w:r>
    </w:p>
    <w:p w14:paraId="4A3C33C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(s.empty()) return {};</w:t>
      </w:r>
    </w:p>
    <w:p w14:paraId="029A6B4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int len = MultiByteToWideChar(CP_ACP, 0, s.c_str(), -1, nullptr, 0);</w:t>
      </w:r>
    </w:p>
    <w:p w14:paraId="791329E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std::wstring result(len - 1, 0);</w:t>
      </w:r>
    </w:p>
    <w:p w14:paraId="6F3CA22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MultiByteToWideChar(CP_ACP, 0, s.c_str(), -1, &amp;result[0], len);</w:t>
      </w:r>
    </w:p>
    <w:p w14:paraId="0426559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result;</w:t>
      </w:r>
    </w:p>
    <w:p w14:paraId="4DAD5E9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0F128234"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5419B2F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InitData() {</w:t>
      </w:r>
    </w:p>
    <w:p w14:paraId="78F3C92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users.push_back({ 1, "Даниил", "dan@daimoniy.com", "Россия", "dan", "123" });</w:t>
      </w:r>
    </w:p>
    <w:p w14:paraId="3B77EC8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achievements.push_back({ "Первый шаг", "2025-01-01" });</w:t>
      </w:r>
    </w:p>
    <w:p w14:paraId="02BAB6E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achievements.push_back({ "Опытный активист", "2025-03-15" });</w:t>
      </w:r>
    </w:p>
    <w:p w14:paraId="5007F2B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achievements.push_back({ "Эко-герой", "2025-05-01" });</w:t>
      </w:r>
    </w:p>
    <w:p w14:paraId="5BF844A8"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lastRenderedPageBreak/>
        <w:t xml:space="preserve">    events</w:t>
      </w:r>
      <w:r w:rsidRPr="002F39DF">
        <w:rPr>
          <w:rFonts w:asciiTheme="majorBidi" w:hAnsiTheme="majorBidi" w:cstheme="majorBidi"/>
          <w:sz w:val="28"/>
          <w:szCs w:val="28"/>
        </w:rPr>
        <w:t>.</w:t>
      </w:r>
      <w:r w:rsidRPr="002F39DF">
        <w:rPr>
          <w:rFonts w:asciiTheme="majorBidi" w:hAnsiTheme="majorBidi" w:cstheme="majorBidi"/>
          <w:sz w:val="28"/>
          <w:szCs w:val="28"/>
          <w:lang w:val="en-US"/>
        </w:rPr>
        <w:t>push</w:t>
      </w:r>
      <w:r w:rsidRPr="002F39DF">
        <w:rPr>
          <w:rFonts w:asciiTheme="majorBidi" w:hAnsiTheme="majorBidi" w:cstheme="majorBidi"/>
          <w:sz w:val="28"/>
          <w:szCs w:val="28"/>
        </w:rPr>
        <w:t>_</w:t>
      </w:r>
      <w:r w:rsidRPr="002F39DF">
        <w:rPr>
          <w:rFonts w:asciiTheme="majorBidi" w:hAnsiTheme="majorBidi" w:cstheme="majorBidi"/>
          <w:sz w:val="28"/>
          <w:szCs w:val="28"/>
          <w:lang w:val="en-US"/>
        </w:rPr>
        <w:t>back</w:t>
      </w:r>
      <w:r w:rsidRPr="002F39DF">
        <w:rPr>
          <w:rFonts w:asciiTheme="majorBidi" w:hAnsiTheme="majorBidi" w:cstheme="majorBidi"/>
          <w:sz w:val="28"/>
          <w:szCs w:val="28"/>
        </w:rPr>
        <w:t>({ 1, "Озеленение Петрозаводска", "2025-06-01", "Петрозаводск", "активно" });</w:t>
      </w:r>
    </w:p>
    <w:p w14:paraId="5E6EC582"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events</w:t>
      </w:r>
      <w:r w:rsidRPr="002F39DF">
        <w:rPr>
          <w:rFonts w:asciiTheme="majorBidi" w:hAnsiTheme="majorBidi" w:cstheme="majorBidi"/>
          <w:sz w:val="28"/>
          <w:szCs w:val="28"/>
        </w:rPr>
        <w:t>.</w:t>
      </w:r>
      <w:r w:rsidRPr="002F39DF">
        <w:rPr>
          <w:rFonts w:asciiTheme="majorBidi" w:hAnsiTheme="majorBidi" w:cstheme="majorBidi"/>
          <w:sz w:val="28"/>
          <w:szCs w:val="28"/>
          <w:lang w:val="en-US"/>
        </w:rPr>
        <w:t>push</w:t>
      </w:r>
      <w:r w:rsidRPr="002F39DF">
        <w:rPr>
          <w:rFonts w:asciiTheme="majorBidi" w:hAnsiTheme="majorBidi" w:cstheme="majorBidi"/>
          <w:sz w:val="28"/>
          <w:szCs w:val="28"/>
        </w:rPr>
        <w:t>_</w:t>
      </w:r>
      <w:r w:rsidRPr="002F39DF">
        <w:rPr>
          <w:rFonts w:asciiTheme="majorBidi" w:hAnsiTheme="majorBidi" w:cstheme="majorBidi"/>
          <w:sz w:val="28"/>
          <w:szCs w:val="28"/>
          <w:lang w:val="en-US"/>
        </w:rPr>
        <w:t>back</w:t>
      </w:r>
      <w:r w:rsidRPr="002F39DF">
        <w:rPr>
          <w:rFonts w:asciiTheme="majorBidi" w:hAnsiTheme="majorBidi" w:cstheme="majorBidi"/>
          <w:sz w:val="28"/>
          <w:szCs w:val="28"/>
        </w:rPr>
        <w:t>({ 2, "Уборка побережья", "2025-07-10", "Сочи", "активно" });</w:t>
      </w:r>
    </w:p>
    <w:p w14:paraId="5A9BFC51"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events</w:t>
      </w:r>
      <w:r w:rsidRPr="002F39DF">
        <w:rPr>
          <w:rFonts w:asciiTheme="majorBidi" w:hAnsiTheme="majorBidi" w:cstheme="majorBidi"/>
          <w:sz w:val="28"/>
          <w:szCs w:val="28"/>
        </w:rPr>
        <w:t>.</w:t>
      </w:r>
      <w:r w:rsidRPr="002F39DF">
        <w:rPr>
          <w:rFonts w:asciiTheme="majorBidi" w:hAnsiTheme="majorBidi" w:cstheme="majorBidi"/>
          <w:sz w:val="28"/>
          <w:szCs w:val="28"/>
          <w:lang w:val="en-US"/>
        </w:rPr>
        <w:t>push</w:t>
      </w:r>
      <w:r w:rsidRPr="002F39DF">
        <w:rPr>
          <w:rFonts w:asciiTheme="majorBidi" w:hAnsiTheme="majorBidi" w:cstheme="majorBidi"/>
          <w:sz w:val="28"/>
          <w:szCs w:val="28"/>
        </w:rPr>
        <w:t>_</w:t>
      </w:r>
      <w:r w:rsidRPr="002F39DF">
        <w:rPr>
          <w:rFonts w:asciiTheme="majorBidi" w:hAnsiTheme="majorBidi" w:cstheme="majorBidi"/>
          <w:sz w:val="28"/>
          <w:szCs w:val="28"/>
          <w:lang w:val="en-US"/>
        </w:rPr>
        <w:t>back</w:t>
      </w:r>
      <w:r w:rsidRPr="002F39DF">
        <w:rPr>
          <w:rFonts w:asciiTheme="majorBidi" w:hAnsiTheme="majorBidi" w:cstheme="majorBidi"/>
          <w:sz w:val="28"/>
          <w:szCs w:val="28"/>
        </w:rPr>
        <w:t>({ 3, "Лекция о климате", "2025-04-15", "Москва (онлайн)", "завершено" });</w:t>
      </w:r>
    </w:p>
    <w:p w14:paraId="2D2BA570"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events</w:t>
      </w:r>
      <w:r w:rsidRPr="002F39DF">
        <w:rPr>
          <w:rFonts w:asciiTheme="majorBidi" w:hAnsiTheme="majorBidi" w:cstheme="majorBidi"/>
          <w:sz w:val="28"/>
          <w:szCs w:val="28"/>
        </w:rPr>
        <w:t>.</w:t>
      </w:r>
      <w:r w:rsidRPr="002F39DF">
        <w:rPr>
          <w:rFonts w:asciiTheme="majorBidi" w:hAnsiTheme="majorBidi" w:cstheme="majorBidi"/>
          <w:sz w:val="28"/>
          <w:szCs w:val="28"/>
          <w:lang w:val="en-US"/>
        </w:rPr>
        <w:t>push</w:t>
      </w:r>
      <w:r w:rsidRPr="002F39DF">
        <w:rPr>
          <w:rFonts w:asciiTheme="majorBidi" w:hAnsiTheme="majorBidi" w:cstheme="majorBidi"/>
          <w:sz w:val="28"/>
          <w:szCs w:val="28"/>
        </w:rPr>
        <w:t>_</w:t>
      </w:r>
      <w:r w:rsidRPr="002F39DF">
        <w:rPr>
          <w:rFonts w:asciiTheme="majorBidi" w:hAnsiTheme="majorBidi" w:cstheme="majorBidi"/>
          <w:sz w:val="28"/>
          <w:szCs w:val="28"/>
          <w:lang w:val="en-US"/>
        </w:rPr>
        <w:t>back</w:t>
      </w:r>
      <w:r w:rsidRPr="002F39DF">
        <w:rPr>
          <w:rFonts w:asciiTheme="majorBidi" w:hAnsiTheme="majorBidi" w:cstheme="majorBidi"/>
          <w:sz w:val="28"/>
          <w:szCs w:val="28"/>
        </w:rPr>
        <w:t>({ 4, "Посадка леса", "2025-08-20", "Карелия", "планируется" });</w:t>
      </w:r>
    </w:p>
    <w:p w14:paraId="7E7696BF"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participations</w:t>
      </w:r>
      <w:r w:rsidRPr="002F39DF">
        <w:rPr>
          <w:rFonts w:asciiTheme="majorBidi" w:hAnsiTheme="majorBidi" w:cstheme="majorBidi"/>
          <w:sz w:val="28"/>
          <w:szCs w:val="28"/>
        </w:rPr>
        <w:t>.</w:t>
      </w:r>
      <w:r w:rsidRPr="002F39DF">
        <w:rPr>
          <w:rFonts w:asciiTheme="majorBidi" w:hAnsiTheme="majorBidi" w:cstheme="majorBidi"/>
          <w:sz w:val="28"/>
          <w:szCs w:val="28"/>
          <w:lang w:val="en-US"/>
        </w:rPr>
        <w:t>push</w:t>
      </w:r>
      <w:r w:rsidRPr="002F39DF">
        <w:rPr>
          <w:rFonts w:asciiTheme="majorBidi" w:hAnsiTheme="majorBidi" w:cstheme="majorBidi"/>
          <w:sz w:val="28"/>
          <w:szCs w:val="28"/>
        </w:rPr>
        <w:t>_</w:t>
      </w:r>
      <w:r w:rsidRPr="002F39DF">
        <w:rPr>
          <w:rFonts w:asciiTheme="majorBidi" w:hAnsiTheme="majorBidi" w:cstheme="majorBidi"/>
          <w:sz w:val="28"/>
          <w:szCs w:val="28"/>
          <w:lang w:val="en-US"/>
        </w:rPr>
        <w:t>back</w:t>
      </w:r>
      <w:r w:rsidRPr="002F39DF">
        <w:rPr>
          <w:rFonts w:asciiTheme="majorBidi" w:hAnsiTheme="majorBidi" w:cstheme="majorBidi"/>
          <w:sz w:val="28"/>
          <w:szCs w:val="28"/>
        </w:rPr>
        <w:t>({ 1, 1, "участник" });</w:t>
      </w:r>
    </w:p>
    <w:p w14:paraId="26820E28"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participations</w:t>
      </w:r>
      <w:r w:rsidRPr="002F39DF">
        <w:rPr>
          <w:rFonts w:asciiTheme="majorBidi" w:hAnsiTheme="majorBidi" w:cstheme="majorBidi"/>
          <w:sz w:val="28"/>
          <w:szCs w:val="28"/>
        </w:rPr>
        <w:t>.</w:t>
      </w:r>
      <w:r w:rsidRPr="002F39DF">
        <w:rPr>
          <w:rFonts w:asciiTheme="majorBidi" w:hAnsiTheme="majorBidi" w:cstheme="majorBidi"/>
          <w:sz w:val="28"/>
          <w:szCs w:val="28"/>
          <w:lang w:val="en-US"/>
        </w:rPr>
        <w:t>push</w:t>
      </w:r>
      <w:r w:rsidRPr="002F39DF">
        <w:rPr>
          <w:rFonts w:asciiTheme="majorBidi" w:hAnsiTheme="majorBidi" w:cstheme="majorBidi"/>
          <w:sz w:val="28"/>
          <w:szCs w:val="28"/>
        </w:rPr>
        <w:t>_</w:t>
      </w:r>
      <w:r w:rsidRPr="002F39DF">
        <w:rPr>
          <w:rFonts w:asciiTheme="majorBidi" w:hAnsiTheme="majorBidi" w:cstheme="majorBidi"/>
          <w:sz w:val="28"/>
          <w:szCs w:val="28"/>
          <w:lang w:val="en-US"/>
        </w:rPr>
        <w:t>back</w:t>
      </w:r>
      <w:r w:rsidRPr="002F39DF">
        <w:rPr>
          <w:rFonts w:asciiTheme="majorBidi" w:hAnsiTheme="majorBidi" w:cstheme="majorBidi"/>
          <w:sz w:val="28"/>
          <w:szCs w:val="28"/>
        </w:rPr>
        <w:t>({ 1, 3, "волонтёр" });</w:t>
      </w:r>
    </w:p>
    <w:p w14:paraId="6665D63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participations.push_back({ 1, 4, "заявка подана" });</w:t>
      </w:r>
    </w:p>
    <w:p w14:paraId="6BD8EDD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7C28A7AB"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3EB53A3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CenterWindow(HWND hWnd) {</w:t>
      </w:r>
    </w:p>
    <w:p w14:paraId="49881E6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RECT rc;</w:t>
      </w:r>
    </w:p>
    <w:p w14:paraId="060288D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GetWindowRect(hWnd, &amp;rc);</w:t>
      </w:r>
    </w:p>
    <w:p w14:paraId="2A4887E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int w = rc.right - rc.left;</w:t>
      </w:r>
    </w:p>
    <w:p w14:paraId="3B91B28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int h = rc.bottom - rc.top;</w:t>
      </w:r>
    </w:p>
    <w:p w14:paraId="5F7AE58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int sw = GetSystemMetrics(SM_CXSCREEN);</w:t>
      </w:r>
    </w:p>
    <w:p w14:paraId="08C4F30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int sh = GetSystemMetrics(SM_CYSCREEN);</w:t>
      </w:r>
    </w:p>
    <w:p w14:paraId="06ACB5E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SetWindowPos(hWnd, NULL, (sw - w) / 2, (sh - h) / 2, 0, 0, SWP_NOSIZE | SWP_NOZORDER);</w:t>
      </w:r>
    </w:p>
    <w:p w14:paraId="2ACB2EA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4FC92D9B"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73E77FF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 ОКНО ДОСТИЖЕНИЙ ====================</w:t>
      </w:r>
    </w:p>
    <w:p w14:paraId="13249C0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hAchievementsWnd = nullptr;</w:t>
      </w:r>
    </w:p>
    <w:p w14:paraId="7E82205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LRESULT CALLBACK AchievementsWndProc(HWND hwnd, UINT msg, WPARAM w, LPARAM l) {</w:t>
      </w:r>
    </w:p>
    <w:p w14:paraId="611F901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switch (msg) {</w:t>
      </w:r>
    </w:p>
    <w:p w14:paraId="12E8483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WM_CREATE: {</w:t>
      </w:r>
    </w:p>
    <w:p w14:paraId="7427D2E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L"ДОСТИЖЕНИЯ", WS_VISIBLE | WS_CHILD | SS_CENTER,</w:t>
      </w:r>
    </w:p>
    <w:p w14:paraId="36D2CF1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10, 10, 460, 30, hwnd, NULL, NULL, NULL);</w:t>
      </w:r>
    </w:p>
    <w:p w14:paraId="505FAA3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HWND list = CreateWindowW(L"LISTBOX", NULL, WS_VISIBLE | WS_CHILD | WS_BORDER | WS_VSCROLL,</w:t>
      </w:r>
    </w:p>
    <w:p w14:paraId="0111689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10, 50, 460, 200, hwnd, (HMENU)1001, NULL, NULL);</w:t>
      </w:r>
    </w:p>
    <w:p w14:paraId="13E6C26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for (auto&amp; a : achievements) {</w:t>
      </w:r>
    </w:p>
    <w:p w14:paraId="16BB9BF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std::string line = a.name + " (получено: " + a.date + ")";</w:t>
      </w:r>
    </w:p>
    <w:p w14:paraId="365B35D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SendMessageA(list, LB_ADDSTRING, 0, (LPARAM)line.c_str());</w:t>
      </w:r>
    </w:p>
    <w:p w14:paraId="642CAEB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21386AF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L"ВЫЙТИ", WS_VISIBLE | WS_CHILD | BS_PUSHBUTTON,</w:t>
      </w:r>
    </w:p>
    <w:p w14:paraId="0C6C6B9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180, 270, 120, 35, hwnd, (HMENU)IDOK, NULL, NULL);</w:t>
      </w:r>
    </w:p>
    <w:p w14:paraId="3667210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2D6A8F0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6BFD49E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WM_COMMAND:</w:t>
      </w:r>
    </w:p>
    <w:p w14:paraId="6F08ADE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IDOK) { DestroyWindow(hwnd); hAchievementsWnd = nullptr; }</w:t>
      </w:r>
    </w:p>
    <w:p w14:paraId="3B05784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5BE3F62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WM_CLOSE:</w:t>
      </w:r>
    </w:p>
    <w:p w14:paraId="53676FD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423A68F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hAchievementsWnd = nullptr;</w:t>
      </w:r>
    </w:p>
    <w:p w14:paraId="55DAA29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3F9CCEF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7DBD2F4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5DCB843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639B3E11"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55A8EC1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static void ShowAchievementsWindow() {</w:t>
      </w:r>
    </w:p>
    <w:p w14:paraId="4C7606F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(hAchievementsWnd) { SetForegroundWindow(hAchievementsWnd); return; }</w:t>
      </w:r>
    </w:p>
    <w:p w14:paraId="66F739E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hAchievementsWnd = CreateWindowExW(0, L"AchievementsClass", L"Достижения",</w:t>
      </w:r>
    </w:p>
    <w:p w14:paraId="357547E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WS_OVERLAPPED | WS_CAPTION | WS_SYSMENU | WS_VISIBLE,</w:t>
      </w:r>
    </w:p>
    <w:p w14:paraId="6F53715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CW_USEDEFAULT, CW_USEDEFAULT, 500, 350, mainWnd, NULL, GetModuleHandle(NULL), NULL);</w:t>
      </w:r>
    </w:p>
    <w:p w14:paraId="6F2FA79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CenterWindow(hAchievementsWnd);</w:t>
      </w:r>
    </w:p>
    <w:p w14:paraId="123E14D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72B3529A"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6474C27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 ОКНО ИСТОРИИ УЧАСТИЯ ====================</w:t>
      </w:r>
    </w:p>
    <w:p w14:paraId="6E56795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hHistoryWnd = nullptr;</w:t>
      </w:r>
    </w:p>
    <w:p w14:paraId="067A24C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LRESULT CALLBACK HistoryWndProc(HWND hwnd, UINT msg, WPARAM w, LPARAM l) {</w:t>
      </w:r>
    </w:p>
    <w:p w14:paraId="16E27B7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switch (msg) {</w:t>
      </w:r>
    </w:p>
    <w:p w14:paraId="09A6E6B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WM_CREATE: {</w:t>
      </w:r>
    </w:p>
    <w:p w14:paraId="62ED983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L"ИСТОРИЯ УЧАСТИЯ", WS_VISIBLE | WS_CHILD | SS_CENTER,</w:t>
      </w:r>
    </w:p>
    <w:p w14:paraId="4FF5C72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10, 10, 460, 30, hwnd, NULL, NULL, NULL);</w:t>
      </w:r>
    </w:p>
    <w:p w14:paraId="22E70EF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L"Фильтры поиска:", WS_VISIBLE | WS_CHILD, 10, 55, 120, 25, hwnd, NULL, NULL, NULL);</w:t>
      </w:r>
    </w:p>
    <w:p w14:paraId="15352E9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CreateWindowW(L"EDIT", L"", WS_VISIBLE | WS_CHILD | WS_BORDER, 130, 55, 200, 25, hwnd, (HMENU)2001, NULL, NULL);</w:t>
      </w:r>
    </w:p>
    <w:p w14:paraId="3448EDB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L"ПОИСК", WS_VISIBLE | WS_CHILD | BS_PUSHBUTTON, 340, 55, 80, 25, hwnd, (HMENU)2002, NULL, NULL);</w:t>
      </w:r>
    </w:p>
    <w:p w14:paraId="6CD421F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HWND list = CreateWindowW(L"LISTBOX", NULL, WS_VISIBLE | WS_CHILD | WS_BORDER | WS_VSCROLL,</w:t>
      </w:r>
    </w:p>
    <w:p w14:paraId="2127686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10, 95, 460, 180, hwnd, (HMENU)2003, NULL, NULL);</w:t>
      </w:r>
    </w:p>
    <w:p w14:paraId="7FDC29E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for (auto&amp; p : participations) {</w:t>
      </w:r>
    </w:p>
    <w:p w14:paraId="3C3F720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(p.userId == currentUserId) {</w:t>
      </w:r>
    </w:p>
    <w:p w14:paraId="6905857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for (auto&amp; e : events) {</w:t>
      </w:r>
    </w:p>
    <w:p w14:paraId="13DE6F7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(e.id == p.eventId) {</w:t>
      </w:r>
    </w:p>
    <w:p w14:paraId="5767E3E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std::string line = e.title + " | " + e.date + " | " + p.role;</w:t>
      </w:r>
    </w:p>
    <w:p w14:paraId="479EF86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SendMessageA(list, LB_ADDSTRING, 0, (LPARAM)line.c_str());</w:t>
      </w:r>
    </w:p>
    <w:p w14:paraId="38AD297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break;</w:t>
      </w:r>
    </w:p>
    <w:p w14:paraId="661C991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7229DF8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4B71CFA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68392D8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7494CD1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L"ВЫЙТИ", WS_VISIBLE | WS_CHILD | BS_PUSHBUTTON, 180, 290, 120, 35, hwnd, (HMENU)IDOK, NULL, NULL);</w:t>
      </w:r>
    </w:p>
    <w:p w14:paraId="0B8DC46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58B4686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1C17029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WM_COMMAND:</w:t>
      </w:r>
    </w:p>
    <w:p w14:paraId="39CBA21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IDOK) { DestroyWindow(hwnd); hHistoryWnd = nullptr; }</w:t>
      </w:r>
    </w:p>
    <w:p w14:paraId="5416258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2002) {</w:t>
      </w:r>
    </w:p>
    <w:p w14:paraId="70AA3EF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char filter[256] = { 0 };</w:t>
      </w:r>
    </w:p>
    <w:p w14:paraId="4E3FBB1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GetDlgItemTextA(hwnd, 2001, filter, 255);</w:t>
      </w:r>
    </w:p>
    <w:p w14:paraId="7DFA38C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HWND list = GetDlgItem(hwnd, 2003);</w:t>
      </w:r>
    </w:p>
    <w:p w14:paraId="0360093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SendMessageA(list, LB_RESETCONTENT, 0, 0);</w:t>
      </w:r>
    </w:p>
    <w:p w14:paraId="164DAF4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std::string filterStr = filter;</w:t>
      </w:r>
    </w:p>
    <w:p w14:paraId="3D4A617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for (auto&amp; p : participations) {</w:t>
      </w:r>
    </w:p>
    <w:p w14:paraId="698A7CF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(p.userId == currentUserId) {</w:t>
      </w:r>
    </w:p>
    <w:p w14:paraId="00E9861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for (auto&amp; e : events) {</w:t>
      </w:r>
    </w:p>
    <w:p w14:paraId="19CA298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(e.id == p.eventId) {</w:t>
      </w:r>
    </w:p>
    <w:p w14:paraId="7BA8D01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std::string line = e.title + " | " + e.date + " | " + p.role;</w:t>
      </w:r>
    </w:p>
    <w:p w14:paraId="16445E8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if (filterStr.empty() || (e.title.find(filterStr) != std::string::npos) || (e.date.find(filterStr) != std::string::npos)) {</w:t>
      </w:r>
    </w:p>
    <w:p w14:paraId="57EB6AF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SendMessageA(list, LB_ADDSTRING, 0, (LPARAM)line.c_str());</w:t>
      </w:r>
    </w:p>
    <w:p w14:paraId="7D742EB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6D32301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break;</w:t>
      </w:r>
    </w:p>
    <w:p w14:paraId="396D144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28AF4A0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67B883E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2CAA059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11A4902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713AE10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7AD8114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WM_CLOSE:</w:t>
      </w:r>
    </w:p>
    <w:p w14:paraId="4E1C9AB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3A67BC3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hHistoryWnd = nullptr;</w:t>
      </w:r>
    </w:p>
    <w:p w14:paraId="38AD49A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6AEE545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5425956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40E21C9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3D6F83DA"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7A22287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ShowHistoryWindow() {</w:t>
      </w:r>
    </w:p>
    <w:p w14:paraId="0B77817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(hHistoryWnd) { SetForegroundWindow(hHistoryWnd); return; }</w:t>
      </w:r>
    </w:p>
    <w:p w14:paraId="02AEDEC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hHistoryWnd = CreateWindowExW(0, L"HistoryClass", L"История участия",</w:t>
      </w:r>
    </w:p>
    <w:p w14:paraId="09A5D17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WS_OVERLAPPED | WS_CAPTION | WS_SYSMENU | WS_VISIBLE,</w:t>
      </w:r>
    </w:p>
    <w:p w14:paraId="3960784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CW_USEDEFAULT, CW_USEDEFAULT, 500, 380, mainWnd, NULL, GetModuleHandle(NULL), NULL);</w:t>
      </w:r>
    </w:p>
    <w:p w14:paraId="44F3FEC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CenterWindow(hHistoryWnd);</w:t>
      </w:r>
    </w:p>
    <w:p w14:paraId="5F82CB0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37B47DA0"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22443D0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 ОКНО "О ПЛАТФОРМЕ" ====================</w:t>
      </w:r>
    </w:p>
    <w:p w14:paraId="2EE6814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hAboutWnd = nullptr;</w:t>
      </w:r>
    </w:p>
    <w:p w14:paraId="5BFA2FB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LRESULT CALLBACK AboutWndProc(HWND hwnd, UINT msg, WPARAM w, LPARAM l) {</w:t>
      </w:r>
    </w:p>
    <w:p w14:paraId="2804B4A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switch (msg) {</w:t>
      </w:r>
    </w:p>
    <w:p w14:paraId="57924CB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WM_CREATE: {</w:t>
      </w:r>
    </w:p>
    <w:p w14:paraId="22960C9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L"О ПЛАТФОРМЕ", WS_VISIBLE | WS_CHILD | SS_CENTER, 10, 10, 460, 30, hwnd, NULL, NULL, NULL);</w:t>
      </w:r>
    </w:p>
    <w:p w14:paraId="716D6C8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L"ДАЙМОНИЙ", WS_VISIBLE | WS_CHILD | SS_CENTER, 10, 50, 460, 30, hwnd, NULL, NULL, NULL);</w:t>
      </w:r>
    </w:p>
    <w:p w14:paraId="0DE91398"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 xml:space="preserve">        CreateWindowW</w:t>
      </w:r>
      <w:r w:rsidRPr="002F39DF">
        <w:rPr>
          <w:rFonts w:asciiTheme="majorBidi" w:hAnsiTheme="majorBidi" w:cstheme="majorBidi"/>
          <w:sz w:val="28"/>
          <w:szCs w:val="28"/>
        </w:rPr>
        <w:t>(</w:t>
      </w:r>
      <w:r w:rsidRPr="002F39DF">
        <w:rPr>
          <w:rFonts w:asciiTheme="majorBidi" w:hAnsiTheme="majorBidi" w:cstheme="majorBidi"/>
          <w:sz w:val="28"/>
          <w:szCs w:val="28"/>
          <w:lang w:val="en-US"/>
        </w:rPr>
        <w:t>L</w:t>
      </w:r>
      <w:r w:rsidRPr="002F39DF">
        <w:rPr>
          <w:rFonts w:asciiTheme="majorBidi" w:hAnsiTheme="majorBidi" w:cstheme="majorBidi"/>
          <w:sz w:val="28"/>
          <w:szCs w:val="28"/>
        </w:rPr>
        <w:t>"</w:t>
      </w:r>
      <w:r w:rsidRPr="002F39DF">
        <w:rPr>
          <w:rFonts w:asciiTheme="majorBidi" w:hAnsiTheme="majorBidi" w:cstheme="majorBidi"/>
          <w:sz w:val="28"/>
          <w:szCs w:val="28"/>
          <w:lang w:val="en-US"/>
        </w:rPr>
        <w:t>STATIC</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w:t>
      </w:r>
      <w:r w:rsidRPr="002F39DF">
        <w:rPr>
          <w:rFonts w:asciiTheme="majorBidi" w:hAnsiTheme="majorBidi" w:cstheme="majorBidi"/>
          <w:sz w:val="28"/>
          <w:szCs w:val="28"/>
        </w:rPr>
        <w:t>"Платформа для организации экологических мероприятий\</w:t>
      </w:r>
      <w:r w:rsidRPr="002F39DF">
        <w:rPr>
          <w:rFonts w:asciiTheme="majorBidi" w:hAnsiTheme="majorBidi" w:cstheme="majorBidi"/>
          <w:sz w:val="28"/>
          <w:szCs w:val="28"/>
          <w:lang w:val="en-US"/>
        </w:rPr>
        <w:t>n</w:t>
      </w:r>
      <w:r w:rsidRPr="002F39DF">
        <w:rPr>
          <w:rFonts w:asciiTheme="majorBidi" w:hAnsiTheme="majorBidi" w:cstheme="majorBidi"/>
          <w:sz w:val="28"/>
          <w:szCs w:val="28"/>
        </w:rPr>
        <w:t>и объединения активистов по всему миру.\</w:t>
      </w:r>
      <w:r w:rsidRPr="002F39DF">
        <w:rPr>
          <w:rFonts w:asciiTheme="majorBidi" w:hAnsiTheme="majorBidi" w:cstheme="majorBidi"/>
          <w:sz w:val="28"/>
          <w:szCs w:val="28"/>
          <w:lang w:val="en-US"/>
        </w:rPr>
        <w:t>n</w:t>
      </w:r>
      <w:r w:rsidRPr="002F39DF">
        <w:rPr>
          <w:rFonts w:asciiTheme="majorBidi" w:hAnsiTheme="majorBidi" w:cstheme="majorBidi"/>
          <w:sz w:val="28"/>
          <w:szCs w:val="28"/>
        </w:rPr>
        <w:t>\</w:t>
      </w:r>
      <w:r w:rsidRPr="002F39DF">
        <w:rPr>
          <w:rFonts w:asciiTheme="majorBidi" w:hAnsiTheme="majorBidi" w:cstheme="majorBidi"/>
          <w:sz w:val="28"/>
          <w:szCs w:val="28"/>
          <w:lang w:val="en-US"/>
        </w:rPr>
        <w:t>n</w:t>
      </w:r>
      <w:r w:rsidRPr="002F39DF">
        <w:rPr>
          <w:rFonts w:asciiTheme="majorBidi" w:hAnsiTheme="majorBidi" w:cstheme="majorBidi"/>
          <w:sz w:val="28"/>
          <w:szCs w:val="28"/>
        </w:rPr>
        <w:t>Версия 1.0\</w:t>
      </w:r>
      <w:r w:rsidRPr="002F39DF">
        <w:rPr>
          <w:rFonts w:asciiTheme="majorBidi" w:hAnsiTheme="majorBidi" w:cstheme="majorBidi"/>
          <w:sz w:val="28"/>
          <w:szCs w:val="28"/>
          <w:lang w:val="en-US"/>
        </w:rPr>
        <w:t>n</w:t>
      </w:r>
      <w:r w:rsidRPr="002F39DF">
        <w:rPr>
          <w:rFonts w:asciiTheme="majorBidi" w:hAnsiTheme="majorBidi" w:cstheme="majorBidi"/>
          <w:sz w:val="28"/>
          <w:szCs w:val="28"/>
        </w:rPr>
        <w:t>2025",</w:t>
      </w:r>
    </w:p>
    <w:p w14:paraId="41A169A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WS_VISIBLE | WS_CHILD | SS_CENTER, 10, 90, 460, 100, hwnd, NULL, NULL, NULL);</w:t>
      </w:r>
    </w:p>
    <w:p w14:paraId="685E6DA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L"КОНТАКТНЫЕ ДАННЫЕ КОМАНДЫ ПОДДЕРЖКИ:", WS_VISIBLE | WS_CHILD, 10, 210, 460, 25, hwnd, NULL, NULL, NULL);</w:t>
      </w:r>
    </w:p>
    <w:p w14:paraId="09A0840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L"Email: support@daimoniy.org\nTelegram: @daimoniy_support",</w:t>
      </w:r>
    </w:p>
    <w:p w14:paraId="6DF6699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WS_VISIBLE | WS_CHILD, 10, 240, 460, 40, hwnd, NULL, NULL, NULL);</w:t>
      </w:r>
    </w:p>
    <w:p w14:paraId="213CDC2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L"ВЫЙТИ", WS_VISIBLE | WS_CHILD | BS_PUSHBUTTON, 180, 300, 120, 35, hwnd, (HMENU)IDOK, NULL, NULL);</w:t>
      </w:r>
    </w:p>
    <w:p w14:paraId="36D5D2F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440AA2D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671722B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WM_COMMAND:</w:t>
      </w:r>
    </w:p>
    <w:p w14:paraId="7D9CDC2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if (LOWORD(w) == IDOK) { DestroyWindow(hwnd); hAboutWnd = nullptr; }</w:t>
      </w:r>
    </w:p>
    <w:p w14:paraId="05B63A5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3AE9707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WM_CLOSE:</w:t>
      </w:r>
    </w:p>
    <w:p w14:paraId="288CD3B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3DA39DD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hAboutWnd = nullptr;</w:t>
      </w:r>
    </w:p>
    <w:p w14:paraId="48EB83C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0E2AF2A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20AC0BE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03521E0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0055A17F"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7021412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ShowAboutWindow() {</w:t>
      </w:r>
    </w:p>
    <w:p w14:paraId="46CD78F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(hAboutWnd) { SetForegroundWindow(hAboutWnd); return; }</w:t>
      </w:r>
    </w:p>
    <w:p w14:paraId="53A6528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hAboutWnd = CreateWindowExW(0, L"AboutClass", L"О платформе",</w:t>
      </w:r>
    </w:p>
    <w:p w14:paraId="2EB7F03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WS_OVERLAPPED | WS_CAPTION | WS_SYSMENU | WS_VISIBLE,</w:t>
      </w:r>
    </w:p>
    <w:p w14:paraId="618811A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CW_USEDEFAULT, CW_USEDEFAULT, 500, 380, mainWnd, NULL, GetModuleHandle(NULL), NULL);</w:t>
      </w:r>
    </w:p>
    <w:p w14:paraId="3C1AF88F"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 xml:space="preserve">    CenterWindow</w:t>
      </w:r>
      <w:r w:rsidRPr="002F39DF">
        <w:rPr>
          <w:rFonts w:asciiTheme="majorBidi" w:hAnsiTheme="majorBidi" w:cstheme="majorBidi"/>
          <w:sz w:val="28"/>
          <w:szCs w:val="28"/>
        </w:rPr>
        <w:t>(</w:t>
      </w:r>
      <w:r w:rsidRPr="002F39DF">
        <w:rPr>
          <w:rFonts w:asciiTheme="majorBidi" w:hAnsiTheme="majorBidi" w:cstheme="majorBidi"/>
          <w:sz w:val="28"/>
          <w:szCs w:val="28"/>
          <w:lang w:val="en-US"/>
        </w:rPr>
        <w:t>hAboutWnd</w:t>
      </w:r>
      <w:r w:rsidRPr="002F39DF">
        <w:rPr>
          <w:rFonts w:asciiTheme="majorBidi" w:hAnsiTheme="majorBidi" w:cstheme="majorBidi"/>
          <w:sz w:val="28"/>
          <w:szCs w:val="28"/>
        </w:rPr>
        <w:t>);</w:t>
      </w:r>
    </w:p>
    <w:p w14:paraId="71BE5033"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w:t>
      </w:r>
    </w:p>
    <w:p w14:paraId="2D17B4F5" w14:textId="77777777" w:rsidR="002F39DF" w:rsidRPr="002F39DF" w:rsidRDefault="002F39DF" w:rsidP="002F39DF">
      <w:pPr>
        <w:spacing w:after="0" w:line="360" w:lineRule="auto"/>
        <w:ind w:firstLine="709"/>
        <w:rPr>
          <w:rFonts w:asciiTheme="majorBidi" w:hAnsiTheme="majorBidi" w:cstheme="majorBidi"/>
          <w:sz w:val="28"/>
          <w:szCs w:val="28"/>
        </w:rPr>
      </w:pPr>
    </w:p>
    <w:p w14:paraId="0185DB5F"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 ОКНО ПОДТВЕРЖДЕНИЯ ВЫХОДА ====================</w:t>
      </w:r>
    </w:p>
    <w:p w14:paraId="073D801D"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static</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hConfirmExitWnd</w:t>
      </w:r>
      <w:r w:rsidRPr="002F39DF">
        <w:rPr>
          <w:rFonts w:asciiTheme="majorBidi" w:hAnsiTheme="majorBidi" w:cstheme="majorBidi"/>
          <w:sz w:val="28"/>
          <w:szCs w:val="28"/>
        </w:rPr>
        <w:t xml:space="preserve"> = </w:t>
      </w:r>
      <w:r w:rsidRPr="002F39DF">
        <w:rPr>
          <w:rFonts w:asciiTheme="majorBidi" w:hAnsiTheme="majorBidi" w:cstheme="majorBidi"/>
          <w:sz w:val="28"/>
          <w:szCs w:val="28"/>
          <w:lang w:val="en-US"/>
        </w:rPr>
        <w:t>nullptr</w:t>
      </w:r>
      <w:r w:rsidRPr="002F39DF">
        <w:rPr>
          <w:rFonts w:asciiTheme="majorBidi" w:hAnsiTheme="majorBidi" w:cstheme="majorBidi"/>
          <w:sz w:val="28"/>
          <w:szCs w:val="28"/>
        </w:rPr>
        <w:t>;</w:t>
      </w:r>
    </w:p>
    <w:p w14:paraId="5D689FA4"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static</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LRESULT</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CALLBACK</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ConfirmExitWndProc</w:t>
      </w:r>
      <w:r w:rsidRPr="002F39DF">
        <w:rPr>
          <w:rFonts w:asciiTheme="majorBidi" w:hAnsiTheme="majorBidi" w:cstheme="majorBidi"/>
          <w:sz w:val="28"/>
          <w:szCs w:val="28"/>
        </w:rPr>
        <w:t>(</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UINT</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msg</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WPARAM</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w</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LPARAM</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w:t>
      </w:r>
      <w:r w:rsidRPr="002F39DF">
        <w:rPr>
          <w:rFonts w:asciiTheme="majorBidi" w:hAnsiTheme="majorBidi" w:cstheme="majorBidi"/>
          <w:sz w:val="28"/>
          <w:szCs w:val="28"/>
        </w:rPr>
        <w:t>) {</w:t>
      </w:r>
    </w:p>
    <w:p w14:paraId="11C14A6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switch (msg) {</w:t>
      </w:r>
    </w:p>
    <w:p w14:paraId="3F4F4DB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WM_CREATE: {</w:t>
      </w:r>
    </w:p>
    <w:p w14:paraId="6064731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L"Выйти?", WS_VISIBLE | WS_CHILD | SS_CENTER, 10, 20, 260, 30, hwnd, NULL, NULL, NULL);</w:t>
      </w:r>
    </w:p>
    <w:p w14:paraId="089F1F0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CreateWindowW(L"BUTTON", L"ДА", WS_VISIBLE | WS_CHILD | BS_PUSHBUTTON, 50, 70, 80, 35, hwnd, (HMENU)IDYES, NULL, NULL);</w:t>
      </w:r>
    </w:p>
    <w:p w14:paraId="5B753C4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L"НЕТ", WS_VISIBLE | WS_CHILD | BS_PUSHBUTTON, 150, 70, 80, 35, hwnd, (HMENU)IDNO, NULL, NULL);</w:t>
      </w:r>
    </w:p>
    <w:p w14:paraId="3B977F7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3E01A6C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606758F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WM_COMMAND:</w:t>
      </w:r>
    </w:p>
    <w:p w14:paraId="77CCB23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IDYES) { isAppRunning = false; PostQuitMessage(0); }</w:t>
      </w:r>
    </w:p>
    <w:p w14:paraId="02DD50C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IDNO) { DestroyWindow(hwnd); hConfirmExitWnd = nullptr; }</w:t>
      </w:r>
    </w:p>
    <w:p w14:paraId="7F6FCA4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7EAF577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WM_CLOSE:</w:t>
      </w:r>
    </w:p>
    <w:p w14:paraId="27BC3D9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7B9381F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hConfirmExitWnd = nullptr;</w:t>
      </w:r>
    </w:p>
    <w:p w14:paraId="64EE2F8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20A25AD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0F8382D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433EFCF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627B9CE5"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3B3EDF2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ShowConfirmExitWindow() {</w:t>
      </w:r>
    </w:p>
    <w:p w14:paraId="7602919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(hConfirmExitWnd) { SetForegroundWindow(hConfirmExitWnd); return; }</w:t>
      </w:r>
    </w:p>
    <w:p w14:paraId="5B98F65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hConfirmExitWnd = CreateWindowExW(0, L"ConfirmExitClass", L"Подтверждение",</w:t>
      </w:r>
    </w:p>
    <w:p w14:paraId="162F84B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WS_OVERLAPPED | WS_CAPTION | WS_SYSMENU | WS_VISIBLE,</w:t>
      </w:r>
    </w:p>
    <w:p w14:paraId="3803CFF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CW_USEDEFAULT, CW_USEDEFAULT, 300, 150, mainWnd, NULL, GetModuleHandle(NULL), NULL);</w:t>
      </w:r>
    </w:p>
    <w:p w14:paraId="054D8B3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CenterWindow(hConfirmExitWnd);</w:t>
      </w:r>
    </w:p>
    <w:p w14:paraId="0AE1E8E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17B11421"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7F5DF58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 ОКНО МЕРОПРИЯТИЙ ====================</w:t>
      </w:r>
    </w:p>
    <w:p w14:paraId="52A1171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hEventsWnd = nullptr;</w:t>
      </w:r>
    </w:p>
    <w:p w14:paraId="08FF4EC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LRESULT CALLBACK EventsWndProc(HWND hwnd, UINT msg, WPARAM w, LPARAM l) {</w:t>
      </w:r>
    </w:p>
    <w:p w14:paraId="457E137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switch (msg) {</w:t>
      </w:r>
    </w:p>
    <w:p w14:paraId="10BCA62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WM_CREATE: {</w:t>
      </w:r>
    </w:p>
    <w:p w14:paraId="303EE05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L"МЕРОПРИЯТИЯ", WS_VISIBLE | WS_CHILD | SS_CENTER, 10, 10, 460, 30, hwnd, NULL, NULL, NULL);</w:t>
      </w:r>
    </w:p>
    <w:p w14:paraId="7730351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HWND list = CreateWindowW(L"LISTBOX", NULL, WS_VISIBLE | WS_CHILD | WS_BORDER | WS_VSCROLL,</w:t>
      </w:r>
    </w:p>
    <w:p w14:paraId="0F7210B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10, 50, 460, 200, hwnd, (HMENU)3001, NULL, NULL);</w:t>
      </w:r>
    </w:p>
    <w:p w14:paraId="25F7460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for (auto&amp; e : events) {</w:t>
      </w:r>
    </w:p>
    <w:p w14:paraId="1A4600F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std::string line = std::to_string(e.id) + ". " + e.title + " | " + e.date + " | " + e.location + " | " + e.status;</w:t>
      </w:r>
    </w:p>
    <w:p w14:paraId="0AA0B53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SendMessageA(list, LB_ADDSTRING, 0, (LPARAM)line.c_str());</w:t>
      </w:r>
    </w:p>
    <w:p w14:paraId="5254C78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1976BFD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L"ВЫЙТИ", WS_VISIBLE | WS_CHILD | BS_PUSHBUTTON, 180, 270, 120, 35, hwnd, (HMENU)IDOK, NULL, NULL);</w:t>
      </w:r>
    </w:p>
    <w:p w14:paraId="7BAA470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4E7328D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32F379F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WM_COMMAND:</w:t>
      </w:r>
    </w:p>
    <w:p w14:paraId="419B67E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IDOK) { DestroyWindow(hwnd); hEventsWnd = nullptr; }</w:t>
      </w:r>
    </w:p>
    <w:p w14:paraId="01EDDAF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1CF60B9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WM_CLOSE:</w:t>
      </w:r>
    </w:p>
    <w:p w14:paraId="2627CC9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5FDFBB4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hEventsWnd = nullptr;</w:t>
      </w:r>
    </w:p>
    <w:p w14:paraId="2521770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0FDF28C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w:t>
      </w:r>
    </w:p>
    <w:p w14:paraId="7F2BEB6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52F1AB9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1C50F1D0"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68597B3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ShowEventsWindow() {</w:t>
      </w:r>
    </w:p>
    <w:p w14:paraId="4BDA130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(hEventsWnd) { SetForegroundWindow(hEventsWnd); return; }</w:t>
      </w:r>
    </w:p>
    <w:p w14:paraId="0819BA8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hEventsWnd = CreateWindowExW(0, L"EventsClass", L"Мероприятия",</w:t>
      </w:r>
    </w:p>
    <w:p w14:paraId="5E15C0F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WS_OVERLAPPED | WS_CAPTION | WS_SYSMENU | WS_VISIBLE,</w:t>
      </w:r>
    </w:p>
    <w:p w14:paraId="039850C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CW_USEDEFAULT, CW_USEDEFAULT, 500, 350, mainWnd, NULL, GetModuleHandle(NULL), NULL);</w:t>
      </w:r>
    </w:p>
    <w:p w14:paraId="055F604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CenterWindow(hEventsWnd);</w:t>
      </w:r>
    </w:p>
    <w:p w14:paraId="36FD149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260B3F9E"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18945FA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 ОКНО ПРОФИЛЯ ====================</w:t>
      </w:r>
    </w:p>
    <w:p w14:paraId="0F272A1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hProfileWnd = nullptr;</w:t>
      </w:r>
    </w:p>
    <w:p w14:paraId="6C85AD2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LRESULT CALLBACK ProfileWndProc(HWND hwnd, UINT msg, WPARAM w, LPARAM l) {</w:t>
      </w:r>
    </w:p>
    <w:p w14:paraId="5F51CA3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static User* u = nullptr;</w:t>
      </w:r>
    </w:p>
    <w:p w14:paraId="5FC6F68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switch (msg) {</w:t>
      </w:r>
    </w:p>
    <w:p w14:paraId="6EED218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WM_CREATE: {</w:t>
      </w:r>
    </w:p>
    <w:p w14:paraId="1A2C8C5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for (auto&amp; user : users) if (user.id == currentUserId) { u = &amp;user; break; }</w:t>
      </w:r>
    </w:p>
    <w:p w14:paraId="3A0FC98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L"ПРОФИЛЬ", WS_VISIBLE | WS_CHILD | SS_CENTER, 10, 10, 460, 30, hwnd, NULL, NULL, NULL);</w:t>
      </w:r>
    </w:p>
    <w:p w14:paraId="0AB3328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L"Имя:", WS_VISIBLE | WS_CHILD, 20, 60, 80, 25, hwnd, NULL, NULL, NULL);</w:t>
      </w:r>
    </w:p>
    <w:p w14:paraId="17A67A3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CreateWindowW(L"EDIT", A2W(u ? u-&gt;name : "").c_str(), WS_VISIBLE | WS_CHILD | WS_BORDER, 110, 60, 300, 25, hwnd, (HMENU)4001, NULL, NULL);</w:t>
      </w:r>
    </w:p>
    <w:p w14:paraId="68ABCF5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L"Email:", WS_VISIBLE | WS_CHILD, 20, 100, 80, 25, hwnd, NULL, NULL, NULL);</w:t>
      </w:r>
    </w:p>
    <w:p w14:paraId="223E5FB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CreateWindowW(L"EDIT", A2W(u ? u-&gt;email : "").c_str(), WS_VISIBLE | WS_CHILD | WS_BORDER, 110, 100, 300, 25, hwnd, (HMENU)4002, NULL, NULL);</w:t>
      </w:r>
    </w:p>
    <w:p w14:paraId="4DEB269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L"Страна:", WS_VISIBLE | WS_CHILD, 20, 140, 80, 25, hwnd, NULL, NULL, NULL);</w:t>
      </w:r>
    </w:p>
    <w:p w14:paraId="5134DF7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CreateWindowW(L"EDIT", A2W(u ? u-&gt;country : "").c_str(), WS_VISIBLE | WS_CHILD | WS_BORDER, 110, 140, 300, 25, hwnd, (HMENU)4003, NULL, NULL);</w:t>
      </w:r>
    </w:p>
    <w:p w14:paraId="746D222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L"СОХРАНИТЬ", WS_VISIBLE | WS_CHILD | BS_PUSHBUTTON, 80, 200, 120, 35, hwnd, (HMENU)IDOK, NULL, NULL);</w:t>
      </w:r>
    </w:p>
    <w:p w14:paraId="19C346A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L"ОТМЕНА", WS_VISIBLE | WS_CHILD | BS_PUSHBUTTON, 240, 200, 120, 35, hwnd, (HMENU)IDCANCEL, NULL, NULL);</w:t>
      </w:r>
    </w:p>
    <w:p w14:paraId="737A0F1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2CA2D04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7D1E3B7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WM_COMMAND:</w:t>
      </w:r>
    </w:p>
    <w:p w14:paraId="0BDB489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IDOK &amp;&amp; u) {</w:t>
      </w:r>
    </w:p>
    <w:p w14:paraId="767CFAC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char name[256] = { 0 }, email[256] = { 0 }, country[256] = { 0 };</w:t>
      </w:r>
    </w:p>
    <w:p w14:paraId="33AEC04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GetDlgItemTextA(hwnd, 4001, name, 255);</w:t>
      </w:r>
    </w:p>
    <w:p w14:paraId="5212243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GetDlgItemTextA(hwnd, 4002, email, 255);</w:t>
      </w:r>
    </w:p>
    <w:p w14:paraId="1D03A74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GetDlgItemTextA(hwnd, 4003, country, 255);</w:t>
      </w:r>
    </w:p>
    <w:p w14:paraId="3034EDB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u-&gt;name = name; u-&gt;email = email; u-&gt;country = country;</w:t>
      </w:r>
    </w:p>
    <w:p w14:paraId="7991462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MessageBoxA(hwnd, "Сохранено", "Профиль", MB_OK);</w:t>
      </w:r>
    </w:p>
    <w:p w14:paraId="553DF00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 hProfileWnd = nullptr;</w:t>
      </w:r>
    </w:p>
    <w:p w14:paraId="442D577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1A8148C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IDCANCEL) { DestroyWindow(hwnd); hProfileWnd = nullptr; }</w:t>
      </w:r>
    </w:p>
    <w:p w14:paraId="6CD2886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63C7F6D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WM_CLOSE:</w:t>
      </w:r>
    </w:p>
    <w:p w14:paraId="09566A8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5340B81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hProfileWnd = nullptr;</w:t>
      </w:r>
    </w:p>
    <w:p w14:paraId="74E44E4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return 0;</w:t>
      </w:r>
    </w:p>
    <w:p w14:paraId="759B216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5B5C533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7FF0474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3FEA7B41"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2187432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ShowProfileWindow() {</w:t>
      </w:r>
    </w:p>
    <w:p w14:paraId="5D28278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(hProfileWnd) { SetForegroundWindow(hProfileWnd); return; }</w:t>
      </w:r>
    </w:p>
    <w:p w14:paraId="68804EC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hProfileWnd = CreateWindowExW(0, L"ProfileClass", L"Профиль",</w:t>
      </w:r>
    </w:p>
    <w:p w14:paraId="1D5A72F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WS_OVERLAPPED | WS_CAPTION | WS_SYSMENU | WS_VISIBLE,</w:t>
      </w:r>
    </w:p>
    <w:p w14:paraId="31F87B2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CW_USEDEFAULT, CW_USEDEFAULT, 450, 300, mainWnd, NULL, GetModuleHandle(NULL), NULL);</w:t>
      </w:r>
    </w:p>
    <w:p w14:paraId="2499DE8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CenterWindow(hProfileWnd);</w:t>
      </w:r>
    </w:p>
    <w:p w14:paraId="3DFA22C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4015084E"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01EC744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 ОКНО РЕГИСТРАЦИИ ====================</w:t>
      </w:r>
    </w:p>
    <w:p w14:paraId="6735766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hRegisterWnd = nullptr;</w:t>
      </w:r>
    </w:p>
    <w:p w14:paraId="090C002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LRESULT CALLBACK RegisterWndProc(HWND hwnd, UINT msg, WPARAM w, LPARAM l) {</w:t>
      </w:r>
    </w:p>
    <w:p w14:paraId="2C6E7B2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switch (msg) {</w:t>
      </w:r>
    </w:p>
    <w:p w14:paraId="2577A71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WM_CREATE: {</w:t>
      </w:r>
    </w:p>
    <w:p w14:paraId="7A51027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L"РЕГИСТРАЦИЯ", WS_VISIBLE | WS_CHILD | SS_CENTER, 10, 10, 460, 30, hwnd, NULL, NULL, NULL);</w:t>
      </w:r>
    </w:p>
    <w:p w14:paraId="10D8F13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L"ФИО:", WS_VISIBLE | WS_CHILD, 20, 60, 100, 25, hwnd, NULL, NULL, NULL);</w:t>
      </w:r>
    </w:p>
    <w:p w14:paraId="6DAA9E3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CreateWindowW(L"EDIT", L"", WS_VISIBLE | WS_CHILD | WS_BORDER, 130, 60, 320, 25, hwnd, (HMENU)5101, NULL, NULL);</w:t>
      </w:r>
    </w:p>
    <w:p w14:paraId="4584E95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L"Почта:", WS_VISIBLE | WS_CHILD, 20, 100, 100, 25, hwnd, NULL, NULL, NULL);</w:t>
      </w:r>
    </w:p>
    <w:p w14:paraId="16F8998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CreateWindowW(L"EDIT", L"", WS_VISIBLE | WS_CHILD | WS_BORDER, 130, 100, 320, 25, hwnd, (HMENU)5102, NULL, NULL);</w:t>
      </w:r>
    </w:p>
    <w:p w14:paraId="5A26B19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L"Страна:", WS_VISIBLE | WS_CHILD, 20, 140, 100, 25, hwnd, NULL, NULL, NULL);</w:t>
      </w:r>
    </w:p>
    <w:p w14:paraId="1978277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CreateWindowW(L"EDIT", L"", WS_VISIBLE | WS_CHILD | WS_BORDER, 130, 140, 320, 25, hwnd, (HMENU)5103, NULL, NULL);</w:t>
      </w:r>
    </w:p>
    <w:p w14:paraId="318E640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L"Логин:", WS_VISIBLE | WS_CHILD, 20, 180, 100, 25, hwnd, NULL, NULL, NULL);</w:t>
      </w:r>
    </w:p>
    <w:p w14:paraId="3EA161E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CreateWindowW(L"EDIT", L"", WS_VISIBLE | WS_CHILD | WS_BORDER, 130, 180, 320, 25, hwnd, (HMENU)5104, NULL, NULL);</w:t>
      </w:r>
    </w:p>
    <w:p w14:paraId="5035953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L"Пароль:", WS_VISIBLE | WS_CHILD, 20, 220, 100, 25, hwnd, NULL, NULL, NULL);</w:t>
      </w:r>
    </w:p>
    <w:p w14:paraId="32AA1E9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CreateWindowW(L"EDIT", L"", WS_VISIBLE | WS_CHILD | WS_BORDER, 130, 220, 320, 25, hwnd, (HMENU)5105, NULL, NULL);</w:t>
      </w:r>
    </w:p>
    <w:p w14:paraId="43648F3A"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03D76E0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L"Зарегистрироваться", WS_VISIBLE | WS_CHILD | BS_PUSHBUTTON, 140, 260, 200, 35, hwnd, (HMENU)5106, NULL, NULL);</w:t>
      </w:r>
    </w:p>
    <w:p w14:paraId="7AA4C0B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L"Войти через Google", WS_VISIBLE | WS_CHILD | BS_PUSHBUTTON, 140, 310, 200, 35, hwnd, (HMENU)5107, NULL, NULL);</w:t>
      </w:r>
    </w:p>
    <w:p w14:paraId="1D82BCFF"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3B994E3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L"Пользовательское соглашение", WS_VISIBLE | WS_CHILD | BS_PUSHBUTTON, 20, 360, 200, 30, hwnd, (HMENU)5108, NULL, NULL);</w:t>
      </w:r>
    </w:p>
    <w:p w14:paraId="035B5E9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L"Принять", WS_VISIBLE | WS_CHILD | BS_PUSHBUTTON, 240, 360, 100, 30, hwnd, (HMENU)5109, NULL, NULL);</w:t>
      </w:r>
    </w:p>
    <w:p w14:paraId="6347A36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L"Отклонить", WS_VISIBLE | WS_CHILD | BS_PUSHBUTTON, 350, 360, 100, 30, hwnd, (HMENU)5110, NULL, NULL);</w:t>
      </w:r>
    </w:p>
    <w:p w14:paraId="4E55D375"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4D9E0C3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L"ВЫЙТИ", WS_VISIBLE | WS_CHILD | BS_PUSHBUTTON, 380, 410, 80, 30, hwnd, (HMENU)IDOK, NULL, NULL);</w:t>
      </w:r>
    </w:p>
    <w:p w14:paraId="434681B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02EB92D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226C120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WM_COMMAND:</w:t>
      </w:r>
    </w:p>
    <w:p w14:paraId="26FC4F9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IDOK) { DestroyWindow(hwnd); hRegisterWnd = nullptr; }</w:t>
      </w:r>
    </w:p>
    <w:p w14:paraId="388540E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5106) {</w:t>
      </w:r>
    </w:p>
    <w:p w14:paraId="6B187001" w14:textId="77777777" w:rsidR="002F39DF" w:rsidRPr="005F1331"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 xml:space="preserve">            MessageBoxA</w:t>
      </w:r>
      <w:r w:rsidRPr="005F1331">
        <w:rPr>
          <w:rFonts w:asciiTheme="majorBidi" w:hAnsiTheme="majorBidi" w:cstheme="majorBidi"/>
          <w:sz w:val="28"/>
          <w:szCs w:val="28"/>
        </w:rPr>
        <w:t>(</w:t>
      </w:r>
      <w:r w:rsidRPr="002F39DF">
        <w:rPr>
          <w:rFonts w:asciiTheme="majorBidi" w:hAnsiTheme="majorBidi" w:cstheme="majorBidi"/>
          <w:sz w:val="28"/>
          <w:szCs w:val="28"/>
          <w:lang w:val="en-US"/>
        </w:rPr>
        <w:t>hwnd</w:t>
      </w:r>
      <w:r w:rsidRPr="005F1331">
        <w:rPr>
          <w:rFonts w:asciiTheme="majorBidi" w:hAnsiTheme="majorBidi" w:cstheme="majorBidi"/>
          <w:sz w:val="28"/>
          <w:szCs w:val="28"/>
        </w:rPr>
        <w:t xml:space="preserve">, "Регистрация успешно завершена!", "Успех", </w:t>
      </w:r>
      <w:r w:rsidRPr="002F39DF">
        <w:rPr>
          <w:rFonts w:asciiTheme="majorBidi" w:hAnsiTheme="majorBidi" w:cstheme="majorBidi"/>
          <w:sz w:val="28"/>
          <w:szCs w:val="28"/>
          <w:lang w:val="en-US"/>
        </w:rPr>
        <w:t>MB</w:t>
      </w:r>
      <w:r w:rsidRPr="005F1331">
        <w:rPr>
          <w:rFonts w:asciiTheme="majorBidi" w:hAnsiTheme="majorBidi" w:cstheme="majorBidi"/>
          <w:sz w:val="28"/>
          <w:szCs w:val="28"/>
        </w:rPr>
        <w:t>_</w:t>
      </w:r>
      <w:r w:rsidRPr="002F39DF">
        <w:rPr>
          <w:rFonts w:asciiTheme="majorBidi" w:hAnsiTheme="majorBidi" w:cstheme="majorBidi"/>
          <w:sz w:val="28"/>
          <w:szCs w:val="28"/>
          <w:lang w:val="en-US"/>
        </w:rPr>
        <w:t>OK</w:t>
      </w:r>
      <w:r w:rsidRPr="005F1331">
        <w:rPr>
          <w:rFonts w:asciiTheme="majorBidi" w:hAnsiTheme="majorBidi" w:cstheme="majorBidi"/>
          <w:sz w:val="28"/>
          <w:szCs w:val="28"/>
        </w:rPr>
        <w:t>);</w:t>
      </w:r>
    </w:p>
    <w:p w14:paraId="238DC12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5F1331">
        <w:rPr>
          <w:rFonts w:asciiTheme="majorBidi" w:hAnsiTheme="majorBidi" w:cstheme="majorBidi"/>
          <w:sz w:val="28"/>
          <w:szCs w:val="28"/>
        </w:rPr>
        <w:t xml:space="preserve">            </w:t>
      </w:r>
      <w:r w:rsidRPr="002F39DF">
        <w:rPr>
          <w:rFonts w:asciiTheme="majorBidi" w:hAnsiTheme="majorBidi" w:cstheme="majorBidi"/>
          <w:sz w:val="28"/>
          <w:szCs w:val="28"/>
          <w:lang w:val="en-US"/>
        </w:rPr>
        <w:t>DestroyWindow(hwnd);</w:t>
      </w:r>
    </w:p>
    <w:p w14:paraId="10372F6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hRegisterWnd = nullptr;</w:t>
      </w:r>
    </w:p>
    <w:p w14:paraId="3022A4D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3C1B845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5107) MessageBoxA(hwnd, "Вход через Google", "Инфо", MB_OK);</w:t>
      </w:r>
    </w:p>
    <w:p w14:paraId="06B086C0"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 xml:space="preserve">        if</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LOWORD</w:t>
      </w:r>
      <w:r w:rsidRPr="002F39DF">
        <w:rPr>
          <w:rFonts w:asciiTheme="majorBidi" w:hAnsiTheme="majorBidi" w:cstheme="majorBidi"/>
          <w:sz w:val="28"/>
          <w:szCs w:val="28"/>
        </w:rPr>
        <w:t>(</w:t>
      </w:r>
      <w:r w:rsidRPr="002F39DF">
        <w:rPr>
          <w:rFonts w:asciiTheme="majorBidi" w:hAnsiTheme="majorBidi" w:cstheme="majorBidi"/>
          <w:sz w:val="28"/>
          <w:szCs w:val="28"/>
          <w:lang w:val="en-US"/>
        </w:rPr>
        <w:t>w</w:t>
      </w:r>
      <w:r w:rsidRPr="002F39DF">
        <w:rPr>
          <w:rFonts w:asciiTheme="majorBidi" w:hAnsiTheme="majorBidi" w:cstheme="majorBidi"/>
          <w:sz w:val="28"/>
          <w:szCs w:val="28"/>
        </w:rPr>
        <w:t xml:space="preserve">) == 5108) </w:t>
      </w:r>
      <w:r w:rsidRPr="002F39DF">
        <w:rPr>
          <w:rFonts w:asciiTheme="majorBidi" w:hAnsiTheme="majorBidi" w:cstheme="majorBidi"/>
          <w:sz w:val="28"/>
          <w:szCs w:val="28"/>
          <w:lang w:val="en-US"/>
        </w:rPr>
        <w:t>MessageBoxA</w:t>
      </w:r>
      <w:r w:rsidRPr="002F39DF">
        <w:rPr>
          <w:rFonts w:asciiTheme="majorBidi" w:hAnsiTheme="majorBidi" w:cstheme="majorBidi"/>
          <w:sz w:val="28"/>
          <w:szCs w:val="28"/>
        </w:rPr>
        <w:t>(</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"Пользовательское соглашение...", "Соглашение", </w:t>
      </w:r>
      <w:r w:rsidRPr="002F39DF">
        <w:rPr>
          <w:rFonts w:asciiTheme="majorBidi" w:hAnsiTheme="majorBidi" w:cstheme="majorBidi"/>
          <w:sz w:val="28"/>
          <w:szCs w:val="28"/>
          <w:lang w:val="en-US"/>
        </w:rPr>
        <w:t>MB</w:t>
      </w:r>
      <w:r w:rsidRPr="002F39DF">
        <w:rPr>
          <w:rFonts w:asciiTheme="majorBidi" w:hAnsiTheme="majorBidi" w:cstheme="majorBidi"/>
          <w:sz w:val="28"/>
          <w:szCs w:val="28"/>
        </w:rPr>
        <w:t>_</w:t>
      </w:r>
      <w:r w:rsidRPr="002F39DF">
        <w:rPr>
          <w:rFonts w:asciiTheme="majorBidi" w:hAnsiTheme="majorBidi" w:cstheme="majorBidi"/>
          <w:sz w:val="28"/>
          <w:szCs w:val="28"/>
          <w:lang w:val="en-US"/>
        </w:rPr>
        <w:t>OK</w:t>
      </w:r>
      <w:r w:rsidRPr="002F39DF">
        <w:rPr>
          <w:rFonts w:asciiTheme="majorBidi" w:hAnsiTheme="majorBidi" w:cstheme="majorBidi"/>
          <w:sz w:val="28"/>
          <w:szCs w:val="28"/>
        </w:rPr>
        <w:t>);</w:t>
      </w:r>
    </w:p>
    <w:p w14:paraId="3D2E2D5F"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if</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LOWORD</w:t>
      </w:r>
      <w:r w:rsidRPr="002F39DF">
        <w:rPr>
          <w:rFonts w:asciiTheme="majorBidi" w:hAnsiTheme="majorBidi" w:cstheme="majorBidi"/>
          <w:sz w:val="28"/>
          <w:szCs w:val="28"/>
        </w:rPr>
        <w:t>(</w:t>
      </w:r>
      <w:r w:rsidRPr="002F39DF">
        <w:rPr>
          <w:rFonts w:asciiTheme="majorBidi" w:hAnsiTheme="majorBidi" w:cstheme="majorBidi"/>
          <w:sz w:val="28"/>
          <w:szCs w:val="28"/>
          <w:lang w:val="en-US"/>
        </w:rPr>
        <w:t>w</w:t>
      </w:r>
      <w:r w:rsidRPr="002F39DF">
        <w:rPr>
          <w:rFonts w:asciiTheme="majorBidi" w:hAnsiTheme="majorBidi" w:cstheme="majorBidi"/>
          <w:sz w:val="28"/>
          <w:szCs w:val="28"/>
        </w:rPr>
        <w:t xml:space="preserve">) == 5109) </w:t>
      </w:r>
      <w:r w:rsidRPr="002F39DF">
        <w:rPr>
          <w:rFonts w:asciiTheme="majorBidi" w:hAnsiTheme="majorBidi" w:cstheme="majorBidi"/>
          <w:sz w:val="28"/>
          <w:szCs w:val="28"/>
          <w:lang w:val="en-US"/>
        </w:rPr>
        <w:t>MessageBoxA</w:t>
      </w:r>
      <w:r w:rsidRPr="002F39DF">
        <w:rPr>
          <w:rFonts w:asciiTheme="majorBidi" w:hAnsiTheme="majorBidi" w:cstheme="majorBidi"/>
          <w:sz w:val="28"/>
          <w:szCs w:val="28"/>
        </w:rPr>
        <w:t>(</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"Вы приняли соглашение", "Соглашение", </w:t>
      </w:r>
      <w:r w:rsidRPr="002F39DF">
        <w:rPr>
          <w:rFonts w:asciiTheme="majorBidi" w:hAnsiTheme="majorBidi" w:cstheme="majorBidi"/>
          <w:sz w:val="28"/>
          <w:szCs w:val="28"/>
          <w:lang w:val="en-US"/>
        </w:rPr>
        <w:t>MB</w:t>
      </w:r>
      <w:r w:rsidRPr="002F39DF">
        <w:rPr>
          <w:rFonts w:asciiTheme="majorBidi" w:hAnsiTheme="majorBidi" w:cstheme="majorBidi"/>
          <w:sz w:val="28"/>
          <w:szCs w:val="28"/>
        </w:rPr>
        <w:t>_</w:t>
      </w:r>
      <w:r w:rsidRPr="002F39DF">
        <w:rPr>
          <w:rFonts w:asciiTheme="majorBidi" w:hAnsiTheme="majorBidi" w:cstheme="majorBidi"/>
          <w:sz w:val="28"/>
          <w:szCs w:val="28"/>
          <w:lang w:val="en-US"/>
        </w:rPr>
        <w:t>OK</w:t>
      </w:r>
      <w:r w:rsidRPr="002F39DF">
        <w:rPr>
          <w:rFonts w:asciiTheme="majorBidi" w:hAnsiTheme="majorBidi" w:cstheme="majorBidi"/>
          <w:sz w:val="28"/>
          <w:szCs w:val="28"/>
        </w:rPr>
        <w:t>);</w:t>
      </w:r>
    </w:p>
    <w:p w14:paraId="2F8F6324"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if</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LOWORD</w:t>
      </w:r>
      <w:r w:rsidRPr="002F39DF">
        <w:rPr>
          <w:rFonts w:asciiTheme="majorBidi" w:hAnsiTheme="majorBidi" w:cstheme="majorBidi"/>
          <w:sz w:val="28"/>
          <w:szCs w:val="28"/>
        </w:rPr>
        <w:t>(</w:t>
      </w:r>
      <w:r w:rsidRPr="002F39DF">
        <w:rPr>
          <w:rFonts w:asciiTheme="majorBidi" w:hAnsiTheme="majorBidi" w:cstheme="majorBidi"/>
          <w:sz w:val="28"/>
          <w:szCs w:val="28"/>
          <w:lang w:val="en-US"/>
        </w:rPr>
        <w:t>w</w:t>
      </w:r>
      <w:r w:rsidRPr="002F39DF">
        <w:rPr>
          <w:rFonts w:asciiTheme="majorBidi" w:hAnsiTheme="majorBidi" w:cstheme="majorBidi"/>
          <w:sz w:val="28"/>
          <w:szCs w:val="28"/>
        </w:rPr>
        <w:t xml:space="preserve">) == 5110) </w:t>
      </w:r>
      <w:r w:rsidRPr="002F39DF">
        <w:rPr>
          <w:rFonts w:asciiTheme="majorBidi" w:hAnsiTheme="majorBidi" w:cstheme="majorBidi"/>
          <w:sz w:val="28"/>
          <w:szCs w:val="28"/>
          <w:lang w:val="en-US"/>
        </w:rPr>
        <w:t>MessageBoxA</w:t>
      </w:r>
      <w:r w:rsidRPr="002F39DF">
        <w:rPr>
          <w:rFonts w:asciiTheme="majorBidi" w:hAnsiTheme="majorBidi" w:cstheme="majorBidi"/>
          <w:sz w:val="28"/>
          <w:szCs w:val="28"/>
        </w:rPr>
        <w:t>(</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"Вы отклонили соглашение", "Соглашение", </w:t>
      </w:r>
      <w:r w:rsidRPr="002F39DF">
        <w:rPr>
          <w:rFonts w:asciiTheme="majorBidi" w:hAnsiTheme="majorBidi" w:cstheme="majorBidi"/>
          <w:sz w:val="28"/>
          <w:szCs w:val="28"/>
          <w:lang w:val="en-US"/>
        </w:rPr>
        <w:t>MB</w:t>
      </w:r>
      <w:r w:rsidRPr="002F39DF">
        <w:rPr>
          <w:rFonts w:asciiTheme="majorBidi" w:hAnsiTheme="majorBidi" w:cstheme="majorBidi"/>
          <w:sz w:val="28"/>
          <w:szCs w:val="28"/>
        </w:rPr>
        <w:t>_</w:t>
      </w:r>
      <w:r w:rsidRPr="002F39DF">
        <w:rPr>
          <w:rFonts w:asciiTheme="majorBidi" w:hAnsiTheme="majorBidi" w:cstheme="majorBidi"/>
          <w:sz w:val="28"/>
          <w:szCs w:val="28"/>
          <w:lang w:val="en-US"/>
        </w:rPr>
        <w:t>OK</w:t>
      </w:r>
      <w:r w:rsidRPr="002F39DF">
        <w:rPr>
          <w:rFonts w:asciiTheme="majorBidi" w:hAnsiTheme="majorBidi" w:cstheme="majorBidi"/>
          <w:sz w:val="28"/>
          <w:szCs w:val="28"/>
        </w:rPr>
        <w:t>);</w:t>
      </w:r>
    </w:p>
    <w:p w14:paraId="2ADB167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return 0;</w:t>
      </w:r>
    </w:p>
    <w:p w14:paraId="31F9005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WM_CLOSE:</w:t>
      </w:r>
    </w:p>
    <w:p w14:paraId="388FA74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7A124C0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hRegisterWnd = nullptr;</w:t>
      </w:r>
    </w:p>
    <w:p w14:paraId="2AFB899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0ED9AEF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5018DB3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649DD4D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w:t>
      </w:r>
    </w:p>
    <w:p w14:paraId="15FC4256"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0989901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ShowRegisterWindow() {</w:t>
      </w:r>
    </w:p>
    <w:p w14:paraId="7D6AB58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(hRegisterWnd) { SetForegroundWindow(hRegisterWnd); return; }</w:t>
      </w:r>
    </w:p>
    <w:p w14:paraId="01C3B63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hRegisterWnd = CreateWindowExW(0, L"RegisterClass", L"Регистрация",</w:t>
      </w:r>
    </w:p>
    <w:p w14:paraId="4C324DA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WS_OVERLAPPED | WS_CAPTION | WS_SYSMENU | WS_VISIBLE,</w:t>
      </w:r>
    </w:p>
    <w:p w14:paraId="40D9A1D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CW_USEDEFAULT, CW_USEDEFAULT, 500, 490, mainWnd, NULL, GetModuleHandle(NULL), NULL);</w:t>
      </w:r>
    </w:p>
    <w:p w14:paraId="782278F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CenterWindow(hRegisterWnd);</w:t>
      </w:r>
    </w:p>
    <w:p w14:paraId="5D88717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567640FE"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11A82AC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 ОКНО УСПЕШНОЙ РЕГИСТРАЦИИ ====================</w:t>
      </w:r>
    </w:p>
    <w:p w14:paraId="7B7E4B0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hSuccessRegWnd = nullptr;</w:t>
      </w:r>
    </w:p>
    <w:p w14:paraId="3711BFA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LRESULT CALLBACK SuccessRegWndProc(HWND hwnd, UINT msg, WPARAM w, LPARAM l) {</w:t>
      </w:r>
    </w:p>
    <w:p w14:paraId="3EF2882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switch (msg) {</w:t>
      </w:r>
    </w:p>
    <w:p w14:paraId="795DAD6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WM_CREATE: {</w:t>
      </w:r>
    </w:p>
    <w:p w14:paraId="19D36BC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L"Успешная регистрация", WS_VISIBLE | WS_CHILD | SS_CENTER, 10, 20, 260, 30, hwnd, NULL, NULL, NULL);</w:t>
      </w:r>
    </w:p>
    <w:p w14:paraId="5EDB16F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L"Вы успешно зарегистрировались!", WS_VISIBLE | WS_CHILD | SS_CENTER, 10, 60, 260, 30, hwnd, NULL, NULL, NULL);</w:t>
      </w:r>
    </w:p>
    <w:p w14:paraId="160C37B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L"ОК", WS_VISIBLE | WS_CHILD | BS_PUSHBUTTON, 100, 110, 80, 35, hwnd, (HMENU)IDOK, NULL, NULL);</w:t>
      </w:r>
    </w:p>
    <w:p w14:paraId="6DC1BC8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3C6B1DA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745C6A2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WM_COMMAND:</w:t>
      </w:r>
    </w:p>
    <w:p w14:paraId="18612AA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if (LOWORD(w) == IDOK) { DestroyWindow(hwnd); hSuccessRegWnd = nullptr; }</w:t>
      </w:r>
    </w:p>
    <w:p w14:paraId="62ADB2B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3CADE7D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WM_CLOSE:</w:t>
      </w:r>
    </w:p>
    <w:p w14:paraId="76A47A1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1EEC099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hSuccessRegWnd = nullptr;</w:t>
      </w:r>
    </w:p>
    <w:p w14:paraId="6039964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1C476EF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7B78207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4A834EC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2A72DDD3"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13B4A8D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ShowSuccessRegWindow() {</w:t>
      </w:r>
    </w:p>
    <w:p w14:paraId="14BE1AF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(hSuccessRegWnd) { SetForegroundWindow(hSuccessRegWnd); return; }</w:t>
      </w:r>
    </w:p>
    <w:p w14:paraId="5C1E68C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hSuccessRegWnd = CreateWindowExW(0, L"SuccessRegClass", L"Успех",</w:t>
      </w:r>
    </w:p>
    <w:p w14:paraId="15A6605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WS_OVERLAPPED | WS_CAPTION | WS_SYSMENU | WS_VISIBLE,</w:t>
      </w:r>
    </w:p>
    <w:p w14:paraId="2ACB302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CW_USEDEFAULT, CW_USEDEFAULT, 300, 200, mainWnd, NULL, GetModuleHandle(NULL), NULL);</w:t>
      </w:r>
    </w:p>
    <w:p w14:paraId="5003A26F"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 xml:space="preserve">    CenterWindow</w:t>
      </w:r>
      <w:r w:rsidRPr="002F39DF">
        <w:rPr>
          <w:rFonts w:asciiTheme="majorBidi" w:hAnsiTheme="majorBidi" w:cstheme="majorBidi"/>
          <w:sz w:val="28"/>
          <w:szCs w:val="28"/>
        </w:rPr>
        <w:t>(</w:t>
      </w:r>
      <w:r w:rsidRPr="002F39DF">
        <w:rPr>
          <w:rFonts w:asciiTheme="majorBidi" w:hAnsiTheme="majorBidi" w:cstheme="majorBidi"/>
          <w:sz w:val="28"/>
          <w:szCs w:val="28"/>
          <w:lang w:val="en-US"/>
        </w:rPr>
        <w:t>hSuccessRegWnd</w:t>
      </w:r>
      <w:r w:rsidRPr="002F39DF">
        <w:rPr>
          <w:rFonts w:asciiTheme="majorBidi" w:hAnsiTheme="majorBidi" w:cstheme="majorBidi"/>
          <w:sz w:val="28"/>
          <w:szCs w:val="28"/>
        </w:rPr>
        <w:t>);</w:t>
      </w:r>
    </w:p>
    <w:p w14:paraId="367B5ABC"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w:t>
      </w:r>
    </w:p>
    <w:p w14:paraId="3554B30B" w14:textId="77777777" w:rsidR="002F39DF" w:rsidRPr="002F39DF" w:rsidRDefault="002F39DF" w:rsidP="002F39DF">
      <w:pPr>
        <w:spacing w:after="0" w:line="360" w:lineRule="auto"/>
        <w:ind w:firstLine="709"/>
        <w:rPr>
          <w:rFonts w:asciiTheme="majorBidi" w:hAnsiTheme="majorBidi" w:cstheme="majorBidi"/>
          <w:sz w:val="28"/>
          <w:szCs w:val="28"/>
        </w:rPr>
      </w:pPr>
    </w:p>
    <w:p w14:paraId="0D65712F"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 ОКНО ВХОДА (ЗАРЕГИСТРИРОВАННЫЙ ПОЛЬЗОВАТЕЛЬ) ====================</w:t>
      </w:r>
    </w:p>
    <w:p w14:paraId="07B3D6CB"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static</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hLoginRegisteredWnd</w:t>
      </w:r>
      <w:r w:rsidRPr="002F39DF">
        <w:rPr>
          <w:rFonts w:asciiTheme="majorBidi" w:hAnsiTheme="majorBidi" w:cstheme="majorBidi"/>
          <w:sz w:val="28"/>
          <w:szCs w:val="28"/>
        </w:rPr>
        <w:t xml:space="preserve"> = </w:t>
      </w:r>
      <w:r w:rsidRPr="002F39DF">
        <w:rPr>
          <w:rFonts w:asciiTheme="majorBidi" w:hAnsiTheme="majorBidi" w:cstheme="majorBidi"/>
          <w:sz w:val="28"/>
          <w:szCs w:val="28"/>
          <w:lang w:val="en-US"/>
        </w:rPr>
        <w:t>nullptr</w:t>
      </w:r>
      <w:r w:rsidRPr="002F39DF">
        <w:rPr>
          <w:rFonts w:asciiTheme="majorBidi" w:hAnsiTheme="majorBidi" w:cstheme="majorBidi"/>
          <w:sz w:val="28"/>
          <w:szCs w:val="28"/>
        </w:rPr>
        <w:t>;</w:t>
      </w:r>
    </w:p>
    <w:p w14:paraId="1943DE80"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static</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LRESULT</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CALLBACK</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LoginRegisteredWndProc</w:t>
      </w:r>
      <w:r w:rsidRPr="002F39DF">
        <w:rPr>
          <w:rFonts w:asciiTheme="majorBidi" w:hAnsiTheme="majorBidi" w:cstheme="majorBidi"/>
          <w:sz w:val="28"/>
          <w:szCs w:val="28"/>
        </w:rPr>
        <w:t>(</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UINT</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msg</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WPARAM</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w</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LPARAM</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w:t>
      </w:r>
      <w:r w:rsidRPr="002F39DF">
        <w:rPr>
          <w:rFonts w:asciiTheme="majorBidi" w:hAnsiTheme="majorBidi" w:cstheme="majorBidi"/>
          <w:sz w:val="28"/>
          <w:szCs w:val="28"/>
        </w:rPr>
        <w:t>) {</w:t>
      </w:r>
    </w:p>
    <w:p w14:paraId="5BBB832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switch (msg) {</w:t>
      </w:r>
    </w:p>
    <w:p w14:paraId="43A45BC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WM_CREATE: {</w:t>
      </w:r>
    </w:p>
    <w:p w14:paraId="1361692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L"Вход на платформу", WS_VISIBLE | WS_CHILD | SS_CENTER, 10, 10, 360, 30, hwnd, NULL, NULL, NULL);</w:t>
      </w:r>
    </w:p>
    <w:p w14:paraId="1B0C268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CreateWindowW(L"STATIC", L"Блок иллюстрации", WS_VISIBLE | WS_CHILD | SS_CENTER, 10, 50, 360, 80, hwnd, NULL, NULL, NULL);</w:t>
      </w:r>
    </w:p>
    <w:p w14:paraId="3C2E102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L"Аккаунт:", WS_VISIBLE | WS_CHILD, 20, 150, 80, 25, hwnd, NULL, NULL, NULL);</w:t>
      </w:r>
    </w:p>
    <w:p w14:paraId="4E2FB57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CreateWindowW(L"EDIT", L"", WS_VISIBLE | WS_CHILD | WS_BORDER, 110, 150, 250, 25, hwnd, (HMENU)7101, NULL, NULL);</w:t>
      </w:r>
    </w:p>
    <w:p w14:paraId="175065C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L"Логин:", WS_VISIBLE | WS_CHILD, 20, 190, 80, 25, hwnd, NULL, NULL, NULL);</w:t>
      </w:r>
    </w:p>
    <w:p w14:paraId="025D3FD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CreateWindowW(L"EDIT", L"", WS_VISIBLE | WS_CHILD | WS_BORDER, 110, 190, 250, 25, hwnd, (HMENU)7102, NULL, NULL);</w:t>
      </w:r>
    </w:p>
    <w:p w14:paraId="4E66C59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L"Пароль:", WS_VISIBLE | WS_CHILD, 20, 230, 80, 25, hwnd, NULL, NULL, NULL);</w:t>
      </w:r>
    </w:p>
    <w:p w14:paraId="57B70B5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CreateWindowW(L"EDIT", L"", WS_VISIBLE | WS_CHILD | WS_BORDER, 110, 230, 250, 25, hwnd, (HMENU)7103, NULL, NULL);</w:t>
      </w:r>
    </w:p>
    <w:p w14:paraId="243A34F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L"Вход", WS_VISIBLE | WS_CHILD | BS_PUSHBUTTON, 140, 280, 100, 35, hwnd, (HMENU)7104, NULL, NULL);</w:t>
      </w:r>
    </w:p>
    <w:p w14:paraId="680F8C7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L"Выйти", WS_VISIBLE | WS_CHILD | BS_PUSHBUTTON, 300, 280, 80, 35, hwnd, (HMENU)IDOK, NULL, NULL);</w:t>
      </w:r>
    </w:p>
    <w:p w14:paraId="378CF17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3519726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2C47788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WM_COMMAND:</w:t>
      </w:r>
    </w:p>
    <w:p w14:paraId="4CE8482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IDOK) { DestroyWindow(hwnd); hLoginRegisteredWnd = nullptr; }</w:t>
      </w:r>
    </w:p>
    <w:p w14:paraId="06241FD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7104) {</w:t>
      </w:r>
    </w:p>
    <w:p w14:paraId="32E531C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isLoggedIn = true;</w:t>
      </w:r>
    </w:p>
    <w:p w14:paraId="1DB3502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currentUserId = 1;</w:t>
      </w:r>
    </w:p>
    <w:p w14:paraId="031685C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1216806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hLoginRegisteredWnd = nullptr;</w:t>
      </w:r>
    </w:p>
    <w:p w14:paraId="0447CA5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512AC99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return 0;</w:t>
      </w:r>
    </w:p>
    <w:p w14:paraId="718593F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WM_CLOSE:</w:t>
      </w:r>
    </w:p>
    <w:p w14:paraId="2C89E48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41104C9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hLoginRegisteredWnd = nullptr;</w:t>
      </w:r>
    </w:p>
    <w:p w14:paraId="2956C58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00E5686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7BE2D10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477A717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3F606303"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6FC3301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ShowLoginRegisteredWindow() {</w:t>
      </w:r>
    </w:p>
    <w:p w14:paraId="2E18156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(hLoginRegisteredWnd) { SetForegroundWindow(hLoginRegisteredWnd); return; }</w:t>
      </w:r>
    </w:p>
    <w:p w14:paraId="6CF9FBC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hLoginRegisteredWnd = CreateWindowExW(0, L"LoginRegisteredClass", L"Вход",</w:t>
      </w:r>
    </w:p>
    <w:p w14:paraId="4D3D596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WS_OVERLAPPED | WS_CAPTION | WS_SYSMENU | WS_VISIBLE,</w:t>
      </w:r>
    </w:p>
    <w:p w14:paraId="459AFF1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CW_USEDEFAULT, CW_USEDEFAULT, 400, 370, mainWnd, NULL, GetModuleHandle(NULL), NULL);</w:t>
      </w:r>
    </w:p>
    <w:p w14:paraId="6639AE56"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 xml:space="preserve">    CenterWindow</w:t>
      </w:r>
      <w:r w:rsidRPr="002F39DF">
        <w:rPr>
          <w:rFonts w:asciiTheme="majorBidi" w:hAnsiTheme="majorBidi" w:cstheme="majorBidi"/>
          <w:sz w:val="28"/>
          <w:szCs w:val="28"/>
        </w:rPr>
        <w:t>(</w:t>
      </w:r>
      <w:r w:rsidRPr="002F39DF">
        <w:rPr>
          <w:rFonts w:asciiTheme="majorBidi" w:hAnsiTheme="majorBidi" w:cstheme="majorBidi"/>
          <w:sz w:val="28"/>
          <w:szCs w:val="28"/>
          <w:lang w:val="en-US"/>
        </w:rPr>
        <w:t>hLoginRegisteredWnd</w:t>
      </w:r>
      <w:r w:rsidRPr="002F39DF">
        <w:rPr>
          <w:rFonts w:asciiTheme="majorBidi" w:hAnsiTheme="majorBidi" w:cstheme="majorBidi"/>
          <w:sz w:val="28"/>
          <w:szCs w:val="28"/>
        </w:rPr>
        <w:t>);</w:t>
      </w:r>
    </w:p>
    <w:p w14:paraId="4DE1F8ED"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w:t>
      </w:r>
    </w:p>
    <w:p w14:paraId="71177436" w14:textId="77777777" w:rsidR="002F39DF" w:rsidRPr="002F39DF" w:rsidRDefault="002F39DF" w:rsidP="002F39DF">
      <w:pPr>
        <w:spacing w:after="0" w:line="360" w:lineRule="auto"/>
        <w:ind w:firstLine="709"/>
        <w:rPr>
          <w:rFonts w:asciiTheme="majorBidi" w:hAnsiTheme="majorBidi" w:cstheme="majorBidi"/>
          <w:sz w:val="28"/>
          <w:szCs w:val="28"/>
        </w:rPr>
      </w:pPr>
    </w:p>
    <w:p w14:paraId="2BD22CD6"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 ОКНО ВХОДА (НЕЗАРЕГИСТРИРОВАННЫЙ ПОЛЬЗОВАТЕЛЬ) ====================</w:t>
      </w:r>
    </w:p>
    <w:p w14:paraId="390ED2E7"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static</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hLoginUnregisteredWnd</w:t>
      </w:r>
      <w:r w:rsidRPr="002F39DF">
        <w:rPr>
          <w:rFonts w:asciiTheme="majorBidi" w:hAnsiTheme="majorBidi" w:cstheme="majorBidi"/>
          <w:sz w:val="28"/>
          <w:szCs w:val="28"/>
        </w:rPr>
        <w:t xml:space="preserve"> = </w:t>
      </w:r>
      <w:r w:rsidRPr="002F39DF">
        <w:rPr>
          <w:rFonts w:asciiTheme="majorBidi" w:hAnsiTheme="majorBidi" w:cstheme="majorBidi"/>
          <w:sz w:val="28"/>
          <w:szCs w:val="28"/>
          <w:lang w:val="en-US"/>
        </w:rPr>
        <w:t>nullptr</w:t>
      </w:r>
      <w:r w:rsidRPr="002F39DF">
        <w:rPr>
          <w:rFonts w:asciiTheme="majorBidi" w:hAnsiTheme="majorBidi" w:cstheme="majorBidi"/>
          <w:sz w:val="28"/>
          <w:szCs w:val="28"/>
        </w:rPr>
        <w:t>;</w:t>
      </w:r>
    </w:p>
    <w:p w14:paraId="08BDB480"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static</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LRESULT</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CALLBACK</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LoginUnregisteredWndProc</w:t>
      </w:r>
      <w:r w:rsidRPr="002F39DF">
        <w:rPr>
          <w:rFonts w:asciiTheme="majorBidi" w:hAnsiTheme="majorBidi" w:cstheme="majorBidi"/>
          <w:sz w:val="28"/>
          <w:szCs w:val="28"/>
        </w:rPr>
        <w:t>(</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UINT</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msg</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WPARAM</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w</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LPARAM</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w:t>
      </w:r>
      <w:r w:rsidRPr="002F39DF">
        <w:rPr>
          <w:rFonts w:asciiTheme="majorBidi" w:hAnsiTheme="majorBidi" w:cstheme="majorBidi"/>
          <w:sz w:val="28"/>
          <w:szCs w:val="28"/>
        </w:rPr>
        <w:t>) {</w:t>
      </w:r>
    </w:p>
    <w:p w14:paraId="70C2380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switch (msg) {</w:t>
      </w:r>
    </w:p>
    <w:p w14:paraId="65ECB18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WM_CREATE: {</w:t>
      </w:r>
    </w:p>
    <w:p w14:paraId="4464208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L"Вход на платформу", WS_VISIBLE | WS_CHILD | SS_CENTER, 10, 10, 360, 30, hwnd, NULL, NULL, NULL);</w:t>
      </w:r>
    </w:p>
    <w:p w14:paraId="503FA3C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CreateWindowW(L"STATIC", L"Блок иллюстрации", WS_VISIBLE | WS_CHILD | SS_CENTER, 10, 50, 360, 80, hwnd, NULL, NULL, NULL);</w:t>
      </w:r>
    </w:p>
    <w:p w14:paraId="347A8B2B"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 xml:space="preserve">        CreateWindowW</w:t>
      </w:r>
      <w:r w:rsidRPr="002F39DF">
        <w:rPr>
          <w:rFonts w:asciiTheme="majorBidi" w:hAnsiTheme="majorBidi" w:cstheme="majorBidi"/>
          <w:sz w:val="28"/>
          <w:szCs w:val="28"/>
        </w:rPr>
        <w:t>(</w:t>
      </w:r>
      <w:r w:rsidRPr="002F39DF">
        <w:rPr>
          <w:rFonts w:asciiTheme="majorBidi" w:hAnsiTheme="majorBidi" w:cstheme="majorBidi"/>
          <w:sz w:val="28"/>
          <w:szCs w:val="28"/>
          <w:lang w:val="en-US"/>
        </w:rPr>
        <w:t>L</w:t>
      </w:r>
      <w:r w:rsidRPr="002F39DF">
        <w:rPr>
          <w:rFonts w:asciiTheme="majorBidi" w:hAnsiTheme="majorBidi" w:cstheme="majorBidi"/>
          <w:sz w:val="28"/>
          <w:szCs w:val="28"/>
        </w:rPr>
        <w:t>"</w:t>
      </w:r>
      <w:r w:rsidRPr="002F39DF">
        <w:rPr>
          <w:rFonts w:asciiTheme="majorBidi" w:hAnsiTheme="majorBidi" w:cstheme="majorBidi"/>
          <w:sz w:val="28"/>
          <w:szCs w:val="28"/>
          <w:lang w:val="en-US"/>
        </w:rPr>
        <w:t>STATIC</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w:t>
      </w:r>
      <w:r w:rsidRPr="002F39DF">
        <w:rPr>
          <w:rFonts w:asciiTheme="majorBidi" w:hAnsiTheme="majorBidi" w:cstheme="majorBidi"/>
          <w:sz w:val="28"/>
          <w:szCs w:val="28"/>
        </w:rPr>
        <w:t>"Сообщение об ограниченном функционале\</w:t>
      </w:r>
      <w:r w:rsidRPr="002F39DF">
        <w:rPr>
          <w:rFonts w:asciiTheme="majorBidi" w:hAnsiTheme="majorBidi" w:cstheme="majorBidi"/>
          <w:sz w:val="28"/>
          <w:szCs w:val="28"/>
          <w:lang w:val="en-US"/>
        </w:rPr>
        <w:t>n</w:t>
      </w:r>
      <w:r w:rsidRPr="002F39DF">
        <w:rPr>
          <w:rFonts w:asciiTheme="majorBidi" w:hAnsiTheme="majorBidi" w:cstheme="majorBidi"/>
          <w:sz w:val="28"/>
          <w:szCs w:val="28"/>
        </w:rPr>
        <w:t>для незарегистрированных пользователей",</w:t>
      </w:r>
    </w:p>
    <w:p w14:paraId="5C39B8D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WS_VISIBLE | WS_CHILD | SS_CENTER, 10, 150, 360, 50, hwnd, NULL, NULL, NULL);</w:t>
      </w:r>
    </w:p>
    <w:p w14:paraId="2D7560E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L"Войти без регистрации", WS_VISIBLE | WS_CHILD | BS_PUSHBUTTON, 100, 220, 180, 35, hwnd, (HMENU)7201, NULL, NULL);</w:t>
      </w:r>
    </w:p>
    <w:p w14:paraId="0B146D3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L"Выйти", WS_VISIBLE | WS_CHILD | BS_PUSHBUTTON, 300, 280, 80, 35, hwnd, (HMENU)IDOK, NULL, NULL);</w:t>
      </w:r>
    </w:p>
    <w:p w14:paraId="29AEC04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30125F5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4BDFA13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WM_COMMAND:</w:t>
      </w:r>
    </w:p>
    <w:p w14:paraId="5D39497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IDOK) { DestroyWindow(hwnd); hLoginUnregisteredWnd = nullptr; }</w:t>
      </w:r>
    </w:p>
    <w:p w14:paraId="79C4762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7201) {</w:t>
      </w:r>
    </w:p>
    <w:p w14:paraId="00F5B62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6D598C9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hLoginUnregisteredWnd = nullptr;</w:t>
      </w:r>
    </w:p>
    <w:p w14:paraId="1F72A2C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0BDC1E6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1686913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WM_CLOSE:</w:t>
      </w:r>
    </w:p>
    <w:p w14:paraId="437E796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6604064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hLoginUnregisteredWnd = nullptr;</w:t>
      </w:r>
    </w:p>
    <w:p w14:paraId="4371FC4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06E72C5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6D9DFB6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60C33FF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3D78D4FF"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5F90094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static void ShowLoginUnregisteredWindow() {</w:t>
      </w:r>
    </w:p>
    <w:p w14:paraId="33C2114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(hLoginUnregisteredWnd) { SetForegroundWindow(hLoginUnregisteredWnd); return; }</w:t>
      </w:r>
    </w:p>
    <w:p w14:paraId="371D10F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hLoginUnregisteredWnd = CreateWindowExW(0, L"LoginUnregisteredClass", L"Вход (гость)",</w:t>
      </w:r>
    </w:p>
    <w:p w14:paraId="712043C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WS_OVERLAPPED | WS_CAPTION | WS_SYSMENU | WS_VISIBLE,</w:t>
      </w:r>
    </w:p>
    <w:p w14:paraId="7DD4C25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CW_USEDEFAULT, CW_USEDEFAULT, 400, 360, mainWnd, NULL, GetModuleHandle(NULL), NULL);</w:t>
      </w:r>
    </w:p>
    <w:p w14:paraId="662F910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CenterWindow(hLoginUnregisteredWnd);</w:t>
      </w:r>
    </w:p>
    <w:p w14:paraId="49DC10F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1A838F87"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4425DF9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 ОКНО РУКОВОДСТВ ====================</w:t>
      </w:r>
    </w:p>
    <w:p w14:paraId="7BFEC05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HWND hGuidesWnd = nullptr;</w:t>
      </w:r>
    </w:p>
    <w:p w14:paraId="77260E2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LRESULT CALLBACK GuidesWndProc(HWND hwnd, UINT msg, WPARAM w, LPARAM l) {</w:t>
      </w:r>
    </w:p>
    <w:p w14:paraId="09F9660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switch (msg) {</w:t>
      </w:r>
    </w:p>
    <w:p w14:paraId="3FCAEFA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WM_CREATE: {</w:t>
      </w:r>
    </w:p>
    <w:p w14:paraId="6757E75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L"РУКОВОДСТВО", WS_VISIBLE | WS_CHILD | SS_CENTER, 10, 10, 460, 30, hwnd, NULL, NULL, NULL);</w:t>
      </w:r>
    </w:p>
    <w:p w14:paraId="32525450"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1B794FE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L"Сокращенное руководство", WS_VISIBLE | WS_CHILD | BS_PUSHBUTTON, 100, 60, 280, 40, hwnd, (HMENU)8101, NULL, NULL);</w:t>
      </w:r>
    </w:p>
    <w:p w14:paraId="17FA949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L"Полное руководство", WS_VISIBLE | WS_CHILD | BS_PUSHBUTTON, 100, 120, 280, 40, hwnd, (HMENU)8102, NULL, NULL);</w:t>
      </w:r>
    </w:p>
    <w:p w14:paraId="0323A952"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0A236C4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CreateWindowW(L"STATIC", L"фильтры поиска:", WS_VISIBLE | WS_CHILD, 10, 180, 120, 25, hwnd, NULL, NULL, NULL);</w:t>
      </w:r>
    </w:p>
    <w:p w14:paraId="0BFECB0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CreateWindowW(L"EDIT", L"", WS_VISIBLE | WS_CHILD | WS_BORDER, 130, 180, 200, 25, hwnd, (HMENU)8103, NULL, NULL);</w:t>
      </w:r>
    </w:p>
    <w:p w14:paraId="48C06C9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L"Поиск", WS_VISIBLE | WS_CHILD | BS_PUSHBUTTON, 340, 180, 80, 25, hwnd, (HMENU)8104, NULL, NULL);</w:t>
      </w:r>
    </w:p>
    <w:p w14:paraId="19135E6A"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1719CED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L"Выйти", WS_VISIBLE | WS_CHILD | BS_PUSHBUTTON, 180, 230, 120, 35, hwnd, (HMENU)IDOK, NULL, NULL);</w:t>
      </w:r>
    </w:p>
    <w:p w14:paraId="5421E3A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33266E2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645DBA9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WM_COMMAND:</w:t>
      </w:r>
    </w:p>
    <w:p w14:paraId="7ACD2C6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IDOK) { DestroyWindow(hwnd); hGuidesWnd = nullptr; }</w:t>
      </w:r>
    </w:p>
    <w:p w14:paraId="2C2DE9BA"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 xml:space="preserve">        if</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LOWORD</w:t>
      </w:r>
      <w:r w:rsidRPr="002F39DF">
        <w:rPr>
          <w:rFonts w:asciiTheme="majorBidi" w:hAnsiTheme="majorBidi" w:cstheme="majorBidi"/>
          <w:sz w:val="28"/>
          <w:szCs w:val="28"/>
        </w:rPr>
        <w:t>(</w:t>
      </w:r>
      <w:r w:rsidRPr="002F39DF">
        <w:rPr>
          <w:rFonts w:asciiTheme="majorBidi" w:hAnsiTheme="majorBidi" w:cstheme="majorBidi"/>
          <w:sz w:val="28"/>
          <w:szCs w:val="28"/>
          <w:lang w:val="en-US"/>
        </w:rPr>
        <w:t>w</w:t>
      </w:r>
      <w:r w:rsidRPr="002F39DF">
        <w:rPr>
          <w:rFonts w:asciiTheme="majorBidi" w:hAnsiTheme="majorBidi" w:cstheme="majorBidi"/>
          <w:sz w:val="28"/>
          <w:szCs w:val="28"/>
        </w:rPr>
        <w:t xml:space="preserve">) == 8101) </w:t>
      </w:r>
      <w:r w:rsidRPr="002F39DF">
        <w:rPr>
          <w:rFonts w:asciiTheme="majorBidi" w:hAnsiTheme="majorBidi" w:cstheme="majorBidi"/>
          <w:sz w:val="28"/>
          <w:szCs w:val="28"/>
          <w:lang w:val="en-US"/>
        </w:rPr>
        <w:t>MessageBoxA</w:t>
      </w:r>
      <w:r w:rsidRPr="002F39DF">
        <w:rPr>
          <w:rFonts w:asciiTheme="majorBidi" w:hAnsiTheme="majorBidi" w:cstheme="majorBidi"/>
          <w:sz w:val="28"/>
          <w:szCs w:val="28"/>
        </w:rPr>
        <w:t>(</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"Краткое руководство пользователя", "Руководство", </w:t>
      </w:r>
      <w:r w:rsidRPr="002F39DF">
        <w:rPr>
          <w:rFonts w:asciiTheme="majorBidi" w:hAnsiTheme="majorBidi" w:cstheme="majorBidi"/>
          <w:sz w:val="28"/>
          <w:szCs w:val="28"/>
          <w:lang w:val="en-US"/>
        </w:rPr>
        <w:t>MB</w:t>
      </w:r>
      <w:r w:rsidRPr="002F39DF">
        <w:rPr>
          <w:rFonts w:asciiTheme="majorBidi" w:hAnsiTheme="majorBidi" w:cstheme="majorBidi"/>
          <w:sz w:val="28"/>
          <w:szCs w:val="28"/>
        </w:rPr>
        <w:t>_</w:t>
      </w:r>
      <w:r w:rsidRPr="002F39DF">
        <w:rPr>
          <w:rFonts w:asciiTheme="majorBidi" w:hAnsiTheme="majorBidi" w:cstheme="majorBidi"/>
          <w:sz w:val="28"/>
          <w:szCs w:val="28"/>
          <w:lang w:val="en-US"/>
        </w:rPr>
        <w:t>OK</w:t>
      </w:r>
      <w:r w:rsidRPr="002F39DF">
        <w:rPr>
          <w:rFonts w:asciiTheme="majorBidi" w:hAnsiTheme="majorBidi" w:cstheme="majorBidi"/>
          <w:sz w:val="28"/>
          <w:szCs w:val="28"/>
        </w:rPr>
        <w:t>);</w:t>
      </w:r>
    </w:p>
    <w:p w14:paraId="786C4AED"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if</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LOWORD</w:t>
      </w:r>
      <w:r w:rsidRPr="002F39DF">
        <w:rPr>
          <w:rFonts w:asciiTheme="majorBidi" w:hAnsiTheme="majorBidi" w:cstheme="majorBidi"/>
          <w:sz w:val="28"/>
          <w:szCs w:val="28"/>
        </w:rPr>
        <w:t>(</w:t>
      </w:r>
      <w:r w:rsidRPr="002F39DF">
        <w:rPr>
          <w:rFonts w:asciiTheme="majorBidi" w:hAnsiTheme="majorBidi" w:cstheme="majorBidi"/>
          <w:sz w:val="28"/>
          <w:szCs w:val="28"/>
          <w:lang w:val="en-US"/>
        </w:rPr>
        <w:t>w</w:t>
      </w:r>
      <w:r w:rsidRPr="002F39DF">
        <w:rPr>
          <w:rFonts w:asciiTheme="majorBidi" w:hAnsiTheme="majorBidi" w:cstheme="majorBidi"/>
          <w:sz w:val="28"/>
          <w:szCs w:val="28"/>
        </w:rPr>
        <w:t xml:space="preserve">) == 8102) </w:t>
      </w:r>
      <w:r w:rsidRPr="002F39DF">
        <w:rPr>
          <w:rFonts w:asciiTheme="majorBidi" w:hAnsiTheme="majorBidi" w:cstheme="majorBidi"/>
          <w:sz w:val="28"/>
          <w:szCs w:val="28"/>
          <w:lang w:val="en-US"/>
        </w:rPr>
        <w:t>MessageBoxA</w:t>
      </w:r>
      <w:r w:rsidRPr="002F39DF">
        <w:rPr>
          <w:rFonts w:asciiTheme="majorBidi" w:hAnsiTheme="majorBidi" w:cstheme="majorBidi"/>
          <w:sz w:val="28"/>
          <w:szCs w:val="28"/>
        </w:rPr>
        <w:t>(</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"Полное руководство пользователя", "Руководство", </w:t>
      </w:r>
      <w:r w:rsidRPr="002F39DF">
        <w:rPr>
          <w:rFonts w:asciiTheme="majorBidi" w:hAnsiTheme="majorBidi" w:cstheme="majorBidi"/>
          <w:sz w:val="28"/>
          <w:szCs w:val="28"/>
          <w:lang w:val="en-US"/>
        </w:rPr>
        <w:t>MB</w:t>
      </w:r>
      <w:r w:rsidRPr="002F39DF">
        <w:rPr>
          <w:rFonts w:asciiTheme="majorBidi" w:hAnsiTheme="majorBidi" w:cstheme="majorBidi"/>
          <w:sz w:val="28"/>
          <w:szCs w:val="28"/>
        </w:rPr>
        <w:t>_</w:t>
      </w:r>
      <w:r w:rsidRPr="002F39DF">
        <w:rPr>
          <w:rFonts w:asciiTheme="majorBidi" w:hAnsiTheme="majorBidi" w:cstheme="majorBidi"/>
          <w:sz w:val="28"/>
          <w:szCs w:val="28"/>
          <w:lang w:val="en-US"/>
        </w:rPr>
        <w:t>OK</w:t>
      </w:r>
      <w:r w:rsidRPr="002F39DF">
        <w:rPr>
          <w:rFonts w:asciiTheme="majorBidi" w:hAnsiTheme="majorBidi" w:cstheme="majorBidi"/>
          <w:sz w:val="28"/>
          <w:szCs w:val="28"/>
        </w:rPr>
        <w:t>);</w:t>
      </w:r>
    </w:p>
    <w:p w14:paraId="6D835570"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if</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LOWORD</w:t>
      </w:r>
      <w:r w:rsidRPr="002F39DF">
        <w:rPr>
          <w:rFonts w:asciiTheme="majorBidi" w:hAnsiTheme="majorBidi" w:cstheme="majorBidi"/>
          <w:sz w:val="28"/>
          <w:szCs w:val="28"/>
        </w:rPr>
        <w:t>(</w:t>
      </w:r>
      <w:r w:rsidRPr="002F39DF">
        <w:rPr>
          <w:rFonts w:asciiTheme="majorBidi" w:hAnsiTheme="majorBidi" w:cstheme="majorBidi"/>
          <w:sz w:val="28"/>
          <w:szCs w:val="28"/>
          <w:lang w:val="en-US"/>
        </w:rPr>
        <w:t>w</w:t>
      </w:r>
      <w:r w:rsidRPr="002F39DF">
        <w:rPr>
          <w:rFonts w:asciiTheme="majorBidi" w:hAnsiTheme="majorBidi" w:cstheme="majorBidi"/>
          <w:sz w:val="28"/>
          <w:szCs w:val="28"/>
        </w:rPr>
        <w:t xml:space="preserve">) == 8104) </w:t>
      </w:r>
      <w:r w:rsidRPr="002F39DF">
        <w:rPr>
          <w:rFonts w:asciiTheme="majorBidi" w:hAnsiTheme="majorBidi" w:cstheme="majorBidi"/>
          <w:sz w:val="28"/>
          <w:szCs w:val="28"/>
          <w:lang w:val="en-US"/>
        </w:rPr>
        <w:t>MessageBoxA</w:t>
      </w:r>
      <w:r w:rsidRPr="002F39DF">
        <w:rPr>
          <w:rFonts w:asciiTheme="majorBidi" w:hAnsiTheme="majorBidi" w:cstheme="majorBidi"/>
          <w:sz w:val="28"/>
          <w:szCs w:val="28"/>
        </w:rPr>
        <w:t>(</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"Поиск по руководству", "Поиск", </w:t>
      </w:r>
      <w:r w:rsidRPr="002F39DF">
        <w:rPr>
          <w:rFonts w:asciiTheme="majorBidi" w:hAnsiTheme="majorBidi" w:cstheme="majorBidi"/>
          <w:sz w:val="28"/>
          <w:szCs w:val="28"/>
          <w:lang w:val="en-US"/>
        </w:rPr>
        <w:t>MB</w:t>
      </w:r>
      <w:r w:rsidRPr="002F39DF">
        <w:rPr>
          <w:rFonts w:asciiTheme="majorBidi" w:hAnsiTheme="majorBidi" w:cstheme="majorBidi"/>
          <w:sz w:val="28"/>
          <w:szCs w:val="28"/>
        </w:rPr>
        <w:t>_</w:t>
      </w:r>
      <w:r w:rsidRPr="002F39DF">
        <w:rPr>
          <w:rFonts w:asciiTheme="majorBidi" w:hAnsiTheme="majorBidi" w:cstheme="majorBidi"/>
          <w:sz w:val="28"/>
          <w:szCs w:val="28"/>
          <w:lang w:val="en-US"/>
        </w:rPr>
        <w:t>OK</w:t>
      </w:r>
      <w:r w:rsidRPr="002F39DF">
        <w:rPr>
          <w:rFonts w:asciiTheme="majorBidi" w:hAnsiTheme="majorBidi" w:cstheme="majorBidi"/>
          <w:sz w:val="28"/>
          <w:szCs w:val="28"/>
        </w:rPr>
        <w:t>);</w:t>
      </w:r>
    </w:p>
    <w:p w14:paraId="6271A6E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return 0;</w:t>
      </w:r>
    </w:p>
    <w:p w14:paraId="3D1C66C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WM_CLOSE:</w:t>
      </w:r>
    </w:p>
    <w:p w14:paraId="059E992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30658ED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hGuidesWnd = nullptr;</w:t>
      </w:r>
    </w:p>
    <w:p w14:paraId="4325674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0CF8103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23921C3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3752345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67AEC1D3"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364E9BC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ShowGuidesWindow() {</w:t>
      </w:r>
    </w:p>
    <w:p w14:paraId="00BB499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(hGuidesWnd) { SetForegroundWindow(hGuidesWnd); return; }</w:t>
      </w:r>
    </w:p>
    <w:p w14:paraId="2C02B19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hGuidesWnd = CreateWindowExW(0, L"GuidesClass", L"Руководство",</w:t>
      </w:r>
    </w:p>
    <w:p w14:paraId="7E64E81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WS_OVERLAPPED | WS_CAPTION | WS_SYSMENU | WS_VISIBLE,</w:t>
      </w:r>
    </w:p>
    <w:p w14:paraId="0028C31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CW_USEDEFAULT, CW_USEDEFAULT, 500, 320, mainWnd, NULL, GetModuleHandle(NULL), NULL);</w:t>
      </w:r>
    </w:p>
    <w:p w14:paraId="36D0130E"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 xml:space="preserve">    CenterWindow</w:t>
      </w:r>
      <w:r w:rsidRPr="002F39DF">
        <w:rPr>
          <w:rFonts w:asciiTheme="majorBidi" w:hAnsiTheme="majorBidi" w:cstheme="majorBidi"/>
          <w:sz w:val="28"/>
          <w:szCs w:val="28"/>
        </w:rPr>
        <w:t>(</w:t>
      </w:r>
      <w:r w:rsidRPr="002F39DF">
        <w:rPr>
          <w:rFonts w:asciiTheme="majorBidi" w:hAnsiTheme="majorBidi" w:cstheme="majorBidi"/>
          <w:sz w:val="28"/>
          <w:szCs w:val="28"/>
          <w:lang w:val="en-US"/>
        </w:rPr>
        <w:t>hGuidesWnd</w:t>
      </w:r>
      <w:r w:rsidRPr="002F39DF">
        <w:rPr>
          <w:rFonts w:asciiTheme="majorBidi" w:hAnsiTheme="majorBidi" w:cstheme="majorBidi"/>
          <w:sz w:val="28"/>
          <w:szCs w:val="28"/>
        </w:rPr>
        <w:t>);</w:t>
      </w:r>
    </w:p>
    <w:p w14:paraId="6777DC8C"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w:t>
      </w:r>
    </w:p>
    <w:p w14:paraId="7C54D4A0" w14:textId="77777777" w:rsidR="002F39DF" w:rsidRPr="002F39DF" w:rsidRDefault="002F39DF" w:rsidP="002F39DF">
      <w:pPr>
        <w:spacing w:after="0" w:line="360" w:lineRule="auto"/>
        <w:ind w:firstLine="709"/>
        <w:rPr>
          <w:rFonts w:asciiTheme="majorBidi" w:hAnsiTheme="majorBidi" w:cstheme="majorBidi"/>
          <w:sz w:val="28"/>
          <w:szCs w:val="28"/>
        </w:rPr>
      </w:pPr>
    </w:p>
    <w:p w14:paraId="5D6E024C"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rPr>
        <w:t>// ==================== ОКНО ВХОДА/РЕГИСТРАЦИИ (главное меню) ====================</w:t>
      </w:r>
    </w:p>
    <w:p w14:paraId="605B0755"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static</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hLoginRegisterWnd</w:t>
      </w:r>
      <w:r w:rsidRPr="002F39DF">
        <w:rPr>
          <w:rFonts w:asciiTheme="majorBidi" w:hAnsiTheme="majorBidi" w:cstheme="majorBidi"/>
          <w:sz w:val="28"/>
          <w:szCs w:val="28"/>
        </w:rPr>
        <w:t xml:space="preserve"> = </w:t>
      </w:r>
      <w:r w:rsidRPr="002F39DF">
        <w:rPr>
          <w:rFonts w:asciiTheme="majorBidi" w:hAnsiTheme="majorBidi" w:cstheme="majorBidi"/>
          <w:sz w:val="28"/>
          <w:szCs w:val="28"/>
          <w:lang w:val="en-US"/>
        </w:rPr>
        <w:t>nullptr</w:t>
      </w:r>
      <w:r w:rsidRPr="002F39DF">
        <w:rPr>
          <w:rFonts w:asciiTheme="majorBidi" w:hAnsiTheme="majorBidi" w:cstheme="majorBidi"/>
          <w:sz w:val="28"/>
          <w:szCs w:val="28"/>
        </w:rPr>
        <w:t>;</w:t>
      </w:r>
    </w:p>
    <w:p w14:paraId="1F352D09" w14:textId="77777777" w:rsidR="002F39DF" w:rsidRPr="002F39DF" w:rsidRDefault="002F39DF" w:rsidP="002F39DF">
      <w:pPr>
        <w:spacing w:after="0" w:line="360" w:lineRule="auto"/>
        <w:ind w:firstLine="709"/>
        <w:rPr>
          <w:rFonts w:asciiTheme="majorBidi" w:hAnsiTheme="majorBidi" w:cstheme="majorBidi"/>
          <w:sz w:val="28"/>
          <w:szCs w:val="28"/>
        </w:rPr>
      </w:pPr>
      <w:r w:rsidRPr="002F39DF">
        <w:rPr>
          <w:rFonts w:asciiTheme="majorBidi" w:hAnsiTheme="majorBidi" w:cstheme="majorBidi"/>
          <w:sz w:val="28"/>
          <w:szCs w:val="28"/>
          <w:lang w:val="en-US"/>
        </w:rPr>
        <w:t>static</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LRESULT</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CALLBACK</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LoginRegisterWndProc</w:t>
      </w:r>
      <w:r w:rsidRPr="002F39DF">
        <w:rPr>
          <w:rFonts w:asciiTheme="majorBidi" w:hAnsiTheme="majorBidi" w:cstheme="majorBidi"/>
          <w:sz w:val="28"/>
          <w:szCs w:val="28"/>
        </w:rPr>
        <w:t>(</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hwnd</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UINT</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msg</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WPARAM</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w</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LPARAM</w:t>
      </w: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l</w:t>
      </w:r>
      <w:r w:rsidRPr="002F39DF">
        <w:rPr>
          <w:rFonts w:asciiTheme="majorBidi" w:hAnsiTheme="majorBidi" w:cstheme="majorBidi"/>
          <w:sz w:val="28"/>
          <w:szCs w:val="28"/>
        </w:rPr>
        <w:t>) {</w:t>
      </w:r>
    </w:p>
    <w:p w14:paraId="560D6DF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rPr>
        <w:t xml:space="preserve">    </w:t>
      </w:r>
      <w:r w:rsidRPr="002F39DF">
        <w:rPr>
          <w:rFonts w:asciiTheme="majorBidi" w:hAnsiTheme="majorBidi" w:cstheme="majorBidi"/>
          <w:sz w:val="28"/>
          <w:szCs w:val="28"/>
          <w:lang w:val="en-US"/>
        </w:rPr>
        <w:t>switch (msg) {</w:t>
      </w:r>
    </w:p>
    <w:p w14:paraId="5C4153D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WM_CREATE: {</w:t>
      </w:r>
    </w:p>
    <w:p w14:paraId="5139F2D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L"РЕГИСТРАЦИЯ", WS_VISIBLE | WS_CHILD | BS_PUSHBUTTON, 100, 30, 200, 50, hwnd, (HMENU)100, NULL, NULL);</w:t>
      </w:r>
    </w:p>
    <w:p w14:paraId="3724E6A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L"ВХОД", WS_VISIBLE | WS_CHILD | BS_PUSHBUTTON, 100, 100, 200, 50, hwnd, (HMENU)200, NULL, NULL);</w:t>
      </w:r>
    </w:p>
    <w:p w14:paraId="1DB0C33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L"РУКОВОДСТВО ПОЛЬЗОВАТЕЛЯ", WS_VISIBLE | WS_CHILD | BS_PUSHBUTTON, 20, 180, 180, 40, hwnd, (HMENU)300, NULL, NULL);</w:t>
      </w:r>
    </w:p>
    <w:p w14:paraId="213E2A8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CreateWindowW(L"BUTTON", L"ВЫЙТИ", WS_VISIBLE | WS_CHILD | BS_PUSHBUTTON, 220, 180, 100, 40, hwnd, (HMENU)400, NULL, NULL);</w:t>
      </w:r>
    </w:p>
    <w:p w14:paraId="68F2B8E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42ABC49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52A2A74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WM_COMMAND:</w:t>
      </w:r>
    </w:p>
    <w:p w14:paraId="44F9473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100) { ShowRegisterWindow(); }</w:t>
      </w:r>
    </w:p>
    <w:p w14:paraId="2A2E91D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200) { ShowLoginRegisteredWindow(); }</w:t>
      </w:r>
    </w:p>
    <w:p w14:paraId="579E35D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if (LOWORD(w) == 300) { ShowGuidesWindow(); }</w:t>
      </w:r>
    </w:p>
    <w:p w14:paraId="6B84EE5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400) { DestroyWindow(hwnd); hLoginRegisterWnd = nullptr; }</w:t>
      </w:r>
    </w:p>
    <w:p w14:paraId="65B8935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74FA381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case WM_CLOSE:</w:t>
      </w:r>
    </w:p>
    <w:p w14:paraId="3E47AED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DestroyWindow(hwnd);</w:t>
      </w:r>
    </w:p>
    <w:p w14:paraId="5F0C37B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hLoginRegisterWnd = nullptr;</w:t>
      </w:r>
    </w:p>
    <w:p w14:paraId="72C242B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2187560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5FFB3C4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444365E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68AA068B"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5DC9ED5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ShowLoginRegisterWindow() {</w:t>
      </w:r>
    </w:p>
    <w:p w14:paraId="26A3238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(hLoginRegisterWnd) { SetForegroundWindow(hLoginRegisterWnd); return; }</w:t>
      </w:r>
    </w:p>
    <w:p w14:paraId="5B97EF9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hLoginRegisterWnd = CreateWindowExW(0, L"LoginRegisterClass", L"Вход / Регистрация",</w:t>
      </w:r>
    </w:p>
    <w:p w14:paraId="6ECED74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WS_OVERLAPPED | WS_CAPTION | WS_SYSMENU | WS_VISIBLE,</w:t>
      </w:r>
    </w:p>
    <w:p w14:paraId="1026C3A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CW_USEDEFAULT, CW_USEDEFAULT, 420, 280, mainWnd, NULL, GetModuleHandle(NULL), NULL);</w:t>
      </w:r>
    </w:p>
    <w:p w14:paraId="3A2D6C8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CenterWindow(hLoginRegisterWnd);</w:t>
      </w:r>
    </w:p>
    <w:p w14:paraId="7BA98F7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32F0F3CA"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60C54B1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 ГЛАВНОЕ ОКНО ====================</w:t>
      </w:r>
    </w:p>
    <w:p w14:paraId="0BDED93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void CreateButtons(HWND hwnd) {</w:t>
      </w:r>
    </w:p>
    <w:p w14:paraId="7F3F283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int centerX = 400;</w:t>
      </w:r>
    </w:p>
    <w:p w14:paraId="34F65950"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69CD26C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hLoginBtn = CreateWindowW(L"BUTTON", L"ВОЙТИ В АККАУНТ", WS_VISIBLE | WS_CHILD | BS_PUSHBUTTON,</w:t>
      </w:r>
    </w:p>
    <w:p w14:paraId="7E56976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centerX - 110, 220, 220, 45, hwnd, (HMENU)700, NULL, NULL);</w:t>
      </w:r>
    </w:p>
    <w:p w14:paraId="5AFA6FAE"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549B416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hAchievementsBtn = CreateWindowW(L"BUTTON", L"ДОСТИЖЕНИЯ", WS_VISIBLE | WS_CHILD | BS_PUSHBUTTON,</w:t>
      </w:r>
    </w:p>
    <w:p w14:paraId="6328C21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centerX - 110, 290, 220, 40, hwnd, (HMENU)100, NULL, NULL);</w:t>
      </w:r>
    </w:p>
    <w:p w14:paraId="2DA9E21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hHistoryBtn = CreateWindowW(L"BUTTON", L"ИСТОРИЯ", WS_VISIBLE | WS_CHILD | BS_PUSHBUTTON,</w:t>
      </w:r>
    </w:p>
    <w:p w14:paraId="6954478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centerX - 110, 340, 220, 40, hwnd, (HMENU)200, NULL, NULL);</w:t>
      </w:r>
    </w:p>
    <w:p w14:paraId="6147F8F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hAboutBtn = CreateWindowW(L"BUTTON", L"О ПЛАТФОРМЕ", WS_VISIBLE | WS_CHILD | BS_PUSHBUTTON,</w:t>
      </w:r>
    </w:p>
    <w:p w14:paraId="2126815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centerX - 110, 390, 220, 40, hwnd, (HMENU)500, NULL, NULL);</w:t>
      </w:r>
    </w:p>
    <w:p w14:paraId="5D3D5C4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hGuideBtn = CreateWindowW(L"BUTTON", L"РУКОВОДСТВО", WS_VISIBLE | WS_CHILD | BS_PUSHBUTTON,</w:t>
      </w:r>
    </w:p>
    <w:p w14:paraId="160A9A1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centerX - 110, 440, 220, 40, hwnd, (HMENU)800, NULL, NULL);</w:t>
      </w:r>
    </w:p>
    <w:p w14:paraId="2FC62CF6"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60B7B39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hEventsBtn = CreateWindowW(L"BUTTON", L"МЕРОПРИЯТИЯ", WS_VISIBLE | WS_CHILD | BS_PUSHBUTTON,</w:t>
      </w:r>
    </w:p>
    <w:p w14:paraId="0271294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centerX - 110, 500, 220, 40, hwnd, (HMENU)300, NULL, NULL);</w:t>
      </w:r>
    </w:p>
    <w:p w14:paraId="4A4973F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hProfileBtn = CreateWindowW(L"BUTTON", L"ПРОФИЛЬ", WS_VISIBLE | WS_CHILD | BS_PUSHBUTTON,</w:t>
      </w:r>
    </w:p>
    <w:p w14:paraId="7EF1B4A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centerX - 110, 550, 220, 40, hwnd, (HMENU)400, NULL, NULL);</w:t>
      </w:r>
    </w:p>
    <w:p w14:paraId="19AC3BD1"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7F7F8FF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hExitBtn = CreateWindowW(L"BUTTON", L"ВЫЙТИ", WS_VISIBLE | WS_CHILD | BS_PUSHBUTTON,</w:t>
      </w:r>
    </w:p>
    <w:p w14:paraId="5BC3357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centerX - 55, 610, 110, 35, hwnd, (HMENU)600, NULL, NULL);</w:t>
      </w:r>
    </w:p>
    <w:p w14:paraId="6AE834A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693903F8"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4B5A338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static LRESULT CALLBACK MainProc(HWND hwnd, UINT msg, WPARAM w, LPARAM l) {</w:t>
      </w:r>
    </w:p>
    <w:p w14:paraId="5E76EA1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(msg == WM_CREATE) {</w:t>
      </w:r>
    </w:p>
    <w:p w14:paraId="12FED1A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mainWnd = hwnd;</w:t>
      </w:r>
    </w:p>
    <w:p w14:paraId="54BE3CC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CreateButtons(hwnd);</w:t>
      </w:r>
    </w:p>
    <w:p w14:paraId="212E65D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0C06219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62430C3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(msg == WM_PAINT) {</w:t>
      </w:r>
    </w:p>
    <w:p w14:paraId="4139B2C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PAINTSTRUCT ps;</w:t>
      </w:r>
    </w:p>
    <w:p w14:paraId="5D8CCA6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HDC hdc = BeginPaint(hwnd, &amp;ps);</w:t>
      </w:r>
    </w:p>
    <w:p w14:paraId="7D3E5F4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RECT rc;</w:t>
      </w:r>
    </w:p>
    <w:p w14:paraId="5CDB3DE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GetClientRect(hwnd, &amp;rc);</w:t>
      </w:r>
    </w:p>
    <w:p w14:paraId="61E1B50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HFONT big = CreateFont(68, 0, 0, 0, FW_BOLD, 0, 0, 0, DEFAULT_CHARSET, 0, 0, 0, 0, L"Segoe UI");</w:t>
      </w:r>
    </w:p>
    <w:p w14:paraId="2AEADB0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HFONT old = (HFONT)SelectObject(hdc, big);</w:t>
      </w:r>
    </w:p>
    <w:p w14:paraId="0EE0B32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SetTextColor(hdc, RGB(34, 139, 34));</w:t>
      </w:r>
    </w:p>
    <w:p w14:paraId="5D46517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SetBkMode(hdc, TRANSPARENT);</w:t>
      </w:r>
    </w:p>
    <w:p w14:paraId="6DB0EC3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std::wstring title = L"ДАЙМОНИЙ";</w:t>
      </w:r>
    </w:p>
    <w:p w14:paraId="376308F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SIZE sz;</w:t>
      </w:r>
    </w:p>
    <w:p w14:paraId="6D5AF54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GetTextExtentPoint32W(hdc, title.c_str(), (int)title.size(), &amp;sz);</w:t>
      </w:r>
    </w:p>
    <w:p w14:paraId="55802B3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int titleX = (rc.right - sz.cx) / 2;</w:t>
      </w:r>
    </w:p>
    <w:p w14:paraId="31078E9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TextOutW(hdc, titleX, 60, title.c_str(), (int)title.size());</w:t>
      </w:r>
    </w:p>
    <w:p w14:paraId="09F6F38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SelectObject(hdc, old);</w:t>
      </w:r>
    </w:p>
    <w:p w14:paraId="61E866D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DeleteObject(big);</w:t>
      </w:r>
    </w:p>
    <w:p w14:paraId="2BBF25AC"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5F14F4D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HFONT subFont = CreateFont(20, 0, 0, 0, FW_NORMAL, 0, 0, 0, DEFAULT_CHARSET, 0, 0, 0, 0, L"Segoe UI");</w:t>
      </w:r>
    </w:p>
    <w:p w14:paraId="42021FF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SelectObject(hdc, subFont);</w:t>
      </w:r>
    </w:p>
    <w:p w14:paraId="66913F9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std::wstring subtitle = L"Вместе мы можем изменить мир";</w:t>
      </w:r>
    </w:p>
    <w:p w14:paraId="6D415D2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GetTextExtentPoint32W(hdc, subtitle.c_str(), (int)subtitle.size(), &amp;sz);</w:t>
      </w:r>
    </w:p>
    <w:p w14:paraId="7FA0283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int subX = (rc.right - sz.cx) / 2;</w:t>
      </w:r>
    </w:p>
    <w:p w14:paraId="3E34A27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TextOutW(hdc, subX, 140, subtitle.c_str(), (int)subtitle.size());</w:t>
      </w:r>
    </w:p>
    <w:p w14:paraId="0449CE9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SelectObject(hdc, old);</w:t>
      </w:r>
    </w:p>
    <w:p w14:paraId="1E87D13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DeleteObject(subFont);</w:t>
      </w:r>
    </w:p>
    <w:p w14:paraId="5B71508A"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252BB51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EndPaint(hwnd, &amp;ps);</w:t>
      </w:r>
    </w:p>
    <w:p w14:paraId="18D02AD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05079BD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0FF29A5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(msg == WM_SIZE) {</w:t>
      </w:r>
    </w:p>
    <w:p w14:paraId="6917D28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RECT rc;</w:t>
      </w:r>
    </w:p>
    <w:p w14:paraId="51F42D2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GetClientRect(hwnd, &amp;rc);</w:t>
      </w:r>
    </w:p>
    <w:p w14:paraId="1F742BA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int centerX = (rc.right - rc.left) / 2;</w:t>
      </w:r>
    </w:p>
    <w:p w14:paraId="46BB3EE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(hLoginBtn) SetWindowPos(hLoginBtn, NULL, centerX - 110, 220, 220, 45, SWP_NOZORDER);</w:t>
      </w:r>
    </w:p>
    <w:p w14:paraId="18699F6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(hAchievementsBtn) SetWindowPos(hAchievementsBtn, NULL, centerX - 110, 290, 220, 40, SWP_NOZORDER);</w:t>
      </w:r>
    </w:p>
    <w:p w14:paraId="2714163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(hHistoryBtn) SetWindowPos(hHistoryBtn, NULL, centerX - 110, 340, 220, 40, SWP_NOZORDER);</w:t>
      </w:r>
    </w:p>
    <w:p w14:paraId="48A43A5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(hAboutBtn) SetWindowPos(hAboutBtn, NULL, centerX - 110, 390, 220, 40, SWP_NOZORDER);</w:t>
      </w:r>
    </w:p>
    <w:p w14:paraId="5F5F85C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(hGuideBtn) SetWindowPos(hGuideBtn, NULL, centerX - 110, 440, 220, 40, SWP_NOZORDER);</w:t>
      </w:r>
    </w:p>
    <w:p w14:paraId="6E9B2F0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(hEventsBtn) SetWindowPos(hEventsBtn, NULL, centerX - 110, 500, 220, 40, SWP_NOZORDER);</w:t>
      </w:r>
    </w:p>
    <w:p w14:paraId="526716C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(hProfileBtn) SetWindowPos(hProfileBtn, NULL, centerX - 110, 550, 220, 40, SWP_NOZORDER);</w:t>
      </w:r>
    </w:p>
    <w:p w14:paraId="57E27D6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(hExitBtn) SetWindowPos(hExitBtn, NULL, centerX - 55, 610, 110, 35, SWP_NOZORDER);</w:t>
      </w:r>
    </w:p>
    <w:p w14:paraId="26F2BF5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InvalidateRect(hwnd, NULL, TRUE);</w:t>
      </w:r>
    </w:p>
    <w:p w14:paraId="49A2AF3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01299A1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34084F0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if (msg == WM_COMMAND) {</w:t>
      </w:r>
    </w:p>
    <w:p w14:paraId="3DCC72A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100) ShowAchievementsWindow();</w:t>
      </w:r>
    </w:p>
    <w:p w14:paraId="675704A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200) ShowHistoryWindow();</w:t>
      </w:r>
    </w:p>
    <w:p w14:paraId="1059B78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300) ShowEventsWindow();</w:t>
      </w:r>
    </w:p>
    <w:p w14:paraId="5CE2BFD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400) ShowProfileWindow();</w:t>
      </w:r>
    </w:p>
    <w:p w14:paraId="01E6500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500) ShowAboutWindow();</w:t>
      </w:r>
    </w:p>
    <w:p w14:paraId="7B98195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800) ShowGuidesWindow();</w:t>
      </w:r>
    </w:p>
    <w:p w14:paraId="15111CC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600) ShowConfirmExitWindow();</w:t>
      </w:r>
    </w:p>
    <w:p w14:paraId="4C8A377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(LOWORD(w) == 700) ShowLoginRegisterWindow();</w:t>
      </w:r>
    </w:p>
    <w:p w14:paraId="6D7DBD8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0BDC7E7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24ED864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(msg == WM_DESTROY) {</w:t>
      </w:r>
    </w:p>
    <w:p w14:paraId="47446DB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PostQuitMessage(0);</w:t>
      </w:r>
    </w:p>
    <w:p w14:paraId="2730DF5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18F5D83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2A7573C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DefWindowProcW(hwnd, msg, w, l);</w:t>
      </w:r>
    </w:p>
    <w:p w14:paraId="76E6738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w:t>
      </w:r>
    </w:p>
    <w:p w14:paraId="01EBCA28"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4DB7239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int WINAPI WinMain(HINSTANCE hInst, HINSTANCE hPrevInstance, LPSTR lpCmdLine, int nCmdShow) {</w:t>
      </w:r>
    </w:p>
    <w:p w14:paraId="05DD478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InitData();</w:t>
      </w:r>
    </w:p>
    <w:p w14:paraId="150CDCB5"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297BD21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WNDCLASSW wc = {};</w:t>
      </w:r>
    </w:p>
    <w:p w14:paraId="0E386B8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wc.lpfnWndProc = MainProc;</w:t>
      </w:r>
    </w:p>
    <w:p w14:paraId="25817DA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wc.hInstance = hInst;</w:t>
      </w:r>
    </w:p>
    <w:p w14:paraId="73BE02D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wc.lpszClassName = L"DaimoniyClass";</w:t>
      </w:r>
    </w:p>
    <w:p w14:paraId="5B802BD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wc.hbrBackground = (HBRUSH)(COLOR_WINDOW + 1);</w:t>
      </w:r>
    </w:p>
    <w:p w14:paraId="5F1F2F1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RegisterClassW(&amp;wc);</w:t>
      </w:r>
    </w:p>
    <w:p w14:paraId="4A5FABCD"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534EB4C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WNDCLASSW achievementsClass = { 0 };</w:t>
      </w:r>
    </w:p>
    <w:p w14:paraId="0D7955C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achievementsClass.lpfnWndProc = AchievementsWndProc;</w:t>
      </w:r>
    </w:p>
    <w:p w14:paraId="02DCDBA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achievementsClass.hInstance = hInst;</w:t>
      </w:r>
    </w:p>
    <w:p w14:paraId="6DE39B7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achievementsClass.lpszClassName = L"AchievementsClass";</w:t>
      </w:r>
    </w:p>
    <w:p w14:paraId="4FD0F3F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achievementsClass.hbrBackground = (HBRUSH)(COLOR_WINDOW + 1);</w:t>
      </w:r>
    </w:p>
    <w:p w14:paraId="1E2CF8C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RegisterClassW(&amp;achievementsClass);</w:t>
      </w:r>
    </w:p>
    <w:p w14:paraId="3E505876"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2B5E77D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WNDCLASSW historyClass = { 0 };</w:t>
      </w:r>
    </w:p>
    <w:p w14:paraId="622940A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historyClass.lpfnWndProc = HistoryWndProc;</w:t>
      </w:r>
    </w:p>
    <w:p w14:paraId="63A36CE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historyClass.hInstance = hInst;</w:t>
      </w:r>
    </w:p>
    <w:p w14:paraId="0F952F3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historyClass.lpszClassName = L"HistoryClass";</w:t>
      </w:r>
    </w:p>
    <w:p w14:paraId="6940EFE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historyClass.hbrBackground = (HBRUSH)(COLOR_WINDOW + 1);</w:t>
      </w:r>
    </w:p>
    <w:p w14:paraId="7B41319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RegisterClassW(&amp;historyClass);</w:t>
      </w:r>
    </w:p>
    <w:p w14:paraId="0F1917B3"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50AEE26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WNDCLASSW aboutClass = { 0 };</w:t>
      </w:r>
    </w:p>
    <w:p w14:paraId="603061F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aboutClass.lpfnWndProc = AboutWndProc;</w:t>
      </w:r>
    </w:p>
    <w:p w14:paraId="3B2BCED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aboutClass.hInstance = hInst;</w:t>
      </w:r>
    </w:p>
    <w:p w14:paraId="1AAB2D8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aboutClass.lpszClassName = L"AboutClass";</w:t>
      </w:r>
    </w:p>
    <w:p w14:paraId="33FF687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aboutClass.hbrBackground = (HBRUSH)(COLOR_WINDOW + 1);</w:t>
      </w:r>
    </w:p>
    <w:p w14:paraId="6856984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RegisterClassW(&amp;aboutClass);</w:t>
      </w:r>
    </w:p>
    <w:p w14:paraId="5D1DDFB2"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5E1B971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WNDCLASSW eventsClass = { 0 };</w:t>
      </w:r>
    </w:p>
    <w:p w14:paraId="637F342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eventsClass.lpfnWndProc = EventsWndProc;</w:t>
      </w:r>
    </w:p>
    <w:p w14:paraId="21FF9E5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eventsClass.hInstance = hInst;</w:t>
      </w:r>
    </w:p>
    <w:p w14:paraId="666B67D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eventsClass.lpszClassName = L"EventsClass";</w:t>
      </w:r>
    </w:p>
    <w:p w14:paraId="417ABDC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eventsClass.hbrBackground = (HBRUSH)(COLOR_WINDOW + 1);</w:t>
      </w:r>
    </w:p>
    <w:p w14:paraId="1CD04B8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RegisterClassW(&amp;eventsClass);</w:t>
      </w:r>
    </w:p>
    <w:p w14:paraId="7DED21CC"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0D36871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WNDCLASSW profileClass = { 0 };</w:t>
      </w:r>
    </w:p>
    <w:p w14:paraId="7FE8900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profileClass.lpfnWndProc = ProfileWndProc;</w:t>
      </w:r>
    </w:p>
    <w:p w14:paraId="17EA829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profileClass.hInstance = hInst;</w:t>
      </w:r>
    </w:p>
    <w:p w14:paraId="1AA07BC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profileClass.lpszClassName = L"ProfileClass";</w:t>
      </w:r>
    </w:p>
    <w:p w14:paraId="19B844A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profileClass.hbrBackground = (HBRUSH)(COLOR_WINDOW + 1);</w:t>
      </w:r>
    </w:p>
    <w:p w14:paraId="4D2D79B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RegisterClassW(&amp;profileClass);</w:t>
      </w:r>
    </w:p>
    <w:p w14:paraId="64A3B8F9"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77FC119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WNDCLASSW loginRegClass = { 0 };</w:t>
      </w:r>
    </w:p>
    <w:p w14:paraId="1C3B54E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loginRegClass.lpfnWndProc = LoginRegisterWndProc;</w:t>
      </w:r>
    </w:p>
    <w:p w14:paraId="2B34D86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loginRegClass.hInstance = hInst;</w:t>
      </w:r>
    </w:p>
    <w:p w14:paraId="255E503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loginRegClass.lpszClassName = L"LoginRegisterClass";</w:t>
      </w:r>
    </w:p>
    <w:p w14:paraId="2E3735C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loginRegClass.hbrBackground = (HBRUSH)(COLOR_WINDOW + 1);</w:t>
      </w:r>
    </w:p>
    <w:p w14:paraId="1717D6B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RegisterClassW(&amp;loginRegClass);</w:t>
      </w:r>
    </w:p>
    <w:p w14:paraId="0893CFEB"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299C23C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WNDCLASSW confirmExitClass = { 0 };</w:t>
      </w:r>
    </w:p>
    <w:p w14:paraId="6614F54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confirmExitClass.lpfnWndProc = ConfirmExitWndProc;</w:t>
      </w:r>
    </w:p>
    <w:p w14:paraId="4D12DE9D"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confirmExitClass.hInstance = hInst;</w:t>
      </w:r>
    </w:p>
    <w:p w14:paraId="67F318D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confirmExitClass.lpszClassName = L"ConfirmExitClass";</w:t>
      </w:r>
    </w:p>
    <w:p w14:paraId="740D720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confirmExitClass.hbrBackground = (HBRUSH)(COLOR_WINDOW + 1);</w:t>
      </w:r>
    </w:p>
    <w:p w14:paraId="42DB988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RegisterClassW(&amp;confirmExitClass);</w:t>
      </w:r>
    </w:p>
    <w:p w14:paraId="7D768EB6"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484DD40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WNDCLASSW registerClass = { 0 };</w:t>
      </w:r>
    </w:p>
    <w:p w14:paraId="6CCAF5D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registerClass.lpfnWndProc = RegisterWndProc;</w:t>
      </w:r>
    </w:p>
    <w:p w14:paraId="4145296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registerClass.hInstance = hInst;</w:t>
      </w:r>
    </w:p>
    <w:p w14:paraId="1551D2D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registerClass.lpszClassName = L"RegisterClass";</w:t>
      </w:r>
    </w:p>
    <w:p w14:paraId="7F12896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registerClass.hbrBackground = (HBRUSH)(COLOR_WINDOW + 1);</w:t>
      </w:r>
    </w:p>
    <w:p w14:paraId="052EF61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RegisterClassW(&amp;registerClass);</w:t>
      </w:r>
    </w:p>
    <w:p w14:paraId="75A37B96"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1BC9224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WNDCLASSW successRegClass = { 0 };</w:t>
      </w:r>
    </w:p>
    <w:p w14:paraId="0E34D02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successRegClass.lpfnWndProc = SuccessRegWndProc;</w:t>
      </w:r>
    </w:p>
    <w:p w14:paraId="1B21C075"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successRegClass.hInstance = hInst;</w:t>
      </w:r>
    </w:p>
    <w:p w14:paraId="78E1180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successRegClass.lpszClassName = L"SuccessRegClass";</w:t>
      </w:r>
    </w:p>
    <w:p w14:paraId="6E62AD7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successRegClass.hbrBackground = (HBRUSH)(COLOR_WINDOW + 1);</w:t>
      </w:r>
    </w:p>
    <w:p w14:paraId="5AA6670E"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RegisterClassW(&amp;successRegClass);</w:t>
      </w:r>
    </w:p>
    <w:p w14:paraId="3CCC6B6A"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0941877F"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WNDCLASSW loginRegisteredClass = { 0 };</w:t>
      </w:r>
    </w:p>
    <w:p w14:paraId="31F7B94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loginRegisteredClass.lpfnWndProc = LoginRegisteredWndProc;</w:t>
      </w:r>
    </w:p>
    <w:p w14:paraId="078B9DB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loginRegisteredClass.hInstance = hInst;</w:t>
      </w:r>
    </w:p>
    <w:p w14:paraId="122EC69C"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loginRegisteredClass.lpszClassName = L"LoginRegisteredClass";</w:t>
      </w:r>
    </w:p>
    <w:p w14:paraId="2786009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loginRegisteredClass.hbrBackground = (HBRUSH)(COLOR_WINDOW + 1);</w:t>
      </w:r>
    </w:p>
    <w:p w14:paraId="5AD0E031"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RegisterClassW(&amp;loginRegisteredClass);</w:t>
      </w:r>
    </w:p>
    <w:p w14:paraId="1A359B02"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1588621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WNDCLASSW loginUnregisteredClass = { 0 };</w:t>
      </w:r>
    </w:p>
    <w:p w14:paraId="2C27AEF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loginUnregisteredClass.lpfnWndProc = LoginUnregisteredWndProc;</w:t>
      </w:r>
    </w:p>
    <w:p w14:paraId="09705D2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loginUnregisteredClass.hInstance = hInst;</w:t>
      </w:r>
    </w:p>
    <w:p w14:paraId="36B25AB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loginUnregisteredClass.lpszClassName = L"LoginUnregisteredClass";</w:t>
      </w:r>
    </w:p>
    <w:p w14:paraId="734EE52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loginUnregisteredClass.hbrBackground = (HBRUSH)(COLOR_WINDOW + 1);</w:t>
      </w:r>
    </w:p>
    <w:p w14:paraId="34B9549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RegisterClassW(&amp;loginUnregisteredClass);</w:t>
      </w:r>
    </w:p>
    <w:p w14:paraId="44EE2B66"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0003B10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WNDCLASSW guidesClass = { 0 };</w:t>
      </w:r>
    </w:p>
    <w:p w14:paraId="28AB7CF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guidesClass.lpfnWndProc = GuidesWndProc;</w:t>
      </w:r>
    </w:p>
    <w:p w14:paraId="55E5C94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guidesClass.hInstance = hInst;</w:t>
      </w:r>
    </w:p>
    <w:p w14:paraId="6B677D4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guidesClass.lpszClassName = L"GuidesClass";</w:t>
      </w:r>
    </w:p>
    <w:p w14:paraId="7C3DCBB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guidesClass.hbrBackground = (HBRUSH)(COLOR_WINDOW + 1);</w:t>
      </w:r>
    </w:p>
    <w:p w14:paraId="69BDB4F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RegisterClassW(&amp;guidesClass);</w:t>
      </w:r>
    </w:p>
    <w:p w14:paraId="2DD3BD66"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2F15B3D8"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HWND hwnd = CreateWindowExW(0, L"DaimoniyClass", L"Даймоний", WS_OVERLAPPEDWINDOW,</w:t>
      </w:r>
    </w:p>
    <w:p w14:paraId="6EA12B60"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lastRenderedPageBreak/>
        <w:t xml:space="preserve">        CW_USEDEFAULT, CW_USEDEFAULT, 850, 750, NULL, NULL, hInst, NULL);</w:t>
      </w:r>
    </w:p>
    <w:p w14:paraId="3809EDC6"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if (!hwnd) return 1;</w:t>
      </w:r>
    </w:p>
    <w:p w14:paraId="6FF38DFB"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ShowWindow(hwnd, nCmdShow);</w:t>
      </w:r>
    </w:p>
    <w:p w14:paraId="6D9ADA34"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UpdateWindow(hwnd);</w:t>
      </w:r>
    </w:p>
    <w:p w14:paraId="68B1FF30" w14:textId="77777777" w:rsidR="002F39DF" w:rsidRPr="002F39DF" w:rsidRDefault="002F39DF" w:rsidP="002F39DF">
      <w:pPr>
        <w:spacing w:after="0" w:line="360" w:lineRule="auto"/>
        <w:ind w:firstLine="709"/>
        <w:rPr>
          <w:rFonts w:asciiTheme="majorBidi" w:hAnsiTheme="majorBidi" w:cstheme="majorBidi"/>
          <w:sz w:val="28"/>
          <w:szCs w:val="28"/>
          <w:lang w:val="en-US"/>
        </w:rPr>
      </w:pPr>
    </w:p>
    <w:p w14:paraId="0F97CFD9"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MSG msg;</w:t>
      </w:r>
    </w:p>
    <w:p w14:paraId="4E0D7187"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while (GetMessage(&amp;msg, NULL, 0, 0) &amp;&amp; isAppRunning) {</w:t>
      </w:r>
    </w:p>
    <w:p w14:paraId="74C91CA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TranslateMessage(&amp;msg);</w:t>
      </w:r>
    </w:p>
    <w:p w14:paraId="625C75D3"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DispatchMessage(&amp;msg);</w:t>
      </w:r>
    </w:p>
    <w:p w14:paraId="10210CFA"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w:t>
      </w:r>
    </w:p>
    <w:p w14:paraId="5EFB86D2" w14:textId="77777777" w:rsidR="002F39DF" w:rsidRPr="002F39DF" w:rsidRDefault="002F39DF" w:rsidP="002F39DF">
      <w:pPr>
        <w:spacing w:after="0" w:line="360" w:lineRule="auto"/>
        <w:ind w:firstLine="709"/>
        <w:rPr>
          <w:rFonts w:asciiTheme="majorBidi" w:hAnsiTheme="majorBidi" w:cstheme="majorBidi"/>
          <w:sz w:val="28"/>
          <w:szCs w:val="28"/>
          <w:lang w:val="en-US"/>
        </w:rPr>
      </w:pPr>
      <w:r w:rsidRPr="002F39DF">
        <w:rPr>
          <w:rFonts w:asciiTheme="majorBidi" w:hAnsiTheme="majorBidi" w:cstheme="majorBidi"/>
          <w:sz w:val="28"/>
          <w:szCs w:val="28"/>
          <w:lang w:val="en-US"/>
        </w:rPr>
        <w:t xml:space="preserve">    return 0;</w:t>
      </w:r>
    </w:p>
    <w:p w14:paraId="1CC54CC9" w14:textId="72700260" w:rsidR="002F39DF" w:rsidRPr="002F39DF" w:rsidRDefault="002F39DF" w:rsidP="002F39DF">
      <w:pPr>
        <w:spacing w:after="0" w:line="360" w:lineRule="auto"/>
        <w:ind w:firstLine="709"/>
        <w:jc w:val="both"/>
        <w:rPr>
          <w:rFonts w:asciiTheme="majorBidi" w:hAnsiTheme="majorBidi" w:cstheme="majorBidi"/>
          <w:sz w:val="28"/>
          <w:szCs w:val="28"/>
          <w:lang w:val="en-US"/>
        </w:rPr>
      </w:pPr>
      <w:r w:rsidRPr="002F39DF">
        <w:rPr>
          <w:rFonts w:asciiTheme="majorBidi" w:hAnsiTheme="majorBidi" w:cstheme="majorBidi"/>
          <w:sz w:val="28"/>
          <w:szCs w:val="28"/>
          <w:lang w:val="en-US"/>
        </w:rPr>
        <w:t>}</w:t>
      </w:r>
    </w:p>
    <w:sectPr w:rsidR="002F39DF" w:rsidRPr="002F39DF" w:rsidSect="0005744A">
      <w:footerReference w:type="first" r:id="rId58"/>
      <w:pgSz w:w="11906" w:h="16838"/>
      <w:pgMar w:top="1134" w:right="567"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ED6A7" w14:textId="77777777" w:rsidR="00A560D0" w:rsidRDefault="00A560D0" w:rsidP="00521BF6">
      <w:pPr>
        <w:spacing w:after="0" w:line="240" w:lineRule="auto"/>
      </w:pPr>
      <w:r>
        <w:separator/>
      </w:r>
    </w:p>
  </w:endnote>
  <w:endnote w:type="continuationSeparator" w:id="0">
    <w:p w14:paraId="6A07E191" w14:textId="77777777" w:rsidR="00A560D0" w:rsidRDefault="00A560D0" w:rsidP="00521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65D6" w14:textId="77777777" w:rsidR="003B3335" w:rsidRPr="008518C3" w:rsidRDefault="003B3335" w:rsidP="00387895">
    <w:pPr>
      <w:pStyle w:val="af0"/>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E77E" w14:textId="1CB0E30E" w:rsidR="0019409A" w:rsidRDefault="0019409A" w:rsidP="003B3335">
    <w:pPr>
      <w:pStyle w:val="af0"/>
    </w:pPr>
  </w:p>
  <w:p w14:paraId="1A958283" w14:textId="77777777" w:rsidR="00521BF6" w:rsidRDefault="00521BF6" w:rsidP="0019409A">
    <w:pPr>
      <w:pStyle w:val="af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4E8FE" w14:textId="77777777" w:rsidR="00CF0CB1" w:rsidRDefault="00CF0CB1">
    <w:pPr>
      <w:pStyle w:val="af3"/>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712424"/>
      <w:docPartObj>
        <w:docPartGallery w:val="Page Numbers (Bottom of Page)"/>
        <w:docPartUnique/>
      </w:docPartObj>
    </w:sdtPr>
    <w:sdtContent>
      <w:p w14:paraId="396C2A14" w14:textId="34A419FC" w:rsidR="0005744A" w:rsidRDefault="0005744A">
        <w:pPr>
          <w:pStyle w:val="af0"/>
          <w:jc w:val="center"/>
        </w:pPr>
        <w:r>
          <w:fldChar w:fldCharType="begin"/>
        </w:r>
        <w:r>
          <w:instrText>PAGE   \* MERGEFORMAT</w:instrText>
        </w:r>
        <w:r>
          <w:fldChar w:fldCharType="separate"/>
        </w:r>
        <w:r>
          <w:t>2</w:t>
        </w:r>
        <w:r>
          <w:fldChar w:fldCharType="end"/>
        </w:r>
      </w:p>
    </w:sdtContent>
  </w:sdt>
  <w:p w14:paraId="508315C8" w14:textId="77777777" w:rsidR="00CF0CB1" w:rsidRDefault="00CF0CB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8766C" w14:textId="77777777" w:rsidR="003B3335" w:rsidRDefault="003B333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749B6" w14:textId="77777777" w:rsidR="00A560D0" w:rsidRDefault="00A560D0" w:rsidP="00521BF6">
      <w:pPr>
        <w:spacing w:after="0" w:line="240" w:lineRule="auto"/>
      </w:pPr>
      <w:r>
        <w:separator/>
      </w:r>
    </w:p>
  </w:footnote>
  <w:footnote w:type="continuationSeparator" w:id="0">
    <w:p w14:paraId="00A25EF4" w14:textId="77777777" w:rsidR="00A560D0" w:rsidRDefault="00A560D0" w:rsidP="00521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669"/>
    <w:multiLevelType w:val="multilevel"/>
    <w:tmpl w:val="E242A73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4D0405A"/>
    <w:multiLevelType w:val="multilevel"/>
    <w:tmpl w:val="1D4C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35A04"/>
    <w:multiLevelType w:val="hybridMultilevel"/>
    <w:tmpl w:val="21CABECE"/>
    <w:lvl w:ilvl="0" w:tplc="0419000F">
      <w:start w:val="1"/>
      <w:numFmt w:val="decimal"/>
      <w:lvlText w:val="%1."/>
      <w:lvlJc w:val="left"/>
      <w:pPr>
        <w:ind w:left="8364" w:hanging="360"/>
      </w:pPr>
    </w:lvl>
    <w:lvl w:ilvl="1" w:tplc="04190019" w:tentative="1">
      <w:start w:val="1"/>
      <w:numFmt w:val="lowerLetter"/>
      <w:lvlText w:val="%2."/>
      <w:lvlJc w:val="left"/>
      <w:pPr>
        <w:ind w:left="9084" w:hanging="360"/>
      </w:pPr>
    </w:lvl>
    <w:lvl w:ilvl="2" w:tplc="0419001B" w:tentative="1">
      <w:start w:val="1"/>
      <w:numFmt w:val="lowerRoman"/>
      <w:lvlText w:val="%3."/>
      <w:lvlJc w:val="right"/>
      <w:pPr>
        <w:ind w:left="9804" w:hanging="180"/>
      </w:pPr>
    </w:lvl>
    <w:lvl w:ilvl="3" w:tplc="0419000F" w:tentative="1">
      <w:start w:val="1"/>
      <w:numFmt w:val="decimal"/>
      <w:lvlText w:val="%4."/>
      <w:lvlJc w:val="left"/>
      <w:pPr>
        <w:ind w:left="10524" w:hanging="360"/>
      </w:pPr>
    </w:lvl>
    <w:lvl w:ilvl="4" w:tplc="04190019" w:tentative="1">
      <w:start w:val="1"/>
      <w:numFmt w:val="lowerLetter"/>
      <w:lvlText w:val="%5."/>
      <w:lvlJc w:val="left"/>
      <w:pPr>
        <w:ind w:left="11244" w:hanging="360"/>
      </w:pPr>
    </w:lvl>
    <w:lvl w:ilvl="5" w:tplc="0419001B" w:tentative="1">
      <w:start w:val="1"/>
      <w:numFmt w:val="lowerRoman"/>
      <w:lvlText w:val="%6."/>
      <w:lvlJc w:val="right"/>
      <w:pPr>
        <w:ind w:left="11964" w:hanging="180"/>
      </w:pPr>
    </w:lvl>
    <w:lvl w:ilvl="6" w:tplc="0419000F" w:tentative="1">
      <w:start w:val="1"/>
      <w:numFmt w:val="decimal"/>
      <w:lvlText w:val="%7."/>
      <w:lvlJc w:val="left"/>
      <w:pPr>
        <w:ind w:left="12684" w:hanging="360"/>
      </w:pPr>
    </w:lvl>
    <w:lvl w:ilvl="7" w:tplc="04190019" w:tentative="1">
      <w:start w:val="1"/>
      <w:numFmt w:val="lowerLetter"/>
      <w:lvlText w:val="%8."/>
      <w:lvlJc w:val="left"/>
      <w:pPr>
        <w:ind w:left="13404" w:hanging="360"/>
      </w:pPr>
    </w:lvl>
    <w:lvl w:ilvl="8" w:tplc="0419001B" w:tentative="1">
      <w:start w:val="1"/>
      <w:numFmt w:val="lowerRoman"/>
      <w:lvlText w:val="%9."/>
      <w:lvlJc w:val="right"/>
      <w:pPr>
        <w:ind w:left="14124" w:hanging="180"/>
      </w:pPr>
    </w:lvl>
  </w:abstractNum>
  <w:abstractNum w:abstractNumId="3" w15:restartNumberingAfterBreak="0">
    <w:nsid w:val="200C24BC"/>
    <w:multiLevelType w:val="multilevel"/>
    <w:tmpl w:val="E75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D0414"/>
    <w:multiLevelType w:val="multilevel"/>
    <w:tmpl w:val="5D68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DD7D64"/>
    <w:multiLevelType w:val="hybridMultilevel"/>
    <w:tmpl w:val="BF84E39E"/>
    <w:lvl w:ilvl="0" w:tplc="F1D6233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D205AB1"/>
    <w:multiLevelType w:val="hybridMultilevel"/>
    <w:tmpl w:val="F6D6F86E"/>
    <w:lvl w:ilvl="0" w:tplc="0419000F">
      <w:start w:val="1"/>
      <w:numFmt w:val="decimal"/>
      <w:lvlText w:val="%1."/>
      <w:lvlJc w:val="left"/>
      <w:pPr>
        <w:ind w:left="1636" w:hanging="360"/>
      </w:p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7" w15:restartNumberingAfterBreak="0">
    <w:nsid w:val="37E10072"/>
    <w:multiLevelType w:val="hybridMultilevel"/>
    <w:tmpl w:val="64E88CFC"/>
    <w:lvl w:ilvl="0" w:tplc="21D8E7F0">
      <w:numFmt w:val="bullet"/>
      <w:lvlText w:val="□"/>
      <w:lvlJc w:val="left"/>
      <w:pPr>
        <w:ind w:left="296" w:hanging="190"/>
      </w:pPr>
      <w:rPr>
        <w:rFonts w:ascii="Times New Roman" w:eastAsia="Times New Roman" w:hAnsi="Times New Roman" w:cs="Times New Roman" w:hint="default"/>
        <w:b w:val="0"/>
        <w:bCs w:val="0"/>
        <w:i w:val="0"/>
        <w:iCs w:val="0"/>
        <w:spacing w:val="0"/>
        <w:w w:val="100"/>
        <w:sz w:val="22"/>
        <w:szCs w:val="22"/>
        <w:lang w:val="ru-RU" w:eastAsia="en-US" w:bidi="ar-SA"/>
      </w:rPr>
    </w:lvl>
    <w:lvl w:ilvl="1" w:tplc="71F8CA92">
      <w:numFmt w:val="bullet"/>
      <w:lvlText w:val="•"/>
      <w:lvlJc w:val="left"/>
      <w:pPr>
        <w:ind w:left="445" w:hanging="190"/>
      </w:pPr>
      <w:rPr>
        <w:rFonts w:hint="default"/>
        <w:lang w:val="ru-RU" w:eastAsia="en-US" w:bidi="ar-SA"/>
      </w:rPr>
    </w:lvl>
    <w:lvl w:ilvl="2" w:tplc="C1124A96">
      <w:numFmt w:val="bullet"/>
      <w:lvlText w:val="•"/>
      <w:lvlJc w:val="left"/>
      <w:pPr>
        <w:ind w:left="590" w:hanging="190"/>
      </w:pPr>
      <w:rPr>
        <w:rFonts w:hint="default"/>
        <w:lang w:val="ru-RU" w:eastAsia="en-US" w:bidi="ar-SA"/>
      </w:rPr>
    </w:lvl>
    <w:lvl w:ilvl="3" w:tplc="B4F4ABB6">
      <w:numFmt w:val="bullet"/>
      <w:lvlText w:val="•"/>
      <w:lvlJc w:val="left"/>
      <w:pPr>
        <w:ind w:left="735" w:hanging="190"/>
      </w:pPr>
      <w:rPr>
        <w:rFonts w:hint="default"/>
        <w:lang w:val="ru-RU" w:eastAsia="en-US" w:bidi="ar-SA"/>
      </w:rPr>
    </w:lvl>
    <w:lvl w:ilvl="4" w:tplc="F424A92E">
      <w:numFmt w:val="bullet"/>
      <w:lvlText w:val="•"/>
      <w:lvlJc w:val="left"/>
      <w:pPr>
        <w:ind w:left="880" w:hanging="190"/>
      </w:pPr>
      <w:rPr>
        <w:rFonts w:hint="default"/>
        <w:lang w:val="ru-RU" w:eastAsia="en-US" w:bidi="ar-SA"/>
      </w:rPr>
    </w:lvl>
    <w:lvl w:ilvl="5" w:tplc="D23E4D60">
      <w:numFmt w:val="bullet"/>
      <w:lvlText w:val="•"/>
      <w:lvlJc w:val="left"/>
      <w:pPr>
        <w:ind w:left="1026" w:hanging="190"/>
      </w:pPr>
      <w:rPr>
        <w:rFonts w:hint="default"/>
        <w:lang w:val="ru-RU" w:eastAsia="en-US" w:bidi="ar-SA"/>
      </w:rPr>
    </w:lvl>
    <w:lvl w:ilvl="6" w:tplc="B41C161A">
      <w:numFmt w:val="bullet"/>
      <w:lvlText w:val="•"/>
      <w:lvlJc w:val="left"/>
      <w:pPr>
        <w:ind w:left="1171" w:hanging="190"/>
      </w:pPr>
      <w:rPr>
        <w:rFonts w:hint="default"/>
        <w:lang w:val="ru-RU" w:eastAsia="en-US" w:bidi="ar-SA"/>
      </w:rPr>
    </w:lvl>
    <w:lvl w:ilvl="7" w:tplc="45ECF7FA">
      <w:numFmt w:val="bullet"/>
      <w:lvlText w:val="•"/>
      <w:lvlJc w:val="left"/>
      <w:pPr>
        <w:ind w:left="1316" w:hanging="190"/>
      </w:pPr>
      <w:rPr>
        <w:rFonts w:hint="default"/>
        <w:lang w:val="ru-RU" w:eastAsia="en-US" w:bidi="ar-SA"/>
      </w:rPr>
    </w:lvl>
    <w:lvl w:ilvl="8" w:tplc="CEA64376">
      <w:numFmt w:val="bullet"/>
      <w:lvlText w:val="•"/>
      <w:lvlJc w:val="left"/>
      <w:pPr>
        <w:ind w:left="1461" w:hanging="190"/>
      </w:pPr>
      <w:rPr>
        <w:rFonts w:hint="default"/>
        <w:lang w:val="ru-RU" w:eastAsia="en-US" w:bidi="ar-SA"/>
      </w:rPr>
    </w:lvl>
  </w:abstractNum>
  <w:abstractNum w:abstractNumId="8" w15:restartNumberingAfterBreak="0">
    <w:nsid w:val="3A27207E"/>
    <w:multiLevelType w:val="multilevel"/>
    <w:tmpl w:val="8EB64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EC7E39"/>
    <w:multiLevelType w:val="multilevel"/>
    <w:tmpl w:val="013008A6"/>
    <w:lvl w:ilvl="0">
      <w:start w:val="2"/>
      <w:numFmt w:val="decimal"/>
      <w:lvlText w:val="%1."/>
      <w:lvlJc w:val="left"/>
      <w:pPr>
        <w:ind w:left="1067" w:hanging="360"/>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31" w:hanging="720"/>
      </w:pPr>
      <w:rPr>
        <w:rFonts w:hint="default"/>
      </w:rPr>
    </w:lvl>
    <w:lvl w:ilvl="3">
      <w:start w:val="1"/>
      <w:numFmt w:val="decimal"/>
      <w:isLgl/>
      <w:lvlText w:val="%1.%2.%3.%4"/>
      <w:lvlJc w:val="left"/>
      <w:pPr>
        <w:ind w:left="1793" w:hanging="1080"/>
      </w:pPr>
      <w:rPr>
        <w:rFonts w:hint="default"/>
      </w:rPr>
    </w:lvl>
    <w:lvl w:ilvl="4">
      <w:start w:val="1"/>
      <w:numFmt w:val="decimal"/>
      <w:isLgl/>
      <w:lvlText w:val="%1.%2.%3.%4.%5"/>
      <w:lvlJc w:val="left"/>
      <w:pPr>
        <w:ind w:left="1795" w:hanging="1080"/>
      </w:pPr>
      <w:rPr>
        <w:rFonts w:hint="default"/>
      </w:rPr>
    </w:lvl>
    <w:lvl w:ilvl="5">
      <w:start w:val="1"/>
      <w:numFmt w:val="decimal"/>
      <w:isLgl/>
      <w:lvlText w:val="%1.%2.%3.%4.%5.%6"/>
      <w:lvlJc w:val="left"/>
      <w:pPr>
        <w:ind w:left="2157" w:hanging="1440"/>
      </w:pPr>
      <w:rPr>
        <w:rFonts w:hint="default"/>
      </w:rPr>
    </w:lvl>
    <w:lvl w:ilvl="6">
      <w:start w:val="1"/>
      <w:numFmt w:val="decimal"/>
      <w:isLgl/>
      <w:lvlText w:val="%1.%2.%3.%4.%5.%6.%7"/>
      <w:lvlJc w:val="left"/>
      <w:pPr>
        <w:ind w:left="2159" w:hanging="1440"/>
      </w:pPr>
      <w:rPr>
        <w:rFonts w:hint="default"/>
      </w:rPr>
    </w:lvl>
    <w:lvl w:ilvl="7">
      <w:start w:val="1"/>
      <w:numFmt w:val="decimal"/>
      <w:isLgl/>
      <w:lvlText w:val="%1.%2.%3.%4.%5.%6.%7.%8"/>
      <w:lvlJc w:val="left"/>
      <w:pPr>
        <w:ind w:left="2521" w:hanging="1800"/>
      </w:pPr>
      <w:rPr>
        <w:rFonts w:hint="default"/>
      </w:rPr>
    </w:lvl>
    <w:lvl w:ilvl="8">
      <w:start w:val="1"/>
      <w:numFmt w:val="decimal"/>
      <w:isLgl/>
      <w:lvlText w:val="%1.%2.%3.%4.%5.%6.%7.%8.%9"/>
      <w:lvlJc w:val="left"/>
      <w:pPr>
        <w:ind w:left="2883" w:hanging="2160"/>
      </w:pPr>
      <w:rPr>
        <w:rFonts w:hint="default"/>
      </w:rPr>
    </w:lvl>
  </w:abstractNum>
  <w:abstractNum w:abstractNumId="10" w15:restartNumberingAfterBreak="0">
    <w:nsid w:val="40A41EE1"/>
    <w:multiLevelType w:val="multilevel"/>
    <w:tmpl w:val="8BD4B5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E055375"/>
    <w:multiLevelType w:val="hybridMultilevel"/>
    <w:tmpl w:val="0BC8547A"/>
    <w:lvl w:ilvl="0" w:tplc="3BCE9A1E">
      <w:start w:val="1"/>
      <w:numFmt w:val="bullet"/>
      <w:lvlText w:val="•"/>
      <w:lvlJc w:val="left"/>
      <w:pPr>
        <w:tabs>
          <w:tab w:val="num" w:pos="720"/>
        </w:tabs>
        <w:ind w:left="720" w:hanging="360"/>
      </w:pPr>
      <w:rPr>
        <w:rFonts w:ascii="Arial" w:hAnsi="Arial" w:hint="default"/>
      </w:rPr>
    </w:lvl>
    <w:lvl w:ilvl="1" w:tplc="0AFA9CA4" w:tentative="1">
      <w:start w:val="1"/>
      <w:numFmt w:val="bullet"/>
      <w:lvlText w:val="•"/>
      <w:lvlJc w:val="left"/>
      <w:pPr>
        <w:tabs>
          <w:tab w:val="num" w:pos="1440"/>
        </w:tabs>
        <w:ind w:left="1440" w:hanging="360"/>
      </w:pPr>
      <w:rPr>
        <w:rFonts w:ascii="Arial" w:hAnsi="Arial" w:hint="default"/>
      </w:rPr>
    </w:lvl>
    <w:lvl w:ilvl="2" w:tplc="A9A6B45A" w:tentative="1">
      <w:start w:val="1"/>
      <w:numFmt w:val="bullet"/>
      <w:lvlText w:val="•"/>
      <w:lvlJc w:val="left"/>
      <w:pPr>
        <w:tabs>
          <w:tab w:val="num" w:pos="2160"/>
        </w:tabs>
        <w:ind w:left="2160" w:hanging="360"/>
      </w:pPr>
      <w:rPr>
        <w:rFonts w:ascii="Arial" w:hAnsi="Arial" w:hint="default"/>
      </w:rPr>
    </w:lvl>
    <w:lvl w:ilvl="3" w:tplc="6DF01C6A" w:tentative="1">
      <w:start w:val="1"/>
      <w:numFmt w:val="bullet"/>
      <w:lvlText w:val="•"/>
      <w:lvlJc w:val="left"/>
      <w:pPr>
        <w:tabs>
          <w:tab w:val="num" w:pos="2880"/>
        </w:tabs>
        <w:ind w:left="2880" w:hanging="360"/>
      </w:pPr>
      <w:rPr>
        <w:rFonts w:ascii="Arial" w:hAnsi="Arial" w:hint="default"/>
      </w:rPr>
    </w:lvl>
    <w:lvl w:ilvl="4" w:tplc="81E0E69E" w:tentative="1">
      <w:start w:val="1"/>
      <w:numFmt w:val="bullet"/>
      <w:lvlText w:val="•"/>
      <w:lvlJc w:val="left"/>
      <w:pPr>
        <w:tabs>
          <w:tab w:val="num" w:pos="3600"/>
        </w:tabs>
        <w:ind w:left="3600" w:hanging="360"/>
      </w:pPr>
      <w:rPr>
        <w:rFonts w:ascii="Arial" w:hAnsi="Arial" w:hint="default"/>
      </w:rPr>
    </w:lvl>
    <w:lvl w:ilvl="5" w:tplc="E4287C42" w:tentative="1">
      <w:start w:val="1"/>
      <w:numFmt w:val="bullet"/>
      <w:lvlText w:val="•"/>
      <w:lvlJc w:val="left"/>
      <w:pPr>
        <w:tabs>
          <w:tab w:val="num" w:pos="4320"/>
        </w:tabs>
        <w:ind w:left="4320" w:hanging="360"/>
      </w:pPr>
      <w:rPr>
        <w:rFonts w:ascii="Arial" w:hAnsi="Arial" w:hint="default"/>
      </w:rPr>
    </w:lvl>
    <w:lvl w:ilvl="6" w:tplc="5A340FCE" w:tentative="1">
      <w:start w:val="1"/>
      <w:numFmt w:val="bullet"/>
      <w:lvlText w:val="•"/>
      <w:lvlJc w:val="left"/>
      <w:pPr>
        <w:tabs>
          <w:tab w:val="num" w:pos="5040"/>
        </w:tabs>
        <w:ind w:left="5040" w:hanging="360"/>
      </w:pPr>
      <w:rPr>
        <w:rFonts w:ascii="Arial" w:hAnsi="Arial" w:hint="default"/>
      </w:rPr>
    </w:lvl>
    <w:lvl w:ilvl="7" w:tplc="BC6C0FE8" w:tentative="1">
      <w:start w:val="1"/>
      <w:numFmt w:val="bullet"/>
      <w:lvlText w:val="•"/>
      <w:lvlJc w:val="left"/>
      <w:pPr>
        <w:tabs>
          <w:tab w:val="num" w:pos="5760"/>
        </w:tabs>
        <w:ind w:left="5760" w:hanging="360"/>
      </w:pPr>
      <w:rPr>
        <w:rFonts w:ascii="Arial" w:hAnsi="Arial" w:hint="default"/>
      </w:rPr>
    </w:lvl>
    <w:lvl w:ilvl="8" w:tplc="BA02688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7C55E18"/>
    <w:multiLevelType w:val="hybridMultilevel"/>
    <w:tmpl w:val="D2905CF2"/>
    <w:lvl w:ilvl="0" w:tplc="E21E47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62AC2D8D"/>
    <w:multiLevelType w:val="hybridMultilevel"/>
    <w:tmpl w:val="528E8680"/>
    <w:lvl w:ilvl="0" w:tplc="3E908380">
      <w:numFmt w:val="bullet"/>
      <w:lvlText w:val="□"/>
      <w:lvlJc w:val="left"/>
      <w:pPr>
        <w:ind w:left="296" w:hanging="190"/>
      </w:pPr>
      <w:rPr>
        <w:rFonts w:ascii="Times New Roman" w:eastAsia="Times New Roman" w:hAnsi="Times New Roman" w:cs="Times New Roman" w:hint="default"/>
        <w:b w:val="0"/>
        <w:bCs w:val="0"/>
        <w:i w:val="0"/>
        <w:iCs w:val="0"/>
        <w:spacing w:val="0"/>
        <w:w w:val="100"/>
        <w:sz w:val="22"/>
        <w:szCs w:val="22"/>
        <w:lang w:val="ru-RU" w:eastAsia="en-US" w:bidi="ar-SA"/>
      </w:rPr>
    </w:lvl>
    <w:lvl w:ilvl="1" w:tplc="36B4FD6E">
      <w:numFmt w:val="bullet"/>
      <w:lvlText w:val="•"/>
      <w:lvlJc w:val="left"/>
      <w:pPr>
        <w:ind w:left="445" w:hanging="190"/>
      </w:pPr>
      <w:rPr>
        <w:rFonts w:hint="default"/>
        <w:lang w:val="ru-RU" w:eastAsia="en-US" w:bidi="ar-SA"/>
      </w:rPr>
    </w:lvl>
    <w:lvl w:ilvl="2" w:tplc="F1BC557E">
      <w:numFmt w:val="bullet"/>
      <w:lvlText w:val="•"/>
      <w:lvlJc w:val="left"/>
      <w:pPr>
        <w:ind w:left="590" w:hanging="190"/>
      </w:pPr>
      <w:rPr>
        <w:rFonts w:hint="default"/>
        <w:lang w:val="ru-RU" w:eastAsia="en-US" w:bidi="ar-SA"/>
      </w:rPr>
    </w:lvl>
    <w:lvl w:ilvl="3" w:tplc="28C8C84C">
      <w:numFmt w:val="bullet"/>
      <w:lvlText w:val="•"/>
      <w:lvlJc w:val="left"/>
      <w:pPr>
        <w:ind w:left="735" w:hanging="190"/>
      </w:pPr>
      <w:rPr>
        <w:rFonts w:hint="default"/>
        <w:lang w:val="ru-RU" w:eastAsia="en-US" w:bidi="ar-SA"/>
      </w:rPr>
    </w:lvl>
    <w:lvl w:ilvl="4" w:tplc="87E61C58">
      <w:numFmt w:val="bullet"/>
      <w:lvlText w:val="•"/>
      <w:lvlJc w:val="left"/>
      <w:pPr>
        <w:ind w:left="880" w:hanging="190"/>
      </w:pPr>
      <w:rPr>
        <w:rFonts w:hint="default"/>
        <w:lang w:val="ru-RU" w:eastAsia="en-US" w:bidi="ar-SA"/>
      </w:rPr>
    </w:lvl>
    <w:lvl w:ilvl="5" w:tplc="A76C749E">
      <w:numFmt w:val="bullet"/>
      <w:lvlText w:val="•"/>
      <w:lvlJc w:val="left"/>
      <w:pPr>
        <w:ind w:left="1026" w:hanging="190"/>
      </w:pPr>
      <w:rPr>
        <w:rFonts w:hint="default"/>
        <w:lang w:val="ru-RU" w:eastAsia="en-US" w:bidi="ar-SA"/>
      </w:rPr>
    </w:lvl>
    <w:lvl w:ilvl="6" w:tplc="64744DBC">
      <w:numFmt w:val="bullet"/>
      <w:lvlText w:val="•"/>
      <w:lvlJc w:val="left"/>
      <w:pPr>
        <w:ind w:left="1171" w:hanging="190"/>
      </w:pPr>
      <w:rPr>
        <w:rFonts w:hint="default"/>
        <w:lang w:val="ru-RU" w:eastAsia="en-US" w:bidi="ar-SA"/>
      </w:rPr>
    </w:lvl>
    <w:lvl w:ilvl="7" w:tplc="BD642EE2">
      <w:numFmt w:val="bullet"/>
      <w:lvlText w:val="•"/>
      <w:lvlJc w:val="left"/>
      <w:pPr>
        <w:ind w:left="1316" w:hanging="190"/>
      </w:pPr>
      <w:rPr>
        <w:rFonts w:hint="default"/>
        <w:lang w:val="ru-RU" w:eastAsia="en-US" w:bidi="ar-SA"/>
      </w:rPr>
    </w:lvl>
    <w:lvl w:ilvl="8" w:tplc="1CC4FE90">
      <w:numFmt w:val="bullet"/>
      <w:lvlText w:val="•"/>
      <w:lvlJc w:val="left"/>
      <w:pPr>
        <w:ind w:left="1461" w:hanging="190"/>
      </w:pPr>
      <w:rPr>
        <w:rFonts w:hint="default"/>
        <w:lang w:val="ru-RU" w:eastAsia="en-US" w:bidi="ar-SA"/>
      </w:rPr>
    </w:lvl>
  </w:abstractNum>
  <w:abstractNum w:abstractNumId="14" w15:restartNumberingAfterBreak="0">
    <w:nsid w:val="6600596E"/>
    <w:multiLevelType w:val="multilevel"/>
    <w:tmpl w:val="53F8A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6856C0"/>
    <w:multiLevelType w:val="hybridMultilevel"/>
    <w:tmpl w:val="DD48A29E"/>
    <w:lvl w:ilvl="0" w:tplc="939E93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6D1F004F"/>
    <w:multiLevelType w:val="multilevel"/>
    <w:tmpl w:val="01489376"/>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7" w15:restartNumberingAfterBreak="0">
    <w:nsid w:val="6D5A5E03"/>
    <w:multiLevelType w:val="hybridMultilevel"/>
    <w:tmpl w:val="8ACE68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DA941AF"/>
    <w:multiLevelType w:val="multilevel"/>
    <w:tmpl w:val="2858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50103"/>
    <w:multiLevelType w:val="multilevel"/>
    <w:tmpl w:val="01546B2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7612642B"/>
    <w:multiLevelType w:val="hybridMultilevel"/>
    <w:tmpl w:val="20000952"/>
    <w:lvl w:ilvl="0" w:tplc="7646E932">
      <w:numFmt w:val="bullet"/>
      <w:lvlText w:val="□"/>
      <w:lvlJc w:val="left"/>
      <w:pPr>
        <w:ind w:left="296" w:hanging="190"/>
      </w:pPr>
      <w:rPr>
        <w:rFonts w:ascii="Times New Roman" w:eastAsia="Times New Roman" w:hAnsi="Times New Roman" w:cs="Times New Roman" w:hint="default"/>
        <w:b w:val="0"/>
        <w:bCs w:val="0"/>
        <w:i w:val="0"/>
        <w:iCs w:val="0"/>
        <w:spacing w:val="0"/>
        <w:w w:val="100"/>
        <w:sz w:val="22"/>
        <w:szCs w:val="22"/>
        <w:lang w:val="ru-RU" w:eastAsia="en-US" w:bidi="ar-SA"/>
      </w:rPr>
    </w:lvl>
    <w:lvl w:ilvl="1" w:tplc="B48CF7FE">
      <w:numFmt w:val="bullet"/>
      <w:lvlText w:val="•"/>
      <w:lvlJc w:val="left"/>
      <w:pPr>
        <w:ind w:left="445" w:hanging="190"/>
      </w:pPr>
      <w:rPr>
        <w:rFonts w:hint="default"/>
        <w:lang w:val="ru-RU" w:eastAsia="en-US" w:bidi="ar-SA"/>
      </w:rPr>
    </w:lvl>
    <w:lvl w:ilvl="2" w:tplc="563A5DBE">
      <w:numFmt w:val="bullet"/>
      <w:lvlText w:val="•"/>
      <w:lvlJc w:val="left"/>
      <w:pPr>
        <w:ind w:left="590" w:hanging="190"/>
      </w:pPr>
      <w:rPr>
        <w:rFonts w:hint="default"/>
        <w:lang w:val="ru-RU" w:eastAsia="en-US" w:bidi="ar-SA"/>
      </w:rPr>
    </w:lvl>
    <w:lvl w:ilvl="3" w:tplc="AC4C62F8">
      <w:numFmt w:val="bullet"/>
      <w:lvlText w:val="•"/>
      <w:lvlJc w:val="left"/>
      <w:pPr>
        <w:ind w:left="735" w:hanging="190"/>
      </w:pPr>
      <w:rPr>
        <w:rFonts w:hint="default"/>
        <w:lang w:val="ru-RU" w:eastAsia="en-US" w:bidi="ar-SA"/>
      </w:rPr>
    </w:lvl>
    <w:lvl w:ilvl="4" w:tplc="37CE6506">
      <w:numFmt w:val="bullet"/>
      <w:lvlText w:val="•"/>
      <w:lvlJc w:val="left"/>
      <w:pPr>
        <w:ind w:left="880" w:hanging="190"/>
      </w:pPr>
      <w:rPr>
        <w:rFonts w:hint="default"/>
        <w:lang w:val="ru-RU" w:eastAsia="en-US" w:bidi="ar-SA"/>
      </w:rPr>
    </w:lvl>
    <w:lvl w:ilvl="5" w:tplc="36BE6DC2">
      <w:numFmt w:val="bullet"/>
      <w:lvlText w:val="•"/>
      <w:lvlJc w:val="left"/>
      <w:pPr>
        <w:ind w:left="1026" w:hanging="190"/>
      </w:pPr>
      <w:rPr>
        <w:rFonts w:hint="default"/>
        <w:lang w:val="ru-RU" w:eastAsia="en-US" w:bidi="ar-SA"/>
      </w:rPr>
    </w:lvl>
    <w:lvl w:ilvl="6" w:tplc="44C47B1A">
      <w:numFmt w:val="bullet"/>
      <w:lvlText w:val="•"/>
      <w:lvlJc w:val="left"/>
      <w:pPr>
        <w:ind w:left="1171" w:hanging="190"/>
      </w:pPr>
      <w:rPr>
        <w:rFonts w:hint="default"/>
        <w:lang w:val="ru-RU" w:eastAsia="en-US" w:bidi="ar-SA"/>
      </w:rPr>
    </w:lvl>
    <w:lvl w:ilvl="7" w:tplc="FAF40E18">
      <w:numFmt w:val="bullet"/>
      <w:lvlText w:val="•"/>
      <w:lvlJc w:val="left"/>
      <w:pPr>
        <w:ind w:left="1316" w:hanging="190"/>
      </w:pPr>
      <w:rPr>
        <w:rFonts w:hint="default"/>
        <w:lang w:val="ru-RU" w:eastAsia="en-US" w:bidi="ar-SA"/>
      </w:rPr>
    </w:lvl>
    <w:lvl w:ilvl="8" w:tplc="24923E94">
      <w:numFmt w:val="bullet"/>
      <w:lvlText w:val="•"/>
      <w:lvlJc w:val="left"/>
      <w:pPr>
        <w:ind w:left="1461" w:hanging="190"/>
      </w:pPr>
      <w:rPr>
        <w:rFonts w:hint="default"/>
        <w:lang w:val="ru-RU" w:eastAsia="en-US" w:bidi="ar-SA"/>
      </w:rPr>
    </w:lvl>
  </w:abstractNum>
  <w:abstractNum w:abstractNumId="21" w15:restartNumberingAfterBreak="0">
    <w:nsid w:val="76951258"/>
    <w:multiLevelType w:val="multilevel"/>
    <w:tmpl w:val="E242A73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BCC0FCE"/>
    <w:multiLevelType w:val="hybridMultilevel"/>
    <w:tmpl w:val="F7E84920"/>
    <w:lvl w:ilvl="0" w:tplc="85C202EA">
      <w:numFmt w:val="bullet"/>
      <w:lvlText w:val="□"/>
      <w:lvlJc w:val="left"/>
      <w:pPr>
        <w:ind w:left="296" w:hanging="190"/>
      </w:pPr>
      <w:rPr>
        <w:rFonts w:ascii="Times New Roman" w:eastAsia="Times New Roman" w:hAnsi="Times New Roman" w:cs="Times New Roman" w:hint="default"/>
        <w:b w:val="0"/>
        <w:bCs w:val="0"/>
        <w:i w:val="0"/>
        <w:iCs w:val="0"/>
        <w:spacing w:val="0"/>
        <w:w w:val="100"/>
        <w:sz w:val="22"/>
        <w:szCs w:val="22"/>
        <w:lang w:val="ru-RU" w:eastAsia="en-US" w:bidi="ar-SA"/>
      </w:rPr>
    </w:lvl>
    <w:lvl w:ilvl="1" w:tplc="21340B1C">
      <w:numFmt w:val="bullet"/>
      <w:lvlText w:val="•"/>
      <w:lvlJc w:val="left"/>
      <w:pPr>
        <w:ind w:left="445" w:hanging="190"/>
      </w:pPr>
      <w:rPr>
        <w:rFonts w:hint="default"/>
        <w:lang w:val="ru-RU" w:eastAsia="en-US" w:bidi="ar-SA"/>
      </w:rPr>
    </w:lvl>
    <w:lvl w:ilvl="2" w:tplc="AE8A5280">
      <w:numFmt w:val="bullet"/>
      <w:lvlText w:val="•"/>
      <w:lvlJc w:val="left"/>
      <w:pPr>
        <w:ind w:left="590" w:hanging="190"/>
      </w:pPr>
      <w:rPr>
        <w:rFonts w:hint="default"/>
        <w:lang w:val="ru-RU" w:eastAsia="en-US" w:bidi="ar-SA"/>
      </w:rPr>
    </w:lvl>
    <w:lvl w:ilvl="3" w:tplc="7222FE78">
      <w:numFmt w:val="bullet"/>
      <w:lvlText w:val="•"/>
      <w:lvlJc w:val="left"/>
      <w:pPr>
        <w:ind w:left="735" w:hanging="190"/>
      </w:pPr>
      <w:rPr>
        <w:rFonts w:hint="default"/>
        <w:lang w:val="ru-RU" w:eastAsia="en-US" w:bidi="ar-SA"/>
      </w:rPr>
    </w:lvl>
    <w:lvl w:ilvl="4" w:tplc="E3CCCA22">
      <w:numFmt w:val="bullet"/>
      <w:lvlText w:val="•"/>
      <w:lvlJc w:val="left"/>
      <w:pPr>
        <w:ind w:left="880" w:hanging="190"/>
      </w:pPr>
      <w:rPr>
        <w:rFonts w:hint="default"/>
        <w:lang w:val="ru-RU" w:eastAsia="en-US" w:bidi="ar-SA"/>
      </w:rPr>
    </w:lvl>
    <w:lvl w:ilvl="5" w:tplc="24C29DA2">
      <w:numFmt w:val="bullet"/>
      <w:lvlText w:val="•"/>
      <w:lvlJc w:val="left"/>
      <w:pPr>
        <w:ind w:left="1026" w:hanging="190"/>
      </w:pPr>
      <w:rPr>
        <w:rFonts w:hint="default"/>
        <w:lang w:val="ru-RU" w:eastAsia="en-US" w:bidi="ar-SA"/>
      </w:rPr>
    </w:lvl>
    <w:lvl w:ilvl="6" w:tplc="E662F68A">
      <w:numFmt w:val="bullet"/>
      <w:lvlText w:val="•"/>
      <w:lvlJc w:val="left"/>
      <w:pPr>
        <w:ind w:left="1171" w:hanging="190"/>
      </w:pPr>
      <w:rPr>
        <w:rFonts w:hint="default"/>
        <w:lang w:val="ru-RU" w:eastAsia="en-US" w:bidi="ar-SA"/>
      </w:rPr>
    </w:lvl>
    <w:lvl w:ilvl="7" w:tplc="B2306F94">
      <w:numFmt w:val="bullet"/>
      <w:lvlText w:val="•"/>
      <w:lvlJc w:val="left"/>
      <w:pPr>
        <w:ind w:left="1316" w:hanging="190"/>
      </w:pPr>
      <w:rPr>
        <w:rFonts w:hint="default"/>
        <w:lang w:val="ru-RU" w:eastAsia="en-US" w:bidi="ar-SA"/>
      </w:rPr>
    </w:lvl>
    <w:lvl w:ilvl="8" w:tplc="DC0E85A6">
      <w:numFmt w:val="bullet"/>
      <w:lvlText w:val="•"/>
      <w:lvlJc w:val="left"/>
      <w:pPr>
        <w:ind w:left="1461" w:hanging="190"/>
      </w:pPr>
      <w:rPr>
        <w:rFonts w:hint="default"/>
        <w:lang w:val="ru-RU" w:eastAsia="en-US" w:bidi="ar-SA"/>
      </w:rPr>
    </w:lvl>
  </w:abstractNum>
  <w:num w:numId="1" w16cid:durableId="459998344">
    <w:abstractNumId w:val="2"/>
  </w:num>
  <w:num w:numId="2" w16cid:durableId="1920213929">
    <w:abstractNumId w:val="17"/>
  </w:num>
  <w:num w:numId="3" w16cid:durableId="1718817520">
    <w:abstractNumId w:val="6"/>
  </w:num>
  <w:num w:numId="4" w16cid:durableId="119418735">
    <w:abstractNumId w:val="12"/>
  </w:num>
  <w:num w:numId="5" w16cid:durableId="1852721726">
    <w:abstractNumId w:val="20"/>
  </w:num>
  <w:num w:numId="6" w16cid:durableId="1784305658">
    <w:abstractNumId w:val="7"/>
  </w:num>
  <w:num w:numId="7" w16cid:durableId="2097942277">
    <w:abstractNumId w:val="22"/>
  </w:num>
  <w:num w:numId="8" w16cid:durableId="1395468616">
    <w:abstractNumId w:val="13"/>
  </w:num>
  <w:num w:numId="9" w16cid:durableId="1202792047">
    <w:abstractNumId w:val="9"/>
  </w:num>
  <w:num w:numId="10" w16cid:durableId="1255164269">
    <w:abstractNumId w:val="5"/>
  </w:num>
  <w:num w:numId="11" w16cid:durableId="1270971011">
    <w:abstractNumId w:val="1"/>
  </w:num>
  <w:num w:numId="12" w16cid:durableId="779764323">
    <w:abstractNumId w:val="3"/>
  </w:num>
  <w:num w:numId="13" w16cid:durableId="753017302">
    <w:abstractNumId w:val="4"/>
  </w:num>
  <w:num w:numId="14" w16cid:durableId="1453211147">
    <w:abstractNumId w:val="18"/>
  </w:num>
  <w:num w:numId="15" w16cid:durableId="1541278345">
    <w:abstractNumId w:val="15"/>
  </w:num>
  <w:num w:numId="16" w16cid:durableId="2051761037">
    <w:abstractNumId w:val="16"/>
  </w:num>
  <w:num w:numId="17" w16cid:durableId="195775649">
    <w:abstractNumId w:val="21"/>
  </w:num>
  <w:num w:numId="18" w16cid:durableId="1131628387">
    <w:abstractNumId w:val="10"/>
  </w:num>
  <w:num w:numId="19" w16cid:durableId="874654494">
    <w:abstractNumId w:val="19"/>
  </w:num>
  <w:num w:numId="20" w16cid:durableId="1290623191">
    <w:abstractNumId w:val="14"/>
  </w:num>
  <w:num w:numId="21" w16cid:durableId="798572341">
    <w:abstractNumId w:val="8"/>
  </w:num>
  <w:num w:numId="22" w16cid:durableId="1447851066">
    <w:abstractNumId w:val="11"/>
  </w:num>
  <w:num w:numId="23" w16cid:durableId="1939946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B4"/>
    <w:rsid w:val="00022A40"/>
    <w:rsid w:val="00023303"/>
    <w:rsid w:val="00051664"/>
    <w:rsid w:val="0005744A"/>
    <w:rsid w:val="00057BD1"/>
    <w:rsid w:val="000941F5"/>
    <w:rsid w:val="000B1685"/>
    <w:rsid w:val="000D1011"/>
    <w:rsid w:val="000E7DDC"/>
    <w:rsid w:val="00103A42"/>
    <w:rsid w:val="00113D87"/>
    <w:rsid w:val="001218C8"/>
    <w:rsid w:val="0014490C"/>
    <w:rsid w:val="00147452"/>
    <w:rsid w:val="00174B82"/>
    <w:rsid w:val="00182290"/>
    <w:rsid w:val="0019409A"/>
    <w:rsid w:val="00194395"/>
    <w:rsid w:val="001947E9"/>
    <w:rsid w:val="001A26E3"/>
    <w:rsid w:val="001A6071"/>
    <w:rsid w:val="001B2D0D"/>
    <w:rsid w:val="001C2C49"/>
    <w:rsid w:val="001D7DFF"/>
    <w:rsid w:val="001E180A"/>
    <w:rsid w:val="001E48B9"/>
    <w:rsid w:val="001F1FCA"/>
    <w:rsid w:val="00205429"/>
    <w:rsid w:val="00207375"/>
    <w:rsid w:val="0025794E"/>
    <w:rsid w:val="00260DFD"/>
    <w:rsid w:val="0026665C"/>
    <w:rsid w:val="00287C70"/>
    <w:rsid w:val="00295F2C"/>
    <w:rsid w:val="00297801"/>
    <w:rsid w:val="002A1A44"/>
    <w:rsid w:val="002A6132"/>
    <w:rsid w:val="002B68CE"/>
    <w:rsid w:val="002E05BD"/>
    <w:rsid w:val="002E7BC0"/>
    <w:rsid w:val="002F39DF"/>
    <w:rsid w:val="003006BE"/>
    <w:rsid w:val="003135D5"/>
    <w:rsid w:val="00323992"/>
    <w:rsid w:val="0033471A"/>
    <w:rsid w:val="00336F86"/>
    <w:rsid w:val="003670D9"/>
    <w:rsid w:val="00381542"/>
    <w:rsid w:val="00383F8A"/>
    <w:rsid w:val="00387895"/>
    <w:rsid w:val="00392592"/>
    <w:rsid w:val="003B2BFE"/>
    <w:rsid w:val="003B3335"/>
    <w:rsid w:val="003B3D64"/>
    <w:rsid w:val="003D7BB8"/>
    <w:rsid w:val="003E7F0B"/>
    <w:rsid w:val="003F3DED"/>
    <w:rsid w:val="0041014E"/>
    <w:rsid w:val="0043639F"/>
    <w:rsid w:val="00441718"/>
    <w:rsid w:val="00450242"/>
    <w:rsid w:val="00451329"/>
    <w:rsid w:val="004537A5"/>
    <w:rsid w:val="004766A9"/>
    <w:rsid w:val="0049273B"/>
    <w:rsid w:val="00497B06"/>
    <w:rsid w:val="004C15C0"/>
    <w:rsid w:val="004D15ED"/>
    <w:rsid w:val="004D6A58"/>
    <w:rsid w:val="004E14C5"/>
    <w:rsid w:val="004F1553"/>
    <w:rsid w:val="004F190C"/>
    <w:rsid w:val="004F5C20"/>
    <w:rsid w:val="005202D7"/>
    <w:rsid w:val="00521BF6"/>
    <w:rsid w:val="00555B0A"/>
    <w:rsid w:val="0056203E"/>
    <w:rsid w:val="00567625"/>
    <w:rsid w:val="0057018C"/>
    <w:rsid w:val="00571CA5"/>
    <w:rsid w:val="005A2835"/>
    <w:rsid w:val="005B2269"/>
    <w:rsid w:val="005B4C2A"/>
    <w:rsid w:val="005C1B2D"/>
    <w:rsid w:val="005C5730"/>
    <w:rsid w:val="005F1331"/>
    <w:rsid w:val="005F2A5B"/>
    <w:rsid w:val="005F5032"/>
    <w:rsid w:val="005F657F"/>
    <w:rsid w:val="005F70F1"/>
    <w:rsid w:val="0062037A"/>
    <w:rsid w:val="00621CB6"/>
    <w:rsid w:val="00626E90"/>
    <w:rsid w:val="00635CBA"/>
    <w:rsid w:val="006461A5"/>
    <w:rsid w:val="006822E2"/>
    <w:rsid w:val="00687B8C"/>
    <w:rsid w:val="0069159D"/>
    <w:rsid w:val="00695A69"/>
    <w:rsid w:val="006B4420"/>
    <w:rsid w:val="006E6B00"/>
    <w:rsid w:val="006F6103"/>
    <w:rsid w:val="00701B9B"/>
    <w:rsid w:val="00702948"/>
    <w:rsid w:val="0071149E"/>
    <w:rsid w:val="0073787F"/>
    <w:rsid w:val="00761D75"/>
    <w:rsid w:val="00767C8E"/>
    <w:rsid w:val="0077446C"/>
    <w:rsid w:val="007B360A"/>
    <w:rsid w:val="007B76F0"/>
    <w:rsid w:val="007C0880"/>
    <w:rsid w:val="00821734"/>
    <w:rsid w:val="0082418F"/>
    <w:rsid w:val="00857010"/>
    <w:rsid w:val="00863698"/>
    <w:rsid w:val="00872C7F"/>
    <w:rsid w:val="008851C9"/>
    <w:rsid w:val="0089588B"/>
    <w:rsid w:val="008C265D"/>
    <w:rsid w:val="008E4996"/>
    <w:rsid w:val="008F3F31"/>
    <w:rsid w:val="00914FD5"/>
    <w:rsid w:val="00920147"/>
    <w:rsid w:val="00930DEC"/>
    <w:rsid w:val="009411C4"/>
    <w:rsid w:val="00982F67"/>
    <w:rsid w:val="009A41C6"/>
    <w:rsid w:val="009F5054"/>
    <w:rsid w:val="00A040B6"/>
    <w:rsid w:val="00A10415"/>
    <w:rsid w:val="00A26102"/>
    <w:rsid w:val="00A4785C"/>
    <w:rsid w:val="00A560D0"/>
    <w:rsid w:val="00A6765F"/>
    <w:rsid w:val="00A83E80"/>
    <w:rsid w:val="00A949AD"/>
    <w:rsid w:val="00A9553A"/>
    <w:rsid w:val="00A972D2"/>
    <w:rsid w:val="00AE608E"/>
    <w:rsid w:val="00AF4A37"/>
    <w:rsid w:val="00AF7FA3"/>
    <w:rsid w:val="00B03B2D"/>
    <w:rsid w:val="00B216D8"/>
    <w:rsid w:val="00B23608"/>
    <w:rsid w:val="00B745EE"/>
    <w:rsid w:val="00B75751"/>
    <w:rsid w:val="00B945CB"/>
    <w:rsid w:val="00BA3CF7"/>
    <w:rsid w:val="00BE1656"/>
    <w:rsid w:val="00C10E15"/>
    <w:rsid w:val="00C1306B"/>
    <w:rsid w:val="00C359B3"/>
    <w:rsid w:val="00C606AD"/>
    <w:rsid w:val="00C71040"/>
    <w:rsid w:val="00C751F2"/>
    <w:rsid w:val="00C849EC"/>
    <w:rsid w:val="00CE76D6"/>
    <w:rsid w:val="00CE7D49"/>
    <w:rsid w:val="00CF0CB1"/>
    <w:rsid w:val="00CF3FFF"/>
    <w:rsid w:val="00CF7BE0"/>
    <w:rsid w:val="00D06585"/>
    <w:rsid w:val="00D20EDE"/>
    <w:rsid w:val="00D2214E"/>
    <w:rsid w:val="00D31F5D"/>
    <w:rsid w:val="00D43738"/>
    <w:rsid w:val="00D663B7"/>
    <w:rsid w:val="00D81494"/>
    <w:rsid w:val="00DA063A"/>
    <w:rsid w:val="00DA30CD"/>
    <w:rsid w:val="00DB78CC"/>
    <w:rsid w:val="00DD0D2F"/>
    <w:rsid w:val="00E62455"/>
    <w:rsid w:val="00E636B4"/>
    <w:rsid w:val="00E63E19"/>
    <w:rsid w:val="00E92701"/>
    <w:rsid w:val="00EC02B4"/>
    <w:rsid w:val="00EC7A33"/>
    <w:rsid w:val="00EF00C8"/>
    <w:rsid w:val="00EF6718"/>
    <w:rsid w:val="00F325E5"/>
    <w:rsid w:val="00F83C89"/>
    <w:rsid w:val="00FB6D27"/>
    <w:rsid w:val="00FC6658"/>
    <w:rsid w:val="00FF7C84"/>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84790"/>
  <w15:chartTrackingRefBased/>
  <w15:docId w15:val="{47782C33-520D-4654-B55C-FC40E75E9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C0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1"/>
    <w:unhideWhenUsed/>
    <w:qFormat/>
    <w:rsid w:val="00EC0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02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02B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02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02B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02B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02B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02B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02B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1"/>
    <w:qFormat/>
    <w:rsid w:val="00EC02B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C02B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C02B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C02B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C02B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C02B4"/>
    <w:rPr>
      <w:rFonts w:eastAsiaTheme="majorEastAsia" w:cstheme="majorBidi"/>
      <w:color w:val="595959" w:themeColor="text1" w:themeTint="A6"/>
    </w:rPr>
  </w:style>
  <w:style w:type="character" w:customStyle="1" w:styleId="80">
    <w:name w:val="Заголовок 8 Знак"/>
    <w:basedOn w:val="a0"/>
    <w:link w:val="8"/>
    <w:uiPriority w:val="9"/>
    <w:semiHidden/>
    <w:rsid w:val="00EC02B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C02B4"/>
    <w:rPr>
      <w:rFonts w:eastAsiaTheme="majorEastAsia" w:cstheme="majorBidi"/>
      <w:color w:val="272727" w:themeColor="text1" w:themeTint="D8"/>
    </w:rPr>
  </w:style>
  <w:style w:type="paragraph" w:styleId="a3">
    <w:name w:val="Title"/>
    <w:basedOn w:val="a"/>
    <w:next w:val="a"/>
    <w:link w:val="a4"/>
    <w:uiPriority w:val="10"/>
    <w:qFormat/>
    <w:rsid w:val="00EC0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C02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02B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C02B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C02B4"/>
    <w:pPr>
      <w:spacing w:before="160"/>
      <w:jc w:val="center"/>
    </w:pPr>
    <w:rPr>
      <w:i/>
      <w:iCs/>
      <w:color w:val="404040" w:themeColor="text1" w:themeTint="BF"/>
    </w:rPr>
  </w:style>
  <w:style w:type="character" w:customStyle="1" w:styleId="22">
    <w:name w:val="Цитата 2 Знак"/>
    <w:basedOn w:val="a0"/>
    <w:link w:val="21"/>
    <w:uiPriority w:val="29"/>
    <w:rsid w:val="00EC02B4"/>
    <w:rPr>
      <w:i/>
      <w:iCs/>
      <w:color w:val="404040" w:themeColor="text1" w:themeTint="BF"/>
    </w:rPr>
  </w:style>
  <w:style w:type="paragraph" w:styleId="a7">
    <w:name w:val="List Paragraph"/>
    <w:basedOn w:val="a"/>
    <w:uiPriority w:val="34"/>
    <w:qFormat/>
    <w:rsid w:val="00EC02B4"/>
    <w:pPr>
      <w:ind w:left="720"/>
      <w:contextualSpacing/>
    </w:pPr>
  </w:style>
  <w:style w:type="character" w:styleId="a8">
    <w:name w:val="Intense Emphasis"/>
    <w:basedOn w:val="a0"/>
    <w:uiPriority w:val="21"/>
    <w:qFormat/>
    <w:rsid w:val="00EC02B4"/>
    <w:rPr>
      <w:i/>
      <w:iCs/>
      <w:color w:val="0F4761" w:themeColor="accent1" w:themeShade="BF"/>
    </w:rPr>
  </w:style>
  <w:style w:type="paragraph" w:styleId="a9">
    <w:name w:val="Intense Quote"/>
    <w:basedOn w:val="a"/>
    <w:next w:val="a"/>
    <w:link w:val="aa"/>
    <w:uiPriority w:val="30"/>
    <w:qFormat/>
    <w:rsid w:val="00EC0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C02B4"/>
    <w:rPr>
      <w:i/>
      <w:iCs/>
      <w:color w:val="0F4761" w:themeColor="accent1" w:themeShade="BF"/>
    </w:rPr>
  </w:style>
  <w:style w:type="character" w:styleId="ab">
    <w:name w:val="Intense Reference"/>
    <w:basedOn w:val="a0"/>
    <w:uiPriority w:val="32"/>
    <w:qFormat/>
    <w:rsid w:val="00EC02B4"/>
    <w:rPr>
      <w:b/>
      <w:bCs/>
      <w:smallCaps/>
      <w:color w:val="0F4761" w:themeColor="accent1" w:themeShade="BF"/>
      <w:spacing w:val="5"/>
    </w:rPr>
  </w:style>
  <w:style w:type="character" w:styleId="ac">
    <w:name w:val="Hyperlink"/>
    <w:basedOn w:val="a0"/>
    <w:uiPriority w:val="99"/>
    <w:unhideWhenUsed/>
    <w:rsid w:val="00C606AD"/>
    <w:rPr>
      <w:color w:val="467886" w:themeColor="hyperlink"/>
      <w:u w:val="single"/>
    </w:rPr>
  </w:style>
  <w:style w:type="character" w:styleId="ad">
    <w:name w:val="Unresolved Mention"/>
    <w:basedOn w:val="a0"/>
    <w:uiPriority w:val="99"/>
    <w:semiHidden/>
    <w:unhideWhenUsed/>
    <w:rsid w:val="00C606AD"/>
    <w:rPr>
      <w:color w:val="605E5C"/>
      <w:shd w:val="clear" w:color="auto" w:fill="E1DFDD"/>
    </w:rPr>
  </w:style>
  <w:style w:type="paragraph" w:styleId="ae">
    <w:name w:val="header"/>
    <w:basedOn w:val="a"/>
    <w:link w:val="af"/>
    <w:uiPriority w:val="99"/>
    <w:unhideWhenUsed/>
    <w:rsid w:val="00521BF6"/>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521BF6"/>
  </w:style>
  <w:style w:type="paragraph" w:styleId="af0">
    <w:name w:val="footer"/>
    <w:basedOn w:val="a"/>
    <w:link w:val="af1"/>
    <w:uiPriority w:val="99"/>
    <w:unhideWhenUsed/>
    <w:rsid w:val="00521BF6"/>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521BF6"/>
  </w:style>
  <w:style w:type="table" w:styleId="af2">
    <w:name w:val="Table Grid"/>
    <w:basedOn w:val="a1"/>
    <w:uiPriority w:val="39"/>
    <w:rsid w:val="00451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basedOn w:val="a"/>
    <w:link w:val="af4"/>
    <w:uiPriority w:val="99"/>
    <w:semiHidden/>
    <w:unhideWhenUsed/>
    <w:rsid w:val="00CF0CB1"/>
    <w:pPr>
      <w:spacing w:after="120"/>
    </w:pPr>
  </w:style>
  <w:style w:type="character" w:customStyle="1" w:styleId="af4">
    <w:name w:val="Основной текст Знак"/>
    <w:basedOn w:val="a0"/>
    <w:link w:val="af3"/>
    <w:uiPriority w:val="99"/>
    <w:semiHidden/>
    <w:rsid w:val="00CF0CB1"/>
  </w:style>
  <w:style w:type="paragraph" w:customStyle="1" w:styleId="TableParagraph">
    <w:name w:val="Table Paragraph"/>
    <w:basedOn w:val="a"/>
    <w:uiPriority w:val="1"/>
    <w:qFormat/>
    <w:rsid w:val="00CF0CB1"/>
    <w:pPr>
      <w:widowControl w:val="0"/>
      <w:spacing w:after="0" w:line="240" w:lineRule="auto"/>
      <w:ind w:left="107"/>
    </w:pPr>
    <w:rPr>
      <w:rFonts w:ascii="Times New Roman" w:eastAsia="Times New Roman" w:hAnsi="Times New Roman" w:cs="Times New Roman"/>
      <w:kern w:val="0"/>
      <w:sz w:val="22"/>
      <w:szCs w:val="22"/>
      <w:lang w:eastAsia="en-US"/>
      <w14:ligatures w14:val="none"/>
    </w:rPr>
  </w:style>
  <w:style w:type="table" w:customStyle="1" w:styleId="11">
    <w:name w:val="Сетка таблицы1"/>
    <w:basedOn w:val="a1"/>
    <w:next w:val="af2"/>
    <w:uiPriority w:val="39"/>
    <w:rsid w:val="00761D75"/>
    <w:pPr>
      <w:suppressAutoHyphens/>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sid w:val="007C0880"/>
    <w:rPr>
      <w:b/>
      <w:bCs/>
    </w:rPr>
  </w:style>
  <w:style w:type="paragraph" w:customStyle="1" w:styleId="ds-markdown-paragraph">
    <w:name w:val="ds-markdown-paragraph"/>
    <w:basedOn w:val="a"/>
    <w:rsid w:val="006203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6">
    <w:name w:val="FollowedHyperlink"/>
    <w:basedOn w:val="a0"/>
    <w:uiPriority w:val="99"/>
    <w:semiHidden/>
    <w:unhideWhenUsed/>
    <w:rsid w:val="002A1A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faq-ru.kaiten.site/" TargetMode="External"/><Relationship Id="rId55" Type="http://schemas.openxmlformats.org/officeDocument/2006/relationships/hyperlink" Target="https://rep.bntu.by/bitstream/handle/data/17160/Raschet_i_postroenie.pdf?sequence=1&amp;isAllowed=y"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ulspo.ru/attachments/article/528/Kopland_A-Practitioner-s-Guide-to-Software-Test-Design_RuLit_Me_668733.pdf" TargetMode="External"/><Relationship Id="rId58" Type="http://schemas.openxmlformats.org/officeDocument/2006/relationships/footer" Target="footer5.xml"/><Relationship Id="rId5" Type="http://schemas.openxmlformats.org/officeDocument/2006/relationships/footnotes" Target="footnotes.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knizhnik.org/kristiana-figeres/kakoe-buduschee-my-vybiraem-klimaticheskij-krizis-promedlenie-nedopustimo" TargetMode="External"/><Relationship Id="rId8" Type="http://schemas.openxmlformats.org/officeDocument/2006/relationships/footer" Target="footer2.xml"/><Relationship Id="rId51" Type="http://schemas.openxmlformats.org/officeDocument/2006/relationships/hyperlink" Target="https://practicum.yandex.ru/blog/uml-diagrammy/"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studfile.net/preview/525533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cs.github.com/ru" TargetMode="External"/><Relationship Id="rId57" Type="http://schemas.openxmlformats.org/officeDocument/2006/relationships/hyperlink" Target="https://www.figma.com/board/qccRXF8OsZqzmExiU6FiuP/Welcome-to-FigJam?node-id=0-1&amp;t=e6YCZahpCA0GFSal-1" TargetMode="External"/><Relationship Id="rId10" Type="http://schemas.openxmlformats.org/officeDocument/2006/relationships/footer" Target="footer4.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ru.wikipedia.org/wiki/%D0%94%D0%B0%D0%B9%D0%BC%D0%BE%D0%BD%D0%B8%D0%B9" TargetMode="External"/><Relationship Id="rId6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2180</TotalTime>
  <Pages>142</Pages>
  <Words>21856</Words>
  <Characters>124584</Characters>
  <Application>Microsoft Office Word</Application>
  <DocSecurity>0</DocSecurity>
  <Lines>1038</Lines>
  <Paragraphs>292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Georgy Kulkov</dc:creator>
  <cp:keywords/>
  <dc:description/>
  <cp:lastModifiedBy>Georgy Kulkov</cp:lastModifiedBy>
  <cp:revision>7</cp:revision>
  <dcterms:created xsi:type="dcterms:W3CDTF">2026-04-21T06:07:00Z</dcterms:created>
  <dcterms:modified xsi:type="dcterms:W3CDTF">2026-05-09T07:03:00Z</dcterms:modified>
</cp:coreProperties>
</file>