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Cs w:val="24"/>
        </w:rPr>
        <w:id w:val="637713486"/>
        <w:docPartObj>
          <w:docPartGallery w:val="Cover Pages"/>
          <w:docPartUnique/>
        </w:docPartObj>
      </w:sdtPr>
      <w:sdtEndPr>
        <w:rPr>
          <w:rStyle w:val="af3"/>
          <w:rFonts w:cs="Times New Roman"/>
          <w:b/>
          <w:i/>
          <w:caps w:val="0"/>
          <w:sz w:val="24"/>
          <w:lang w:val="ru-RU"/>
        </w:rPr>
      </w:sdtEndPr>
      <w:sdtContent>
        <w:tbl>
          <w:tblPr>
            <w:tblW w:w="5000" w:type="pct"/>
            <w:jc w:val="center"/>
            <w:tblLook w:val="04A0"/>
          </w:tblPr>
          <w:tblGrid>
            <w:gridCol w:w="9962"/>
          </w:tblGrid>
          <w:tr w:rsidR="0065131B">
            <w:trPr>
              <w:trHeight w:val="2880"/>
              <w:jc w:val="center"/>
            </w:trPr>
            <w:tc>
              <w:tcPr>
                <w:tcW w:w="5000" w:type="pct"/>
              </w:tcPr>
              <w:p w:rsidR="0065131B" w:rsidRPr="0065131B" w:rsidRDefault="0065131B" w:rsidP="0029215D">
                <w:pPr>
                  <w:pStyle w:val="aa"/>
                  <w:rPr>
                    <w:rFonts w:asciiTheme="majorHAnsi" w:eastAsiaTheme="majorEastAsia" w:hAnsiTheme="majorHAnsi" w:cstheme="majorBidi"/>
                    <w:caps/>
                    <w:lang w:val="ru-RU"/>
                  </w:rPr>
                </w:pPr>
              </w:p>
            </w:tc>
          </w:tr>
          <w:tr w:rsidR="0065131B">
            <w:trPr>
              <w:trHeight w:val="1440"/>
              <w:jc w:val="center"/>
            </w:trPr>
            <w:sdt>
              <w:sdtPr>
                <w:rPr>
                  <w:rFonts w:asciiTheme="majorHAnsi" w:eastAsiaTheme="majorEastAsia" w:hAnsiTheme="majorHAnsi" w:cstheme="majorBidi"/>
                  <w:b/>
                  <w:bCs/>
                  <w:i/>
                  <w:iCs/>
                  <w:sz w:val="80"/>
                  <w:szCs w:val="80"/>
                </w:rPr>
                <w:alias w:val="Заголовок"/>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31B" w:rsidRDefault="00EC36D0" w:rsidP="0029215D">
                    <w:pPr>
                      <w:pStyle w:val="aa"/>
                      <w:jc w:val="center"/>
                      <w:rPr>
                        <w:rFonts w:asciiTheme="majorHAnsi" w:eastAsiaTheme="majorEastAsia" w:hAnsiTheme="majorHAnsi" w:cstheme="majorBidi"/>
                        <w:sz w:val="80"/>
                        <w:szCs w:val="80"/>
                      </w:rPr>
                    </w:pPr>
                    <w:r>
                      <w:rPr>
                        <w:rFonts w:asciiTheme="majorHAnsi" w:eastAsiaTheme="majorEastAsia" w:hAnsiTheme="majorHAnsi" w:cstheme="majorBidi"/>
                        <w:b/>
                        <w:bCs/>
                        <w:i/>
                        <w:iCs/>
                        <w:sz w:val="80"/>
                        <w:szCs w:val="80"/>
                      </w:rPr>
                      <w:t>Дипломная работа</w:t>
                    </w:r>
                  </w:p>
                </w:tc>
              </w:sdtContent>
            </w:sdt>
          </w:tr>
          <w:tr w:rsidR="0065131B" w:rsidRPr="00321EEF">
            <w:trPr>
              <w:trHeight w:val="720"/>
              <w:jc w:val="center"/>
            </w:trPr>
            <w:sdt>
              <w:sdtPr>
                <w:rPr>
                  <w:rFonts w:asciiTheme="majorHAnsi" w:eastAsiaTheme="majorEastAsia" w:hAnsiTheme="majorHAnsi" w:cstheme="majorBidi"/>
                  <w:sz w:val="44"/>
                  <w:szCs w:val="44"/>
                  <w:lang w:val="ru-RU"/>
                </w:rPr>
                <w:alias w:val="Подзаголовок"/>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31B" w:rsidRPr="0065131B" w:rsidRDefault="00EC36D0" w:rsidP="00AA6315">
                    <w:pPr>
                      <w:pStyle w:val="aa"/>
                      <w:jc w:val="center"/>
                      <w:rPr>
                        <w:rFonts w:asciiTheme="majorHAnsi" w:eastAsiaTheme="majorEastAsia" w:hAnsiTheme="majorHAnsi" w:cstheme="majorBidi"/>
                        <w:sz w:val="44"/>
                        <w:szCs w:val="44"/>
                        <w:lang w:val="ru-RU"/>
                      </w:rPr>
                    </w:pPr>
                    <w:r w:rsidRPr="00EC36D0">
                      <w:rPr>
                        <w:rFonts w:asciiTheme="majorHAnsi" w:eastAsiaTheme="majorEastAsia" w:hAnsiTheme="majorHAnsi" w:cstheme="majorBidi"/>
                        <w:sz w:val="44"/>
                        <w:szCs w:val="44"/>
                        <w:lang w:val="ru-RU"/>
                      </w:rPr>
                      <w:t>«Внутреннее позиционирование в системах виртуальной и дополненной реальности для виртуальных реконструкций»</w:t>
                    </w:r>
                  </w:p>
                </w:tc>
              </w:sdtContent>
            </w:sdt>
          </w:tr>
          <w:tr w:rsidR="0065131B" w:rsidRPr="00321EEF">
            <w:trPr>
              <w:trHeight w:val="360"/>
              <w:jc w:val="center"/>
            </w:trPr>
            <w:tc>
              <w:tcPr>
                <w:tcW w:w="5000" w:type="pct"/>
                <w:vAlign w:val="center"/>
              </w:tcPr>
              <w:p w:rsidR="0065131B" w:rsidRPr="0065131B" w:rsidRDefault="0065131B" w:rsidP="0029215D">
                <w:pPr>
                  <w:pStyle w:val="aa"/>
                  <w:jc w:val="center"/>
                  <w:rPr>
                    <w:lang w:val="ru-RU"/>
                  </w:rPr>
                </w:pPr>
              </w:p>
            </w:tc>
          </w:tr>
          <w:tr w:rsidR="0065131B" w:rsidRPr="00321EEF">
            <w:trPr>
              <w:trHeight w:val="360"/>
              <w:jc w:val="center"/>
            </w:trPr>
            <w:tc>
              <w:tcPr>
                <w:tcW w:w="5000" w:type="pct"/>
                <w:vAlign w:val="center"/>
              </w:tcPr>
              <w:p w:rsidR="0065131B" w:rsidRPr="000D5CEC" w:rsidRDefault="0065131B" w:rsidP="0029215D">
                <w:pPr>
                  <w:pStyle w:val="aa"/>
                  <w:jc w:val="center"/>
                  <w:rPr>
                    <w:bCs/>
                    <w:lang w:val="ru-RU"/>
                  </w:rPr>
                </w:pPr>
              </w:p>
            </w:tc>
          </w:tr>
          <w:tr w:rsidR="0065131B" w:rsidRPr="00696629">
            <w:trPr>
              <w:trHeight w:val="360"/>
              <w:jc w:val="center"/>
            </w:trPr>
            <w:sdt>
              <w:sdtPr>
                <w:rPr>
                  <w:bCs/>
                  <w:sz w:val="24"/>
                  <w:szCs w:val="16"/>
                  <w:lang w:val="ru-RU"/>
                </w:rPr>
                <w:alias w:val="Автор"/>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31B" w:rsidRPr="00F15F01" w:rsidRDefault="00EC36D0" w:rsidP="0029215D">
                    <w:pPr>
                      <w:pStyle w:val="aa"/>
                      <w:jc w:val="center"/>
                      <w:rPr>
                        <w:b/>
                        <w:bCs/>
                        <w:lang w:val="ru-RU"/>
                      </w:rPr>
                    </w:pPr>
                    <w:r>
                      <w:rPr>
                        <w:bCs/>
                        <w:sz w:val="24"/>
                        <w:szCs w:val="16"/>
                      </w:rPr>
                      <w:t>Д. И. Завадский</w:t>
                    </w:r>
                  </w:p>
                </w:tc>
              </w:sdtContent>
            </w:sdt>
          </w:tr>
        </w:tbl>
        <w:p w:rsidR="0065131B" w:rsidRDefault="0065131B" w:rsidP="0029215D">
          <w:pPr>
            <w:rPr>
              <w:lang w:val="ru-RU"/>
            </w:rPr>
          </w:pPr>
        </w:p>
        <w:p w:rsidR="00F15F01" w:rsidRDefault="00F15F01" w:rsidP="0029215D">
          <w:pPr>
            <w:rPr>
              <w:rStyle w:val="af3"/>
              <w:lang w:val="ru-RU"/>
            </w:rPr>
          </w:pPr>
        </w:p>
        <w:p w:rsidR="00F15F01" w:rsidRDefault="00F15F01" w:rsidP="0029215D">
          <w:pPr>
            <w:rPr>
              <w:rStyle w:val="af3"/>
              <w:lang w:val="ru-RU"/>
            </w:rPr>
          </w:pPr>
        </w:p>
        <w:p w:rsidR="0065131B" w:rsidRDefault="0065131B" w:rsidP="0029215D">
          <w:pPr>
            <w:rPr>
              <w:rStyle w:val="af3"/>
              <w:lang w:val="ru-RU"/>
            </w:rPr>
          </w:pPr>
          <w:r>
            <w:rPr>
              <w:rStyle w:val="af3"/>
              <w:lang w:val="ru-RU"/>
            </w:rPr>
            <w:br w:type="page"/>
          </w:r>
        </w:p>
      </w:sdtContent>
    </w:sdt>
    <w:p w:rsidR="00D412FD" w:rsidRPr="00D412FD" w:rsidRDefault="00CE37FF" w:rsidP="0017193A">
      <w:pPr>
        <w:jc w:val="center"/>
      </w:pPr>
      <w:r w:rsidRPr="0017193A">
        <w:rPr>
          <w:rStyle w:val="af"/>
          <w:rFonts w:asciiTheme="majorHAnsi" w:hAnsiTheme="majorHAnsi"/>
          <w:b/>
          <w:i w:val="0"/>
          <w:iCs/>
          <w:color w:val="auto"/>
          <w:sz w:val="40"/>
          <w:szCs w:val="40"/>
        </w:rPr>
        <w:lastRenderedPageBreak/>
        <w:t>Содержание</w:t>
      </w:r>
    </w:p>
    <w:sdt>
      <w:sdtPr>
        <w:rPr>
          <w:i/>
          <w:iCs/>
          <w:color w:val="5A5A5A" w:themeColor="text1" w:themeTint="A5"/>
          <w:lang w:val="en-US" w:bidi="en-US"/>
        </w:rPr>
        <w:id w:val="-550529700"/>
        <w:docPartObj>
          <w:docPartGallery w:val="Table of Contents"/>
          <w:docPartUnique/>
        </w:docPartObj>
      </w:sdtPr>
      <w:sdtEndPr>
        <w:rPr>
          <w:sz w:val="24"/>
        </w:rPr>
      </w:sdtEndPr>
      <w:sdtContent>
        <w:p w:rsidR="00321EEF" w:rsidRDefault="00BF576F">
          <w:pPr>
            <w:pStyle w:val="11"/>
            <w:rPr>
              <w:rFonts w:cstheme="minorBidi"/>
              <w:noProof/>
              <w:sz w:val="22"/>
              <w:szCs w:val="22"/>
              <w:lang w:eastAsia="ru-RU"/>
            </w:rPr>
          </w:pPr>
          <w:r w:rsidRPr="00924600">
            <w:rPr>
              <w:sz w:val="24"/>
            </w:rPr>
            <w:fldChar w:fldCharType="begin"/>
          </w:r>
          <w:r w:rsidR="00CE37FF" w:rsidRPr="00924600">
            <w:rPr>
              <w:sz w:val="24"/>
            </w:rPr>
            <w:instrText xml:space="preserve"> TOC \o "1-3" \h \z \u </w:instrText>
          </w:r>
          <w:r w:rsidRPr="00924600">
            <w:rPr>
              <w:sz w:val="24"/>
            </w:rPr>
            <w:fldChar w:fldCharType="separate"/>
          </w:r>
          <w:hyperlink w:anchor="_Toc484122744" w:history="1">
            <w:r w:rsidR="00321EEF" w:rsidRPr="00695AA5">
              <w:rPr>
                <w:rStyle w:val="afb"/>
                <w:noProof/>
                <w:lang w:bidi="en-US"/>
              </w:rPr>
              <w:t>Введение</w:t>
            </w:r>
            <w:r w:rsidR="00321EEF">
              <w:rPr>
                <w:noProof/>
                <w:webHidden/>
              </w:rPr>
              <w:tab/>
            </w:r>
            <w:r w:rsidR="00321EEF">
              <w:rPr>
                <w:noProof/>
                <w:webHidden/>
              </w:rPr>
              <w:fldChar w:fldCharType="begin"/>
            </w:r>
            <w:r w:rsidR="00321EEF">
              <w:rPr>
                <w:noProof/>
                <w:webHidden/>
              </w:rPr>
              <w:instrText xml:space="preserve"> PAGEREF _Toc484122744 \h </w:instrText>
            </w:r>
            <w:r w:rsidR="00321EEF">
              <w:rPr>
                <w:noProof/>
                <w:webHidden/>
              </w:rPr>
            </w:r>
            <w:r w:rsidR="00321EEF">
              <w:rPr>
                <w:noProof/>
                <w:webHidden/>
              </w:rPr>
              <w:fldChar w:fldCharType="separate"/>
            </w:r>
            <w:r w:rsidR="00321EEF">
              <w:rPr>
                <w:noProof/>
                <w:webHidden/>
              </w:rPr>
              <w:t>4</w:t>
            </w:r>
            <w:r w:rsidR="00321EEF">
              <w:rPr>
                <w:noProof/>
                <w:webHidden/>
              </w:rPr>
              <w:fldChar w:fldCharType="end"/>
            </w:r>
          </w:hyperlink>
        </w:p>
        <w:p w:rsidR="00321EEF" w:rsidRDefault="00321EEF">
          <w:pPr>
            <w:pStyle w:val="23"/>
            <w:rPr>
              <w:rFonts w:cstheme="minorBidi"/>
              <w:noProof/>
              <w:sz w:val="22"/>
              <w:szCs w:val="22"/>
              <w:lang w:eastAsia="ru-RU"/>
            </w:rPr>
          </w:pPr>
          <w:hyperlink w:anchor="_Toc484122745" w:history="1">
            <w:r w:rsidRPr="00695AA5">
              <w:rPr>
                <w:rStyle w:val="afb"/>
                <w:noProof/>
                <w:lang w:bidi="en-US"/>
              </w:rPr>
              <w:t>Обзор литературы</w:t>
            </w:r>
            <w:r>
              <w:rPr>
                <w:noProof/>
                <w:webHidden/>
              </w:rPr>
              <w:tab/>
            </w:r>
            <w:r>
              <w:rPr>
                <w:noProof/>
                <w:webHidden/>
              </w:rPr>
              <w:fldChar w:fldCharType="begin"/>
            </w:r>
            <w:r>
              <w:rPr>
                <w:noProof/>
                <w:webHidden/>
              </w:rPr>
              <w:instrText xml:space="preserve"> PAGEREF _Toc484122745 \h </w:instrText>
            </w:r>
            <w:r>
              <w:rPr>
                <w:noProof/>
                <w:webHidden/>
              </w:rPr>
            </w:r>
            <w:r>
              <w:rPr>
                <w:noProof/>
                <w:webHidden/>
              </w:rPr>
              <w:fldChar w:fldCharType="separate"/>
            </w:r>
            <w:r>
              <w:rPr>
                <w:noProof/>
                <w:webHidden/>
              </w:rPr>
              <w:t>5</w:t>
            </w:r>
            <w:r>
              <w:rPr>
                <w:noProof/>
                <w:webHidden/>
              </w:rPr>
              <w:fldChar w:fldCharType="end"/>
            </w:r>
          </w:hyperlink>
        </w:p>
        <w:p w:rsidR="00321EEF" w:rsidRDefault="00321EEF">
          <w:pPr>
            <w:pStyle w:val="23"/>
            <w:rPr>
              <w:rFonts w:cstheme="minorBidi"/>
              <w:noProof/>
              <w:sz w:val="22"/>
              <w:szCs w:val="22"/>
              <w:lang w:eastAsia="ru-RU"/>
            </w:rPr>
          </w:pPr>
          <w:hyperlink w:anchor="_Toc484122746" w:history="1">
            <w:r w:rsidRPr="00695AA5">
              <w:rPr>
                <w:rStyle w:val="afb"/>
                <w:noProof/>
                <w:lang w:bidi="en-US"/>
              </w:rPr>
              <w:t>Постановка задачи</w:t>
            </w:r>
            <w:r>
              <w:rPr>
                <w:noProof/>
                <w:webHidden/>
              </w:rPr>
              <w:tab/>
            </w:r>
            <w:r>
              <w:rPr>
                <w:noProof/>
                <w:webHidden/>
              </w:rPr>
              <w:fldChar w:fldCharType="begin"/>
            </w:r>
            <w:r>
              <w:rPr>
                <w:noProof/>
                <w:webHidden/>
              </w:rPr>
              <w:instrText xml:space="preserve"> PAGEREF _Toc484122746 \h </w:instrText>
            </w:r>
            <w:r>
              <w:rPr>
                <w:noProof/>
                <w:webHidden/>
              </w:rPr>
            </w:r>
            <w:r>
              <w:rPr>
                <w:noProof/>
                <w:webHidden/>
              </w:rPr>
              <w:fldChar w:fldCharType="separate"/>
            </w:r>
            <w:r>
              <w:rPr>
                <w:noProof/>
                <w:webHidden/>
              </w:rPr>
              <w:t>6</w:t>
            </w:r>
            <w:r>
              <w:rPr>
                <w:noProof/>
                <w:webHidden/>
              </w:rPr>
              <w:fldChar w:fldCharType="end"/>
            </w:r>
          </w:hyperlink>
        </w:p>
        <w:p w:rsidR="00321EEF" w:rsidRDefault="00321EEF">
          <w:pPr>
            <w:pStyle w:val="11"/>
            <w:tabs>
              <w:tab w:val="left" w:pos="440"/>
            </w:tabs>
            <w:rPr>
              <w:rFonts w:cstheme="minorBidi"/>
              <w:noProof/>
              <w:sz w:val="22"/>
              <w:szCs w:val="22"/>
              <w:lang w:eastAsia="ru-RU"/>
            </w:rPr>
          </w:pPr>
          <w:hyperlink w:anchor="_Toc484122747" w:history="1">
            <w:r w:rsidRPr="00695AA5">
              <w:rPr>
                <w:rStyle w:val="afb"/>
                <w:noProof/>
                <w:lang w:bidi="en-US"/>
              </w:rPr>
              <w:t>1</w:t>
            </w:r>
            <w:r>
              <w:rPr>
                <w:rFonts w:cstheme="minorBidi"/>
                <w:noProof/>
                <w:sz w:val="22"/>
                <w:szCs w:val="22"/>
                <w:lang w:eastAsia="ru-RU"/>
              </w:rPr>
              <w:tab/>
            </w:r>
            <w:r w:rsidRPr="00695AA5">
              <w:rPr>
                <w:rStyle w:val="afb"/>
                <w:noProof/>
                <w:lang w:bidi="en-US"/>
              </w:rPr>
              <w:t>Выбор технологии внутреннего позиционирования</w:t>
            </w:r>
            <w:r>
              <w:rPr>
                <w:noProof/>
                <w:webHidden/>
              </w:rPr>
              <w:tab/>
            </w:r>
            <w:r>
              <w:rPr>
                <w:noProof/>
                <w:webHidden/>
              </w:rPr>
              <w:fldChar w:fldCharType="begin"/>
            </w:r>
            <w:r>
              <w:rPr>
                <w:noProof/>
                <w:webHidden/>
              </w:rPr>
              <w:instrText xml:space="preserve"> PAGEREF _Toc484122747 \h </w:instrText>
            </w:r>
            <w:r>
              <w:rPr>
                <w:noProof/>
                <w:webHidden/>
              </w:rPr>
            </w:r>
            <w:r>
              <w:rPr>
                <w:noProof/>
                <w:webHidden/>
              </w:rPr>
              <w:fldChar w:fldCharType="separate"/>
            </w:r>
            <w:r>
              <w:rPr>
                <w:noProof/>
                <w:webHidden/>
              </w:rPr>
              <w:t>7</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48" w:history="1">
            <w:r w:rsidRPr="00695AA5">
              <w:rPr>
                <w:rStyle w:val="afb"/>
                <w:noProof/>
                <w:lang w:bidi="en-US"/>
              </w:rPr>
              <w:t>1.1</w:t>
            </w:r>
            <w:r>
              <w:rPr>
                <w:rFonts w:cstheme="minorBidi"/>
                <w:noProof/>
                <w:sz w:val="22"/>
                <w:szCs w:val="22"/>
                <w:lang w:eastAsia="ru-RU"/>
              </w:rPr>
              <w:tab/>
            </w:r>
            <w:r w:rsidRPr="00695AA5">
              <w:rPr>
                <w:rStyle w:val="afb"/>
                <w:noProof/>
                <w:lang w:bidi="en-US"/>
              </w:rPr>
              <w:t>Технология получения виртуальной реальности</w:t>
            </w:r>
            <w:r>
              <w:rPr>
                <w:noProof/>
                <w:webHidden/>
              </w:rPr>
              <w:tab/>
            </w:r>
            <w:r>
              <w:rPr>
                <w:noProof/>
                <w:webHidden/>
              </w:rPr>
              <w:fldChar w:fldCharType="begin"/>
            </w:r>
            <w:r>
              <w:rPr>
                <w:noProof/>
                <w:webHidden/>
              </w:rPr>
              <w:instrText xml:space="preserve"> PAGEREF _Toc484122748 \h </w:instrText>
            </w:r>
            <w:r>
              <w:rPr>
                <w:noProof/>
                <w:webHidden/>
              </w:rPr>
            </w:r>
            <w:r>
              <w:rPr>
                <w:noProof/>
                <w:webHidden/>
              </w:rPr>
              <w:fldChar w:fldCharType="separate"/>
            </w:r>
            <w:r>
              <w:rPr>
                <w:noProof/>
                <w:webHidden/>
              </w:rPr>
              <w:t>7</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49" w:history="1">
            <w:r w:rsidRPr="00695AA5">
              <w:rPr>
                <w:rStyle w:val="afb"/>
                <w:noProof/>
                <w:lang w:bidi="en-US"/>
              </w:rPr>
              <w:t>1.2</w:t>
            </w:r>
            <w:r>
              <w:rPr>
                <w:rFonts w:cstheme="minorBidi"/>
                <w:noProof/>
                <w:sz w:val="22"/>
                <w:szCs w:val="22"/>
                <w:lang w:eastAsia="ru-RU"/>
              </w:rPr>
              <w:tab/>
            </w:r>
            <w:r w:rsidRPr="00695AA5">
              <w:rPr>
                <w:rStyle w:val="afb"/>
                <w:noProof/>
                <w:lang w:bidi="en-US"/>
              </w:rPr>
              <w:t>Историческая справка</w:t>
            </w:r>
            <w:r>
              <w:rPr>
                <w:noProof/>
                <w:webHidden/>
              </w:rPr>
              <w:tab/>
            </w:r>
            <w:r>
              <w:rPr>
                <w:noProof/>
                <w:webHidden/>
              </w:rPr>
              <w:fldChar w:fldCharType="begin"/>
            </w:r>
            <w:r>
              <w:rPr>
                <w:noProof/>
                <w:webHidden/>
              </w:rPr>
              <w:instrText xml:space="preserve"> PAGEREF _Toc484122749 \h </w:instrText>
            </w:r>
            <w:r>
              <w:rPr>
                <w:noProof/>
                <w:webHidden/>
              </w:rPr>
            </w:r>
            <w:r>
              <w:rPr>
                <w:noProof/>
                <w:webHidden/>
              </w:rPr>
              <w:fldChar w:fldCharType="separate"/>
            </w:r>
            <w:r>
              <w:rPr>
                <w:noProof/>
                <w:webHidden/>
              </w:rPr>
              <w:t>7</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50" w:history="1">
            <w:r w:rsidRPr="00695AA5">
              <w:rPr>
                <w:rStyle w:val="afb"/>
                <w:noProof/>
                <w:lang w:bidi="en-US"/>
              </w:rPr>
              <w:t>1.3</w:t>
            </w:r>
            <w:r>
              <w:rPr>
                <w:rFonts w:cstheme="minorBidi"/>
                <w:noProof/>
                <w:sz w:val="22"/>
                <w:szCs w:val="22"/>
                <w:lang w:eastAsia="ru-RU"/>
              </w:rPr>
              <w:tab/>
            </w:r>
            <w:r w:rsidRPr="00695AA5">
              <w:rPr>
                <w:rStyle w:val="afb"/>
                <w:noProof/>
                <w:lang w:bidi="en-US"/>
              </w:rPr>
              <w:t>Создание приложения</w:t>
            </w:r>
            <w:r>
              <w:rPr>
                <w:noProof/>
                <w:webHidden/>
              </w:rPr>
              <w:tab/>
            </w:r>
            <w:r>
              <w:rPr>
                <w:noProof/>
                <w:webHidden/>
              </w:rPr>
              <w:fldChar w:fldCharType="begin"/>
            </w:r>
            <w:r>
              <w:rPr>
                <w:noProof/>
                <w:webHidden/>
              </w:rPr>
              <w:instrText xml:space="preserve"> PAGEREF _Toc484122750 \h </w:instrText>
            </w:r>
            <w:r>
              <w:rPr>
                <w:noProof/>
                <w:webHidden/>
              </w:rPr>
            </w:r>
            <w:r>
              <w:rPr>
                <w:noProof/>
                <w:webHidden/>
              </w:rPr>
              <w:fldChar w:fldCharType="separate"/>
            </w:r>
            <w:r>
              <w:rPr>
                <w:noProof/>
                <w:webHidden/>
              </w:rPr>
              <w:t>8</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51" w:history="1">
            <w:r w:rsidRPr="00695AA5">
              <w:rPr>
                <w:rStyle w:val="afb"/>
                <w:noProof/>
                <w:lang w:bidi="en-US"/>
              </w:rPr>
              <w:t>1.4</w:t>
            </w:r>
            <w:r>
              <w:rPr>
                <w:rFonts w:cstheme="minorBidi"/>
                <w:noProof/>
                <w:sz w:val="22"/>
                <w:szCs w:val="22"/>
                <w:lang w:eastAsia="ru-RU"/>
              </w:rPr>
              <w:tab/>
            </w:r>
            <w:r w:rsidRPr="00695AA5">
              <w:rPr>
                <w:rStyle w:val="afb"/>
                <w:noProof/>
                <w:lang w:bidi="en-US"/>
              </w:rPr>
              <w:t>Технологии позиционирования</w:t>
            </w:r>
            <w:r>
              <w:rPr>
                <w:noProof/>
                <w:webHidden/>
              </w:rPr>
              <w:tab/>
            </w:r>
            <w:r>
              <w:rPr>
                <w:noProof/>
                <w:webHidden/>
              </w:rPr>
              <w:fldChar w:fldCharType="begin"/>
            </w:r>
            <w:r>
              <w:rPr>
                <w:noProof/>
                <w:webHidden/>
              </w:rPr>
              <w:instrText xml:space="preserve"> PAGEREF _Toc484122751 \h </w:instrText>
            </w:r>
            <w:r>
              <w:rPr>
                <w:noProof/>
                <w:webHidden/>
              </w:rPr>
            </w:r>
            <w:r>
              <w:rPr>
                <w:noProof/>
                <w:webHidden/>
              </w:rPr>
              <w:fldChar w:fldCharType="separate"/>
            </w:r>
            <w:r>
              <w:rPr>
                <w:noProof/>
                <w:webHidden/>
              </w:rPr>
              <w:t>10</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2" w:history="1">
            <w:r w:rsidRPr="00695AA5">
              <w:rPr>
                <w:rStyle w:val="afb"/>
                <w:rFonts w:eastAsia="Times New Roman"/>
                <w:noProof/>
                <w:lang w:eastAsia="ru-RU"/>
              </w:rPr>
              <w:t>1.4.1</w:t>
            </w:r>
            <w:r>
              <w:rPr>
                <w:rFonts w:cstheme="minorBidi"/>
                <w:noProof/>
                <w:sz w:val="22"/>
                <w:szCs w:val="22"/>
                <w:lang w:eastAsia="ru-RU"/>
              </w:rPr>
              <w:tab/>
            </w:r>
            <w:r w:rsidRPr="00695AA5">
              <w:rPr>
                <w:rStyle w:val="afb"/>
                <w:rFonts w:eastAsia="Times New Roman"/>
                <w:noProof/>
                <w:lang w:eastAsia="ru-RU"/>
              </w:rPr>
              <w:t>GPS</w:t>
            </w:r>
            <w:r>
              <w:rPr>
                <w:noProof/>
                <w:webHidden/>
              </w:rPr>
              <w:tab/>
            </w:r>
            <w:r>
              <w:rPr>
                <w:noProof/>
                <w:webHidden/>
              </w:rPr>
              <w:fldChar w:fldCharType="begin"/>
            </w:r>
            <w:r>
              <w:rPr>
                <w:noProof/>
                <w:webHidden/>
              </w:rPr>
              <w:instrText xml:space="preserve"> PAGEREF _Toc484122752 \h </w:instrText>
            </w:r>
            <w:r>
              <w:rPr>
                <w:noProof/>
                <w:webHidden/>
              </w:rPr>
            </w:r>
            <w:r>
              <w:rPr>
                <w:noProof/>
                <w:webHidden/>
              </w:rPr>
              <w:fldChar w:fldCharType="separate"/>
            </w:r>
            <w:r>
              <w:rPr>
                <w:noProof/>
                <w:webHidden/>
              </w:rPr>
              <w:t>10</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3" w:history="1">
            <w:r w:rsidRPr="00695AA5">
              <w:rPr>
                <w:rStyle w:val="afb"/>
                <w:rFonts w:eastAsia="Times New Roman"/>
                <w:noProof/>
                <w:lang w:eastAsia="ru-RU"/>
              </w:rPr>
              <w:t>1.4.2</w:t>
            </w:r>
            <w:r>
              <w:rPr>
                <w:rFonts w:cstheme="minorBidi"/>
                <w:noProof/>
                <w:sz w:val="22"/>
                <w:szCs w:val="22"/>
                <w:lang w:eastAsia="ru-RU"/>
              </w:rPr>
              <w:tab/>
            </w:r>
            <w:r w:rsidRPr="00695AA5">
              <w:rPr>
                <w:rStyle w:val="afb"/>
                <w:noProof/>
                <w:lang w:bidi="en-US"/>
              </w:rPr>
              <w:t>Позиционирование</w:t>
            </w:r>
            <w:r w:rsidRPr="00695AA5">
              <w:rPr>
                <w:rStyle w:val="afb"/>
                <w:rFonts w:eastAsia="Times New Roman"/>
                <w:noProof/>
                <w:lang w:eastAsia="ru-RU"/>
              </w:rPr>
              <w:t xml:space="preserve"> по сотовым сетям</w:t>
            </w:r>
            <w:r>
              <w:rPr>
                <w:noProof/>
                <w:webHidden/>
              </w:rPr>
              <w:tab/>
            </w:r>
            <w:r>
              <w:rPr>
                <w:noProof/>
                <w:webHidden/>
              </w:rPr>
              <w:fldChar w:fldCharType="begin"/>
            </w:r>
            <w:r>
              <w:rPr>
                <w:noProof/>
                <w:webHidden/>
              </w:rPr>
              <w:instrText xml:space="preserve"> PAGEREF _Toc484122753 \h </w:instrText>
            </w:r>
            <w:r>
              <w:rPr>
                <w:noProof/>
                <w:webHidden/>
              </w:rPr>
            </w:r>
            <w:r>
              <w:rPr>
                <w:noProof/>
                <w:webHidden/>
              </w:rPr>
              <w:fldChar w:fldCharType="separate"/>
            </w:r>
            <w:r>
              <w:rPr>
                <w:noProof/>
                <w:webHidden/>
              </w:rPr>
              <w:t>11</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4" w:history="1">
            <w:r w:rsidRPr="00695AA5">
              <w:rPr>
                <w:rStyle w:val="afb"/>
                <w:rFonts w:eastAsia="Times New Roman"/>
                <w:noProof/>
                <w:lang w:eastAsia="ru-RU"/>
              </w:rPr>
              <w:t>1.4.3</w:t>
            </w:r>
            <w:r>
              <w:rPr>
                <w:rFonts w:cstheme="minorBidi"/>
                <w:noProof/>
                <w:sz w:val="22"/>
                <w:szCs w:val="22"/>
                <w:lang w:eastAsia="ru-RU"/>
              </w:rPr>
              <w:tab/>
            </w:r>
            <w:r w:rsidRPr="00695AA5">
              <w:rPr>
                <w:rStyle w:val="afb"/>
                <w:noProof/>
                <w:lang w:bidi="en-US"/>
              </w:rPr>
              <w:t>Инерциальные</w:t>
            </w:r>
            <w:r w:rsidRPr="00695AA5">
              <w:rPr>
                <w:rStyle w:val="afb"/>
                <w:rFonts w:eastAsia="Times New Roman"/>
                <w:noProof/>
                <w:lang w:eastAsia="ru-RU"/>
              </w:rPr>
              <w:t xml:space="preserve"> системы</w:t>
            </w:r>
            <w:r>
              <w:rPr>
                <w:noProof/>
                <w:webHidden/>
              </w:rPr>
              <w:tab/>
            </w:r>
            <w:r>
              <w:rPr>
                <w:noProof/>
                <w:webHidden/>
              </w:rPr>
              <w:fldChar w:fldCharType="begin"/>
            </w:r>
            <w:r>
              <w:rPr>
                <w:noProof/>
                <w:webHidden/>
              </w:rPr>
              <w:instrText xml:space="preserve"> PAGEREF _Toc484122754 \h </w:instrText>
            </w:r>
            <w:r>
              <w:rPr>
                <w:noProof/>
                <w:webHidden/>
              </w:rPr>
            </w:r>
            <w:r>
              <w:rPr>
                <w:noProof/>
                <w:webHidden/>
              </w:rPr>
              <w:fldChar w:fldCharType="separate"/>
            </w:r>
            <w:r>
              <w:rPr>
                <w:noProof/>
                <w:webHidden/>
              </w:rPr>
              <w:t>11</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5" w:history="1">
            <w:r w:rsidRPr="00695AA5">
              <w:rPr>
                <w:rStyle w:val="afb"/>
                <w:rFonts w:eastAsia="Times New Roman"/>
                <w:noProof/>
                <w:lang w:eastAsia="ru-RU"/>
              </w:rPr>
              <w:t>1.4.4</w:t>
            </w:r>
            <w:r>
              <w:rPr>
                <w:rFonts w:cstheme="minorBidi"/>
                <w:noProof/>
                <w:sz w:val="22"/>
                <w:szCs w:val="22"/>
                <w:lang w:eastAsia="ru-RU"/>
              </w:rPr>
              <w:tab/>
            </w:r>
            <w:r w:rsidRPr="00695AA5">
              <w:rPr>
                <w:rStyle w:val="afb"/>
                <w:rFonts w:eastAsia="Times New Roman"/>
                <w:noProof/>
                <w:lang w:eastAsia="ru-RU"/>
              </w:rPr>
              <w:t>Магнитометрия</w:t>
            </w:r>
            <w:r>
              <w:rPr>
                <w:noProof/>
                <w:webHidden/>
              </w:rPr>
              <w:tab/>
            </w:r>
            <w:r>
              <w:rPr>
                <w:noProof/>
                <w:webHidden/>
              </w:rPr>
              <w:fldChar w:fldCharType="begin"/>
            </w:r>
            <w:r>
              <w:rPr>
                <w:noProof/>
                <w:webHidden/>
              </w:rPr>
              <w:instrText xml:space="preserve"> PAGEREF _Toc484122755 \h </w:instrText>
            </w:r>
            <w:r>
              <w:rPr>
                <w:noProof/>
                <w:webHidden/>
              </w:rPr>
            </w:r>
            <w:r>
              <w:rPr>
                <w:noProof/>
                <w:webHidden/>
              </w:rPr>
              <w:fldChar w:fldCharType="separate"/>
            </w:r>
            <w:r>
              <w:rPr>
                <w:noProof/>
                <w:webHidden/>
              </w:rPr>
              <w:t>12</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6" w:history="1">
            <w:r w:rsidRPr="00695AA5">
              <w:rPr>
                <w:rStyle w:val="afb"/>
                <w:rFonts w:eastAsia="Times New Roman"/>
                <w:noProof/>
                <w:lang w:eastAsia="ru-RU"/>
              </w:rPr>
              <w:t>1.4.5</w:t>
            </w:r>
            <w:r>
              <w:rPr>
                <w:rFonts w:cstheme="minorBidi"/>
                <w:noProof/>
                <w:sz w:val="22"/>
                <w:szCs w:val="22"/>
                <w:lang w:eastAsia="ru-RU"/>
              </w:rPr>
              <w:tab/>
            </w:r>
            <w:r w:rsidRPr="00695AA5">
              <w:rPr>
                <w:rStyle w:val="afb"/>
                <w:rFonts w:eastAsia="Times New Roman"/>
                <w:noProof/>
                <w:lang w:eastAsia="ru-RU"/>
              </w:rPr>
              <w:t>Оптическая локация</w:t>
            </w:r>
            <w:r>
              <w:rPr>
                <w:noProof/>
                <w:webHidden/>
              </w:rPr>
              <w:tab/>
            </w:r>
            <w:r>
              <w:rPr>
                <w:noProof/>
                <w:webHidden/>
              </w:rPr>
              <w:fldChar w:fldCharType="begin"/>
            </w:r>
            <w:r>
              <w:rPr>
                <w:noProof/>
                <w:webHidden/>
              </w:rPr>
              <w:instrText xml:space="preserve"> PAGEREF _Toc484122756 \h </w:instrText>
            </w:r>
            <w:r>
              <w:rPr>
                <w:noProof/>
                <w:webHidden/>
              </w:rPr>
            </w:r>
            <w:r>
              <w:rPr>
                <w:noProof/>
                <w:webHidden/>
              </w:rPr>
              <w:fldChar w:fldCharType="separate"/>
            </w:r>
            <w:r>
              <w:rPr>
                <w:noProof/>
                <w:webHidden/>
              </w:rPr>
              <w:t>12</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7" w:history="1">
            <w:r w:rsidRPr="00695AA5">
              <w:rPr>
                <w:rStyle w:val="afb"/>
                <w:rFonts w:eastAsia="Times New Roman"/>
                <w:noProof/>
                <w:lang w:eastAsia="ru-RU"/>
              </w:rPr>
              <w:t>1.4.6</w:t>
            </w:r>
            <w:r>
              <w:rPr>
                <w:rFonts w:cstheme="minorBidi"/>
                <w:noProof/>
                <w:sz w:val="22"/>
                <w:szCs w:val="22"/>
                <w:lang w:eastAsia="ru-RU"/>
              </w:rPr>
              <w:tab/>
            </w:r>
            <w:r w:rsidRPr="00695AA5">
              <w:rPr>
                <w:rStyle w:val="afb"/>
                <w:rFonts w:eastAsia="Times New Roman"/>
                <w:noProof/>
                <w:lang w:eastAsia="ru-RU"/>
              </w:rPr>
              <w:t>Лидар (Ладар)</w:t>
            </w:r>
            <w:r>
              <w:rPr>
                <w:noProof/>
                <w:webHidden/>
              </w:rPr>
              <w:tab/>
            </w:r>
            <w:r>
              <w:rPr>
                <w:noProof/>
                <w:webHidden/>
              </w:rPr>
              <w:fldChar w:fldCharType="begin"/>
            </w:r>
            <w:r>
              <w:rPr>
                <w:noProof/>
                <w:webHidden/>
              </w:rPr>
              <w:instrText xml:space="preserve"> PAGEREF _Toc484122757 \h </w:instrText>
            </w:r>
            <w:r>
              <w:rPr>
                <w:noProof/>
                <w:webHidden/>
              </w:rPr>
            </w:r>
            <w:r>
              <w:rPr>
                <w:noProof/>
                <w:webHidden/>
              </w:rPr>
              <w:fldChar w:fldCharType="separate"/>
            </w:r>
            <w:r>
              <w:rPr>
                <w:noProof/>
                <w:webHidden/>
              </w:rPr>
              <w:t>12</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8" w:history="1">
            <w:r w:rsidRPr="00695AA5">
              <w:rPr>
                <w:rStyle w:val="afb"/>
                <w:rFonts w:eastAsia="Times New Roman"/>
                <w:noProof/>
                <w:lang w:eastAsia="ru-RU"/>
              </w:rPr>
              <w:t>1.4.7</w:t>
            </w:r>
            <w:r>
              <w:rPr>
                <w:rFonts w:cstheme="minorBidi"/>
                <w:noProof/>
                <w:sz w:val="22"/>
                <w:szCs w:val="22"/>
                <w:lang w:eastAsia="ru-RU"/>
              </w:rPr>
              <w:tab/>
            </w:r>
            <w:r w:rsidRPr="00695AA5">
              <w:rPr>
                <w:rStyle w:val="afb"/>
                <w:rFonts w:eastAsia="Times New Roman"/>
                <w:noProof/>
                <w:lang w:eastAsia="ru-RU"/>
              </w:rPr>
              <w:t>Инфракрасное излучение</w:t>
            </w:r>
            <w:r>
              <w:rPr>
                <w:noProof/>
                <w:webHidden/>
              </w:rPr>
              <w:tab/>
            </w:r>
            <w:r>
              <w:rPr>
                <w:noProof/>
                <w:webHidden/>
              </w:rPr>
              <w:fldChar w:fldCharType="begin"/>
            </w:r>
            <w:r>
              <w:rPr>
                <w:noProof/>
                <w:webHidden/>
              </w:rPr>
              <w:instrText xml:space="preserve"> PAGEREF _Toc484122758 \h </w:instrText>
            </w:r>
            <w:r>
              <w:rPr>
                <w:noProof/>
                <w:webHidden/>
              </w:rPr>
            </w:r>
            <w:r>
              <w:rPr>
                <w:noProof/>
                <w:webHidden/>
              </w:rPr>
              <w:fldChar w:fldCharType="separate"/>
            </w:r>
            <w:r>
              <w:rPr>
                <w:noProof/>
                <w:webHidden/>
              </w:rPr>
              <w:t>13</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59" w:history="1">
            <w:r w:rsidRPr="00695AA5">
              <w:rPr>
                <w:rStyle w:val="afb"/>
                <w:rFonts w:eastAsia="Times New Roman"/>
                <w:noProof/>
                <w:lang w:eastAsia="ru-RU"/>
              </w:rPr>
              <w:t>1.4.8</w:t>
            </w:r>
            <w:r>
              <w:rPr>
                <w:rFonts w:cstheme="minorBidi"/>
                <w:noProof/>
                <w:sz w:val="22"/>
                <w:szCs w:val="22"/>
                <w:lang w:eastAsia="ru-RU"/>
              </w:rPr>
              <w:tab/>
            </w:r>
            <w:r w:rsidRPr="00695AA5">
              <w:rPr>
                <w:rStyle w:val="afb"/>
                <w:rFonts w:eastAsia="Times New Roman"/>
                <w:noProof/>
                <w:lang w:eastAsia="ru-RU"/>
              </w:rPr>
              <w:t>Звук (в том числе ультразвук)</w:t>
            </w:r>
            <w:r>
              <w:rPr>
                <w:noProof/>
                <w:webHidden/>
              </w:rPr>
              <w:tab/>
            </w:r>
            <w:r>
              <w:rPr>
                <w:noProof/>
                <w:webHidden/>
              </w:rPr>
              <w:fldChar w:fldCharType="begin"/>
            </w:r>
            <w:r>
              <w:rPr>
                <w:noProof/>
                <w:webHidden/>
              </w:rPr>
              <w:instrText xml:space="preserve"> PAGEREF _Toc484122759 \h </w:instrText>
            </w:r>
            <w:r>
              <w:rPr>
                <w:noProof/>
                <w:webHidden/>
              </w:rPr>
            </w:r>
            <w:r>
              <w:rPr>
                <w:noProof/>
                <w:webHidden/>
              </w:rPr>
              <w:fldChar w:fldCharType="separate"/>
            </w:r>
            <w:r>
              <w:rPr>
                <w:noProof/>
                <w:webHidden/>
              </w:rPr>
              <w:t>14</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0" w:history="1">
            <w:r w:rsidRPr="00695AA5">
              <w:rPr>
                <w:rStyle w:val="afb"/>
                <w:rFonts w:eastAsia="Times New Roman"/>
                <w:noProof/>
                <w:lang w:eastAsia="ru-RU"/>
              </w:rPr>
              <w:t>1.4.9</w:t>
            </w:r>
            <w:r>
              <w:rPr>
                <w:rFonts w:cstheme="minorBidi"/>
                <w:noProof/>
                <w:sz w:val="22"/>
                <w:szCs w:val="22"/>
                <w:lang w:eastAsia="ru-RU"/>
              </w:rPr>
              <w:tab/>
            </w:r>
            <w:r w:rsidRPr="00695AA5">
              <w:rPr>
                <w:rStyle w:val="afb"/>
                <w:rFonts w:eastAsia="Times New Roman"/>
                <w:noProof/>
                <w:lang w:eastAsia="ru-RU"/>
              </w:rPr>
              <w:t>Wi-Fi/Bluetooth локация</w:t>
            </w:r>
            <w:r>
              <w:rPr>
                <w:noProof/>
                <w:webHidden/>
              </w:rPr>
              <w:tab/>
            </w:r>
            <w:r>
              <w:rPr>
                <w:noProof/>
                <w:webHidden/>
              </w:rPr>
              <w:fldChar w:fldCharType="begin"/>
            </w:r>
            <w:r>
              <w:rPr>
                <w:noProof/>
                <w:webHidden/>
              </w:rPr>
              <w:instrText xml:space="preserve"> PAGEREF _Toc484122760 \h </w:instrText>
            </w:r>
            <w:r>
              <w:rPr>
                <w:noProof/>
                <w:webHidden/>
              </w:rPr>
            </w:r>
            <w:r>
              <w:rPr>
                <w:noProof/>
                <w:webHidden/>
              </w:rPr>
              <w:fldChar w:fldCharType="separate"/>
            </w:r>
            <w:r>
              <w:rPr>
                <w:noProof/>
                <w:webHidden/>
              </w:rPr>
              <w:t>14</w:t>
            </w:r>
            <w:r>
              <w:rPr>
                <w:noProof/>
                <w:webHidden/>
              </w:rPr>
              <w:fldChar w:fldCharType="end"/>
            </w:r>
          </w:hyperlink>
        </w:p>
        <w:p w:rsidR="00321EEF" w:rsidRDefault="00321EEF">
          <w:pPr>
            <w:pStyle w:val="31"/>
            <w:tabs>
              <w:tab w:val="left" w:pos="1540"/>
            </w:tabs>
            <w:rPr>
              <w:rFonts w:cstheme="minorBidi"/>
              <w:noProof/>
              <w:sz w:val="22"/>
              <w:szCs w:val="22"/>
              <w:lang w:eastAsia="ru-RU"/>
            </w:rPr>
          </w:pPr>
          <w:hyperlink w:anchor="_Toc484122761" w:history="1">
            <w:r w:rsidRPr="00695AA5">
              <w:rPr>
                <w:rStyle w:val="afb"/>
                <w:rFonts w:eastAsia="Times New Roman"/>
                <w:noProof/>
                <w:lang w:eastAsia="ru-RU"/>
              </w:rPr>
              <w:t>1.4.10</w:t>
            </w:r>
            <w:r>
              <w:rPr>
                <w:rFonts w:cstheme="minorBidi"/>
                <w:noProof/>
                <w:sz w:val="22"/>
                <w:szCs w:val="22"/>
                <w:lang w:eastAsia="ru-RU"/>
              </w:rPr>
              <w:tab/>
            </w:r>
            <w:r w:rsidRPr="00695AA5">
              <w:rPr>
                <w:rStyle w:val="afb"/>
                <w:rFonts w:eastAsia="Times New Roman"/>
                <w:noProof/>
                <w:lang w:eastAsia="ru-RU"/>
              </w:rPr>
              <w:t>Ultra-wide band (UWB)</w:t>
            </w:r>
            <w:r>
              <w:rPr>
                <w:noProof/>
                <w:webHidden/>
              </w:rPr>
              <w:tab/>
            </w:r>
            <w:r>
              <w:rPr>
                <w:noProof/>
                <w:webHidden/>
              </w:rPr>
              <w:fldChar w:fldCharType="begin"/>
            </w:r>
            <w:r>
              <w:rPr>
                <w:noProof/>
                <w:webHidden/>
              </w:rPr>
              <w:instrText xml:space="preserve"> PAGEREF _Toc484122761 \h </w:instrText>
            </w:r>
            <w:r>
              <w:rPr>
                <w:noProof/>
                <w:webHidden/>
              </w:rPr>
            </w:r>
            <w:r>
              <w:rPr>
                <w:noProof/>
                <w:webHidden/>
              </w:rPr>
              <w:fldChar w:fldCharType="separate"/>
            </w:r>
            <w:r>
              <w:rPr>
                <w:noProof/>
                <w:webHidden/>
              </w:rPr>
              <w:t>15</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62" w:history="1">
            <w:r w:rsidRPr="00695AA5">
              <w:rPr>
                <w:rStyle w:val="afb"/>
                <w:noProof/>
                <w:lang w:bidi="en-US"/>
              </w:rPr>
              <w:t>1.5</w:t>
            </w:r>
            <w:r>
              <w:rPr>
                <w:rFonts w:cstheme="minorBidi"/>
                <w:noProof/>
                <w:sz w:val="22"/>
                <w:szCs w:val="22"/>
                <w:lang w:eastAsia="ru-RU"/>
              </w:rPr>
              <w:tab/>
            </w:r>
            <w:r w:rsidRPr="00695AA5">
              <w:rPr>
                <w:rStyle w:val="afb"/>
                <w:noProof/>
                <w:lang w:bidi="en-US"/>
              </w:rPr>
              <w:t>Сравнение технологий внутреннего позиционирования</w:t>
            </w:r>
            <w:r>
              <w:rPr>
                <w:noProof/>
                <w:webHidden/>
              </w:rPr>
              <w:tab/>
            </w:r>
            <w:r>
              <w:rPr>
                <w:noProof/>
                <w:webHidden/>
              </w:rPr>
              <w:fldChar w:fldCharType="begin"/>
            </w:r>
            <w:r>
              <w:rPr>
                <w:noProof/>
                <w:webHidden/>
              </w:rPr>
              <w:instrText xml:space="preserve"> PAGEREF _Toc484122762 \h </w:instrText>
            </w:r>
            <w:r>
              <w:rPr>
                <w:noProof/>
                <w:webHidden/>
              </w:rPr>
            </w:r>
            <w:r>
              <w:rPr>
                <w:noProof/>
                <w:webHidden/>
              </w:rPr>
              <w:fldChar w:fldCharType="separate"/>
            </w:r>
            <w:r>
              <w:rPr>
                <w:noProof/>
                <w:webHidden/>
              </w:rPr>
              <w:t>16</w:t>
            </w:r>
            <w:r>
              <w:rPr>
                <w:noProof/>
                <w:webHidden/>
              </w:rPr>
              <w:fldChar w:fldCharType="end"/>
            </w:r>
          </w:hyperlink>
        </w:p>
        <w:p w:rsidR="00321EEF" w:rsidRDefault="00321EEF">
          <w:pPr>
            <w:pStyle w:val="11"/>
            <w:tabs>
              <w:tab w:val="left" w:pos="440"/>
            </w:tabs>
            <w:rPr>
              <w:rFonts w:cstheme="minorBidi"/>
              <w:noProof/>
              <w:sz w:val="22"/>
              <w:szCs w:val="22"/>
              <w:lang w:eastAsia="ru-RU"/>
            </w:rPr>
          </w:pPr>
          <w:hyperlink w:anchor="_Toc484122763" w:history="1">
            <w:r w:rsidRPr="00695AA5">
              <w:rPr>
                <w:rStyle w:val="afb"/>
                <w:noProof/>
                <w:lang w:bidi="en-US"/>
              </w:rPr>
              <w:t>2</w:t>
            </w:r>
            <w:r>
              <w:rPr>
                <w:rFonts w:cstheme="minorBidi"/>
                <w:noProof/>
                <w:sz w:val="22"/>
                <w:szCs w:val="22"/>
                <w:lang w:eastAsia="ru-RU"/>
              </w:rPr>
              <w:tab/>
            </w:r>
            <w:r w:rsidRPr="00695AA5">
              <w:rPr>
                <w:rStyle w:val="afb"/>
                <w:noProof/>
                <w:lang w:bidi="en-US"/>
              </w:rPr>
              <w:t>Точное вычисление собственного положения</w:t>
            </w:r>
            <w:r>
              <w:rPr>
                <w:noProof/>
                <w:webHidden/>
              </w:rPr>
              <w:tab/>
            </w:r>
            <w:r>
              <w:rPr>
                <w:noProof/>
                <w:webHidden/>
              </w:rPr>
              <w:fldChar w:fldCharType="begin"/>
            </w:r>
            <w:r>
              <w:rPr>
                <w:noProof/>
                <w:webHidden/>
              </w:rPr>
              <w:instrText xml:space="preserve"> PAGEREF _Toc484122763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64" w:history="1">
            <w:r w:rsidRPr="00695AA5">
              <w:rPr>
                <w:rStyle w:val="afb"/>
                <w:noProof/>
                <w:lang w:bidi="en-US"/>
              </w:rPr>
              <w:t>2.1</w:t>
            </w:r>
            <w:r>
              <w:rPr>
                <w:rFonts w:cstheme="minorBidi"/>
                <w:noProof/>
                <w:sz w:val="22"/>
                <w:szCs w:val="22"/>
                <w:lang w:eastAsia="ru-RU"/>
              </w:rPr>
              <w:tab/>
            </w:r>
            <w:r w:rsidRPr="00695AA5">
              <w:rPr>
                <w:rStyle w:val="afb"/>
                <w:noProof/>
                <w:lang w:bidi="en-US"/>
              </w:rPr>
              <w:t>Методы определения местоположения</w:t>
            </w:r>
            <w:r>
              <w:rPr>
                <w:noProof/>
                <w:webHidden/>
              </w:rPr>
              <w:tab/>
            </w:r>
            <w:r>
              <w:rPr>
                <w:noProof/>
                <w:webHidden/>
              </w:rPr>
              <w:fldChar w:fldCharType="begin"/>
            </w:r>
            <w:r>
              <w:rPr>
                <w:noProof/>
                <w:webHidden/>
              </w:rPr>
              <w:instrText xml:space="preserve"> PAGEREF _Toc484122764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5" w:history="1">
            <w:r w:rsidRPr="00695AA5">
              <w:rPr>
                <w:rStyle w:val="afb"/>
                <w:rFonts w:eastAsia="Times New Roman"/>
                <w:noProof/>
                <w:lang w:eastAsia="ru-RU"/>
              </w:rPr>
              <w:t>2.1.1</w:t>
            </w:r>
            <w:r>
              <w:rPr>
                <w:rFonts w:cstheme="minorBidi"/>
                <w:noProof/>
                <w:sz w:val="22"/>
                <w:szCs w:val="22"/>
                <w:lang w:eastAsia="ru-RU"/>
              </w:rPr>
              <w:tab/>
            </w:r>
            <w:r w:rsidRPr="00695AA5">
              <w:rPr>
                <w:rStyle w:val="afb"/>
                <w:rFonts w:eastAsia="Times New Roman"/>
                <w:noProof/>
                <w:lang w:eastAsia="ru-RU"/>
              </w:rPr>
              <w:t>Received Signal Strength</w:t>
            </w:r>
            <w:r>
              <w:rPr>
                <w:noProof/>
                <w:webHidden/>
              </w:rPr>
              <w:tab/>
            </w:r>
            <w:r>
              <w:rPr>
                <w:noProof/>
                <w:webHidden/>
              </w:rPr>
              <w:fldChar w:fldCharType="begin"/>
            </w:r>
            <w:r>
              <w:rPr>
                <w:noProof/>
                <w:webHidden/>
              </w:rPr>
              <w:instrText xml:space="preserve"> PAGEREF _Toc484122765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6" w:history="1">
            <w:r w:rsidRPr="00695AA5">
              <w:rPr>
                <w:rStyle w:val="afb"/>
                <w:rFonts w:eastAsia="Times New Roman"/>
                <w:noProof/>
                <w:lang w:eastAsia="ru-RU"/>
              </w:rPr>
              <w:t>2.1.2</w:t>
            </w:r>
            <w:r>
              <w:rPr>
                <w:rFonts w:cstheme="minorBidi"/>
                <w:noProof/>
                <w:sz w:val="22"/>
                <w:szCs w:val="22"/>
                <w:lang w:eastAsia="ru-RU"/>
              </w:rPr>
              <w:tab/>
            </w:r>
            <w:r w:rsidRPr="00695AA5">
              <w:rPr>
                <w:rStyle w:val="afb"/>
                <w:rFonts w:eastAsia="Times New Roman"/>
                <w:noProof/>
                <w:lang w:eastAsia="ru-RU"/>
              </w:rPr>
              <w:t>Angle of Arrival</w:t>
            </w:r>
            <w:r>
              <w:rPr>
                <w:noProof/>
                <w:webHidden/>
              </w:rPr>
              <w:tab/>
            </w:r>
            <w:r>
              <w:rPr>
                <w:noProof/>
                <w:webHidden/>
              </w:rPr>
              <w:fldChar w:fldCharType="begin"/>
            </w:r>
            <w:r>
              <w:rPr>
                <w:noProof/>
                <w:webHidden/>
              </w:rPr>
              <w:instrText xml:space="preserve"> PAGEREF _Toc484122766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7" w:history="1">
            <w:r w:rsidRPr="00695AA5">
              <w:rPr>
                <w:rStyle w:val="afb"/>
                <w:rFonts w:eastAsia="Times New Roman"/>
                <w:noProof/>
                <w:lang w:eastAsia="ru-RU"/>
              </w:rPr>
              <w:t>2.1.3</w:t>
            </w:r>
            <w:r>
              <w:rPr>
                <w:rFonts w:cstheme="minorBidi"/>
                <w:noProof/>
                <w:sz w:val="22"/>
                <w:szCs w:val="22"/>
                <w:lang w:eastAsia="ru-RU"/>
              </w:rPr>
              <w:tab/>
            </w:r>
            <w:r w:rsidRPr="00695AA5">
              <w:rPr>
                <w:rStyle w:val="afb"/>
                <w:rFonts w:eastAsia="Times New Roman"/>
                <w:noProof/>
                <w:lang w:eastAsia="ru-RU"/>
              </w:rPr>
              <w:t>Time of Flight</w:t>
            </w:r>
            <w:r>
              <w:rPr>
                <w:noProof/>
                <w:webHidden/>
              </w:rPr>
              <w:tab/>
            </w:r>
            <w:r>
              <w:rPr>
                <w:noProof/>
                <w:webHidden/>
              </w:rPr>
              <w:fldChar w:fldCharType="begin"/>
            </w:r>
            <w:r>
              <w:rPr>
                <w:noProof/>
                <w:webHidden/>
              </w:rPr>
              <w:instrText xml:space="preserve"> PAGEREF _Toc484122767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8" w:history="1">
            <w:r w:rsidRPr="00695AA5">
              <w:rPr>
                <w:rStyle w:val="afb"/>
                <w:rFonts w:eastAsia="Times New Roman"/>
                <w:noProof/>
                <w:lang w:eastAsia="ru-RU"/>
              </w:rPr>
              <w:t>2.1.4</w:t>
            </w:r>
            <w:r>
              <w:rPr>
                <w:rFonts w:cstheme="minorBidi"/>
                <w:noProof/>
                <w:sz w:val="22"/>
                <w:szCs w:val="22"/>
                <w:lang w:eastAsia="ru-RU"/>
              </w:rPr>
              <w:tab/>
            </w:r>
            <w:r w:rsidRPr="00695AA5">
              <w:rPr>
                <w:rStyle w:val="afb"/>
                <w:rFonts w:eastAsia="Times New Roman"/>
                <w:noProof/>
                <w:lang w:eastAsia="ru-RU"/>
              </w:rPr>
              <w:t>Time of Arrival</w:t>
            </w:r>
            <w:r>
              <w:rPr>
                <w:noProof/>
                <w:webHidden/>
              </w:rPr>
              <w:tab/>
            </w:r>
            <w:r>
              <w:rPr>
                <w:noProof/>
                <w:webHidden/>
              </w:rPr>
              <w:fldChar w:fldCharType="begin"/>
            </w:r>
            <w:r>
              <w:rPr>
                <w:noProof/>
                <w:webHidden/>
              </w:rPr>
              <w:instrText xml:space="preserve"> PAGEREF _Toc484122768 \h </w:instrText>
            </w:r>
            <w:r>
              <w:rPr>
                <w:noProof/>
                <w:webHidden/>
              </w:rPr>
            </w:r>
            <w:r>
              <w:rPr>
                <w:noProof/>
                <w:webHidden/>
              </w:rPr>
              <w:fldChar w:fldCharType="separate"/>
            </w:r>
            <w:r>
              <w:rPr>
                <w:noProof/>
                <w:webHidden/>
              </w:rPr>
              <w:t>17</w:t>
            </w:r>
            <w:r>
              <w:rPr>
                <w:noProof/>
                <w:webHidden/>
              </w:rPr>
              <w:fldChar w:fldCharType="end"/>
            </w:r>
          </w:hyperlink>
        </w:p>
        <w:p w:rsidR="00321EEF" w:rsidRDefault="00321EEF">
          <w:pPr>
            <w:pStyle w:val="31"/>
            <w:tabs>
              <w:tab w:val="left" w:pos="1320"/>
            </w:tabs>
            <w:rPr>
              <w:rFonts w:cstheme="minorBidi"/>
              <w:noProof/>
              <w:sz w:val="22"/>
              <w:szCs w:val="22"/>
              <w:lang w:eastAsia="ru-RU"/>
            </w:rPr>
          </w:pPr>
          <w:hyperlink w:anchor="_Toc484122769" w:history="1">
            <w:r w:rsidRPr="00695AA5">
              <w:rPr>
                <w:rStyle w:val="afb"/>
                <w:rFonts w:eastAsia="Times New Roman"/>
                <w:noProof/>
                <w:lang w:eastAsia="ru-RU"/>
              </w:rPr>
              <w:t>2.1.5</w:t>
            </w:r>
            <w:r>
              <w:rPr>
                <w:rFonts w:cstheme="minorBidi"/>
                <w:noProof/>
                <w:sz w:val="22"/>
                <w:szCs w:val="22"/>
                <w:lang w:eastAsia="ru-RU"/>
              </w:rPr>
              <w:tab/>
            </w:r>
            <w:r w:rsidRPr="00695AA5">
              <w:rPr>
                <w:rStyle w:val="afb"/>
                <w:rFonts w:eastAsia="Times New Roman"/>
                <w:noProof/>
                <w:lang w:eastAsia="ru-RU"/>
              </w:rPr>
              <w:t>Time Difference of Arrival</w:t>
            </w:r>
            <w:r>
              <w:rPr>
                <w:noProof/>
                <w:webHidden/>
              </w:rPr>
              <w:tab/>
            </w:r>
            <w:r>
              <w:rPr>
                <w:noProof/>
                <w:webHidden/>
              </w:rPr>
              <w:fldChar w:fldCharType="begin"/>
            </w:r>
            <w:r>
              <w:rPr>
                <w:noProof/>
                <w:webHidden/>
              </w:rPr>
              <w:instrText xml:space="preserve"> PAGEREF _Toc484122769 \h </w:instrText>
            </w:r>
            <w:r>
              <w:rPr>
                <w:noProof/>
                <w:webHidden/>
              </w:rPr>
            </w:r>
            <w:r>
              <w:rPr>
                <w:noProof/>
                <w:webHidden/>
              </w:rPr>
              <w:fldChar w:fldCharType="separate"/>
            </w:r>
            <w:r>
              <w:rPr>
                <w:noProof/>
                <w:webHidden/>
              </w:rPr>
              <w:t>18</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70" w:history="1">
            <w:r w:rsidRPr="00695AA5">
              <w:rPr>
                <w:rStyle w:val="afb"/>
                <w:noProof/>
                <w:lang w:bidi="en-US"/>
              </w:rPr>
              <w:t>2.2</w:t>
            </w:r>
            <w:r>
              <w:rPr>
                <w:rFonts w:cstheme="minorBidi"/>
                <w:noProof/>
                <w:sz w:val="22"/>
                <w:szCs w:val="22"/>
                <w:lang w:eastAsia="ru-RU"/>
              </w:rPr>
              <w:tab/>
            </w:r>
            <w:r w:rsidRPr="00695AA5">
              <w:rPr>
                <w:rStyle w:val="afb"/>
                <w:noProof/>
                <w:lang w:bidi="en-US"/>
              </w:rPr>
              <w:t>Вычисление местоположения</w:t>
            </w:r>
            <w:r>
              <w:rPr>
                <w:noProof/>
                <w:webHidden/>
              </w:rPr>
              <w:tab/>
            </w:r>
            <w:r>
              <w:rPr>
                <w:noProof/>
                <w:webHidden/>
              </w:rPr>
              <w:fldChar w:fldCharType="begin"/>
            </w:r>
            <w:r>
              <w:rPr>
                <w:noProof/>
                <w:webHidden/>
              </w:rPr>
              <w:instrText xml:space="preserve"> PAGEREF _Toc484122770 \h </w:instrText>
            </w:r>
            <w:r>
              <w:rPr>
                <w:noProof/>
                <w:webHidden/>
              </w:rPr>
            </w:r>
            <w:r>
              <w:rPr>
                <w:noProof/>
                <w:webHidden/>
              </w:rPr>
              <w:fldChar w:fldCharType="separate"/>
            </w:r>
            <w:r>
              <w:rPr>
                <w:noProof/>
                <w:webHidden/>
              </w:rPr>
              <w:t>18</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71" w:history="1">
            <w:r w:rsidRPr="00695AA5">
              <w:rPr>
                <w:rStyle w:val="afb"/>
                <w:noProof/>
                <w:lang w:bidi="en-US"/>
              </w:rPr>
              <w:t>2.3</w:t>
            </w:r>
            <w:r>
              <w:rPr>
                <w:rFonts w:cstheme="minorBidi"/>
                <w:noProof/>
                <w:sz w:val="22"/>
                <w:szCs w:val="22"/>
                <w:lang w:eastAsia="ru-RU"/>
              </w:rPr>
              <w:tab/>
            </w:r>
            <w:r w:rsidRPr="00695AA5">
              <w:rPr>
                <w:rStyle w:val="afb"/>
                <w:noProof/>
                <w:lang w:bidi="en-US"/>
              </w:rPr>
              <w:t>Алгоритм Калмана</w:t>
            </w:r>
            <w:r>
              <w:rPr>
                <w:noProof/>
                <w:webHidden/>
              </w:rPr>
              <w:tab/>
            </w:r>
            <w:r>
              <w:rPr>
                <w:noProof/>
                <w:webHidden/>
              </w:rPr>
              <w:fldChar w:fldCharType="begin"/>
            </w:r>
            <w:r>
              <w:rPr>
                <w:noProof/>
                <w:webHidden/>
              </w:rPr>
              <w:instrText xml:space="preserve"> PAGEREF _Toc484122771 \h </w:instrText>
            </w:r>
            <w:r>
              <w:rPr>
                <w:noProof/>
                <w:webHidden/>
              </w:rPr>
            </w:r>
            <w:r>
              <w:rPr>
                <w:noProof/>
                <w:webHidden/>
              </w:rPr>
              <w:fldChar w:fldCharType="separate"/>
            </w:r>
            <w:r>
              <w:rPr>
                <w:noProof/>
                <w:webHidden/>
              </w:rPr>
              <w:t>21</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72" w:history="1">
            <w:r w:rsidRPr="00695AA5">
              <w:rPr>
                <w:rStyle w:val="afb"/>
                <w:noProof/>
                <w:lang w:bidi="en-US"/>
              </w:rPr>
              <w:t>2.4</w:t>
            </w:r>
            <w:r>
              <w:rPr>
                <w:rFonts w:cstheme="minorBidi"/>
                <w:noProof/>
                <w:sz w:val="22"/>
                <w:szCs w:val="22"/>
                <w:lang w:eastAsia="ru-RU"/>
              </w:rPr>
              <w:tab/>
            </w:r>
            <w:r w:rsidRPr="00695AA5">
              <w:rPr>
                <w:rStyle w:val="afb"/>
                <w:noProof/>
                <w:lang w:bidi="en-US"/>
              </w:rPr>
              <w:t>Выбранные средства разработки</w:t>
            </w:r>
            <w:r>
              <w:rPr>
                <w:noProof/>
                <w:webHidden/>
              </w:rPr>
              <w:tab/>
            </w:r>
            <w:r>
              <w:rPr>
                <w:noProof/>
                <w:webHidden/>
              </w:rPr>
              <w:fldChar w:fldCharType="begin"/>
            </w:r>
            <w:r>
              <w:rPr>
                <w:noProof/>
                <w:webHidden/>
              </w:rPr>
              <w:instrText xml:space="preserve"> PAGEREF _Toc484122772 \h </w:instrText>
            </w:r>
            <w:r>
              <w:rPr>
                <w:noProof/>
                <w:webHidden/>
              </w:rPr>
            </w:r>
            <w:r>
              <w:rPr>
                <w:noProof/>
                <w:webHidden/>
              </w:rPr>
              <w:fldChar w:fldCharType="separate"/>
            </w:r>
            <w:r>
              <w:rPr>
                <w:noProof/>
                <w:webHidden/>
              </w:rPr>
              <w:t>23</w:t>
            </w:r>
            <w:r>
              <w:rPr>
                <w:noProof/>
                <w:webHidden/>
              </w:rPr>
              <w:fldChar w:fldCharType="end"/>
            </w:r>
          </w:hyperlink>
        </w:p>
        <w:p w:rsidR="00321EEF" w:rsidRDefault="00321EEF">
          <w:pPr>
            <w:pStyle w:val="11"/>
            <w:tabs>
              <w:tab w:val="left" w:pos="440"/>
            </w:tabs>
            <w:rPr>
              <w:rFonts w:cstheme="minorBidi"/>
              <w:noProof/>
              <w:sz w:val="22"/>
              <w:szCs w:val="22"/>
              <w:lang w:eastAsia="ru-RU"/>
            </w:rPr>
          </w:pPr>
          <w:hyperlink w:anchor="_Toc484122773" w:history="1">
            <w:r w:rsidRPr="00695AA5">
              <w:rPr>
                <w:rStyle w:val="afb"/>
                <w:noProof/>
                <w:lang w:bidi="en-US"/>
              </w:rPr>
              <w:t>3</w:t>
            </w:r>
            <w:r>
              <w:rPr>
                <w:rFonts w:cstheme="minorBidi"/>
                <w:noProof/>
                <w:sz w:val="22"/>
                <w:szCs w:val="22"/>
                <w:lang w:eastAsia="ru-RU"/>
              </w:rPr>
              <w:tab/>
            </w:r>
            <w:r w:rsidRPr="00695AA5">
              <w:rPr>
                <w:rStyle w:val="afb"/>
                <w:noProof/>
                <w:lang w:bidi="en-US"/>
              </w:rPr>
              <w:t>Итоги практической реализации</w:t>
            </w:r>
            <w:r>
              <w:rPr>
                <w:noProof/>
                <w:webHidden/>
              </w:rPr>
              <w:tab/>
            </w:r>
            <w:r>
              <w:rPr>
                <w:noProof/>
                <w:webHidden/>
              </w:rPr>
              <w:fldChar w:fldCharType="begin"/>
            </w:r>
            <w:r>
              <w:rPr>
                <w:noProof/>
                <w:webHidden/>
              </w:rPr>
              <w:instrText xml:space="preserve"> PAGEREF _Toc484122773 \h </w:instrText>
            </w:r>
            <w:r>
              <w:rPr>
                <w:noProof/>
                <w:webHidden/>
              </w:rPr>
            </w:r>
            <w:r>
              <w:rPr>
                <w:noProof/>
                <w:webHidden/>
              </w:rPr>
              <w:fldChar w:fldCharType="separate"/>
            </w:r>
            <w:r>
              <w:rPr>
                <w:noProof/>
                <w:webHidden/>
              </w:rPr>
              <w:t>25</w:t>
            </w:r>
            <w:r>
              <w:rPr>
                <w:noProof/>
                <w:webHidden/>
              </w:rPr>
              <w:fldChar w:fldCharType="end"/>
            </w:r>
          </w:hyperlink>
        </w:p>
        <w:p w:rsidR="00321EEF" w:rsidRDefault="00321EEF">
          <w:pPr>
            <w:pStyle w:val="23"/>
            <w:tabs>
              <w:tab w:val="left" w:pos="880"/>
            </w:tabs>
            <w:rPr>
              <w:rFonts w:cstheme="minorBidi"/>
              <w:noProof/>
              <w:sz w:val="22"/>
              <w:szCs w:val="22"/>
              <w:lang w:eastAsia="ru-RU"/>
            </w:rPr>
          </w:pPr>
          <w:hyperlink w:anchor="_Toc484122774" w:history="1">
            <w:r w:rsidRPr="00695AA5">
              <w:rPr>
                <w:rStyle w:val="afb"/>
                <w:noProof/>
                <w:lang w:bidi="en-US"/>
              </w:rPr>
              <w:t>3.1</w:t>
            </w:r>
            <w:r>
              <w:rPr>
                <w:rFonts w:cstheme="minorBidi"/>
                <w:noProof/>
                <w:sz w:val="22"/>
                <w:szCs w:val="22"/>
                <w:lang w:eastAsia="ru-RU"/>
              </w:rPr>
              <w:tab/>
            </w:r>
            <w:r w:rsidRPr="00695AA5">
              <w:rPr>
                <w:rStyle w:val="afb"/>
                <w:noProof/>
                <w:lang w:bidi="en-US"/>
              </w:rPr>
              <w:t>Результаты</w:t>
            </w:r>
            <w:r>
              <w:rPr>
                <w:noProof/>
                <w:webHidden/>
              </w:rPr>
              <w:tab/>
            </w:r>
            <w:r>
              <w:rPr>
                <w:noProof/>
                <w:webHidden/>
              </w:rPr>
              <w:fldChar w:fldCharType="begin"/>
            </w:r>
            <w:r>
              <w:rPr>
                <w:noProof/>
                <w:webHidden/>
              </w:rPr>
              <w:instrText xml:space="preserve"> PAGEREF _Toc484122774 \h </w:instrText>
            </w:r>
            <w:r>
              <w:rPr>
                <w:noProof/>
                <w:webHidden/>
              </w:rPr>
            </w:r>
            <w:r>
              <w:rPr>
                <w:noProof/>
                <w:webHidden/>
              </w:rPr>
              <w:fldChar w:fldCharType="separate"/>
            </w:r>
            <w:r>
              <w:rPr>
                <w:noProof/>
                <w:webHidden/>
              </w:rPr>
              <w:t>27</w:t>
            </w:r>
            <w:r>
              <w:rPr>
                <w:noProof/>
                <w:webHidden/>
              </w:rPr>
              <w:fldChar w:fldCharType="end"/>
            </w:r>
          </w:hyperlink>
        </w:p>
        <w:p w:rsidR="00321EEF" w:rsidRDefault="00321EEF">
          <w:pPr>
            <w:pStyle w:val="11"/>
            <w:rPr>
              <w:rFonts w:cstheme="minorBidi"/>
              <w:noProof/>
              <w:sz w:val="22"/>
              <w:szCs w:val="22"/>
              <w:lang w:eastAsia="ru-RU"/>
            </w:rPr>
          </w:pPr>
          <w:hyperlink w:anchor="_Toc484122775" w:history="1">
            <w:r w:rsidRPr="00695AA5">
              <w:rPr>
                <w:rStyle w:val="afb"/>
                <w:noProof/>
                <w:lang w:bidi="en-US"/>
              </w:rPr>
              <w:t>Заключение</w:t>
            </w:r>
            <w:r>
              <w:rPr>
                <w:noProof/>
                <w:webHidden/>
              </w:rPr>
              <w:tab/>
            </w:r>
            <w:r>
              <w:rPr>
                <w:noProof/>
                <w:webHidden/>
              </w:rPr>
              <w:fldChar w:fldCharType="begin"/>
            </w:r>
            <w:r>
              <w:rPr>
                <w:noProof/>
                <w:webHidden/>
              </w:rPr>
              <w:instrText xml:space="preserve"> PAGEREF _Toc484122775 \h </w:instrText>
            </w:r>
            <w:r>
              <w:rPr>
                <w:noProof/>
                <w:webHidden/>
              </w:rPr>
            </w:r>
            <w:r>
              <w:rPr>
                <w:noProof/>
                <w:webHidden/>
              </w:rPr>
              <w:fldChar w:fldCharType="separate"/>
            </w:r>
            <w:r>
              <w:rPr>
                <w:noProof/>
                <w:webHidden/>
              </w:rPr>
              <w:t>32</w:t>
            </w:r>
            <w:r>
              <w:rPr>
                <w:noProof/>
                <w:webHidden/>
              </w:rPr>
              <w:fldChar w:fldCharType="end"/>
            </w:r>
          </w:hyperlink>
        </w:p>
        <w:p w:rsidR="00321EEF" w:rsidRDefault="00321EEF">
          <w:pPr>
            <w:pStyle w:val="11"/>
            <w:rPr>
              <w:rFonts w:cstheme="minorBidi"/>
              <w:noProof/>
              <w:sz w:val="22"/>
              <w:szCs w:val="22"/>
              <w:lang w:eastAsia="ru-RU"/>
            </w:rPr>
          </w:pPr>
          <w:hyperlink w:anchor="_Toc484122776" w:history="1">
            <w:r w:rsidRPr="00695AA5">
              <w:rPr>
                <w:rStyle w:val="afb"/>
                <w:noProof/>
                <w:lang w:bidi="en-US"/>
              </w:rPr>
              <w:t>Литература и ссылки</w:t>
            </w:r>
            <w:r>
              <w:rPr>
                <w:noProof/>
                <w:webHidden/>
              </w:rPr>
              <w:tab/>
            </w:r>
            <w:r>
              <w:rPr>
                <w:noProof/>
                <w:webHidden/>
              </w:rPr>
              <w:fldChar w:fldCharType="begin"/>
            </w:r>
            <w:r>
              <w:rPr>
                <w:noProof/>
                <w:webHidden/>
              </w:rPr>
              <w:instrText xml:space="preserve"> PAGEREF _Toc484122776 \h </w:instrText>
            </w:r>
            <w:r>
              <w:rPr>
                <w:noProof/>
                <w:webHidden/>
              </w:rPr>
            </w:r>
            <w:r>
              <w:rPr>
                <w:noProof/>
                <w:webHidden/>
              </w:rPr>
              <w:fldChar w:fldCharType="separate"/>
            </w:r>
            <w:r>
              <w:rPr>
                <w:noProof/>
                <w:webHidden/>
              </w:rPr>
              <w:t>33</w:t>
            </w:r>
            <w:r>
              <w:rPr>
                <w:noProof/>
                <w:webHidden/>
              </w:rPr>
              <w:fldChar w:fldCharType="end"/>
            </w:r>
          </w:hyperlink>
        </w:p>
        <w:p w:rsidR="00321EEF" w:rsidRDefault="00321EEF">
          <w:pPr>
            <w:pStyle w:val="11"/>
            <w:rPr>
              <w:rFonts w:cstheme="minorBidi"/>
              <w:noProof/>
              <w:sz w:val="22"/>
              <w:szCs w:val="22"/>
              <w:lang w:eastAsia="ru-RU"/>
            </w:rPr>
          </w:pPr>
          <w:hyperlink w:anchor="_Toc484122777" w:history="1">
            <w:r w:rsidRPr="00695AA5">
              <w:rPr>
                <w:rStyle w:val="afb"/>
                <w:noProof/>
                <w:lang w:bidi="en-US"/>
              </w:rPr>
              <w:t>Приложение</w:t>
            </w:r>
            <w:r>
              <w:rPr>
                <w:noProof/>
                <w:webHidden/>
              </w:rPr>
              <w:tab/>
            </w:r>
            <w:r>
              <w:rPr>
                <w:noProof/>
                <w:webHidden/>
              </w:rPr>
              <w:fldChar w:fldCharType="begin"/>
            </w:r>
            <w:r>
              <w:rPr>
                <w:noProof/>
                <w:webHidden/>
              </w:rPr>
              <w:instrText xml:space="preserve"> PAGEREF _Toc484122777 \h </w:instrText>
            </w:r>
            <w:r>
              <w:rPr>
                <w:noProof/>
                <w:webHidden/>
              </w:rPr>
            </w:r>
            <w:r>
              <w:rPr>
                <w:noProof/>
                <w:webHidden/>
              </w:rPr>
              <w:fldChar w:fldCharType="separate"/>
            </w:r>
            <w:r>
              <w:rPr>
                <w:noProof/>
                <w:webHidden/>
              </w:rPr>
              <w:t>35</w:t>
            </w:r>
            <w:r>
              <w:rPr>
                <w:noProof/>
                <w:webHidden/>
              </w:rPr>
              <w:fldChar w:fldCharType="end"/>
            </w:r>
          </w:hyperlink>
        </w:p>
        <w:p w:rsidR="00321EEF" w:rsidRDefault="00321EEF">
          <w:pPr>
            <w:pStyle w:val="23"/>
            <w:rPr>
              <w:rFonts w:cstheme="minorBidi"/>
              <w:noProof/>
              <w:sz w:val="22"/>
              <w:szCs w:val="22"/>
              <w:lang w:eastAsia="ru-RU"/>
            </w:rPr>
          </w:pPr>
          <w:hyperlink w:anchor="_Toc484122778" w:history="1">
            <w:r w:rsidRPr="00695AA5">
              <w:rPr>
                <w:rStyle w:val="afb"/>
                <w:noProof/>
                <w:lang w:bidi="en-US"/>
              </w:rPr>
              <w:t>Информация по гранту</w:t>
            </w:r>
            <w:r>
              <w:rPr>
                <w:noProof/>
                <w:webHidden/>
              </w:rPr>
              <w:tab/>
            </w:r>
            <w:r>
              <w:rPr>
                <w:noProof/>
                <w:webHidden/>
              </w:rPr>
              <w:fldChar w:fldCharType="begin"/>
            </w:r>
            <w:r>
              <w:rPr>
                <w:noProof/>
                <w:webHidden/>
              </w:rPr>
              <w:instrText xml:space="preserve"> PAGEREF _Toc484122778 \h </w:instrText>
            </w:r>
            <w:r>
              <w:rPr>
                <w:noProof/>
                <w:webHidden/>
              </w:rPr>
            </w:r>
            <w:r>
              <w:rPr>
                <w:noProof/>
                <w:webHidden/>
              </w:rPr>
              <w:fldChar w:fldCharType="separate"/>
            </w:r>
            <w:r>
              <w:rPr>
                <w:noProof/>
                <w:webHidden/>
              </w:rPr>
              <w:t>35</w:t>
            </w:r>
            <w:r>
              <w:rPr>
                <w:noProof/>
                <w:webHidden/>
              </w:rPr>
              <w:fldChar w:fldCharType="end"/>
            </w:r>
          </w:hyperlink>
        </w:p>
        <w:p w:rsidR="00321EEF" w:rsidRDefault="00321EEF">
          <w:pPr>
            <w:pStyle w:val="23"/>
            <w:rPr>
              <w:rFonts w:cstheme="minorBidi"/>
              <w:noProof/>
              <w:sz w:val="22"/>
              <w:szCs w:val="22"/>
              <w:lang w:eastAsia="ru-RU"/>
            </w:rPr>
          </w:pPr>
          <w:hyperlink w:anchor="_Toc484122779" w:history="1">
            <w:r w:rsidRPr="00695AA5">
              <w:rPr>
                <w:rStyle w:val="afb"/>
                <w:noProof/>
                <w:lang w:bidi="en-US"/>
              </w:rPr>
              <w:t>Код</w:t>
            </w:r>
            <w:r>
              <w:rPr>
                <w:noProof/>
                <w:webHidden/>
              </w:rPr>
              <w:tab/>
            </w:r>
            <w:r>
              <w:rPr>
                <w:noProof/>
                <w:webHidden/>
              </w:rPr>
              <w:fldChar w:fldCharType="begin"/>
            </w:r>
            <w:r>
              <w:rPr>
                <w:noProof/>
                <w:webHidden/>
              </w:rPr>
              <w:instrText xml:space="preserve"> PAGEREF _Toc484122779 \h </w:instrText>
            </w:r>
            <w:r>
              <w:rPr>
                <w:noProof/>
                <w:webHidden/>
              </w:rPr>
            </w:r>
            <w:r>
              <w:rPr>
                <w:noProof/>
                <w:webHidden/>
              </w:rPr>
              <w:fldChar w:fldCharType="separate"/>
            </w:r>
            <w:r>
              <w:rPr>
                <w:noProof/>
                <w:webHidden/>
              </w:rPr>
              <w:t>35</w:t>
            </w:r>
            <w:r>
              <w:rPr>
                <w:noProof/>
                <w:webHidden/>
              </w:rPr>
              <w:fldChar w:fldCharType="end"/>
            </w:r>
          </w:hyperlink>
        </w:p>
        <w:p w:rsidR="001720D2" w:rsidRPr="00924600" w:rsidRDefault="00BF576F" w:rsidP="0029215D">
          <w:pPr>
            <w:rPr>
              <w:sz w:val="20"/>
              <w:lang w:val="ru-RU"/>
            </w:rPr>
          </w:pPr>
          <w:r w:rsidRPr="00924600">
            <w:rPr>
              <w:sz w:val="24"/>
              <w:lang w:val="ru-RU"/>
            </w:rPr>
            <w:fldChar w:fldCharType="end"/>
          </w:r>
        </w:p>
      </w:sdtContent>
    </w:sdt>
    <w:p w:rsidR="00F254D1" w:rsidRPr="00F254D1" w:rsidRDefault="001720D2" w:rsidP="0029215D">
      <w:pPr>
        <w:rPr>
          <w:lang w:val="ru-RU"/>
        </w:rPr>
      </w:pPr>
      <w:r>
        <w:rPr>
          <w:lang w:val="ru-RU"/>
        </w:rPr>
        <w:br w:type="page"/>
      </w:r>
    </w:p>
    <w:p w:rsidR="00144B82" w:rsidRPr="0029215D" w:rsidRDefault="00144B82" w:rsidP="00135EAC">
      <w:pPr>
        <w:pStyle w:val="1"/>
        <w:numPr>
          <w:ilvl w:val="0"/>
          <w:numId w:val="0"/>
        </w:numPr>
      </w:pPr>
      <w:bookmarkStart w:id="0" w:name="_Toc484122744"/>
      <w:r w:rsidRPr="00596B47">
        <w:lastRenderedPageBreak/>
        <w:t>Введение</w:t>
      </w:r>
      <w:bookmarkEnd w:id="0"/>
    </w:p>
    <w:p w:rsidR="00324707" w:rsidRPr="006C2724" w:rsidRDefault="00AA6315" w:rsidP="002360EB">
      <w:pPr>
        <w:rPr>
          <w:lang w:val="ru-RU"/>
        </w:rPr>
      </w:pPr>
      <w:r>
        <w:rPr>
          <w:lang w:val="ru-RU"/>
        </w:rPr>
        <w:t>В наше время такие словосочетания как</w:t>
      </w:r>
      <w:r w:rsidR="009945A2">
        <w:rPr>
          <w:lang w:val="ru-RU"/>
        </w:rPr>
        <w:t xml:space="preserve"> «виртуальная реальность»</w:t>
      </w:r>
      <w:r>
        <w:rPr>
          <w:lang w:val="ru-RU"/>
        </w:rPr>
        <w:t xml:space="preserve"> </w:t>
      </w:r>
      <w:r w:rsidR="009945A2">
        <w:rPr>
          <w:lang w:val="ru-RU"/>
        </w:rPr>
        <w:t xml:space="preserve">или «дополненная реальность» </w:t>
      </w:r>
      <w:r>
        <w:rPr>
          <w:lang w:val="ru-RU"/>
        </w:rPr>
        <w:t>слышны все чаще</w:t>
      </w:r>
      <w:r w:rsidR="00324707">
        <w:rPr>
          <w:lang w:val="ru-RU"/>
        </w:rPr>
        <w:t xml:space="preserve">, однако в повседневной жизни </w:t>
      </w:r>
      <w:r w:rsidR="002360EB">
        <w:rPr>
          <w:lang w:val="ru-RU"/>
        </w:rPr>
        <w:t>редко</w:t>
      </w:r>
      <w:r w:rsidR="00324707">
        <w:rPr>
          <w:lang w:val="ru-RU"/>
        </w:rPr>
        <w:t xml:space="preserve"> встречаются </w:t>
      </w:r>
      <w:r w:rsidR="006C2724">
        <w:rPr>
          <w:lang w:val="ru-RU"/>
        </w:rPr>
        <w:t>устройства, реализованные</w:t>
      </w:r>
      <w:r w:rsidR="00324707">
        <w:rPr>
          <w:lang w:val="ru-RU"/>
        </w:rPr>
        <w:t xml:space="preserve"> для </w:t>
      </w:r>
      <w:r w:rsidR="006C2724">
        <w:rPr>
          <w:lang w:val="ru-RU"/>
        </w:rPr>
        <w:t>массового пользования</w:t>
      </w:r>
      <w:r>
        <w:rPr>
          <w:lang w:val="ru-RU"/>
        </w:rPr>
        <w:t xml:space="preserve">. </w:t>
      </w:r>
    </w:p>
    <w:p w:rsidR="00324707" w:rsidRPr="00A16457" w:rsidRDefault="009945A2" w:rsidP="009C6014">
      <w:pPr>
        <w:rPr>
          <w:lang w:val="ru-RU"/>
        </w:rPr>
      </w:pPr>
      <w:r>
        <w:rPr>
          <w:lang w:val="ru-RU"/>
        </w:rPr>
        <w:t>Технологии дополненных и виртуальных реальностей</w:t>
      </w:r>
      <w:r w:rsidR="00240045">
        <w:rPr>
          <w:lang w:val="ru-RU"/>
        </w:rPr>
        <w:t xml:space="preserve"> </w:t>
      </w:r>
      <w:r>
        <w:rPr>
          <w:lang w:val="ru-RU"/>
        </w:rPr>
        <w:t xml:space="preserve">применимы для различных направлений: </w:t>
      </w:r>
      <w:r w:rsidR="001A1EA9">
        <w:rPr>
          <w:lang w:val="ru-RU"/>
        </w:rPr>
        <w:t xml:space="preserve">наука, </w:t>
      </w:r>
      <w:r>
        <w:rPr>
          <w:lang w:val="ru-RU"/>
        </w:rPr>
        <w:t xml:space="preserve">игры, обучение, медицина и </w:t>
      </w:r>
      <w:r w:rsidR="00C5083F">
        <w:rPr>
          <w:lang w:val="ru-RU"/>
        </w:rPr>
        <w:t>этот список все время пополняется</w:t>
      </w:r>
      <w:r>
        <w:rPr>
          <w:lang w:val="ru-RU"/>
        </w:rPr>
        <w:t>.</w:t>
      </w:r>
      <w:r w:rsidR="00A16457" w:rsidRPr="00A16457">
        <w:rPr>
          <w:lang w:val="ru-RU"/>
        </w:rPr>
        <w:t xml:space="preserve"> </w:t>
      </w:r>
    </w:p>
    <w:p w:rsidR="0068781A" w:rsidRDefault="0068781A" w:rsidP="002360EB">
      <w:pPr>
        <w:ind w:left="0"/>
        <w:rPr>
          <w:lang w:val="ru-RU"/>
        </w:rPr>
      </w:pPr>
    </w:p>
    <w:p w:rsidR="00434A2C" w:rsidRDefault="0068781A" w:rsidP="007665CD">
      <w:pPr>
        <w:rPr>
          <w:lang w:val="ru-RU"/>
        </w:rPr>
      </w:pPr>
      <w:r>
        <w:rPr>
          <w:lang w:val="ru-RU"/>
        </w:rPr>
        <w:t>В основе всех реализованных на данный момент устройствах, лежит точное определение местоположения в пространстве</w:t>
      </w:r>
      <w:r w:rsidR="007665CD">
        <w:rPr>
          <w:lang w:val="ru-RU"/>
        </w:rPr>
        <w:t>, которое</w:t>
      </w:r>
      <w:r>
        <w:rPr>
          <w:lang w:val="ru-RU"/>
        </w:rPr>
        <w:t xml:space="preserve"> можно определить</w:t>
      </w:r>
      <w:r w:rsidR="002360EB">
        <w:rPr>
          <w:lang w:val="ru-RU"/>
        </w:rPr>
        <w:t xml:space="preserve"> с достаточно высокой точностью</w:t>
      </w:r>
      <w:r>
        <w:rPr>
          <w:lang w:val="ru-RU"/>
        </w:rPr>
        <w:t xml:space="preserve"> с помощью сенсоров, находящихся непосредственно на самом устройстве, например с помощью акселератора, компаса или гироскопа.</w:t>
      </w:r>
    </w:p>
    <w:p w:rsidR="0068781A" w:rsidRDefault="0068781A" w:rsidP="0068781A">
      <w:pPr>
        <w:rPr>
          <w:lang w:val="ru-RU"/>
        </w:rPr>
      </w:pPr>
      <w:r>
        <w:rPr>
          <w:lang w:val="ru-RU"/>
        </w:rPr>
        <w:t xml:space="preserve">Однако </w:t>
      </w:r>
      <w:r w:rsidR="00434A2C">
        <w:rPr>
          <w:lang w:val="ru-RU"/>
        </w:rPr>
        <w:t xml:space="preserve">этих сенсоров не достаточно </w:t>
      </w:r>
      <w:r>
        <w:rPr>
          <w:lang w:val="ru-RU"/>
        </w:rPr>
        <w:t xml:space="preserve">для точного </w:t>
      </w:r>
      <w:r w:rsidR="002360EB">
        <w:rPr>
          <w:lang w:val="ru-RU"/>
        </w:rPr>
        <w:t>расчета</w:t>
      </w:r>
      <w:r>
        <w:rPr>
          <w:lang w:val="ru-RU"/>
        </w:rPr>
        <w:t xml:space="preserve"> </w:t>
      </w:r>
      <w:r w:rsidR="00434A2C">
        <w:rPr>
          <w:lang w:val="ru-RU"/>
        </w:rPr>
        <w:t>пройденного расстояния</w:t>
      </w:r>
      <w:r>
        <w:rPr>
          <w:lang w:val="ru-RU"/>
        </w:rPr>
        <w:t xml:space="preserve"> в пространстве</w:t>
      </w:r>
      <w:r w:rsidR="00434A2C">
        <w:rPr>
          <w:lang w:val="ru-RU"/>
        </w:rPr>
        <w:t xml:space="preserve">. Следовательно, появляется необходимость использования сторонних </w:t>
      </w:r>
      <w:r w:rsidR="007665CD">
        <w:rPr>
          <w:lang w:val="ru-RU"/>
        </w:rPr>
        <w:t>средств</w:t>
      </w:r>
      <w:r>
        <w:rPr>
          <w:lang w:val="ru-RU"/>
        </w:rPr>
        <w:t>.</w:t>
      </w:r>
    </w:p>
    <w:p w:rsidR="002360EB" w:rsidRDefault="002360EB" w:rsidP="002360EB">
      <w:pPr>
        <w:ind w:left="0"/>
        <w:rPr>
          <w:lang w:val="ru-RU"/>
        </w:rPr>
      </w:pPr>
    </w:p>
    <w:p w:rsidR="002360EB" w:rsidRPr="0029215D" w:rsidRDefault="002360EB" w:rsidP="001A1EA9">
      <w:pPr>
        <w:rPr>
          <w:lang w:val="ru-RU"/>
        </w:rPr>
      </w:pPr>
      <w:r>
        <w:rPr>
          <w:lang w:val="ru-RU"/>
        </w:rPr>
        <w:t>Целью выполнения данной дипломной работы является рассмотрение и реализация методов внутреннего позиционирования</w:t>
      </w:r>
      <w:r w:rsidR="00A54F96">
        <w:rPr>
          <w:lang w:val="ru-RU"/>
        </w:rPr>
        <w:t xml:space="preserve"> (</w:t>
      </w:r>
      <w:r w:rsidR="00A54F96" w:rsidRPr="00A54F96">
        <w:rPr>
          <w:i/>
        </w:rPr>
        <w:t>Indoor</w:t>
      </w:r>
      <w:r w:rsidR="00A54F96" w:rsidRPr="00A54F96">
        <w:rPr>
          <w:i/>
          <w:lang w:val="ru-RU"/>
        </w:rPr>
        <w:t xml:space="preserve"> </w:t>
      </w:r>
      <w:r w:rsidR="00A54F96" w:rsidRPr="00A54F96">
        <w:rPr>
          <w:i/>
        </w:rPr>
        <w:t>positioning</w:t>
      </w:r>
      <w:r w:rsidR="00A54F96">
        <w:rPr>
          <w:lang w:val="ru-RU"/>
        </w:rPr>
        <w:t>)</w:t>
      </w:r>
      <w:r>
        <w:rPr>
          <w:lang w:val="ru-RU"/>
        </w:rPr>
        <w:t xml:space="preserve"> в закрытых помещениях, как частного случая систем виртуальной и дополненной реальностей</w:t>
      </w:r>
      <w:r w:rsidR="00C236EC">
        <w:rPr>
          <w:lang w:val="ru-RU"/>
        </w:rPr>
        <w:t xml:space="preserve"> при использовании смартфона, и исследовательская работа по измерению точности при использовании различных алгоритмов внутреннего позиционирования</w:t>
      </w:r>
      <w:r>
        <w:rPr>
          <w:lang w:val="ru-RU"/>
        </w:rPr>
        <w:t>.</w:t>
      </w:r>
    </w:p>
    <w:p w:rsidR="007F1B58" w:rsidRDefault="007F1B58" w:rsidP="00135EAC">
      <w:pPr>
        <w:pStyle w:val="2"/>
        <w:numPr>
          <w:ilvl w:val="0"/>
          <w:numId w:val="0"/>
        </w:numPr>
        <w:rPr>
          <w:lang w:val="ru-RU"/>
        </w:rPr>
      </w:pPr>
      <w:bookmarkStart w:id="1" w:name="_Toc477267857"/>
      <w:bookmarkStart w:id="2" w:name="_Toc484122745"/>
      <w:r>
        <w:rPr>
          <w:lang w:val="ru-RU"/>
        </w:rPr>
        <w:lastRenderedPageBreak/>
        <w:t xml:space="preserve">Обзор </w:t>
      </w:r>
      <w:bookmarkEnd w:id="2"/>
      <w:r w:rsidR="00695239">
        <w:rPr>
          <w:lang w:val="ru-RU"/>
        </w:rPr>
        <w:t xml:space="preserve">литературы и </w:t>
      </w:r>
      <w:r w:rsidR="007665CD">
        <w:rPr>
          <w:lang w:val="ru-RU"/>
        </w:rPr>
        <w:t>существующих решений</w:t>
      </w:r>
    </w:p>
    <w:p w:rsidR="00512B5D" w:rsidRDefault="006C2724" w:rsidP="007F1B58">
      <w:pPr>
        <w:rPr>
          <w:lang w:val="ru-RU"/>
        </w:rPr>
      </w:pPr>
      <w:r>
        <w:rPr>
          <w:lang w:val="ru-RU"/>
        </w:rPr>
        <w:t>На момент написания данной работы было просмотрено множество источников, в которых описывалась работа с внутренним позиционированием</w:t>
      </w:r>
      <w:r w:rsidR="00512B5D" w:rsidRPr="00512B5D">
        <w:rPr>
          <w:lang w:val="ru-RU"/>
        </w:rPr>
        <w:t xml:space="preserve"> </w:t>
      </w:r>
      <w:r w:rsidR="00512B5D">
        <w:rPr>
          <w:lang w:val="ru-RU"/>
        </w:rPr>
        <w:t>для определения собственного положения</w:t>
      </w:r>
      <w:r>
        <w:rPr>
          <w:lang w:val="ru-RU"/>
        </w:rPr>
        <w:t>.</w:t>
      </w:r>
    </w:p>
    <w:p w:rsidR="007F1B58" w:rsidRDefault="006C2724" w:rsidP="007F1B58">
      <w:pPr>
        <w:rPr>
          <w:lang w:val="ru-RU"/>
        </w:rPr>
      </w:pPr>
      <w:r>
        <w:rPr>
          <w:lang w:val="ru-RU"/>
        </w:rPr>
        <w:t>В одних источника</w:t>
      </w:r>
      <w:r w:rsidR="00850C8B">
        <w:rPr>
          <w:lang w:val="ru-RU"/>
        </w:rPr>
        <w:t>х о</w:t>
      </w:r>
      <w:r>
        <w:rPr>
          <w:lang w:val="ru-RU"/>
        </w:rPr>
        <w:t>писывалось, как можно достигнуть сантиметровой точност</w:t>
      </w:r>
      <w:r w:rsidR="00512B5D">
        <w:rPr>
          <w:lang w:val="ru-RU"/>
        </w:rPr>
        <w:t xml:space="preserve">и при использовании ультразвука, в других рассказывалось про создания дорогостоящих устройства, которые при использовании большого количества антенн могли вычислять с высокой точностью свое положение при использовании </w:t>
      </w:r>
      <w:r w:rsidR="00512B5D">
        <w:t>Wi</w:t>
      </w:r>
      <w:r w:rsidR="00512B5D" w:rsidRPr="00512B5D">
        <w:rPr>
          <w:lang w:val="ru-RU"/>
        </w:rPr>
        <w:t>-</w:t>
      </w:r>
      <w:r w:rsidR="00512B5D">
        <w:t>Fi</w:t>
      </w:r>
      <w:r w:rsidR="00512B5D" w:rsidRPr="00512B5D">
        <w:rPr>
          <w:lang w:val="ru-RU"/>
        </w:rPr>
        <w:t xml:space="preserve"> </w:t>
      </w:r>
      <w:r w:rsidR="00512B5D">
        <w:rPr>
          <w:lang w:val="ru-RU"/>
        </w:rPr>
        <w:t xml:space="preserve">точек доступа. Но нигде не рассматривалась проблема позиционирования только лишь при </w:t>
      </w:r>
      <w:r w:rsidR="00053123">
        <w:rPr>
          <w:lang w:val="ru-RU"/>
        </w:rPr>
        <w:t>помощи смартфона и устройств, которыми люди пользуются в повседневной жизни.</w:t>
      </w:r>
    </w:p>
    <w:p w:rsidR="00053123" w:rsidRDefault="00053123" w:rsidP="007F1B58">
      <w:pPr>
        <w:rPr>
          <w:lang w:val="ru-RU"/>
        </w:rPr>
      </w:pPr>
      <w:r>
        <w:rPr>
          <w:lang w:val="ru-RU"/>
        </w:rPr>
        <w:t>Самое близкое к моей теме, что было найдено – обработка сигнала устройством, находящимся на одном месте, получаемого от точки доступа фильтром Калмана. В моем же случае – устройство может передвигаться вместе с пользователем, а значит, что данный алгоритм не может быть использован приложением напрямую.</w:t>
      </w:r>
    </w:p>
    <w:p w:rsidR="00C904EF" w:rsidRDefault="00C904EF" w:rsidP="007F1B58">
      <w:pPr>
        <w:rPr>
          <w:lang w:val="ru-RU"/>
        </w:rPr>
      </w:pPr>
      <w:r>
        <w:rPr>
          <w:lang w:val="ru-RU"/>
        </w:rPr>
        <w:t>В качестве подобных приложений были найдены программы, использующие методы панорамной съемки на 360 градусов, однако передвижение производится лишь по точкам, в которых выполнены эти панорамы.</w:t>
      </w:r>
    </w:p>
    <w:p w:rsidR="00C904EF" w:rsidRDefault="00C904EF" w:rsidP="007F1B58">
      <w:pPr>
        <w:rPr>
          <w:lang w:val="ru-RU"/>
        </w:rPr>
      </w:pPr>
      <w:r>
        <w:rPr>
          <w:lang w:val="ru-RU"/>
        </w:rPr>
        <w:t>А те видео, которые поддерживают режим виртуальной реальности и вовсе не позволяют пользователю перемещаться в пространстве.</w:t>
      </w:r>
    </w:p>
    <w:p w:rsidR="00C904EF" w:rsidRDefault="00C904EF">
      <w:pPr>
        <w:spacing w:after="200" w:line="276" w:lineRule="auto"/>
        <w:ind w:left="0"/>
        <w:jc w:val="left"/>
        <w:rPr>
          <w:lang w:val="ru-RU"/>
        </w:rPr>
      </w:pPr>
      <w:r>
        <w:rPr>
          <w:lang w:val="ru-RU"/>
        </w:rPr>
        <w:br w:type="page"/>
      </w:r>
    </w:p>
    <w:p w:rsidR="00860B3B" w:rsidRPr="004B79A1" w:rsidRDefault="00860B3B" w:rsidP="00135EAC">
      <w:pPr>
        <w:pStyle w:val="2"/>
        <w:numPr>
          <w:ilvl w:val="0"/>
          <w:numId w:val="0"/>
        </w:numPr>
        <w:rPr>
          <w:lang w:val="ru-RU"/>
        </w:rPr>
      </w:pPr>
      <w:bookmarkStart w:id="3" w:name="_Toc484122746"/>
      <w:r w:rsidRPr="004B79A1">
        <w:rPr>
          <w:lang w:val="ru-RU"/>
        </w:rPr>
        <w:lastRenderedPageBreak/>
        <w:t>Постановка задачи</w:t>
      </w:r>
      <w:bookmarkEnd w:id="1"/>
      <w:bookmarkEnd w:id="3"/>
    </w:p>
    <w:p w:rsidR="00695239" w:rsidRDefault="00860B3B" w:rsidP="009C6014">
      <w:pPr>
        <w:rPr>
          <w:lang w:val="ru-RU"/>
        </w:rPr>
      </w:pPr>
      <w:r w:rsidRPr="00924600">
        <w:rPr>
          <w:lang w:val="ru-RU"/>
        </w:rPr>
        <w:t xml:space="preserve">Каждый современный человек уже имел дело со смартфоном, и почти у каждого есть свой собственный. И для того, чтобы возможность </w:t>
      </w:r>
      <w:r w:rsidR="00A123DC">
        <w:rPr>
          <w:lang w:val="ru-RU"/>
        </w:rPr>
        <w:t>передвижения по</w:t>
      </w:r>
      <w:r w:rsidRPr="00924600">
        <w:rPr>
          <w:lang w:val="ru-RU"/>
        </w:rPr>
        <w:t xml:space="preserve"> виртуальной </w:t>
      </w:r>
      <w:r w:rsidR="00A123DC">
        <w:rPr>
          <w:lang w:val="ru-RU"/>
        </w:rPr>
        <w:t>реконструкции</w:t>
      </w:r>
      <w:r w:rsidRPr="00924600">
        <w:rPr>
          <w:lang w:val="ru-RU"/>
        </w:rPr>
        <w:t xml:space="preserve"> была доступна каждому, имеет смысл разрабатывать приложение, использу</w:t>
      </w:r>
      <w:r w:rsidR="006C2724">
        <w:rPr>
          <w:lang w:val="ru-RU"/>
        </w:rPr>
        <w:t>ющее</w:t>
      </w:r>
      <w:r w:rsidRPr="00924600">
        <w:rPr>
          <w:lang w:val="ru-RU"/>
        </w:rPr>
        <w:t xml:space="preserve"> </w:t>
      </w:r>
      <w:r w:rsidR="00A123DC">
        <w:rPr>
          <w:lang w:val="ru-RU"/>
        </w:rPr>
        <w:t>возможност</w:t>
      </w:r>
      <w:r w:rsidR="006C2724">
        <w:rPr>
          <w:lang w:val="ru-RU"/>
        </w:rPr>
        <w:t>и</w:t>
      </w:r>
      <w:r w:rsidRPr="00924600">
        <w:rPr>
          <w:lang w:val="ru-RU"/>
        </w:rPr>
        <w:t xml:space="preserve">, которыми владеет </w:t>
      </w:r>
      <w:r w:rsidR="00A123DC">
        <w:rPr>
          <w:lang w:val="ru-RU"/>
        </w:rPr>
        <w:t>большая часть</w:t>
      </w:r>
      <w:r w:rsidRPr="00924600">
        <w:rPr>
          <w:lang w:val="ru-RU"/>
        </w:rPr>
        <w:t xml:space="preserve"> существующих </w:t>
      </w:r>
      <w:r w:rsidR="00A123DC">
        <w:rPr>
          <w:lang w:val="ru-RU"/>
        </w:rPr>
        <w:t xml:space="preserve">на данный момент </w:t>
      </w:r>
      <w:r w:rsidRPr="00924600">
        <w:rPr>
          <w:lang w:val="ru-RU"/>
        </w:rPr>
        <w:t>смартфонов.</w:t>
      </w:r>
    </w:p>
    <w:p w:rsidR="00144B82" w:rsidRPr="00695239" w:rsidRDefault="00695239" w:rsidP="00695239">
      <w:pPr>
        <w:rPr>
          <w:lang w:val="ru-RU"/>
        </w:rPr>
      </w:pPr>
      <w:r>
        <w:rPr>
          <w:lang w:val="ru-RU"/>
        </w:rPr>
        <w:t>Поэтому, в качестве основного устройства, на котором рассматриваются различные методы внутреннего позиционирования, используем смартфон.</w:t>
      </w:r>
      <w:r w:rsidR="00144B82" w:rsidRPr="00924600">
        <w:rPr>
          <w:rFonts w:eastAsiaTheme="majorEastAsia"/>
          <w:lang w:val="ru-RU"/>
        </w:rPr>
        <w:br w:type="page"/>
      </w:r>
    </w:p>
    <w:p w:rsidR="00144B82" w:rsidRPr="00924600" w:rsidRDefault="00C4421F" w:rsidP="00596B47">
      <w:pPr>
        <w:pStyle w:val="1"/>
      </w:pPr>
      <w:bookmarkStart w:id="4" w:name="_Toc484122747"/>
      <w:r>
        <w:lastRenderedPageBreak/>
        <w:t>Выбор</w:t>
      </w:r>
      <w:r w:rsidR="00144B82" w:rsidRPr="00924600">
        <w:t xml:space="preserve"> </w:t>
      </w:r>
      <w:r w:rsidR="008532A9">
        <w:t>технологи</w:t>
      </w:r>
      <w:r>
        <w:t>и</w:t>
      </w:r>
      <w:r w:rsidR="008532A9">
        <w:t xml:space="preserve"> </w:t>
      </w:r>
      <w:r>
        <w:t>внутреннего позиционирования</w:t>
      </w:r>
      <w:bookmarkEnd w:id="4"/>
    </w:p>
    <w:p w:rsidR="00796C82" w:rsidRPr="00713C59" w:rsidRDefault="00860B3B" w:rsidP="00796C82">
      <w:pPr>
        <w:rPr>
          <w:rFonts w:eastAsia="Times New Roman"/>
          <w:lang w:val="ru-RU" w:eastAsia="ru-RU" w:bidi="ar-SA"/>
        </w:rPr>
      </w:pPr>
      <w:r w:rsidRPr="00924600">
        <w:rPr>
          <w:rFonts w:eastAsiaTheme="majorEastAsia"/>
          <w:lang w:val="ru-RU"/>
        </w:rPr>
        <w:t xml:space="preserve">В данной </w:t>
      </w:r>
      <w:r w:rsidRPr="009C6014">
        <w:rPr>
          <w:lang w:val="ru-RU"/>
        </w:rPr>
        <w:t>главе приведены общие сведения, получе</w:t>
      </w:r>
      <w:r w:rsidR="00924600" w:rsidRPr="009C6014">
        <w:rPr>
          <w:lang w:val="ru-RU"/>
        </w:rPr>
        <w:t>н</w:t>
      </w:r>
      <w:r w:rsidRPr="009C6014">
        <w:rPr>
          <w:lang w:val="ru-RU"/>
        </w:rPr>
        <w:t xml:space="preserve">ные во время написания </w:t>
      </w:r>
      <w:r w:rsidR="00C4421F">
        <w:rPr>
          <w:lang w:val="ru-RU"/>
        </w:rPr>
        <w:t>дипломной</w:t>
      </w:r>
      <w:r w:rsidRPr="009C6014">
        <w:rPr>
          <w:lang w:val="ru-RU"/>
        </w:rPr>
        <w:t xml:space="preserve"> работы</w:t>
      </w:r>
      <w:r w:rsidR="00C4421F">
        <w:rPr>
          <w:lang w:val="ru-RU"/>
        </w:rPr>
        <w:t xml:space="preserve"> и приложения</w:t>
      </w:r>
      <w:r w:rsidR="00924600" w:rsidRPr="009C6014">
        <w:rPr>
          <w:lang w:val="ru-RU"/>
        </w:rPr>
        <w:t xml:space="preserve">, а так же проведен обзор методов </w:t>
      </w:r>
      <w:r w:rsidR="00A54F96">
        <w:rPr>
          <w:lang w:val="ru-RU"/>
        </w:rPr>
        <w:t>внутреннего позиционирования</w:t>
      </w:r>
      <w:r w:rsidR="00924600" w:rsidRPr="00924600">
        <w:rPr>
          <w:rFonts w:eastAsiaTheme="majorEastAsia"/>
          <w:lang w:val="ru-RU"/>
        </w:rPr>
        <w:t>.</w:t>
      </w:r>
      <w:r w:rsidR="00A54F96">
        <w:rPr>
          <w:rFonts w:eastAsiaTheme="majorEastAsia"/>
          <w:lang w:val="ru-RU"/>
        </w:rPr>
        <w:t xml:space="preserve"> </w:t>
      </w:r>
    </w:p>
    <w:p w:rsidR="00796C82" w:rsidRPr="00596B47" w:rsidRDefault="00C80A77" w:rsidP="00596B47">
      <w:pPr>
        <w:pStyle w:val="2"/>
        <w:numPr>
          <w:ilvl w:val="1"/>
          <w:numId w:val="27"/>
        </w:numPr>
        <w:rPr>
          <w:lang w:val="ru-RU"/>
        </w:rPr>
      </w:pPr>
      <w:bookmarkStart w:id="5" w:name="_Toc484122748"/>
      <w:r>
        <w:rPr>
          <w:lang w:val="ru-RU"/>
        </w:rPr>
        <w:t>Т</w:t>
      </w:r>
      <w:r w:rsidR="00796C82" w:rsidRPr="00596B47">
        <w:rPr>
          <w:lang w:val="ru-RU"/>
        </w:rPr>
        <w:t>ехнологи</w:t>
      </w:r>
      <w:r>
        <w:rPr>
          <w:lang w:val="ru-RU"/>
        </w:rPr>
        <w:t>я</w:t>
      </w:r>
      <w:r w:rsidR="00796C82" w:rsidRPr="00596B47">
        <w:rPr>
          <w:lang w:val="ru-RU"/>
        </w:rPr>
        <w:t xml:space="preserve"> получения виртуальной реальности</w:t>
      </w:r>
      <w:bookmarkEnd w:id="5"/>
    </w:p>
    <w:p w:rsidR="00796C82" w:rsidRDefault="00796C82" w:rsidP="00796C82">
      <w:pPr>
        <w:rPr>
          <w:rFonts w:eastAsia="Times New Roman"/>
          <w:lang w:val="ru-RU" w:eastAsia="ru-RU" w:bidi="ar-SA"/>
        </w:rPr>
      </w:pPr>
      <w:r>
        <w:rPr>
          <w:rFonts w:eastAsia="Times New Roman"/>
          <w:lang w:val="ru-RU" w:eastAsia="ru-RU" w:bidi="ar-SA"/>
        </w:rPr>
        <w:t>В большинстве случаев для реализации виртуальной реальности и частичного погружения человека в нее достаточно согласовать движение в</w:t>
      </w:r>
      <w:r w:rsidR="00695239">
        <w:rPr>
          <w:rFonts w:eastAsia="Times New Roman"/>
          <w:lang w:val="ru-RU" w:eastAsia="ru-RU" w:bidi="ar-SA"/>
        </w:rPr>
        <w:t>иртуальной камеры и устройства.</w:t>
      </w:r>
    </w:p>
    <w:p w:rsidR="00796C82" w:rsidRDefault="00796C82" w:rsidP="00796C82">
      <w:pPr>
        <w:rPr>
          <w:rFonts w:eastAsiaTheme="majorEastAsia"/>
          <w:lang w:val="ru-RU"/>
        </w:rPr>
      </w:pPr>
      <w:r w:rsidRPr="0077495B">
        <w:rPr>
          <w:rFonts w:eastAsiaTheme="majorEastAsia"/>
          <w:lang w:val="ru-RU"/>
        </w:rPr>
        <w:t xml:space="preserve">Дизайн для </w:t>
      </w:r>
      <w:r>
        <w:rPr>
          <w:rFonts w:eastAsiaTheme="majorEastAsia"/>
          <w:lang w:val="ru-RU"/>
        </w:rPr>
        <w:t>виртуальной реальности</w:t>
      </w:r>
      <w:r w:rsidRPr="0077495B">
        <w:rPr>
          <w:rFonts w:eastAsiaTheme="majorEastAsia"/>
          <w:lang w:val="ru-RU"/>
        </w:rPr>
        <w:t xml:space="preserve"> очень похож на дизайн видеоигр, поскольку в обоих случаях мы имеем </w:t>
      </w:r>
      <w:r>
        <w:rPr>
          <w:rFonts w:eastAsiaTheme="majorEastAsia"/>
          <w:lang w:val="ru-RU"/>
        </w:rPr>
        <w:t>дело с интерактивным 3D-опытом.</w:t>
      </w:r>
    </w:p>
    <w:p w:rsidR="00796C82" w:rsidRDefault="00796C82" w:rsidP="004A638E">
      <w:pPr>
        <w:rPr>
          <w:rFonts w:eastAsiaTheme="majorEastAsia"/>
          <w:lang w:val="ru-RU"/>
        </w:rPr>
      </w:pPr>
    </w:p>
    <w:p w:rsidR="00427E1C" w:rsidRPr="00AC4F79" w:rsidRDefault="00A54F96" w:rsidP="00796C82">
      <w:pPr>
        <w:rPr>
          <w:rFonts w:eastAsiaTheme="majorEastAsia"/>
          <w:lang w:val="ru-RU"/>
        </w:rPr>
      </w:pPr>
      <w:r>
        <w:rPr>
          <w:rFonts w:eastAsiaTheme="majorEastAsia"/>
          <w:lang w:val="ru-RU"/>
        </w:rPr>
        <w:t>Следует понимать, что разработав работающую схему для виртуальной реальности, все использующиеся технологии можно перенести и на дополненную реальность. Поэтому в качестве основы</w:t>
      </w:r>
      <w:r w:rsidR="00093867">
        <w:rPr>
          <w:rFonts w:eastAsiaTheme="majorEastAsia"/>
          <w:lang w:val="ru-RU"/>
        </w:rPr>
        <w:t xml:space="preserve"> и примера</w:t>
      </w:r>
      <w:r>
        <w:rPr>
          <w:rFonts w:eastAsiaTheme="majorEastAsia"/>
          <w:lang w:val="ru-RU"/>
        </w:rPr>
        <w:t xml:space="preserve"> для изучения рассм</w:t>
      </w:r>
      <w:r w:rsidR="00695239">
        <w:rPr>
          <w:rFonts w:eastAsiaTheme="majorEastAsia"/>
          <w:lang w:val="ru-RU"/>
        </w:rPr>
        <w:t>о</w:t>
      </w:r>
      <w:r>
        <w:rPr>
          <w:rFonts w:eastAsiaTheme="majorEastAsia"/>
          <w:lang w:val="ru-RU"/>
        </w:rPr>
        <w:t>три</w:t>
      </w:r>
      <w:r w:rsidR="00695239">
        <w:rPr>
          <w:rFonts w:eastAsiaTheme="majorEastAsia"/>
          <w:lang w:val="ru-RU"/>
        </w:rPr>
        <w:t>м</w:t>
      </w:r>
      <w:r>
        <w:rPr>
          <w:rFonts w:eastAsiaTheme="majorEastAsia"/>
          <w:lang w:val="ru-RU"/>
        </w:rPr>
        <w:t xml:space="preserve"> реализацию приложения виртуальной реальности</w:t>
      </w:r>
      <w:r w:rsidR="00093867">
        <w:rPr>
          <w:rFonts w:eastAsiaTheme="majorEastAsia"/>
          <w:lang w:val="ru-RU"/>
        </w:rPr>
        <w:t>,</w:t>
      </w:r>
      <w:r>
        <w:rPr>
          <w:rFonts w:eastAsiaTheme="majorEastAsia"/>
          <w:lang w:val="ru-RU"/>
        </w:rPr>
        <w:t xml:space="preserve"> построенную на виртуальной реконструкции трапезной палаты Феодоровского городка в </w:t>
      </w:r>
      <w:r w:rsidR="00AC4F79">
        <w:rPr>
          <w:rFonts w:eastAsiaTheme="majorEastAsia"/>
          <w:lang w:val="ru-RU"/>
        </w:rPr>
        <w:t>Ц</w:t>
      </w:r>
      <w:r>
        <w:rPr>
          <w:rFonts w:eastAsiaTheme="majorEastAsia"/>
          <w:lang w:val="ru-RU"/>
        </w:rPr>
        <w:t>арском селе.</w:t>
      </w:r>
    </w:p>
    <w:p w:rsidR="00860B3B" w:rsidRPr="00BC4ED9" w:rsidRDefault="00860B3B" w:rsidP="007B4929">
      <w:pPr>
        <w:pStyle w:val="2"/>
        <w:rPr>
          <w:lang w:val="ru-RU"/>
        </w:rPr>
      </w:pPr>
      <w:bookmarkStart w:id="6" w:name="_Toc477267867"/>
      <w:bookmarkStart w:id="7" w:name="_Toc484122749"/>
      <w:r w:rsidRPr="00924600">
        <w:rPr>
          <w:lang w:val="ru-RU"/>
        </w:rPr>
        <w:t>Историческая справка</w:t>
      </w:r>
      <w:bookmarkEnd w:id="6"/>
      <w:bookmarkEnd w:id="7"/>
    </w:p>
    <w:p w:rsidR="006E0631" w:rsidRPr="00924600" w:rsidRDefault="00860B3B" w:rsidP="006E0631">
      <w:pPr>
        <w:rPr>
          <w:lang w:val="ru-RU"/>
        </w:rPr>
      </w:pPr>
      <w:r w:rsidRPr="00924600">
        <w:rPr>
          <w:lang w:val="ru-RU"/>
        </w:rPr>
        <w:t>Основной целью постройки палаты было устройство здания для собраний духовенства. Трапезная палата строилась с весны 1914 года по сентябрь 1915 года, после чего до 1917 года велись отделочные работы. Все росписи исполнил художник Г. П. Пашков.</w:t>
      </w:r>
    </w:p>
    <w:p w:rsidR="006E0631" w:rsidRPr="00924600" w:rsidRDefault="00BF576F" w:rsidP="006E0631">
      <w:pPr>
        <w:rPr>
          <w:lang w:val="ru-RU"/>
        </w:rPr>
      </w:pPr>
      <w:r w:rsidRPr="00BF576F">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244.5pt;margin-top:162.75pt;width:240pt;height:.05pt;z-index:251668480" stroked="f">
            <v:textbox style="mso-next-textbox:#_x0000_s1031;mso-fit-shape-to-text:t" inset="0,0,0,0">
              <w:txbxContent>
                <w:p w:rsidR="00321EEF" w:rsidRPr="00F26AB3" w:rsidRDefault="00321EEF" w:rsidP="00F26AB3">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2. </w:t>
                  </w:r>
                  <w:r w:rsidRPr="00240736">
                    <w:rPr>
                      <w:b w:val="0"/>
                      <w:lang w:val="ru-RU"/>
                    </w:rPr>
                    <w:t>Виртуальная реконструкция</w:t>
                  </w:r>
                </w:p>
              </w:txbxContent>
            </v:textbox>
            <w10:wrap type="square"/>
          </v:shape>
        </w:pict>
      </w:r>
      <w:r w:rsidR="00705F9D">
        <w:rPr>
          <w:noProof/>
          <w:sz w:val="24"/>
          <w:lang w:val="ru-RU" w:eastAsia="ru-RU" w:bidi="ar-SA"/>
        </w:rPr>
        <w:drawing>
          <wp:anchor distT="0" distB="0" distL="114300" distR="114300" simplePos="0" relativeHeight="251664384" behindDoc="0" locked="0" layoutInCell="1" allowOverlap="1">
            <wp:simplePos x="0" y="0"/>
            <wp:positionH relativeFrom="column">
              <wp:posOffset>3105150</wp:posOffset>
            </wp:positionH>
            <wp:positionV relativeFrom="paragraph">
              <wp:posOffset>0</wp:posOffset>
            </wp:positionV>
            <wp:extent cx="3048000" cy="2009775"/>
            <wp:effectExtent l="19050" t="0" r="0" b="0"/>
            <wp:wrapSquare wrapText="bothSides"/>
            <wp:docPr id="1" name="Рисунок 0" descr="uci8qvl-O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8qvl-Oa0.jpg"/>
                    <pic:cNvPicPr/>
                  </pic:nvPicPr>
                  <pic:blipFill>
                    <a:blip r:embed="rId9" cstate="print"/>
                    <a:stretch>
                      <a:fillRect/>
                    </a:stretch>
                  </pic:blipFill>
                  <pic:spPr>
                    <a:xfrm>
                      <a:off x="0" y="0"/>
                      <a:ext cx="3048000" cy="2009775"/>
                    </a:xfrm>
                    <a:prstGeom prst="rect">
                      <a:avLst/>
                    </a:prstGeom>
                  </pic:spPr>
                </pic:pic>
              </a:graphicData>
            </a:graphic>
          </wp:anchor>
        </w:drawing>
      </w:r>
      <w:r w:rsidRPr="00BF576F">
        <w:rPr>
          <w:noProof/>
        </w:rPr>
        <w:pict>
          <v:shape id="_x0000_s1030" type="#_x0000_t202" style="position:absolute;left:0;text-align:left;margin-left:1.5pt;margin-top:162.75pt;width:240pt;height:.05pt;z-index:251666432;mso-position-horizontal-relative:text;mso-position-vertical-relative:text" stroked="f">
            <v:textbox style="mso-next-textbox:#_x0000_s1030;mso-fit-shape-to-text:t" inset="0,0,0,0">
              <w:txbxContent>
                <w:p w:rsidR="00321EEF" w:rsidRPr="00705F9D" w:rsidRDefault="00321EEF" w:rsidP="00705F9D">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1. </w:t>
                  </w:r>
                  <w:r w:rsidRPr="00240736">
                    <w:rPr>
                      <w:b w:val="0"/>
                      <w:lang w:val="ru-RU"/>
                    </w:rPr>
                    <w:t>Трапезная палата</w:t>
                  </w:r>
                </w:p>
              </w:txbxContent>
            </v:textbox>
            <w10:wrap type="square"/>
          </v:shape>
        </w:pict>
      </w:r>
      <w:r w:rsidR="00860B3B" w:rsidRPr="00924600">
        <w:rPr>
          <w:noProof/>
          <w:sz w:val="24"/>
          <w:lang w:val="ru-RU" w:eastAsia="ru-RU" w:bidi="ar-SA"/>
        </w:rPr>
        <w:drawing>
          <wp:anchor distT="0" distB="0" distL="114300" distR="114300" simplePos="0" relativeHeight="251663360" behindDoc="0" locked="0" layoutInCell="1" allowOverlap="1">
            <wp:simplePos x="0" y="0"/>
            <wp:positionH relativeFrom="column">
              <wp:posOffset>19050</wp:posOffset>
            </wp:positionH>
            <wp:positionV relativeFrom="paragraph">
              <wp:posOffset>9525</wp:posOffset>
            </wp:positionV>
            <wp:extent cx="3048000" cy="2000250"/>
            <wp:effectExtent l="19050" t="0" r="0" b="0"/>
            <wp:wrapSquare wrapText="bothSides"/>
            <wp:docPr id="4" name="Рисунок 1" descr="EDiZvSTI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ZvSTIJi8.jpg"/>
                    <pic:cNvPicPr/>
                  </pic:nvPicPr>
                  <pic:blipFill>
                    <a:blip r:embed="rId10"/>
                    <a:stretch>
                      <a:fillRect/>
                    </a:stretch>
                  </pic:blipFill>
                  <pic:spPr>
                    <a:xfrm>
                      <a:off x="0" y="0"/>
                      <a:ext cx="3048000" cy="2000250"/>
                    </a:xfrm>
                    <a:prstGeom prst="rect">
                      <a:avLst/>
                    </a:prstGeom>
                  </pic:spPr>
                </pic:pic>
              </a:graphicData>
            </a:graphic>
          </wp:anchor>
        </w:drawing>
      </w:r>
      <w:r w:rsidR="006E0631" w:rsidRPr="00924600">
        <w:rPr>
          <w:lang w:val="ru-RU"/>
        </w:rPr>
        <w:t>В городке, после закрытия лазаретов, хранилась коллекция церковной утвари, икон, оружия и других предметов русской старины — наследие «Общества возрождения художественной Руси».</w:t>
      </w:r>
    </w:p>
    <w:p w:rsidR="00860B3B" w:rsidRPr="00924600" w:rsidRDefault="00860B3B" w:rsidP="004A638E">
      <w:pPr>
        <w:rPr>
          <w:lang w:val="ru-RU"/>
        </w:rPr>
      </w:pPr>
    </w:p>
    <w:p w:rsidR="00860B3B" w:rsidRPr="00924600" w:rsidRDefault="00860B3B" w:rsidP="004A638E">
      <w:pPr>
        <w:rPr>
          <w:lang w:val="ru-RU"/>
        </w:rPr>
      </w:pPr>
      <w:r w:rsidRPr="00924600">
        <w:rPr>
          <w:lang w:val="ru-RU"/>
        </w:rPr>
        <w:t>В 1918 году комплекс был передан Петроградскому агрономическому институту. В период оккупации Пушкина Феодоровский городок находился рядом с передним краем обороны немцев и очень сильно пострадал. Ценности, которые ещё оставались в нём, были вывезены.</w:t>
      </w:r>
    </w:p>
    <w:p w:rsidR="00860B3B" w:rsidRPr="00924600" w:rsidRDefault="00860B3B" w:rsidP="004A638E">
      <w:pPr>
        <w:rPr>
          <w:lang w:val="ru-RU"/>
        </w:rPr>
      </w:pPr>
    </w:p>
    <w:p w:rsidR="00860B3B" w:rsidRPr="00924600" w:rsidRDefault="00860B3B" w:rsidP="00A123DC">
      <w:pPr>
        <w:rPr>
          <w:lang w:val="ru-RU"/>
        </w:rPr>
      </w:pPr>
      <w:r w:rsidRPr="00924600">
        <w:rPr>
          <w:lang w:val="ru-RU"/>
        </w:rPr>
        <w:t xml:space="preserve">По окончании войны предполагалось восстановить комплекс, однако больших работ так и не проводилось. Реставрация началась в 1976 году. </w:t>
      </w:r>
    </w:p>
    <w:p w:rsidR="00860B3B" w:rsidRPr="009C6014" w:rsidRDefault="00860B3B" w:rsidP="004A638E">
      <w:pPr>
        <w:rPr>
          <w:lang w:val="ru-RU"/>
        </w:rPr>
      </w:pPr>
    </w:p>
    <w:p w:rsidR="00796C82" w:rsidRDefault="004A638E" w:rsidP="00796C82">
      <w:pPr>
        <w:rPr>
          <w:rFonts w:eastAsiaTheme="majorEastAsia"/>
          <w:lang w:val="ru-RU"/>
        </w:rPr>
      </w:pPr>
      <w:r w:rsidRPr="004A638E">
        <w:rPr>
          <w:lang w:val="ru-RU"/>
        </w:rPr>
        <w:t>В настоящее время здание не используется. Этот объект культурного наследия находится под угрозой уничтожения, и поэтому был выбран, для виртуальной реконструкции студентами кафедры Графических технологий, факультета ПИиКТ, мегафакультета КТиУ</w:t>
      </w:r>
      <w:r w:rsidR="00EE7D96">
        <w:rPr>
          <w:lang w:val="ru-RU"/>
        </w:rPr>
        <w:t>, университета НИУ ИТМО</w:t>
      </w:r>
      <w:r w:rsidRPr="004A638E">
        <w:rPr>
          <w:lang w:val="ru-RU"/>
        </w:rPr>
        <w:t>.</w:t>
      </w:r>
    </w:p>
    <w:p w:rsidR="00796C82" w:rsidRDefault="00796C82" w:rsidP="00796C82">
      <w:pPr>
        <w:pStyle w:val="2"/>
        <w:rPr>
          <w:lang w:val="ru-RU"/>
        </w:rPr>
      </w:pPr>
      <w:bookmarkStart w:id="8" w:name="_Toc484122750"/>
      <w:r>
        <w:rPr>
          <w:lang w:val="ru-RU"/>
        </w:rPr>
        <w:t>Создание приложения</w:t>
      </w:r>
      <w:bookmarkEnd w:id="8"/>
    </w:p>
    <w:p w:rsidR="00796C82" w:rsidRDefault="00796C82" w:rsidP="00796C82">
      <w:pPr>
        <w:rPr>
          <w:lang w:val="ru-RU"/>
        </w:rPr>
      </w:pPr>
      <w:r>
        <w:rPr>
          <w:rFonts w:eastAsiaTheme="majorEastAsia"/>
          <w:lang w:val="ru-RU"/>
        </w:rPr>
        <w:t xml:space="preserve">Изначально, в качестве основной идеи, была лишь реализация приложения с использованием дополненной или виртуальной реальности для проведения экскурсии по виртуальной реконструкции для Гранта </w:t>
      </w:r>
      <w:r w:rsidRPr="004B491E">
        <w:rPr>
          <w:lang w:val="ru-RU"/>
        </w:rPr>
        <w:t xml:space="preserve">№ </w:t>
      </w:r>
      <w:r w:rsidRPr="004B491E">
        <w:rPr>
          <w:lang w:val="ru-RU"/>
        </w:rPr>
        <w:lastRenderedPageBreak/>
        <w:t>17-04-12034</w:t>
      </w:r>
      <w:r>
        <w:rPr>
          <w:lang w:val="ru-RU"/>
        </w:rPr>
        <w:t xml:space="preserve"> </w:t>
      </w:r>
      <w:r w:rsidRPr="00AC4F79">
        <w:rPr>
          <w:lang w:val="ru-RU"/>
        </w:rPr>
        <w:t>Российского гуманитарного научного фонда</w:t>
      </w:r>
      <w:r>
        <w:rPr>
          <w:lang w:val="ru-RU"/>
        </w:rPr>
        <w:t xml:space="preserve"> от кафедры </w:t>
      </w:r>
      <w:r w:rsidRPr="004A638E">
        <w:rPr>
          <w:lang w:val="ru-RU"/>
        </w:rPr>
        <w:t>Графическ</w:t>
      </w:r>
      <w:r w:rsidR="00EE7D96">
        <w:rPr>
          <w:lang w:val="ru-RU"/>
        </w:rPr>
        <w:t>их технологий, факультета ПИиКТ</w:t>
      </w:r>
      <w:r>
        <w:rPr>
          <w:lang w:val="ru-RU"/>
        </w:rPr>
        <w:t>.</w:t>
      </w:r>
    </w:p>
    <w:p w:rsidR="00686305" w:rsidRDefault="00686305" w:rsidP="00796C82">
      <w:pPr>
        <w:rPr>
          <w:lang w:val="ru-RU"/>
        </w:rPr>
      </w:pPr>
    </w:p>
    <w:p w:rsidR="00686305" w:rsidRDefault="00796C82" w:rsidP="00796C82">
      <w:pPr>
        <w:rPr>
          <w:lang w:val="ru-RU"/>
        </w:rPr>
      </w:pPr>
      <w:r>
        <w:rPr>
          <w:lang w:val="ru-RU"/>
        </w:rPr>
        <w:t>Один из</w:t>
      </w:r>
      <w:r w:rsidR="00686305">
        <w:rPr>
          <w:lang w:val="ru-RU"/>
        </w:rPr>
        <w:t xml:space="preserve"> предложенных вариантов реализации </w:t>
      </w:r>
      <w:r>
        <w:rPr>
          <w:lang w:val="ru-RU"/>
        </w:rPr>
        <w:t>дополненной реальности с помощью обработки рисунка полигональной сетки</w:t>
      </w:r>
      <w:r w:rsidR="00686305">
        <w:rPr>
          <w:lang w:val="ru-RU"/>
        </w:rPr>
        <w:t xml:space="preserve"> или иных меток</w:t>
      </w:r>
      <w:r>
        <w:rPr>
          <w:lang w:val="ru-RU"/>
        </w:rPr>
        <w:t xml:space="preserve"> на стенах</w:t>
      </w:r>
      <w:r w:rsidR="00686305">
        <w:rPr>
          <w:lang w:val="ru-RU"/>
        </w:rPr>
        <w:t xml:space="preserve"> и потолке</w:t>
      </w:r>
      <w:r>
        <w:rPr>
          <w:lang w:val="ru-RU"/>
        </w:rPr>
        <w:t xml:space="preserve"> помещения</w:t>
      </w:r>
      <w:r w:rsidR="00686305">
        <w:rPr>
          <w:lang w:val="ru-RU"/>
        </w:rPr>
        <w:t xml:space="preserve"> полученного при помощи камеры устройства</w:t>
      </w:r>
      <w:r>
        <w:rPr>
          <w:lang w:val="ru-RU"/>
        </w:rPr>
        <w:t xml:space="preserve"> был откинут</w:t>
      </w:r>
      <w:r w:rsidR="00686305">
        <w:rPr>
          <w:lang w:val="ru-RU"/>
        </w:rPr>
        <w:t xml:space="preserve">. </w:t>
      </w:r>
      <w:r w:rsidR="00686305">
        <w:rPr>
          <w:rFonts w:eastAsia="Times New Roman"/>
          <w:lang w:val="ru-RU" w:eastAsia="ru-RU" w:bidi="ar-SA"/>
        </w:rPr>
        <w:t>Плюсами данного подхода были</w:t>
      </w:r>
      <w:r w:rsidR="00686305" w:rsidRPr="00924600">
        <w:rPr>
          <w:rFonts w:eastAsia="Times New Roman"/>
          <w:lang w:val="ru-RU" w:eastAsia="ru-RU" w:bidi="ar-SA"/>
        </w:rPr>
        <w:t xml:space="preserve"> бы автономность и свобода от остальных устройств. Не требовалось бы электричество</w:t>
      </w:r>
      <w:r w:rsidR="00686305">
        <w:rPr>
          <w:rFonts w:eastAsia="Times New Roman"/>
          <w:lang w:val="ru-RU" w:eastAsia="ru-RU" w:bidi="ar-SA"/>
        </w:rPr>
        <w:t>.</w:t>
      </w:r>
    </w:p>
    <w:p w:rsidR="00686305" w:rsidRDefault="00686305" w:rsidP="00686305">
      <w:pPr>
        <w:rPr>
          <w:rFonts w:eastAsia="Times New Roman"/>
          <w:lang w:val="ru-RU" w:eastAsia="ru-RU" w:bidi="ar-SA"/>
        </w:rPr>
      </w:pPr>
      <w:r>
        <w:rPr>
          <w:lang w:val="ru-RU"/>
        </w:rPr>
        <w:t xml:space="preserve">Однако </w:t>
      </w:r>
      <w:r w:rsidR="00796C82">
        <w:rPr>
          <w:lang w:val="ru-RU"/>
        </w:rPr>
        <w:t>сложность воспроизведения под</w:t>
      </w:r>
      <w:r>
        <w:rPr>
          <w:lang w:val="ru-RU"/>
        </w:rPr>
        <w:t xml:space="preserve">обных конструкций </w:t>
      </w:r>
      <w:r w:rsidR="00EE7D96">
        <w:rPr>
          <w:lang w:val="ru-RU"/>
        </w:rPr>
        <w:t>в быстрые сроки</w:t>
      </w:r>
      <w:r>
        <w:rPr>
          <w:lang w:val="ru-RU"/>
        </w:rPr>
        <w:t xml:space="preserve"> </w:t>
      </w:r>
      <w:r w:rsidRPr="00924600">
        <w:rPr>
          <w:rFonts w:eastAsia="Times New Roman"/>
          <w:lang w:val="ru-RU" w:eastAsia="ru-RU" w:bidi="ar-SA"/>
        </w:rPr>
        <w:t>послужили</w:t>
      </w:r>
      <w:r>
        <w:rPr>
          <w:rFonts w:eastAsia="Times New Roman"/>
          <w:lang w:val="ru-RU" w:eastAsia="ru-RU" w:bidi="ar-SA"/>
        </w:rPr>
        <w:t xml:space="preserve"> поводом отказа от данной идеи.</w:t>
      </w:r>
    </w:p>
    <w:p w:rsidR="00686305" w:rsidRDefault="00796C82" w:rsidP="00686305">
      <w:pPr>
        <w:rPr>
          <w:lang w:val="ru-RU"/>
        </w:rPr>
      </w:pPr>
      <w:r>
        <w:rPr>
          <w:lang w:val="ru-RU"/>
        </w:rPr>
        <w:t>Поэтому в качестве основного варианта была выбрана реализация приложения на основе виртуальной реальности.</w:t>
      </w:r>
      <w:r w:rsidR="00686305">
        <w:rPr>
          <w:lang w:val="ru-RU"/>
        </w:rPr>
        <w:t xml:space="preserve"> </w:t>
      </w:r>
    </w:p>
    <w:p w:rsidR="00686305" w:rsidRDefault="00686305" w:rsidP="00796C82">
      <w:pPr>
        <w:rPr>
          <w:lang w:val="ru-RU"/>
        </w:rPr>
      </w:pPr>
    </w:p>
    <w:p w:rsidR="003B2431" w:rsidRDefault="00796C82" w:rsidP="003B2431">
      <w:pPr>
        <w:rPr>
          <w:lang w:val="ru-RU"/>
        </w:rPr>
      </w:pPr>
      <w:r>
        <w:rPr>
          <w:lang w:val="ru-RU"/>
        </w:rPr>
        <w:t>После реализации поворота для устройства с помощью сенсоров (гироскопа, акселерометра и магнитометра), было решено отказаться от перемещения по вертикали с помощью алгоритмов внутреннего позиционирования, так как все изученные на тот момент алгоритмы давали очень большую погрешность. Поэтому перемещение по вертикали было заменено на возможность зумирования (увеличения изображения при помощи уменьшения угла обзора).</w:t>
      </w:r>
    </w:p>
    <w:p w:rsidR="00796C82" w:rsidRPr="004A638E" w:rsidRDefault="00596B47" w:rsidP="004A638E">
      <w:pPr>
        <w:rPr>
          <w:lang w:val="ru-RU"/>
        </w:rPr>
      </w:pPr>
      <w:r>
        <w:rPr>
          <w:lang w:val="ru-RU"/>
        </w:rPr>
        <w:t>Для горизонтального передвижения решено было сделать два варианта передвижения</w:t>
      </w:r>
      <w:r w:rsidR="003B2431">
        <w:rPr>
          <w:lang w:val="ru-RU"/>
        </w:rPr>
        <w:t>:</w:t>
      </w:r>
      <w:r>
        <w:rPr>
          <w:lang w:val="ru-RU"/>
        </w:rPr>
        <w:t xml:space="preserve"> один – с помощью экранного джойстика, который бы позволял </w:t>
      </w:r>
      <w:r w:rsidR="00EE7D96">
        <w:rPr>
          <w:lang w:val="ru-RU"/>
        </w:rPr>
        <w:t xml:space="preserve">любому пользователю </w:t>
      </w:r>
      <w:r>
        <w:rPr>
          <w:lang w:val="ru-RU"/>
        </w:rPr>
        <w:t xml:space="preserve">без каких либо </w:t>
      </w:r>
      <w:r w:rsidR="00EE7D96">
        <w:rPr>
          <w:lang w:val="ru-RU"/>
        </w:rPr>
        <w:t xml:space="preserve">дополнительных действий и калибровок устройства </w:t>
      </w:r>
      <w:r>
        <w:rPr>
          <w:lang w:val="ru-RU"/>
        </w:rPr>
        <w:t>перемещаться по</w:t>
      </w:r>
      <w:r w:rsidR="001A66F6">
        <w:rPr>
          <w:lang w:val="ru-RU"/>
        </w:rPr>
        <w:t xml:space="preserve"> виртуальному</w:t>
      </w:r>
      <w:r>
        <w:rPr>
          <w:lang w:val="ru-RU"/>
        </w:rPr>
        <w:t xml:space="preserve"> помещению, и второй – при помощи сторонних устройств и позиционирования по местности. </w:t>
      </w:r>
      <w:r w:rsidR="00796C82">
        <w:rPr>
          <w:lang w:val="ru-RU"/>
        </w:rPr>
        <w:t>Осталось лишь разобраться с</w:t>
      </w:r>
      <w:r>
        <w:rPr>
          <w:lang w:val="ru-RU"/>
        </w:rPr>
        <w:t xml:space="preserve"> выбором метода</w:t>
      </w:r>
      <w:r w:rsidR="00796C82">
        <w:rPr>
          <w:lang w:val="ru-RU"/>
        </w:rPr>
        <w:t xml:space="preserve"> для внутреннего позиционирования.</w:t>
      </w:r>
    </w:p>
    <w:p w:rsidR="00924600" w:rsidRPr="00151B66" w:rsidRDefault="00C80A77" w:rsidP="001B570D">
      <w:pPr>
        <w:pStyle w:val="2"/>
        <w:rPr>
          <w:lang w:val="ru-RU"/>
        </w:rPr>
      </w:pPr>
      <w:bookmarkStart w:id="9" w:name="_Toc477267858"/>
      <w:bookmarkStart w:id="10" w:name="_Toc484122751"/>
      <w:r>
        <w:rPr>
          <w:lang w:val="ru-RU"/>
        </w:rPr>
        <w:lastRenderedPageBreak/>
        <w:t>Т</w:t>
      </w:r>
      <w:r w:rsidR="00924600" w:rsidRPr="001B570D">
        <w:rPr>
          <w:lang w:val="ru-RU"/>
        </w:rPr>
        <w:t>ехнологи</w:t>
      </w:r>
      <w:bookmarkEnd w:id="9"/>
      <w:r>
        <w:rPr>
          <w:lang w:val="ru-RU"/>
        </w:rPr>
        <w:t>и</w:t>
      </w:r>
      <w:r w:rsidR="00151B66">
        <w:rPr>
          <w:lang w:val="ru-RU"/>
        </w:rPr>
        <w:t xml:space="preserve"> позиционирования</w:t>
      </w:r>
      <w:bookmarkEnd w:id="10"/>
    </w:p>
    <w:p w:rsidR="004A638E" w:rsidRPr="004A638E" w:rsidRDefault="004A638E" w:rsidP="004A638E">
      <w:pPr>
        <w:rPr>
          <w:rFonts w:eastAsia="Times New Roman"/>
          <w:lang w:val="ru-RU" w:eastAsia="ru-RU" w:bidi="ar-SA"/>
        </w:rPr>
      </w:pPr>
      <w:bookmarkStart w:id="11" w:name="_Toc477267859"/>
      <w:r w:rsidRPr="004A638E">
        <w:rPr>
          <w:rFonts w:eastAsia="Times New Roman"/>
          <w:lang w:val="ru-RU" w:eastAsia="ru-RU" w:bidi="ar-SA"/>
        </w:rPr>
        <w:t>Существует ряд технологических платформ и алгоритмов для отслеживания положения объектов в реальном</w:t>
      </w:r>
      <w:r w:rsidRPr="009C6014">
        <w:rPr>
          <w:lang w:val="ru-RU"/>
        </w:rPr>
        <w:t xml:space="preserve"> </w:t>
      </w:r>
      <w:r w:rsidRPr="004A638E">
        <w:rPr>
          <w:rFonts w:eastAsia="Times New Roman"/>
          <w:lang w:val="ru-RU" w:eastAsia="ru-RU" w:bidi="ar-SA"/>
        </w:rPr>
        <w:t xml:space="preserve">времени. </w:t>
      </w:r>
      <w:r w:rsidR="00BC4ED9">
        <w:rPr>
          <w:rFonts w:eastAsia="Times New Roman"/>
          <w:lang w:val="ru-RU" w:eastAsia="ru-RU" w:bidi="ar-SA"/>
        </w:rPr>
        <w:t>Большинство из них применимы</w:t>
      </w:r>
      <w:r w:rsidRPr="004A638E">
        <w:rPr>
          <w:rFonts w:eastAsia="Times New Roman"/>
          <w:lang w:val="ru-RU" w:eastAsia="ru-RU" w:bidi="ar-SA"/>
        </w:rPr>
        <w:t xml:space="preserve"> </w:t>
      </w:r>
      <w:r w:rsidR="00BC4ED9">
        <w:rPr>
          <w:rFonts w:eastAsia="Times New Roman"/>
          <w:lang w:val="ru-RU" w:eastAsia="ru-RU" w:bidi="ar-SA"/>
        </w:rPr>
        <w:t>для</w:t>
      </w:r>
      <w:r w:rsidRPr="004A638E">
        <w:rPr>
          <w:rFonts w:eastAsia="Times New Roman"/>
          <w:lang w:val="ru-RU" w:eastAsia="ru-RU" w:bidi="ar-SA"/>
        </w:rPr>
        <w:t xml:space="preserve"> </w:t>
      </w:r>
      <w:r w:rsidR="00BC4ED9">
        <w:rPr>
          <w:rFonts w:eastAsia="Times New Roman"/>
          <w:lang w:val="ru-RU" w:eastAsia="ru-RU" w:bidi="ar-SA"/>
        </w:rPr>
        <w:t>определения</w:t>
      </w:r>
      <w:r w:rsidRPr="004A638E">
        <w:rPr>
          <w:rFonts w:eastAsia="Times New Roman"/>
          <w:lang w:val="ru-RU" w:eastAsia="ru-RU" w:bidi="ar-SA"/>
        </w:rPr>
        <w:t xml:space="preserve"> положения внутри зданий</w:t>
      </w:r>
      <w:r w:rsidR="00BC4ED9">
        <w:rPr>
          <w:rFonts w:eastAsia="Times New Roman"/>
          <w:lang w:val="ru-RU" w:eastAsia="ru-RU" w:bidi="ar-SA"/>
        </w:rPr>
        <w:t xml:space="preserve">, </w:t>
      </w:r>
      <w:r w:rsidR="00596B47">
        <w:rPr>
          <w:rFonts w:eastAsia="Times New Roman"/>
          <w:lang w:val="ru-RU" w:eastAsia="ru-RU" w:bidi="ar-SA"/>
        </w:rPr>
        <w:t>однако,</w:t>
      </w:r>
      <w:r w:rsidR="00BC4ED9">
        <w:rPr>
          <w:rFonts w:eastAsia="Times New Roman"/>
          <w:lang w:val="ru-RU" w:eastAsia="ru-RU" w:bidi="ar-SA"/>
        </w:rPr>
        <w:t xml:space="preserve"> одни технологии не слишком точные, а другие слишком сложные для использования в смартфоне. Рассмотрим их</w:t>
      </w:r>
      <w:r w:rsidR="003B2431">
        <w:rPr>
          <w:rFonts w:eastAsia="Times New Roman"/>
          <w:lang w:val="ru-RU" w:eastAsia="ru-RU" w:bidi="ar-SA"/>
        </w:rPr>
        <w:t xml:space="preserve"> и выберем наиболее подходящую технологию</w:t>
      </w:r>
      <w:r w:rsidR="00596B47">
        <w:rPr>
          <w:rFonts w:eastAsia="Times New Roman"/>
          <w:lang w:val="ru-RU" w:eastAsia="ru-RU" w:bidi="ar-SA"/>
        </w:rPr>
        <w:t xml:space="preserve"> для нашего случая</w:t>
      </w:r>
      <w:r w:rsidR="00BC4ED9">
        <w:rPr>
          <w:rFonts w:eastAsia="Times New Roman"/>
          <w:lang w:val="ru-RU" w:eastAsia="ru-RU" w:bidi="ar-SA"/>
        </w:rPr>
        <w:t>:</w:t>
      </w:r>
    </w:p>
    <w:p w:rsidR="00924600" w:rsidRPr="00652552" w:rsidRDefault="00924600" w:rsidP="004A638E">
      <w:pPr>
        <w:pStyle w:val="3"/>
        <w:rPr>
          <w:rFonts w:eastAsia="Times New Roman"/>
          <w:lang w:val="ru-RU" w:eastAsia="ru-RU" w:bidi="ar-SA"/>
        </w:rPr>
      </w:pPr>
      <w:bookmarkStart w:id="12" w:name="_Toc484122752"/>
      <w:r w:rsidRPr="00924600">
        <w:rPr>
          <w:rFonts w:eastAsia="Times New Roman"/>
          <w:lang w:val="ru-RU" w:eastAsia="ru-RU" w:bidi="ar-SA"/>
        </w:rPr>
        <w:t>GPS</w:t>
      </w:r>
      <w:bookmarkEnd w:id="11"/>
      <w:bookmarkEnd w:id="12"/>
    </w:p>
    <w:p w:rsidR="007C1DF6" w:rsidRPr="00713C59" w:rsidRDefault="007C1DF6" w:rsidP="007C1DF6">
      <w:pPr>
        <w:rPr>
          <w:rFonts w:eastAsia="Times New Roman"/>
          <w:lang w:val="ru-RU" w:eastAsia="ru-RU" w:bidi="ar-SA"/>
        </w:rPr>
      </w:pPr>
      <w:r w:rsidRPr="00924600">
        <w:rPr>
          <w:rFonts w:eastAsia="Times New Roman"/>
          <w:lang w:val="ru-RU" w:eastAsia="ru-RU" w:bidi="ar-SA"/>
        </w:rPr>
        <w:t xml:space="preserve">Global Positioning System — система глобального позиционирования, </w:t>
      </w:r>
      <w:r>
        <w:rPr>
          <w:rFonts w:eastAsia="Times New Roman"/>
          <w:lang w:val="ru-RU" w:eastAsia="ru-RU" w:bidi="ar-SA"/>
        </w:rPr>
        <w:t xml:space="preserve">можно найти почти в любом смартфоне. К сожалению, не работает, если спутников не видно. Можно отдельно приобретать ретрансляторы, но их стоимость оставляет желать лучшего. </w:t>
      </w:r>
      <w:r w:rsidR="00713C59" w:rsidRPr="00713C59">
        <w:rPr>
          <w:rFonts w:eastAsia="Times New Roman"/>
          <w:lang w:val="ru-RU" w:eastAsia="ru-RU" w:bidi="ar-SA"/>
        </w:rPr>
        <w:t>Общим недостатком использования всех радионавигационных систем является то, что при определенных условиях сигнал может не доходить до приемника, или приходить со значительными искажениями или задержками.</w:t>
      </w:r>
    </w:p>
    <w:p w:rsidR="007C1DF6" w:rsidRPr="007C1DF6" w:rsidRDefault="007C1DF6" w:rsidP="007C1DF6">
      <w:pPr>
        <w:rPr>
          <w:lang w:val="ru-RU" w:eastAsia="ru-RU" w:bidi="ar-SA"/>
        </w:rPr>
      </w:pPr>
    </w:p>
    <w:p w:rsidR="007C1DF6" w:rsidRDefault="00BC4ED9" w:rsidP="00BC4ED9">
      <w:pPr>
        <w:rPr>
          <w:lang w:val="ru-RU" w:eastAsia="ru-RU" w:bidi="ar-SA"/>
        </w:rPr>
      </w:pPr>
      <w:r w:rsidRPr="00BC4ED9">
        <w:rPr>
          <w:lang w:val="ru-RU" w:eastAsia="ru-RU" w:bidi="ar-SA"/>
        </w:rPr>
        <w:t xml:space="preserve">Основной принцип использования системы — определение местоположения путём измерения моментов времени приёма синхронизированного сигнала от навигационных спутников антенной </w:t>
      </w:r>
      <w:r w:rsidR="007C1DF6">
        <w:rPr>
          <w:lang w:val="ru-RU" w:eastAsia="ru-RU" w:bidi="ar-SA"/>
        </w:rPr>
        <w:t>пользователя</w:t>
      </w:r>
      <w:r w:rsidRPr="00BC4ED9">
        <w:rPr>
          <w:lang w:val="ru-RU" w:eastAsia="ru-RU" w:bidi="ar-SA"/>
        </w:rPr>
        <w:t>. Для определения трёхмерных координат GPS-приёмнику нужно иметь четыре уравнения: «расстояние равно произведению скорости света на разность моментов приёма сигнала</w:t>
      </w:r>
      <w:r w:rsidR="007C1DF6">
        <w:rPr>
          <w:lang w:val="ru-RU" w:eastAsia="ru-RU" w:bidi="ar-SA"/>
        </w:rPr>
        <w:t xml:space="preserve"> пользователя</w:t>
      </w:r>
      <w:r w:rsidRPr="00BC4ED9">
        <w:rPr>
          <w:lang w:val="ru-RU" w:eastAsia="ru-RU" w:bidi="ar-SA"/>
        </w:rPr>
        <w:t xml:space="preserve"> и момента его синхронного излучения от спутников»:</w:t>
      </w:r>
    </w:p>
    <w:p w:rsidR="007C1DF6" w:rsidRDefault="00BF576F" w:rsidP="00BC4ED9">
      <w:pPr>
        <w:rPr>
          <w:lang w:val="ru-RU" w:eastAsia="ru-RU" w:bidi="ar-SA"/>
        </w:rPr>
      </w:pPr>
      <m:oMathPara>
        <m:oMath>
          <m:d>
            <m:dPr>
              <m:begChr m:val="|"/>
              <m:endChr m:val="|"/>
              <m:ctrlPr>
                <w:rPr>
                  <w:rFonts w:ascii="Cambria Math" w:hAnsi="Cambria Math"/>
                  <w:i/>
                  <w:lang w:val="ru-RU" w:eastAsia="ru-RU" w:bidi="ar-SA"/>
                </w:rPr>
              </m:ctrlPr>
            </m:dPr>
            <m:e>
              <m:r>
                <w:rPr>
                  <w:rFonts w:ascii="Cambria Math" w:hAnsi="Cambria Math"/>
                  <w:lang w:eastAsia="ru-RU" w:bidi="ar-SA"/>
                </w:rPr>
                <m:t>x-</m:t>
              </m:r>
              <m:sSub>
                <m:sSubPr>
                  <m:ctrlPr>
                    <w:rPr>
                      <w:rFonts w:ascii="Cambria Math" w:hAnsi="Cambria Math"/>
                      <w:i/>
                      <w:lang w:eastAsia="ru-RU" w:bidi="ar-SA"/>
                    </w:rPr>
                  </m:ctrlPr>
                </m:sSubPr>
                <m:e>
                  <m:r>
                    <w:rPr>
                      <w:rFonts w:ascii="Cambria Math" w:hAnsi="Cambria Math"/>
                      <w:lang w:eastAsia="ru-RU" w:bidi="ar-SA"/>
                    </w:rPr>
                    <m:t>a</m:t>
                  </m:r>
                </m:e>
                <m:sub>
                  <m:r>
                    <w:rPr>
                      <w:rFonts w:ascii="Cambria Math" w:hAnsi="Cambria Math"/>
                      <w:lang w:eastAsia="ru-RU" w:bidi="ar-SA"/>
                    </w:rPr>
                    <m:t>j</m:t>
                  </m:r>
                </m:sub>
              </m:sSub>
            </m:e>
          </m:d>
          <m:r>
            <w:rPr>
              <w:rFonts w:ascii="Cambria Math" w:hAnsi="Cambria Math"/>
              <w:lang w:val="ru-RU" w:eastAsia="ru-RU" w:bidi="ar-SA"/>
            </w:rPr>
            <m:t>=c(</m:t>
          </m:r>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r>
            <w:rPr>
              <w:rFonts w:ascii="Cambria Math" w:hAnsi="Cambria Math"/>
              <w:lang w:val="ru-RU" w:eastAsia="ru-RU" w:bidi="ar-SA"/>
            </w:rPr>
            <m:t>-τ)</m:t>
          </m:r>
        </m:oMath>
      </m:oMathPara>
    </w:p>
    <w:p w:rsidR="008D3231" w:rsidRPr="006C2724" w:rsidRDefault="00BC4ED9" w:rsidP="00BC4ED9">
      <w:pPr>
        <w:rPr>
          <w:lang w:val="ru-RU" w:eastAsia="ru-RU" w:bidi="ar-SA"/>
        </w:rPr>
      </w:pPr>
      <w:r w:rsidRPr="00BC4ED9">
        <w:rPr>
          <w:lang w:val="ru-RU" w:eastAsia="ru-RU" w:bidi="ar-SA"/>
        </w:rPr>
        <w:t>Здесь:</w:t>
      </w:r>
    </w:p>
    <w:p w:rsidR="008D3231" w:rsidRPr="006C2724" w:rsidRDefault="00BF576F"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eastAsia="ru-RU" w:bidi="ar-SA"/>
              </w:rPr>
              <m:t>a</m:t>
            </m:r>
            <m:ctrlPr>
              <w:rPr>
                <w:rFonts w:ascii="Cambria Math" w:hAnsi="Cambria Math"/>
                <w:i/>
                <w:lang w:eastAsia="ru-RU" w:bidi="ar-SA"/>
              </w:rPr>
            </m:ctrlPr>
          </m:e>
          <m:sub>
            <m:r>
              <w:rPr>
                <w:rFonts w:ascii="Cambria Math" w:hAnsi="Cambria Math"/>
                <w:lang w:val="ru-RU" w:eastAsia="ru-RU" w:bidi="ar-SA"/>
              </w:rPr>
              <m:t>j</m:t>
            </m:r>
          </m:sub>
        </m:sSub>
      </m:oMath>
      <w:r w:rsidR="007C1DF6" w:rsidRPr="007C1DF6">
        <w:rPr>
          <w:lang w:val="ru-RU" w:eastAsia="ru-RU" w:bidi="ar-SA"/>
        </w:rPr>
        <w:t xml:space="preserve"> </w:t>
      </w:r>
      <w:r w:rsidR="00BC4ED9" w:rsidRPr="00BC4ED9">
        <w:rPr>
          <w:lang w:val="ru-RU" w:eastAsia="ru-RU" w:bidi="ar-SA"/>
        </w:rPr>
        <w:t xml:space="preserve">— местоположение </w:t>
      </w:r>
      <m:oMath>
        <m:r>
          <w:rPr>
            <w:rFonts w:ascii="Cambria Math" w:hAnsi="Cambria Math"/>
            <w:lang w:val="ru-RU" w:eastAsia="ru-RU" w:bidi="ar-SA"/>
          </w:rPr>
          <m:t>j</m:t>
        </m:r>
      </m:oMath>
      <w:r w:rsidR="00620C7A">
        <w:rPr>
          <w:lang w:val="ru-RU" w:eastAsia="ru-RU" w:bidi="ar-SA"/>
        </w:rPr>
        <w:t xml:space="preserve"> - </w:t>
      </w:r>
      <w:r w:rsidR="008D3231">
        <w:rPr>
          <w:lang w:val="ru-RU" w:eastAsia="ru-RU" w:bidi="ar-SA"/>
        </w:rPr>
        <w:t>го спутника</w:t>
      </w:r>
      <w:r w:rsidR="008D3231" w:rsidRPr="008D3231">
        <w:rPr>
          <w:lang w:val="ru-RU" w:eastAsia="ru-RU" w:bidi="ar-SA"/>
        </w:rPr>
        <w:t>;</w:t>
      </w:r>
    </w:p>
    <w:p w:rsidR="008D3231" w:rsidRPr="006C2724" w:rsidRDefault="00BF576F"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oMath>
      <w:r w:rsidR="00BC4ED9" w:rsidRPr="00BC4ED9">
        <w:rPr>
          <w:lang w:val="ru-RU" w:eastAsia="ru-RU" w:bidi="ar-SA"/>
        </w:rPr>
        <w:t xml:space="preserve">— момент времени приёма сигнала от </w:t>
      </w:r>
      <m:oMath>
        <m:r>
          <w:rPr>
            <w:rFonts w:ascii="Cambria Math" w:hAnsi="Cambria Math"/>
            <w:lang w:val="ru-RU" w:eastAsia="ru-RU" w:bidi="ar-SA"/>
          </w:rPr>
          <m:t>j</m:t>
        </m:r>
      </m:oMath>
      <w:r w:rsidR="00620C7A">
        <w:rPr>
          <w:lang w:val="ru-RU" w:eastAsia="ru-RU" w:bidi="ar-SA"/>
        </w:rPr>
        <w:t xml:space="preserve"> </w:t>
      </w:r>
      <w:r w:rsidR="00BC4ED9" w:rsidRPr="00BC4ED9">
        <w:rPr>
          <w:lang w:val="ru-RU" w:eastAsia="ru-RU" w:bidi="ar-SA"/>
        </w:rPr>
        <w:t>-</w:t>
      </w:r>
      <w:r w:rsidR="00620C7A">
        <w:rPr>
          <w:lang w:val="ru-RU" w:eastAsia="ru-RU" w:bidi="ar-SA"/>
        </w:rPr>
        <w:t xml:space="preserve"> </w:t>
      </w:r>
      <w:r w:rsidR="00BC4ED9" w:rsidRPr="00BC4ED9">
        <w:rPr>
          <w:lang w:val="ru-RU" w:eastAsia="ru-RU" w:bidi="ar-SA"/>
        </w:rPr>
        <w:t>г</w:t>
      </w:r>
      <w:r w:rsidR="008D3231">
        <w:rPr>
          <w:lang w:val="ru-RU" w:eastAsia="ru-RU" w:bidi="ar-SA"/>
        </w:rPr>
        <w:t>о спутника по часам потребителя</w:t>
      </w:r>
      <w:r w:rsidR="008D3231" w:rsidRPr="008D3231">
        <w:rPr>
          <w:lang w:val="ru-RU" w:eastAsia="ru-RU" w:bidi="ar-SA"/>
        </w:rPr>
        <w:t>;</w:t>
      </w:r>
    </w:p>
    <w:p w:rsidR="008D3231" w:rsidRPr="006C2724" w:rsidRDefault="00BC4ED9" w:rsidP="00BC4ED9">
      <w:pPr>
        <w:rPr>
          <w:lang w:val="ru-RU" w:eastAsia="ru-RU" w:bidi="ar-SA"/>
        </w:rPr>
      </w:pPr>
      <m:oMath>
        <m:r>
          <w:rPr>
            <w:rFonts w:ascii="Cambria Math" w:hAnsi="Cambria Math"/>
            <w:lang w:val="ru-RU" w:eastAsia="ru-RU" w:bidi="ar-SA"/>
          </w:rPr>
          <m:t>τ</m:t>
        </m:r>
      </m:oMath>
      <w:r w:rsidRPr="00BC4ED9">
        <w:rPr>
          <w:lang w:val="ru-RU" w:eastAsia="ru-RU" w:bidi="ar-SA"/>
        </w:rPr>
        <w:t xml:space="preserve"> — неизвестный момент времени синхронного </w:t>
      </w:r>
      <w:r w:rsidR="00620C7A">
        <w:rPr>
          <w:lang w:val="ru-RU" w:eastAsia="ru-RU" w:bidi="ar-SA"/>
        </w:rPr>
        <w:t>излучения</w:t>
      </w:r>
      <w:r w:rsidRPr="00BC4ED9">
        <w:rPr>
          <w:lang w:val="ru-RU" w:eastAsia="ru-RU" w:bidi="ar-SA"/>
        </w:rPr>
        <w:t xml:space="preserve"> сигнала всеми спутниками по часам </w:t>
      </w:r>
      <w:r w:rsidR="007C1DF6">
        <w:rPr>
          <w:lang w:val="ru-RU" w:eastAsia="ru-RU" w:bidi="ar-SA"/>
        </w:rPr>
        <w:t>пользователя</w:t>
      </w:r>
      <w:r w:rsidR="008D3231" w:rsidRPr="008D3231">
        <w:rPr>
          <w:lang w:val="ru-RU" w:eastAsia="ru-RU" w:bidi="ar-SA"/>
        </w:rPr>
        <w:t>;</w:t>
      </w:r>
    </w:p>
    <w:p w:rsidR="008D3231" w:rsidRPr="008D3231" w:rsidRDefault="00BC4ED9" w:rsidP="00BC4ED9">
      <w:pPr>
        <w:rPr>
          <w:lang w:val="ru-RU" w:eastAsia="ru-RU" w:bidi="ar-SA"/>
        </w:rPr>
      </w:pPr>
      <m:oMath>
        <m:r>
          <w:rPr>
            <w:rFonts w:ascii="Cambria Math" w:hAnsi="Cambria Math"/>
            <w:lang w:val="ru-RU" w:eastAsia="ru-RU" w:bidi="ar-SA"/>
          </w:rPr>
          <m:t>c</m:t>
        </m:r>
      </m:oMath>
      <w:r w:rsidR="007C1DF6" w:rsidRPr="007C1DF6">
        <w:rPr>
          <w:lang w:val="ru-RU" w:eastAsia="ru-RU" w:bidi="ar-SA"/>
        </w:rPr>
        <w:t xml:space="preserve"> </w:t>
      </w:r>
      <w:r w:rsidR="008D3231">
        <w:rPr>
          <w:lang w:val="ru-RU" w:eastAsia="ru-RU" w:bidi="ar-SA"/>
        </w:rPr>
        <w:t>— скорость света</w:t>
      </w:r>
      <w:r w:rsidR="008D3231" w:rsidRPr="008D3231">
        <w:rPr>
          <w:lang w:val="ru-RU" w:eastAsia="ru-RU" w:bidi="ar-SA"/>
        </w:rPr>
        <w:t>;</w:t>
      </w:r>
    </w:p>
    <w:p w:rsidR="00BC4ED9" w:rsidRPr="00BC4ED9" w:rsidRDefault="00BC4ED9" w:rsidP="00BC4ED9">
      <w:pPr>
        <w:rPr>
          <w:lang w:val="ru-RU" w:eastAsia="ru-RU" w:bidi="ar-SA"/>
        </w:rPr>
      </w:pPr>
      <m:oMath>
        <m:r>
          <w:rPr>
            <w:rFonts w:ascii="Cambria Math" w:hAnsi="Cambria Math"/>
            <w:lang w:val="ru-RU" w:eastAsia="ru-RU" w:bidi="ar-SA"/>
          </w:rPr>
          <m:t>x</m:t>
        </m:r>
      </m:oMath>
      <w:r w:rsidRPr="00BC4ED9">
        <w:rPr>
          <w:lang w:val="ru-RU" w:eastAsia="ru-RU" w:bidi="ar-SA"/>
        </w:rPr>
        <w:t xml:space="preserve"> — неизвестное трёхмерное положение </w:t>
      </w:r>
      <w:r w:rsidR="007C1DF6">
        <w:rPr>
          <w:lang w:val="ru-RU" w:eastAsia="ru-RU" w:bidi="ar-SA"/>
        </w:rPr>
        <w:t>пользователя</w:t>
      </w:r>
      <w:r w:rsidRPr="00BC4ED9">
        <w:rPr>
          <w:lang w:val="ru-RU" w:eastAsia="ru-RU" w:bidi="ar-SA"/>
        </w:rPr>
        <w:t>.</w:t>
      </w:r>
    </w:p>
    <w:p w:rsidR="00924600" w:rsidRPr="00924600" w:rsidRDefault="00924600" w:rsidP="009C6014">
      <w:pPr>
        <w:pStyle w:val="3"/>
        <w:rPr>
          <w:rFonts w:eastAsia="Times New Roman"/>
          <w:lang w:val="ru-RU" w:eastAsia="ru-RU" w:bidi="ar-SA"/>
        </w:rPr>
      </w:pPr>
      <w:bookmarkStart w:id="13" w:name="_Toc477267860"/>
      <w:bookmarkStart w:id="14" w:name="_Toc484122753"/>
      <w:r w:rsidRPr="0017193A">
        <w:rPr>
          <w:lang w:val="ru-RU"/>
        </w:rPr>
        <w:t>Позиционирование</w:t>
      </w:r>
      <w:r w:rsidRPr="00924600">
        <w:rPr>
          <w:rFonts w:eastAsia="Times New Roman"/>
          <w:lang w:val="ru-RU" w:eastAsia="ru-RU" w:bidi="ar-SA"/>
        </w:rPr>
        <w:t xml:space="preserve"> по сотовым сетям</w:t>
      </w:r>
      <w:bookmarkEnd w:id="13"/>
      <w:bookmarkEnd w:id="14"/>
    </w:p>
    <w:p w:rsidR="0069654E" w:rsidRPr="0069654E" w:rsidRDefault="00093867" w:rsidP="00093867">
      <w:pPr>
        <w:rPr>
          <w:rFonts w:eastAsia="Times New Roman"/>
          <w:lang w:val="ru-RU" w:eastAsia="ru-RU" w:bidi="ar-SA"/>
        </w:rPr>
      </w:pPr>
      <w:r>
        <w:rPr>
          <w:rFonts w:eastAsia="Times New Roman"/>
          <w:lang w:val="ru-RU" w:eastAsia="ru-RU" w:bidi="ar-SA"/>
        </w:rPr>
        <w:t>Чаще всего используется как раз тогда, когда не видны спутники, но есть мобильная связь.</w:t>
      </w:r>
      <w:r w:rsidR="00080641">
        <w:rPr>
          <w:rFonts w:eastAsia="Times New Roman"/>
          <w:lang w:val="ru-RU" w:eastAsia="ru-RU" w:bidi="ar-SA"/>
        </w:rPr>
        <w:t xml:space="preserve"> </w:t>
      </w:r>
      <w:r w:rsidR="0069654E" w:rsidRPr="0069654E">
        <w:rPr>
          <w:rFonts w:eastAsia="Times New Roman"/>
          <w:lang w:val="ru-RU" w:eastAsia="ru-RU" w:bidi="ar-SA"/>
        </w:rPr>
        <w:t xml:space="preserve">Принцип действия заключается в том, что сотовый телефон (или модуль сотовой связи) знает, каким приемопередатчиком базовой станции он обслуживается </w:t>
      </w:r>
      <w:r w:rsidR="00080641" w:rsidRPr="0069654E">
        <w:rPr>
          <w:rFonts w:eastAsia="Times New Roman"/>
          <w:lang w:val="ru-RU" w:eastAsia="ru-RU" w:bidi="ar-SA"/>
        </w:rPr>
        <w:t>и,</w:t>
      </w:r>
      <w:r w:rsidR="0069654E" w:rsidRPr="0069654E">
        <w:rPr>
          <w:rFonts w:eastAsia="Times New Roman"/>
          <w:lang w:val="ru-RU" w:eastAsia="ru-RU" w:bidi="ar-SA"/>
        </w:rPr>
        <w:t xml:space="preserve"> имея базу данных координат передатчиков базовой станции</w:t>
      </w:r>
      <w:r w:rsidR="00080641">
        <w:rPr>
          <w:rFonts w:eastAsia="Times New Roman"/>
          <w:lang w:val="ru-RU" w:eastAsia="ru-RU" w:bidi="ar-SA"/>
        </w:rPr>
        <w:t>,</w:t>
      </w:r>
      <w:r w:rsidR="0069654E" w:rsidRPr="0069654E">
        <w:rPr>
          <w:rFonts w:eastAsia="Times New Roman"/>
          <w:lang w:val="ru-RU" w:eastAsia="ru-RU" w:bidi="ar-SA"/>
        </w:rPr>
        <w:t xml:space="preserve"> можно приблизительно определить своё местоположение.</w:t>
      </w:r>
      <w:r w:rsidR="00080641">
        <w:rPr>
          <w:rFonts w:eastAsia="Times New Roman"/>
          <w:lang w:val="ru-RU" w:eastAsia="ru-RU" w:bidi="ar-SA"/>
        </w:rPr>
        <w:t xml:space="preserve"> Однако точность в этом случае еще ниже, чем у </w:t>
      </w:r>
      <w:r w:rsidR="00080641">
        <w:rPr>
          <w:rFonts w:eastAsia="Times New Roman"/>
          <w:lang w:eastAsia="ru-RU" w:bidi="ar-SA"/>
        </w:rPr>
        <w:t>GPS</w:t>
      </w:r>
      <w:r w:rsidR="00080641">
        <w:rPr>
          <w:rFonts w:eastAsia="Times New Roman"/>
          <w:lang w:val="ru-RU" w:eastAsia="ru-RU" w:bidi="ar-SA"/>
        </w:rPr>
        <w:t>, даже в районах с высокой плотностью станций.</w:t>
      </w:r>
    </w:p>
    <w:p w:rsidR="00924600" w:rsidRPr="00924600" w:rsidRDefault="00924600" w:rsidP="009C6014">
      <w:pPr>
        <w:pStyle w:val="3"/>
        <w:rPr>
          <w:rFonts w:eastAsia="Times New Roman"/>
          <w:lang w:val="ru-RU" w:eastAsia="ru-RU" w:bidi="ar-SA"/>
        </w:rPr>
      </w:pPr>
      <w:bookmarkStart w:id="15" w:name="_Toc477267861"/>
      <w:bookmarkStart w:id="16" w:name="_Toc484122754"/>
      <w:r w:rsidRPr="0017193A">
        <w:rPr>
          <w:lang w:val="ru-RU"/>
        </w:rPr>
        <w:t>Инерциальные</w:t>
      </w:r>
      <w:r w:rsidRPr="00924600">
        <w:rPr>
          <w:rFonts w:eastAsia="Times New Roman"/>
          <w:lang w:val="ru-RU" w:eastAsia="ru-RU" w:bidi="ar-SA"/>
        </w:rPr>
        <w:t xml:space="preserve"> системы</w:t>
      </w:r>
      <w:bookmarkEnd w:id="15"/>
      <w:bookmarkEnd w:id="16"/>
    </w:p>
    <w:p w:rsidR="00924600" w:rsidRPr="00924600" w:rsidRDefault="00093867" w:rsidP="009C6014">
      <w:pPr>
        <w:rPr>
          <w:rFonts w:eastAsia="Times New Roman"/>
          <w:lang w:val="ru-RU" w:eastAsia="ru-RU" w:bidi="ar-SA"/>
        </w:rPr>
      </w:pPr>
      <w:r>
        <w:rPr>
          <w:rFonts w:eastAsia="Times New Roman"/>
          <w:lang w:val="ru-RU" w:eastAsia="ru-RU" w:bidi="ar-SA"/>
        </w:rPr>
        <w:t>Здесь</w:t>
      </w:r>
      <w:r w:rsidR="00924600" w:rsidRPr="00924600">
        <w:rPr>
          <w:rFonts w:eastAsia="Times New Roman"/>
          <w:lang w:val="ru-RU" w:eastAsia="ru-RU" w:bidi="ar-SA"/>
        </w:rPr>
        <w:t xml:space="preserve"> используется модель движения человека: если мы знаем, где были, в какую сторону и как быстро двигались, то можно рассчитать, где мы оказались через некоторое время.</w:t>
      </w:r>
    </w:p>
    <w:p w:rsidR="00924600" w:rsidRPr="00924600" w:rsidRDefault="00924600" w:rsidP="009C6014">
      <w:pPr>
        <w:rPr>
          <w:rFonts w:eastAsia="Times New Roman"/>
          <w:lang w:val="ru-RU" w:eastAsia="ru-RU" w:bidi="ar-SA"/>
        </w:rPr>
      </w:pPr>
      <w:r w:rsidRPr="00924600">
        <w:rPr>
          <w:rFonts w:eastAsia="Times New Roman"/>
          <w:lang w:val="ru-RU" w:eastAsia="ru-RU" w:bidi="ar-SA"/>
        </w:rPr>
        <w:t>Сейчас это достигается с помощью гироскопов и акселерометров смартфона. К плюсами данного решения можно отнести автономность и отсутствие привязки к внешней инфраструктуре.</w:t>
      </w:r>
    </w:p>
    <w:p w:rsidR="00924600" w:rsidRDefault="00924600" w:rsidP="009C6014">
      <w:pPr>
        <w:rPr>
          <w:rFonts w:eastAsia="Times New Roman"/>
          <w:lang w:val="ru-RU" w:eastAsia="ru-RU" w:bidi="ar-SA"/>
        </w:rPr>
      </w:pPr>
      <w:r w:rsidRPr="00924600">
        <w:rPr>
          <w:rFonts w:eastAsia="Times New Roman"/>
          <w:lang w:val="ru-RU" w:eastAsia="ru-RU" w:bidi="ar-SA"/>
        </w:rPr>
        <w:t>Минусы — необходимость знать начальную точку, со временем накапливающаяся погрешность и потребность сверяться с другим источником данных, например, GPS.</w:t>
      </w:r>
    </w:p>
    <w:p w:rsidR="00080641" w:rsidRDefault="00080641" w:rsidP="009C6014">
      <w:pPr>
        <w:rPr>
          <w:rFonts w:eastAsia="Times New Roman"/>
          <w:lang w:val="ru-RU" w:eastAsia="ru-RU" w:bidi="ar-SA"/>
        </w:rPr>
      </w:pPr>
    </w:p>
    <w:p w:rsidR="00751118" w:rsidRPr="00924600" w:rsidRDefault="00080641" w:rsidP="00751118">
      <w:pPr>
        <w:rPr>
          <w:rFonts w:eastAsia="Times New Roman"/>
          <w:lang w:val="ru-RU" w:eastAsia="ru-RU" w:bidi="ar-SA"/>
        </w:rPr>
      </w:pPr>
      <w:r>
        <w:rPr>
          <w:rFonts w:eastAsia="Times New Roman"/>
          <w:lang w:val="ru-RU" w:eastAsia="ru-RU" w:bidi="ar-SA"/>
        </w:rPr>
        <w:lastRenderedPageBreak/>
        <w:t>Однако в нашем случае эти сенсоры отвечают за то, в какую сторону пользователь направляет своё устройство, а значит, использовать их для инерциальной системы уже не получится.</w:t>
      </w:r>
      <w:r w:rsidR="00751118" w:rsidRPr="00751118">
        <w:rPr>
          <w:rFonts w:eastAsia="Times New Roman"/>
          <w:lang w:val="ru-RU" w:eastAsia="ru-RU" w:bidi="ar-SA"/>
        </w:rPr>
        <w:t xml:space="preserve"> </w:t>
      </w:r>
    </w:p>
    <w:p w:rsidR="00751118" w:rsidRPr="00924600" w:rsidRDefault="00751118" w:rsidP="00751118">
      <w:pPr>
        <w:pStyle w:val="3"/>
        <w:rPr>
          <w:rFonts w:eastAsia="Times New Roman"/>
          <w:szCs w:val="28"/>
          <w:lang w:val="ru-RU" w:eastAsia="ru-RU" w:bidi="ar-SA"/>
        </w:rPr>
      </w:pPr>
      <w:bookmarkStart w:id="17" w:name="_Toc477267864"/>
      <w:bookmarkStart w:id="18" w:name="_Toc484122755"/>
      <w:r w:rsidRPr="00924600">
        <w:rPr>
          <w:rFonts w:eastAsia="Times New Roman"/>
          <w:szCs w:val="28"/>
          <w:lang w:val="ru-RU" w:eastAsia="ru-RU" w:bidi="ar-SA"/>
        </w:rPr>
        <w:t>Магнитометрия</w:t>
      </w:r>
      <w:bookmarkEnd w:id="17"/>
      <w:bookmarkEnd w:id="18"/>
    </w:p>
    <w:p w:rsidR="00751118" w:rsidRPr="00924600" w:rsidRDefault="00751118" w:rsidP="00751118">
      <w:pPr>
        <w:rPr>
          <w:rFonts w:eastAsia="Times New Roman"/>
          <w:lang w:val="ru-RU" w:eastAsia="ru-RU" w:bidi="ar-SA"/>
        </w:rPr>
      </w:pPr>
      <w:r w:rsidRPr="00924600">
        <w:rPr>
          <w:rFonts w:eastAsia="Times New Roman"/>
          <w:lang w:val="ru-RU" w:eastAsia="ru-RU" w:bidi="ar-SA"/>
        </w:rPr>
        <w:t>Навигация по магнитному полю с помощью компаса смартфона.</w:t>
      </w:r>
    </w:p>
    <w:p w:rsidR="00751118" w:rsidRPr="00924600" w:rsidRDefault="00751118" w:rsidP="00751118">
      <w:pPr>
        <w:rPr>
          <w:rFonts w:eastAsia="Times New Roman"/>
          <w:lang w:val="ru-RU" w:eastAsia="ru-RU" w:bidi="ar-SA"/>
        </w:rPr>
      </w:pPr>
      <w:r>
        <w:rPr>
          <w:rFonts w:eastAsia="Times New Roman"/>
          <w:lang w:val="ru-RU" w:eastAsia="ru-RU" w:bidi="ar-SA"/>
        </w:rPr>
        <w:t>Данное</w:t>
      </w:r>
      <w:r w:rsidRPr="00924600">
        <w:rPr>
          <w:rFonts w:eastAsia="Times New Roman"/>
          <w:lang w:val="ru-RU" w:eastAsia="ru-RU" w:bidi="ar-SA"/>
        </w:rPr>
        <w:t xml:space="preserve"> решение требует предварительной калибровки в помещении и слишком подвержено влиянию металла и магнитов.</w:t>
      </w:r>
      <w:r w:rsidRPr="00751118">
        <w:rPr>
          <w:rFonts w:eastAsia="Times New Roman"/>
          <w:lang w:val="ru-RU" w:eastAsia="ru-RU" w:bidi="ar-SA"/>
        </w:rPr>
        <w:t xml:space="preserve"> </w:t>
      </w:r>
      <w:r>
        <w:rPr>
          <w:rFonts w:eastAsia="Times New Roman"/>
          <w:lang w:val="ru-RU" w:eastAsia="ru-RU" w:bidi="ar-SA"/>
        </w:rPr>
        <w:t>Поэтому имеет смысл использовать его для определения поворота устройства в пространстве, только при отсутствии более точных сенсоров, к примеру, гироскопа.</w:t>
      </w:r>
    </w:p>
    <w:p w:rsidR="00751118" w:rsidRPr="00924600" w:rsidRDefault="00751118" w:rsidP="00751118">
      <w:pPr>
        <w:pStyle w:val="3"/>
        <w:rPr>
          <w:rFonts w:eastAsia="Times New Roman"/>
          <w:szCs w:val="28"/>
          <w:lang w:val="ru-RU" w:eastAsia="ru-RU" w:bidi="ar-SA"/>
        </w:rPr>
      </w:pPr>
      <w:bookmarkStart w:id="19" w:name="_Toc477267863"/>
      <w:bookmarkStart w:id="20" w:name="_Toc484122756"/>
      <w:r w:rsidRPr="00924600">
        <w:rPr>
          <w:rFonts w:eastAsia="Times New Roman"/>
          <w:szCs w:val="28"/>
          <w:lang w:val="ru-RU" w:eastAsia="ru-RU" w:bidi="ar-SA"/>
        </w:rPr>
        <w:t>Оптическая локация</w:t>
      </w:r>
      <w:bookmarkEnd w:id="19"/>
      <w:bookmarkEnd w:id="20"/>
    </w:p>
    <w:p w:rsidR="00751118" w:rsidRDefault="00751118" w:rsidP="00751118">
      <w:pPr>
        <w:rPr>
          <w:rFonts w:eastAsia="Times New Roman"/>
          <w:lang w:val="ru-RU" w:eastAsia="ru-RU" w:bidi="ar-SA"/>
        </w:rPr>
      </w:pPr>
      <w:r>
        <w:rPr>
          <w:rFonts w:eastAsia="Times New Roman"/>
          <w:lang w:val="ru-RU" w:eastAsia="ru-RU" w:bidi="ar-SA"/>
        </w:rPr>
        <w:t xml:space="preserve">Основная идея этого метода – </w:t>
      </w:r>
      <w:r w:rsidRPr="00924600">
        <w:rPr>
          <w:rFonts w:eastAsia="Times New Roman"/>
          <w:lang w:val="ru-RU" w:eastAsia="ru-RU" w:bidi="ar-SA"/>
        </w:rPr>
        <w:t>предварительно</w:t>
      </w:r>
      <w:r>
        <w:rPr>
          <w:rFonts w:eastAsia="Times New Roman"/>
          <w:lang w:val="ru-RU" w:eastAsia="ru-RU" w:bidi="ar-SA"/>
        </w:rPr>
        <w:t>е</w:t>
      </w:r>
      <w:r w:rsidRPr="00924600">
        <w:rPr>
          <w:rFonts w:eastAsia="Times New Roman"/>
          <w:lang w:val="ru-RU" w:eastAsia="ru-RU" w:bidi="ar-SA"/>
        </w:rPr>
        <w:t xml:space="preserve"> сканирова</w:t>
      </w:r>
      <w:r>
        <w:rPr>
          <w:rFonts w:eastAsia="Times New Roman"/>
          <w:lang w:val="ru-RU" w:eastAsia="ru-RU" w:bidi="ar-SA"/>
        </w:rPr>
        <w:t>ние</w:t>
      </w:r>
      <w:r w:rsidRPr="00924600">
        <w:rPr>
          <w:rFonts w:eastAsia="Times New Roman"/>
          <w:lang w:val="ru-RU" w:eastAsia="ru-RU" w:bidi="ar-SA"/>
        </w:rPr>
        <w:t xml:space="preserve"> помещения, а потом </w:t>
      </w:r>
      <w:r>
        <w:rPr>
          <w:rFonts w:eastAsia="Times New Roman"/>
          <w:lang w:val="ru-RU" w:eastAsia="ru-RU" w:bidi="ar-SA"/>
        </w:rPr>
        <w:t xml:space="preserve">определение своего местоположения </w:t>
      </w:r>
      <w:r w:rsidRPr="00924600">
        <w:rPr>
          <w:rFonts w:eastAsia="Times New Roman"/>
          <w:lang w:val="ru-RU" w:eastAsia="ru-RU" w:bidi="ar-SA"/>
        </w:rPr>
        <w:t xml:space="preserve">по картинке, </w:t>
      </w:r>
      <w:r>
        <w:rPr>
          <w:rFonts w:eastAsia="Times New Roman"/>
          <w:lang w:val="ru-RU" w:eastAsia="ru-RU" w:bidi="ar-SA"/>
        </w:rPr>
        <w:t>полученной с</w:t>
      </w:r>
      <w:r w:rsidRPr="00924600">
        <w:rPr>
          <w:rFonts w:eastAsia="Times New Roman"/>
          <w:lang w:val="ru-RU" w:eastAsia="ru-RU" w:bidi="ar-SA"/>
        </w:rPr>
        <w:t xml:space="preserve"> камеры смартфона</w:t>
      </w:r>
      <w:r>
        <w:rPr>
          <w:rFonts w:eastAsia="Times New Roman"/>
          <w:lang w:val="ru-RU" w:eastAsia="ru-RU" w:bidi="ar-SA"/>
        </w:rPr>
        <w:t>.</w:t>
      </w:r>
    </w:p>
    <w:p w:rsidR="00AC107C" w:rsidRDefault="00AC107C" w:rsidP="00751118">
      <w:pPr>
        <w:rPr>
          <w:rFonts w:eastAsia="Times New Roman"/>
          <w:lang w:val="ru-RU" w:eastAsia="ru-RU" w:bidi="ar-SA"/>
        </w:rPr>
      </w:pPr>
      <w:r>
        <w:rPr>
          <w:rFonts w:eastAsia="Times New Roman"/>
          <w:lang w:val="ru-RU" w:eastAsia="ru-RU" w:bidi="ar-SA"/>
        </w:rPr>
        <w:t>Теоретически, может использовать</w:t>
      </w:r>
      <w:r w:rsidR="0016685E">
        <w:rPr>
          <w:rFonts w:eastAsia="Times New Roman"/>
          <w:lang w:val="ru-RU" w:eastAsia="ru-RU" w:bidi="ar-SA"/>
        </w:rPr>
        <w:t>ся как при работе с дополненной</w:t>
      </w:r>
      <w:r>
        <w:rPr>
          <w:rFonts w:eastAsia="Times New Roman"/>
          <w:lang w:val="ru-RU" w:eastAsia="ru-RU" w:bidi="ar-SA"/>
        </w:rPr>
        <w:t xml:space="preserve"> реальностью, так и с виртуальной реальностью. Однако во втором случае картинка с камеры просто не будет использоваться при выводе итогового изображения.</w:t>
      </w:r>
    </w:p>
    <w:p w:rsidR="00751118" w:rsidRPr="00924600" w:rsidRDefault="00AC107C" w:rsidP="00751118">
      <w:pPr>
        <w:rPr>
          <w:rFonts w:eastAsia="Times New Roman"/>
          <w:lang w:val="ru-RU" w:eastAsia="ru-RU" w:bidi="ar-SA"/>
        </w:rPr>
      </w:pPr>
      <w:r>
        <w:rPr>
          <w:rFonts w:eastAsia="Times New Roman"/>
          <w:lang w:val="ru-RU" w:eastAsia="ru-RU" w:bidi="ar-SA"/>
        </w:rPr>
        <w:t>Из минусов данного подхода можно выделить как само требование</w:t>
      </w:r>
      <w:r w:rsidR="00751118" w:rsidRPr="00924600">
        <w:rPr>
          <w:rFonts w:eastAsia="Times New Roman"/>
          <w:lang w:val="ru-RU" w:eastAsia="ru-RU" w:bidi="ar-SA"/>
        </w:rPr>
        <w:t xml:space="preserve"> съемки помещения</w:t>
      </w:r>
      <w:r>
        <w:rPr>
          <w:rFonts w:eastAsia="Times New Roman"/>
          <w:lang w:val="ru-RU" w:eastAsia="ru-RU" w:bidi="ar-SA"/>
        </w:rPr>
        <w:t xml:space="preserve"> заранее</w:t>
      </w:r>
      <w:r w:rsidR="00751118" w:rsidRPr="00924600">
        <w:rPr>
          <w:rFonts w:eastAsia="Times New Roman"/>
          <w:lang w:val="ru-RU" w:eastAsia="ru-RU" w:bidi="ar-SA"/>
        </w:rPr>
        <w:t>,</w:t>
      </w:r>
      <w:r>
        <w:rPr>
          <w:rFonts w:eastAsia="Times New Roman"/>
          <w:lang w:val="ru-RU" w:eastAsia="ru-RU" w:bidi="ar-SA"/>
        </w:rPr>
        <w:t xml:space="preserve"> так и </w:t>
      </w:r>
      <w:r w:rsidR="00751118">
        <w:rPr>
          <w:rFonts w:eastAsia="Times New Roman"/>
          <w:lang w:val="ru-RU" w:eastAsia="ru-RU" w:bidi="ar-SA"/>
        </w:rPr>
        <w:t>появляются проблемы с прямой видимостью</w:t>
      </w:r>
      <w:r>
        <w:rPr>
          <w:rFonts w:eastAsia="Times New Roman"/>
          <w:lang w:val="ru-RU" w:eastAsia="ru-RU" w:bidi="ar-SA"/>
        </w:rPr>
        <w:t xml:space="preserve"> ключевых точек изображения, по которым производится определение местоположения и само внутреннее позиционирование</w:t>
      </w:r>
      <w:r w:rsidR="00751118">
        <w:rPr>
          <w:rFonts w:eastAsia="Times New Roman"/>
          <w:lang w:val="ru-RU" w:eastAsia="ru-RU" w:bidi="ar-SA"/>
        </w:rPr>
        <w:t>.</w:t>
      </w:r>
    </w:p>
    <w:p w:rsidR="00751118" w:rsidRPr="00924600" w:rsidRDefault="00751118" w:rsidP="00751118">
      <w:pPr>
        <w:pStyle w:val="3"/>
        <w:rPr>
          <w:rFonts w:eastAsia="Times New Roman"/>
          <w:szCs w:val="28"/>
          <w:lang w:eastAsia="ru-RU" w:bidi="ar-SA"/>
        </w:rPr>
      </w:pPr>
      <w:bookmarkStart w:id="21" w:name="_Toc477267865"/>
      <w:bookmarkStart w:id="22" w:name="_Toc484122757"/>
      <w:r w:rsidRPr="00924600">
        <w:rPr>
          <w:rFonts w:eastAsia="Times New Roman"/>
          <w:szCs w:val="28"/>
          <w:lang w:val="ru-RU" w:eastAsia="ru-RU" w:bidi="ar-SA"/>
        </w:rPr>
        <w:t>Лидар</w:t>
      </w:r>
      <w:r w:rsidRPr="00924600">
        <w:rPr>
          <w:rFonts w:eastAsia="Times New Roman"/>
          <w:szCs w:val="28"/>
          <w:lang w:eastAsia="ru-RU" w:bidi="ar-SA"/>
        </w:rPr>
        <w:t xml:space="preserve"> (</w:t>
      </w:r>
      <w:r w:rsidRPr="00924600">
        <w:rPr>
          <w:rFonts w:eastAsia="Times New Roman"/>
          <w:szCs w:val="28"/>
          <w:lang w:val="ru-RU" w:eastAsia="ru-RU" w:bidi="ar-SA"/>
        </w:rPr>
        <w:t>Ладар</w:t>
      </w:r>
      <w:r w:rsidRPr="00924600">
        <w:rPr>
          <w:rFonts w:eastAsia="Times New Roman"/>
          <w:szCs w:val="28"/>
          <w:lang w:eastAsia="ru-RU" w:bidi="ar-SA"/>
        </w:rPr>
        <w:t>)</w:t>
      </w:r>
      <w:bookmarkEnd w:id="21"/>
      <w:bookmarkEnd w:id="22"/>
    </w:p>
    <w:p w:rsidR="00751118" w:rsidRDefault="00751118" w:rsidP="00751118">
      <w:pPr>
        <w:rPr>
          <w:rFonts w:eastAsia="Times New Roman"/>
          <w:lang w:val="ru-RU" w:eastAsia="ru-RU" w:bidi="ar-SA"/>
        </w:rPr>
      </w:pPr>
      <w:r w:rsidRPr="00924600">
        <w:rPr>
          <w:shd w:val="clear" w:color="auto" w:fill="FFFFFF"/>
        </w:rPr>
        <w:t>Light (L</w:t>
      </w:r>
      <w:r w:rsidR="00E203DF">
        <w:rPr>
          <w:shd w:val="clear" w:color="auto" w:fill="FFFFFF"/>
        </w:rPr>
        <w:t>a</w:t>
      </w:r>
      <w:r w:rsidRPr="00924600">
        <w:rPr>
          <w:shd w:val="clear" w:color="auto" w:fill="FFFFFF"/>
        </w:rPr>
        <w:t xml:space="preserve">ser) Detection </w:t>
      </w:r>
      <w:r>
        <w:rPr>
          <w:shd w:val="clear" w:color="auto" w:fill="FFFFFF"/>
        </w:rPr>
        <w:t>a</w:t>
      </w:r>
      <w:r w:rsidRPr="00924600">
        <w:rPr>
          <w:shd w:val="clear" w:color="auto" w:fill="FFFFFF"/>
        </w:rPr>
        <w:t>nd Ranging</w:t>
      </w:r>
      <w:r w:rsidRPr="00924600">
        <w:rPr>
          <w:rFonts w:eastAsia="Times New Roman"/>
          <w:lang w:eastAsia="ru-RU" w:bidi="ar-SA"/>
        </w:rPr>
        <w:t>.</w:t>
      </w:r>
      <w:r w:rsidR="00392E2B" w:rsidRPr="00392E2B">
        <w:rPr>
          <w:rFonts w:eastAsia="Times New Roman"/>
          <w:lang w:eastAsia="ru-RU" w:bidi="ar-SA"/>
        </w:rPr>
        <w:t xml:space="preserve"> </w:t>
      </w:r>
      <w:r w:rsidRPr="00924600">
        <w:rPr>
          <w:rFonts w:eastAsia="Times New Roman"/>
          <w:lang w:val="ru-RU" w:eastAsia="ru-RU" w:bidi="ar-SA"/>
        </w:rPr>
        <w:t>Технология получения и обработки информации об удалённых объектах с помощью активных оптических систем, использующих явления отражения света и его рассеяния в прозрачных и полупрозрачных средах.</w:t>
      </w:r>
      <w:r w:rsidR="00AC107C">
        <w:rPr>
          <w:rFonts w:eastAsia="Times New Roman"/>
          <w:lang w:val="ru-RU" w:eastAsia="ru-RU" w:bidi="ar-SA"/>
        </w:rPr>
        <w:t xml:space="preserve"> В</w:t>
      </w:r>
      <w:r w:rsidR="00AC107C" w:rsidRPr="00AC107C">
        <w:rPr>
          <w:rFonts w:eastAsia="Times New Roman"/>
          <w:lang w:val="ru-RU" w:eastAsia="ru-RU" w:bidi="ar-SA"/>
        </w:rPr>
        <w:t xml:space="preserve"> системах ближнего радиуса </w:t>
      </w:r>
      <w:r w:rsidR="00AC107C" w:rsidRPr="00AC107C">
        <w:rPr>
          <w:rFonts w:eastAsia="Times New Roman"/>
          <w:lang w:val="ru-RU" w:eastAsia="ru-RU" w:bidi="ar-SA"/>
        </w:rPr>
        <w:lastRenderedPageBreak/>
        <w:t>действия (например, предназначенных для работы в помещениях), главные свойства лазера: когерентность, высокие плотность и мгновенная мощность излучения — не востребованы; излучателями света в таких системах могут служить обычные светодиоды. Однако в основных сферах применения технологии (метеорология, геодезия и картография) с радиусами действия от сотен метров до сотен километров можно использовать только лазеры.</w:t>
      </w:r>
    </w:p>
    <w:p w:rsidR="00392E2B" w:rsidRPr="00392E2B" w:rsidRDefault="00392E2B" w:rsidP="00751118">
      <w:pPr>
        <w:rPr>
          <w:rFonts w:eastAsia="Times New Roman"/>
          <w:lang w:val="ru-RU" w:eastAsia="ru-RU" w:bidi="ar-SA"/>
        </w:rPr>
      </w:pPr>
      <w:r w:rsidRPr="00392E2B">
        <w:rPr>
          <w:rFonts w:eastAsia="Times New Roman"/>
          <w:lang w:val="ru-RU" w:eastAsia="ru-RU" w:bidi="ar-SA"/>
        </w:rPr>
        <w:t>Сканирующие лидары в системах машинного зрения формируют двумерную или трёхмерную картину окружающего пространства. «Атмосферные» лидары способны не только определять расстояния до непрозрачных отражающих целей, но и анализировать свойства прозрачной среды, рассеивающей свет. Разновидностью атмосферных лидаров являются доплеровские лидары, определяющие направление и скорость перемещения воздушных потоков в различных слоях атмосферы.</w:t>
      </w:r>
    </w:p>
    <w:p w:rsidR="00751118" w:rsidRPr="00751118" w:rsidRDefault="00751118" w:rsidP="00392E2B">
      <w:pPr>
        <w:rPr>
          <w:rFonts w:eastAsia="Times New Roman"/>
          <w:lang w:val="ru-RU" w:eastAsia="ru-RU" w:bidi="ar-SA"/>
        </w:rPr>
      </w:pPr>
      <w:r>
        <w:rPr>
          <w:rFonts w:eastAsia="Times New Roman"/>
          <w:lang w:val="ru-RU" w:eastAsia="ru-RU" w:bidi="ar-SA"/>
        </w:rPr>
        <w:t>Хотя это решение дает достаточно высокую точность, на данный момент это</w:t>
      </w:r>
      <w:r w:rsidR="00AC107C">
        <w:rPr>
          <w:rFonts w:eastAsia="Times New Roman"/>
          <w:lang w:val="ru-RU" w:eastAsia="ru-RU" w:bidi="ar-SA"/>
        </w:rPr>
        <w:t xml:space="preserve"> остается </w:t>
      </w:r>
      <w:r>
        <w:rPr>
          <w:rFonts w:eastAsia="Times New Roman"/>
          <w:lang w:val="ru-RU" w:eastAsia="ru-RU" w:bidi="ar-SA"/>
        </w:rPr>
        <w:t>очень дорог</w:t>
      </w:r>
      <w:r w:rsidR="00AC107C">
        <w:rPr>
          <w:rFonts w:eastAsia="Times New Roman"/>
          <w:lang w:val="ru-RU" w:eastAsia="ru-RU" w:bidi="ar-SA"/>
        </w:rPr>
        <w:t>им</w:t>
      </w:r>
      <w:r w:rsidR="00E16FE8">
        <w:rPr>
          <w:rFonts w:eastAsia="Times New Roman"/>
          <w:lang w:val="ru-RU" w:eastAsia="ru-RU" w:bidi="ar-SA"/>
        </w:rPr>
        <w:t xml:space="preserve"> методом</w:t>
      </w:r>
      <w:r w:rsidR="00392E2B">
        <w:rPr>
          <w:rFonts w:eastAsia="Times New Roman"/>
          <w:lang w:val="ru-RU" w:eastAsia="ru-RU" w:bidi="ar-SA"/>
        </w:rPr>
        <w:t xml:space="preserve"> и не применимо к рядовым смартфонам</w:t>
      </w:r>
      <w:r>
        <w:rPr>
          <w:rFonts w:eastAsia="Times New Roman"/>
          <w:lang w:val="ru-RU" w:eastAsia="ru-RU" w:bidi="ar-SA"/>
        </w:rPr>
        <w:t>.</w:t>
      </w:r>
    </w:p>
    <w:p w:rsidR="00751118" w:rsidRDefault="00751118" w:rsidP="00751118">
      <w:pPr>
        <w:pStyle w:val="3"/>
        <w:rPr>
          <w:rFonts w:eastAsia="Times New Roman"/>
          <w:lang w:val="ru-RU" w:eastAsia="ru-RU" w:bidi="ar-SA"/>
        </w:rPr>
      </w:pPr>
      <w:bookmarkStart w:id="23" w:name="_Toc484122758"/>
      <w:r w:rsidRPr="00751118">
        <w:rPr>
          <w:rFonts w:eastAsia="Times New Roman"/>
          <w:lang w:val="ru-RU" w:eastAsia="ru-RU" w:bidi="ar-SA"/>
        </w:rPr>
        <w:t>Инфракрасное излучение</w:t>
      </w:r>
      <w:bookmarkEnd w:id="23"/>
    </w:p>
    <w:p w:rsidR="00392E2B" w:rsidRPr="00392E2B" w:rsidRDefault="00713C59" w:rsidP="00392E2B">
      <w:pPr>
        <w:rPr>
          <w:lang w:val="ru-RU" w:eastAsia="ru-RU" w:bidi="ar-SA"/>
        </w:rPr>
      </w:pPr>
      <w:r w:rsidRPr="00713C59">
        <w:rPr>
          <w:lang w:val="ru-RU" w:eastAsia="ru-RU" w:bidi="ar-SA"/>
        </w:rPr>
        <w:t>В системах инфракрасного позиционирования мобильные приборы испускают инфракрасные импульсы с определенной периодичностью. Эти импульсы воспринимаются приемниками системы, и местонахождение прибора рассчитывается по времени прохождения сигнала от источника к приемнику. Недостатки: невысокая относительная точность и помехи от солнечного света. ИК лазер повышает дальность и точность измерений, но обходится дороже. Точность позиционирования составляет до 10 сантиметров</w:t>
      </w:r>
      <w:r>
        <w:rPr>
          <w:lang w:val="ru-RU" w:eastAsia="ru-RU" w:bidi="ar-SA"/>
        </w:rPr>
        <w:t>.</w:t>
      </w:r>
      <w:r w:rsidR="00392E2B">
        <w:rPr>
          <w:lang w:val="ru-RU" w:eastAsia="ru-RU" w:bidi="ar-SA"/>
        </w:rPr>
        <w:t xml:space="preserve"> </w:t>
      </w:r>
    </w:p>
    <w:p w:rsidR="00751118" w:rsidRDefault="00751118" w:rsidP="00751118">
      <w:pPr>
        <w:pStyle w:val="3"/>
        <w:rPr>
          <w:rFonts w:eastAsia="Times New Roman"/>
          <w:lang w:val="ru-RU" w:eastAsia="ru-RU" w:bidi="ar-SA"/>
        </w:rPr>
      </w:pPr>
      <w:bookmarkStart w:id="24" w:name="_Toc484122759"/>
      <w:r w:rsidRPr="00751118">
        <w:rPr>
          <w:rFonts w:eastAsia="Times New Roman"/>
          <w:lang w:val="ru-RU" w:eastAsia="ru-RU" w:bidi="ar-SA"/>
        </w:rPr>
        <w:lastRenderedPageBreak/>
        <w:t>Звук (в том числе ультразвук)</w:t>
      </w:r>
      <w:bookmarkEnd w:id="24"/>
    </w:p>
    <w:p w:rsidR="00713C59" w:rsidRPr="00713C59" w:rsidRDefault="00713C59" w:rsidP="00713C59">
      <w:pPr>
        <w:rPr>
          <w:lang w:val="ru-RU" w:eastAsia="ru-RU" w:bidi="ar-SA"/>
        </w:rPr>
      </w:pPr>
      <w:r w:rsidRPr="00713C59">
        <w:rPr>
          <w:lang w:val="ru-RU" w:eastAsia="ru-RU" w:bidi="ar-SA"/>
        </w:rPr>
        <w:t>Ультразвуковые датчики работают на частотах от 40 до 130 кГц. Расстояние рассчитывается по времени прохождения сигнала от датчика до приемника. Используя несколько приемников, можно точно рассчитать местоположение передатчика. Рекомендуется использовать четыре приемника.</w:t>
      </w:r>
    </w:p>
    <w:p w:rsidR="00713C59" w:rsidRPr="00713C59" w:rsidRDefault="00713C59" w:rsidP="00713C59">
      <w:pPr>
        <w:rPr>
          <w:lang w:val="ru-RU" w:eastAsia="ru-RU" w:bidi="ar-SA"/>
        </w:rPr>
      </w:pPr>
      <w:r w:rsidRPr="00713C59">
        <w:rPr>
          <w:lang w:val="ru-RU" w:eastAsia="ru-RU" w:bidi="ar-SA"/>
        </w:rPr>
        <w:t>Недостатки: потери сигнала из-за препятствий, ложные сигналы из-за отражений и помехи от высокочастотных источников звука</w:t>
      </w:r>
      <w:r>
        <w:rPr>
          <w:lang w:val="ru-RU" w:eastAsia="ru-RU" w:bidi="ar-SA"/>
        </w:rPr>
        <w:t xml:space="preserve">. </w:t>
      </w:r>
      <w:r w:rsidRPr="00713C59">
        <w:rPr>
          <w:lang w:val="ru-RU" w:eastAsia="ru-RU" w:bidi="ar-SA"/>
        </w:rPr>
        <w:t>Для исключения этих недостатков требуется тщательное планирование системы.</w:t>
      </w:r>
    </w:p>
    <w:p w:rsidR="00392E2B" w:rsidRPr="00392E2B" w:rsidRDefault="00713C59" w:rsidP="004429B5">
      <w:pPr>
        <w:rPr>
          <w:lang w:val="ru-RU" w:eastAsia="ru-RU" w:bidi="ar-SA"/>
        </w:rPr>
      </w:pPr>
      <w:r w:rsidRPr="00713C59">
        <w:rPr>
          <w:lang w:val="ru-RU" w:eastAsia="ru-RU" w:bidi="ar-SA"/>
        </w:rPr>
        <w:t>Достоинство – высочайшая, до трех сантиметров, точность позиционирования.</w:t>
      </w:r>
    </w:p>
    <w:p w:rsidR="00924600" w:rsidRPr="00924600" w:rsidRDefault="00924600" w:rsidP="0029215D">
      <w:pPr>
        <w:pStyle w:val="3"/>
        <w:rPr>
          <w:rFonts w:eastAsia="Times New Roman"/>
          <w:szCs w:val="28"/>
          <w:lang w:val="ru-RU" w:eastAsia="ru-RU" w:bidi="ar-SA"/>
        </w:rPr>
      </w:pPr>
      <w:bookmarkStart w:id="25" w:name="_Toc477267862"/>
      <w:bookmarkStart w:id="26" w:name="_Toc484122760"/>
      <w:r w:rsidRPr="00924600">
        <w:rPr>
          <w:rFonts w:eastAsia="Times New Roman"/>
          <w:szCs w:val="28"/>
          <w:lang w:val="ru-RU" w:eastAsia="ru-RU" w:bidi="ar-SA"/>
        </w:rPr>
        <w:t>Wi</w:t>
      </w:r>
      <w:r w:rsidR="00093867">
        <w:rPr>
          <w:rFonts w:eastAsia="Times New Roman"/>
          <w:szCs w:val="28"/>
          <w:lang w:val="ru-RU" w:eastAsia="ru-RU" w:bidi="ar-SA"/>
        </w:rPr>
        <w:t>-</w:t>
      </w:r>
      <w:r w:rsidRPr="00924600">
        <w:rPr>
          <w:rFonts w:eastAsia="Times New Roman"/>
          <w:szCs w:val="28"/>
          <w:lang w:val="ru-RU" w:eastAsia="ru-RU" w:bidi="ar-SA"/>
        </w:rPr>
        <w:t>Fi/Bluetooth локация</w:t>
      </w:r>
      <w:bookmarkEnd w:id="25"/>
      <w:bookmarkEnd w:id="26"/>
    </w:p>
    <w:p w:rsidR="00924600" w:rsidRPr="00924600" w:rsidRDefault="00713C59" w:rsidP="00713C59">
      <w:pPr>
        <w:rPr>
          <w:rFonts w:eastAsia="Times New Roman"/>
          <w:lang w:val="ru-RU" w:eastAsia="ru-RU" w:bidi="ar-SA"/>
        </w:rPr>
      </w:pPr>
      <w:r w:rsidRPr="00713C59">
        <w:rPr>
          <w:rFonts w:eastAsia="Times New Roman"/>
          <w:lang w:val="ru-RU" w:eastAsia="ru-RU" w:bidi="ar-SA"/>
        </w:rPr>
        <w:t>Одна из причин довольно быстрого распространения систем позиционирования, основанных на использовании технологий Wi</w:t>
      </w:r>
      <w:r>
        <w:rPr>
          <w:rFonts w:eastAsia="Times New Roman"/>
          <w:lang w:val="ru-RU" w:eastAsia="ru-RU" w:bidi="ar-SA"/>
        </w:rPr>
        <w:t>-</w:t>
      </w:r>
      <w:r w:rsidRPr="00713C59">
        <w:rPr>
          <w:rFonts w:eastAsia="Times New Roman"/>
          <w:lang w:val="ru-RU" w:eastAsia="ru-RU" w:bidi="ar-SA"/>
        </w:rPr>
        <w:t>Fi, к</w:t>
      </w:r>
      <w:r w:rsidR="004C55DF">
        <w:rPr>
          <w:rFonts w:eastAsia="Times New Roman"/>
          <w:lang w:val="ru-RU" w:eastAsia="ru-RU" w:bidi="ar-SA"/>
        </w:rPr>
        <w:t>ак и в случае с сотовыми сетями</w:t>
      </w:r>
      <w:r w:rsidRPr="00713C59">
        <w:rPr>
          <w:rFonts w:eastAsia="Times New Roman"/>
          <w:lang w:val="ru-RU" w:eastAsia="ru-RU" w:bidi="ar-SA"/>
        </w:rPr>
        <w:t xml:space="preserve"> – их </w:t>
      </w:r>
      <w:r w:rsidR="004C55DF">
        <w:rPr>
          <w:rFonts w:eastAsia="Times New Roman"/>
          <w:lang w:val="ru-RU" w:eastAsia="ru-RU" w:bidi="ar-SA"/>
        </w:rPr>
        <w:t>массовое использование</w:t>
      </w:r>
      <w:r w:rsidRPr="00713C59">
        <w:rPr>
          <w:rFonts w:eastAsia="Times New Roman"/>
          <w:lang w:val="ru-RU" w:eastAsia="ru-RU" w:bidi="ar-SA"/>
        </w:rPr>
        <w:t>.</w:t>
      </w:r>
      <w:r>
        <w:rPr>
          <w:rFonts w:eastAsia="Times New Roman"/>
          <w:lang w:val="ru-RU" w:eastAsia="ru-RU" w:bidi="ar-SA"/>
        </w:rPr>
        <w:t xml:space="preserve"> </w:t>
      </w:r>
      <w:r w:rsidR="00924600" w:rsidRPr="00924600">
        <w:rPr>
          <w:rFonts w:eastAsia="Times New Roman"/>
          <w:lang w:val="ru-RU" w:eastAsia="ru-RU" w:bidi="ar-SA"/>
        </w:rPr>
        <w:t>Местоположение вычисляется путем сравнения измеряемых в реальном времени мощностей сигнала от окружающих Wi-Fi/</w:t>
      </w:r>
      <w:r w:rsidR="00751118" w:rsidRPr="00924600">
        <w:rPr>
          <w:rFonts w:eastAsia="Times New Roman"/>
          <w:szCs w:val="28"/>
          <w:lang w:val="ru-RU" w:eastAsia="ru-RU" w:bidi="ar-SA"/>
        </w:rPr>
        <w:t xml:space="preserve">Bluetooth </w:t>
      </w:r>
      <w:r w:rsidR="00924600" w:rsidRPr="00924600">
        <w:rPr>
          <w:rFonts w:eastAsia="Times New Roman"/>
          <w:lang w:val="ru-RU" w:eastAsia="ru-RU" w:bidi="ar-SA"/>
        </w:rPr>
        <w:t>точек с заранее измеренными значениями, привязанными к карте помещения.</w:t>
      </w:r>
    </w:p>
    <w:p w:rsidR="00924600" w:rsidRDefault="00713C59" w:rsidP="00751118">
      <w:pPr>
        <w:rPr>
          <w:rFonts w:eastAsia="Times New Roman"/>
          <w:lang w:val="ru-RU" w:eastAsia="ru-RU" w:bidi="ar-SA"/>
        </w:rPr>
      </w:pPr>
      <w:r w:rsidRPr="00713C59">
        <w:rPr>
          <w:rFonts w:eastAsia="Times New Roman"/>
          <w:lang w:val="ru-RU" w:eastAsia="ru-RU" w:bidi="ar-SA"/>
        </w:rPr>
        <w:t>Наиболее простым способом позиционирования в сетях Wi</w:t>
      </w:r>
      <w:r w:rsidR="004429B5">
        <w:rPr>
          <w:rFonts w:eastAsia="Times New Roman"/>
          <w:lang w:val="ru-RU" w:eastAsia="ru-RU" w:bidi="ar-SA"/>
        </w:rPr>
        <w:t>-</w:t>
      </w:r>
      <w:r w:rsidRPr="00713C59">
        <w:rPr>
          <w:rFonts w:eastAsia="Times New Roman"/>
          <w:lang w:val="ru-RU" w:eastAsia="ru-RU" w:bidi="ar-SA"/>
        </w:rPr>
        <w:t>Fi, как и в сотовых сетях, – по факту подключения к конкретной базовой станции. Такие системы используются обычно для предоставления конкретного вида услуг, в зависимости от типа и местонахождения прибора. Радиус действия точек доступа Wi</w:t>
      </w:r>
      <w:r w:rsidR="004429B5">
        <w:rPr>
          <w:rFonts w:eastAsia="Times New Roman"/>
          <w:lang w:val="ru-RU" w:eastAsia="ru-RU" w:bidi="ar-SA"/>
        </w:rPr>
        <w:t>-</w:t>
      </w:r>
      <w:r w:rsidRPr="00713C59">
        <w:rPr>
          <w:rFonts w:eastAsia="Times New Roman"/>
          <w:lang w:val="ru-RU" w:eastAsia="ru-RU" w:bidi="ar-SA"/>
        </w:rPr>
        <w:t>Fi составляет от 30 до 200 метров, в зависим</w:t>
      </w:r>
      <w:r w:rsidR="004429B5">
        <w:rPr>
          <w:rFonts w:eastAsia="Times New Roman"/>
          <w:lang w:val="ru-RU" w:eastAsia="ru-RU" w:bidi="ar-SA"/>
        </w:rPr>
        <w:t>ости от конкретного исполнения.</w:t>
      </w:r>
    </w:p>
    <w:p w:rsidR="00713C59" w:rsidRPr="00924600" w:rsidRDefault="00713C59" w:rsidP="00751118">
      <w:pPr>
        <w:rPr>
          <w:rFonts w:eastAsia="Times New Roman"/>
          <w:lang w:val="ru-RU" w:eastAsia="ru-RU" w:bidi="ar-SA"/>
        </w:rPr>
      </w:pPr>
      <w:r w:rsidRPr="00713C59">
        <w:rPr>
          <w:rFonts w:eastAsia="Times New Roman"/>
          <w:lang w:val="ru-RU" w:eastAsia="ru-RU" w:bidi="ar-SA"/>
        </w:rPr>
        <w:lastRenderedPageBreak/>
        <w:t>Тем не менее, точность позиционирования даже в системах с применением специальных расширений Wi</w:t>
      </w:r>
      <w:r>
        <w:rPr>
          <w:rFonts w:eastAsia="Times New Roman"/>
          <w:lang w:val="ru-RU" w:eastAsia="ru-RU" w:bidi="ar-SA"/>
        </w:rPr>
        <w:t>-</w:t>
      </w:r>
      <w:r w:rsidRPr="00713C59">
        <w:rPr>
          <w:rFonts w:eastAsia="Times New Roman"/>
          <w:lang w:val="ru-RU" w:eastAsia="ru-RU" w:bidi="ar-SA"/>
        </w:rPr>
        <w:t>Fi, относительно невысока и составляет в идеальных условиях 3-5 метров</w:t>
      </w:r>
      <w:r w:rsidR="004429B5">
        <w:rPr>
          <w:rFonts w:eastAsia="Times New Roman"/>
          <w:lang w:val="ru-RU" w:eastAsia="ru-RU" w:bidi="ar-SA"/>
        </w:rPr>
        <w:t>.</w:t>
      </w:r>
    </w:p>
    <w:p w:rsidR="00924600" w:rsidRPr="00924600" w:rsidRDefault="00924600" w:rsidP="0029215D">
      <w:pPr>
        <w:pStyle w:val="3"/>
        <w:rPr>
          <w:rFonts w:eastAsia="Times New Roman"/>
          <w:szCs w:val="28"/>
          <w:lang w:val="ru-RU" w:eastAsia="ru-RU" w:bidi="ar-SA"/>
        </w:rPr>
      </w:pPr>
      <w:bookmarkStart w:id="27" w:name="_Toc477267866"/>
      <w:bookmarkStart w:id="28" w:name="_Toc484122761"/>
      <w:r w:rsidRPr="00924600">
        <w:rPr>
          <w:rFonts w:eastAsia="Times New Roman"/>
          <w:szCs w:val="28"/>
          <w:lang w:eastAsia="ru-RU" w:bidi="ar-SA"/>
        </w:rPr>
        <w:t>Ultra</w:t>
      </w:r>
      <w:r w:rsidRPr="00924600">
        <w:rPr>
          <w:rFonts w:eastAsia="Times New Roman"/>
          <w:szCs w:val="28"/>
          <w:lang w:val="ru-RU" w:eastAsia="ru-RU" w:bidi="ar-SA"/>
        </w:rPr>
        <w:t>-</w:t>
      </w:r>
      <w:r w:rsidRPr="00924600">
        <w:rPr>
          <w:rFonts w:eastAsia="Times New Roman"/>
          <w:szCs w:val="28"/>
          <w:lang w:eastAsia="ru-RU" w:bidi="ar-SA"/>
        </w:rPr>
        <w:t>wide</w:t>
      </w:r>
      <w:r w:rsidRPr="00924600">
        <w:rPr>
          <w:rFonts w:eastAsia="Times New Roman"/>
          <w:szCs w:val="28"/>
          <w:lang w:val="ru-RU" w:eastAsia="ru-RU" w:bidi="ar-SA"/>
        </w:rPr>
        <w:t xml:space="preserve"> </w:t>
      </w:r>
      <w:r w:rsidRPr="00924600">
        <w:rPr>
          <w:rFonts w:eastAsia="Times New Roman"/>
          <w:szCs w:val="28"/>
          <w:lang w:eastAsia="ru-RU" w:bidi="ar-SA"/>
        </w:rPr>
        <w:t>band</w:t>
      </w:r>
      <w:r w:rsidRPr="00924600">
        <w:rPr>
          <w:rFonts w:eastAsia="Times New Roman"/>
          <w:szCs w:val="28"/>
          <w:lang w:val="ru-RU" w:eastAsia="ru-RU" w:bidi="ar-SA"/>
        </w:rPr>
        <w:t xml:space="preserve"> (</w:t>
      </w:r>
      <w:r w:rsidRPr="00924600">
        <w:rPr>
          <w:rFonts w:eastAsia="Times New Roman"/>
          <w:szCs w:val="28"/>
          <w:lang w:eastAsia="ru-RU" w:bidi="ar-SA"/>
        </w:rPr>
        <w:t>UWB</w:t>
      </w:r>
      <w:r w:rsidRPr="00924600">
        <w:rPr>
          <w:rFonts w:eastAsia="Times New Roman"/>
          <w:szCs w:val="28"/>
          <w:lang w:val="ru-RU" w:eastAsia="ru-RU" w:bidi="ar-SA"/>
        </w:rPr>
        <w:t>)</w:t>
      </w:r>
      <w:bookmarkEnd w:id="27"/>
      <w:bookmarkEnd w:id="28"/>
    </w:p>
    <w:p w:rsidR="00924600" w:rsidRDefault="00924600" w:rsidP="009C6014">
      <w:pPr>
        <w:rPr>
          <w:rFonts w:eastAsia="Times New Roman"/>
          <w:lang w:val="ru-RU" w:eastAsia="ru-RU" w:bidi="ar-SA"/>
        </w:rPr>
      </w:pPr>
      <w:r w:rsidRPr="00924600">
        <w:rPr>
          <w:rFonts w:eastAsia="Times New Roman"/>
          <w:lang w:val="ru-RU" w:eastAsia="ru-RU" w:bidi="ar-SA"/>
        </w:rPr>
        <w:t>Беспроводная технология связи на малых расстояниях при низких затратах энергии, использующая в качестве несущей сверхширокополосные сигналы с крайне низкой спектральной плотностью мощности.</w:t>
      </w:r>
    </w:p>
    <w:p w:rsidR="00713C59" w:rsidRPr="00713C59" w:rsidRDefault="00713C59" w:rsidP="00713C59">
      <w:pPr>
        <w:rPr>
          <w:rFonts w:eastAsia="Times New Roman"/>
          <w:lang w:val="ru-RU" w:eastAsia="ru-RU" w:bidi="ar-SA"/>
        </w:rPr>
      </w:pPr>
      <w:r w:rsidRPr="00713C59">
        <w:rPr>
          <w:rFonts w:eastAsia="Times New Roman"/>
          <w:lang w:val="ru-RU" w:eastAsia="ru-RU" w:bidi="ar-SA"/>
        </w:rPr>
        <w:t>В отличие от широкополосных радио технологий, имеющих ширину полосы от нескольких сотен килогерц до десятков мегагерц, сверхширокополосные UWB сигналы распространяются</w:t>
      </w:r>
      <w:r w:rsidR="004429B5">
        <w:rPr>
          <w:rFonts w:eastAsia="Times New Roman"/>
          <w:lang w:val="ru-RU" w:eastAsia="ru-RU" w:bidi="ar-SA"/>
        </w:rPr>
        <w:t xml:space="preserve"> на частоте нескольких гигагерц</w:t>
      </w:r>
      <w:r w:rsidRPr="00713C59">
        <w:rPr>
          <w:rFonts w:eastAsia="Times New Roman"/>
          <w:lang w:val="ru-RU" w:eastAsia="ru-RU" w:bidi="ar-SA"/>
        </w:rPr>
        <w:t>.</w:t>
      </w:r>
    </w:p>
    <w:p w:rsidR="00713C59" w:rsidRDefault="00713C59" w:rsidP="00713C59">
      <w:pPr>
        <w:rPr>
          <w:rFonts w:eastAsia="Times New Roman"/>
          <w:lang w:val="ru-RU" w:eastAsia="ru-RU" w:bidi="ar-SA"/>
        </w:rPr>
      </w:pPr>
      <w:r w:rsidRPr="00713C59">
        <w:rPr>
          <w:rFonts w:eastAsia="Times New Roman"/>
          <w:lang w:val="ru-RU" w:eastAsia="ru-RU" w:bidi="ar-SA"/>
        </w:rPr>
        <w:t xml:space="preserve">В UWB системах это обеспечивается путем передачи импульсоподобного сигнала. Такие сигналы являются по своей природе широкополосными. </w:t>
      </w:r>
      <w:r w:rsidR="004429B5">
        <w:rPr>
          <w:rFonts w:eastAsia="Times New Roman"/>
          <w:lang w:val="ru-RU" w:eastAsia="ru-RU" w:bidi="ar-SA"/>
        </w:rPr>
        <w:t>Зная из</w:t>
      </w:r>
      <w:r w:rsidRPr="00713C59">
        <w:rPr>
          <w:rFonts w:eastAsia="Times New Roman"/>
          <w:lang w:val="ru-RU" w:eastAsia="ru-RU" w:bidi="ar-SA"/>
        </w:rPr>
        <w:t xml:space="preserve"> анализ</w:t>
      </w:r>
      <w:r w:rsidR="004429B5">
        <w:rPr>
          <w:rFonts w:eastAsia="Times New Roman"/>
          <w:lang w:val="ru-RU" w:eastAsia="ru-RU" w:bidi="ar-SA"/>
        </w:rPr>
        <w:t>а Фурье</w:t>
      </w:r>
      <w:r w:rsidRPr="00713C59">
        <w:rPr>
          <w:rFonts w:eastAsia="Times New Roman"/>
          <w:lang w:val="ru-RU" w:eastAsia="ru-RU" w:bidi="ar-SA"/>
        </w:rPr>
        <w:t>, что идеальный импульс (то есть, волна заданной амплитуды и бесконечно малой продолжительности) обеспечивает бесконечную полосу пропускания</w:t>
      </w:r>
      <w:r w:rsidR="004429B5">
        <w:rPr>
          <w:rFonts w:eastAsia="Times New Roman"/>
          <w:lang w:val="ru-RU" w:eastAsia="ru-RU" w:bidi="ar-SA"/>
        </w:rPr>
        <w:t>, видно, что</w:t>
      </w:r>
      <w:r w:rsidRPr="00713C59">
        <w:rPr>
          <w:rFonts w:eastAsia="Times New Roman"/>
          <w:lang w:val="ru-RU" w:eastAsia="ru-RU" w:bidi="ar-SA"/>
        </w:rPr>
        <w:t xml:space="preserve"> передача совсем не похожа на традиционные радиочастотные модулированные синусоидальные волны. Вместо этого они напоминают серию импульсов.</w:t>
      </w:r>
    </w:p>
    <w:p w:rsidR="004429B5" w:rsidRDefault="00713C59" w:rsidP="004429B5">
      <w:pPr>
        <w:rPr>
          <w:rFonts w:eastAsia="Times New Roman"/>
          <w:lang w:val="ru-RU" w:eastAsia="ru-RU" w:bidi="ar-SA"/>
        </w:rPr>
      </w:pPr>
      <w:r w:rsidRPr="00713C59">
        <w:rPr>
          <w:rFonts w:eastAsia="Times New Roman"/>
          <w:lang w:val="ru-RU" w:eastAsia="ru-RU" w:bidi="ar-SA"/>
        </w:rPr>
        <w:t>Преимущество технологии: надежная работа и высокая точность позиционирования даже при наличии отраженных сигналов.</w:t>
      </w:r>
    </w:p>
    <w:p w:rsidR="004429B5" w:rsidRDefault="004429B5">
      <w:pPr>
        <w:spacing w:after="200" w:line="276" w:lineRule="auto"/>
        <w:ind w:left="0"/>
        <w:jc w:val="left"/>
        <w:rPr>
          <w:rFonts w:eastAsia="Times New Roman"/>
          <w:lang w:val="ru-RU" w:eastAsia="ru-RU" w:bidi="ar-SA"/>
        </w:rPr>
      </w:pPr>
      <w:r>
        <w:rPr>
          <w:rFonts w:eastAsia="Times New Roman"/>
          <w:lang w:val="ru-RU" w:eastAsia="ru-RU" w:bidi="ar-SA"/>
        </w:rPr>
        <w:br w:type="page"/>
      </w:r>
    </w:p>
    <w:p w:rsidR="00713C59" w:rsidRDefault="00713C59" w:rsidP="00713C59">
      <w:pPr>
        <w:pStyle w:val="2"/>
        <w:rPr>
          <w:lang w:val="ru-RU"/>
        </w:rPr>
      </w:pPr>
      <w:bookmarkStart w:id="29" w:name="_Toc484122762"/>
      <w:r>
        <w:rPr>
          <w:lang w:val="ru-RU"/>
        </w:rPr>
        <w:lastRenderedPageBreak/>
        <w:t>Сравнение технологий внутреннего позиционирования</w:t>
      </w:r>
      <w:bookmarkEnd w:id="29"/>
    </w:p>
    <w:tbl>
      <w:tblPr>
        <w:tblStyle w:val="aff6"/>
        <w:tblW w:w="5000" w:type="pct"/>
        <w:tblLook w:val="04A0"/>
      </w:tblPr>
      <w:tblGrid>
        <w:gridCol w:w="3646"/>
        <w:gridCol w:w="2407"/>
        <w:gridCol w:w="2148"/>
        <w:gridCol w:w="1761"/>
      </w:tblGrid>
      <w:tr w:rsidR="005B7EA8" w:rsidRPr="005B7EA8" w:rsidTr="00542712">
        <w:tc>
          <w:tcPr>
            <w:tcW w:w="1830"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Название</w:t>
            </w:r>
          </w:p>
        </w:tc>
        <w:tc>
          <w:tcPr>
            <w:tcW w:w="120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Дистанция</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107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Точность</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884"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Стоимость</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GPS</w:t>
            </w:r>
          </w:p>
        </w:tc>
        <w:tc>
          <w:tcPr>
            <w:tcW w:w="1208"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078" w:type="pct"/>
            <w:vAlign w:val="center"/>
          </w:tcPr>
          <w:p w:rsidR="005B7EA8" w:rsidRPr="00023AC7" w:rsidRDefault="00542712" w:rsidP="005B7EA8">
            <w:pPr>
              <w:ind w:left="0"/>
              <w:jc w:val="center"/>
              <w:rPr>
                <w:rFonts w:eastAsiaTheme="majorEastAsia"/>
              </w:rPr>
            </w:pPr>
            <w:r>
              <w:rPr>
                <w:rFonts w:eastAsiaTheme="majorEastAsia"/>
                <w:lang w:val="ru-RU"/>
              </w:rPr>
              <w:t>10</w:t>
            </w:r>
            <w:r w:rsidR="00023AC7">
              <w:rPr>
                <w:rFonts w:eastAsiaTheme="majorEastAsia"/>
              </w:rPr>
              <w:t xml:space="preserve"> (</w:t>
            </w:r>
            <w:r w:rsidR="00023AC7">
              <w:rPr>
                <w:rFonts w:eastAsiaTheme="majorEastAsia"/>
                <w:lang w:val="ru-RU"/>
              </w:rPr>
              <w:t>на улице</w:t>
            </w:r>
            <w:r w:rsidR="00023AC7">
              <w:rPr>
                <w:rFonts w:eastAsiaTheme="majorEastAsia"/>
              </w:rPr>
              <w:t>)</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Сотовая связь</w:t>
            </w:r>
          </w:p>
        </w:tc>
        <w:tc>
          <w:tcPr>
            <w:tcW w:w="1208"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100</w:t>
            </w:r>
            <w:r w:rsidR="00023AC7">
              <w:rPr>
                <w:rFonts w:eastAsiaTheme="majorEastAsia"/>
                <w:lang w:val="ru-RU"/>
              </w:rPr>
              <w:t xml:space="preserve"> </w:t>
            </w:r>
            <w:r w:rsidR="00023AC7">
              <w:rPr>
                <w:rFonts w:eastAsiaTheme="majorEastAsia"/>
              </w:rPr>
              <w:t>(</w:t>
            </w:r>
            <w:r w:rsidR="00023AC7">
              <w:rPr>
                <w:rFonts w:eastAsiaTheme="majorEastAsia"/>
                <w:lang w:val="ru-RU"/>
              </w:rPr>
              <w:t>на улице</w:t>
            </w:r>
            <w:r w:rsidR="00023AC7">
              <w:rPr>
                <w:rFonts w:eastAsiaTheme="majorEastAsia"/>
              </w:rPr>
              <w:t>)</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Инерциальные системы</w:t>
            </w:r>
          </w:p>
        </w:tc>
        <w:tc>
          <w:tcPr>
            <w:tcW w:w="1208" w:type="pct"/>
            <w:vAlign w:val="center"/>
          </w:tcPr>
          <w:p w:rsidR="005B7EA8" w:rsidRPr="00542712" w:rsidRDefault="00542712" w:rsidP="005B7EA8">
            <w:pPr>
              <w:ind w:left="0"/>
              <w:jc w:val="center"/>
              <w:rPr>
                <w:rFonts w:eastAsiaTheme="majorEastAsia"/>
              </w:rPr>
            </w:pPr>
            <w:r>
              <w:rPr>
                <w:rFonts w:eastAsiaTheme="majorEastAsia"/>
              </w:rPr>
              <w:t>-</w:t>
            </w:r>
          </w:p>
        </w:tc>
        <w:tc>
          <w:tcPr>
            <w:tcW w:w="1078" w:type="pct"/>
            <w:vAlign w:val="center"/>
          </w:tcPr>
          <w:p w:rsidR="005B7EA8" w:rsidRPr="00542712" w:rsidRDefault="00542712"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023AC7" w:rsidP="005B7EA8">
            <w:pPr>
              <w:ind w:left="0"/>
              <w:jc w:val="center"/>
              <w:rPr>
                <w:rFonts w:eastAsiaTheme="majorEastAsia"/>
                <w:lang w:val="ru-RU"/>
              </w:rPr>
            </w:pPr>
            <w:r>
              <w:rPr>
                <w:rFonts w:eastAsiaTheme="majorEastAsia"/>
                <w:lang w:val="ru-RU"/>
              </w:rPr>
              <w:t>Средняя</w:t>
            </w:r>
          </w:p>
        </w:tc>
      </w:tr>
      <w:tr w:rsidR="005B7EA8" w:rsidTr="00542712">
        <w:tc>
          <w:tcPr>
            <w:tcW w:w="1830" w:type="pct"/>
          </w:tcPr>
          <w:p w:rsidR="005B7EA8" w:rsidRPr="005B7EA8" w:rsidRDefault="005B7EA8" w:rsidP="00851908">
            <w:pPr>
              <w:ind w:left="0"/>
              <w:rPr>
                <w:rFonts w:eastAsiaTheme="majorEastAsia"/>
              </w:rPr>
            </w:pPr>
            <w:r>
              <w:rPr>
                <w:rFonts w:eastAsiaTheme="majorEastAsia"/>
              </w:rPr>
              <w:t>Wi-Fi/BLE</w:t>
            </w:r>
          </w:p>
        </w:tc>
        <w:tc>
          <w:tcPr>
            <w:tcW w:w="1208" w:type="pct"/>
            <w:vAlign w:val="center"/>
          </w:tcPr>
          <w:p w:rsidR="005B7EA8" w:rsidRDefault="005B7EA8" w:rsidP="00851908">
            <w:pPr>
              <w:ind w:left="0"/>
              <w:jc w:val="center"/>
              <w:rPr>
                <w:rFonts w:eastAsiaTheme="majorEastAsia"/>
                <w:lang w:val="ru-RU"/>
              </w:rPr>
            </w:pPr>
            <w:r>
              <w:rPr>
                <w:rFonts w:eastAsiaTheme="majorEastAsia"/>
                <w:lang w:val="ru-RU"/>
              </w:rPr>
              <w:t>50</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5B7EA8" w:rsidP="00851908">
            <w:pPr>
              <w:ind w:left="0"/>
              <w:jc w:val="center"/>
              <w:rPr>
                <w:rFonts w:eastAsiaTheme="majorEastAsia"/>
                <w:lang w:val="ru-RU"/>
              </w:rPr>
            </w:pPr>
            <w:r>
              <w:rPr>
                <w:rFonts w:eastAsiaTheme="majorEastAsia"/>
                <w:lang w:val="ru-RU"/>
              </w:rPr>
              <w:t>Средняя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Optic</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w:t>
            </w:r>
          </w:p>
        </w:tc>
        <w:tc>
          <w:tcPr>
            <w:tcW w:w="1078" w:type="pct"/>
            <w:vAlign w:val="center"/>
          </w:tcPr>
          <w:p w:rsidR="005B7EA8" w:rsidRDefault="00023AC7"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542712"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Lidar</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1000</w:t>
            </w:r>
          </w:p>
        </w:tc>
        <w:tc>
          <w:tcPr>
            <w:tcW w:w="1078" w:type="pct"/>
            <w:vAlign w:val="center"/>
          </w:tcPr>
          <w:p w:rsidR="005B7EA8" w:rsidRDefault="00023AC7" w:rsidP="005B7EA8">
            <w:pPr>
              <w:ind w:left="0"/>
              <w:jc w:val="center"/>
              <w:rPr>
                <w:rFonts w:eastAsiaTheme="majorEastAsia"/>
                <w:lang w:val="ru-RU"/>
              </w:rPr>
            </w:pPr>
            <w:r>
              <w:rPr>
                <w:rFonts w:eastAsiaTheme="majorEastAsia"/>
                <w:lang w:val="ru-RU"/>
              </w:rPr>
              <w:t>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IR</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078" w:type="pct"/>
            <w:vAlign w:val="center"/>
          </w:tcPr>
          <w:p w:rsidR="005B7EA8" w:rsidRDefault="00542712" w:rsidP="005B7EA8">
            <w:pPr>
              <w:ind w:left="0"/>
              <w:jc w:val="center"/>
              <w:rPr>
                <w:rFonts w:eastAsiaTheme="majorEastAsia"/>
                <w:lang w:val="ru-RU"/>
              </w:rPr>
            </w:pPr>
            <w:r>
              <w:rPr>
                <w:rFonts w:eastAsiaTheme="majorEastAsia"/>
                <w:lang w:val="ru-RU"/>
              </w:rPr>
              <w:t>0.1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Ультразвук</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0.05</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UWB</w:t>
            </w:r>
          </w:p>
        </w:tc>
        <w:tc>
          <w:tcPr>
            <w:tcW w:w="1208" w:type="pct"/>
            <w:vAlign w:val="center"/>
          </w:tcPr>
          <w:p w:rsidR="005B7EA8" w:rsidRPr="005B7EA8" w:rsidRDefault="005B7EA8" w:rsidP="005B7EA8">
            <w:pPr>
              <w:ind w:left="0"/>
              <w:jc w:val="center"/>
              <w:rPr>
                <w:rFonts w:eastAsiaTheme="majorEastAsia"/>
                <w:lang w:val="ru-RU"/>
              </w:rPr>
            </w:pPr>
            <w:r>
              <w:rPr>
                <w:rFonts w:eastAsiaTheme="majorEastAsia"/>
              </w:rPr>
              <w:t>10</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0.1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bl>
    <w:p w:rsidR="00713C59" w:rsidRDefault="00713C59" w:rsidP="009C6014">
      <w:pPr>
        <w:rPr>
          <w:rFonts w:eastAsiaTheme="majorEastAsia"/>
          <w:lang w:val="ru-RU"/>
        </w:rPr>
      </w:pPr>
    </w:p>
    <w:p w:rsidR="00144B82" w:rsidRPr="00F254D1" w:rsidRDefault="004429B5" w:rsidP="009C6014">
      <w:pPr>
        <w:rPr>
          <w:rFonts w:eastAsia="Times New Roman"/>
          <w:sz w:val="24"/>
          <w:lang w:val="ru-RU" w:eastAsia="ru-RU" w:bidi="ar-SA"/>
        </w:rPr>
      </w:pPr>
      <w:r>
        <w:rPr>
          <w:rFonts w:eastAsiaTheme="majorEastAsia"/>
          <w:lang w:val="ru-RU"/>
        </w:rPr>
        <w:t>П</w:t>
      </w:r>
      <w:r w:rsidR="00023AC7">
        <w:rPr>
          <w:rFonts w:eastAsiaTheme="majorEastAsia"/>
          <w:lang w:val="ru-RU"/>
        </w:rPr>
        <w:t xml:space="preserve">ервые два варианта оставляют желать лучшего при </w:t>
      </w:r>
      <w:r>
        <w:rPr>
          <w:rFonts w:eastAsiaTheme="majorEastAsia"/>
          <w:lang w:val="ru-RU"/>
        </w:rPr>
        <w:t>позиционировании внутри здания.</w:t>
      </w:r>
      <w:r w:rsidR="00023AC7">
        <w:rPr>
          <w:rFonts w:eastAsiaTheme="majorEastAsia"/>
          <w:lang w:val="ru-RU"/>
        </w:rPr>
        <w:t xml:space="preserve"> </w:t>
      </w:r>
      <w:r>
        <w:rPr>
          <w:rFonts w:eastAsiaTheme="majorEastAsia"/>
          <w:lang w:val="ru-RU"/>
        </w:rPr>
        <w:t>С</w:t>
      </w:r>
      <w:r w:rsidR="00023AC7">
        <w:rPr>
          <w:rFonts w:eastAsiaTheme="majorEastAsia"/>
          <w:lang w:val="ru-RU"/>
        </w:rPr>
        <w:t>енсоры, требуемые для инерциальных систем, используются для определения поворотов в прос</w:t>
      </w:r>
      <w:r w:rsidR="00001582">
        <w:rPr>
          <w:rFonts w:eastAsiaTheme="majorEastAsia"/>
          <w:lang w:val="ru-RU"/>
        </w:rPr>
        <w:t>транстве виртуальной реальности,</w:t>
      </w:r>
      <w:r>
        <w:rPr>
          <w:rFonts w:eastAsiaTheme="majorEastAsia"/>
          <w:lang w:val="ru-RU"/>
        </w:rPr>
        <w:t xml:space="preserve"> </w:t>
      </w:r>
      <w:r w:rsidR="00001582">
        <w:rPr>
          <w:rFonts w:eastAsiaTheme="majorEastAsia"/>
          <w:lang w:val="ru-RU"/>
        </w:rPr>
        <w:t>а остальные технологии дороги в реализации. Поэтому</w:t>
      </w:r>
      <w:r w:rsidR="00023AC7">
        <w:rPr>
          <w:rFonts w:eastAsiaTheme="majorEastAsia"/>
          <w:lang w:val="ru-RU"/>
        </w:rPr>
        <w:t xml:space="preserve"> </w:t>
      </w:r>
      <w:r w:rsidR="00001582">
        <w:rPr>
          <w:rFonts w:eastAsiaTheme="majorEastAsia"/>
          <w:lang w:val="ru-RU"/>
        </w:rPr>
        <w:t>в качестве</w:t>
      </w:r>
      <w:r w:rsidR="00596B47">
        <w:rPr>
          <w:rFonts w:eastAsiaTheme="majorEastAsia"/>
          <w:lang w:val="ru-RU"/>
        </w:rPr>
        <w:t xml:space="preserve"> </w:t>
      </w:r>
      <w:r w:rsidR="00001582">
        <w:rPr>
          <w:rFonts w:eastAsiaTheme="majorEastAsia"/>
          <w:lang w:val="ru-RU"/>
        </w:rPr>
        <w:t>внутренней навигации</w:t>
      </w:r>
      <w:r w:rsidR="00596B47">
        <w:rPr>
          <w:rFonts w:eastAsiaTheme="majorEastAsia"/>
          <w:lang w:val="ru-RU"/>
        </w:rPr>
        <w:t xml:space="preserve"> </w:t>
      </w:r>
      <w:r w:rsidR="00001582">
        <w:rPr>
          <w:rFonts w:eastAsiaTheme="majorEastAsia"/>
          <w:lang w:val="ru-RU"/>
        </w:rPr>
        <w:t>выберем технологию</w:t>
      </w:r>
      <w:r w:rsidR="00001582">
        <w:rPr>
          <w:rFonts w:eastAsiaTheme="majorEastAsia"/>
        </w:rPr>
        <w:t xml:space="preserve"> </w:t>
      </w:r>
      <w:r w:rsidR="00023AC7">
        <w:rPr>
          <w:rFonts w:eastAsiaTheme="majorEastAsia"/>
        </w:rPr>
        <w:t>Wi</w:t>
      </w:r>
      <w:r w:rsidR="00023AC7" w:rsidRPr="00596B47">
        <w:rPr>
          <w:rFonts w:eastAsiaTheme="majorEastAsia"/>
          <w:lang w:val="ru-RU"/>
        </w:rPr>
        <w:t>-</w:t>
      </w:r>
      <w:r w:rsidR="00023AC7">
        <w:rPr>
          <w:rFonts w:eastAsiaTheme="majorEastAsia"/>
        </w:rPr>
        <w:t>Fi</w:t>
      </w:r>
      <w:r w:rsidR="00023AC7" w:rsidRPr="00596B47">
        <w:rPr>
          <w:rFonts w:eastAsiaTheme="majorEastAsia"/>
          <w:lang w:val="ru-RU"/>
        </w:rPr>
        <w:t>.</w:t>
      </w:r>
      <w:r w:rsidR="00144B82">
        <w:rPr>
          <w:rFonts w:eastAsiaTheme="majorEastAsia"/>
          <w:lang w:val="ru-RU"/>
        </w:rPr>
        <w:br w:type="page"/>
      </w:r>
    </w:p>
    <w:p w:rsidR="00144B82" w:rsidRPr="006157A5" w:rsidRDefault="00B56941" w:rsidP="00596B47">
      <w:pPr>
        <w:pStyle w:val="1"/>
      </w:pPr>
      <w:bookmarkStart w:id="30" w:name="_Toc484122763"/>
      <w:r>
        <w:lastRenderedPageBreak/>
        <w:t>Точное вычисление собственного положения</w:t>
      </w:r>
      <w:bookmarkEnd w:id="30"/>
    </w:p>
    <w:p w:rsidR="007F1B58" w:rsidRDefault="00B22569" w:rsidP="009C6014">
      <w:pPr>
        <w:rPr>
          <w:lang w:val="ru-RU"/>
        </w:rPr>
      </w:pPr>
      <w:r>
        <w:rPr>
          <w:lang w:val="ru-RU"/>
        </w:rPr>
        <w:t xml:space="preserve">После </w:t>
      </w:r>
      <w:r w:rsidR="00510ACC">
        <w:rPr>
          <w:lang w:val="ru-RU"/>
        </w:rPr>
        <w:t>выбора</w:t>
      </w:r>
      <w:r w:rsidR="007F1B58">
        <w:rPr>
          <w:lang w:val="ru-RU"/>
        </w:rPr>
        <w:t xml:space="preserve"> инструмент</w:t>
      </w:r>
      <w:r w:rsidR="00510ACC">
        <w:rPr>
          <w:lang w:val="ru-RU"/>
        </w:rPr>
        <w:t>а для внутреннего позиционирования</w:t>
      </w:r>
      <w:r w:rsidR="007F1B58">
        <w:rPr>
          <w:lang w:val="ru-RU"/>
        </w:rPr>
        <w:t>, рассмотр</w:t>
      </w:r>
      <w:r w:rsidR="00510ACC">
        <w:rPr>
          <w:lang w:val="ru-RU"/>
        </w:rPr>
        <w:t>им</w:t>
      </w:r>
      <w:r w:rsidR="007F1B58">
        <w:rPr>
          <w:lang w:val="ru-RU"/>
        </w:rPr>
        <w:t xml:space="preserve"> методы, </w:t>
      </w:r>
      <w:r w:rsidR="00510ACC">
        <w:rPr>
          <w:lang w:val="ru-RU"/>
        </w:rPr>
        <w:t xml:space="preserve">которые </w:t>
      </w:r>
      <w:r w:rsidR="00C442AA">
        <w:rPr>
          <w:lang w:val="ru-RU"/>
        </w:rPr>
        <w:t>использую</w:t>
      </w:r>
      <w:r w:rsidR="00510ACC">
        <w:rPr>
          <w:lang w:val="ru-RU"/>
        </w:rPr>
        <w:t>т</w:t>
      </w:r>
      <w:r w:rsidR="00C442AA">
        <w:rPr>
          <w:lang w:val="ru-RU"/>
        </w:rPr>
        <w:t>ся для определения местоположения</w:t>
      </w:r>
      <w:r>
        <w:rPr>
          <w:lang w:val="ru-RU"/>
        </w:rPr>
        <w:t xml:space="preserve"> устройства в пространстве</w:t>
      </w:r>
      <w:r w:rsidR="00C442AA">
        <w:rPr>
          <w:lang w:val="ru-RU"/>
        </w:rPr>
        <w:t>.</w:t>
      </w:r>
    </w:p>
    <w:p w:rsidR="00C442AA" w:rsidRDefault="00C442AA" w:rsidP="00C442AA">
      <w:pPr>
        <w:pStyle w:val="2"/>
        <w:rPr>
          <w:lang w:val="ru-RU"/>
        </w:rPr>
      </w:pPr>
      <w:bookmarkStart w:id="31" w:name="_Toc484122764"/>
      <w:r>
        <w:rPr>
          <w:lang w:val="ru-RU"/>
        </w:rPr>
        <w:t>Методы определения местоположения</w:t>
      </w:r>
      <w:bookmarkEnd w:id="31"/>
    </w:p>
    <w:p w:rsidR="00C442AA" w:rsidRDefault="00C442AA" w:rsidP="00C442AA">
      <w:pPr>
        <w:pStyle w:val="3"/>
        <w:rPr>
          <w:rFonts w:eastAsia="Times New Roman"/>
          <w:lang w:val="ru-RU" w:eastAsia="ru-RU" w:bidi="ar-SA"/>
        </w:rPr>
      </w:pPr>
      <w:bookmarkStart w:id="32" w:name="_Toc484122765"/>
      <w:r>
        <w:rPr>
          <w:rFonts w:eastAsia="Times New Roman"/>
          <w:lang w:val="ru-RU" w:eastAsia="ru-RU" w:bidi="ar-SA"/>
        </w:rPr>
        <w:t>Received Signal Strength</w:t>
      </w:r>
      <w:bookmarkEnd w:id="32"/>
    </w:p>
    <w:p w:rsidR="00053123" w:rsidRPr="00C442AA" w:rsidRDefault="00B22569" w:rsidP="00C442AA">
      <w:pPr>
        <w:rPr>
          <w:rFonts w:eastAsia="Times New Roman"/>
          <w:lang w:val="ru-RU" w:eastAsia="ru-RU" w:bidi="ar-SA"/>
        </w:rPr>
      </w:pPr>
      <w:r>
        <w:rPr>
          <w:rFonts w:eastAsia="Times New Roman"/>
          <w:lang w:val="ru-RU" w:eastAsia="ru-RU" w:bidi="ar-SA"/>
        </w:rPr>
        <w:t>Уровень принимаемого сигнала от передатчика. С его помощью можно рассчитать оценочное расстояние между приемником и точкой доступа. Однако стоит помнить, что данный метод эффективен на коротких расстояниях. На длинных дистанциях накапливается большая погрешность</w:t>
      </w:r>
      <w:r w:rsidR="00ED22E5">
        <w:rPr>
          <w:rFonts w:eastAsia="Times New Roman"/>
          <w:lang w:val="ru-RU" w:eastAsia="ru-RU" w:bidi="ar-SA"/>
        </w:rPr>
        <w:t>.</w:t>
      </w:r>
    </w:p>
    <w:p w:rsidR="00C442AA" w:rsidRDefault="00C442AA" w:rsidP="00C442AA">
      <w:pPr>
        <w:pStyle w:val="3"/>
        <w:rPr>
          <w:rFonts w:eastAsia="Times New Roman"/>
          <w:lang w:val="ru-RU" w:eastAsia="ru-RU" w:bidi="ar-SA"/>
        </w:rPr>
      </w:pPr>
      <w:bookmarkStart w:id="33" w:name="_Toc484122766"/>
      <w:r>
        <w:rPr>
          <w:rFonts w:eastAsia="Times New Roman"/>
          <w:lang w:val="ru-RU" w:eastAsia="ru-RU" w:bidi="ar-SA"/>
        </w:rPr>
        <w:t>Angle of Arrival</w:t>
      </w:r>
      <w:bookmarkEnd w:id="33"/>
    </w:p>
    <w:p w:rsidR="00053123" w:rsidRPr="00C442AA" w:rsidRDefault="00ED22E5" w:rsidP="00C442AA">
      <w:pPr>
        <w:rPr>
          <w:rFonts w:eastAsia="Times New Roman"/>
          <w:lang w:val="ru-RU" w:eastAsia="ru-RU" w:bidi="ar-SA"/>
        </w:rPr>
      </w:pPr>
      <w:r>
        <w:rPr>
          <w:lang w:val="ru-RU" w:eastAsia="ru-RU" w:bidi="ar-SA"/>
        </w:rPr>
        <w:t>Суть метода заключается в триангуляции пользователя между точками доступа, оборудованными несколькими антеннами. Соответственно для точного местоположения требуется либо множество антенн, либо специальные направленные антенны.</w:t>
      </w:r>
    </w:p>
    <w:p w:rsidR="00C442AA" w:rsidRDefault="00C442AA" w:rsidP="00C442AA">
      <w:pPr>
        <w:pStyle w:val="3"/>
        <w:rPr>
          <w:rFonts w:eastAsia="Times New Roman"/>
          <w:lang w:val="ru-RU" w:eastAsia="ru-RU" w:bidi="ar-SA"/>
        </w:rPr>
      </w:pPr>
      <w:bookmarkStart w:id="34" w:name="_Toc484122767"/>
      <w:r w:rsidRPr="00C442AA">
        <w:rPr>
          <w:rFonts w:eastAsia="Times New Roman"/>
          <w:lang w:val="ru-RU" w:eastAsia="ru-RU" w:bidi="ar-SA"/>
        </w:rPr>
        <w:t>Time of Flight</w:t>
      </w:r>
      <w:bookmarkEnd w:id="34"/>
    </w:p>
    <w:p w:rsidR="00C442AA" w:rsidRDefault="00E878CA" w:rsidP="00E878CA">
      <w:pPr>
        <w:rPr>
          <w:rFonts w:eastAsia="Times New Roman"/>
          <w:lang w:val="ru-RU" w:eastAsia="ru-RU" w:bidi="ar-SA"/>
        </w:rPr>
      </w:pPr>
      <w:r>
        <w:rPr>
          <w:lang w:val="ru-RU" w:eastAsia="ru-RU" w:bidi="ar-SA"/>
        </w:rPr>
        <w:t xml:space="preserve">Метод позволяет рассчитать расстояние до устройства посредством измерения времени прохождения специфической волны с использованием линейно-частотной модуляции от самого устройства до точки доступа. </w:t>
      </w:r>
    </w:p>
    <w:p w:rsidR="00C442AA" w:rsidRDefault="00C442AA" w:rsidP="00C442AA">
      <w:pPr>
        <w:pStyle w:val="3"/>
        <w:rPr>
          <w:rFonts w:eastAsia="Times New Roman"/>
          <w:lang w:val="ru-RU" w:eastAsia="ru-RU" w:bidi="ar-SA"/>
        </w:rPr>
      </w:pPr>
      <w:bookmarkStart w:id="35" w:name="_Toc484122768"/>
      <w:r w:rsidRPr="00C442AA">
        <w:rPr>
          <w:rFonts w:eastAsia="Times New Roman"/>
          <w:lang w:val="ru-RU" w:eastAsia="ru-RU" w:bidi="ar-SA"/>
        </w:rPr>
        <w:t>Time of Arrival</w:t>
      </w:r>
      <w:bookmarkEnd w:id="35"/>
    </w:p>
    <w:p w:rsidR="000866BA" w:rsidRDefault="00E203DF" w:rsidP="000866BA">
      <w:pPr>
        <w:rPr>
          <w:rFonts w:eastAsia="Times New Roman"/>
          <w:lang w:val="ru-RU" w:eastAsia="ru-RU" w:bidi="ar-SA"/>
        </w:rPr>
      </w:pPr>
      <w:r>
        <w:rPr>
          <w:lang w:val="ru-RU" w:eastAsia="ru-RU" w:bidi="ar-SA"/>
        </w:rPr>
        <w:t>Основная идея</w:t>
      </w:r>
      <w:r w:rsidR="000866BA">
        <w:rPr>
          <w:lang w:val="ru-RU" w:eastAsia="ru-RU" w:bidi="ar-SA"/>
        </w:rPr>
        <w:t xml:space="preserve"> очень похожа на предыдущий метод, однако, вместо модуляции сигнала требуется точная синхронизация времени между </w:t>
      </w:r>
      <w:r w:rsidR="000866BA">
        <w:rPr>
          <w:lang w:val="ru-RU" w:eastAsia="ru-RU" w:bidi="ar-SA"/>
        </w:rPr>
        <w:lastRenderedPageBreak/>
        <w:t>устройством и точкой доступа, после чего расстояние высчитывается по времени прохождения сигнала между точкой доступа и устройством.</w:t>
      </w:r>
    </w:p>
    <w:p w:rsidR="00B22569" w:rsidRDefault="000866BA" w:rsidP="000866BA">
      <w:pPr>
        <w:pStyle w:val="3"/>
        <w:rPr>
          <w:rFonts w:eastAsia="Times New Roman"/>
          <w:lang w:val="ru-RU" w:eastAsia="ru-RU" w:bidi="ar-SA"/>
        </w:rPr>
      </w:pPr>
      <w:r w:rsidRPr="00C442AA">
        <w:rPr>
          <w:rFonts w:eastAsia="Times New Roman"/>
          <w:lang w:val="ru-RU" w:eastAsia="ru-RU" w:bidi="ar-SA"/>
        </w:rPr>
        <w:t xml:space="preserve"> </w:t>
      </w:r>
      <w:bookmarkStart w:id="36" w:name="_Toc484122769"/>
      <w:r w:rsidR="00C442AA" w:rsidRPr="00C442AA">
        <w:rPr>
          <w:rFonts w:eastAsia="Times New Roman"/>
          <w:lang w:val="ru-RU" w:eastAsia="ru-RU" w:bidi="ar-SA"/>
        </w:rPr>
        <w:t>Time Difference of Arrival</w:t>
      </w:r>
      <w:bookmarkEnd w:id="36"/>
    </w:p>
    <w:p w:rsidR="00ED22E5" w:rsidRDefault="000866BA" w:rsidP="000866BA">
      <w:pPr>
        <w:rPr>
          <w:rFonts w:asciiTheme="majorHAnsi" w:eastAsia="Times New Roman" w:hAnsiTheme="majorHAnsi" w:cstheme="majorBidi"/>
          <w:b/>
          <w:bCs/>
          <w:szCs w:val="26"/>
          <w:lang w:val="ru-RU" w:eastAsia="ru-RU" w:bidi="ar-SA"/>
        </w:rPr>
      </w:pPr>
      <w:r>
        <w:rPr>
          <w:lang w:val="ru-RU" w:eastAsia="ru-RU" w:bidi="ar-SA"/>
        </w:rPr>
        <w:t xml:space="preserve">Метод является расширением предыдущего, так как расстояние рассчитывается из измерения времени, требующегося на получение сигнала до нескольких точек доступа. Здесь не требуется синхронизация времени с устройством, однако остается требование строгой синхронизации между точками доступа, чего достичь достаточно </w:t>
      </w:r>
      <w:r w:rsidR="00510ACC">
        <w:rPr>
          <w:lang w:val="ru-RU" w:eastAsia="ru-RU" w:bidi="ar-SA"/>
        </w:rPr>
        <w:t>сложно</w:t>
      </w:r>
      <w:r>
        <w:rPr>
          <w:lang w:val="ru-RU" w:eastAsia="ru-RU" w:bidi="ar-SA"/>
        </w:rPr>
        <w:t>.</w:t>
      </w:r>
    </w:p>
    <w:p w:rsidR="00C442AA" w:rsidRDefault="00ED22E5" w:rsidP="00ED22E5">
      <w:pPr>
        <w:rPr>
          <w:lang w:val="ru-RU"/>
        </w:rPr>
      </w:pPr>
      <w:r>
        <w:rPr>
          <w:lang w:val="ru-RU"/>
        </w:rPr>
        <w:t xml:space="preserve"> </w:t>
      </w:r>
    </w:p>
    <w:p w:rsidR="00C442AA" w:rsidRPr="00E878CA" w:rsidRDefault="00B22569" w:rsidP="009C6014">
      <w:pPr>
        <w:rPr>
          <w:lang w:val="ru-RU"/>
        </w:rPr>
      </w:pPr>
      <w:r>
        <w:rPr>
          <w:lang w:val="ru-RU"/>
        </w:rPr>
        <w:t xml:space="preserve">Из вышеописанного можно сделать вывод, что </w:t>
      </w:r>
      <w:r w:rsidR="00E878CA">
        <w:rPr>
          <w:lang w:val="ru-RU"/>
        </w:rPr>
        <w:t>только первый метод (</w:t>
      </w:r>
      <w:r w:rsidR="00E878CA">
        <w:t>RSS</w:t>
      </w:r>
      <w:r w:rsidR="00E878CA">
        <w:rPr>
          <w:lang w:val="ru-RU"/>
        </w:rPr>
        <w:t>) позволяет без особых сложностей при использовании смартфона вычислить расстояние от точки доступа до местонахождения пользователя, так как все вычисления предположительно производятся на небольших расстояниях, и специфика распространения радиосигнала не успеет накопить большую погрешность.</w:t>
      </w:r>
    </w:p>
    <w:p w:rsidR="00C442AA" w:rsidRDefault="00B22569" w:rsidP="00B22569">
      <w:pPr>
        <w:pStyle w:val="2"/>
        <w:rPr>
          <w:lang w:val="ru-RU"/>
        </w:rPr>
      </w:pPr>
      <w:bookmarkStart w:id="37" w:name="_Toc484122770"/>
      <w:r>
        <w:rPr>
          <w:lang w:val="ru-RU"/>
        </w:rPr>
        <w:t>Вычисление местоположения</w:t>
      </w:r>
      <w:bookmarkEnd w:id="37"/>
    </w:p>
    <w:p w:rsidR="0072409F" w:rsidRDefault="00E946A5" w:rsidP="0072409F">
      <w:pPr>
        <w:rPr>
          <w:lang w:val="ru-RU"/>
        </w:rPr>
      </w:pPr>
      <w:r>
        <w:rPr>
          <w:lang w:val="ru-RU"/>
        </w:rPr>
        <w:t xml:space="preserve">Для того чтобы определить расстояние от устройства до </w:t>
      </w:r>
      <w:r w:rsidRPr="00E946A5">
        <w:rPr>
          <w:lang w:val="ru-RU"/>
        </w:rPr>
        <w:t xml:space="preserve">Wi-Fi </w:t>
      </w:r>
      <w:r w:rsidR="00D12465">
        <w:rPr>
          <w:lang w:val="ru-RU"/>
        </w:rPr>
        <w:t xml:space="preserve">точки доступа </w:t>
      </w:r>
      <w:r w:rsidR="0072409F" w:rsidRPr="0072409F">
        <w:rPr>
          <w:lang w:val="ru-RU"/>
        </w:rPr>
        <w:t xml:space="preserve">можно использовать формулу </w:t>
      </w:r>
      <w:r w:rsidR="0072409F" w:rsidRPr="0072409F">
        <w:t>FSPL</w:t>
      </w:r>
      <w:r w:rsidR="0072409F">
        <w:rPr>
          <w:lang w:val="ru-RU"/>
        </w:rPr>
        <w:t>.</w:t>
      </w:r>
    </w:p>
    <w:p w:rsidR="0072409F" w:rsidRPr="0072409F" w:rsidRDefault="0072409F" w:rsidP="0072409F">
      <w:pPr>
        <w:rPr>
          <w:lang w:val="ru-RU"/>
        </w:rPr>
      </w:pPr>
    </w:p>
    <w:p w:rsidR="0072409F" w:rsidRPr="0072409F" w:rsidRDefault="0072409F" w:rsidP="0072409F">
      <w:pPr>
        <w:rPr>
          <w:lang w:val="ru-RU"/>
        </w:rPr>
      </w:pPr>
      <w:r w:rsidRPr="0072409F">
        <w:t>F</w:t>
      </w:r>
      <w:r w:rsidRPr="0072409F">
        <w:rPr>
          <w:lang w:val="ru-RU"/>
        </w:rPr>
        <w:t xml:space="preserve">ree-space path loss – формула, учитывающая потери сигнала в электромагнитной среде, которые возникают в результате прохождения волны сквозь пространство (обычно воздух), без каких-либо препятствий поблизости, вызывающих отражение или дифракцию. </w:t>
      </w:r>
    </w:p>
    <w:p w:rsidR="00E946A5" w:rsidRPr="00925839" w:rsidRDefault="00E946A5" w:rsidP="0072409F">
      <w:pPr>
        <w:rPr>
          <w:lang w:val="ru-RU"/>
        </w:rPr>
      </w:pPr>
      <w:r w:rsidRPr="00925839">
        <w:rPr>
          <w:lang w:val="ru-RU"/>
        </w:rPr>
        <w:t>Он</w:t>
      </w:r>
      <w:r w:rsidR="0072409F">
        <w:rPr>
          <w:lang w:val="ru-RU"/>
        </w:rPr>
        <w:t>а</w:t>
      </w:r>
      <w:r w:rsidRPr="00925839">
        <w:rPr>
          <w:lang w:val="ru-RU"/>
        </w:rPr>
        <w:t xml:space="preserve"> определен</w:t>
      </w:r>
      <w:r w:rsidR="0072409F">
        <w:rPr>
          <w:lang w:val="ru-RU"/>
        </w:rPr>
        <w:t>а</w:t>
      </w:r>
      <w:r w:rsidRPr="00925839">
        <w:rPr>
          <w:lang w:val="ru-RU"/>
        </w:rPr>
        <w:t xml:space="preserve"> в «Стандартных определениях терминов для антенн», IEEE Std 145-1983, как «Потеря между двумя изотропными излучателями в свободном пространстве, выраженная в виде отношения мощностей». Обычно она выражается в </w:t>
      </w:r>
      <w:r w:rsidR="00510ACC">
        <w:rPr>
          <w:lang w:val="ru-RU"/>
        </w:rPr>
        <w:t>децибелах</w:t>
      </w:r>
      <w:r w:rsidRPr="00925839">
        <w:rPr>
          <w:lang w:val="ru-RU"/>
        </w:rPr>
        <w:t xml:space="preserve">. Таким образом, предполагается, что </w:t>
      </w:r>
      <w:r w:rsidRPr="00925839">
        <w:rPr>
          <w:lang w:val="ru-RU"/>
        </w:rPr>
        <w:lastRenderedPageBreak/>
        <w:t>коэффициент мощности не включает в себя какие-либо потери, связанные с дефектами оборудования или последствиями усиления антенны</w:t>
      </w:r>
      <w:r w:rsidR="0072409F">
        <w:rPr>
          <w:lang w:val="ru-RU"/>
        </w:rPr>
        <w:t>.</w:t>
      </w:r>
    </w:p>
    <w:p w:rsidR="00E946A5" w:rsidRPr="00925839" w:rsidRDefault="00E946A5" w:rsidP="009C6014">
      <w:pPr>
        <w:rPr>
          <w:lang w:val="ru-RU"/>
        </w:rPr>
      </w:pPr>
      <w:r w:rsidRPr="00925839">
        <w:rPr>
          <w:lang w:val="ru-RU"/>
        </w:rPr>
        <w:t>Потери в свободном пространстве пропорциональны квадрату расстояния между передатчиком и приемником, а также пропорциональн</w:t>
      </w:r>
      <w:r w:rsidR="00D12465">
        <w:rPr>
          <w:lang w:val="ru-RU"/>
        </w:rPr>
        <w:t>ы квадрату частоты радиосигнала:</w:t>
      </w:r>
    </w:p>
    <w:p w:rsidR="00E946A5" w:rsidRPr="00925839" w:rsidRDefault="00E946A5" w:rsidP="009C6014">
      <w:pPr>
        <w:rPr>
          <w:lang w:val="ru-RU"/>
        </w:rPr>
      </w:pPr>
    </w:p>
    <w:p w:rsidR="00E946A5" w:rsidRPr="00925839" w:rsidRDefault="00E946A5" w:rsidP="009C6014">
      <m:oMathPara>
        <m:oMath>
          <m:r>
            <w:rPr>
              <w:rFonts w:ascii="Cambria Math" w:hAnsi="Cambria Math"/>
              <w:lang w:val="ru-RU"/>
            </w:rPr>
            <m:t>FSPL=</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m:t>
                      </m:r>
                    </m:num>
                    <m:den>
                      <m:r>
                        <w:rPr>
                          <w:rFonts w:ascii="Cambria Math" w:hAnsi="Cambria Math"/>
                          <w:lang w:val="ru-RU"/>
                        </w:rPr>
                        <m:t>λ</m:t>
                      </m:r>
                    </m:den>
                  </m:f>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oMath>
      </m:oMathPara>
    </w:p>
    <w:p w:rsidR="00E946A5" w:rsidRPr="00925839" w:rsidRDefault="00E946A5" w:rsidP="009C6014">
      <w:pPr>
        <w:rPr>
          <w:lang w:val="ru-RU"/>
        </w:rPr>
      </w:pPr>
      <w:r w:rsidRPr="00925839">
        <w:rPr>
          <w:lang w:val="ru-RU"/>
        </w:rPr>
        <w:t>Где:</w:t>
      </w:r>
    </w:p>
    <w:p w:rsidR="00E946A5" w:rsidRPr="008D3231" w:rsidRDefault="00E946A5" w:rsidP="009C6014">
      <w:pPr>
        <w:rPr>
          <w:lang w:val="ru-RU"/>
        </w:rPr>
      </w:pPr>
      <m:oMath>
        <m:r>
          <w:rPr>
            <w:rFonts w:ascii="Cambria Math" w:hAnsi="Cambria Math"/>
            <w:lang w:val="ru-RU"/>
          </w:rPr>
          <m:t>λ</m:t>
        </m:r>
      </m:oMath>
      <w:r w:rsidRPr="00925839">
        <w:rPr>
          <w:lang w:val="ru-RU"/>
        </w:rPr>
        <w:t xml:space="preserve"> – длина волны сигнала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f</m:t>
        </m:r>
      </m:oMath>
      <w:r w:rsidRPr="00925839">
        <w:rPr>
          <w:lang w:val="ru-RU"/>
        </w:rPr>
        <w:t xml:space="preserve"> – частотный сигнал (в герцах)</w:t>
      </w:r>
      <w:r w:rsidR="008D3231" w:rsidRPr="008D3231">
        <w:rPr>
          <w:lang w:val="ru-RU"/>
        </w:rPr>
        <w:t>;</w:t>
      </w:r>
    </w:p>
    <w:p w:rsidR="00E946A5" w:rsidRPr="008D3231" w:rsidRDefault="00E946A5" w:rsidP="009C6014">
      <w:pPr>
        <w:rPr>
          <w:lang w:val="ru-RU"/>
        </w:rPr>
      </w:pPr>
      <m:oMath>
        <m:r>
          <w:rPr>
            <w:rFonts w:ascii="Cambria Math" w:hAnsi="Cambria Math"/>
            <w:lang w:val="ru-RU"/>
          </w:rPr>
          <m:t>d</m:t>
        </m:r>
      </m:oMath>
      <w:r w:rsidRPr="00925839">
        <w:rPr>
          <w:lang w:val="ru-RU"/>
        </w:rPr>
        <w:t xml:space="preserve"> – расстояние от передатчика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c</m:t>
        </m:r>
      </m:oMath>
      <w:r w:rsidRPr="00925839">
        <w:rPr>
          <w:lang w:val="ru-RU"/>
        </w:rPr>
        <w:t xml:space="preserve"> – скорость света в вакууме (2.998 * 10^8 м/с)</w:t>
      </w:r>
      <w:r w:rsidR="008D3231" w:rsidRPr="008D3231">
        <w:rPr>
          <w:lang w:val="ru-RU"/>
        </w:rPr>
        <w:t>.</w:t>
      </w:r>
    </w:p>
    <w:p w:rsidR="00E946A5" w:rsidRPr="00925839" w:rsidRDefault="00E946A5" w:rsidP="009C6014">
      <w:pPr>
        <w:rPr>
          <w:lang w:val="ru-RU"/>
        </w:rPr>
      </w:pPr>
    </w:p>
    <w:p w:rsidR="00E946A5" w:rsidRPr="009C6014" w:rsidRDefault="00E946A5" w:rsidP="009C6014">
      <m:oMathPara>
        <m:oMath>
          <m:r>
            <w:rPr>
              <w:rFonts w:ascii="Cambria Math" w:hAnsi="Cambria Math"/>
              <w:lang w:val="ru-RU"/>
            </w:rPr>
            <m:t>FSPL</m:t>
          </m:r>
          <m:d>
            <m:dPr>
              <m:ctrlPr>
                <w:rPr>
                  <w:rFonts w:ascii="Cambria Math" w:hAnsi="Cambria Math"/>
                  <w:i/>
                  <w:lang w:val="ru-RU"/>
                </w:rPr>
              </m:ctrlPr>
            </m:dPr>
            <m:e>
              <m:r>
                <w:rPr>
                  <w:rFonts w:ascii="Cambria Math" w:hAnsi="Cambria Math"/>
                </w:rPr>
                <m:t>dB</m:t>
              </m:r>
            </m:e>
          </m:d>
          <m:r>
            <w:rPr>
              <w:rFonts w:ascii="Cambria Math" w:hAnsi="Cambria Math"/>
              <w:lang w:val="ru-RU"/>
            </w:rPr>
            <m:t>=10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r>
                                <w:rPr>
                                  <w:rFonts w:ascii="Cambria Math" w:hAnsi="Cambria Math"/>
                                </w:rPr>
                                <m:t>f</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m:t>
                                      </m:r>
                                    </m:num>
                                    <m:den>
                                      <m:r>
                                        <w:rPr>
                                          <w:rFonts w:ascii="Cambria Math" w:hAnsi="Cambria Math"/>
                                          <w:lang w:val="ru-RU"/>
                                        </w:rPr>
                                        <m:t>c</m:t>
                                      </m:r>
                                    </m:den>
                                  </m:f>
                                </m:e>
                              </m:d>
                            </m:e>
                          </m:func>
                          <m:ctrlPr>
                            <w:rPr>
                              <w:rFonts w:ascii="Cambria Math" w:hAnsi="Cambria Math"/>
                              <w:i/>
                            </w:rPr>
                          </m:ctrlPr>
                        </m:e>
                      </m:func>
                      <m:ctrlPr>
                        <w:rPr>
                          <w:rFonts w:ascii="Cambria Math" w:hAnsi="Cambria Math"/>
                          <w:i/>
                        </w:rPr>
                      </m:ctrlPr>
                    </m:e>
                  </m:func>
                </m:e>
              </m:func>
              <m:ctrlPr>
                <w:rPr>
                  <w:rFonts w:ascii="Cambria Math" w:hAnsi="Cambria Math"/>
                  <w:i/>
                </w:rPr>
              </m:ctrlPr>
            </m:e>
          </m:func>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147.55</m:t>
              </m:r>
            </m:e>
          </m:func>
        </m:oMath>
      </m:oMathPara>
    </w:p>
    <w:p w:rsidR="00E946A5" w:rsidRPr="00925839" w:rsidRDefault="00E946A5" w:rsidP="009C6014"/>
    <w:p w:rsidR="00E946A5" w:rsidRPr="00925839" w:rsidRDefault="00E946A5" w:rsidP="009C6014">
      <w:pPr>
        <w:rPr>
          <w:lang w:val="ru-RU"/>
        </w:rPr>
      </w:pPr>
      <w:r w:rsidRPr="00925839">
        <w:rPr>
          <w:lang w:val="ru-RU"/>
        </w:rPr>
        <w:t>Эта формул</w:t>
      </w:r>
      <w:r w:rsidR="0072409F">
        <w:rPr>
          <w:lang w:val="ru-RU"/>
        </w:rPr>
        <w:t>а принимает частотный сигнал в г</w:t>
      </w:r>
      <w:r w:rsidRPr="00925839">
        <w:rPr>
          <w:lang w:val="ru-RU"/>
        </w:rPr>
        <w:t>ерцах, но функция</w:t>
      </w:r>
      <w:r w:rsidR="00D0694C">
        <w:rPr>
          <w:lang w:val="ru-RU"/>
        </w:rPr>
        <w:t>, которая используется в программе</w:t>
      </w:r>
      <w:r w:rsidRPr="00925839">
        <w:rPr>
          <w:lang w:val="ru-RU"/>
        </w:rPr>
        <w:t xml:space="preserve"> </w:t>
      </w:r>
      <w:r w:rsidRPr="00925839">
        <w:t>ScanResult</w:t>
      </w:r>
      <w:r w:rsidRPr="00925839">
        <w:rPr>
          <w:lang w:val="ru-RU"/>
        </w:rPr>
        <w:t>.</w:t>
      </w:r>
      <w:r w:rsidRPr="00925839">
        <w:t>frequency</w:t>
      </w:r>
      <w:r w:rsidRPr="00925839">
        <w:rPr>
          <w:lang w:val="ru-RU"/>
        </w:rPr>
        <w:t>() получает частоту в мегагерцах</w:t>
      </w:r>
      <w:r w:rsidR="00510ACC">
        <w:rPr>
          <w:lang w:val="ru-RU"/>
        </w:rPr>
        <w:t>.</w:t>
      </w:r>
      <w:r w:rsidRPr="00925839">
        <w:rPr>
          <w:lang w:val="ru-RU"/>
        </w:rPr>
        <w:t xml:space="preserve"> </w:t>
      </w:r>
      <w:r w:rsidR="00510ACC">
        <w:rPr>
          <w:lang w:val="ru-RU"/>
        </w:rPr>
        <w:t>З</w:t>
      </w:r>
      <w:r w:rsidRPr="00925839">
        <w:rPr>
          <w:lang w:val="ru-RU"/>
        </w:rPr>
        <w:t>начит, конечная формула будет выглядеть как:</w:t>
      </w:r>
    </w:p>
    <w:p w:rsidR="00E946A5" w:rsidRPr="00925839" w:rsidRDefault="00E946A5" w:rsidP="009C6014">
      <w:pPr>
        <w:rPr>
          <w:lang w:val="ru-RU"/>
        </w:rPr>
      </w:pPr>
    </w:p>
    <w:p w:rsidR="00E946A5" w:rsidRPr="00925839" w:rsidRDefault="00E946A5" w:rsidP="009C6014">
      <m:oMathPara>
        <m:oMath>
          <m:r>
            <w:rPr>
              <w:rFonts w:ascii="Cambria Math" w:hAnsi="Cambria Math"/>
            </w:rPr>
            <m:t>FSPL</m:t>
          </m:r>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27.55</m:t>
              </m:r>
            </m:e>
          </m:func>
        </m:oMath>
      </m:oMathPara>
    </w:p>
    <w:p w:rsidR="00E946A5" w:rsidRPr="00925839" w:rsidRDefault="00E946A5" w:rsidP="009C6014"/>
    <w:p w:rsidR="00E946A5" w:rsidRPr="00925839" w:rsidRDefault="00E946A5" w:rsidP="009C6014">
      <m:oMathPara>
        <m:oMath>
          <m:r>
            <w:rPr>
              <w:rFonts w:ascii="Cambria Math" w:hAnsi="Cambria Math"/>
              <w:lang w:val="ru-RU"/>
            </w:rPr>
            <w:lastRenderedPageBreak/>
            <m:t>d</m:t>
          </m:r>
          <m:d>
            <m:dPr>
              <m:ctrlPr>
                <w:rPr>
                  <w:rFonts w:ascii="Cambria Math" w:hAnsi="Cambria Math"/>
                  <w:i/>
                  <w:lang w:val="ru-RU"/>
                </w:rPr>
              </m:ctrlPr>
            </m:dPr>
            <m:e>
              <m:r>
                <w:rPr>
                  <w:rFonts w:ascii="Cambria Math" w:hAnsi="Cambria Math"/>
                  <w:lang w:val="ru-RU"/>
                </w:rPr>
                <m:t>m</m:t>
              </m:r>
            </m:e>
          </m:d>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f>
                <m:fPr>
                  <m:ctrlPr>
                    <w:rPr>
                      <w:rFonts w:ascii="Cambria Math" w:hAnsi="Cambria Math"/>
                      <w:i/>
                      <w:lang w:val="ru-RU"/>
                    </w:rPr>
                  </m:ctrlPr>
                </m:fPr>
                <m:num>
                  <m:r>
                    <w:rPr>
                      <w:rFonts w:ascii="Cambria Math" w:hAnsi="Cambria Math"/>
                      <w:lang w:val="ru-RU"/>
                    </w:rPr>
                    <m:t>(27.55-</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f(MHz)</m:t>
                          </m:r>
                        </m:e>
                      </m:d>
                      <m:r>
                        <w:rPr>
                          <w:rFonts w:ascii="Cambria Math" w:hAnsi="Cambria Math"/>
                          <w:lang w:val="ru-RU"/>
                        </w:rPr>
                        <m:t>+ FSPL(dB))</m:t>
                      </m:r>
                    </m:e>
                  </m:func>
                </m:num>
                <m:den>
                  <m:r>
                    <w:rPr>
                      <w:rFonts w:ascii="Cambria Math" w:hAnsi="Cambria Math"/>
                      <w:lang w:val="ru-RU"/>
                    </w:rPr>
                    <m:t>20</m:t>
                  </m:r>
                </m:den>
              </m:f>
              <m:ctrlPr>
                <w:rPr>
                  <w:rFonts w:ascii="Cambria Math" w:hAnsi="Cambria Math"/>
                  <w:i/>
                </w:rPr>
              </m:ctrlPr>
            </m:sup>
          </m:sSup>
        </m:oMath>
      </m:oMathPara>
    </w:p>
    <w:p w:rsidR="00E946A5" w:rsidRPr="00925839" w:rsidRDefault="00E946A5" w:rsidP="009C6014"/>
    <w:p w:rsidR="00E946A5" w:rsidRPr="00925839" w:rsidRDefault="00E946A5" w:rsidP="009C6014">
      <w:pPr>
        <w:rPr>
          <w:lang w:val="ru-RU"/>
        </w:rPr>
      </w:pPr>
      <w:r w:rsidRPr="00925839">
        <w:rPr>
          <w:lang w:val="ru-RU"/>
        </w:rPr>
        <w:t xml:space="preserve">Однако стоит помнить, что это уравнение </w:t>
      </w:r>
      <w:r w:rsidR="00D12465">
        <w:rPr>
          <w:lang w:val="ru-RU"/>
        </w:rPr>
        <w:t>выдает</w:t>
      </w:r>
      <w:r w:rsidR="007B4929">
        <w:rPr>
          <w:lang w:val="ru-RU"/>
        </w:rPr>
        <w:t xml:space="preserve"> очень </w:t>
      </w:r>
      <w:r w:rsidR="00D12465">
        <w:rPr>
          <w:lang w:val="ru-RU"/>
        </w:rPr>
        <w:t>зашумленный результат, основываясь</w:t>
      </w:r>
      <w:r w:rsidR="007B4929">
        <w:rPr>
          <w:lang w:val="ru-RU"/>
        </w:rPr>
        <w:t xml:space="preserve"> только на силе приходящего сигнала.</w:t>
      </w:r>
    </w:p>
    <w:p w:rsidR="00E946A5" w:rsidRPr="003124BD" w:rsidRDefault="00053123" w:rsidP="009C6014">
      <w:pPr>
        <w:rPr>
          <w:lang w:val="ru-RU"/>
        </w:rPr>
      </w:pPr>
      <w:r>
        <w:rPr>
          <w:noProof/>
          <w:lang w:val="ru-RU" w:eastAsia="ru-RU" w:bidi="ar-SA"/>
        </w:rPr>
        <w:drawing>
          <wp:anchor distT="0" distB="0" distL="114300" distR="114300" simplePos="0" relativeHeight="251658240" behindDoc="0" locked="0" layoutInCell="1" allowOverlap="1">
            <wp:simplePos x="0" y="0"/>
            <wp:positionH relativeFrom="column">
              <wp:posOffset>-9525</wp:posOffset>
            </wp:positionH>
            <wp:positionV relativeFrom="paragraph">
              <wp:posOffset>300990</wp:posOffset>
            </wp:positionV>
            <wp:extent cx="3228975" cy="3438525"/>
            <wp:effectExtent l="19050" t="0" r="9525" b="0"/>
            <wp:wrapSquare wrapText="bothSides"/>
            <wp:docPr id="14" name="Рисунок 13"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11"/>
                    <a:srcRect l="7074" t="6024" r="7276" b="6988"/>
                    <a:stretch>
                      <a:fillRect/>
                    </a:stretch>
                  </pic:blipFill>
                  <pic:spPr>
                    <a:xfrm>
                      <a:off x="0" y="0"/>
                      <a:ext cx="3228975" cy="3438525"/>
                    </a:xfrm>
                    <a:prstGeom prst="rect">
                      <a:avLst/>
                    </a:prstGeom>
                  </pic:spPr>
                </pic:pic>
              </a:graphicData>
            </a:graphic>
          </wp:anchor>
        </w:drawing>
      </w:r>
    </w:p>
    <w:p w:rsidR="00E946A5" w:rsidRDefault="00E946A5" w:rsidP="009C6014">
      <w:pPr>
        <w:rPr>
          <w:lang w:val="ru-RU"/>
        </w:rPr>
      </w:pPr>
      <w:r>
        <w:rPr>
          <w:lang w:val="ru-RU"/>
        </w:rPr>
        <w:t>После того, как приложени</w:t>
      </w:r>
      <w:r w:rsidR="004D659D">
        <w:rPr>
          <w:lang w:val="ru-RU"/>
        </w:rPr>
        <w:t>е</w:t>
      </w:r>
      <w:r>
        <w:rPr>
          <w:lang w:val="ru-RU"/>
        </w:rPr>
        <w:t xml:space="preserve"> </w:t>
      </w:r>
      <w:r w:rsidR="004D659D">
        <w:rPr>
          <w:lang w:val="ru-RU"/>
        </w:rPr>
        <w:t>получило</w:t>
      </w:r>
      <w:r>
        <w:rPr>
          <w:lang w:val="ru-RU"/>
        </w:rPr>
        <w:t xml:space="preserve"> данные о </w:t>
      </w:r>
      <w:r w:rsidR="004D659D">
        <w:rPr>
          <w:lang w:val="ru-RU"/>
        </w:rPr>
        <w:t>расположении точек доступа</w:t>
      </w:r>
      <w:r>
        <w:rPr>
          <w:lang w:val="ru-RU"/>
        </w:rPr>
        <w:t>, начинаются вычисления о собственном местоположении методом трилатерации.</w:t>
      </w:r>
    </w:p>
    <w:p w:rsidR="00E946A5" w:rsidRPr="003664CC" w:rsidRDefault="00E946A5" w:rsidP="009C6014">
      <w:pPr>
        <w:rPr>
          <w:lang w:val="ru-RU"/>
        </w:rPr>
      </w:pPr>
    </w:p>
    <w:p w:rsidR="00E946A5" w:rsidRDefault="00BF576F" w:rsidP="009C6014">
      <w:pPr>
        <w:rPr>
          <w:noProof/>
          <w:lang w:val="ru-RU"/>
        </w:rPr>
      </w:pPr>
      <w:r w:rsidRPr="00BF576F">
        <w:rPr>
          <w:noProof/>
        </w:rPr>
        <w:pict>
          <v:shape id="_x0000_s1029" type="#_x0000_t202" style="position:absolute;left:0;text-align:left;margin-left:-264pt;margin-top:92.35pt;width:254.25pt;height:16.5pt;z-index:251660288" stroked="f">
            <v:textbox style="mso-fit-shape-to-text:t" inset="0,0,0,0">
              <w:txbxContent>
                <w:p w:rsidR="00321EEF" w:rsidRPr="00206A57" w:rsidRDefault="00321EEF" w:rsidP="00705F9D">
                  <w:pPr>
                    <w:pStyle w:val="a3"/>
                    <w:ind w:left="0"/>
                    <w:jc w:val="center"/>
                    <w:rPr>
                      <w:noProof/>
                      <w:sz w:val="28"/>
                      <w:szCs w:val="24"/>
                    </w:rPr>
                  </w:pPr>
                  <w:r w:rsidRPr="00F26AB3">
                    <w:rPr>
                      <w:lang w:val="ru-RU"/>
                    </w:rPr>
                    <w:t>Рис</w:t>
                  </w:r>
                  <w:r>
                    <w:rPr>
                      <w:lang w:val="ru-RU"/>
                    </w:rPr>
                    <w:t>.</w:t>
                  </w:r>
                  <w:r w:rsidRPr="00F26AB3">
                    <w:rPr>
                      <w:lang w:val="ru-RU"/>
                    </w:rPr>
                    <w:t xml:space="preserve"> </w:t>
                  </w:r>
                  <w:r>
                    <w:rPr>
                      <w:lang w:val="ru-RU"/>
                    </w:rPr>
                    <w:t xml:space="preserve">3. </w:t>
                  </w:r>
                  <w:r w:rsidRPr="00240736">
                    <w:rPr>
                      <w:b w:val="0"/>
                      <w:lang w:val="ru-RU"/>
                    </w:rPr>
                    <w:t>Проведение трилатерации</w:t>
                  </w:r>
                </w:p>
              </w:txbxContent>
            </v:textbox>
            <w10:wrap type="square"/>
          </v:shape>
        </w:pict>
      </w:r>
      <w:r w:rsidR="00E946A5">
        <w:rPr>
          <w:noProof/>
          <w:lang w:val="ru-RU"/>
        </w:rPr>
        <w:t>Трилатерация применяется последовательно к каждо</w:t>
      </w:r>
      <w:r w:rsidR="004D659D">
        <w:rPr>
          <w:noProof/>
          <w:lang w:val="ru-RU"/>
        </w:rPr>
        <w:t>й группе</w:t>
      </w:r>
      <w:r w:rsidR="00D12465">
        <w:rPr>
          <w:noProof/>
          <w:lang w:val="ru-RU"/>
        </w:rPr>
        <w:t xml:space="preserve"> точек доступа</w:t>
      </w:r>
      <w:r w:rsidR="00E946A5">
        <w:rPr>
          <w:noProof/>
          <w:lang w:val="ru-RU"/>
        </w:rPr>
        <w:t>, после чего полученные координаты вирт</w:t>
      </w:r>
      <w:r w:rsidR="0024581E">
        <w:rPr>
          <w:noProof/>
          <w:lang w:val="ru-RU"/>
        </w:rPr>
        <w:t>у</w:t>
      </w:r>
      <w:r w:rsidR="00E946A5">
        <w:rPr>
          <w:noProof/>
          <w:lang w:val="ru-RU"/>
        </w:rPr>
        <w:t>ального местоположения камеры усредняются:</w:t>
      </w:r>
    </w:p>
    <w:p w:rsidR="00E946A5" w:rsidRPr="003664CC" w:rsidRDefault="00E946A5" w:rsidP="009C6014">
      <w:pPr>
        <w:rPr>
          <w:noProof/>
          <w:lang w:val="ru-RU"/>
        </w:rPr>
      </w:pPr>
    </w:p>
    <w:p w:rsidR="00E946A5" w:rsidRDefault="00BF576F" w:rsidP="009C6014">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 xDist</m:t>
              </m:r>
            </m:den>
          </m:f>
          <m:r>
            <w:rPr>
              <w:rFonts w:ascii="Cambria Math" w:hAnsi="Cambria Math"/>
            </w:rPr>
            <m:t>-</m:t>
          </m:r>
          <m:f>
            <m:fPr>
              <m:ctrlPr>
                <w:rPr>
                  <w:rFonts w:ascii="Cambria Math" w:hAnsi="Cambria Math"/>
                  <w:i/>
                </w:rPr>
              </m:ctrlPr>
            </m:fPr>
            <m:num>
              <m:r>
                <w:rPr>
                  <w:rFonts w:ascii="Cambria Math" w:hAnsi="Cambria Math"/>
                </w:rPr>
                <m:t>xDist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2 * xDist * k</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E946A5" w:rsidRDefault="00E946A5" w:rsidP="009C6014">
      <w:pPr>
        <w:rPr>
          <w:noProof/>
        </w:rPr>
      </w:pPr>
    </w:p>
    <w:p w:rsidR="00E946A5" w:rsidRDefault="00BF576F" w:rsidP="009C6014">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+zDis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*zDist</m:t>
              </m:r>
            </m:den>
          </m:f>
          <m:r>
            <w:rPr>
              <w:rFonts w:ascii="Cambria Math" w:hAnsi="Cambria Math"/>
            </w:rPr>
            <m:t>-</m:t>
          </m:r>
          <m:f>
            <m:fPr>
              <m:ctrlPr>
                <w:rPr>
                  <w:rFonts w:ascii="Cambria Math" w:hAnsi="Cambria Math"/>
                  <w:i/>
                </w:rPr>
              </m:ctrlPr>
            </m:fPr>
            <m:num>
              <m:r>
                <w:rPr>
                  <w:rFonts w:ascii="Cambria Math" w:hAnsi="Cambria Math"/>
                </w:rPr>
                <m:t>zDist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2 * zDist * k</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E946A5" w:rsidRDefault="00E946A5" w:rsidP="009C6014"/>
    <w:p w:rsidR="00015868" w:rsidRDefault="00015868" w:rsidP="00015868">
      <w:pPr>
        <w:rPr>
          <w:lang w:val="ru-RU"/>
        </w:rPr>
      </w:pPr>
      <w:r>
        <w:rPr>
          <w:lang w:val="ru-RU"/>
        </w:rPr>
        <w:lastRenderedPageBreak/>
        <w:t>Для увеличения точности позиционирования можно использовать большее количество точек доступа</w:t>
      </w:r>
      <w:r w:rsidR="006E5887" w:rsidRPr="00925839">
        <w:rPr>
          <w:lang w:val="ru-RU"/>
        </w:rPr>
        <w:t xml:space="preserve"> и </w:t>
      </w:r>
      <w:r>
        <w:rPr>
          <w:lang w:val="ru-RU"/>
        </w:rPr>
        <w:t>вычислять</w:t>
      </w:r>
      <w:r w:rsidR="006E5887" w:rsidRPr="00925839">
        <w:rPr>
          <w:lang w:val="ru-RU"/>
        </w:rPr>
        <w:t xml:space="preserve"> </w:t>
      </w:r>
      <w:r w:rsidR="006E5887">
        <w:rPr>
          <w:lang w:val="ru-RU"/>
        </w:rPr>
        <w:t>медиану измерений</w:t>
      </w:r>
      <w:r w:rsidR="006E5887" w:rsidRPr="00925839">
        <w:rPr>
          <w:lang w:val="ru-RU"/>
        </w:rPr>
        <w:t xml:space="preserve"> по ним.</w:t>
      </w:r>
    </w:p>
    <w:p w:rsidR="0072409F" w:rsidRDefault="00015868" w:rsidP="00015868">
      <w:pPr>
        <w:rPr>
          <w:lang w:val="ru-RU"/>
        </w:rPr>
      </w:pPr>
      <w:r>
        <w:rPr>
          <w:lang w:val="ru-RU"/>
        </w:rPr>
        <w:t>Но стоит заметить, что полученные данные изначально зашумлены.</w:t>
      </w:r>
      <w:r w:rsidR="006E5887">
        <w:rPr>
          <w:lang w:val="ru-RU"/>
        </w:rPr>
        <w:t xml:space="preserve"> </w:t>
      </w:r>
      <w:r>
        <w:rPr>
          <w:lang w:val="ru-RU"/>
        </w:rPr>
        <w:t>Поэтому, п</w:t>
      </w:r>
      <w:r w:rsidR="00D12465">
        <w:rPr>
          <w:lang w:val="ru-RU"/>
        </w:rPr>
        <w:t xml:space="preserve">еред тем как работать с зашумленными </w:t>
      </w:r>
      <w:r>
        <w:rPr>
          <w:lang w:val="ru-RU"/>
        </w:rPr>
        <w:t>данными</w:t>
      </w:r>
      <w:r w:rsidR="00D12465">
        <w:rPr>
          <w:lang w:val="ru-RU"/>
        </w:rPr>
        <w:t xml:space="preserve">, </w:t>
      </w:r>
      <w:r>
        <w:rPr>
          <w:lang w:val="ru-RU"/>
        </w:rPr>
        <w:t>следует</w:t>
      </w:r>
      <w:r w:rsidR="00D12465">
        <w:rPr>
          <w:lang w:val="ru-RU"/>
        </w:rPr>
        <w:t xml:space="preserve"> применить к ним фильтрацию для удаления, либо гашения основных шумов.</w:t>
      </w:r>
      <w:r>
        <w:rPr>
          <w:lang w:val="ru-RU"/>
        </w:rPr>
        <w:t xml:space="preserve"> </w:t>
      </w:r>
      <w:r w:rsidRPr="00015868">
        <w:rPr>
          <w:noProof/>
          <w:lang w:val="ru-RU" w:eastAsia="ru-RU" w:bidi="ar-SA"/>
        </w:rPr>
        <w:t>В</w:t>
      </w:r>
      <w:r w:rsidR="003A3990" w:rsidRPr="00015868">
        <w:rPr>
          <w:lang w:val="ru-RU"/>
        </w:rPr>
        <w:t xml:space="preserve"> </w:t>
      </w:r>
      <w:r w:rsidR="003A3990">
        <w:rPr>
          <w:lang w:val="ru-RU"/>
        </w:rPr>
        <w:t>качестве метода для фильтрации входящих данных</w:t>
      </w:r>
      <w:r w:rsidR="00686305">
        <w:rPr>
          <w:lang w:val="ru-RU"/>
        </w:rPr>
        <w:t xml:space="preserve"> выбран алгоритм Калмана.</w:t>
      </w:r>
    </w:p>
    <w:p w:rsidR="00686305" w:rsidRDefault="00686305" w:rsidP="00686305">
      <w:pPr>
        <w:pStyle w:val="2"/>
        <w:rPr>
          <w:lang w:val="ru-RU"/>
        </w:rPr>
      </w:pPr>
      <w:bookmarkStart w:id="38" w:name="_Toc484122771"/>
      <w:r>
        <w:rPr>
          <w:lang w:val="ru-RU"/>
        </w:rPr>
        <w:t>Алгоритм Калмана</w:t>
      </w:r>
      <w:bookmarkEnd w:id="38"/>
    </w:p>
    <w:p w:rsidR="00B51CD3" w:rsidRDefault="00B51CD3" w:rsidP="003B2431">
      <w:pPr>
        <w:rPr>
          <w:lang w:val="ru-RU"/>
        </w:rPr>
      </w:pPr>
      <w:r>
        <w:rPr>
          <w:lang w:val="ru-RU"/>
        </w:rPr>
        <w:t>Все измерительные приборы имеют некоторые погрешности, которые появляются при внешних или внутренних воздействиях на прибор, что является причиной зашумленности данных, получаемых с этого прибора. А чем зашумленнее входящие данные, тем сложнее работать с полученной информацией.</w:t>
      </w:r>
    </w:p>
    <w:p w:rsidR="00B51CD3" w:rsidRDefault="00B51CD3" w:rsidP="003B2431">
      <w:pPr>
        <w:rPr>
          <w:lang w:val="ru-RU"/>
        </w:rPr>
      </w:pPr>
      <w:r>
        <w:rPr>
          <w:lang w:val="ru-RU"/>
        </w:rPr>
        <w:t xml:space="preserve">Фильтр Калмана обрабатывает получаемые данные и старается избавиться от лишних шумов в зависимости от изначальной настройки алгоритма. В самом алгоритме есть </w:t>
      </w:r>
      <w:r w:rsidR="008E1597">
        <w:rPr>
          <w:lang w:val="ru-RU"/>
        </w:rPr>
        <w:t xml:space="preserve">несколько переменных, при </w:t>
      </w:r>
      <w:r w:rsidR="0024581E">
        <w:rPr>
          <w:lang w:val="ru-RU"/>
        </w:rPr>
        <w:t>изменении</w:t>
      </w:r>
      <w:r w:rsidR="008E1597">
        <w:rPr>
          <w:lang w:val="ru-RU"/>
        </w:rPr>
        <w:t xml:space="preserve"> которых </w:t>
      </w:r>
      <w:r w:rsidR="00725D62">
        <w:rPr>
          <w:lang w:val="ru-RU"/>
        </w:rPr>
        <w:t>зада</w:t>
      </w:r>
      <w:r w:rsidR="00F267E9">
        <w:rPr>
          <w:lang w:val="ru-RU"/>
        </w:rPr>
        <w:t>е</w:t>
      </w:r>
      <w:r w:rsidR="00725D62">
        <w:rPr>
          <w:lang w:val="ru-RU"/>
        </w:rPr>
        <w:t>т</w:t>
      </w:r>
      <w:r w:rsidR="00F267E9">
        <w:rPr>
          <w:lang w:val="ru-RU"/>
        </w:rPr>
        <w:t>ся</w:t>
      </w:r>
      <w:r w:rsidR="00725D62">
        <w:rPr>
          <w:lang w:val="ru-RU"/>
        </w:rPr>
        <w:t xml:space="preserve"> информаци</w:t>
      </w:r>
      <w:r w:rsidR="00F267E9">
        <w:rPr>
          <w:lang w:val="ru-RU"/>
        </w:rPr>
        <w:t>я</w:t>
      </w:r>
      <w:r w:rsidR="00725D62">
        <w:rPr>
          <w:lang w:val="ru-RU"/>
        </w:rPr>
        <w:t xml:space="preserve"> о системе</w:t>
      </w:r>
      <w:r w:rsidR="008E1597">
        <w:rPr>
          <w:lang w:val="ru-RU"/>
        </w:rPr>
        <w:t xml:space="preserve">, </w:t>
      </w:r>
      <w:r w:rsidR="00725D62">
        <w:rPr>
          <w:lang w:val="ru-RU"/>
        </w:rPr>
        <w:t xml:space="preserve">после </w:t>
      </w:r>
      <w:r w:rsidR="008E1597">
        <w:rPr>
          <w:lang w:val="ru-RU"/>
        </w:rPr>
        <w:t>че</w:t>
      </w:r>
      <w:r w:rsidR="00725D62">
        <w:rPr>
          <w:lang w:val="ru-RU"/>
        </w:rPr>
        <w:t>го появляется возможность</w:t>
      </w:r>
      <w:r w:rsidR="008E1597">
        <w:rPr>
          <w:lang w:val="ru-RU"/>
        </w:rPr>
        <w:t xml:space="preserve"> получить более точную информацию на выходе.</w:t>
      </w:r>
    </w:p>
    <w:p w:rsidR="00936856" w:rsidRDefault="00F63F98" w:rsidP="008B4EB9">
      <w:pPr>
        <w:rPr>
          <w:lang w:val="ru-RU"/>
        </w:rPr>
      </w:pPr>
      <w:r>
        <w:rPr>
          <w:lang w:val="ru-RU"/>
        </w:rPr>
        <w:t>Фильтр Калмана использует динамическую модель системы и состоит из двух постоянно повторяющихся фаз: предсказание и корректировка.</w:t>
      </w:r>
    </w:p>
    <w:p w:rsidR="00936856" w:rsidRDefault="00936856" w:rsidP="009C6014">
      <w:pPr>
        <w:rPr>
          <w:lang w:val="ru-RU"/>
        </w:rPr>
      </w:pPr>
      <w:r>
        <w:rPr>
          <w:lang w:val="ru-RU"/>
        </w:rPr>
        <w:t>Фаза предсказания – рассчитывается предсказание состояния в следующий момент времени (с учетом неточности их измерения):</w:t>
      </w:r>
    </w:p>
    <w:p w:rsidR="00936856" w:rsidRDefault="00936856" w:rsidP="00936856">
      <w:pPr>
        <w:pStyle w:val="ac"/>
        <w:numPr>
          <w:ilvl w:val="0"/>
          <w:numId w:val="29"/>
        </w:numPr>
        <w:rPr>
          <w:lang w:val="ru-RU"/>
        </w:rPr>
      </w:pPr>
      <w:r w:rsidRPr="00936856">
        <w:rPr>
          <w:lang w:val="ru-RU"/>
        </w:rPr>
        <w:t>Предсказание состояния системы</w:t>
      </w:r>
    </w:p>
    <w:p w:rsidR="00936856" w:rsidRPr="00330BB1" w:rsidRDefault="00BF576F" w:rsidP="00936856">
      <w:pPr>
        <w:pStyle w:val="ac"/>
        <w:ind w:left="1789"/>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=F</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oMath>
      </m:oMathPara>
    </w:p>
    <w:p w:rsidR="00936856" w:rsidRDefault="00936856" w:rsidP="00936856">
      <w:pPr>
        <w:pStyle w:val="ac"/>
        <w:numPr>
          <w:ilvl w:val="0"/>
          <w:numId w:val="29"/>
        </w:numPr>
        <w:rPr>
          <w:lang w:val="ru-RU"/>
        </w:rPr>
      </w:pPr>
      <w:r>
        <w:rPr>
          <w:lang w:val="ru-RU"/>
        </w:rPr>
        <w:t>Предсказание ошибки ковариации</w:t>
      </w:r>
    </w:p>
    <w:p w:rsidR="00936856" w:rsidRPr="00330BB1" w:rsidRDefault="00BF576F" w:rsidP="00936856">
      <w:pPr>
        <w:pStyle w:val="ac"/>
        <w:ind w:left="1789"/>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k-1</m:t>
              </m:r>
            </m:sub>
          </m:sSub>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+Q</m:t>
          </m:r>
        </m:oMath>
      </m:oMathPara>
    </w:p>
    <w:p w:rsidR="00936856" w:rsidRDefault="00936856" w:rsidP="00936856">
      <w:pPr>
        <w:rPr>
          <w:lang w:val="ru-RU"/>
        </w:rPr>
      </w:pPr>
      <w:r>
        <w:rPr>
          <w:lang w:val="ru-RU"/>
        </w:rPr>
        <w:lastRenderedPageBreak/>
        <w:t>Фаза корректировки – изменяется предсказанное значение (также с учетом неточности измерений):</w:t>
      </w:r>
    </w:p>
    <w:p w:rsidR="00936856" w:rsidRDefault="00936856" w:rsidP="00936856">
      <w:pPr>
        <w:pStyle w:val="ac"/>
        <w:numPr>
          <w:ilvl w:val="0"/>
          <w:numId w:val="30"/>
        </w:numPr>
        <w:rPr>
          <w:lang w:val="ru-RU"/>
        </w:rPr>
      </w:pPr>
      <w:r>
        <w:rPr>
          <w:lang w:val="ru-RU"/>
        </w:rPr>
        <w:t>Вычисление усиления Калмана</w:t>
      </w:r>
    </w:p>
    <w:p w:rsidR="00936856" w:rsidRPr="00330BB1" w:rsidRDefault="00BF576F" w:rsidP="00936856">
      <w:pPr>
        <w:pStyle w:val="ac"/>
        <w:ind w:left="1789"/>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rsidR="00936856" w:rsidRDefault="00936856" w:rsidP="00936856">
      <w:pPr>
        <w:pStyle w:val="ac"/>
        <w:numPr>
          <w:ilvl w:val="0"/>
          <w:numId w:val="30"/>
        </w:numPr>
        <w:rPr>
          <w:lang w:val="ru-RU"/>
        </w:rPr>
      </w:pPr>
      <w:r>
        <w:rPr>
          <w:lang w:val="ru-RU"/>
        </w:rPr>
        <w:t>Обновление оценки с учетом измерений</w:t>
      </w:r>
    </w:p>
    <w:p w:rsidR="00936856" w:rsidRPr="00330BB1" w:rsidRDefault="00BF576F" w:rsidP="00936856">
      <w:pPr>
        <w:pStyle w:val="ac"/>
        <w:ind w:left="1789"/>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936856" w:rsidRDefault="00936856" w:rsidP="00936856">
      <w:pPr>
        <w:pStyle w:val="ac"/>
        <w:numPr>
          <w:ilvl w:val="0"/>
          <w:numId w:val="30"/>
        </w:numPr>
        <w:rPr>
          <w:lang w:val="ru-RU"/>
        </w:rPr>
      </w:pPr>
      <w:r>
        <w:rPr>
          <w:lang w:val="ru-RU"/>
        </w:rPr>
        <w:t>Обновление ошибки ковариации</w:t>
      </w:r>
    </w:p>
    <w:p w:rsidR="00936856" w:rsidRPr="008B4EB9" w:rsidRDefault="00BF576F" w:rsidP="00936856">
      <w:pPr>
        <w:pStyle w:val="ac"/>
        <w:ind w:left="1789"/>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H</m:t>
              </m:r>
            </m:e>
          </m:d>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8B4EB9" w:rsidRDefault="00330BB1" w:rsidP="00936856">
      <w:pPr>
        <w:rPr>
          <w:lang w:val="ru-RU"/>
        </w:rPr>
      </w:pPr>
      <w:r>
        <w:rPr>
          <w:lang w:val="ru-RU"/>
        </w:rPr>
        <w:t xml:space="preserve">Разберемся в обозначениях: </w:t>
      </w:r>
    </w:p>
    <w:p w:rsidR="00330BB1" w:rsidRDefault="008B4EB9" w:rsidP="008B4EB9">
      <w:pPr>
        <w:ind w:firstLine="709"/>
        <w:rPr>
          <w:lang w:val="ru-RU"/>
        </w:rPr>
      </w:pPr>
      <w:r>
        <w:rPr>
          <w:lang w:val="ru-RU"/>
        </w:rPr>
        <w:t>П</w:t>
      </w:r>
      <w:r w:rsidR="00330BB1">
        <w:rPr>
          <w:lang w:val="ru-RU"/>
        </w:rPr>
        <w:t xml:space="preserve">одстрочный индекс </w:t>
      </w:r>
      <w:r>
        <w:rPr>
          <w:lang w:val="ru-RU"/>
        </w:rPr>
        <w:t>«</w:t>
      </w:r>
      <w:r w:rsidR="00330BB1">
        <w:t>k</w:t>
      </w:r>
      <w:r>
        <w:rPr>
          <w:lang w:val="ru-RU"/>
        </w:rPr>
        <w:t>»</w:t>
      </w:r>
      <w:r w:rsidR="00330BB1">
        <w:rPr>
          <w:lang w:val="ru-RU"/>
        </w:rPr>
        <w:t xml:space="preserve"> означает текущий или предыдущий момент времени, а знак </w:t>
      </w:r>
      <w:r>
        <w:rPr>
          <w:lang w:val="ru-RU"/>
        </w:rPr>
        <w:t>минус</w:t>
      </w:r>
      <w:r w:rsidR="00330BB1">
        <w:rPr>
          <w:lang w:val="ru-RU"/>
        </w:rPr>
        <w:t xml:space="preserve"> в надстрочном индексе означает, что это </w:t>
      </w:r>
      <w:r w:rsidR="00330BB1">
        <w:rPr>
          <w:i/>
          <w:lang w:val="ru-RU"/>
        </w:rPr>
        <w:t>предсказанное</w:t>
      </w:r>
      <w:r w:rsidR="00330BB1">
        <w:rPr>
          <w:lang w:val="ru-RU"/>
        </w:rPr>
        <w:t xml:space="preserve"> промежуточное значение</w:t>
      </w:r>
      <w:r>
        <w:rPr>
          <w:lang w:val="ru-RU"/>
        </w:rPr>
        <w:t>;</w:t>
      </w:r>
    </w:p>
    <w:p w:rsidR="008B4EB9" w:rsidRDefault="008B4EB9" w:rsidP="008B4EB9">
      <w:pPr>
        <w:rPr>
          <w:lang w:val="ru-RU"/>
        </w:rPr>
      </w:pPr>
      <w:r>
        <w:rPr>
          <w:lang w:val="ru-RU"/>
        </w:rPr>
        <w:tab/>
      </w:r>
      <m:oMath>
        <m:r>
          <w:rPr>
            <w:rFonts w:ascii="Cambria Math" w:hAnsi="Cambria Math"/>
            <w:lang w:val="ru-RU"/>
          </w:rPr>
          <m:t>F</m:t>
        </m:r>
      </m:oMath>
      <w:r w:rsidRPr="008B4EB9">
        <w:rPr>
          <w:lang w:val="ru-RU"/>
        </w:rPr>
        <w:t xml:space="preserve"> – </w:t>
      </w:r>
      <w:r>
        <w:rPr>
          <w:lang w:val="ru-RU"/>
        </w:rPr>
        <w:t>матрица перехода между состояниями (динамическая модель системы);</w:t>
      </w:r>
    </w:p>
    <w:p w:rsidR="008B4EB9" w:rsidRPr="008B4EB9" w:rsidRDefault="008B4EB9" w:rsidP="008B4EB9">
      <w:pPr>
        <w:rPr>
          <w:lang w:val="ru-RU"/>
        </w:rPr>
      </w:pPr>
      <w:r>
        <w:rPr>
          <w:lang w:val="ru-RU"/>
        </w:rPr>
        <w:tab/>
      </w:r>
      <m:oMath>
        <m:r>
          <w:rPr>
            <w:rFonts w:ascii="Cambria Math" w:hAnsi="Cambria Math"/>
          </w:rPr>
          <m:t>B</m:t>
        </m:r>
      </m:oMath>
      <w:r w:rsidRPr="008B4EB9">
        <w:rPr>
          <w:lang w:val="ru-RU"/>
        </w:rPr>
        <w:t xml:space="preserve"> – </w:t>
      </w:r>
      <w:r>
        <w:rPr>
          <w:lang w:val="ru-RU"/>
        </w:rPr>
        <w:t>матрица применения управляющего воздействия;</w:t>
      </w:r>
    </w:p>
    <w:p w:rsidR="008B4EB9" w:rsidRDefault="008B4EB9" w:rsidP="008B4EB9">
      <w:pPr>
        <w:rPr>
          <w:lang w:val="ru-RU"/>
        </w:rPr>
      </w:pPr>
      <w:r>
        <w:rPr>
          <w:lang w:val="ru-RU"/>
        </w:rPr>
        <w:tab/>
      </w:r>
      <m:oMath>
        <m:r>
          <w:rPr>
            <w:rFonts w:ascii="Cambria Math" w:hAnsi="Cambria Math"/>
          </w:rPr>
          <m:t>H</m:t>
        </m:r>
      </m:oMath>
      <w:r w:rsidRPr="008B4EB9">
        <w:rPr>
          <w:lang w:val="ru-RU"/>
        </w:rPr>
        <w:t xml:space="preserve"> – </w:t>
      </w:r>
      <w:r>
        <w:rPr>
          <w:lang w:val="ru-RU"/>
        </w:rPr>
        <w:t>матрица измерений, отображающая отношение измерений и состояний;</w:t>
      </w:r>
      <w:r w:rsidRPr="008B4EB9">
        <w:rPr>
          <w:lang w:val="ru-RU"/>
        </w:rPr>
        <w:t xml:space="preserve"> </w:t>
      </w:r>
    </w:p>
    <w:p w:rsidR="00ED26F8" w:rsidRDefault="008B4EB9" w:rsidP="00ED26F8">
      <w:pPr>
        <w:rPr>
          <w:lang w:val="ru-RU"/>
        </w:rPr>
      </w:pPr>
      <w:r>
        <w:rPr>
          <w:lang w:val="ru-RU"/>
        </w:rPr>
        <w:tab/>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m:t>
            </m:r>
          </m:sub>
          <m:sup>
            <m:r>
              <w:rPr>
                <w:rFonts w:ascii="Cambria Math" w:hAnsi="Cambria Math"/>
                <w:lang w:val="ru-RU"/>
              </w:rPr>
              <m:t>-</m:t>
            </m:r>
          </m:sup>
        </m:sSubSup>
      </m:oMath>
      <w:r w:rsidRPr="00936856">
        <w:rPr>
          <w:lang w:val="ru-RU"/>
        </w:rPr>
        <w:t xml:space="preserve"> </w:t>
      </w:r>
      <w:r>
        <w:rPr>
          <w:lang w:val="ru-RU"/>
        </w:rPr>
        <w:t>–</w:t>
      </w:r>
      <w:r w:rsidRPr="00936856">
        <w:rPr>
          <w:lang w:val="ru-RU"/>
        </w:rPr>
        <w:t xml:space="preserve"> </w:t>
      </w:r>
      <w:r>
        <w:rPr>
          <w:lang w:val="ru-RU"/>
        </w:rPr>
        <w:t>предсказание состояния системы в текущий момент времени;</w:t>
      </w:r>
      <w:r w:rsidRPr="008B4EB9">
        <w:rPr>
          <w:lang w:val="ru-RU"/>
        </w:rPr>
        <w:t xml:space="preserve"> </w:t>
      </w:r>
    </w:p>
    <w:p w:rsidR="00ED26F8" w:rsidRPr="006579B3" w:rsidRDefault="00ED26F8" w:rsidP="00ED26F8">
      <w:pPr>
        <w:rPr>
          <w:lang w:val="ru-RU"/>
        </w:rPr>
      </w:pPr>
      <w:r>
        <w:rPr>
          <w:lang w:val="ru-RU"/>
        </w:rPr>
        <w:tab/>
      </w: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k-1</m:t>
            </m:r>
          </m:sub>
        </m:sSub>
      </m:oMath>
      <w:r w:rsidRPr="00936856">
        <w:rPr>
          <w:lang w:val="ru-RU"/>
        </w:rPr>
        <w:t xml:space="preserve"> </w:t>
      </w:r>
      <w:r>
        <w:rPr>
          <w:lang w:val="ru-RU"/>
        </w:rPr>
        <w:t>– состояния системы в прошлый момент времени;</w:t>
      </w:r>
    </w:p>
    <w:p w:rsidR="00ED26F8" w:rsidRPr="00ED26F8" w:rsidRDefault="00ED26F8" w:rsidP="00ED26F8">
      <w:pPr>
        <w:rPr>
          <w:lang w:val="ru-RU"/>
        </w:rPr>
      </w:pPr>
      <w:r w:rsidRPr="006579B3">
        <w:rPr>
          <w:lang w:val="ru-RU"/>
        </w:rPr>
        <w:tab/>
      </w:r>
      <m:oMath>
        <m:sSub>
          <m:sSubPr>
            <m:ctrlPr>
              <w:rPr>
                <w:rFonts w:ascii="Cambria Math" w:hAnsi="Cambria Math"/>
                <w:i/>
              </w:rPr>
            </m:ctrlPr>
          </m:sSubPr>
          <m:e>
            <m:r>
              <w:rPr>
                <w:rFonts w:ascii="Cambria Math" w:hAnsi="Cambria Math"/>
              </w:rPr>
              <m:t>u</m:t>
            </m:r>
          </m:e>
          <m:sub>
            <m:r>
              <w:rPr>
                <w:rFonts w:ascii="Cambria Math" w:hAnsi="Cambria Math"/>
              </w:rPr>
              <m:t>k</m:t>
            </m:r>
            <m:r>
              <w:rPr>
                <w:rFonts w:ascii="Cambria Math" w:hAnsi="Cambria Math"/>
                <w:lang w:val="ru-RU"/>
              </w:rPr>
              <m:t>-1</m:t>
            </m:r>
          </m:sub>
        </m:sSub>
      </m:oMath>
      <w:r w:rsidRPr="00ED26F8">
        <w:rPr>
          <w:lang w:val="ru-RU"/>
        </w:rPr>
        <w:t xml:space="preserve"> – </w:t>
      </w:r>
      <w:r>
        <w:rPr>
          <w:lang w:val="ru-RU"/>
        </w:rPr>
        <w:t>управляющее воздействие в прошлый момент времени;</w:t>
      </w:r>
    </w:p>
    <w:p w:rsidR="00ED26F8" w:rsidRPr="00ED26F8" w:rsidRDefault="00ED26F8" w:rsidP="00ED26F8">
      <w:pPr>
        <w:rPr>
          <w:lang w:val="ru-RU"/>
        </w:rPr>
      </w:pPr>
      <w:r w:rsidRPr="00ED26F8">
        <w:rPr>
          <w:lang w:val="ru-RU"/>
        </w:rPr>
        <w:tab/>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oMath>
      <w:r w:rsidRPr="00ED26F8">
        <w:rPr>
          <w:lang w:val="ru-RU"/>
        </w:rPr>
        <w:t xml:space="preserve"> – </w:t>
      </w:r>
      <w:r>
        <w:rPr>
          <w:lang w:val="ru-RU"/>
        </w:rPr>
        <w:t>измерение в текущий момент времени</w:t>
      </w:r>
      <w:r w:rsidRPr="00ED26F8">
        <w:rPr>
          <w:lang w:val="ru-RU"/>
        </w:rPr>
        <w:t>;</w:t>
      </w:r>
    </w:p>
    <w:p w:rsidR="00ED26F8" w:rsidRPr="00ED26F8" w:rsidRDefault="008B4EB9" w:rsidP="00ED26F8">
      <w:pPr>
        <w:rPr>
          <w:lang w:val="ru-RU"/>
        </w:rPr>
      </w:pPr>
      <w:r>
        <w:rPr>
          <w:lang w:val="ru-RU"/>
        </w:rPr>
        <w:tab/>
      </w:r>
      <m:oMath>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k</m:t>
            </m:r>
          </m:sub>
          <m:sup>
            <m:r>
              <w:rPr>
                <w:rFonts w:ascii="Cambria Math" w:hAnsi="Cambria Math"/>
                <w:lang w:val="ru-RU"/>
              </w:rPr>
              <m:t>-</m:t>
            </m:r>
          </m:sup>
        </m:sSubSup>
      </m:oMath>
      <w:r w:rsidR="00ED26F8">
        <w:rPr>
          <w:lang w:val="ru-RU"/>
        </w:rPr>
        <w:t xml:space="preserve"> – предсказание ошибки;</w:t>
      </w:r>
      <w:r w:rsidR="00ED26F8" w:rsidRPr="00ED26F8">
        <w:rPr>
          <w:lang w:val="ru-RU"/>
        </w:rPr>
        <w:t xml:space="preserve"> </w:t>
      </w:r>
    </w:p>
    <w:p w:rsidR="00ED26F8" w:rsidRDefault="00ED26F8" w:rsidP="00ED26F8">
      <w:pPr>
        <w:rPr>
          <w:lang w:val="ru-RU"/>
        </w:rPr>
      </w:pPr>
      <w:r>
        <w:rPr>
          <w:lang w:val="ru-RU"/>
        </w:rPr>
        <w:tab/>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k-1</m:t>
            </m:r>
          </m:sub>
        </m:sSub>
      </m:oMath>
      <w:r>
        <w:rPr>
          <w:lang w:val="ru-RU"/>
        </w:rPr>
        <w:t xml:space="preserve"> – ошибка в прошлый момент времени;</w:t>
      </w:r>
    </w:p>
    <w:p w:rsidR="00ED26F8" w:rsidRPr="005C17F2" w:rsidRDefault="005C17F2" w:rsidP="00ED26F8">
      <w:pPr>
        <w:rPr>
          <w:lang w:val="ru-RU"/>
        </w:rPr>
      </w:pPr>
      <w:r w:rsidRPr="006579B3">
        <w:rPr>
          <w:lang w:val="ru-RU"/>
        </w:rPr>
        <w:tab/>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5C17F2">
        <w:rPr>
          <w:lang w:val="ru-RU"/>
        </w:rPr>
        <w:t xml:space="preserve"> – </w:t>
      </w:r>
      <w:r>
        <w:rPr>
          <w:lang w:val="ru-RU"/>
        </w:rPr>
        <w:t>усиление Калмана</w:t>
      </w:r>
    </w:p>
    <w:p w:rsidR="008B4EB9" w:rsidRDefault="00ED26F8" w:rsidP="00ED26F8">
      <w:pPr>
        <w:rPr>
          <w:lang w:val="ru-RU"/>
        </w:rPr>
      </w:pPr>
      <w:r>
        <w:rPr>
          <w:lang w:val="ru-RU"/>
        </w:rPr>
        <w:tab/>
      </w:r>
      <m:oMath>
        <m:r>
          <w:rPr>
            <w:rFonts w:ascii="Cambria Math" w:hAnsi="Cambria Math"/>
          </w:rPr>
          <m:t>R</m:t>
        </m:r>
      </m:oMath>
      <w:r w:rsidRPr="00ED26F8">
        <w:rPr>
          <w:lang w:val="ru-RU"/>
        </w:rPr>
        <w:t xml:space="preserve"> </w:t>
      </w:r>
      <w:r>
        <w:rPr>
          <w:lang w:val="ru-RU"/>
        </w:rPr>
        <w:t>–</w:t>
      </w:r>
      <w:r w:rsidRPr="00ED26F8">
        <w:rPr>
          <w:lang w:val="ru-RU"/>
        </w:rPr>
        <w:t xml:space="preserve"> </w:t>
      </w:r>
      <w:r>
        <w:rPr>
          <w:lang w:val="ru-RU"/>
        </w:rPr>
        <w:t>ковариация шума измерения;</w:t>
      </w:r>
    </w:p>
    <w:p w:rsidR="008B4EB9" w:rsidRPr="00ED26F8" w:rsidRDefault="00ED26F8" w:rsidP="008B4EB9">
      <w:pPr>
        <w:rPr>
          <w:lang w:val="ru-RU"/>
        </w:rPr>
      </w:pPr>
      <w:r>
        <w:rPr>
          <w:lang w:val="ru-RU"/>
        </w:rPr>
        <w:tab/>
      </w:r>
      <m:oMath>
        <m:r>
          <w:rPr>
            <w:rFonts w:ascii="Cambria Math" w:hAnsi="Cambria Math"/>
            <w:lang w:val="ru-RU"/>
          </w:rPr>
          <m:t>Q</m:t>
        </m:r>
      </m:oMath>
      <w:r w:rsidRPr="00ED26F8">
        <w:rPr>
          <w:lang w:val="ru-RU"/>
        </w:rPr>
        <w:t xml:space="preserve"> </w:t>
      </w:r>
      <w:r>
        <w:rPr>
          <w:lang w:val="ru-RU"/>
        </w:rPr>
        <w:t>–</w:t>
      </w:r>
      <w:r w:rsidRPr="00ED26F8">
        <w:rPr>
          <w:lang w:val="ru-RU"/>
        </w:rPr>
        <w:t xml:space="preserve"> </w:t>
      </w:r>
      <w:r>
        <w:rPr>
          <w:lang w:val="ru-RU"/>
        </w:rPr>
        <w:t>ковариация шума процесса;</w:t>
      </w:r>
      <w:r w:rsidRPr="005C17F2">
        <w:rPr>
          <w:lang w:val="ru-RU"/>
        </w:rPr>
        <w:t xml:space="preserve"> </w:t>
      </w:r>
    </w:p>
    <w:p w:rsidR="008B4EB9" w:rsidRDefault="008B4EB9" w:rsidP="008B4EB9">
      <w:pPr>
        <w:rPr>
          <w:lang w:val="ru-RU"/>
        </w:rPr>
      </w:pPr>
      <w:r>
        <w:rPr>
          <w:lang w:val="ru-RU"/>
        </w:rPr>
        <w:tab/>
      </w:r>
      <m:oMath>
        <m:r>
          <w:rPr>
            <w:rFonts w:ascii="Cambria Math" w:hAnsi="Cambria Math"/>
            <w:lang w:val="ru-RU"/>
          </w:rPr>
          <m:t>I</m:t>
        </m:r>
      </m:oMath>
      <w:r>
        <w:rPr>
          <w:lang w:val="ru-RU"/>
        </w:rPr>
        <w:t xml:space="preserve"> –</w:t>
      </w:r>
      <w:r w:rsidRPr="00ED26F8">
        <w:rPr>
          <w:lang w:val="ru-RU"/>
        </w:rPr>
        <w:t xml:space="preserve"> </w:t>
      </w:r>
      <w:r w:rsidR="00B218FC">
        <w:rPr>
          <w:lang w:val="ru-RU"/>
        </w:rPr>
        <w:t xml:space="preserve">единичная </w:t>
      </w:r>
      <w:r>
        <w:rPr>
          <w:lang w:val="ru-RU"/>
        </w:rPr>
        <w:t>матри</w:t>
      </w:r>
      <w:r w:rsidR="00B218FC">
        <w:rPr>
          <w:lang w:val="ru-RU"/>
        </w:rPr>
        <w:t>ца</w:t>
      </w:r>
      <w:r>
        <w:rPr>
          <w:lang w:val="ru-RU"/>
        </w:rPr>
        <w:t>.</w:t>
      </w:r>
    </w:p>
    <w:p w:rsidR="00330BB1" w:rsidRDefault="00330BB1" w:rsidP="00936856">
      <w:pPr>
        <w:rPr>
          <w:lang w:val="ru-RU"/>
        </w:rPr>
      </w:pPr>
      <w:r>
        <w:rPr>
          <w:lang w:val="ru-RU"/>
        </w:rPr>
        <w:lastRenderedPageBreak/>
        <w:t>Уравнения представлены в матричной форме, однако, так как мы работаем с одной переменной – матрицы вырождаются в скалярные значения.</w:t>
      </w:r>
    </w:p>
    <w:p w:rsidR="005C17F2" w:rsidRPr="00936856" w:rsidRDefault="005C17F2" w:rsidP="00936856">
      <w:pPr>
        <w:rPr>
          <w:lang w:val="ru-RU"/>
        </w:rPr>
      </w:pPr>
      <w:r>
        <w:rPr>
          <w:lang w:val="ru-RU"/>
        </w:rPr>
        <w:t>После того, как заданы все начальные данные и запущен алгоритм фильтрации полученных данных с точек доступа количество шумов значительно уменьшается.</w:t>
      </w:r>
    </w:p>
    <w:p w:rsidR="00F63F98" w:rsidRDefault="00F63F98" w:rsidP="009C6014">
      <w:pPr>
        <w:rPr>
          <w:lang w:val="ru-RU"/>
        </w:rPr>
      </w:pPr>
    </w:p>
    <w:p w:rsidR="005C17F2" w:rsidRDefault="006E5887" w:rsidP="006F71EF">
      <w:pPr>
        <w:rPr>
          <w:lang w:val="ru-RU"/>
        </w:rPr>
      </w:pPr>
      <w:r>
        <w:rPr>
          <w:lang w:val="ru-RU"/>
        </w:rPr>
        <w:t xml:space="preserve">Так как виртуальная комната представляется собой комнату с четырьмя углами, то можно по углам расположить несколько </w:t>
      </w:r>
      <w:r w:rsidR="00D12465">
        <w:rPr>
          <w:lang w:val="ru-RU"/>
        </w:rPr>
        <w:t>точек доступа</w:t>
      </w:r>
      <w:r>
        <w:rPr>
          <w:lang w:val="ru-RU"/>
        </w:rPr>
        <w:t xml:space="preserve">, и работать с </w:t>
      </w:r>
      <w:r w:rsidR="00D12465">
        <w:rPr>
          <w:lang w:val="ru-RU"/>
        </w:rPr>
        <w:t>ними</w:t>
      </w:r>
      <w:r>
        <w:rPr>
          <w:lang w:val="ru-RU"/>
        </w:rPr>
        <w:t xml:space="preserve"> в каждом из углов как с единым целым. Зная, что каждый из них выдает не точный результат, медиана </w:t>
      </w:r>
      <w:r w:rsidR="005C17F2">
        <w:rPr>
          <w:lang w:val="ru-RU"/>
        </w:rPr>
        <w:t xml:space="preserve"> отфильтрованных </w:t>
      </w:r>
      <w:r>
        <w:rPr>
          <w:lang w:val="ru-RU"/>
        </w:rPr>
        <w:t>измерений по ним будет более приближена к реальным значениям.</w:t>
      </w:r>
      <w:r w:rsidR="007469F0">
        <w:rPr>
          <w:lang w:val="ru-RU"/>
        </w:rPr>
        <w:t xml:space="preserve"> </w:t>
      </w:r>
    </w:p>
    <w:p w:rsidR="006F71EF" w:rsidRPr="006F71EF" w:rsidRDefault="007B4929" w:rsidP="006F71EF">
      <w:pPr>
        <w:pStyle w:val="2"/>
        <w:rPr>
          <w:lang w:val="ru-RU"/>
        </w:rPr>
      </w:pPr>
      <w:bookmarkStart w:id="39" w:name="_Toc484122772"/>
      <w:r w:rsidRPr="006F71EF">
        <w:rPr>
          <w:lang w:val="ru-RU"/>
        </w:rPr>
        <w:t>Выб</w:t>
      </w:r>
      <w:r w:rsidR="006F71EF" w:rsidRPr="006F71EF">
        <w:rPr>
          <w:lang w:val="ru-RU"/>
        </w:rPr>
        <w:t>ранные средства разработки</w:t>
      </w:r>
      <w:bookmarkEnd w:id="39"/>
    </w:p>
    <w:p w:rsidR="00E450E8" w:rsidRPr="00652552" w:rsidRDefault="006F71EF" w:rsidP="006F71EF">
      <w:pPr>
        <w:rPr>
          <w:lang w:val="ru-RU"/>
        </w:rPr>
      </w:pPr>
      <w:r>
        <w:rPr>
          <w:lang w:val="ru-RU"/>
        </w:rPr>
        <w:t xml:space="preserve">Для реализации конечного приложения использовались стандартные библиотеки </w:t>
      </w:r>
      <w:r>
        <w:t>Unity</w:t>
      </w:r>
      <w:r>
        <w:rPr>
          <w:lang w:val="ru-RU"/>
        </w:rPr>
        <w:t xml:space="preserve">, а скрипты приложения написаны на языке программирования </w:t>
      </w:r>
      <w:r>
        <w:t>C</w:t>
      </w:r>
      <w:r>
        <w:rPr>
          <w:lang w:val="ru-RU"/>
        </w:rPr>
        <w:t>-</w:t>
      </w:r>
      <w:r>
        <w:t>sharp</w:t>
      </w:r>
      <w:r>
        <w:rPr>
          <w:lang w:val="ru-RU"/>
        </w:rPr>
        <w:t>.</w:t>
      </w:r>
    </w:p>
    <w:p w:rsidR="00E450E8" w:rsidRPr="00E450E8" w:rsidRDefault="00E450E8" w:rsidP="006F71EF">
      <w:pPr>
        <w:rPr>
          <w:lang w:val="ru-RU"/>
        </w:rPr>
      </w:pPr>
      <w:r w:rsidRPr="00E450E8">
        <w:rPr>
          <w:lang w:val="ru-RU"/>
        </w:rPr>
        <w:t xml:space="preserve">Использование готовых структур данных позволяет получить ряд достоинств. Устраняется необходимость </w:t>
      </w:r>
      <w:r w:rsidRPr="00D17B51">
        <w:rPr>
          <w:lang w:val="ru-RU"/>
        </w:rPr>
        <w:t>заново</w:t>
      </w:r>
      <w:r w:rsidRPr="00E450E8">
        <w:rPr>
          <w:lang w:val="ru-RU"/>
        </w:rPr>
        <w:t xml:space="preserve"> реализовывать известные решения. Также удобством использования библиотеки является то, что она предоставляет наиболее эффективные реализации структур данных и операторов.</w:t>
      </w:r>
      <w:r w:rsidR="00F63F98" w:rsidRPr="00F63F98">
        <w:rPr>
          <w:lang w:val="ru-RU"/>
        </w:rPr>
        <w:t xml:space="preserve"> </w:t>
      </w:r>
      <w:r w:rsidR="00F63F98">
        <w:rPr>
          <w:lang w:val="ru-RU"/>
        </w:rPr>
        <w:t>В качестве сторонн</w:t>
      </w:r>
      <w:r w:rsidR="006F71EF">
        <w:rPr>
          <w:lang w:val="ru-RU"/>
        </w:rPr>
        <w:t>его</w:t>
      </w:r>
      <w:r w:rsidR="00F63F98">
        <w:rPr>
          <w:lang w:val="ru-RU"/>
        </w:rPr>
        <w:t xml:space="preserve"> </w:t>
      </w:r>
      <w:r w:rsidR="006F71EF">
        <w:rPr>
          <w:lang w:val="ru-RU"/>
        </w:rPr>
        <w:t>решения</w:t>
      </w:r>
      <w:r w:rsidR="00F63F98">
        <w:rPr>
          <w:lang w:val="ru-RU"/>
        </w:rPr>
        <w:t xml:space="preserve"> был</w:t>
      </w:r>
      <w:r w:rsidR="006F71EF">
        <w:rPr>
          <w:lang w:val="ru-RU"/>
        </w:rPr>
        <w:t>а</w:t>
      </w:r>
      <w:r w:rsidR="00F63F98">
        <w:rPr>
          <w:lang w:val="ru-RU"/>
        </w:rPr>
        <w:t xml:space="preserve"> использован</w:t>
      </w:r>
      <w:r w:rsidR="006F71EF">
        <w:rPr>
          <w:lang w:val="ru-RU"/>
        </w:rPr>
        <w:t>а</w:t>
      </w:r>
      <w:r w:rsidR="00F63F98">
        <w:rPr>
          <w:lang w:val="ru-RU"/>
        </w:rPr>
        <w:t xml:space="preserve"> </w:t>
      </w:r>
      <w:r w:rsidR="006F71EF">
        <w:rPr>
          <w:lang w:val="ru-RU"/>
        </w:rPr>
        <w:t xml:space="preserve">библиотека </w:t>
      </w:r>
      <w:r w:rsidR="006F71EF">
        <w:t>Native</w:t>
      </w:r>
      <w:r w:rsidR="006F71EF" w:rsidRPr="006F71EF">
        <w:rPr>
          <w:lang w:val="ru-RU"/>
        </w:rPr>
        <w:t xml:space="preserve"> </w:t>
      </w:r>
      <w:r w:rsidR="006F71EF">
        <w:t>Wi</w:t>
      </w:r>
      <w:r w:rsidR="006F71EF" w:rsidRPr="006F71EF">
        <w:rPr>
          <w:lang w:val="ru-RU"/>
        </w:rPr>
        <w:t>-</w:t>
      </w:r>
      <w:r w:rsidR="006F71EF">
        <w:t>Fi</w:t>
      </w:r>
      <w:r w:rsidR="006F71EF">
        <w:rPr>
          <w:lang w:val="ru-RU"/>
        </w:rPr>
        <w:t>. Она используется</w:t>
      </w:r>
      <w:r w:rsidR="006F71EF" w:rsidRPr="006F71EF">
        <w:rPr>
          <w:lang w:val="ru-RU"/>
        </w:rPr>
        <w:t xml:space="preserve"> </w:t>
      </w:r>
      <w:r w:rsidR="006F71EF">
        <w:rPr>
          <w:lang w:val="ru-RU"/>
        </w:rPr>
        <w:t xml:space="preserve">для возможности работы приложения </w:t>
      </w:r>
      <w:r w:rsidRPr="00E450E8">
        <w:rPr>
          <w:lang w:val="ru-RU"/>
        </w:rPr>
        <w:t xml:space="preserve">на компьютере под операционной системой </w:t>
      </w:r>
      <w:r w:rsidRPr="00E450E8">
        <w:t>Windows</w:t>
      </w:r>
      <w:r w:rsidR="006F71EF">
        <w:rPr>
          <w:lang w:val="ru-RU"/>
        </w:rPr>
        <w:t>,</w:t>
      </w:r>
      <w:r w:rsidRPr="00E450E8">
        <w:rPr>
          <w:lang w:val="ru-RU"/>
        </w:rPr>
        <w:t xml:space="preserve"> использу</w:t>
      </w:r>
      <w:r w:rsidR="006F71EF">
        <w:rPr>
          <w:lang w:val="ru-RU"/>
        </w:rPr>
        <w:t>я</w:t>
      </w:r>
      <w:r w:rsidRPr="00E450E8">
        <w:rPr>
          <w:lang w:val="ru-RU"/>
        </w:rPr>
        <w:t xml:space="preserve"> </w:t>
      </w:r>
      <w:r w:rsidRPr="00E450E8">
        <w:t>API</w:t>
      </w:r>
      <w:r w:rsidRPr="00E450E8">
        <w:rPr>
          <w:lang w:val="ru-RU"/>
        </w:rPr>
        <w:t xml:space="preserve"> </w:t>
      </w:r>
      <w:r w:rsidR="006F71EF">
        <w:rPr>
          <w:lang w:val="ru-RU"/>
        </w:rPr>
        <w:t>для работы</w:t>
      </w:r>
      <w:r w:rsidRPr="00E450E8">
        <w:rPr>
          <w:lang w:val="ru-RU"/>
        </w:rPr>
        <w:t xml:space="preserve"> с</w:t>
      </w:r>
      <w:r w:rsidR="006F71EF">
        <w:rPr>
          <w:lang w:val="ru-RU"/>
        </w:rPr>
        <w:t xml:space="preserve"> модулем</w:t>
      </w:r>
      <w:r w:rsidRPr="00E450E8">
        <w:rPr>
          <w:lang w:val="ru-RU"/>
        </w:rPr>
        <w:t xml:space="preserve"> </w:t>
      </w:r>
      <w:r w:rsidR="00925C46">
        <w:t>W</w:t>
      </w:r>
      <w:r w:rsidRPr="00E450E8">
        <w:t>i</w:t>
      </w:r>
      <w:r w:rsidRPr="00E450E8">
        <w:rPr>
          <w:lang w:val="ru-RU"/>
        </w:rPr>
        <w:t>-</w:t>
      </w:r>
      <w:r w:rsidR="00925C46">
        <w:t>F</w:t>
      </w:r>
      <w:r w:rsidRPr="00E450E8">
        <w:t>i</w:t>
      </w:r>
      <w:r w:rsidRPr="00E450E8">
        <w:rPr>
          <w:lang w:val="ru-RU"/>
        </w:rPr>
        <w:t xml:space="preserve"> компьютера.</w:t>
      </w:r>
    </w:p>
    <w:p w:rsidR="00E450E8" w:rsidRDefault="00E450E8" w:rsidP="0029215D">
      <w:pPr>
        <w:rPr>
          <w:rFonts w:eastAsiaTheme="majorEastAsia"/>
          <w:sz w:val="24"/>
          <w:lang w:val="ru-RU"/>
        </w:rPr>
      </w:pPr>
    </w:p>
    <w:p w:rsidR="00144B82" w:rsidRPr="00E450E8" w:rsidRDefault="00144B82" w:rsidP="006402C2">
      <w:pPr>
        <w:ind w:left="0"/>
        <w:rPr>
          <w:rFonts w:eastAsiaTheme="majorEastAsia"/>
          <w:sz w:val="24"/>
          <w:lang w:val="ru-RU"/>
        </w:rPr>
      </w:pPr>
      <w:r w:rsidRPr="00E450E8">
        <w:rPr>
          <w:rFonts w:eastAsiaTheme="majorEastAsia"/>
          <w:sz w:val="24"/>
          <w:lang w:val="ru-RU"/>
        </w:rPr>
        <w:br w:type="page"/>
      </w:r>
    </w:p>
    <w:p w:rsidR="00144B82" w:rsidRPr="006157A5" w:rsidRDefault="00B56941" w:rsidP="00596B47">
      <w:pPr>
        <w:pStyle w:val="1"/>
      </w:pPr>
      <w:bookmarkStart w:id="40" w:name="_Toc484122773"/>
      <w:r>
        <w:lastRenderedPageBreak/>
        <w:t>Итоги практической реализации</w:t>
      </w:r>
      <w:bookmarkEnd w:id="40"/>
    </w:p>
    <w:p w:rsidR="003B2431" w:rsidRDefault="003B2431" w:rsidP="003B2431">
      <w:pPr>
        <w:rPr>
          <w:lang w:val="ru-RU"/>
        </w:rPr>
      </w:pPr>
      <w:r>
        <w:rPr>
          <w:lang w:val="ru-RU"/>
        </w:rPr>
        <w:t>В процессе написания приложения для устройств</w:t>
      </w:r>
      <w:r w:rsidRPr="00925839">
        <w:rPr>
          <w:lang w:val="ru-RU"/>
        </w:rPr>
        <w:t xml:space="preserve"> под</w:t>
      </w:r>
      <w:r>
        <w:rPr>
          <w:lang w:val="ru-RU"/>
        </w:rPr>
        <w:t xml:space="preserve"> операционной системой</w:t>
      </w:r>
      <w:r w:rsidRPr="00925839">
        <w:rPr>
          <w:lang w:val="ru-RU"/>
        </w:rPr>
        <w:t xml:space="preserve"> Android</w:t>
      </w:r>
      <w:r>
        <w:rPr>
          <w:lang w:val="ru-RU"/>
        </w:rPr>
        <w:t xml:space="preserve"> и компьютерной версии под операционной системой </w:t>
      </w:r>
      <w:r>
        <w:t>Windows</w:t>
      </w:r>
      <w:r>
        <w:rPr>
          <w:lang w:val="ru-RU"/>
        </w:rPr>
        <w:t xml:space="preserve"> реализован следующий</w:t>
      </w:r>
      <w:r w:rsidRPr="00925839">
        <w:rPr>
          <w:lang w:val="ru-RU"/>
        </w:rPr>
        <w:t xml:space="preserve"> функционал:</w:t>
      </w:r>
    </w:p>
    <w:p w:rsidR="003B2431" w:rsidRPr="00925839" w:rsidRDefault="003B2431" w:rsidP="003B2431">
      <w:pPr>
        <w:rPr>
          <w:lang w:val="ru-RU"/>
        </w:rPr>
      </w:pPr>
    </w:p>
    <w:p w:rsidR="003B2431" w:rsidRPr="00925839" w:rsidRDefault="003B2431" w:rsidP="003B2431">
      <w:pPr>
        <w:rPr>
          <w:lang w:val="ru-RU"/>
        </w:rPr>
      </w:pPr>
      <w:r w:rsidRPr="00925839">
        <w:rPr>
          <w:lang w:val="ru-RU"/>
        </w:rPr>
        <w:t>1)</w:t>
      </w:r>
      <w:r>
        <w:rPr>
          <w:lang w:val="ru-RU"/>
        </w:rPr>
        <w:t xml:space="preserve"> Определение</w:t>
      </w:r>
      <w:r w:rsidRPr="00925839">
        <w:rPr>
          <w:lang w:val="ru-RU"/>
        </w:rPr>
        <w:t xml:space="preserve"> направления взгляда пользователя</w:t>
      </w:r>
      <w:r>
        <w:rPr>
          <w:lang w:val="ru-RU"/>
        </w:rPr>
        <w:t xml:space="preserve"> и соответствующий поворот виртуальной камеры</w:t>
      </w:r>
      <w:r w:rsidRPr="00925839">
        <w:rPr>
          <w:lang w:val="ru-RU"/>
        </w:rPr>
        <w:t xml:space="preserve"> двумя вариантами:</w:t>
      </w:r>
    </w:p>
    <w:p w:rsidR="003B2431" w:rsidRPr="00925839" w:rsidRDefault="003B2431" w:rsidP="003B2431">
      <w:pPr>
        <w:rPr>
          <w:lang w:val="ru-RU"/>
        </w:rPr>
      </w:pPr>
      <w:r w:rsidRPr="00925839">
        <w:rPr>
          <w:lang w:val="ru-RU"/>
        </w:rPr>
        <w:t>1.1) Гироскоп</w:t>
      </w:r>
    </w:p>
    <w:p w:rsidR="003B2431" w:rsidRPr="00925839" w:rsidRDefault="003B2431" w:rsidP="003B2431">
      <w:pPr>
        <w:rPr>
          <w:lang w:val="ru-RU"/>
        </w:rPr>
      </w:pPr>
      <w:r w:rsidRPr="00925839">
        <w:rPr>
          <w:lang w:val="ru-RU"/>
        </w:rPr>
        <w:t>1.2) Магнитометр + Акселерометр</w:t>
      </w:r>
    </w:p>
    <w:p w:rsidR="003B2431" w:rsidRPr="00925839" w:rsidRDefault="006579B3" w:rsidP="003B2431">
      <w:pPr>
        <w:rPr>
          <w:lang w:val="ru-RU"/>
        </w:rPr>
      </w:pPr>
      <w:r>
        <w:rPr>
          <w:lang w:val="ru-RU"/>
        </w:rPr>
        <w:t>2)</w:t>
      </w:r>
      <w:r w:rsidRPr="006579B3">
        <w:rPr>
          <w:lang w:val="ru-RU"/>
        </w:rPr>
        <w:t xml:space="preserve"> </w:t>
      </w:r>
      <w:r w:rsidR="003B2431" w:rsidRPr="00925839">
        <w:rPr>
          <w:lang w:val="ru-RU"/>
        </w:rPr>
        <w:t xml:space="preserve">Возможность </w:t>
      </w:r>
      <w:r w:rsidR="003B2431">
        <w:rPr>
          <w:lang w:val="ru-RU"/>
        </w:rPr>
        <w:t>ручной корректировки из</w:t>
      </w:r>
      <w:r w:rsidR="003B2431" w:rsidRPr="00925839">
        <w:rPr>
          <w:lang w:val="ru-RU"/>
        </w:rPr>
        <w:t xml:space="preserve">начального </w:t>
      </w:r>
      <w:r w:rsidR="003B2431">
        <w:rPr>
          <w:lang w:val="ru-RU"/>
        </w:rPr>
        <w:t>направления горизонтального поворота</w:t>
      </w:r>
    </w:p>
    <w:p w:rsidR="003B2431" w:rsidRPr="00925839" w:rsidRDefault="003B2431" w:rsidP="003B2431">
      <w:pPr>
        <w:rPr>
          <w:lang w:val="ru-RU"/>
        </w:rPr>
      </w:pPr>
      <w:r>
        <w:rPr>
          <w:lang w:val="ru-RU"/>
        </w:rPr>
        <w:t>3</w:t>
      </w:r>
      <w:r w:rsidRPr="00925839">
        <w:rPr>
          <w:lang w:val="ru-RU"/>
        </w:rPr>
        <w:t xml:space="preserve">) Вычисление расстояния до ближайших </w:t>
      </w:r>
      <w:r w:rsidRPr="00E946A5">
        <w:rPr>
          <w:lang w:val="ru-RU"/>
        </w:rPr>
        <w:t xml:space="preserve">Wi-Fi </w:t>
      </w:r>
      <w:r w:rsidRPr="00925839">
        <w:rPr>
          <w:lang w:val="ru-RU"/>
        </w:rPr>
        <w:t>точек</w:t>
      </w:r>
    </w:p>
    <w:p w:rsidR="003B2431" w:rsidRPr="00925839" w:rsidRDefault="003B2431" w:rsidP="003B2431">
      <w:pPr>
        <w:rPr>
          <w:lang w:val="ru-RU"/>
        </w:rPr>
      </w:pPr>
      <w:r>
        <w:rPr>
          <w:lang w:val="ru-RU"/>
        </w:rPr>
        <w:t>4</w:t>
      </w:r>
      <w:r w:rsidRPr="00925839">
        <w:rPr>
          <w:lang w:val="ru-RU"/>
        </w:rPr>
        <w:t>) Передвижение по горизонтали с помощью:</w:t>
      </w:r>
    </w:p>
    <w:p w:rsidR="003B2431" w:rsidRPr="00925839" w:rsidRDefault="003B2431" w:rsidP="003B2431">
      <w:pPr>
        <w:rPr>
          <w:lang w:val="ru-RU"/>
        </w:rPr>
      </w:pPr>
      <w:r>
        <w:rPr>
          <w:lang w:val="ru-RU"/>
        </w:rPr>
        <w:t>4.</w:t>
      </w:r>
      <w:r w:rsidRPr="00925839">
        <w:rPr>
          <w:lang w:val="ru-RU"/>
        </w:rPr>
        <w:t>1) Джойстика</w:t>
      </w:r>
    </w:p>
    <w:p w:rsidR="003B2431" w:rsidRPr="00925839" w:rsidRDefault="003B2431" w:rsidP="003B2431">
      <w:pPr>
        <w:rPr>
          <w:lang w:val="ru-RU"/>
        </w:rPr>
      </w:pPr>
      <w:r>
        <w:rPr>
          <w:lang w:val="ru-RU"/>
        </w:rPr>
        <w:t>4</w:t>
      </w:r>
      <w:r w:rsidRPr="00925839">
        <w:rPr>
          <w:lang w:val="ru-RU"/>
        </w:rPr>
        <w:t>.2) С помощью три</w:t>
      </w:r>
      <w:r>
        <w:rPr>
          <w:lang w:val="ru-RU"/>
        </w:rPr>
        <w:t>латерации</w:t>
      </w:r>
      <w:r w:rsidRPr="00925839">
        <w:rPr>
          <w:lang w:val="ru-RU"/>
        </w:rPr>
        <w:t xml:space="preserve"> по Wi</w:t>
      </w:r>
      <w:r w:rsidR="00F26AB3">
        <w:rPr>
          <w:lang w:val="ru-RU"/>
        </w:rPr>
        <w:t>-</w:t>
      </w:r>
      <w:r w:rsidRPr="00925839">
        <w:rPr>
          <w:lang w:val="ru-RU"/>
        </w:rPr>
        <w:t xml:space="preserve">Fi </w:t>
      </w:r>
      <w:r>
        <w:rPr>
          <w:lang w:val="ru-RU"/>
        </w:rPr>
        <w:t>точкам доступа</w:t>
      </w:r>
    </w:p>
    <w:p w:rsidR="003B2431" w:rsidRDefault="00BF576F" w:rsidP="003B2431">
      <w:pPr>
        <w:rPr>
          <w:lang w:val="ru-RU"/>
        </w:rPr>
      </w:pPr>
      <w:r w:rsidRPr="00BF576F">
        <w:rPr>
          <w:noProof/>
        </w:rPr>
        <w:pict>
          <v:shape id="_x0000_s1032" type="#_x0000_t202" style="position:absolute;left:0;text-align:left;margin-left:1.5pt;margin-top:190.7pt;width:239.25pt;height:.05pt;z-index:251670528" stroked="f">
            <v:textbox style="mso-fit-shape-to-text:t" inset="0,0,0,0">
              <w:txbxContent>
                <w:p w:rsidR="00321EEF" w:rsidRPr="00F26AB3" w:rsidRDefault="00321EEF"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4. </w:t>
                  </w:r>
                  <w:r w:rsidRPr="00240736">
                    <w:rPr>
                      <w:b w:val="0"/>
                      <w:lang w:val="ru-RU"/>
                    </w:rPr>
                    <w:t>Приложение на основе виртуальной реконструкции</w:t>
                  </w:r>
                </w:p>
              </w:txbxContent>
            </v:textbox>
            <w10:wrap type="square"/>
          </v:shape>
        </w:pict>
      </w:r>
      <w:r w:rsidR="00705F9D">
        <w:rPr>
          <w:noProof/>
          <w:lang w:val="ru-RU" w:eastAsia="ru-RU" w:bidi="ar-SA"/>
        </w:rPr>
        <w:drawing>
          <wp:anchor distT="0" distB="0" distL="114300" distR="114300" simplePos="0" relativeHeight="251661312" behindDoc="0" locked="0" layoutInCell="1" allowOverlap="1">
            <wp:simplePos x="0" y="0"/>
            <wp:positionH relativeFrom="column">
              <wp:posOffset>19050</wp:posOffset>
            </wp:positionH>
            <wp:positionV relativeFrom="paragraph">
              <wp:posOffset>659765</wp:posOffset>
            </wp:positionV>
            <wp:extent cx="3038475" cy="1704975"/>
            <wp:effectExtent l="19050" t="0" r="9525" b="0"/>
            <wp:wrapSquare wrapText="bothSides"/>
            <wp:docPr id="9" name="Рисунок 1" descr="huUaOohs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UaOohstAE.jpg"/>
                    <pic:cNvPicPr/>
                  </pic:nvPicPr>
                  <pic:blipFill>
                    <a:blip r:embed="rId12" cstate="print"/>
                    <a:stretch>
                      <a:fillRect/>
                    </a:stretch>
                  </pic:blipFill>
                  <pic:spPr>
                    <a:xfrm>
                      <a:off x="0" y="0"/>
                      <a:ext cx="3038475" cy="1704975"/>
                    </a:xfrm>
                    <a:prstGeom prst="rect">
                      <a:avLst/>
                    </a:prstGeom>
                  </pic:spPr>
                </pic:pic>
              </a:graphicData>
            </a:graphic>
          </wp:anchor>
        </w:drawing>
      </w:r>
      <w:r w:rsidR="003B2431">
        <w:rPr>
          <w:lang w:val="ru-RU"/>
        </w:rPr>
        <w:t>5</w:t>
      </w:r>
      <w:r w:rsidR="003B2431" w:rsidRPr="00925839">
        <w:rPr>
          <w:lang w:val="ru-RU"/>
        </w:rPr>
        <w:t>) Возможность приближения (зумирования) изображения</w:t>
      </w:r>
    </w:p>
    <w:p w:rsidR="003B2431" w:rsidRDefault="00BF576F" w:rsidP="009C6014">
      <w:pPr>
        <w:rPr>
          <w:lang w:val="ru-RU"/>
        </w:rPr>
      </w:pPr>
      <w:r w:rsidRPr="00BF576F">
        <w:rPr>
          <w:noProof/>
        </w:rPr>
        <w:pict>
          <v:shape id="_x0000_s1033" type="#_x0000_t202" style="position:absolute;left:0;text-align:left;margin-left:245.25pt;margin-top:165.05pt;width:239.25pt;height:.05pt;z-index:251672576" stroked="f">
            <v:textbox style="mso-fit-shape-to-text:t" inset="0,0,0,0">
              <w:txbxContent>
                <w:p w:rsidR="00321EEF" w:rsidRPr="00F26AB3" w:rsidRDefault="00321EEF"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5. </w:t>
                  </w:r>
                  <w:r w:rsidRPr="00240736">
                    <w:rPr>
                      <w:b w:val="0"/>
                      <w:lang w:val="ru-RU"/>
                    </w:rPr>
                    <w:t>Передвижение при помощи джойстика</w:t>
                  </w:r>
                </w:p>
              </w:txbxContent>
            </v:textbox>
            <w10:wrap type="square"/>
          </v:shape>
        </w:pict>
      </w:r>
      <w:r w:rsidR="00705F9D">
        <w:rPr>
          <w:noProof/>
          <w:lang w:val="ru-RU" w:eastAsia="ru-RU" w:bidi="ar-SA"/>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334010</wp:posOffset>
            </wp:positionV>
            <wp:extent cx="3038475" cy="1704975"/>
            <wp:effectExtent l="19050" t="0" r="9525" b="0"/>
            <wp:wrapSquare wrapText="bothSides"/>
            <wp:docPr id="10" name="Рисунок 2" descr="Screenshot_2017-05-10-14-36-32-449_com.ifmo.museum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0-14-36-32-449_com.ifmo.museum_vis.png"/>
                    <pic:cNvPicPr/>
                  </pic:nvPicPr>
                  <pic:blipFill>
                    <a:blip r:embed="rId13" cstate="print"/>
                    <a:stretch>
                      <a:fillRect/>
                    </a:stretch>
                  </pic:blipFill>
                  <pic:spPr>
                    <a:xfrm>
                      <a:off x="0" y="0"/>
                      <a:ext cx="3038475" cy="1704975"/>
                    </a:xfrm>
                    <a:prstGeom prst="rect">
                      <a:avLst/>
                    </a:prstGeom>
                  </pic:spPr>
                </pic:pic>
              </a:graphicData>
            </a:graphic>
          </wp:anchor>
        </w:drawing>
      </w:r>
    </w:p>
    <w:p w:rsidR="00D0694C" w:rsidRDefault="00D0694C" w:rsidP="00953D34">
      <w:pPr>
        <w:rPr>
          <w:lang w:val="ru-RU"/>
        </w:rPr>
      </w:pPr>
      <w:r>
        <w:rPr>
          <w:lang w:val="ru-RU"/>
        </w:rPr>
        <w:lastRenderedPageBreak/>
        <w:t xml:space="preserve">В данном приложении телефон оперирует массой данных с различных сенсоров. Используется информация, поступающая с акселерометра, компаса, гироскопа, </w:t>
      </w:r>
      <w:r>
        <w:t>GPS</w:t>
      </w:r>
      <w:r w:rsidRPr="001A2FE1">
        <w:rPr>
          <w:lang w:val="ru-RU"/>
        </w:rPr>
        <w:t xml:space="preserve"> </w:t>
      </w:r>
      <w:r>
        <w:rPr>
          <w:lang w:val="ru-RU"/>
        </w:rPr>
        <w:t>и даже</w:t>
      </w:r>
      <w:r w:rsidRPr="001A2FE1">
        <w:rPr>
          <w:lang w:val="ru-RU"/>
        </w:rPr>
        <w:t xml:space="preserve"> </w:t>
      </w:r>
      <w:r>
        <w:rPr>
          <w:lang w:val="ru-RU"/>
        </w:rPr>
        <w:t xml:space="preserve">с ближайших </w:t>
      </w:r>
      <w:r w:rsidRPr="00E946A5">
        <w:rPr>
          <w:lang w:val="ru-RU"/>
        </w:rPr>
        <w:t xml:space="preserve">Wi-Fi </w:t>
      </w:r>
      <w:r w:rsidR="00D12465">
        <w:rPr>
          <w:lang w:val="ru-RU"/>
        </w:rPr>
        <w:t>точек доступа</w:t>
      </w:r>
      <w:r>
        <w:rPr>
          <w:lang w:val="ru-RU"/>
        </w:rPr>
        <w:t>.</w:t>
      </w:r>
    </w:p>
    <w:p w:rsidR="00D0694C" w:rsidRDefault="00D0694C" w:rsidP="009C6014">
      <w:pPr>
        <w:rPr>
          <w:lang w:val="ru-RU"/>
        </w:rPr>
      </w:pPr>
      <w:r>
        <w:rPr>
          <w:lang w:val="ru-RU"/>
        </w:rPr>
        <w:t>В первую очередь приложение получает данные о том, какие сенсоры присутствуют на аппарате, и в зависимости от полученных ответов использует нужный алгоритм обработки данных для определения поворота в пространстве. Это может быть лишь гироскоп, комбинация данных от магнитометра и акселерометра, либо предупреждение о том, что требуемых сенсоров в данном устройстве не обнаружено.</w:t>
      </w:r>
    </w:p>
    <w:p w:rsidR="00D0694C" w:rsidRDefault="00D0694C" w:rsidP="009C6014">
      <w:pPr>
        <w:rPr>
          <w:lang w:val="ru-RU"/>
        </w:rPr>
      </w:pPr>
      <w:r>
        <w:rPr>
          <w:lang w:val="ru-RU"/>
        </w:rPr>
        <w:t>Если приложение работает с акселерометром и магнитометром, следует понимать, что данные будут очень искажаться в зависимости от местности, поэтому приходится использовать фильтрацию полученных данных, что сказывается на небольших задержках в скорости поворота.</w:t>
      </w:r>
    </w:p>
    <w:p w:rsidR="00D0694C" w:rsidRDefault="00D0694C" w:rsidP="009C6014">
      <w:pPr>
        <w:rPr>
          <w:lang w:val="ru-RU"/>
        </w:rPr>
      </w:pPr>
      <w:r>
        <w:rPr>
          <w:lang w:val="ru-RU"/>
        </w:rPr>
        <w:t>В случае использования гироскопа таких сильно выраженных проблем нет, поэтому повороты выглядят более точными</w:t>
      </w:r>
      <w:r w:rsidR="00F267E9">
        <w:rPr>
          <w:lang w:val="ru-RU"/>
        </w:rPr>
        <w:t xml:space="preserve"> и</w:t>
      </w:r>
      <w:r>
        <w:rPr>
          <w:lang w:val="ru-RU"/>
        </w:rPr>
        <w:t xml:space="preserve"> без задержек.</w:t>
      </w:r>
    </w:p>
    <w:p w:rsidR="00D0694C" w:rsidRDefault="00D0694C" w:rsidP="009C6014">
      <w:pPr>
        <w:rPr>
          <w:lang w:val="ru-RU"/>
        </w:rPr>
      </w:pPr>
      <w:r>
        <w:rPr>
          <w:lang w:val="ru-RU"/>
        </w:rPr>
        <w:t>Далее пользователь выбирает, каким образом он предпочитает передвигаться по виртуально</w:t>
      </w:r>
      <w:r w:rsidR="00F267E9">
        <w:rPr>
          <w:lang w:val="ru-RU"/>
        </w:rPr>
        <w:t>й</w:t>
      </w:r>
      <w:r>
        <w:rPr>
          <w:lang w:val="ru-RU"/>
        </w:rPr>
        <w:t xml:space="preserve"> п</w:t>
      </w:r>
      <w:r w:rsidR="00F267E9">
        <w:rPr>
          <w:lang w:val="ru-RU"/>
        </w:rPr>
        <w:t>лощадке. На выбор предлагаются два</w:t>
      </w:r>
      <w:r>
        <w:rPr>
          <w:lang w:val="ru-RU"/>
        </w:rPr>
        <w:t xml:space="preserve"> варианта: возможность передвижения в приложении посредством своего реального передвижения, либо с использованием более стандартного метода – экранного джойстика.</w:t>
      </w:r>
    </w:p>
    <w:p w:rsidR="00D0694C" w:rsidRPr="001A2FE1" w:rsidRDefault="00D0694C" w:rsidP="009C6014">
      <w:pPr>
        <w:rPr>
          <w:rFonts w:ascii="Times New Roman" w:hAnsi="Times New Roman"/>
          <w:sz w:val="32"/>
          <w:szCs w:val="28"/>
          <w:lang w:val="ru-RU"/>
        </w:rPr>
      </w:pPr>
      <w:r>
        <w:rPr>
          <w:lang w:val="ru-RU"/>
        </w:rPr>
        <w:t xml:space="preserve">В первом случае пользователю предлагают совершить калибровку помещения, в котором он находится, и пометить </w:t>
      </w:r>
      <w:r w:rsidR="00D12465">
        <w:rPr>
          <w:lang w:val="ru-RU"/>
        </w:rPr>
        <w:t>точки доступа</w:t>
      </w:r>
      <w:r>
        <w:rPr>
          <w:lang w:val="ru-RU"/>
        </w:rPr>
        <w:t xml:space="preserve">, которые он используется как «рабочие». После чего, используются данные </w:t>
      </w:r>
      <w:r w:rsidRPr="00E946A5">
        <w:rPr>
          <w:lang w:val="ru-RU"/>
        </w:rPr>
        <w:t xml:space="preserve">Wi-Fi </w:t>
      </w:r>
      <w:r>
        <w:rPr>
          <w:lang w:val="ru-RU"/>
        </w:rPr>
        <w:t>точек, от которых приложение получает информацию о мощности сигнала и ее частоте. Эти данные он использует для вычисления расстояния до них, которое используется для определения собственного положения в пространстве. Таким образом, пользователь, перемещаясь по комнате, перемещается в приложении.</w:t>
      </w:r>
    </w:p>
    <w:p w:rsidR="00053123" w:rsidRDefault="00D0694C" w:rsidP="00053123">
      <w:pPr>
        <w:rPr>
          <w:lang w:val="ru-RU"/>
        </w:rPr>
      </w:pPr>
      <w:r w:rsidRPr="00FA0F44">
        <w:rPr>
          <w:lang w:val="ru-RU"/>
        </w:rPr>
        <w:lastRenderedPageBreak/>
        <w:t>Второй способ более понятен для многих и требует меньше подготовок. На экран выводится джойстик, изменяя положение которого, пользователь меняет</w:t>
      </w:r>
      <w:r w:rsidR="00053123">
        <w:rPr>
          <w:lang w:val="ru-RU"/>
        </w:rPr>
        <w:t xml:space="preserve"> </w:t>
      </w:r>
      <w:r w:rsidR="00F267E9">
        <w:rPr>
          <w:lang w:val="ru-RU"/>
        </w:rPr>
        <w:t xml:space="preserve">горизонтальное </w:t>
      </w:r>
      <w:r w:rsidR="00053123">
        <w:rPr>
          <w:lang w:val="ru-RU"/>
        </w:rPr>
        <w:t>положение камеры в приложении.</w:t>
      </w:r>
    </w:p>
    <w:p w:rsidR="00053123" w:rsidRDefault="00053123" w:rsidP="00053123">
      <w:pPr>
        <w:rPr>
          <w:lang w:val="ru-RU"/>
        </w:rPr>
      </w:pPr>
    </w:p>
    <w:p w:rsidR="00053123" w:rsidRDefault="00053123" w:rsidP="00053123">
      <w:pPr>
        <w:rPr>
          <w:lang w:val="ru-RU"/>
        </w:rPr>
      </w:pPr>
      <w:r>
        <w:rPr>
          <w:lang w:val="ru-RU"/>
        </w:rPr>
        <w:t>После создания приложения, проведенных косметических изменений и оптимизационных работ, была проведена исследовательская работа по получению результатов о точности проводимых исчислений на множестве устройств в различных условиях.</w:t>
      </w:r>
    </w:p>
    <w:p w:rsidR="00DE06F7" w:rsidRPr="00053123" w:rsidRDefault="00053123" w:rsidP="00053123">
      <w:pPr>
        <w:rPr>
          <w:lang w:val="ru-RU"/>
        </w:rPr>
      </w:pPr>
      <w:r>
        <w:rPr>
          <w:lang w:val="ru-RU"/>
        </w:rPr>
        <w:t xml:space="preserve">Ниже приведены полученные результаты и сделанные по ним выводы. </w:t>
      </w:r>
    </w:p>
    <w:p w:rsidR="00DE06F7" w:rsidRDefault="004D04BC" w:rsidP="00090360">
      <w:pPr>
        <w:pStyle w:val="2"/>
        <w:ind w:left="0" w:firstLine="0"/>
        <w:rPr>
          <w:lang w:val="ru-RU"/>
        </w:rPr>
      </w:pPr>
      <w:r>
        <w:rPr>
          <w:noProof/>
          <w:lang w:val="ru-RU" w:eastAsia="ru-RU" w:bidi="ar-SA"/>
        </w:rPr>
        <w:drawing>
          <wp:anchor distT="0" distB="0" distL="114300" distR="114300" simplePos="0" relativeHeight="251676672" behindDoc="0" locked="0" layoutInCell="1" allowOverlap="1">
            <wp:simplePos x="0" y="0"/>
            <wp:positionH relativeFrom="column">
              <wp:posOffset>-9525</wp:posOffset>
            </wp:positionH>
            <wp:positionV relativeFrom="paragraph">
              <wp:posOffset>556260</wp:posOffset>
            </wp:positionV>
            <wp:extent cx="6188710" cy="2286000"/>
            <wp:effectExtent l="19050" t="0" r="2540" b="0"/>
            <wp:wrapSquare wrapText="bothSides"/>
            <wp:docPr id="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188710" cy="2286000"/>
                    </a:xfrm>
                    <a:prstGeom prst="rect">
                      <a:avLst/>
                    </a:prstGeom>
                    <a:noFill/>
                    <a:ln w="9525">
                      <a:noFill/>
                      <a:miter lim="800000"/>
                      <a:headEnd/>
                      <a:tailEnd/>
                    </a:ln>
                  </pic:spPr>
                </pic:pic>
              </a:graphicData>
            </a:graphic>
          </wp:anchor>
        </w:drawing>
      </w:r>
      <w:bookmarkStart w:id="41" w:name="_Toc484122774"/>
      <w:r w:rsidR="00A73E73" w:rsidRPr="009A2096">
        <w:rPr>
          <w:lang w:val="ru-RU"/>
        </w:rPr>
        <w:t>Результаты</w:t>
      </w:r>
      <w:bookmarkEnd w:id="41"/>
    </w:p>
    <w:p w:rsidR="00053123" w:rsidRDefault="00BF576F" w:rsidP="00240736">
      <w:pPr>
        <w:rPr>
          <w:lang w:val="ru-RU"/>
        </w:rPr>
      </w:pPr>
      <w:r w:rsidRPr="00BF576F">
        <w:rPr>
          <w:noProof/>
        </w:rPr>
        <w:pict>
          <v:shape id="_x0000_s1034" type="#_x0000_t202" style="position:absolute;left:0;text-align:left;margin-left:0;margin-top:188.2pt;width:487.3pt;height:16.5pt;z-index:251675648" stroked="f">
            <v:textbox style="mso-fit-shape-to-text:t" inset="0,0,0,0">
              <w:txbxContent>
                <w:p w:rsidR="00321EEF" w:rsidRPr="00240736" w:rsidRDefault="00321EEF" w:rsidP="00240736">
                  <w:pPr>
                    <w:pStyle w:val="a3"/>
                    <w:ind w:left="0"/>
                    <w:jc w:val="center"/>
                    <w:rPr>
                      <w:noProof/>
                      <w:sz w:val="28"/>
                      <w:szCs w:val="24"/>
                      <w:lang w:val="ru-RU"/>
                    </w:rPr>
                  </w:pPr>
                  <w:r>
                    <w:rPr>
                      <w:lang w:val="ru-RU"/>
                    </w:rPr>
                    <w:t>Рис.</w:t>
                  </w:r>
                  <w:r w:rsidRPr="00240736">
                    <w:rPr>
                      <w:lang w:val="ru-RU"/>
                    </w:rPr>
                    <w:t xml:space="preserve"> </w:t>
                  </w:r>
                  <w:r>
                    <w:rPr>
                      <w:lang w:val="ru-RU"/>
                    </w:rPr>
                    <w:t xml:space="preserve">6. </w:t>
                  </w:r>
                  <w:r w:rsidRPr="00240736">
                    <w:rPr>
                      <w:b w:val="0"/>
                      <w:lang w:val="ru-RU"/>
                    </w:rPr>
                    <w:t>Первый график с полученными данными</w:t>
                  </w:r>
                  <w:r>
                    <w:rPr>
                      <w:b w:val="0"/>
                      <w:lang w:val="ru-RU"/>
                    </w:rPr>
                    <w:t xml:space="preserve"> с устройства</w:t>
                  </w:r>
                </w:p>
              </w:txbxContent>
            </v:textbox>
            <w10:wrap type="square"/>
          </v:shape>
        </w:pict>
      </w:r>
      <w:r w:rsidR="00964746">
        <w:rPr>
          <w:lang w:val="ru-RU"/>
        </w:rPr>
        <w:t>Первый полученный график. Проводится измерени</w:t>
      </w:r>
      <w:r w:rsidR="0024581E">
        <w:rPr>
          <w:lang w:val="ru-RU"/>
        </w:rPr>
        <w:t>я</w:t>
      </w:r>
      <w:r w:rsidR="00964746">
        <w:rPr>
          <w:lang w:val="ru-RU"/>
        </w:rPr>
        <w:t xml:space="preserve"> с несколькими точками доступа</w:t>
      </w:r>
      <w:r w:rsidR="0024581E">
        <w:rPr>
          <w:lang w:val="ru-RU"/>
        </w:rPr>
        <w:t xml:space="preserve"> находящимися на одном и том же расстоянии от устройства</w:t>
      </w:r>
      <w:r w:rsidR="00964746">
        <w:rPr>
          <w:lang w:val="ru-RU"/>
        </w:rPr>
        <w:t xml:space="preserve">. </w:t>
      </w:r>
      <w:r w:rsidR="00053123">
        <w:rPr>
          <w:lang w:val="ru-RU"/>
        </w:rPr>
        <w:t xml:space="preserve">В качестве точек доступа используются роутеры и телефоны с частотой радиосигнала 2.4 </w:t>
      </w:r>
      <w:r w:rsidR="00053123">
        <w:t>GHz</w:t>
      </w:r>
      <w:r w:rsidR="00053123">
        <w:rPr>
          <w:lang w:val="ru-RU"/>
        </w:rPr>
        <w:t>.</w:t>
      </w:r>
    </w:p>
    <w:p w:rsidR="00C904EF" w:rsidRDefault="00964746" w:rsidP="00964746">
      <w:pPr>
        <w:rPr>
          <w:lang w:val="ru-RU"/>
        </w:rPr>
      </w:pPr>
      <w:r>
        <w:rPr>
          <w:lang w:val="ru-RU"/>
        </w:rPr>
        <w:t>На графике отчетливо видно сильная зашумле</w:t>
      </w:r>
      <w:r w:rsidR="00053123">
        <w:rPr>
          <w:lang w:val="ru-RU"/>
        </w:rPr>
        <w:t>нность приходящих данных. При использовании полученных данных для передвижения виртуальной камеры</w:t>
      </w:r>
      <w:r w:rsidR="00C904EF">
        <w:rPr>
          <w:lang w:val="ru-RU"/>
        </w:rPr>
        <w:t xml:space="preserve"> видны резкие скачки</w:t>
      </w:r>
      <w:r w:rsidR="00053123">
        <w:rPr>
          <w:lang w:val="ru-RU"/>
        </w:rPr>
        <w:t>.</w:t>
      </w:r>
    </w:p>
    <w:p w:rsidR="00E450E8" w:rsidRDefault="00BF576F" w:rsidP="00964746">
      <w:pPr>
        <w:rPr>
          <w:lang w:val="ru-RU"/>
        </w:rPr>
      </w:pPr>
      <w:r w:rsidRPr="00BF576F">
        <w:rPr>
          <w:noProof/>
        </w:rPr>
        <w:lastRenderedPageBreak/>
        <w:pict>
          <v:shape id="_x0000_s1035" type="#_x0000_t202" style="position:absolute;left:0;text-align:left;margin-left:-.75pt;margin-top:263.25pt;width:487.3pt;height:.05pt;z-index:251679744" stroked="f">
            <v:textbox style="mso-fit-shape-to-text:t" inset="0,0,0,0">
              <w:txbxContent>
                <w:p w:rsidR="00321EEF" w:rsidRPr="00090360" w:rsidRDefault="00321EEF" w:rsidP="00090360">
                  <w:pPr>
                    <w:pStyle w:val="a3"/>
                    <w:ind w:left="0"/>
                    <w:jc w:val="center"/>
                    <w:rPr>
                      <w:noProof/>
                      <w:sz w:val="28"/>
                      <w:szCs w:val="24"/>
                      <w:lang w:val="ru-RU"/>
                    </w:rPr>
                  </w:pPr>
                  <w:r>
                    <w:rPr>
                      <w:lang w:val="ru-RU"/>
                    </w:rPr>
                    <w:t>Рис.</w:t>
                  </w:r>
                  <w:r w:rsidRPr="00240736">
                    <w:rPr>
                      <w:lang w:val="ru-RU"/>
                    </w:rPr>
                    <w:t xml:space="preserve"> </w:t>
                  </w:r>
                  <w:r>
                    <w:rPr>
                      <w:lang w:val="ru-RU"/>
                    </w:rPr>
                    <w:t xml:space="preserve">7. </w:t>
                  </w:r>
                  <w:r>
                    <w:rPr>
                      <w:b w:val="0"/>
                      <w:lang w:val="ru-RU"/>
                    </w:rPr>
                    <w:t>Первый график с обработанными</w:t>
                  </w:r>
                  <w:r w:rsidRPr="00240736">
                    <w:rPr>
                      <w:b w:val="0"/>
                      <w:lang w:val="ru-RU"/>
                    </w:rPr>
                    <w:t xml:space="preserve"> данными</w:t>
                  </w:r>
                </w:p>
              </w:txbxContent>
            </v:textbox>
            <w10:wrap type="square"/>
          </v:shape>
        </w:pict>
      </w:r>
      <w:r w:rsidR="00090360">
        <w:rPr>
          <w:noProof/>
          <w:lang w:val="ru-RU" w:eastAsia="ru-RU" w:bidi="ar-SA"/>
        </w:rPr>
        <w:drawing>
          <wp:anchor distT="0" distB="0" distL="114300" distR="114300" simplePos="0" relativeHeight="251677696" behindDoc="0" locked="0" layoutInCell="1" allowOverlap="1">
            <wp:simplePos x="0" y="0"/>
            <wp:positionH relativeFrom="column">
              <wp:posOffset>-9525</wp:posOffset>
            </wp:positionH>
            <wp:positionV relativeFrom="paragraph">
              <wp:posOffset>981075</wp:posOffset>
            </wp:positionV>
            <wp:extent cx="6188710" cy="2305050"/>
            <wp:effectExtent l="19050" t="0" r="2540" b="0"/>
            <wp:wrapSquare wrapText="bothSides"/>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88710" cy="2305050"/>
                    </a:xfrm>
                    <a:prstGeom prst="rect">
                      <a:avLst/>
                    </a:prstGeom>
                    <a:noFill/>
                    <a:ln w="9525">
                      <a:noFill/>
                      <a:miter lim="800000"/>
                      <a:headEnd/>
                      <a:tailEnd/>
                    </a:ln>
                  </pic:spPr>
                </pic:pic>
              </a:graphicData>
            </a:graphic>
          </wp:anchor>
        </w:drawing>
      </w:r>
      <w:r w:rsidR="00C904EF">
        <w:rPr>
          <w:lang w:val="ru-RU"/>
        </w:rPr>
        <w:t>Полученная</w:t>
      </w:r>
      <w:r w:rsidR="00964746">
        <w:rPr>
          <w:lang w:val="ru-RU"/>
        </w:rPr>
        <w:t xml:space="preserve"> медиана всех измерений (</w:t>
      </w:r>
      <w:r w:rsidR="00053123">
        <w:rPr>
          <w:lang w:val="ru-RU"/>
        </w:rPr>
        <w:t>красная</w:t>
      </w:r>
      <w:r w:rsidR="00964746">
        <w:rPr>
          <w:lang w:val="ru-RU"/>
        </w:rPr>
        <w:t xml:space="preserve"> линия) очень сильно отлична от реального положения устройства (</w:t>
      </w:r>
      <w:r w:rsidR="00053123">
        <w:rPr>
          <w:lang w:val="ru-RU"/>
        </w:rPr>
        <w:t>черная</w:t>
      </w:r>
      <w:r w:rsidR="00964746">
        <w:rPr>
          <w:lang w:val="ru-RU"/>
        </w:rPr>
        <w:t xml:space="preserve"> линия)</w:t>
      </w:r>
      <w:r w:rsidR="00C904EF">
        <w:rPr>
          <w:lang w:val="ru-RU"/>
        </w:rPr>
        <w:t>, которое держалось на одном месте от всех точек доступа</w:t>
      </w:r>
      <w:r w:rsidR="00964746">
        <w:rPr>
          <w:lang w:val="ru-RU"/>
        </w:rPr>
        <w:t>.</w:t>
      </w:r>
      <w:r w:rsidR="00964746" w:rsidRPr="00D17B51">
        <w:rPr>
          <w:lang w:val="ru-RU"/>
        </w:rPr>
        <w:t xml:space="preserve"> </w:t>
      </w:r>
    </w:p>
    <w:p w:rsidR="00937B99" w:rsidRDefault="00937B99" w:rsidP="00937B99">
      <w:pPr>
        <w:rPr>
          <w:lang w:val="ru-RU"/>
        </w:rPr>
      </w:pPr>
      <w:r>
        <w:rPr>
          <w:noProof/>
          <w:lang w:val="ru-RU" w:eastAsia="ru-RU" w:bidi="ar-SA"/>
        </w:rPr>
        <w:drawing>
          <wp:anchor distT="0" distB="0" distL="114300" distR="114300" simplePos="0" relativeHeight="251682816" behindDoc="0" locked="0" layoutInCell="1" allowOverlap="1">
            <wp:simplePos x="0" y="0"/>
            <wp:positionH relativeFrom="column">
              <wp:posOffset>-9525</wp:posOffset>
            </wp:positionH>
            <wp:positionV relativeFrom="paragraph">
              <wp:posOffset>1895475</wp:posOffset>
            </wp:positionV>
            <wp:extent cx="6189980" cy="2438400"/>
            <wp:effectExtent l="19050" t="0" r="1270" b="0"/>
            <wp:wrapTopAndBottom/>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189980" cy="2438400"/>
                    </a:xfrm>
                    <a:prstGeom prst="rect">
                      <a:avLst/>
                    </a:prstGeom>
                    <a:noFill/>
                    <a:ln w="9525">
                      <a:noFill/>
                      <a:miter lim="800000"/>
                      <a:headEnd/>
                      <a:tailEnd/>
                    </a:ln>
                  </pic:spPr>
                </pic:pic>
              </a:graphicData>
            </a:graphic>
          </wp:anchor>
        </w:drawing>
      </w:r>
      <w:r w:rsidR="00BF576F" w:rsidRPr="00BF576F">
        <w:rPr>
          <w:noProof/>
        </w:rPr>
        <w:pict>
          <v:shape id="_x0000_s1036" type="#_x0000_t202" style="position:absolute;left:0;text-align:left;margin-left:-.75pt;margin-top:345.75pt;width:487.4pt;height:.05pt;z-index:251684864;mso-position-horizontal-relative:text;mso-position-vertical-relative:text" stroked="f">
            <v:textbox style="mso-fit-shape-to-text:t" inset="0,0,0,0">
              <w:txbxContent>
                <w:p w:rsidR="00321EEF" w:rsidRPr="00937B99" w:rsidRDefault="00321EEF"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8. </w:t>
                  </w:r>
                  <w:r>
                    <w:rPr>
                      <w:b w:val="0"/>
                      <w:lang w:val="ru-RU"/>
                    </w:rPr>
                    <w:t>Второй график с полученными</w:t>
                  </w:r>
                  <w:r w:rsidRPr="00240736">
                    <w:rPr>
                      <w:b w:val="0"/>
                      <w:lang w:val="ru-RU"/>
                    </w:rPr>
                    <w:t xml:space="preserve"> данными</w:t>
                  </w:r>
                  <w:r>
                    <w:rPr>
                      <w:b w:val="0"/>
                      <w:lang w:val="ru-RU"/>
                    </w:rPr>
                    <w:t xml:space="preserve"> с другого устройства</w:t>
                  </w:r>
                </w:p>
              </w:txbxContent>
            </v:textbox>
            <w10:wrap type="topAndBottom"/>
          </v:shape>
        </w:pict>
      </w:r>
      <w:r w:rsidR="00DF3A97">
        <w:rPr>
          <w:lang w:val="ru-RU"/>
        </w:rPr>
        <w:t>После применения фильтра Калмана к полученным дан</w:t>
      </w:r>
      <w:r w:rsidR="009148F8">
        <w:rPr>
          <w:lang w:val="ru-RU"/>
        </w:rPr>
        <w:t>ным мы получаем сглаженные линии</w:t>
      </w:r>
      <w:r w:rsidR="00DF3A97">
        <w:rPr>
          <w:lang w:val="ru-RU"/>
        </w:rPr>
        <w:t xml:space="preserve">, </w:t>
      </w:r>
      <w:r w:rsidR="009148F8">
        <w:rPr>
          <w:lang w:val="ru-RU"/>
        </w:rPr>
        <w:t>медиана которых гораздо точнее отображает реальное местоположение устройства в пространстве. При использовании этих измерений для трилатерации отсутствует «подергивания» виртуальной камеры.</w:t>
      </w:r>
    </w:p>
    <w:p w:rsidR="00F105BA" w:rsidRDefault="00C904EF" w:rsidP="00937B99">
      <w:pPr>
        <w:rPr>
          <w:lang w:val="ru-RU"/>
        </w:rPr>
      </w:pPr>
      <w:r>
        <w:rPr>
          <w:noProof/>
          <w:lang w:val="ru-RU" w:eastAsia="ru-RU" w:bidi="ar-SA"/>
        </w:rPr>
        <w:lastRenderedPageBreak/>
        <w:t>На графике</w:t>
      </w:r>
      <w:r w:rsidR="00937B99">
        <w:rPr>
          <w:noProof/>
          <w:lang w:val="ru-RU" w:eastAsia="ru-RU" w:bidi="ar-SA"/>
        </w:rPr>
        <w:t xml:space="preserve"> на Рис. 8</w:t>
      </w:r>
      <w:r>
        <w:rPr>
          <w:noProof/>
          <w:lang w:val="ru-RU" w:eastAsia="ru-RU" w:bidi="ar-SA"/>
        </w:rPr>
        <w:t xml:space="preserve"> отображены р</w:t>
      </w:r>
      <w:r w:rsidR="00174940">
        <w:rPr>
          <w:noProof/>
          <w:lang w:val="ru-RU" w:eastAsia="ru-RU" w:bidi="ar-SA"/>
        </w:rPr>
        <w:t xml:space="preserve">езультаты сбора информации с нескольких </w:t>
      </w:r>
      <w:r w:rsidR="00D12465">
        <w:rPr>
          <w:noProof/>
          <w:lang w:val="ru-RU" w:eastAsia="ru-RU" w:bidi="ar-SA"/>
        </w:rPr>
        <w:t>точек доступа</w:t>
      </w:r>
      <w:r w:rsidR="00174940">
        <w:rPr>
          <w:noProof/>
          <w:lang w:val="ru-RU" w:eastAsia="ru-RU" w:bidi="ar-SA"/>
        </w:rPr>
        <w:t xml:space="preserve">, расположенных на заранее заданном расстоянии от </w:t>
      </w:r>
      <w:r w:rsidR="00964746">
        <w:rPr>
          <w:noProof/>
          <w:lang w:val="ru-RU" w:eastAsia="ru-RU" w:bidi="ar-SA"/>
        </w:rPr>
        <w:t xml:space="preserve">другого </w:t>
      </w:r>
      <w:r w:rsidR="00174940">
        <w:rPr>
          <w:noProof/>
          <w:lang w:val="ru-RU" w:eastAsia="ru-RU" w:bidi="ar-SA"/>
        </w:rPr>
        <w:t>смартфона. Смартфон находится в небольшой комнате</w:t>
      </w:r>
      <w:r w:rsidR="001F2657">
        <w:rPr>
          <w:noProof/>
          <w:lang w:val="ru-RU" w:eastAsia="ru-RU" w:bidi="ar-SA"/>
        </w:rPr>
        <w:t>. Препятствия между устройством и точками доступа отсутствуют.</w:t>
      </w:r>
      <w:r w:rsidR="00F105BA">
        <w:rPr>
          <w:noProof/>
          <w:lang w:val="ru-RU" w:eastAsia="ru-RU" w:bidi="ar-SA"/>
        </w:rPr>
        <w:t xml:space="preserve"> </w:t>
      </w:r>
      <w:r w:rsidR="00937B99">
        <w:rPr>
          <w:noProof/>
          <w:lang w:val="ru-RU" w:eastAsia="ru-RU" w:bidi="ar-SA"/>
        </w:rPr>
        <w:t>Я</w:t>
      </w:r>
      <w:r w:rsidR="00F105BA">
        <w:rPr>
          <w:noProof/>
          <w:lang w:val="ru-RU" w:eastAsia="ru-RU" w:bidi="ar-SA"/>
        </w:rPr>
        <w:t xml:space="preserve">вно виден </w:t>
      </w:r>
      <w:r w:rsidR="00937B99">
        <w:rPr>
          <w:noProof/>
          <w:lang w:val="ru-RU" w:eastAsia="ru-RU" w:bidi="ar-SA"/>
        </w:rPr>
        <w:t>сильный</w:t>
      </w:r>
      <w:r w:rsidR="00F105BA">
        <w:rPr>
          <w:noProof/>
          <w:lang w:val="ru-RU" w:eastAsia="ru-RU" w:bidi="ar-SA"/>
        </w:rPr>
        <w:t xml:space="preserve"> всплеск от одной из точек доступа.</w:t>
      </w:r>
    </w:p>
    <w:p w:rsidR="0049791C" w:rsidRDefault="00BF576F" w:rsidP="00AA4129">
      <w:pPr>
        <w:rPr>
          <w:noProof/>
          <w:lang w:val="ru-RU" w:eastAsia="ru-RU" w:bidi="ar-SA"/>
        </w:rPr>
      </w:pPr>
      <w:r w:rsidRPr="00BF576F">
        <w:rPr>
          <w:noProof/>
        </w:rPr>
        <w:pict>
          <v:shape id="_x0000_s1037" type="#_x0000_t202" style="position:absolute;left:0;text-align:left;margin-left:1.5pt;margin-top:197.35pt;width:487.3pt;height:.05pt;z-index:251687936" stroked="f">
            <v:textbox style="mso-fit-shape-to-text:t" inset="0,0,0,0">
              <w:txbxContent>
                <w:p w:rsidR="00321EEF" w:rsidRPr="00937B99" w:rsidRDefault="00321EEF"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9. </w:t>
                  </w:r>
                  <w:r>
                    <w:rPr>
                      <w:b w:val="0"/>
                      <w:lang w:val="ru-RU"/>
                    </w:rPr>
                    <w:t>Второй график с обработанными</w:t>
                  </w:r>
                  <w:r w:rsidRPr="00240736">
                    <w:rPr>
                      <w:b w:val="0"/>
                      <w:lang w:val="ru-RU"/>
                    </w:rPr>
                    <w:t xml:space="preserve"> данными</w:t>
                  </w:r>
                </w:p>
              </w:txbxContent>
            </v:textbox>
            <w10:wrap type="square"/>
          </v:shape>
        </w:pict>
      </w:r>
      <w:r w:rsidR="00937B99" w:rsidRPr="00937B99">
        <w:rPr>
          <w:noProof/>
          <w:lang w:val="ru-RU" w:eastAsia="ru-RU" w:bidi="ar-SA"/>
        </w:rPr>
        <w:drawing>
          <wp:anchor distT="0" distB="0" distL="114300" distR="114300" simplePos="0" relativeHeight="251685888" behindDoc="0" locked="0" layoutInCell="1" allowOverlap="1">
            <wp:simplePos x="0" y="0"/>
            <wp:positionH relativeFrom="column">
              <wp:posOffset>19050</wp:posOffset>
            </wp:positionH>
            <wp:positionV relativeFrom="paragraph">
              <wp:posOffset>1270</wp:posOffset>
            </wp:positionV>
            <wp:extent cx="6188710" cy="2447925"/>
            <wp:effectExtent l="19050" t="0" r="2540" b="0"/>
            <wp:wrapSquare wrapText="bothSides"/>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188710" cy="2447925"/>
                    </a:xfrm>
                    <a:prstGeom prst="rect">
                      <a:avLst/>
                    </a:prstGeom>
                    <a:noFill/>
                    <a:ln w="9525">
                      <a:noFill/>
                      <a:miter lim="800000"/>
                      <a:headEnd/>
                      <a:tailEnd/>
                    </a:ln>
                  </pic:spPr>
                </pic:pic>
              </a:graphicData>
            </a:graphic>
          </wp:anchor>
        </w:drawing>
      </w:r>
      <w:r w:rsidR="00C73059">
        <w:rPr>
          <w:noProof/>
          <w:lang w:val="ru-RU" w:eastAsia="ru-RU" w:bidi="ar-SA"/>
        </w:rPr>
        <w:t>После применения фильтра Калмана результаты становятся немного лучше</w:t>
      </w:r>
      <w:r w:rsidR="008B2185">
        <w:rPr>
          <w:noProof/>
          <w:lang w:val="ru-RU" w:eastAsia="ru-RU" w:bidi="ar-SA"/>
        </w:rPr>
        <w:t>. Стоит заметить, что после применения фильтра результаты не становятся хуже, так как при изначальной настройке задается оценочное ограничение скорости передвижения пользователя.</w:t>
      </w:r>
      <w:r w:rsidR="00C73059">
        <w:rPr>
          <w:noProof/>
          <w:lang w:val="ru-RU" w:eastAsia="ru-RU" w:bidi="ar-SA"/>
        </w:rPr>
        <w:t xml:space="preserve"> </w:t>
      </w:r>
    </w:p>
    <w:p w:rsidR="00AA4129" w:rsidRDefault="00AA4129" w:rsidP="00AA4129">
      <w:pPr>
        <w:rPr>
          <w:noProof/>
          <w:lang w:val="ru-RU" w:eastAsia="ru-RU" w:bidi="ar-SA"/>
        </w:rPr>
      </w:pPr>
    </w:p>
    <w:p w:rsidR="00A608C6" w:rsidRDefault="00A608C6" w:rsidP="0049791C">
      <w:pPr>
        <w:rPr>
          <w:noProof/>
          <w:lang w:val="ru-RU" w:eastAsia="ru-RU" w:bidi="ar-SA"/>
        </w:rPr>
      </w:pPr>
      <w:r>
        <w:rPr>
          <w:noProof/>
          <w:lang w:val="ru-RU" w:eastAsia="ru-RU" w:bidi="ar-SA"/>
        </w:rPr>
        <w:t>Среди всех проверяемых устройств,</w:t>
      </w:r>
      <w:r w:rsidR="0049791C">
        <w:rPr>
          <w:noProof/>
          <w:lang w:val="ru-RU" w:eastAsia="ru-RU" w:bidi="ar-SA"/>
        </w:rPr>
        <w:t xml:space="preserve"> самы</w:t>
      </w:r>
      <w:r>
        <w:rPr>
          <w:noProof/>
          <w:lang w:val="ru-RU" w:eastAsia="ru-RU" w:bidi="ar-SA"/>
        </w:rPr>
        <w:t>е</w:t>
      </w:r>
      <w:r w:rsidR="0049791C">
        <w:rPr>
          <w:noProof/>
          <w:lang w:val="ru-RU" w:eastAsia="ru-RU" w:bidi="ar-SA"/>
        </w:rPr>
        <w:t xml:space="preserve"> нестабильны</w:t>
      </w:r>
      <w:r>
        <w:rPr>
          <w:noProof/>
          <w:lang w:val="ru-RU" w:eastAsia="ru-RU" w:bidi="ar-SA"/>
        </w:rPr>
        <w:t>е</w:t>
      </w:r>
      <w:r w:rsidR="0049791C">
        <w:rPr>
          <w:noProof/>
          <w:lang w:val="ru-RU" w:eastAsia="ru-RU" w:bidi="ar-SA"/>
        </w:rPr>
        <w:t xml:space="preserve"> данны</w:t>
      </w:r>
      <w:r>
        <w:rPr>
          <w:noProof/>
          <w:lang w:val="ru-RU" w:eastAsia="ru-RU" w:bidi="ar-SA"/>
        </w:rPr>
        <w:t xml:space="preserve">е </w:t>
      </w:r>
      <w:r w:rsidR="0049791C">
        <w:rPr>
          <w:noProof/>
          <w:lang w:val="ru-RU" w:eastAsia="ru-RU" w:bidi="ar-SA"/>
        </w:rPr>
        <w:t xml:space="preserve"> получа</w:t>
      </w:r>
      <w:r>
        <w:rPr>
          <w:noProof/>
          <w:lang w:val="ru-RU" w:eastAsia="ru-RU" w:bidi="ar-SA"/>
        </w:rPr>
        <w:t xml:space="preserve">лись с телефонов и ноутбуков работающих на частоте 2.4 </w:t>
      </w:r>
      <w:r>
        <w:rPr>
          <w:noProof/>
          <w:lang w:eastAsia="ru-RU" w:bidi="ar-SA"/>
        </w:rPr>
        <w:t>GHz</w:t>
      </w:r>
      <w:r>
        <w:rPr>
          <w:noProof/>
          <w:lang w:val="ru-RU" w:eastAsia="ru-RU" w:bidi="ar-SA"/>
        </w:rPr>
        <w:t xml:space="preserve">. </w:t>
      </w:r>
    </w:p>
    <w:p w:rsidR="0049791C" w:rsidRDefault="00A608C6" w:rsidP="00A608C6">
      <w:pPr>
        <w:rPr>
          <w:noProof/>
          <w:lang w:val="ru-RU" w:eastAsia="ru-RU" w:bidi="ar-SA"/>
        </w:rPr>
      </w:pPr>
      <w:r>
        <w:rPr>
          <w:noProof/>
          <w:lang w:val="ru-RU" w:eastAsia="ru-RU" w:bidi="ar-SA"/>
        </w:rPr>
        <w:t xml:space="preserve">В то же время, самыми стабильными по приходящим данным, были устройства работающие на частоте 5 </w:t>
      </w:r>
      <w:r>
        <w:rPr>
          <w:noProof/>
          <w:lang w:eastAsia="ru-RU" w:bidi="ar-SA"/>
        </w:rPr>
        <w:t>GHz</w:t>
      </w:r>
      <w:r w:rsidR="00340BD0">
        <w:rPr>
          <w:noProof/>
          <w:lang w:val="ru-RU" w:eastAsia="ru-RU" w:bidi="ar-SA"/>
        </w:rPr>
        <w:t>.</w:t>
      </w:r>
    </w:p>
    <w:p w:rsidR="00A04C0B" w:rsidRDefault="00BF576F" w:rsidP="0029215D">
      <w:pPr>
        <w:rPr>
          <w:noProof/>
          <w:lang w:val="ru-RU" w:eastAsia="ru-RU" w:bidi="ar-SA"/>
        </w:rPr>
      </w:pPr>
      <w:r w:rsidRPr="00BF576F">
        <w:rPr>
          <w:noProof/>
        </w:rPr>
        <w:lastRenderedPageBreak/>
        <w:pict>
          <v:shape id="_x0000_s1038" type="#_x0000_t202" style="position:absolute;left:0;text-align:left;margin-left:-.75pt;margin-top:151.5pt;width:487.3pt;height:.05pt;z-index:251691008" stroked="f">
            <v:textbox style="mso-fit-shape-to-text:t" inset="0,0,0,0">
              <w:txbxContent>
                <w:p w:rsidR="00321EEF" w:rsidRPr="00737CEB" w:rsidRDefault="00321EEF"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10. </w:t>
                  </w:r>
                  <w:r>
                    <w:rPr>
                      <w:b w:val="0"/>
                      <w:lang w:val="ru-RU"/>
                    </w:rPr>
                    <w:t>Третий график с полученными</w:t>
                  </w:r>
                  <w:r w:rsidRPr="00240736">
                    <w:rPr>
                      <w:b w:val="0"/>
                      <w:lang w:val="ru-RU"/>
                    </w:rPr>
                    <w:t xml:space="preserve"> данными</w:t>
                  </w:r>
                  <w:r>
                    <w:rPr>
                      <w:b w:val="0"/>
                      <w:lang w:val="ru-RU"/>
                    </w:rPr>
                    <w:t xml:space="preserve"> во время передвижения</w:t>
                  </w:r>
                </w:p>
              </w:txbxContent>
            </v:textbox>
            <w10:wrap type="square"/>
          </v:shape>
        </w:pict>
      </w:r>
      <w:r w:rsidR="003E376D">
        <w:rPr>
          <w:noProof/>
          <w:lang w:val="ru-RU" w:eastAsia="ru-RU" w:bidi="ar-SA"/>
        </w:rPr>
        <w:drawing>
          <wp:anchor distT="0" distB="0" distL="114300" distR="114300" simplePos="0" relativeHeight="251688960" behindDoc="0" locked="0" layoutInCell="1" allowOverlap="1">
            <wp:simplePos x="0" y="0"/>
            <wp:positionH relativeFrom="column">
              <wp:posOffset>-9525</wp:posOffset>
            </wp:positionH>
            <wp:positionV relativeFrom="paragraph">
              <wp:posOffset>0</wp:posOffset>
            </wp:positionV>
            <wp:extent cx="6188710" cy="1866900"/>
            <wp:effectExtent l="19050" t="0" r="254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188710" cy="1866900"/>
                    </a:xfrm>
                    <a:prstGeom prst="rect">
                      <a:avLst/>
                    </a:prstGeom>
                    <a:noFill/>
                    <a:ln w="9525">
                      <a:noFill/>
                      <a:miter lim="800000"/>
                      <a:headEnd/>
                      <a:tailEnd/>
                    </a:ln>
                  </pic:spPr>
                </pic:pic>
              </a:graphicData>
            </a:graphic>
          </wp:anchor>
        </w:drawing>
      </w:r>
      <w:r w:rsidR="00A04C0B">
        <w:rPr>
          <w:noProof/>
          <w:lang w:val="ru-RU" w:eastAsia="ru-RU" w:bidi="ar-SA"/>
        </w:rPr>
        <w:t>Данный график показывает</w:t>
      </w:r>
      <w:r w:rsidR="0049791C">
        <w:rPr>
          <w:noProof/>
          <w:lang w:val="ru-RU" w:eastAsia="ru-RU" w:bidi="ar-SA"/>
        </w:rPr>
        <w:t>, как ведут себя данные при передвижении устройства. В эксперименте учавствуют 6 точек доступа, поделенные на две группы.</w:t>
      </w:r>
    </w:p>
    <w:p w:rsidR="0049791C" w:rsidRPr="00A04C0B" w:rsidRDefault="0049791C" w:rsidP="0029215D">
      <w:pPr>
        <w:rPr>
          <w:noProof/>
          <w:lang w:val="ru-RU" w:eastAsia="ru-RU" w:bidi="ar-SA"/>
        </w:rPr>
      </w:pPr>
      <w:r>
        <w:rPr>
          <w:noProof/>
          <w:lang w:val="ru-RU" w:eastAsia="ru-RU" w:bidi="ar-SA"/>
        </w:rPr>
        <w:t xml:space="preserve">В течении 20 секунд устройство находилось примерно посередине между точками доступа, после чего начало плавные движения то к одной группе, то к другой. </w:t>
      </w:r>
      <w:r w:rsidR="00AA4129">
        <w:rPr>
          <w:noProof/>
          <w:lang w:val="ru-RU" w:eastAsia="ru-RU" w:bidi="ar-SA"/>
        </w:rPr>
        <w:t>Заметно, что</w:t>
      </w:r>
      <w:r>
        <w:rPr>
          <w:noProof/>
          <w:lang w:val="ru-RU" w:eastAsia="ru-RU" w:bidi="ar-SA"/>
        </w:rPr>
        <w:t xml:space="preserve"> медиана полученных данных далека от гладкой прямой, отчего передвижения в приложении получатся дерганными.</w:t>
      </w:r>
    </w:p>
    <w:p w:rsidR="00B36B10" w:rsidRDefault="00BF576F" w:rsidP="00737CEB">
      <w:pPr>
        <w:rPr>
          <w:noProof/>
          <w:lang w:val="ru-RU" w:eastAsia="ru-RU" w:bidi="ar-SA"/>
        </w:rPr>
      </w:pPr>
      <w:r w:rsidRPr="00BF576F">
        <w:rPr>
          <w:noProof/>
        </w:rPr>
        <w:pict>
          <v:shape id="_x0000_s1039" type="#_x0000_t202" style="position:absolute;left:0;text-align:left;margin-left:1.5pt;margin-top:149.6pt;width:487.3pt;height:.05pt;z-index:251694080" stroked="f">
            <v:textbox style="mso-fit-shape-to-text:t" inset="0,0,0,0">
              <w:txbxContent>
                <w:p w:rsidR="00321EEF" w:rsidRPr="00737CEB" w:rsidRDefault="00321EEF"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11. </w:t>
                  </w:r>
                  <w:r>
                    <w:rPr>
                      <w:b w:val="0"/>
                      <w:lang w:val="ru-RU"/>
                    </w:rPr>
                    <w:t>Третий график с обработанными</w:t>
                  </w:r>
                  <w:r w:rsidRPr="00240736">
                    <w:rPr>
                      <w:b w:val="0"/>
                      <w:lang w:val="ru-RU"/>
                    </w:rPr>
                    <w:t xml:space="preserve"> данными</w:t>
                  </w:r>
                </w:p>
              </w:txbxContent>
            </v:textbox>
            <w10:wrap type="square"/>
          </v:shape>
        </w:pict>
      </w:r>
      <w:r w:rsidR="00737CEB">
        <w:rPr>
          <w:noProof/>
          <w:lang w:val="ru-RU" w:eastAsia="ru-RU" w:bidi="ar-SA"/>
        </w:rPr>
        <w:drawing>
          <wp:anchor distT="0" distB="0" distL="114300" distR="114300" simplePos="0" relativeHeight="251692032" behindDoc="0" locked="0" layoutInCell="1" allowOverlap="1">
            <wp:simplePos x="0" y="0"/>
            <wp:positionH relativeFrom="column">
              <wp:posOffset>19050</wp:posOffset>
            </wp:positionH>
            <wp:positionV relativeFrom="paragraph">
              <wp:posOffset>4445</wp:posOffset>
            </wp:positionV>
            <wp:extent cx="6188710" cy="1838325"/>
            <wp:effectExtent l="19050" t="0" r="254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188710" cy="1838325"/>
                    </a:xfrm>
                    <a:prstGeom prst="rect">
                      <a:avLst/>
                    </a:prstGeom>
                    <a:noFill/>
                    <a:ln w="9525">
                      <a:noFill/>
                      <a:miter lim="800000"/>
                      <a:headEnd/>
                      <a:tailEnd/>
                    </a:ln>
                  </pic:spPr>
                </pic:pic>
              </a:graphicData>
            </a:graphic>
          </wp:anchor>
        </w:drawing>
      </w:r>
      <w:r w:rsidR="0049791C">
        <w:rPr>
          <w:noProof/>
          <w:lang w:val="ru-RU" w:eastAsia="ru-RU" w:bidi="ar-SA"/>
        </w:rPr>
        <w:t>После применения фильтра Калмана, медиана полученных данных от каждой из групп точек доступа показывает сильно приближенное к реальности местоположение пользователя с устройством.</w:t>
      </w:r>
      <w:r w:rsidR="00A608C6">
        <w:rPr>
          <w:noProof/>
          <w:lang w:val="ru-RU" w:eastAsia="ru-RU" w:bidi="ar-SA"/>
        </w:rPr>
        <w:t xml:space="preserve"> Отчего передвижения в приложении получаются плавными и спокойными.</w:t>
      </w:r>
    </w:p>
    <w:p w:rsidR="00A608C6" w:rsidRDefault="00A608C6" w:rsidP="0049791C">
      <w:pPr>
        <w:rPr>
          <w:noProof/>
          <w:lang w:val="ru-RU" w:eastAsia="ru-RU" w:bidi="ar-SA"/>
        </w:rPr>
      </w:pPr>
    </w:p>
    <w:p w:rsidR="00A608C6" w:rsidRPr="009A2096" w:rsidRDefault="00A608C6" w:rsidP="0049791C">
      <w:pPr>
        <w:rPr>
          <w:noProof/>
          <w:lang w:val="ru-RU" w:eastAsia="ru-RU" w:bidi="ar-SA"/>
        </w:rPr>
      </w:pPr>
    </w:p>
    <w:p w:rsidR="009A2096" w:rsidRPr="009A2096" w:rsidRDefault="009A2096" w:rsidP="0029215D">
      <w:pPr>
        <w:rPr>
          <w:noProof/>
          <w:lang w:val="ru-RU" w:eastAsia="ru-RU" w:bidi="ar-SA"/>
        </w:rPr>
      </w:pPr>
    </w:p>
    <w:p w:rsidR="00AA4129" w:rsidRDefault="00AA4129" w:rsidP="00B56941">
      <w:pPr>
        <w:spacing w:after="200" w:line="276" w:lineRule="auto"/>
        <w:ind w:left="0" w:firstLine="709"/>
        <w:jc w:val="left"/>
        <w:rPr>
          <w:noProof/>
          <w:lang w:val="ru-RU" w:eastAsia="ru-RU" w:bidi="ar-SA"/>
        </w:rPr>
      </w:pPr>
    </w:p>
    <w:p w:rsidR="00174940" w:rsidRDefault="00174940" w:rsidP="00B56941">
      <w:pPr>
        <w:spacing w:after="200" w:line="276" w:lineRule="auto"/>
        <w:ind w:left="0" w:firstLine="709"/>
        <w:jc w:val="left"/>
        <w:rPr>
          <w:noProof/>
          <w:lang w:val="ru-RU" w:eastAsia="ru-RU" w:bidi="ar-SA"/>
        </w:rPr>
      </w:pPr>
      <w:r>
        <w:rPr>
          <w:noProof/>
          <w:lang w:val="ru-RU" w:eastAsia="ru-RU" w:bidi="ar-SA"/>
        </w:rPr>
        <w:lastRenderedPageBreak/>
        <w:t xml:space="preserve">По полученным </w:t>
      </w:r>
      <w:r w:rsidR="00AA4129">
        <w:rPr>
          <w:noProof/>
          <w:lang w:val="ru-RU" w:eastAsia="ru-RU" w:bidi="ar-SA"/>
        </w:rPr>
        <w:t>результатам</w:t>
      </w:r>
      <w:r>
        <w:rPr>
          <w:noProof/>
          <w:lang w:val="ru-RU" w:eastAsia="ru-RU" w:bidi="ar-SA"/>
        </w:rPr>
        <w:t xml:space="preserve"> можно сделать следующие выводы:</w:t>
      </w:r>
    </w:p>
    <w:p w:rsidR="00B36B10" w:rsidRDefault="00174940" w:rsidP="00174940">
      <w:pPr>
        <w:pStyle w:val="ac"/>
        <w:numPr>
          <w:ilvl w:val="0"/>
          <w:numId w:val="23"/>
        </w:numPr>
        <w:rPr>
          <w:noProof/>
          <w:lang w:val="ru-RU" w:eastAsia="ru-RU" w:bidi="ar-SA"/>
        </w:rPr>
      </w:pPr>
      <w:r w:rsidRPr="00B36B10">
        <w:rPr>
          <w:noProof/>
          <w:lang w:val="ru-RU" w:eastAsia="ru-RU" w:bidi="ar-SA"/>
        </w:rPr>
        <w:t>Даже при нахождении смартфона на месте – полученные данные о его местоположении</w:t>
      </w:r>
      <w:r w:rsidR="00B36B10" w:rsidRPr="00B36B10">
        <w:rPr>
          <w:noProof/>
          <w:lang w:val="ru-RU" w:eastAsia="ru-RU" w:bidi="ar-SA"/>
        </w:rPr>
        <w:t>, даже после многоэтапной фильтрации</w:t>
      </w:r>
      <w:r w:rsidRPr="00B36B10">
        <w:rPr>
          <w:noProof/>
          <w:lang w:val="ru-RU" w:eastAsia="ru-RU" w:bidi="ar-SA"/>
        </w:rPr>
        <w:t xml:space="preserve"> не будут </w:t>
      </w:r>
      <w:r w:rsidR="00B36B10" w:rsidRPr="00B36B10">
        <w:rPr>
          <w:noProof/>
          <w:lang w:val="ru-RU" w:eastAsia="ru-RU" w:bidi="ar-SA"/>
        </w:rPr>
        <w:t>сверх</w:t>
      </w:r>
      <w:r w:rsidRPr="00B36B10">
        <w:rPr>
          <w:noProof/>
          <w:lang w:val="ru-RU" w:eastAsia="ru-RU" w:bidi="ar-SA"/>
        </w:rPr>
        <w:t>точными и стабильными, т.к. качество сигнала постоянно меняется</w:t>
      </w:r>
      <w:r w:rsidR="00B36B10">
        <w:rPr>
          <w:noProof/>
          <w:lang w:val="ru-RU" w:eastAsia="ru-RU" w:bidi="ar-SA"/>
        </w:rPr>
        <w:t>. Они могут быть лишь приближены к реальным значениям.</w:t>
      </w:r>
    </w:p>
    <w:p w:rsidR="001F2657" w:rsidRDefault="001F2657" w:rsidP="00174940">
      <w:pPr>
        <w:pStyle w:val="ac"/>
        <w:numPr>
          <w:ilvl w:val="0"/>
          <w:numId w:val="23"/>
        </w:numPr>
        <w:rPr>
          <w:noProof/>
          <w:lang w:val="ru-RU" w:eastAsia="ru-RU" w:bidi="ar-SA"/>
        </w:rPr>
      </w:pPr>
      <w:r w:rsidRPr="00B36B10">
        <w:rPr>
          <w:noProof/>
          <w:lang w:val="ru-RU" w:eastAsia="ru-RU" w:bidi="ar-SA"/>
        </w:rPr>
        <w:t xml:space="preserve">Если </w:t>
      </w:r>
      <w:r w:rsidR="00B36B10">
        <w:rPr>
          <w:noProof/>
          <w:lang w:val="ru-RU" w:eastAsia="ru-RU" w:bidi="ar-SA"/>
        </w:rPr>
        <w:t>на руках имеется</w:t>
      </w:r>
      <w:r w:rsidR="00B36B10" w:rsidRPr="00B36B10">
        <w:rPr>
          <w:noProof/>
          <w:lang w:val="ru-RU" w:eastAsia="ru-RU" w:bidi="ar-SA"/>
        </w:rPr>
        <w:t xml:space="preserve"> достаточное количество</w:t>
      </w:r>
      <w:r w:rsidR="00B36B10">
        <w:rPr>
          <w:noProof/>
          <w:lang w:val="ru-RU" w:eastAsia="ru-RU" w:bidi="ar-SA"/>
        </w:rPr>
        <w:t xml:space="preserve"> </w:t>
      </w:r>
      <w:r w:rsidRPr="00B36B10">
        <w:rPr>
          <w:noProof/>
          <w:lang w:val="ru-RU" w:eastAsia="ru-RU" w:bidi="ar-SA"/>
        </w:rPr>
        <w:t xml:space="preserve">точек доступа, то можно </w:t>
      </w:r>
      <w:r w:rsidR="004F7D03">
        <w:rPr>
          <w:noProof/>
          <w:lang w:val="ru-RU" w:eastAsia="ru-RU" w:bidi="ar-SA"/>
        </w:rPr>
        <w:t xml:space="preserve">производить </w:t>
      </w:r>
      <w:r w:rsidRPr="00B36B10">
        <w:rPr>
          <w:noProof/>
          <w:lang w:val="ru-RU" w:eastAsia="ru-RU" w:bidi="ar-SA"/>
        </w:rPr>
        <w:t>между ними выборку и присваива</w:t>
      </w:r>
      <w:r w:rsidR="004F7D03">
        <w:rPr>
          <w:noProof/>
          <w:lang w:val="ru-RU" w:eastAsia="ru-RU" w:bidi="ar-SA"/>
        </w:rPr>
        <w:t>ть</w:t>
      </w:r>
      <w:r w:rsidRPr="00B36B10">
        <w:rPr>
          <w:noProof/>
          <w:lang w:val="ru-RU" w:eastAsia="ru-RU" w:bidi="ar-SA"/>
        </w:rPr>
        <w:t xml:space="preserve"> вес</w:t>
      </w:r>
      <w:r w:rsidR="004F7D03">
        <w:rPr>
          <w:noProof/>
          <w:lang w:val="ru-RU" w:eastAsia="ru-RU" w:bidi="ar-SA"/>
        </w:rPr>
        <w:t>а</w:t>
      </w:r>
      <w:r w:rsidRPr="00B36B10">
        <w:rPr>
          <w:noProof/>
          <w:lang w:val="ru-RU" w:eastAsia="ru-RU" w:bidi="ar-SA"/>
        </w:rPr>
        <w:t xml:space="preserve"> полезности, </w:t>
      </w:r>
      <w:r w:rsidR="00B36B10">
        <w:rPr>
          <w:noProof/>
          <w:lang w:val="ru-RU" w:eastAsia="ru-RU" w:bidi="ar-SA"/>
        </w:rPr>
        <w:t>на основе которых</w:t>
      </w:r>
      <w:r w:rsidRPr="00B36B10">
        <w:rPr>
          <w:noProof/>
          <w:lang w:val="ru-RU" w:eastAsia="ru-RU" w:bidi="ar-SA"/>
        </w:rPr>
        <w:t xml:space="preserve"> по</w:t>
      </w:r>
      <w:r w:rsidR="00B36B10">
        <w:rPr>
          <w:noProof/>
          <w:lang w:val="ru-RU" w:eastAsia="ru-RU" w:bidi="ar-SA"/>
        </w:rPr>
        <w:t>явится возможность</w:t>
      </w:r>
      <w:r w:rsidRPr="00B36B10">
        <w:rPr>
          <w:noProof/>
          <w:lang w:val="ru-RU" w:eastAsia="ru-RU" w:bidi="ar-SA"/>
        </w:rPr>
        <w:t xml:space="preserve"> обходить </w:t>
      </w:r>
      <w:r w:rsidR="00B36B10">
        <w:rPr>
          <w:noProof/>
          <w:lang w:val="ru-RU" w:eastAsia="ru-RU" w:bidi="ar-SA"/>
        </w:rPr>
        <w:t xml:space="preserve">длительные </w:t>
      </w:r>
      <w:r w:rsidRPr="00B36B10">
        <w:rPr>
          <w:noProof/>
          <w:lang w:val="ru-RU" w:eastAsia="ru-RU" w:bidi="ar-SA"/>
        </w:rPr>
        <w:t>резкие скачки, тем самым повысить точность вычисления местоположения устройства.</w:t>
      </w:r>
    </w:p>
    <w:p w:rsidR="00F105BA" w:rsidRPr="00B36B10" w:rsidRDefault="004F7D03" w:rsidP="00174940">
      <w:pPr>
        <w:pStyle w:val="ac"/>
        <w:numPr>
          <w:ilvl w:val="0"/>
          <w:numId w:val="23"/>
        </w:numPr>
        <w:rPr>
          <w:noProof/>
          <w:lang w:val="ru-RU" w:eastAsia="ru-RU" w:bidi="ar-SA"/>
        </w:rPr>
      </w:pPr>
      <w:r>
        <w:rPr>
          <w:noProof/>
          <w:lang w:val="ru-RU" w:eastAsia="ru-RU" w:bidi="ar-SA"/>
        </w:rPr>
        <w:t>П</w:t>
      </w:r>
      <w:r w:rsidR="00F105BA">
        <w:rPr>
          <w:noProof/>
          <w:lang w:val="ru-RU" w:eastAsia="ru-RU" w:bidi="ar-SA"/>
        </w:rPr>
        <w:t xml:space="preserve">ри использовании </w:t>
      </w:r>
      <w:r>
        <w:rPr>
          <w:noProof/>
          <w:lang w:val="ru-RU" w:eastAsia="ru-RU" w:bidi="ar-SA"/>
        </w:rPr>
        <w:t xml:space="preserve">лишь </w:t>
      </w:r>
      <w:r w:rsidR="00F105BA">
        <w:rPr>
          <w:noProof/>
          <w:lang w:val="ru-RU" w:eastAsia="ru-RU" w:bidi="ar-SA"/>
        </w:rPr>
        <w:t>смартфона и подручных средств есть возможность создать достаточно точное внутреннее позиционирование для проведения экскурсий в системах виртуальной  и дополненной реальности.</w:t>
      </w:r>
    </w:p>
    <w:p w:rsidR="00597D6C" w:rsidRDefault="00597D6C">
      <w:pPr>
        <w:spacing w:after="200" w:line="276" w:lineRule="auto"/>
        <w:ind w:left="0"/>
        <w:jc w:val="left"/>
        <w:rPr>
          <w:noProof/>
          <w:lang w:val="ru-RU" w:eastAsia="ru-RU" w:bidi="ar-SA"/>
        </w:rPr>
      </w:pPr>
      <w:r>
        <w:rPr>
          <w:noProof/>
          <w:lang w:val="ru-RU" w:eastAsia="ru-RU" w:bidi="ar-SA"/>
        </w:rPr>
        <w:br w:type="page"/>
      </w:r>
    </w:p>
    <w:p w:rsidR="00144B82" w:rsidRPr="006157A5" w:rsidRDefault="00144B82" w:rsidP="004B79A1">
      <w:pPr>
        <w:pStyle w:val="1"/>
        <w:numPr>
          <w:ilvl w:val="0"/>
          <w:numId w:val="0"/>
        </w:numPr>
      </w:pPr>
      <w:bookmarkStart w:id="42" w:name="_Toc484122775"/>
      <w:r w:rsidRPr="00596B47">
        <w:lastRenderedPageBreak/>
        <w:t>Заключение</w:t>
      </w:r>
      <w:bookmarkEnd w:id="42"/>
    </w:p>
    <w:p w:rsidR="001F48A7" w:rsidRDefault="004C53A4" w:rsidP="004C53A4">
      <w:pPr>
        <w:rPr>
          <w:lang w:val="ru-RU"/>
        </w:rPr>
      </w:pPr>
      <w:r>
        <w:rPr>
          <w:lang w:val="ru-RU"/>
        </w:rPr>
        <w:t xml:space="preserve">В ходе выполнения дипломной работы было написано приложение под операционную систему </w:t>
      </w:r>
      <w:r>
        <w:t>Android</w:t>
      </w:r>
      <w:r>
        <w:rPr>
          <w:lang w:val="ru-RU"/>
        </w:rPr>
        <w:t>, а также проведены исследования по точности вычисления собственного местоположения на множестве устройств в различных условиях.</w:t>
      </w:r>
      <w:r w:rsidR="001F48A7">
        <w:rPr>
          <w:lang w:val="ru-RU"/>
        </w:rPr>
        <w:t xml:space="preserve"> </w:t>
      </w:r>
    </w:p>
    <w:p w:rsidR="00AC6C8B" w:rsidRDefault="00AC6C8B" w:rsidP="004C53A4">
      <w:pPr>
        <w:rPr>
          <w:lang w:val="ru-RU"/>
        </w:rPr>
      </w:pPr>
    </w:p>
    <w:p w:rsidR="00AC6C8B" w:rsidRPr="00A80E43" w:rsidRDefault="00900EE6" w:rsidP="004C53A4">
      <w:pPr>
        <w:rPr>
          <w:lang w:val="ru-RU"/>
        </w:rPr>
      </w:pPr>
      <w:r>
        <w:rPr>
          <w:lang w:val="ru-RU"/>
        </w:rPr>
        <w:t xml:space="preserve">Полученные результаты </w:t>
      </w:r>
      <w:r w:rsidR="00A80E43">
        <w:rPr>
          <w:lang w:val="ru-RU"/>
        </w:rPr>
        <w:t xml:space="preserve">в ходе исследования показывают, что только при использовании </w:t>
      </w:r>
      <w:r w:rsidR="00A80E43">
        <w:t>Wi</w:t>
      </w:r>
      <w:r w:rsidR="00A80E43" w:rsidRPr="00A80E43">
        <w:rPr>
          <w:lang w:val="ru-RU"/>
        </w:rPr>
        <w:t>-</w:t>
      </w:r>
      <w:r w:rsidR="00A80E43">
        <w:t>Fi</w:t>
      </w:r>
      <w:r w:rsidR="00A80E43" w:rsidRPr="00A80E43">
        <w:rPr>
          <w:lang w:val="ru-RU"/>
        </w:rPr>
        <w:t xml:space="preserve"> </w:t>
      </w:r>
      <w:r w:rsidR="00A80E43">
        <w:rPr>
          <w:lang w:val="ru-RU"/>
        </w:rPr>
        <w:t xml:space="preserve">и метода измерения расстояния при помощи </w:t>
      </w:r>
      <w:r w:rsidR="00A80E43">
        <w:t>RSS</w:t>
      </w:r>
      <w:r w:rsidR="00A80E43">
        <w:rPr>
          <w:lang w:val="ru-RU"/>
        </w:rPr>
        <w:t xml:space="preserve">, а также использования фильтрации входных данных можно получить </w:t>
      </w:r>
      <w:r w:rsidR="00AA4129">
        <w:rPr>
          <w:lang w:val="ru-RU"/>
        </w:rPr>
        <w:t xml:space="preserve">достаточно </w:t>
      </w:r>
      <w:r w:rsidR="00A80E43">
        <w:rPr>
          <w:lang w:val="ru-RU"/>
        </w:rPr>
        <w:t>точное местоположение устройства в пространстве.</w:t>
      </w:r>
    </w:p>
    <w:p w:rsidR="00AC6C8B" w:rsidRDefault="00AC6C8B" w:rsidP="004C53A4">
      <w:pPr>
        <w:rPr>
          <w:lang w:val="ru-RU"/>
        </w:rPr>
      </w:pPr>
    </w:p>
    <w:p w:rsidR="004456A9" w:rsidRDefault="00900EE6" w:rsidP="004C53A4">
      <w:pPr>
        <w:rPr>
          <w:lang w:val="ru-RU"/>
        </w:rPr>
      </w:pPr>
      <w:r>
        <w:rPr>
          <w:lang w:val="ru-RU"/>
        </w:rPr>
        <w:t xml:space="preserve">Разработанное приложение оптимизировано под различные устройства, функционально, удобно в использовании и расширяемо. </w:t>
      </w:r>
      <w:r w:rsidR="001F48A7">
        <w:rPr>
          <w:lang w:val="ru-RU"/>
        </w:rPr>
        <w:t>Расширяемость приложения состоит в возможности добавления различных виртуальных реконструкций</w:t>
      </w:r>
      <w:r w:rsidR="00AC6C8B">
        <w:rPr>
          <w:lang w:val="ru-RU"/>
        </w:rPr>
        <w:t xml:space="preserve"> к существующему на данный момент помещению</w:t>
      </w:r>
    </w:p>
    <w:p w:rsidR="001F48A7" w:rsidRPr="004B491E" w:rsidRDefault="001F48A7" w:rsidP="001F48A7">
      <w:pPr>
        <w:rPr>
          <w:lang w:val="ru-RU"/>
        </w:rPr>
      </w:pPr>
      <w:r w:rsidRPr="004B491E">
        <w:rPr>
          <w:lang w:val="ru-RU"/>
        </w:rPr>
        <w:t>В условиях гр</w:t>
      </w:r>
      <w:r w:rsidR="00AA4129">
        <w:rPr>
          <w:lang w:val="ru-RU"/>
        </w:rPr>
        <w:t>анта предполагается продолжение</w:t>
      </w:r>
      <w:r w:rsidRPr="004B491E">
        <w:rPr>
          <w:lang w:val="ru-RU"/>
        </w:rPr>
        <w:t xml:space="preserve"> работы с добавлением остальных комнат данного </w:t>
      </w:r>
      <w:r>
        <w:rPr>
          <w:lang w:val="ru-RU"/>
        </w:rPr>
        <w:t>архитектурного комплекса, что в итоге выльется в полноценную экскурсию по всему архитектурному сооружению Феодоровского городка.</w:t>
      </w:r>
    </w:p>
    <w:p w:rsidR="001F48A7" w:rsidRDefault="001F48A7" w:rsidP="004C53A4">
      <w:pPr>
        <w:rPr>
          <w:lang w:val="ru-RU"/>
        </w:rPr>
      </w:pPr>
    </w:p>
    <w:p w:rsidR="00900EE6" w:rsidRDefault="00AC6C8B" w:rsidP="004C53A4">
      <w:pPr>
        <w:rPr>
          <w:lang w:val="ru-RU"/>
        </w:rPr>
      </w:pPr>
      <w:r>
        <w:rPr>
          <w:lang w:val="ru-RU"/>
        </w:rPr>
        <w:t>В продолжение данной дипломной работы планируется написание кросплатформенного приложения под остальные операционные системы смартфонов, и возможно, под очки виртуальной реальности.</w:t>
      </w:r>
    </w:p>
    <w:p w:rsidR="00A80E43" w:rsidRDefault="00A80E43" w:rsidP="004C53A4">
      <w:pPr>
        <w:rPr>
          <w:lang w:val="ru-RU"/>
        </w:rPr>
      </w:pPr>
    </w:p>
    <w:p w:rsidR="00144B82" w:rsidRDefault="00144B82" w:rsidP="00900EE6">
      <w:pPr>
        <w:rPr>
          <w:rFonts w:eastAsiaTheme="majorEastAsia"/>
          <w:lang w:val="ru-RU"/>
        </w:rPr>
      </w:pPr>
      <w:r>
        <w:rPr>
          <w:rFonts w:eastAsiaTheme="majorEastAsia"/>
          <w:lang w:val="ru-RU"/>
        </w:rPr>
        <w:br w:type="page"/>
      </w:r>
    </w:p>
    <w:p w:rsidR="004B79A1" w:rsidRDefault="00144B82" w:rsidP="004B79A1">
      <w:pPr>
        <w:pStyle w:val="1"/>
        <w:numPr>
          <w:ilvl w:val="0"/>
          <w:numId w:val="0"/>
        </w:numPr>
      </w:pPr>
      <w:bookmarkStart w:id="43" w:name="_Toc484122776"/>
      <w:r w:rsidRPr="00596B47">
        <w:lastRenderedPageBreak/>
        <w:t>Литература</w:t>
      </w:r>
      <w:r>
        <w:t xml:space="preserve"> и ссылки</w:t>
      </w:r>
      <w:bookmarkEnd w:id="43"/>
    </w:p>
    <w:p w:rsidR="002268C1" w:rsidRPr="002268C1" w:rsidRDefault="002268C1" w:rsidP="002268C1">
      <w:pPr>
        <w:rPr>
          <w:lang w:val="ru-RU"/>
        </w:rPr>
      </w:pPr>
    </w:p>
    <w:p w:rsidR="004B79A1" w:rsidRPr="004B79A1" w:rsidRDefault="00737CEB" w:rsidP="004B79A1">
      <w:pPr>
        <w:pStyle w:val="ac"/>
        <w:numPr>
          <w:ilvl w:val="0"/>
          <w:numId w:val="31"/>
        </w:numPr>
        <w:ind w:left="709"/>
      </w:pPr>
      <w:r>
        <w:rPr>
          <w:rFonts w:eastAsiaTheme="majorEastAsia"/>
        </w:rPr>
        <w:t>Current approches of Wi</w:t>
      </w:r>
      <w:r w:rsidRPr="00737CEB">
        <w:rPr>
          <w:rFonts w:eastAsiaTheme="majorEastAsia"/>
        </w:rPr>
        <w:t>-</w:t>
      </w:r>
      <w:r>
        <w:rPr>
          <w:rFonts w:eastAsiaTheme="majorEastAsia"/>
        </w:rPr>
        <w:t>F</w:t>
      </w:r>
      <w:r w:rsidR="004B79A1" w:rsidRPr="004B79A1">
        <w:rPr>
          <w:rFonts w:eastAsiaTheme="majorEastAsia"/>
        </w:rPr>
        <w:t>i Positioning</w:t>
      </w:r>
    </w:p>
    <w:p w:rsidR="004B79A1" w:rsidRPr="004B79A1" w:rsidRDefault="00BF576F" w:rsidP="004B79A1">
      <w:pPr>
        <w:rPr>
          <w:rFonts w:eastAsiaTheme="majorEastAsia"/>
        </w:rPr>
      </w:pPr>
      <w:hyperlink r:id="rId20" w:history="1">
        <w:r w:rsidR="004B79A1" w:rsidRPr="004B79A1">
          <w:rPr>
            <w:rStyle w:val="afb"/>
            <w:rFonts w:eastAsiaTheme="majorEastAsia"/>
          </w:rPr>
          <w:t>https://www.snet.tu-berlin.de/fileadmin/fg220/courses/WS1112/snet-project/wifi-positioning_henniges.pdf</w:t>
        </w:r>
      </w:hyperlink>
    </w:p>
    <w:p w:rsidR="004B79A1" w:rsidRPr="009A3B0F" w:rsidRDefault="004B79A1" w:rsidP="004B79A1">
      <w:pPr>
        <w:pStyle w:val="ac"/>
        <w:numPr>
          <w:ilvl w:val="0"/>
          <w:numId w:val="31"/>
        </w:numPr>
        <w:ind w:left="709"/>
      </w:pPr>
      <w:r w:rsidRPr="009A3B0F">
        <w:rPr>
          <w:rFonts w:eastAsiaTheme="majorEastAsia"/>
        </w:rPr>
        <w:t>Accuracy Enhancement of RSSI-based Distance</w:t>
      </w:r>
    </w:p>
    <w:p w:rsidR="004B79A1" w:rsidRPr="006C2724" w:rsidRDefault="00BF576F" w:rsidP="004B79A1">
      <w:pPr>
        <w:rPr>
          <w:rFonts w:eastAsiaTheme="majorEastAsia"/>
        </w:rPr>
      </w:pPr>
      <w:hyperlink r:id="rId21" w:history="1">
        <w:r w:rsidR="004B79A1" w:rsidRPr="006C2724">
          <w:rPr>
            <w:rStyle w:val="afb"/>
            <w:rFonts w:eastAsiaTheme="majorEastAsia"/>
          </w:rPr>
          <w:t>http://www.indjst.org/index.php/indjst/article/view/94675/70032</w:t>
        </w:r>
      </w:hyperlink>
    </w:p>
    <w:p w:rsidR="004B79A1" w:rsidRPr="009A3B0F" w:rsidRDefault="004B79A1" w:rsidP="004B79A1">
      <w:pPr>
        <w:pStyle w:val="ac"/>
        <w:numPr>
          <w:ilvl w:val="0"/>
          <w:numId w:val="31"/>
        </w:numPr>
        <w:ind w:left="709"/>
        <w:rPr>
          <w:lang w:val="ru-RU"/>
        </w:rPr>
      </w:pPr>
      <w:r w:rsidRPr="009A3B0F">
        <w:rPr>
          <w:rFonts w:eastAsiaTheme="majorEastAsia"/>
        </w:rPr>
        <w:t>Positioning and monitoring systems</w:t>
      </w:r>
    </w:p>
    <w:p w:rsidR="004B79A1" w:rsidRDefault="00BF576F" w:rsidP="004B79A1">
      <w:pPr>
        <w:rPr>
          <w:rFonts w:eastAsiaTheme="majorEastAsia"/>
          <w:lang w:val="ru-RU"/>
        </w:rPr>
      </w:pPr>
      <w:hyperlink r:id="rId22" w:history="1">
        <w:r w:rsidR="004B79A1" w:rsidRPr="00513735">
          <w:rPr>
            <w:rStyle w:val="afb"/>
            <w:rFonts w:eastAsiaTheme="majorEastAsia"/>
            <w:lang w:val="ru-RU"/>
          </w:rPr>
          <w:t>http://tssonline.ru/articles2/safe-city/sistemy-pozitsionirovaniya-i-monitoringa</w:t>
        </w:r>
      </w:hyperlink>
    </w:p>
    <w:p w:rsidR="004B79A1" w:rsidRPr="009A3B0F" w:rsidRDefault="004B79A1" w:rsidP="004B79A1">
      <w:pPr>
        <w:pStyle w:val="ac"/>
        <w:numPr>
          <w:ilvl w:val="0"/>
          <w:numId w:val="31"/>
        </w:numPr>
        <w:ind w:left="709"/>
      </w:pPr>
      <w:r w:rsidRPr="009A3B0F">
        <w:rPr>
          <w:rFonts w:eastAsiaTheme="majorEastAsia"/>
        </w:rPr>
        <w:t>Angle of Arrival Localization for Wireless Sensor</w:t>
      </w:r>
    </w:p>
    <w:p w:rsidR="004B79A1" w:rsidRPr="00321EEF" w:rsidRDefault="00BF576F" w:rsidP="004B79A1">
      <w:hyperlink r:id="rId23" w:history="1">
        <w:r w:rsidR="004B79A1" w:rsidRPr="006C2724">
          <w:rPr>
            <w:rStyle w:val="afb"/>
            <w:rFonts w:eastAsiaTheme="majorEastAsia"/>
          </w:rPr>
          <w:t>http://www4.ncsu.edu/~mlsichit/Research/Publications/aoaLocalizationSecon06.pdf</w:t>
        </w:r>
      </w:hyperlink>
    </w:p>
    <w:p w:rsidR="00C4421F" w:rsidRPr="00C4421F" w:rsidRDefault="00C4421F" w:rsidP="00C4421F">
      <w:pPr>
        <w:pStyle w:val="ac"/>
        <w:numPr>
          <w:ilvl w:val="0"/>
          <w:numId w:val="31"/>
        </w:numPr>
        <w:ind w:left="709"/>
      </w:pPr>
      <w:r>
        <w:t>Mathematical methods for personal positioning and navigation</w:t>
      </w:r>
    </w:p>
    <w:p w:rsidR="00C4421F" w:rsidRPr="00321EEF" w:rsidRDefault="00BF576F" w:rsidP="004B79A1">
      <w:hyperlink r:id="rId24" w:history="1">
        <w:r w:rsidR="00C4421F" w:rsidRPr="00B56941">
          <w:rPr>
            <w:rStyle w:val="afb"/>
          </w:rPr>
          <w:t>https://tutcris.tut.fi/portal/files/1881441/sirola.pdf</w:t>
        </w:r>
      </w:hyperlink>
    </w:p>
    <w:p w:rsidR="00B56941" w:rsidRPr="00B56941" w:rsidRDefault="00B56941" w:rsidP="00B56941">
      <w:pPr>
        <w:pStyle w:val="ac"/>
        <w:numPr>
          <w:ilvl w:val="0"/>
          <w:numId w:val="31"/>
        </w:numPr>
        <w:ind w:left="709"/>
      </w:pPr>
      <w:r w:rsidRPr="00B56941">
        <w:t>An Indoor Navigation System For Smartphones</w:t>
      </w:r>
    </w:p>
    <w:p w:rsidR="00B56941" w:rsidRPr="00B56941" w:rsidRDefault="00BF576F" w:rsidP="00B56941">
      <w:hyperlink r:id="rId25" w:history="1">
        <w:r w:rsidR="00B56941" w:rsidRPr="002E2F97">
          <w:rPr>
            <w:rStyle w:val="afb"/>
          </w:rPr>
          <w:t>http://www.doc.ic.ac.uk/teaching/distinguished-projects/2013/a.chandgadkar.pdf</w:t>
        </w:r>
      </w:hyperlink>
    </w:p>
    <w:p w:rsidR="009141C7" w:rsidRPr="009A3B0F" w:rsidRDefault="00F71206" w:rsidP="009A3B0F">
      <w:pPr>
        <w:pStyle w:val="ac"/>
        <w:numPr>
          <w:ilvl w:val="0"/>
          <w:numId w:val="31"/>
        </w:numPr>
        <w:ind w:left="709"/>
        <w:rPr>
          <w:rFonts w:cstheme="minorHAnsi"/>
          <w:lang w:val="ru-RU"/>
        </w:rPr>
      </w:pPr>
      <w:r w:rsidRPr="009A3B0F">
        <w:rPr>
          <w:rFonts w:cstheme="minorHAnsi"/>
          <w:szCs w:val="28"/>
          <w:lang w:val="ru-RU"/>
        </w:rPr>
        <w:t>Навигация в помещениях с помощью ИНС</w:t>
      </w:r>
    </w:p>
    <w:p w:rsidR="009141C7" w:rsidRDefault="00BF576F" w:rsidP="009141C7">
      <w:pPr>
        <w:rPr>
          <w:rFonts w:cstheme="minorHAnsi"/>
          <w:lang w:val="ru-RU"/>
        </w:rPr>
      </w:pPr>
      <w:hyperlink r:id="rId26" w:history="1">
        <w:r w:rsidR="009141C7" w:rsidRPr="00513735">
          <w:rPr>
            <w:rStyle w:val="afb"/>
            <w:rFonts w:cstheme="minorHAnsi"/>
            <w:lang w:val="ru-RU"/>
          </w:rPr>
          <w:t>https://habrahabr.ru/post/245325/</w:t>
        </w:r>
      </w:hyperlink>
    </w:p>
    <w:p w:rsidR="006D02EA" w:rsidRPr="009A3B0F" w:rsidRDefault="00F71206" w:rsidP="006F67A1">
      <w:pPr>
        <w:pStyle w:val="ac"/>
        <w:numPr>
          <w:ilvl w:val="0"/>
          <w:numId w:val="31"/>
        </w:numPr>
        <w:ind w:left="709"/>
        <w:rPr>
          <w:rFonts w:cstheme="minorHAnsi"/>
          <w:szCs w:val="28"/>
          <w:lang w:val="ru-RU"/>
        </w:rPr>
      </w:pPr>
      <w:r w:rsidRPr="009A3B0F">
        <w:rPr>
          <w:rFonts w:cstheme="minorHAnsi"/>
          <w:szCs w:val="28"/>
          <w:lang w:val="ru-RU"/>
        </w:rPr>
        <w:t>Ультразвуковое позиционирование с точностью +/- 2 см.</w:t>
      </w:r>
    </w:p>
    <w:p w:rsidR="009A3B0F" w:rsidRDefault="00BF576F" w:rsidP="006F67A1">
      <w:pPr>
        <w:rPr>
          <w:lang w:val="ru-RU"/>
        </w:rPr>
      </w:pPr>
      <w:hyperlink r:id="rId27" w:history="1">
        <w:r w:rsidR="009A3B0F" w:rsidRPr="00513735">
          <w:rPr>
            <w:rStyle w:val="afb"/>
          </w:rPr>
          <w:t>https</w:t>
        </w:r>
        <w:r w:rsidR="009A3B0F" w:rsidRPr="009A3B0F">
          <w:rPr>
            <w:rStyle w:val="afb"/>
            <w:lang w:val="ru-RU"/>
          </w:rPr>
          <w:t>://</w:t>
        </w:r>
        <w:r w:rsidR="009A3B0F" w:rsidRPr="00513735">
          <w:rPr>
            <w:rStyle w:val="afb"/>
          </w:rPr>
          <w:t>habrahabr</w:t>
        </w:r>
        <w:r w:rsidR="009A3B0F" w:rsidRPr="009A3B0F">
          <w:rPr>
            <w:rStyle w:val="afb"/>
            <w:lang w:val="ru-RU"/>
          </w:rPr>
          <w:t>.</w:t>
        </w:r>
        <w:r w:rsidR="009A3B0F" w:rsidRPr="00513735">
          <w:rPr>
            <w:rStyle w:val="afb"/>
          </w:rPr>
          <w:t>ru</w:t>
        </w:r>
        <w:r w:rsidR="009A3B0F" w:rsidRPr="009A3B0F">
          <w:rPr>
            <w:rStyle w:val="afb"/>
            <w:lang w:val="ru-RU"/>
          </w:rPr>
          <w:t>/</w:t>
        </w:r>
        <w:r w:rsidR="009A3B0F" w:rsidRPr="00513735">
          <w:rPr>
            <w:rStyle w:val="afb"/>
          </w:rPr>
          <w:t>post</w:t>
        </w:r>
        <w:r w:rsidR="009A3B0F" w:rsidRPr="009A3B0F">
          <w:rPr>
            <w:rStyle w:val="afb"/>
            <w:lang w:val="ru-RU"/>
          </w:rPr>
          <w:t>/254361/</w:t>
        </w:r>
      </w:hyperlink>
    </w:p>
    <w:p w:rsidR="007B4929" w:rsidRPr="009A3B0F" w:rsidRDefault="00F71206" w:rsidP="006F67A1">
      <w:pPr>
        <w:pStyle w:val="ac"/>
        <w:numPr>
          <w:ilvl w:val="0"/>
          <w:numId w:val="31"/>
        </w:numPr>
        <w:ind w:left="709"/>
        <w:rPr>
          <w:lang w:val="ru-RU"/>
        </w:rPr>
      </w:pPr>
      <w:r w:rsidRPr="009A3B0F">
        <w:rPr>
          <w:rFonts w:cstheme="minorHAnsi"/>
          <w:szCs w:val="28"/>
          <w:lang w:val="ru-RU"/>
        </w:rPr>
        <w:t>Системы позиционирования внутри зданий для мобильных сервисов</w:t>
      </w:r>
    </w:p>
    <w:p w:rsidR="009A3B0F" w:rsidRDefault="00BF576F" w:rsidP="006F67A1">
      <w:pPr>
        <w:rPr>
          <w:rFonts w:cstheme="minorHAnsi"/>
          <w:szCs w:val="28"/>
          <w:lang w:val="ru-RU"/>
        </w:rPr>
      </w:pPr>
      <w:hyperlink r:id="rId28" w:history="1">
        <w:r w:rsidR="009A3B0F" w:rsidRPr="00513735">
          <w:rPr>
            <w:rStyle w:val="afb"/>
            <w:rFonts w:cstheme="minorHAnsi"/>
            <w:szCs w:val="28"/>
            <w:lang w:val="ru-RU"/>
          </w:rPr>
          <w:t>https://habrahabr.ru/post/126410/</w:t>
        </w:r>
      </w:hyperlink>
    </w:p>
    <w:p w:rsidR="006D02EA" w:rsidRPr="009A3B0F" w:rsidRDefault="00F71206" w:rsidP="006F67A1">
      <w:pPr>
        <w:pStyle w:val="ac"/>
        <w:numPr>
          <w:ilvl w:val="0"/>
          <w:numId w:val="31"/>
        </w:numPr>
        <w:ind w:left="709"/>
        <w:rPr>
          <w:lang w:val="ru-RU"/>
        </w:rPr>
      </w:pPr>
      <w:r w:rsidRPr="009A3B0F">
        <w:rPr>
          <w:rFonts w:cstheme="minorHAnsi"/>
          <w:szCs w:val="28"/>
          <w:lang w:val="ru-RU"/>
        </w:rPr>
        <w:t>Indoor навигация и позиционирование</w:t>
      </w:r>
    </w:p>
    <w:p w:rsidR="009A3B0F" w:rsidRDefault="00BF576F" w:rsidP="006F67A1">
      <w:pPr>
        <w:rPr>
          <w:rFonts w:cstheme="minorHAnsi"/>
          <w:szCs w:val="28"/>
          <w:lang w:val="ru-RU"/>
        </w:rPr>
      </w:pPr>
      <w:hyperlink r:id="rId29" w:history="1">
        <w:r w:rsidR="009A3B0F" w:rsidRPr="00513735">
          <w:rPr>
            <w:rStyle w:val="afb"/>
            <w:rFonts w:cstheme="minorHAnsi"/>
            <w:szCs w:val="28"/>
            <w:lang w:val="ru-RU"/>
          </w:rPr>
          <w:t>https://habrahabr.ru/company/sap/blog/267433/</w:t>
        </w:r>
      </w:hyperlink>
    </w:p>
    <w:p w:rsidR="00144B82" w:rsidRPr="009A3B0F" w:rsidRDefault="00F71206" w:rsidP="006F67A1">
      <w:pPr>
        <w:pStyle w:val="ac"/>
        <w:numPr>
          <w:ilvl w:val="0"/>
          <w:numId w:val="31"/>
        </w:numPr>
        <w:ind w:left="709"/>
        <w:rPr>
          <w:lang w:val="ru-RU"/>
        </w:rPr>
      </w:pPr>
      <w:r w:rsidRPr="009A3B0F">
        <w:rPr>
          <w:rFonts w:cstheme="minorHAnsi"/>
          <w:szCs w:val="28"/>
          <w:lang w:val="ru-RU"/>
        </w:rPr>
        <w:t>Система позиционирования по Wi-Fi с дециметровой точностью</w:t>
      </w:r>
    </w:p>
    <w:p w:rsidR="009A3B0F" w:rsidRDefault="00BF576F" w:rsidP="006F67A1">
      <w:pPr>
        <w:rPr>
          <w:rFonts w:cstheme="minorHAnsi"/>
          <w:lang w:val="ru-RU"/>
        </w:rPr>
      </w:pPr>
      <w:hyperlink r:id="rId30" w:history="1">
        <w:r w:rsidR="009A3B0F" w:rsidRPr="00513735">
          <w:rPr>
            <w:rStyle w:val="afb"/>
            <w:rFonts w:cstheme="minorHAnsi"/>
            <w:lang w:val="ru-RU"/>
          </w:rPr>
          <w:t>https://geektimes.ru/post/273686/</w:t>
        </w:r>
      </w:hyperlink>
    </w:p>
    <w:p w:rsidR="00144B82" w:rsidRPr="009A3B0F" w:rsidRDefault="00F71206" w:rsidP="006F67A1">
      <w:pPr>
        <w:pStyle w:val="ac"/>
        <w:numPr>
          <w:ilvl w:val="0"/>
          <w:numId w:val="31"/>
        </w:numPr>
        <w:ind w:left="709"/>
        <w:rPr>
          <w:rFonts w:cstheme="minorHAnsi"/>
          <w:szCs w:val="28"/>
          <w:lang w:val="ru-RU"/>
        </w:rPr>
      </w:pPr>
      <w:r w:rsidRPr="009A3B0F">
        <w:rPr>
          <w:rFonts w:cstheme="minorHAnsi"/>
          <w:szCs w:val="28"/>
          <w:lang w:val="ru-RU"/>
        </w:rPr>
        <w:lastRenderedPageBreak/>
        <w:t>Технологии позиционирования в реальном времени</w:t>
      </w:r>
    </w:p>
    <w:p w:rsidR="004B79A1" w:rsidRPr="00321EEF" w:rsidRDefault="00BF576F" w:rsidP="004B79A1">
      <w:pPr>
        <w:rPr>
          <w:rFonts w:eastAsiaTheme="majorEastAsia"/>
          <w:lang w:val="ru-RU"/>
        </w:rPr>
      </w:pPr>
      <w:hyperlink r:id="rId31" w:history="1">
        <w:r w:rsidR="009A3B0F" w:rsidRPr="00513735">
          <w:rPr>
            <w:rStyle w:val="afb"/>
            <w:rFonts w:cstheme="minorHAnsi"/>
            <w:szCs w:val="28"/>
            <w:lang w:val="ru-RU"/>
          </w:rPr>
          <w:t>http://www.rtlsnet.ru/technology/view/4</w:t>
        </w:r>
      </w:hyperlink>
      <w:r w:rsidR="006C6981" w:rsidRPr="004B79A1">
        <w:rPr>
          <w:lang w:val="ru-RU"/>
        </w:rPr>
        <w:t xml:space="preserve"> </w:t>
      </w:r>
    </w:p>
    <w:p w:rsidR="00ED22E5" w:rsidRPr="00321EEF" w:rsidRDefault="00ED22E5" w:rsidP="009A3B0F">
      <w:pPr>
        <w:rPr>
          <w:rFonts w:eastAsiaTheme="majorEastAsia"/>
          <w:lang w:val="ru-RU"/>
        </w:rPr>
      </w:pPr>
    </w:p>
    <w:p w:rsidR="00ED22E5" w:rsidRPr="00321EEF" w:rsidRDefault="00ED22E5" w:rsidP="0029215D">
      <w:pPr>
        <w:rPr>
          <w:rFonts w:asciiTheme="majorHAnsi" w:eastAsiaTheme="majorEastAsia" w:hAnsiTheme="majorHAnsi" w:cstheme="majorBidi"/>
          <w:b/>
          <w:bCs/>
          <w:color w:val="365F91" w:themeColor="accent1" w:themeShade="BF"/>
          <w:sz w:val="32"/>
          <w:lang w:val="ru-RU"/>
        </w:rPr>
      </w:pPr>
    </w:p>
    <w:p w:rsidR="00ED22E5" w:rsidRPr="00321EEF" w:rsidRDefault="00ED22E5" w:rsidP="0029215D">
      <w:pPr>
        <w:rPr>
          <w:rFonts w:asciiTheme="majorHAnsi" w:eastAsiaTheme="majorEastAsia" w:hAnsiTheme="majorHAnsi" w:cstheme="majorBidi"/>
          <w:b/>
          <w:bCs/>
          <w:color w:val="365F91" w:themeColor="accent1" w:themeShade="BF"/>
          <w:sz w:val="32"/>
          <w:lang w:val="ru-RU"/>
        </w:rPr>
      </w:pPr>
    </w:p>
    <w:p w:rsidR="00144B82" w:rsidRPr="00321EEF" w:rsidRDefault="00144B82" w:rsidP="0029215D">
      <w:pPr>
        <w:rPr>
          <w:rFonts w:asciiTheme="majorHAnsi" w:eastAsiaTheme="majorEastAsia" w:hAnsiTheme="majorHAnsi" w:cstheme="majorBidi"/>
          <w:b/>
          <w:bCs/>
          <w:color w:val="365F91" w:themeColor="accent1" w:themeShade="BF"/>
          <w:sz w:val="32"/>
          <w:lang w:val="ru-RU"/>
        </w:rPr>
      </w:pPr>
      <w:r w:rsidRPr="00321EEF">
        <w:rPr>
          <w:rFonts w:asciiTheme="majorHAnsi" w:eastAsiaTheme="majorEastAsia" w:hAnsiTheme="majorHAnsi" w:cstheme="majorBidi"/>
          <w:b/>
          <w:bCs/>
          <w:color w:val="365F91" w:themeColor="accent1" w:themeShade="BF"/>
          <w:sz w:val="32"/>
          <w:lang w:val="ru-RU"/>
        </w:rPr>
        <w:br w:type="page"/>
      </w:r>
    </w:p>
    <w:p w:rsidR="00144B82" w:rsidRDefault="00924600" w:rsidP="004B79A1">
      <w:pPr>
        <w:pStyle w:val="1"/>
        <w:numPr>
          <w:ilvl w:val="0"/>
          <w:numId w:val="0"/>
        </w:numPr>
      </w:pPr>
      <w:bookmarkStart w:id="44" w:name="_Toc484122777"/>
      <w:r w:rsidRPr="00596B47">
        <w:lastRenderedPageBreak/>
        <w:t>Приложение</w:t>
      </w:r>
      <w:bookmarkEnd w:id="44"/>
    </w:p>
    <w:p w:rsidR="00AC6C8B" w:rsidRDefault="00AC6C8B" w:rsidP="004B79A1">
      <w:pPr>
        <w:pStyle w:val="2"/>
        <w:numPr>
          <w:ilvl w:val="0"/>
          <w:numId w:val="0"/>
        </w:numPr>
        <w:rPr>
          <w:lang w:val="ru-RU"/>
        </w:rPr>
      </w:pPr>
      <w:bookmarkStart w:id="45" w:name="_Toc484122778"/>
      <w:r>
        <w:rPr>
          <w:lang w:val="ru-RU"/>
        </w:rPr>
        <w:t>Информация по гранту</w:t>
      </w:r>
      <w:bookmarkEnd w:id="45"/>
    </w:p>
    <w:p w:rsidR="00AC6C8B" w:rsidRDefault="00AC6C8B" w:rsidP="00AC6C8B">
      <w:pPr>
        <w:rPr>
          <w:lang w:val="ru-RU"/>
        </w:rPr>
      </w:pPr>
      <w:r w:rsidRPr="004B491E">
        <w:rPr>
          <w:lang w:val="ru-RU"/>
        </w:rPr>
        <w:t xml:space="preserve">Грант № 17-04-12034, Мультимедийная информационная система «Архитектурно-художественный комплекс Феодоровский городок в Царском </w:t>
      </w:r>
      <w:r>
        <w:rPr>
          <w:lang w:val="ru-RU"/>
        </w:rPr>
        <w:t>селе как пример Русского стиля»</w:t>
      </w:r>
      <w:r w:rsidRPr="004B491E">
        <w:rPr>
          <w:lang w:val="ru-RU"/>
        </w:rPr>
        <w:t>, рук. Смолин А.А. (Университет ИТМО), тип проекта - "в"</w:t>
      </w:r>
    </w:p>
    <w:p w:rsidR="005711B1" w:rsidRDefault="005711B1" w:rsidP="00AC6C8B">
      <w:pPr>
        <w:rPr>
          <w:lang w:val="ru-RU"/>
        </w:rPr>
      </w:pPr>
    </w:p>
    <w:p w:rsidR="005711B1" w:rsidRDefault="005711B1" w:rsidP="00AC6C8B">
      <w:pPr>
        <w:rPr>
          <w:lang w:val="ru-RU"/>
        </w:rPr>
      </w:pPr>
      <w:r>
        <w:rPr>
          <w:lang w:val="ru-RU"/>
        </w:rPr>
        <w:t>В</w:t>
      </w:r>
      <w:r w:rsidRPr="004A638E">
        <w:rPr>
          <w:lang w:val="ru-RU"/>
        </w:rPr>
        <w:t>иртуальн</w:t>
      </w:r>
      <w:r>
        <w:rPr>
          <w:lang w:val="ru-RU"/>
        </w:rPr>
        <w:t>ая</w:t>
      </w:r>
      <w:r w:rsidRPr="004A638E">
        <w:rPr>
          <w:lang w:val="ru-RU"/>
        </w:rPr>
        <w:t xml:space="preserve"> реконструкци</w:t>
      </w:r>
      <w:r>
        <w:rPr>
          <w:lang w:val="ru-RU"/>
        </w:rPr>
        <w:t>я</w:t>
      </w:r>
      <w:r w:rsidRPr="004A638E">
        <w:rPr>
          <w:lang w:val="ru-RU"/>
        </w:rPr>
        <w:t xml:space="preserve"> </w:t>
      </w:r>
      <w:r>
        <w:rPr>
          <w:lang w:val="ru-RU"/>
        </w:rPr>
        <w:t xml:space="preserve">сделана </w:t>
      </w:r>
      <w:r w:rsidRPr="004A638E">
        <w:rPr>
          <w:lang w:val="ru-RU"/>
        </w:rPr>
        <w:t>студентами кафедры Графических технологий, факультета ПИиКТ, мегафакультета КТиУ</w:t>
      </w:r>
      <w:r>
        <w:rPr>
          <w:lang w:val="ru-RU"/>
        </w:rPr>
        <w:t>, университета НИУ ИТМО</w:t>
      </w:r>
      <w:r w:rsidRPr="004A638E">
        <w:rPr>
          <w:lang w:val="ru-RU"/>
        </w:rPr>
        <w:t>.</w:t>
      </w:r>
    </w:p>
    <w:p w:rsidR="00AC6C8B" w:rsidRPr="00AC6C8B" w:rsidRDefault="00AC6C8B" w:rsidP="004B79A1">
      <w:pPr>
        <w:pStyle w:val="2"/>
        <w:numPr>
          <w:ilvl w:val="0"/>
          <w:numId w:val="0"/>
        </w:numPr>
        <w:rPr>
          <w:lang w:val="ru-RU"/>
        </w:rPr>
      </w:pPr>
      <w:bookmarkStart w:id="46" w:name="_Toc484122779"/>
      <w:r>
        <w:rPr>
          <w:lang w:val="ru-RU"/>
        </w:rPr>
        <w:t>Код</w:t>
      </w:r>
      <w:bookmarkEnd w:id="46"/>
    </w:p>
    <w:p w:rsidR="00135EAC" w:rsidRDefault="004D0AF0" w:rsidP="002268C1">
      <w:pPr>
        <w:rPr>
          <w:lang w:val="ru-RU"/>
        </w:rPr>
      </w:pPr>
      <w:r>
        <w:rPr>
          <w:lang w:val="ru-RU"/>
        </w:rPr>
        <w:t>1000+</w:t>
      </w:r>
      <w:r w:rsidR="00AC6C8B">
        <w:rPr>
          <w:lang w:val="ru-RU"/>
        </w:rPr>
        <w:t xml:space="preserve"> строчек кода</w:t>
      </w:r>
      <w:r w:rsidR="00A80E43">
        <w:rPr>
          <w:rStyle w:val="affe"/>
          <w:lang w:val="ru-RU"/>
        </w:rPr>
        <w:footnoteReference w:id="2"/>
      </w:r>
      <w:r w:rsidR="00135EAC" w:rsidRPr="00135EAC">
        <w:rPr>
          <w:lang w:val="ru-RU"/>
        </w:rPr>
        <w:t xml:space="preserve"> </w:t>
      </w:r>
    </w:p>
    <w:p w:rsidR="00135EAC" w:rsidRPr="00490BE0" w:rsidRDefault="00135EAC" w:rsidP="00AC6C8B">
      <w:pPr>
        <w:rPr>
          <w:lang w:val="ru-RU"/>
        </w:rPr>
      </w:pPr>
    </w:p>
    <w:sectPr w:rsidR="00135EAC" w:rsidRPr="00490BE0" w:rsidSect="0029215D">
      <w:footerReference w:type="default" r:id="rId32"/>
      <w:headerReference w:type="first" r:id="rId33"/>
      <w:footerReference w:type="first" r:id="rId34"/>
      <w:pgSz w:w="11906" w:h="16838"/>
      <w:pgMar w:top="1080" w:right="1080" w:bottom="144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4FDD" w:rsidRDefault="00FA4FDD" w:rsidP="00195645">
      <w:r>
        <w:separator/>
      </w:r>
    </w:p>
  </w:endnote>
  <w:endnote w:type="continuationSeparator" w:id="1">
    <w:p w:rsidR="00FA4FDD" w:rsidRDefault="00FA4FDD" w:rsidP="001956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265786"/>
      <w:docPartObj>
        <w:docPartGallery w:val="Page Numbers (Bottom of Page)"/>
        <w:docPartUnique/>
      </w:docPartObj>
    </w:sdtPr>
    <w:sdtContent>
      <w:p w:rsidR="00321EEF" w:rsidRPr="001720D2" w:rsidRDefault="00321EEF" w:rsidP="0029215D">
        <w:pPr>
          <w:pStyle w:val="af7"/>
          <w:jc w:val="center"/>
        </w:pPr>
        <w:fldSimple w:instr=" PAGE   \* MERGEFORMAT ">
          <w:r w:rsidR="002268C1">
            <w:rPr>
              <w:noProof/>
            </w:rPr>
            <w:t>34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F" w:rsidRPr="00195645" w:rsidRDefault="00321EEF" w:rsidP="00195645">
    <w:pPr>
      <w:jc w:val="center"/>
      <w:rPr>
        <w:lang w:val="ru-RU"/>
      </w:rPr>
    </w:pPr>
    <w:r>
      <w:t>Санкт-Петербург 201</w:t>
    </w:r>
    <w:r>
      <w:rPr>
        <w:lang w:val="ru-RU"/>
      </w:rPr>
      <w:t>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4FDD" w:rsidRDefault="00FA4FDD" w:rsidP="00195645">
      <w:r>
        <w:separator/>
      </w:r>
    </w:p>
  </w:footnote>
  <w:footnote w:type="continuationSeparator" w:id="1">
    <w:p w:rsidR="00FA4FDD" w:rsidRDefault="00FA4FDD" w:rsidP="00195645">
      <w:r>
        <w:continuationSeparator/>
      </w:r>
    </w:p>
  </w:footnote>
  <w:footnote w:id="2">
    <w:p w:rsidR="00321EEF" w:rsidRPr="00A80E43" w:rsidRDefault="00321EEF">
      <w:pPr>
        <w:pStyle w:val="affc"/>
        <w:rPr>
          <w:lang w:val="ru-RU"/>
        </w:rPr>
      </w:pPr>
      <w:r>
        <w:rPr>
          <w:rStyle w:val="affe"/>
        </w:rPr>
        <w:footnoteRef/>
      </w:r>
      <w:r w:rsidRPr="00A80E43">
        <w:rPr>
          <w:lang w:val="ru-RU"/>
        </w:rPr>
        <w:t xml:space="preserve"> </w:t>
      </w:r>
      <w:r>
        <w:rPr>
          <w:lang w:val="ru-RU"/>
        </w:rPr>
        <w:t>от 22х страниц и выше в зависимости от форматирования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EEF" w:rsidRPr="00195645" w:rsidRDefault="00321EEF" w:rsidP="00195645">
    <w:pPr>
      <w:jc w:val="center"/>
      <w:rPr>
        <w:rFonts w:ascii="Times New Roman" w:hAnsi="Times New Roman"/>
        <w:szCs w:val="28"/>
        <w:lang w:val="ru-RU"/>
      </w:rPr>
    </w:pPr>
    <w:r w:rsidRPr="00195645">
      <w:rPr>
        <w:rFonts w:ascii="Times New Roman" w:hAnsi="Times New Roman"/>
        <w:szCs w:val="28"/>
        <w:lang w:val="ru-RU"/>
      </w:rPr>
      <w:t>Санкт-Петербургский научный исследовательский университет информационных технологий, механики и оптики</w:t>
    </w:r>
    <w:r w:rsidRPr="00195645">
      <w:rPr>
        <w:rFonts w:ascii="Times New Roman" w:hAnsi="Times New Roman"/>
        <w:szCs w:val="28"/>
        <w:lang w:val="ru-RU"/>
      </w:rPr>
      <w:br/>
    </w:r>
    <w:r>
      <w:rPr>
        <w:rFonts w:ascii="Times New Roman" w:hAnsi="Times New Roman"/>
        <w:szCs w:val="28"/>
        <w:lang w:val="ru-RU"/>
      </w:rPr>
      <w:t>Естественнонаучный факультет</w:t>
    </w:r>
    <w:r w:rsidRPr="00195645">
      <w:rPr>
        <w:rFonts w:ascii="Times New Roman" w:hAnsi="Times New Roman"/>
        <w:szCs w:val="28"/>
        <w:lang w:val="ru-RU"/>
      </w:rPr>
      <w:br/>
      <w:t>Кафедра «Высшей математики»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171"/>
    <w:multiLevelType w:val="hybridMultilevel"/>
    <w:tmpl w:val="6EB20F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BC18C9"/>
    <w:multiLevelType w:val="hybridMultilevel"/>
    <w:tmpl w:val="51A8E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981271"/>
    <w:multiLevelType w:val="hybridMultilevel"/>
    <w:tmpl w:val="3A66AFA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1C0700"/>
    <w:multiLevelType w:val="hybridMultilevel"/>
    <w:tmpl w:val="5B2875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9D28F6"/>
    <w:multiLevelType w:val="multilevel"/>
    <w:tmpl w:val="06EA7D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4926B70"/>
    <w:multiLevelType w:val="multilevel"/>
    <w:tmpl w:val="041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BC8717B"/>
    <w:multiLevelType w:val="hybridMultilevel"/>
    <w:tmpl w:val="EF0A07AA"/>
    <w:lvl w:ilvl="0" w:tplc="C2DC005A">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C6B5D71"/>
    <w:multiLevelType w:val="hybridMultilevel"/>
    <w:tmpl w:val="C0C851F2"/>
    <w:lvl w:ilvl="0" w:tplc="067E4930">
      <w:start w:val="1"/>
      <w:numFmt w:val="decimal"/>
      <w:lvlText w:val="%1)"/>
      <w:lvlJc w:val="left"/>
      <w:pPr>
        <w:ind w:left="3060" w:hanging="360"/>
      </w:pPr>
      <w:rPr>
        <w:rFonts w:asciiTheme="minorHAnsi" w:eastAsiaTheme="minorEastAsia" w:hAnsiTheme="minorHAnsi" w:cs="Times New Roman"/>
      </w:rPr>
    </w:lvl>
    <w:lvl w:ilvl="1" w:tplc="04190019" w:tentative="1">
      <w:start w:val="1"/>
      <w:numFmt w:val="lowerLetter"/>
      <w:lvlText w:val="%2."/>
      <w:lvlJc w:val="left"/>
      <w:pPr>
        <w:ind w:left="3780" w:hanging="360"/>
      </w:pPr>
    </w:lvl>
    <w:lvl w:ilvl="2" w:tplc="0419001B" w:tentative="1">
      <w:start w:val="1"/>
      <w:numFmt w:val="lowerRoman"/>
      <w:lvlText w:val="%3."/>
      <w:lvlJc w:val="right"/>
      <w:pPr>
        <w:ind w:left="4500" w:hanging="180"/>
      </w:pPr>
    </w:lvl>
    <w:lvl w:ilvl="3" w:tplc="0419000F" w:tentative="1">
      <w:start w:val="1"/>
      <w:numFmt w:val="decimal"/>
      <w:lvlText w:val="%4."/>
      <w:lvlJc w:val="left"/>
      <w:pPr>
        <w:ind w:left="5220" w:hanging="360"/>
      </w:pPr>
    </w:lvl>
    <w:lvl w:ilvl="4" w:tplc="04190019" w:tentative="1">
      <w:start w:val="1"/>
      <w:numFmt w:val="lowerLetter"/>
      <w:lvlText w:val="%5."/>
      <w:lvlJc w:val="left"/>
      <w:pPr>
        <w:ind w:left="5940" w:hanging="360"/>
      </w:pPr>
    </w:lvl>
    <w:lvl w:ilvl="5" w:tplc="0419001B" w:tentative="1">
      <w:start w:val="1"/>
      <w:numFmt w:val="lowerRoman"/>
      <w:lvlText w:val="%6."/>
      <w:lvlJc w:val="right"/>
      <w:pPr>
        <w:ind w:left="6660" w:hanging="180"/>
      </w:pPr>
    </w:lvl>
    <w:lvl w:ilvl="6" w:tplc="0419000F" w:tentative="1">
      <w:start w:val="1"/>
      <w:numFmt w:val="decimal"/>
      <w:lvlText w:val="%7."/>
      <w:lvlJc w:val="left"/>
      <w:pPr>
        <w:ind w:left="7380" w:hanging="360"/>
      </w:pPr>
    </w:lvl>
    <w:lvl w:ilvl="7" w:tplc="04190019" w:tentative="1">
      <w:start w:val="1"/>
      <w:numFmt w:val="lowerLetter"/>
      <w:lvlText w:val="%8."/>
      <w:lvlJc w:val="left"/>
      <w:pPr>
        <w:ind w:left="8100" w:hanging="360"/>
      </w:pPr>
    </w:lvl>
    <w:lvl w:ilvl="8" w:tplc="0419001B" w:tentative="1">
      <w:start w:val="1"/>
      <w:numFmt w:val="lowerRoman"/>
      <w:lvlText w:val="%9."/>
      <w:lvlJc w:val="right"/>
      <w:pPr>
        <w:ind w:left="8820" w:hanging="180"/>
      </w:pPr>
    </w:lvl>
  </w:abstractNum>
  <w:abstractNum w:abstractNumId="8">
    <w:nsid w:val="20B33AEB"/>
    <w:multiLevelType w:val="multilevel"/>
    <w:tmpl w:val="FC445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40224E"/>
    <w:multiLevelType w:val="multilevel"/>
    <w:tmpl w:val="06EA7D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229D1BCE"/>
    <w:multiLevelType w:val="hybridMultilevel"/>
    <w:tmpl w:val="4FFA86C4"/>
    <w:lvl w:ilvl="0" w:tplc="2EF037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3510BDD"/>
    <w:multiLevelType w:val="multilevel"/>
    <w:tmpl w:val="828A8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828EB"/>
    <w:multiLevelType w:val="hybridMultilevel"/>
    <w:tmpl w:val="8822E1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1223BB"/>
    <w:multiLevelType w:val="hybridMultilevel"/>
    <w:tmpl w:val="CC7AFC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953007"/>
    <w:multiLevelType w:val="multilevel"/>
    <w:tmpl w:val="70EA5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E644C"/>
    <w:multiLevelType w:val="multilevel"/>
    <w:tmpl w:val="0B8A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331DF"/>
    <w:multiLevelType w:val="multilevel"/>
    <w:tmpl w:val="0E1C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F068A"/>
    <w:multiLevelType w:val="hybridMultilevel"/>
    <w:tmpl w:val="7D0EED28"/>
    <w:lvl w:ilvl="0" w:tplc="E8B8825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C2D2B38"/>
    <w:multiLevelType w:val="hybridMultilevel"/>
    <w:tmpl w:val="3724DD62"/>
    <w:lvl w:ilvl="0" w:tplc="7C2652E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nsid w:val="4F286B1B"/>
    <w:multiLevelType w:val="multilevel"/>
    <w:tmpl w:val="5C802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D54A16"/>
    <w:multiLevelType w:val="hybridMultilevel"/>
    <w:tmpl w:val="1B08868C"/>
    <w:lvl w:ilvl="0" w:tplc="C9F6941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1">
    <w:nsid w:val="588352DD"/>
    <w:multiLevelType w:val="hybridMultilevel"/>
    <w:tmpl w:val="1CE254A4"/>
    <w:lvl w:ilvl="0" w:tplc="B85C4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37261DC"/>
    <w:multiLevelType w:val="hybridMultilevel"/>
    <w:tmpl w:val="1AF463A8"/>
    <w:lvl w:ilvl="0" w:tplc="EECE11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952263"/>
    <w:multiLevelType w:val="hybridMultilevel"/>
    <w:tmpl w:val="914CB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ADF4DAE"/>
    <w:multiLevelType w:val="hybridMultilevel"/>
    <w:tmpl w:val="4B2C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D2622B9"/>
    <w:multiLevelType w:val="hybridMultilevel"/>
    <w:tmpl w:val="45E61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E33730B"/>
    <w:multiLevelType w:val="multilevel"/>
    <w:tmpl w:val="6A20A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782065"/>
    <w:multiLevelType w:val="multilevel"/>
    <w:tmpl w:val="F7D07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8F335E"/>
    <w:multiLevelType w:val="multilevel"/>
    <w:tmpl w:val="99585C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CD732D"/>
    <w:multiLevelType w:val="multilevel"/>
    <w:tmpl w:val="89449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4"/>
  </w:num>
  <w:num w:numId="4">
    <w:abstractNumId w:val="27"/>
  </w:num>
  <w:num w:numId="5">
    <w:abstractNumId w:val="8"/>
  </w:num>
  <w:num w:numId="6">
    <w:abstractNumId w:val="28"/>
  </w:num>
  <w:num w:numId="7">
    <w:abstractNumId w:val="26"/>
  </w:num>
  <w:num w:numId="8">
    <w:abstractNumId w:val="11"/>
  </w:num>
  <w:num w:numId="9">
    <w:abstractNumId w:val="15"/>
  </w:num>
  <w:num w:numId="10">
    <w:abstractNumId w:val="29"/>
  </w:num>
  <w:num w:numId="11">
    <w:abstractNumId w:val="19"/>
  </w:num>
  <w:num w:numId="12">
    <w:abstractNumId w:val="16"/>
  </w:num>
  <w:num w:numId="13">
    <w:abstractNumId w:val="13"/>
  </w:num>
  <w:num w:numId="14">
    <w:abstractNumId w:val="23"/>
  </w:num>
  <w:num w:numId="15">
    <w:abstractNumId w:val="24"/>
  </w:num>
  <w:num w:numId="16">
    <w:abstractNumId w:val="6"/>
  </w:num>
  <w:num w:numId="17">
    <w:abstractNumId w:val="12"/>
  </w:num>
  <w:num w:numId="18">
    <w:abstractNumId w:val="0"/>
  </w:num>
  <w:num w:numId="19">
    <w:abstractNumId w:val="25"/>
  </w:num>
  <w:num w:numId="20">
    <w:abstractNumId w:val="2"/>
  </w:num>
  <w:num w:numId="21">
    <w:abstractNumId w:val="7"/>
  </w:num>
  <w:num w:numId="22">
    <w:abstractNumId w:val="21"/>
  </w:num>
  <w:num w:numId="23">
    <w:abstractNumId w:val="22"/>
  </w:num>
  <w:num w:numId="24">
    <w:abstractNumId w:val="10"/>
  </w:num>
  <w:num w:numId="25">
    <w:abstractNumId w:val="17"/>
  </w:num>
  <w:num w:numId="26">
    <w:abstractNumId w:val="9"/>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0"/>
  </w:num>
  <w:num w:numId="30">
    <w:abstractNumId w:val="18"/>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95645"/>
    <w:rsid w:val="00001582"/>
    <w:rsid w:val="0000717A"/>
    <w:rsid w:val="00015868"/>
    <w:rsid w:val="00023AC7"/>
    <w:rsid w:val="00035639"/>
    <w:rsid w:val="0004008A"/>
    <w:rsid w:val="000466A9"/>
    <w:rsid w:val="00046941"/>
    <w:rsid w:val="00053123"/>
    <w:rsid w:val="00067D13"/>
    <w:rsid w:val="00080641"/>
    <w:rsid w:val="000866BA"/>
    <w:rsid w:val="00090360"/>
    <w:rsid w:val="00092222"/>
    <w:rsid w:val="00093867"/>
    <w:rsid w:val="000B7528"/>
    <w:rsid w:val="000B7A33"/>
    <w:rsid w:val="000C452D"/>
    <w:rsid w:val="000C7224"/>
    <w:rsid w:val="000D1EAD"/>
    <w:rsid w:val="000D2DD1"/>
    <w:rsid w:val="000D5CEC"/>
    <w:rsid w:val="000E513E"/>
    <w:rsid w:val="00104E54"/>
    <w:rsid w:val="001221B3"/>
    <w:rsid w:val="001272B0"/>
    <w:rsid w:val="00135EAC"/>
    <w:rsid w:val="00144B82"/>
    <w:rsid w:val="00151B66"/>
    <w:rsid w:val="0015363B"/>
    <w:rsid w:val="0016685E"/>
    <w:rsid w:val="0017193A"/>
    <w:rsid w:val="001720D2"/>
    <w:rsid w:val="00174940"/>
    <w:rsid w:val="001811DC"/>
    <w:rsid w:val="00183B24"/>
    <w:rsid w:val="00194F12"/>
    <w:rsid w:val="00195645"/>
    <w:rsid w:val="001A1EA9"/>
    <w:rsid w:val="001A2FE1"/>
    <w:rsid w:val="001A66F6"/>
    <w:rsid w:val="001B38AE"/>
    <w:rsid w:val="001B570D"/>
    <w:rsid w:val="001C7FD1"/>
    <w:rsid w:val="001F2657"/>
    <w:rsid w:val="001F48A7"/>
    <w:rsid w:val="0021005E"/>
    <w:rsid w:val="002127E0"/>
    <w:rsid w:val="00215740"/>
    <w:rsid w:val="002231A5"/>
    <w:rsid w:val="002268C1"/>
    <w:rsid w:val="00234583"/>
    <w:rsid w:val="002360EB"/>
    <w:rsid w:val="00240045"/>
    <w:rsid w:val="00240736"/>
    <w:rsid w:val="0024581E"/>
    <w:rsid w:val="002542F0"/>
    <w:rsid w:val="0026472E"/>
    <w:rsid w:val="00266AA6"/>
    <w:rsid w:val="00274E20"/>
    <w:rsid w:val="0027500B"/>
    <w:rsid w:val="0029003E"/>
    <w:rsid w:val="0029215D"/>
    <w:rsid w:val="002C16B5"/>
    <w:rsid w:val="002C2828"/>
    <w:rsid w:val="002D4B29"/>
    <w:rsid w:val="00302AB1"/>
    <w:rsid w:val="00311CF9"/>
    <w:rsid w:val="003124BD"/>
    <w:rsid w:val="00313367"/>
    <w:rsid w:val="00321EEF"/>
    <w:rsid w:val="00324707"/>
    <w:rsid w:val="00330BB1"/>
    <w:rsid w:val="00330CD2"/>
    <w:rsid w:val="003362E7"/>
    <w:rsid w:val="00336FF2"/>
    <w:rsid w:val="00340BD0"/>
    <w:rsid w:val="00363576"/>
    <w:rsid w:val="003664CC"/>
    <w:rsid w:val="00374704"/>
    <w:rsid w:val="00380BF7"/>
    <w:rsid w:val="00386219"/>
    <w:rsid w:val="00392E2B"/>
    <w:rsid w:val="003A27E6"/>
    <w:rsid w:val="003A3990"/>
    <w:rsid w:val="003B2431"/>
    <w:rsid w:val="003E376D"/>
    <w:rsid w:val="003E7971"/>
    <w:rsid w:val="003F536A"/>
    <w:rsid w:val="0040767C"/>
    <w:rsid w:val="00427E1C"/>
    <w:rsid w:val="00431F5D"/>
    <w:rsid w:val="00434A2C"/>
    <w:rsid w:val="00434BB6"/>
    <w:rsid w:val="004429B5"/>
    <w:rsid w:val="004456A9"/>
    <w:rsid w:val="004643BD"/>
    <w:rsid w:val="00466EFA"/>
    <w:rsid w:val="00471BBC"/>
    <w:rsid w:val="004810C7"/>
    <w:rsid w:val="00490BE0"/>
    <w:rsid w:val="00494FB6"/>
    <w:rsid w:val="0049791C"/>
    <w:rsid w:val="004A638E"/>
    <w:rsid w:val="004A6497"/>
    <w:rsid w:val="004B0C03"/>
    <w:rsid w:val="004B491E"/>
    <w:rsid w:val="004B663D"/>
    <w:rsid w:val="004B79A1"/>
    <w:rsid w:val="004C53A4"/>
    <w:rsid w:val="004C55DF"/>
    <w:rsid w:val="004D04BC"/>
    <w:rsid w:val="004D0A52"/>
    <w:rsid w:val="004D0AF0"/>
    <w:rsid w:val="004D659D"/>
    <w:rsid w:val="004F3B82"/>
    <w:rsid w:val="004F59B3"/>
    <w:rsid w:val="004F7D03"/>
    <w:rsid w:val="00510104"/>
    <w:rsid w:val="00510ACC"/>
    <w:rsid w:val="0051160A"/>
    <w:rsid w:val="00512B5D"/>
    <w:rsid w:val="00514585"/>
    <w:rsid w:val="005271E5"/>
    <w:rsid w:val="00542712"/>
    <w:rsid w:val="005431BD"/>
    <w:rsid w:val="00550D18"/>
    <w:rsid w:val="00563A3D"/>
    <w:rsid w:val="005701DD"/>
    <w:rsid w:val="005711B1"/>
    <w:rsid w:val="00596B47"/>
    <w:rsid w:val="00597D6C"/>
    <w:rsid w:val="005B656D"/>
    <w:rsid w:val="005B7EA8"/>
    <w:rsid w:val="005C17F2"/>
    <w:rsid w:val="005D71E3"/>
    <w:rsid w:val="006157A5"/>
    <w:rsid w:val="00620C7A"/>
    <w:rsid w:val="00623705"/>
    <w:rsid w:val="00626A16"/>
    <w:rsid w:val="006402C2"/>
    <w:rsid w:val="00647FCC"/>
    <w:rsid w:val="0065131B"/>
    <w:rsid w:val="006513A6"/>
    <w:rsid w:val="00652552"/>
    <w:rsid w:val="00654D0B"/>
    <w:rsid w:val="006579B3"/>
    <w:rsid w:val="0067417A"/>
    <w:rsid w:val="00675331"/>
    <w:rsid w:val="00686305"/>
    <w:rsid w:val="0068781A"/>
    <w:rsid w:val="00687BF5"/>
    <w:rsid w:val="00695239"/>
    <w:rsid w:val="0069654E"/>
    <w:rsid w:val="00696629"/>
    <w:rsid w:val="006C2724"/>
    <w:rsid w:val="006C6981"/>
    <w:rsid w:val="006D02EA"/>
    <w:rsid w:val="006D7BDC"/>
    <w:rsid w:val="006E0631"/>
    <w:rsid w:val="006E5887"/>
    <w:rsid w:val="006F67A1"/>
    <w:rsid w:val="006F71EF"/>
    <w:rsid w:val="00705F9D"/>
    <w:rsid w:val="00713C59"/>
    <w:rsid w:val="0072409F"/>
    <w:rsid w:val="007247C9"/>
    <w:rsid w:val="00725D62"/>
    <w:rsid w:val="00737CEB"/>
    <w:rsid w:val="00745ED4"/>
    <w:rsid w:val="007469F0"/>
    <w:rsid w:val="00751118"/>
    <w:rsid w:val="00756766"/>
    <w:rsid w:val="00756C01"/>
    <w:rsid w:val="00763115"/>
    <w:rsid w:val="007641D9"/>
    <w:rsid w:val="007665CD"/>
    <w:rsid w:val="00771FA5"/>
    <w:rsid w:val="007748FA"/>
    <w:rsid w:val="0077495B"/>
    <w:rsid w:val="007762DA"/>
    <w:rsid w:val="00796C82"/>
    <w:rsid w:val="007A5B67"/>
    <w:rsid w:val="007B4929"/>
    <w:rsid w:val="007C1DF6"/>
    <w:rsid w:val="007E6CBA"/>
    <w:rsid w:val="007F08AE"/>
    <w:rsid w:val="007F1B58"/>
    <w:rsid w:val="007F252F"/>
    <w:rsid w:val="008139F3"/>
    <w:rsid w:val="008218D9"/>
    <w:rsid w:val="00850C8B"/>
    <w:rsid w:val="00851908"/>
    <w:rsid w:val="008532A9"/>
    <w:rsid w:val="00860B3B"/>
    <w:rsid w:val="008850E3"/>
    <w:rsid w:val="008A4AC2"/>
    <w:rsid w:val="008B2185"/>
    <w:rsid w:val="008B4EB9"/>
    <w:rsid w:val="008D3231"/>
    <w:rsid w:val="008D5BA0"/>
    <w:rsid w:val="008E1597"/>
    <w:rsid w:val="008E18C4"/>
    <w:rsid w:val="008F0363"/>
    <w:rsid w:val="00900EE6"/>
    <w:rsid w:val="009141C7"/>
    <w:rsid w:val="009148F8"/>
    <w:rsid w:val="00924600"/>
    <w:rsid w:val="00925839"/>
    <w:rsid w:val="00925C46"/>
    <w:rsid w:val="00936856"/>
    <w:rsid w:val="00937B99"/>
    <w:rsid w:val="00943851"/>
    <w:rsid w:val="00946156"/>
    <w:rsid w:val="00953D34"/>
    <w:rsid w:val="009571D8"/>
    <w:rsid w:val="00964746"/>
    <w:rsid w:val="00982DF5"/>
    <w:rsid w:val="009945A2"/>
    <w:rsid w:val="00996824"/>
    <w:rsid w:val="009A2096"/>
    <w:rsid w:val="009A3B0F"/>
    <w:rsid w:val="009B3AD4"/>
    <w:rsid w:val="009C6014"/>
    <w:rsid w:val="009E18F7"/>
    <w:rsid w:val="00A04C0B"/>
    <w:rsid w:val="00A067CB"/>
    <w:rsid w:val="00A123DC"/>
    <w:rsid w:val="00A152D9"/>
    <w:rsid w:val="00A16457"/>
    <w:rsid w:val="00A3656B"/>
    <w:rsid w:val="00A369C3"/>
    <w:rsid w:val="00A4425D"/>
    <w:rsid w:val="00A54F96"/>
    <w:rsid w:val="00A607BB"/>
    <w:rsid w:val="00A608C6"/>
    <w:rsid w:val="00A67A0F"/>
    <w:rsid w:val="00A73E73"/>
    <w:rsid w:val="00A80E43"/>
    <w:rsid w:val="00A8463F"/>
    <w:rsid w:val="00AA4129"/>
    <w:rsid w:val="00AA6315"/>
    <w:rsid w:val="00AC107C"/>
    <w:rsid w:val="00AC48D6"/>
    <w:rsid w:val="00AC4F79"/>
    <w:rsid w:val="00AC6C8B"/>
    <w:rsid w:val="00AE0FFA"/>
    <w:rsid w:val="00AE7510"/>
    <w:rsid w:val="00B14EDF"/>
    <w:rsid w:val="00B218FC"/>
    <w:rsid w:val="00B22569"/>
    <w:rsid w:val="00B36B10"/>
    <w:rsid w:val="00B51CD3"/>
    <w:rsid w:val="00B56941"/>
    <w:rsid w:val="00B81632"/>
    <w:rsid w:val="00B82790"/>
    <w:rsid w:val="00B8456A"/>
    <w:rsid w:val="00B854C0"/>
    <w:rsid w:val="00B8576C"/>
    <w:rsid w:val="00B917C6"/>
    <w:rsid w:val="00BA248A"/>
    <w:rsid w:val="00BC4ED9"/>
    <w:rsid w:val="00BD72F7"/>
    <w:rsid w:val="00BF576F"/>
    <w:rsid w:val="00C236EC"/>
    <w:rsid w:val="00C4421F"/>
    <w:rsid w:val="00C442AA"/>
    <w:rsid w:val="00C5083F"/>
    <w:rsid w:val="00C6564D"/>
    <w:rsid w:val="00C70E86"/>
    <w:rsid w:val="00C72526"/>
    <w:rsid w:val="00C73059"/>
    <w:rsid w:val="00C80A77"/>
    <w:rsid w:val="00C85DF0"/>
    <w:rsid w:val="00C904EF"/>
    <w:rsid w:val="00CB063F"/>
    <w:rsid w:val="00CD20EB"/>
    <w:rsid w:val="00CE37FF"/>
    <w:rsid w:val="00D01F24"/>
    <w:rsid w:val="00D03DAD"/>
    <w:rsid w:val="00D0694C"/>
    <w:rsid w:val="00D12465"/>
    <w:rsid w:val="00D17B51"/>
    <w:rsid w:val="00D20B6B"/>
    <w:rsid w:val="00D412FD"/>
    <w:rsid w:val="00D71337"/>
    <w:rsid w:val="00D71EF5"/>
    <w:rsid w:val="00D75D6A"/>
    <w:rsid w:val="00DB1E16"/>
    <w:rsid w:val="00DB3268"/>
    <w:rsid w:val="00DE06F7"/>
    <w:rsid w:val="00DE0853"/>
    <w:rsid w:val="00DF3A97"/>
    <w:rsid w:val="00E16FE8"/>
    <w:rsid w:val="00E203DF"/>
    <w:rsid w:val="00E43841"/>
    <w:rsid w:val="00E450E8"/>
    <w:rsid w:val="00E50C85"/>
    <w:rsid w:val="00E540FF"/>
    <w:rsid w:val="00E878CA"/>
    <w:rsid w:val="00E91CB5"/>
    <w:rsid w:val="00E946A5"/>
    <w:rsid w:val="00EA553E"/>
    <w:rsid w:val="00EC36D0"/>
    <w:rsid w:val="00EC68CD"/>
    <w:rsid w:val="00EC74F9"/>
    <w:rsid w:val="00ED1533"/>
    <w:rsid w:val="00ED22E5"/>
    <w:rsid w:val="00ED26F8"/>
    <w:rsid w:val="00EE0511"/>
    <w:rsid w:val="00EE624A"/>
    <w:rsid w:val="00EE7D96"/>
    <w:rsid w:val="00EF071C"/>
    <w:rsid w:val="00EF2291"/>
    <w:rsid w:val="00F03161"/>
    <w:rsid w:val="00F036EC"/>
    <w:rsid w:val="00F105BA"/>
    <w:rsid w:val="00F15F01"/>
    <w:rsid w:val="00F254D1"/>
    <w:rsid w:val="00F267E9"/>
    <w:rsid w:val="00F26AB3"/>
    <w:rsid w:val="00F31417"/>
    <w:rsid w:val="00F32BAD"/>
    <w:rsid w:val="00F32D71"/>
    <w:rsid w:val="00F4615C"/>
    <w:rsid w:val="00F617DF"/>
    <w:rsid w:val="00F63F98"/>
    <w:rsid w:val="00F71206"/>
    <w:rsid w:val="00F821A5"/>
    <w:rsid w:val="00F87B8D"/>
    <w:rsid w:val="00F9133B"/>
    <w:rsid w:val="00FA0F44"/>
    <w:rsid w:val="00FA4FDD"/>
    <w:rsid w:val="00FA6AE4"/>
    <w:rsid w:val="00FB79E2"/>
    <w:rsid w:val="00FD7E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38E"/>
    <w:pPr>
      <w:spacing w:after="0" w:line="360" w:lineRule="auto"/>
      <w:ind w:left="709"/>
      <w:jc w:val="both"/>
    </w:pPr>
    <w:rPr>
      <w:sz w:val="28"/>
      <w:szCs w:val="24"/>
    </w:rPr>
  </w:style>
  <w:style w:type="paragraph" w:styleId="1">
    <w:name w:val="heading 1"/>
    <w:basedOn w:val="a"/>
    <w:next w:val="a"/>
    <w:link w:val="10"/>
    <w:uiPriority w:val="9"/>
    <w:qFormat/>
    <w:rsid w:val="001B570D"/>
    <w:pPr>
      <w:keepNext/>
      <w:numPr>
        <w:numId w:val="26"/>
      </w:numPr>
      <w:spacing w:before="240" w:after="60"/>
      <w:outlineLvl w:val="0"/>
    </w:pPr>
    <w:rPr>
      <w:rFonts w:asciiTheme="majorHAnsi" w:eastAsiaTheme="majorEastAsia" w:hAnsiTheme="majorHAnsi" w:cstheme="majorBidi"/>
      <w:b/>
      <w:bCs/>
      <w:kern w:val="32"/>
      <w:sz w:val="36"/>
      <w:szCs w:val="32"/>
      <w:lang w:val="ru-RU"/>
    </w:rPr>
  </w:style>
  <w:style w:type="paragraph" w:styleId="2">
    <w:name w:val="heading 2"/>
    <w:basedOn w:val="a"/>
    <w:next w:val="a"/>
    <w:link w:val="20"/>
    <w:uiPriority w:val="9"/>
    <w:unhideWhenUsed/>
    <w:qFormat/>
    <w:rsid w:val="001B570D"/>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3">
    <w:name w:val="heading 3"/>
    <w:basedOn w:val="a"/>
    <w:next w:val="a"/>
    <w:link w:val="30"/>
    <w:uiPriority w:val="9"/>
    <w:unhideWhenUsed/>
    <w:qFormat/>
    <w:rsid w:val="003B2431"/>
    <w:pPr>
      <w:keepNext/>
      <w:numPr>
        <w:ilvl w:val="2"/>
        <w:numId w:val="26"/>
      </w:numPr>
      <w:spacing w:before="240" w:after="60"/>
      <w:ind w:left="1429"/>
      <w:outlineLvl w:val="2"/>
    </w:pPr>
    <w:rPr>
      <w:rFonts w:asciiTheme="majorHAnsi" w:eastAsiaTheme="majorEastAsia" w:hAnsiTheme="majorHAnsi" w:cstheme="majorBidi"/>
      <w:b/>
      <w:bCs/>
      <w:szCs w:val="26"/>
    </w:rPr>
  </w:style>
  <w:style w:type="paragraph" w:styleId="4">
    <w:name w:val="heading 4"/>
    <w:basedOn w:val="a"/>
    <w:next w:val="a"/>
    <w:link w:val="40"/>
    <w:uiPriority w:val="9"/>
    <w:unhideWhenUsed/>
    <w:qFormat/>
    <w:rsid w:val="00B14EDF"/>
    <w:pPr>
      <w:keepNext/>
      <w:numPr>
        <w:ilvl w:val="3"/>
        <w:numId w:val="26"/>
      </w:numPr>
      <w:spacing w:before="240" w:after="60"/>
      <w:outlineLvl w:val="3"/>
    </w:pPr>
    <w:rPr>
      <w:rFonts w:cstheme="majorBidi"/>
      <w:b/>
      <w:bCs/>
      <w:szCs w:val="28"/>
    </w:rPr>
  </w:style>
  <w:style w:type="paragraph" w:styleId="5">
    <w:name w:val="heading 5"/>
    <w:basedOn w:val="a"/>
    <w:next w:val="a"/>
    <w:link w:val="50"/>
    <w:uiPriority w:val="9"/>
    <w:semiHidden/>
    <w:unhideWhenUsed/>
    <w:qFormat/>
    <w:rsid w:val="00B14EDF"/>
    <w:pPr>
      <w:numPr>
        <w:ilvl w:val="4"/>
        <w:numId w:val="26"/>
      </w:num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B14EDF"/>
    <w:pPr>
      <w:numPr>
        <w:ilvl w:val="5"/>
        <w:numId w:val="26"/>
      </w:num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B14EDF"/>
    <w:pPr>
      <w:numPr>
        <w:ilvl w:val="6"/>
        <w:numId w:val="26"/>
      </w:numPr>
      <w:spacing w:before="240" w:after="60"/>
      <w:outlineLvl w:val="6"/>
    </w:pPr>
    <w:rPr>
      <w:rFonts w:cstheme="majorBidi"/>
    </w:rPr>
  </w:style>
  <w:style w:type="paragraph" w:styleId="8">
    <w:name w:val="heading 8"/>
    <w:basedOn w:val="a"/>
    <w:next w:val="a"/>
    <w:link w:val="80"/>
    <w:uiPriority w:val="9"/>
    <w:semiHidden/>
    <w:unhideWhenUsed/>
    <w:qFormat/>
    <w:rsid w:val="00B14EDF"/>
    <w:pPr>
      <w:numPr>
        <w:ilvl w:val="7"/>
        <w:numId w:val="26"/>
      </w:numPr>
      <w:spacing w:before="240" w:after="60"/>
      <w:outlineLvl w:val="7"/>
    </w:pPr>
    <w:rPr>
      <w:rFonts w:cstheme="majorBidi"/>
      <w:i/>
      <w:iCs/>
    </w:rPr>
  </w:style>
  <w:style w:type="paragraph" w:styleId="9">
    <w:name w:val="heading 9"/>
    <w:basedOn w:val="a"/>
    <w:next w:val="a"/>
    <w:link w:val="90"/>
    <w:uiPriority w:val="9"/>
    <w:semiHidden/>
    <w:unhideWhenUsed/>
    <w:qFormat/>
    <w:rsid w:val="00B14EDF"/>
    <w:pPr>
      <w:numPr>
        <w:ilvl w:val="8"/>
        <w:numId w:val="26"/>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570D"/>
    <w:rPr>
      <w:rFonts w:asciiTheme="majorHAnsi" w:eastAsiaTheme="majorEastAsia" w:hAnsiTheme="majorHAnsi" w:cstheme="majorBidi"/>
      <w:b/>
      <w:bCs/>
      <w:kern w:val="32"/>
      <w:sz w:val="36"/>
      <w:szCs w:val="32"/>
      <w:lang w:val="ru-RU"/>
    </w:rPr>
  </w:style>
  <w:style w:type="character" w:customStyle="1" w:styleId="20">
    <w:name w:val="Заголовок 2 Знак"/>
    <w:basedOn w:val="a0"/>
    <w:link w:val="2"/>
    <w:uiPriority w:val="9"/>
    <w:rsid w:val="001B570D"/>
    <w:rPr>
      <w:rFonts w:asciiTheme="majorHAnsi" w:eastAsiaTheme="majorEastAsia" w:hAnsiTheme="majorHAnsi" w:cstheme="majorBidi"/>
      <w:b/>
      <w:bCs/>
      <w:i/>
      <w:iCs/>
      <w:sz w:val="32"/>
      <w:szCs w:val="28"/>
    </w:rPr>
  </w:style>
  <w:style w:type="character" w:customStyle="1" w:styleId="30">
    <w:name w:val="Заголовок 3 Знак"/>
    <w:basedOn w:val="a0"/>
    <w:link w:val="3"/>
    <w:uiPriority w:val="9"/>
    <w:rsid w:val="003B2431"/>
    <w:rPr>
      <w:rFonts w:asciiTheme="majorHAnsi" w:eastAsiaTheme="majorEastAsia" w:hAnsiTheme="majorHAnsi" w:cstheme="majorBidi"/>
      <w:b/>
      <w:bCs/>
      <w:sz w:val="28"/>
      <w:szCs w:val="26"/>
    </w:rPr>
  </w:style>
  <w:style w:type="character" w:customStyle="1" w:styleId="40">
    <w:name w:val="Заголовок 4 Знак"/>
    <w:basedOn w:val="a0"/>
    <w:link w:val="4"/>
    <w:uiPriority w:val="9"/>
    <w:rsid w:val="00B14EDF"/>
    <w:rPr>
      <w:rFonts w:cstheme="majorBidi"/>
      <w:b/>
      <w:bCs/>
      <w:sz w:val="28"/>
      <w:szCs w:val="28"/>
    </w:rPr>
  </w:style>
  <w:style w:type="character" w:customStyle="1" w:styleId="50">
    <w:name w:val="Заголовок 5 Знак"/>
    <w:basedOn w:val="a0"/>
    <w:link w:val="5"/>
    <w:uiPriority w:val="9"/>
    <w:semiHidden/>
    <w:rsid w:val="00B14EDF"/>
    <w:rPr>
      <w:rFonts w:cstheme="majorBidi"/>
      <w:b/>
      <w:bCs/>
      <w:i/>
      <w:iCs/>
      <w:sz w:val="26"/>
      <w:szCs w:val="26"/>
    </w:rPr>
  </w:style>
  <w:style w:type="character" w:customStyle="1" w:styleId="60">
    <w:name w:val="Заголовок 6 Знак"/>
    <w:basedOn w:val="a0"/>
    <w:link w:val="6"/>
    <w:uiPriority w:val="9"/>
    <w:semiHidden/>
    <w:rsid w:val="00B14EDF"/>
    <w:rPr>
      <w:rFonts w:cstheme="majorBidi"/>
      <w:b/>
      <w:bCs/>
    </w:rPr>
  </w:style>
  <w:style w:type="character" w:customStyle="1" w:styleId="70">
    <w:name w:val="Заголовок 7 Знак"/>
    <w:basedOn w:val="a0"/>
    <w:link w:val="7"/>
    <w:uiPriority w:val="9"/>
    <w:semiHidden/>
    <w:rsid w:val="00B14EDF"/>
    <w:rPr>
      <w:rFonts w:cstheme="majorBidi"/>
      <w:sz w:val="28"/>
      <w:szCs w:val="24"/>
    </w:rPr>
  </w:style>
  <w:style w:type="character" w:customStyle="1" w:styleId="80">
    <w:name w:val="Заголовок 8 Знак"/>
    <w:basedOn w:val="a0"/>
    <w:link w:val="8"/>
    <w:uiPriority w:val="9"/>
    <w:semiHidden/>
    <w:rsid w:val="00B14EDF"/>
    <w:rPr>
      <w:rFonts w:cstheme="majorBidi"/>
      <w:i/>
      <w:iCs/>
      <w:sz w:val="28"/>
      <w:szCs w:val="24"/>
    </w:rPr>
  </w:style>
  <w:style w:type="character" w:customStyle="1" w:styleId="90">
    <w:name w:val="Заголовок 9 Знак"/>
    <w:basedOn w:val="a0"/>
    <w:link w:val="9"/>
    <w:uiPriority w:val="9"/>
    <w:semiHidden/>
    <w:rsid w:val="00B14EDF"/>
    <w:rPr>
      <w:rFonts w:asciiTheme="majorHAnsi" w:eastAsiaTheme="majorEastAsia" w:hAnsiTheme="majorHAnsi" w:cstheme="majorBidi"/>
    </w:rPr>
  </w:style>
  <w:style w:type="paragraph" w:styleId="a3">
    <w:name w:val="caption"/>
    <w:basedOn w:val="a"/>
    <w:next w:val="a"/>
    <w:uiPriority w:val="35"/>
    <w:unhideWhenUsed/>
    <w:rsid w:val="0065131B"/>
    <w:rPr>
      <w:b/>
      <w:bCs/>
      <w:sz w:val="18"/>
      <w:szCs w:val="18"/>
    </w:rPr>
  </w:style>
  <w:style w:type="paragraph" w:styleId="a4">
    <w:name w:val="Title"/>
    <w:basedOn w:val="a"/>
    <w:next w:val="a"/>
    <w:link w:val="a5"/>
    <w:uiPriority w:val="10"/>
    <w:qFormat/>
    <w:rsid w:val="00B14EDF"/>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0"/>
    <w:link w:val="a4"/>
    <w:uiPriority w:val="10"/>
    <w:rsid w:val="00B14EDF"/>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B14EDF"/>
    <w:pPr>
      <w:spacing w:after="60"/>
      <w:jc w:val="center"/>
      <w:outlineLvl w:val="1"/>
    </w:pPr>
    <w:rPr>
      <w:rFonts w:asciiTheme="majorHAnsi" w:eastAsiaTheme="majorEastAsia" w:hAnsiTheme="majorHAnsi"/>
    </w:rPr>
  </w:style>
  <w:style w:type="character" w:customStyle="1" w:styleId="a7">
    <w:name w:val="Подзаголовок Знак"/>
    <w:basedOn w:val="a0"/>
    <w:link w:val="a6"/>
    <w:uiPriority w:val="11"/>
    <w:rsid w:val="00B14EDF"/>
    <w:rPr>
      <w:rFonts w:asciiTheme="majorHAnsi" w:eastAsiaTheme="majorEastAsia" w:hAnsiTheme="majorHAnsi"/>
      <w:sz w:val="24"/>
      <w:szCs w:val="24"/>
    </w:rPr>
  </w:style>
  <w:style w:type="character" w:styleId="a8">
    <w:name w:val="Strong"/>
    <w:basedOn w:val="a0"/>
    <w:uiPriority w:val="22"/>
    <w:qFormat/>
    <w:rsid w:val="00B14EDF"/>
    <w:rPr>
      <w:b/>
      <w:bCs/>
    </w:rPr>
  </w:style>
  <w:style w:type="character" w:styleId="a9">
    <w:name w:val="Emphasis"/>
    <w:basedOn w:val="a0"/>
    <w:uiPriority w:val="20"/>
    <w:qFormat/>
    <w:rsid w:val="00B14EDF"/>
    <w:rPr>
      <w:rFonts w:asciiTheme="minorHAnsi" w:hAnsiTheme="minorHAnsi"/>
      <w:b/>
      <w:i/>
      <w:iCs/>
    </w:rPr>
  </w:style>
  <w:style w:type="paragraph" w:styleId="aa">
    <w:name w:val="No Spacing"/>
    <w:basedOn w:val="a"/>
    <w:link w:val="ab"/>
    <w:uiPriority w:val="1"/>
    <w:qFormat/>
    <w:rsid w:val="00B14EDF"/>
    <w:rPr>
      <w:szCs w:val="32"/>
    </w:rPr>
  </w:style>
  <w:style w:type="character" w:customStyle="1" w:styleId="ab">
    <w:name w:val="Без интервала Знак"/>
    <w:basedOn w:val="a0"/>
    <w:link w:val="aa"/>
    <w:uiPriority w:val="1"/>
    <w:rsid w:val="0065131B"/>
    <w:rPr>
      <w:sz w:val="24"/>
      <w:szCs w:val="32"/>
    </w:rPr>
  </w:style>
  <w:style w:type="paragraph" w:styleId="ac">
    <w:name w:val="List Paragraph"/>
    <w:basedOn w:val="a"/>
    <w:uiPriority w:val="34"/>
    <w:qFormat/>
    <w:rsid w:val="00B14EDF"/>
    <w:pPr>
      <w:ind w:left="720"/>
      <w:contextualSpacing/>
    </w:pPr>
  </w:style>
  <w:style w:type="paragraph" w:styleId="21">
    <w:name w:val="Quote"/>
    <w:basedOn w:val="a"/>
    <w:next w:val="a"/>
    <w:link w:val="22"/>
    <w:uiPriority w:val="29"/>
    <w:qFormat/>
    <w:rsid w:val="00B14EDF"/>
    <w:rPr>
      <w:rFonts w:cstheme="majorBidi"/>
      <w:i/>
    </w:rPr>
  </w:style>
  <w:style w:type="character" w:customStyle="1" w:styleId="22">
    <w:name w:val="Цитата 2 Знак"/>
    <w:basedOn w:val="a0"/>
    <w:link w:val="21"/>
    <w:uiPriority w:val="29"/>
    <w:rsid w:val="00B14EDF"/>
    <w:rPr>
      <w:rFonts w:cstheme="majorBidi"/>
      <w:i/>
      <w:sz w:val="24"/>
      <w:szCs w:val="24"/>
    </w:rPr>
  </w:style>
  <w:style w:type="paragraph" w:styleId="ad">
    <w:name w:val="Intense Quote"/>
    <w:basedOn w:val="a"/>
    <w:next w:val="a"/>
    <w:link w:val="ae"/>
    <w:uiPriority w:val="30"/>
    <w:qFormat/>
    <w:rsid w:val="00B14EDF"/>
    <w:pPr>
      <w:ind w:left="720" w:right="720"/>
    </w:pPr>
    <w:rPr>
      <w:rFonts w:cstheme="majorBidi"/>
      <w:b/>
      <w:i/>
      <w:szCs w:val="22"/>
    </w:rPr>
  </w:style>
  <w:style w:type="character" w:customStyle="1" w:styleId="ae">
    <w:name w:val="Выделенная цитата Знак"/>
    <w:basedOn w:val="a0"/>
    <w:link w:val="ad"/>
    <w:uiPriority w:val="30"/>
    <w:rsid w:val="00B14EDF"/>
    <w:rPr>
      <w:rFonts w:cstheme="majorBidi"/>
      <w:b/>
      <w:i/>
      <w:sz w:val="24"/>
    </w:rPr>
  </w:style>
  <w:style w:type="character" w:styleId="af">
    <w:name w:val="Subtle Emphasis"/>
    <w:uiPriority w:val="19"/>
    <w:qFormat/>
    <w:rsid w:val="00B14EDF"/>
    <w:rPr>
      <w:i/>
      <w:color w:val="5A5A5A" w:themeColor="text1" w:themeTint="A5"/>
    </w:rPr>
  </w:style>
  <w:style w:type="character" w:styleId="af0">
    <w:name w:val="Intense Emphasis"/>
    <w:basedOn w:val="a0"/>
    <w:uiPriority w:val="21"/>
    <w:qFormat/>
    <w:rsid w:val="00B14EDF"/>
    <w:rPr>
      <w:b/>
      <w:i/>
      <w:sz w:val="24"/>
      <w:szCs w:val="24"/>
      <w:u w:val="single"/>
    </w:rPr>
  </w:style>
  <w:style w:type="character" w:styleId="af1">
    <w:name w:val="Subtle Reference"/>
    <w:basedOn w:val="a0"/>
    <w:uiPriority w:val="31"/>
    <w:qFormat/>
    <w:rsid w:val="00B14EDF"/>
    <w:rPr>
      <w:sz w:val="24"/>
      <w:szCs w:val="24"/>
      <w:u w:val="single"/>
    </w:rPr>
  </w:style>
  <w:style w:type="character" w:styleId="af2">
    <w:name w:val="Intense Reference"/>
    <w:basedOn w:val="a0"/>
    <w:uiPriority w:val="32"/>
    <w:qFormat/>
    <w:rsid w:val="00B14EDF"/>
    <w:rPr>
      <w:b/>
      <w:sz w:val="24"/>
      <w:u w:val="single"/>
    </w:rPr>
  </w:style>
  <w:style w:type="character" w:styleId="af3">
    <w:name w:val="Book Title"/>
    <w:basedOn w:val="a0"/>
    <w:uiPriority w:val="33"/>
    <w:qFormat/>
    <w:rsid w:val="00B14EDF"/>
    <w:rPr>
      <w:rFonts w:asciiTheme="majorHAnsi" w:eastAsiaTheme="majorEastAsia" w:hAnsiTheme="majorHAnsi"/>
      <w:b/>
      <w:i/>
      <w:sz w:val="24"/>
      <w:szCs w:val="24"/>
    </w:rPr>
  </w:style>
  <w:style w:type="paragraph" w:styleId="af4">
    <w:name w:val="TOC Heading"/>
    <w:basedOn w:val="1"/>
    <w:next w:val="a"/>
    <w:uiPriority w:val="39"/>
    <w:unhideWhenUsed/>
    <w:qFormat/>
    <w:rsid w:val="00B14EDF"/>
    <w:pPr>
      <w:outlineLvl w:val="9"/>
    </w:pPr>
  </w:style>
  <w:style w:type="paragraph" w:styleId="af5">
    <w:name w:val="header"/>
    <w:basedOn w:val="a"/>
    <w:link w:val="af6"/>
    <w:uiPriority w:val="99"/>
    <w:semiHidden/>
    <w:unhideWhenUsed/>
    <w:rsid w:val="00195645"/>
    <w:pPr>
      <w:tabs>
        <w:tab w:val="center" w:pos="4677"/>
        <w:tab w:val="right" w:pos="9355"/>
      </w:tabs>
    </w:pPr>
  </w:style>
  <w:style w:type="character" w:customStyle="1" w:styleId="af6">
    <w:name w:val="Верхний колонтитул Знак"/>
    <w:basedOn w:val="a0"/>
    <w:link w:val="af5"/>
    <w:uiPriority w:val="99"/>
    <w:semiHidden/>
    <w:rsid w:val="00195645"/>
  </w:style>
  <w:style w:type="paragraph" w:styleId="af7">
    <w:name w:val="footer"/>
    <w:basedOn w:val="a"/>
    <w:link w:val="af8"/>
    <w:uiPriority w:val="99"/>
    <w:unhideWhenUsed/>
    <w:rsid w:val="00195645"/>
    <w:pPr>
      <w:tabs>
        <w:tab w:val="center" w:pos="4677"/>
        <w:tab w:val="right" w:pos="9355"/>
      </w:tabs>
    </w:pPr>
  </w:style>
  <w:style w:type="character" w:customStyle="1" w:styleId="af8">
    <w:name w:val="Нижний колонтитул Знак"/>
    <w:basedOn w:val="a0"/>
    <w:link w:val="af7"/>
    <w:uiPriority w:val="99"/>
    <w:rsid w:val="00195645"/>
  </w:style>
  <w:style w:type="paragraph" w:styleId="23">
    <w:name w:val="toc 2"/>
    <w:basedOn w:val="a"/>
    <w:next w:val="a"/>
    <w:autoRedefine/>
    <w:uiPriority w:val="39"/>
    <w:unhideWhenUsed/>
    <w:rsid w:val="0017193A"/>
    <w:pPr>
      <w:tabs>
        <w:tab w:val="right" w:leader="dot" w:pos="9736"/>
      </w:tabs>
      <w:spacing w:after="100" w:line="240" w:lineRule="auto"/>
      <w:ind w:left="220"/>
    </w:pPr>
    <w:rPr>
      <w:lang w:val="ru-RU" w:bidi="ar-SA"/>
    </w:rPr>
  </w:style>
  <w:style w:type="paragraph" w:styleId="11">
    <w:name w:val="toc 1"/>
    <w:basedOn w:val="a"/>
    <w:next w:val="a"/>
    <w:autoRedefine/>
    <w:uiPriority w:val="39"/>
    <w:unhideWhenUsed/>
    <w:rsid w:val="0017193A"/>
    <w:pPr>
      <w:tabs>
        <w:tab w:val="right" w:leader="dot" w:pos="9736"/>
      </w:tabs>
      <w:spacing w:after="100" w:line="240" w:lineRule="auto"/>
      <w:ind w:left="0"/>
    </w:pPr>
    <w:rPr>
      <w:lang w:val="ru-RU" w:bidi="ar-SA"/>
    </w:rPr>
  </w:style>
  <w:style w:type="paragraph" w:styleId="31">
    <w:name w:val="toc 3"/>
    <w:basedOn w:val="a"/>
    <w:next w:val="a"/>
    <w:autoRedefine/>
    <w:uiPriority w:val="39"/>
    <w:unhideWhenUsed/>
    <w:rsid w:val="0017193A"/>
    <w:pPr>
      <w:tabs>
        <w:tab w:val="right" w:leader="dot" w:pos="9736"/>
      </w:tabs>
      <w:spacing w:after="100" w:line="240" w:lineRule="auto"/>
      <w:ind w:left="440"/>
    </w:pPr>
    <w:rPr>
      <w:lang w:val="ru-RU" w:bidi="ar-SA"/>
    </w:rPr>
  </w:style>
  <w:style w:type="paragraph" w:styleId="af9">
    <w:name w:val="Balloon Text"/>
    <w:basedOn w:val="a"/>
    <w:link w:val="afa"/>
    <w:uiPriority w:val="99"/>
    <w:semiHidden/>
    <w:unhideWhenUsed/>
    <w:rsid w:val="00CE37FF"/>
    <w:rPr>
      <w:rFonts w:ascii="Tahoma" w:hAnsi="Tahoma" w:cs="Tahoma"/>
      <w:sz w:val="16"/>
      <w:szCs w:val="16"/>
    </w:rPr>
  </w:style>
  <w:style w:type="character" w:customStyle="1" w:styleId="afa">
    <w:name w:val="Текст выноски Знак"/>
    <w:basedOn w:val="a0"/>
    <w:link w:val="af9"/>
    <w:uiPriority w:val="99"/>
    <w:semiHidden/>
    <w:rsid w:val="00CE37FF"/>
    <w:rPr>
      <w:rFonts w:ascii="Tahoma" w:hAnsi="Tahoma" w:cs="Tahoma"/>
      <w:sz w:val="16"/>
      <w:szCs w:val="16"/>
    </w:rPr>
  </w:style>
  <w:style w:type="character" w:styleId="afb">
    <w:name w:val="Hyperlink"/>
    <w:basedOn w:val="a0"/>
    <w:uiPriority w:val="99"/>
    <w:unhideWhenUsed/>
    <w:rsid w:val="00CE37FF"/>
    <w:rPr>
      <w:color w:val="0000FF" w:themeColor="hyperlink"/>
      <w:u w:val="single"/>
    </w:rPr>
  </w:style>
  <w:style w:type="character" w:styleId="afc">
    <w:name w:val="FollowedHyperlink"/>
    <w:basedOn w:val="a0"/>
    <w:uiPriority w:val="99"/>
    <w:semiHidden/>
    <w:unhideWhenUsed/>
    <w:rsid w:val="00EF2291"/>
    <w:rPr>
      <w:color w:val="800080" w:themeColor="followedHyperlink"/>
      <w:u w:val="single"/>
    </w:rPr>
  </w:style>
  <w:style w:type="paragraph" w:styleId="HTML">
    <w:name w:val="HTML Preformatted"/>
    <w:basedOn w:val="a"/>
    <w:link w:val="HTML0"/>
    <w:uiPriority w:val="99"/>
    <w:semiHidden/>
    <w:unhideWhenUsed/>
    <w:rsid w:val="00EF2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EF2291"/>
    <w:rPr>
      <w:rFonts w:ascii="Courier New" w:eastAsia="Times New Roman" w:hAnsi="Courier New" w:cs="Courier New"/>
      <w:sz w:val="20"/>
      <w:szCs w:val="20"/>
      <w:lang w:val="ru-RU" w:eastAsia="ru-RU" w:bidi="ar-SA"/>
    </w:rPr>
  </w:style>
  <w:style w:type="paragraph" w:styleId="afd">
    <w:name w:val="Document Map"/>
    <w:basedOn w:val="a"/>
    <w:link w:val="afe"/>
    <w:uiPriority w:val="99"/>
    <w:semiHidden/>
    <w:unhideWhenUsed/>
    <w:rsid w:val="0065131B"/>
    <w:rPr>
      <w:rFonts w:ascii="Tahoma" w:hAnsi="Tahoma" w:cs="Tahoma"/>
      <w:sz w:val="16"/>
      <w:szCs w:val="16"/>
    </w:rPr>
  </w:style>
  <w:style w:type="character" w:customStyle="1" w:styleId="afe">
    <w:name w:val="Схема документа Знак"/>
    <w:basedOn w:val="a0"/>
    <w:link w:val="afd"/>
    <w:uiPriority w:val="99"/>
    <w:semiHidden/>
    <w:rsid w:val="0065131B"/>
    <w:rPr>
      <w:rFonts w:ascii="Tahoma" w:hAnsi="Tahoma" w:cs="Tahoma"/>
      <w:sz w:val="16"/>
      <w:szCs w:val="16"/>
    </w:rPr>
  </w:style>
  <w:style w:type="character" w:styleId="aff">
    <w:name w:val="Placeholder Text"/>
    <w:basedOn w:val="a0"/>
    <w:uiPriority w:val="99"/>
    <w:semiHidden/>
    <w:rsid w:val="000C7224"/>
    <w:rPr>
      <w:color w:val="808080"/>
    </w:rPr>
  </w:style>
  <w:style w:type="character" w:styleId="aff0">
    <w:name w:val="annotation reference"/>
    <w:basedOn w:val="a0"/>
    <w:uiPriority w:val="99"/>
    <w:semiHidden/>
    <w:unhideWhenUsed/>
    <w:rsid w:val="004B0C03"/>
    <w:rPr>
      <w:sz w:val="16"/>
      <w:szCs w:val="16"/>
    </w:rPr>
  </w:style>
  <w:style w:type="paragraph" w:styleId="aff1">
    <w:name w:val="annotation text"/>
    <w:basedOn w:val="a"/>
    <w:link w:val="aff2"/>
    <w:uiPriority w:val="99"/>
    <w:semiHidden/>
    <w:unhideWhenUsed/>
    <w:rsid w:val="004B0C03"/>
    <w:rPr>
      <w:sz w:val="20"/>
      <w:szCs w:val="20"/>
    </w:rPr>
  </w:style>
  <w:style w:type="character" w:customStyle="1" w:styleId="aff2">
    <w:name w:val="Текст примечания Знак"/>
    <w:basedOn w:val="a0"/>
    <w:link w:val="aff1"/>
    <w:uiPriority w:val="99"/>
    <w:semiHidden/>
    <w:rsid w:val="004B0C03"/>
    <w:rPr>
      <w:sz w:val="20"/>
      <w:szCs w:val="20"/>
    </w:rPr>
  </w:style>
  <w:style w:type="paragraph" w:styleId="aff3">
    <w:name w:val="annotation subject"/>
    <w:basedOn w:val="aff1"/>
    <w:next w:val="aff1"/>
    <w:link w:val="aff4"/>
    <w:uiPriority w:val="99"/>
    <w:semiHidden/>
    <w:unhideWhenUsed/>
    <w:rsid w:val="004B0C03"/>
    <w:rPr>
      <w:b/>
      <w:bCs/>
    </w:rPr>
  </w:style>
  <w:style w:type="character" w:customStyle="1" w:styleId="aff4">
    <w:name w:val="Тема примечания Знак"/>
    <w:basedOn w:val="aff2"/>
    <w:link w:val="aff3"/>
    <w:uiPriority w:val="99"/>
    <w:semiHidden/>
    <w:rsid w:val="004B0C03"/>
    <w:rPr>
      <w:b/>
      <w:bCs/>
    </w:rPr>
  </w:style>
  <w:style w:type="paragraph" w:styleId="aff5">
    <w:name w:val="Revision"/>
    <w:hidden/>
    <w:uiPriority w:val="99"/>
    <w:semiHidden/>
    <w:rsid w:val="00860B3B"/>
  </w:style>
  <w:style w:type="table" w:styleId="aff6">
    <w:name w:val="Table Grid"/>
    <w:basedOn w:val="a1"/>
    <w:uiPriority w:val="59"/>
    <w:rsid w:val="005B7E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f7">
    <w:name w:val="Normal (Web)"/>
    <w:basedOn w:val="a"/>
    <w:uiPriority w:val="99"/>
    <w:semiHidden/>
    <w:unhideWhenUsed/>
    <w:rsid w:val="0072409F"/>
    <w:pPr>
      <w:spacing w:before="100" w:beforeAutospacing="1" w:after="100" w:afterAutospacing="1" w:line="240" w:lineRule="auto"/>
      <w:ind w:left="0"/>
      <w:jc w:val="left"/>
    </w:pPr>
    <w:rPr>
      <w:rFonts w:ascii="Times New Roman" w:eastAsia="Times New Roman" w:hAnsi="Times New Roman"/>
      <w:sz w:val="24"/>
      <w:lang w:val="ru-RU" w:eastAsia="ru-RU" w:bidi="ar-SA"/>
    </w:rPr>
  </w:style>
  <w:style w:type="paragraph" w:styleId="aff8">
    <w:name w:val="endnote text"/>
    <w:basedOn w:val="a"/>
    <w:link w:val="aff9"/>
    <w:uiPriority w:val="99"/>
    <w:semiHidden/>
    <w:unhideWhenUsed/>
    <w:rsid w:val="00850C8B"/>
    <w:pPr>
      <w:spacing w:line="240" w:lineRule="auto"/>
    </w:pPr>
    <w:rPr>
      <w:sz w:val="20"/>
      <w:szCs w:val="20"/>
    </w:rPr>
  </w:style>
  <w:style w:type="character" w:customStyle="1" w:styleId="aff9">
    <w:name w:val="Текст концевой сноски Знак"/>
    <w:basedOn w:val="a0"/>
    <w:link w:val="aff8"/>
    <w:uiPriority w:val="99"/>
    <w:semiHidden/>
    <w:rsid w:val="00850C8B"/>
    <w:rPr>
      <w:sz w:val="20"/>
      <w:szCs w:val="20"/>
    </w:rPr>
  </w:style>
  <w:style w:type="character" w:styleId="affa">
    <w:name w:val="endnote reference"/>
    <w:basedOn w:val="a0"/>
    <w:uiPriority w:val="99"/>
    <w:semiHidden/>
    <w:unhideWhenUsed/>
    <w:rsid w:val="00850C8B"/>
    <w:rPr>
      <w:vertAlign w:val="superscript"/>
    </w:rPr>
  </w:style>
  <w:style w:type="paragraph" w:styleId="affb">
    <w:name w:val="Bibliography"/>
    <w:basedOn w:val="a"/>
    <w:next w:val="a"/>
    <w:uiPriority w:val="37"/>
    <w:unhideWhenUsed/>
    <w:rsid w:val="00850C8B"/>
  </w:style>
  <w:style w:type="paragraph" w:styleId="affc">
    <w:name w:val="footnote text"/>
    <w:basedOn w:val="a"/>
    <w:link w:val="affd"/>
    <w:uiPriority w:val="99"/>
    <w:semiHidden/>
    <w:unhideWhenUsed/>
    <w:rsid w:val="00850C8B"/>
    <w:pPr>
      <w:spacing w:line="240" w:lineRule="auto"/>
    </w:pPr>
    <w:rPr>
      <w:sz w:val="20"/>
      <w:szCs w:val="20"/>
    </w:rPr>
  </w:style>
  <w:style w:type="character" w:customStyle="1" w:styleId="affd">
    <w:name w:val="Текст сноски Знак"/>
    <w:basedOn w:val="a0"/>
    <w:link w:val="affc"/>
    <w:uiPriority w:val="99"/>
    <w:semiHidden/>
    <w:rsid w:val="00850C8B"/>
    <w:rPr>
      <w:sz w:val="20"/>
      <w:szCs w:val="20"/>
    </w:rPr>
  </w:style>
  <w:style w:type="character" w:styleId="affe">
    <w:name w:val="footnote reference"/>
    <w:basedOn w:val="a0"/>
    <w:uiPriority w:val="99"/>
    <w:semiHidden/>
    <w:unhideWhenUsed/>
    <w:rsid w:val="00850C8B"/>
    <w:rPr>
      <w:vertAlign w:val="superscript"/>
    </w:rPr>
  </w:style>
  <w:style w:type="paragraph" w:styleId="afff">
    <w:name w:val="table of figures"/>
    <w:basedOn w:val="a"/>
    <w:next w:val="a"/>
    <w:uiPriority w:val="99"/>
    <w:semiHidden/>
    <w:unhideWhenUsed/>
    <w:rsid w:val="00F26AB3"/>
    <w:pPr>
      <w:ind w:left="0"/>
    </w:pPr>
  </w:style>
</w:styles>
</file>

<file path=word/webSettings.xml><?xml version="1.0" encoding="utf-8"?>
<w:webSettings xmlns:r="http://schemas.openxmlformats.org/officeDocument/2006/relationships" xmlns:w="http://schemas.openxmlformats.org/wordprocessingml/2006/main">
  <w:divs>
    <w:div w:id="266622346">
      <w:bodyDiv w:val="1"/>
      <w:marLeft w:val="0"/>
      <w:marRight w:val="0"/>
      <w:marTop w:val="0"/>
      <w:marBottom w:val="0"/>
      <w:divBdr>
        <w:top w:val="none" w:sz="0" w:space="0" w:color="auto"/>
        <w:left w:val="none" w:sz="0" w:space="0" w:color="auto"/>
        <w:bottom w:val="none" w:sz="0" w:space="0" w:color="auto"/>
        <w:right w:val="none" w:sz="0" w:space="0" w:color="auto"/>
      </w:divBdr>
    </w:div>
    <w:div w:id="505942943">
      <w:bodyDiv w:val="1"/>
      <w:marLeft w:val="0"/>
      <w:marRight w:val="0"/>
      <w:marTop w:val="0"/>
      <w:marBottom w:val="0"/>
      <w:divBdr>
        <w:top w:val="none" w:sz="0" w:space="0" w:color="auto"/>
        <w:left w:val="none" w:sz="0" w:space="0" w:color="auto"/>
        <w:bottom w:val="none" w:sz="0" w:space="0" w:color="auto"/>
        <w:right w:val="none" w:sz="0" w:space="0" w:color="auto"/>
      </w:divBdr>
    </w:div>
    <w:div w:id="665135682">
      <w:bodyDiv w:val="1"/>
      <w:marLeft w:val="0"/>
      <w:marRight w:val="0"/>
      <w:marTop w:val="0"/>
      <w:marBottom w:val="0"/>
      <w:divBdr>
        <w:top w:val="none" w:sz="0" w:space="0" w:color="auto"/>
        <w:left w:val="none" w:sz="0" w:space="0" w:color="auto"/>
        <w:bottom w:val="none" w:sz="0" w:space="0" w:color="auto"/>
        <w:right w:val="none" w:sz="0" w:space="0" w:color="auto"/>
      </w:divBdr>
    </w:div>
    <w:div w:id="687366645">
      <w:bodyDiv w:val="1"/>
      <w:marLeft w:val="0"/>
      <w:marRight w:val="0"/>
      <w:marTop w:val="0"/>
      <w:marBottom w:val="0"/>
      <w:divBdr>
        <w:top w:val="none" w:sz="0" w:space="0" w:color="auto"/>
        <w:left w:val="none" w:sz="0" w:space="0" w:color="auto"/>
        <w:bottom w:val="none" w:sz="0" w:space="0" w:color="auto"/>
        <w:right w:val="none" w:sz="0" w:space="0" w:color="auto"/>
      </w:divBdr>
    </w:div>
    <w:div w:id="779838420">
      <w:bodyDiv w:val="1"/>
      <w:marLeft w:val="0"/>
      <w:marRight w:val="0"/>
      <w:marTop w:val="0"/>
      <w:marBottom w:val="0"/>
      <w:divBdr>
        <w:top w:val="none" w:sz="0" w:space="0" w:color="auto"/>
        <w:left w:val="none" w:sz="0" w:space="0" w:color="auto"/>
        <w:bottom w:val="none" w:sz="0" w:space="0" w:color="auto"/>
        <w:right w:val="none" w:sz="0" w:space="0" w:color="auto"/>
      </w:divBdr>
    </w:div>
    <w:div w:id="1009218412">
      <w:bodyDiv w:val="1"/>
      <w:marLeft w:val="0"/>
      <w:marRight w:val="0"/>
      <w:marTop w:val="0"/>
      <w:marBottom w:val="0"/>
      <w:divBdr>
        <w:top w:val="none" w:sz="0" w:space="0" w:color="auto"/>
        <w:left w:val="none" w:sz="0" w:space="0" w:color="auto"/>
        <w:bottom w:val="none" w:sz="0" w:space="0" w:color="auto"/>
        <w:right w:val="none" w:sz="0" w:space="0" w:color="auto"/>
      </w:divBdr>
    </w:div>
    <w:div w:id="1056274994">
      <w:bodyDiv w:val="1"/>
      <w:marLeft w:val="0"/>
      <w:marRight w:val="0"/>
      <w:marTop w:val="0"/>
      <w:marBottom w:val="0"/>
      <w:divBdr>
        <w:top w:val="none" w:sz="0" w:space="0" w:color="auto"/>
        <w:left w:val="none" w:sz="0" w:space="0" w:color="auto"/>
        <w:bottom w:val="none" w:sz="0" w:space="0" w:color="auto"/>
        <w:right w:val="none" w:sz="0" w:space="0" w:color="auto"/>
      </w:divBdr>
    </w:div>
    <w:div w:id="1086459629">
      <w:bodyDiv w:val="1"/>
      <w:marLeft w:val="0"/>
      <w:marRight w:val="0"/>
      <w:marTop w:val="0"/>
      <w:marBottom w:val="0"/>
      <w:divBdr>
        <w:top w:val="none" w:sz="0" w:space="0" w:color="auto"/>
        <w:left w:val="none" w:sz="0" w:space="0" w:color="auto"/>
        <w:bottom w:val="none" w:sz="0" w:space="0" w:color="auto"/>
        <w:right w:val="none" w:sz="0" w:space="0" w:color="auto"/>
      </w:divBdr>
    </w:div>
    <w:div w:id="1273629902">
      <w:bodyDiv w:val="1"/>
      <w:marLeft w:val="0"/>
      <w:marRight w:val="0"/>
      <w:marTop w:val="0"/>
      <w:marBottom w:val="0"/>
      <w:divBdr>
        <w:top w:val="none" w:sz="0" w:space="0" w:color="auto"/>
        <w:left w:val="none" w:sz="0" w:space="0" w:color="auto"/>
        <w:bottom w:val="none" w:sz="0" w:space="0" w:color="auto"/>
        <w:right w:val="none" w:sz="0" w:space="0" w:color="auto"/>
      </w:divBdr>
      <w:divsChild>
        <w:div w:id="39869408">
          <w:marLeft w:val="0"/>
          <w:marRight w:val="0"/>
          <w:marTop w:val="0"/>
          <w:marBottom w:val="0"/>
          <w:divBdr>
            <w:top w:val="none" w:sz="0" w:space="0" w:color="auto"/>
            <w:left w:val="none" w:sz="0" w:space="0" w:color="auto"/>
            <w:bottom w:val="none" w:sz="0" w:space="0" w:color="auto"/>
            <w:right w:val="none" w:sz="0" w:space="0" w:color="auto"/>
          </w:divBdr>
        </w:div>
        <w:div w:id="78915487">
          <w:marLeft w:val="0"/>
          <w:marRight w:val="0"/>
          <w:marTop w:val="0"/>
          <w:marBottom w:val="0"/>
          <w:divBdr>
            <w:top w:val="none" w:sz="0" w:space="0" w:color="auto"/>
            <w:left w:val="none" w:sz="0" w:space="0" w:color="auto"/>
            <w:bottom w:val="none" w:sz="0" w:space="0" w:color="auto"/>
            <w:right w:val="none" w:sz="0" w:space="0" w:color="auto"/>
          </w:divBdr>
        </w:div>
        <w:div w:id="86391320">
          <w:marLeft w:val="0"/>
          <w:marRight w:val="0"/>
          <w:marTop w:val="0"/>
          <w:marBottom w:val="0"/>
          <w:divBdr>
            <w:top w:val="none" w:sz="0" w:space="0" w:color="auto"/>
            <w:left w:val="none" w:sz="0" w:space="0" w:color="auto"/>
            <w:bottom w:val="none" w:sz="0" w:space="0" w:color="auto"/>
            <w:right w:val="none" w:sz="0" w:space="0" w:color="auto"/>
          </w:divBdr>
        </w:div>
        <w:div w:id="169032060">
          <w:marLeft w:val="0"/>
          <w:marRight w:val="0"/>
          <w:marTop w:val="0"/>
          <w:marBottom w:val="0"/>
          <w:divBdr>
            <w:top w:val="none" w:sz="0" w:space="0" w:color="auto"/>
            <w:left w:val="none" w:sz="0" w:space="0" w:color="auto"/>
            <w:bottom w:val="none" w:sz="0" w:space="0" w:color="auto"/>
            <w:right w:val="none" w:sz="0" w:space="0" w:color="auto"/>
          </w:divBdr>
        </w:div>
        <w:div w:id="321082080">
          <w:marLeft w:val="0"/>
          <w:marRight w:val="0"/>
          <w:marTop w:val="0"/>
          <w:marBottom w:val="0"/>
          <w:divBdr>
            <w:top w:val="none" w:sz="0" w:space="0" w:color="auto"/>
            <w:left w:val="none" w:sz="0" w:space="0" w:color="auto"/>
            <w:bottom w:val="none" w:sz="0" w:space="0" w:color="auto"/>
            <w:right w:val="none" w:sz="0" w:space="0" w:color="auto"/>
          </w:divBdr>
        </w:div>
        <w:div w:id="783580733">
          <w:marLeft w:val="0"/>
          <w:marRight w:val="0"/>
          <w:marTop w:val="0"/>
          <w:marBottom w:val="0"/>
          <w:divBdr>
            <w:top w:val="none" w:sz="0" w:space="0" w:color="auto"/>
            <w:left w:val="none" w:sz="0" w:space="0" w:color="auto"/>
            <w:bottom w:val="none" w:sz="0" w:space="0" w:color="auto"/>
            <w:right w:val="none" w:sz="0" w:space="0" w:color="auto"/>
          </w:divBdr>
        </w:div>
        <w:div w:id="828130283">
          <w:marLeft w:val="0"/>
          <w:marRight w:val="0"/>
          <w:marTop w:val="0"/>
          <w:marBottom w:val="0"/>
          <w:divBdr>
            <w:top w:val="none" w:sz="0" w:space="0" w:color="auto"/>
            <w:left w:val="none" w:sz="0" w:space="0" w:color="auto"/>
            <w:bottom w:val="none" w:sz="0" w:space="0" w:color="auto"/>
            <w:right w:val="none" w:sz="0" w:space="0" w:color="auto"/>
          </w:divBdr>
        </w:div>
        <w:div w:id="1293442852">
          <w:marLeft w:val="0"/>
          <w:marRight w:val="0"/>
          <w:marTop w:val="0"/>
          <w:marBottom w:val="0"/>
          <w:divBdr>
            <w:top w:val="none" w:sz="0" w:space="0" w:color="auto"/>
            <w:left w:val="none" w:sz="0" w:space="0" w:color="auto"/>
            <w:bottom w:val="none" w:sz="0" w:space="0" w:color="auto"/>
            <w:right w:val="none" w:sz="0" w:space="0" w:color="auto"/>
          </w:divBdr>
        </w:div>
        <w:div w:id="1751388044">
          <w:marLeft w:val="0"/>
          <w:marRight w:val="0"/>
          <w:marTop w:val="0"/>
          <w:marBottom w:val="0"/>
          <w:divBdr>
            <w:top w:val="none" w:sz="0" w:space="0" w:color="auto"/>
            <w:left w:val="none" w:sz="0" w:space="0" w:color="auto"/>
            <w:bottom w:val="none" w:sz="0" w:space="0" w:color="auto"/>
            <w:right w:val="none" w:sz="0" w:space="0" w:color="auto"/>
          </w:divBdr>
        </w:div>
        <w:div w:id="1808350188">
          <w:marLeft w:val="0"/>
          <w:marRight w:val="0"/>
          <w:marTop w:val="0"/>
          <w:marBottom w:val="0"/>
          <w:divBdr>
            <w:top w:val="none" w:sz="0" w:space="0" w:color="auto"/>
            <w:left w:val="none" w:sz="0" w:space="0" w:color="auto"/>
            <w:bottom w:val="none" w:sz="0" w:space="0" w:color="auto"/>
            <w:right w:val="none" w:sz="0" w:space="0" w:color="auto"/>
          </w:divBdr>
        </w:div>
        <w:div w:id="1921405733">
          <w:marLeft w:val="0"/>
          <w:marRight w:val="0"/>
          <w:marTop w:val="0"/>
          <w:marBottom w:val="0"/>
          <w:divBdr>
            <w:top w:val="none" w:sz="0" w:space="0" w:color="auto"/>
            <w:left w:val="none" w:sz="0" w:space="0" w:color="auto"/>
            <w:bottom w:val="none" w:sz="0" w:space="0" w:color="auto"/>
            <w:right w:val="none" w:sz="0" w:space="0" w:color="auto"/>
          </w:divBdr>
        </w:div>
      </w:divsChild>
    </w:div>
    <w:div w:id="1483307054">
      <w:bodyDiv w:val="1"/>
      <w:marLeft w:val="0"/>
      <w:marRight w:val="0"/>
      <w:marTop w:val="0"/>
      <w:marBottom w:val="0"/>
      <w:divBdr>
        <w:top w:val="none" w:sz="0" w:space="0" w:color="auto"/>
        <w:left w:val="none" w:sz="0" w:space="0" w:color="auto"/>
        <w:bottom w:val="none" w:sz="0" w:space="0" w:color="auto"/>
        <w:right w:val="none" w:sz="0" w:space="0" w:color="auto"/>
      </w:divBdr>
    </w:div>
    <w:div w:id="1790122640">
      <w:bodyDiv w:val="1"/>
      <w:marLeft w:val="0"/>
      <w:marRight w:val="0"/>
      <w:marTop w:val="0"/>
      <w:marBottom w:val="0"/>
      <w:divBdr>
        <w:top w:val="none" w:sz="0" w:space="0" w:color="auto"/>
        <w:left w:val="none" w:sz="0" w:space="0" w:color="auto"/>
        <w:bottom w:val="none" w:sz="0" w:space="0" w:color="auto"/>
        <w:right w:val="none" w:sz="0" w:space="0" w:color="auto"/>
      </w:divBdr>
    </w:div>
    <w:div w:id="1883398777">
      <w:bodyDiv w:val="1"/>
      <w:marLeft w:val="0"/>
      <w:marRight w:val="0"/>
      <w:marTop w:val="0"/>
      <w:marBottom w:val="0"/>
      <w:divBdr>
        <w:top w:val="none" w:sz="0" w:space="0" w:color="auto"/>
        <w:left w:val="none" w:sz="0" w:space="0" w:color="auto"/>
        <w:bottom w:val="none" w:sz="0" w:space="0" w:color="auto"/>
        <w:right w:val="none" w:sz="0" w:space="0" w:color="auto"/>
      </w:divBdr>
    </w:div>
    <w:div w:id="2000696501">
      <w:bodyDiv w:val="1"/>
      <w:marLeft w:val="0"/>
      <w:marRight w:val="0"/>
      <w:marTop w:val="0"/>
      <w:marBottom w:val="0"/>
      <w:divBdr>
        <w:top w:val="none" w:sz="0" w:space="0" w:color="auto"/>
        <w:left w:val="none" w:sz="0" w:space="0" w:color="auto"/>
        <w:bottom w:val="none" w:sz="0" w:space="0" w:color="auto"/>
        <w:right w:val="none" w:sz="0" w:space="0" w:color="auto"/>
      </w:divBdr>
    </w:div>
    <w:div w:id="2073498160">
      <w:bodyDiv w:val="1"/>
      <w:marLeft w:val="0"/>
      <w:marRight w:val="0"/>
      <w:marTop w:val="0"/>
      <w:marBottom w:val="0"/>
      <w:divBdr>
        <w:top w:val="none" w:sz="0" w:space="0" w:color="auto"/>
        <w:left w:val="none" w:sz="0" w:space="0" w:color="auto"/>
        <w:bottom w:val="none" w:sz="0" w:space="0" w:color="auto"/>
        <w:right w:val="none" w:sz="0" w:space="0" w:color="auto"/>
      </w:divBdr>
    </w:div>
    <w:div w:id="209357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abrahabr.ru/post/245325/" TargetMode="External"/><Relationship Id="rId3" Type="http://schemas.openxmlformats.org/officeDocument/2006/relationships/numbering" Target="numbering.xml"/><Relationship Id="rId21" Type="http://schemas.openxmlformats.org/officeDocument/2006/relationships/hyperlink" Target="http://www.indjst.org/index.php/indjst/article/view/94675/70032"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doc.ic.ac.uk/teaching/distinguished-projects/2013/a.chandgadkar.pdf"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net.tu-berlin.de/fileadmin/fg220/courses/WS1112/snet-project/wifi-positioning_henniges.pdf" TargetMode="External"/><Relationship Id="rId29" Type="http://schemas.openxmlformats.org/officeDocument/2006/relationships/hyperlink" Target="https://habrahabr.ru/company/sap/blog/26743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utcris.tut.fi/portal/files/1881441/sirola.pdf"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4.ncsu.edu/~mlsichit/Research/Publications/aoaLocalizationSecon06.pdf" TargetMode="External"/><Relationship Id="rId28" Type="http://schemas.openxmlformats.org/officeDocument/2006/relationships/hyperlink" Target="https://habrahabr.ru/post/126410/"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rtlsnet.ru/technology/view/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tssonline.ru/articles2/safe-city/sistemy-pozitsionirovaniya-i-monitoringa" TargetMode="External"/><Relationship Id="rId27" Type="http://schemas.openxmlformats.org/officeDocument/2006/relationships/hyperlink" Target="https://habrahabr.ru/post/254361/" TargetMode="External"/><Relationship Id="rId30" Type="http://schemas.openxmlformats.org/officeDocument/2006/relationships/hyperlink" Target="https://geektimes.ru/post/273686/"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Ультразвук</b:Tag>
    <b:SourceType>InternetSite</b:SourceType>
    <b:Guid>{B0DF95D6-91D8-4AED-A546-C0D2D25710E2}</b:Guid>
    <b:LCID>0</b:LCID>
    <b:URL>https://habrahabr.ru/post/254361/</b:URL>
    <b:Author>
      <b:Author>
        <b:Corporate>CEO &amp; Founder</b:Corporate>
      </b:Author>
    </b:Author>
    <b:Title>Indoor «GPS» с точностью +/- 2см</b:Title>
    <b:RefOrder>1</b:RefOrder>
  </b:Source>
  <b:Source>
    <b:Tag>ИНС</b:Tag>
    <b:SourceType>InternetSite</b:SourceType>
    <b:Guid>{6101225E-9C3B-44FB-8552-1D68E14DADF5}</b:Guid>
    <b:LCID>0</b:LCID>
    <b:Title>Навигация в помещениях с помощью ИНС</b:Title>
    <b:Author>
      <b:Author>
        <b:NameList>
          <b:Person>
            <b:Last>@tzirulnicov</b:Last>
            <b:First>Вадим</b:First>
          </b:Person>
        </b:NameList>
      </b:Author>
    </b:Author>
    <b:URL>https://habrahabr.ru/post/245325/</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B2074-D04E-4EC2-9E82-A5A4E25C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34</Pages>
  <Words>5483</Words>
  <Characters>31258</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36668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«Внутреннее позиционирование в системах виртуальной и дополненной реальности для виртуальных реконструкций»</dc:subject>
  <dc:creator>Д. И. Завадский</dc:creator>
  <cp:keywords>Димломная</cp:keywords>
  <cp:lastModifiedBy>Dmitriy Zavadsky</cp:lastModifiedBy>
  <cp:revision>31</cp:revision>
  <dcterms:created xsi:type="dcterms:W3CDTF">2017-05-28T13:26:00Z</dcterms:created>
  <dcterms:modified xsi:type="dcterms:W3CDTF">2017-06-01T22:09:00Z</dcterms:modified>
</cp:coreProperties>
</file>