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41F" w:rsidRDefault="0062241F" w:rsidP="0062241F">
      <w:pPr>
        <w:tabs>
          <w:tab w:val="left" w:pos="3840"/>
          <w:tab w:val="left" w:pos="5103"/>
          <w:tab w:val="left" w:pos="5387"/>
        </w:tabs>
        <w:jc w:val="center"/>
        <w:rPr>
          <w:lang w:val="ro-RO"/>
        </w:rPr>
      </w:pPr>
    </w:p>
    <w:p w:rsidR="0062241F" w:rsidRDefault="0062241F" w:rsidP="0062241F">
      <w:pPr>
        <w:tabs>
          <w:tab w:val="left" w:pos="3840"/>
          <w:tab w:val="left" w:pos="5103"/>
          <w:tab w:val="left" w:pos="5387"/>
        </w:tabs>
        <w:jc w:val="center"/>
        <w:rPr>
          <w:lang w:val="ro-RO"/>
        </w:rPr>
      </w:pPr>
    </w:p>
    <w:p w:rsidR="00BF10F5" w:rsidRPr="00096CA9" w:rsidRDefault="008B7464" w:rsidP="0062241F">
      <w:pPr>
        <w:tabs>
          <w:tab w:val="left" w:pos="3840"/>
          <w:tab w:val="left" w:pos="5103"/>
          <w:tab w:val="left" w:pos="5387"/>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Universitatea Tehnică a Moldovei</w:t>
      </w:r>
    </w:p>
    <w:p w:rsidR="00FA6804" w:rsidRPr="00096CA9" w:rsidRDefault="00875648" w:rsidP="0062241F">
      <w:pPr>
        <w:tabs>
          <w:tab w:val="left" w:pos="3840"/>
          <w:tab w:val="left" w:pos="5103"/>
        </w:tabs>
        <w:jc w:val="center"/>
        <w:rPr>
          <w:rFonts w:ascii="Times New Roman" w:hAnsi="Times New Roman" w:cs="Times New Roman"/>
          <w:b/>
          <w:sz w:val="28"/>
          <w:szCs w:val="32"/>
          <w:lang w:val="ro-RO"/>
        </w:rPr>
      </w:pPr>
      <w:r w:rsidRPr="00096CA9">
        <w:rPr>
          <w:rFonts w:ascii="Times New Roman" w:hAnsi="Times New Roman" w:cs="Times New Roman"/>
          <w:b/>
          <w:sz w:val="28"/>
          <w:szCs w:val="32"/>
          <w:lang w:val="ro-RO"/>
        </w:rPr>
        <w:t>Facultatea Calculatoare Informatică și Microelectronică</w:t>
      </w:r>
    </w:p>
    <w:p w:rsidR="00112636" w:rsidRPr="00096CA9" w:rsidRDefault="0062241F" w:rsidP="0062241F">
      <w:pPr>
        <w:jc w:val="center"/>
        <w:rPr>
          <w:rFonts w:ascii="Times New Roman" w:hAnsi="Times New Roman" w:cs="Times New Roman"/>
          <w:b/>
          <w:sz w:val="28"/>
          <w:szCs w:val="28"/>
          <w:lang w:val="ro-RO"/>
        </w:rPr>
      </w:pPr>
      <w:r w:rsidRPr="0062241F">
        <w:rPr>
          <w:rFonts w:ascii="Times New Roman" w:hAnsi="Times New Roman" w:cs="Times New Roman"/>
          <w:b/>
          <w:sz w:val="28"/>
          <w:szCs w:val="32"/>
          <w:lang w:val="ro-RO"/>
        </w:rPr>
        <w:t>Departamentul</w:t>
      </w:r>
      <w:r w:rsidRPr="0062241F">
        <w:rPr>
          <w:rFonts w:ascii="Times New Roman" w:hAnsi="Times New Roman" w:cs="Times New Roman"/>
          <w:sz w:val="28"/>
          <w:szCs w:val="32"/>
          <w:lang w:val="ro-RO"/>
        </w:rPr>
        <w:t xml:space="preserve"> </w:t>
      </w:r>
      <w:r w:rsidR="00112636" w:rsidRPr="00096CA9">
        <w:rPr>
          <w:rFonts w:ascii="Times New Roman" w:hAnsi="Times New Roman" w:cs="Times New Roman"/>
          <w:b/>
          <w:sz w:val="28"/>
          <w:szCs w:val="28"/>
          <w:lang w:val="en-US"/>
        </w:rPr>
        <w:t>Ingineria Software şi Automatică</w:t>
      </w: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62241F" w:rsidRDefault="0062241F" w:rsidP="0062241F">
      <w:pPr>
        <w:tabs>
          <w:tab w:val="left" w:pos="3840"/>
          <w:tab w:val="left" w:pos="5103"/>
          <w:tab w:val="left" w:pos="5387"/>
        </w:tabs>
        <w:rPr>
          <w:rFonts w:ascii="Times New Roman" w:hAnsi="Times New Roman" w:cs="Times New Roman"/>
          <w:sz w:val="32"/>
          <w:szCs w:val="32"/>
          <w:lang w:val="ro-RO"/>
        </w:rPr>
      </w:pPr>
    </w:p>
    <w:p w:rsidR="000C5A6D" w:rsidRPr="00096CA9" w:rsidRDefault="00FA6804" w:rsidP="0062241F">
      <w:pPr>
        <w:tabs>
          <w:tab w:val="left" w:pos="3840"/>
          <w:tab w:val="left" w:pos="5103"/>
          <w:tab w:val="left" w:pos="5387"/>
        </w:tabs>
        <w:rPr>
          <w:rFonts w:ascii="Times New Roman" w:hAnsi="Times New Roman" w:cs="Times New Roman"/>
          <w:sz w:val="28"/>
          <w:szCs w:val="28"/>
          <w:lang w:val="ro-RO"/>
        </w:rPr>
      </w:pPr>
      <w:r w:rsidRPr="00096CA9">
        <w:rPr>
          <w:rFonts w:ascii="Times New Roman" w:hAnsi="Times New Roman" w:cs="Times New Roman"/>
          <w:sz w:val="32"/>
          <w:szCs w:val="32"/>
          <w:lang w:val="ro-RO"/>
        </w:rPr>
        <w:t xml:space="preserve"> </w:t>
      </w:r>
    </w:p>
    <w:p w:rsidR="0075366C" w:rsidRPr="00096CA9" w:rsidRDefault="00A60A52" w:rsidP="00F2726E">
      <w:pPr>
        <w:pStyle w:val="NoSpacing"/>
        <w:tabs>
          <w:tab w:val="left" w:pos="5103"/>
        </w:tabs>
        <w:jc w:val="center"/>
        <w:rPr>
          <w:rFonts w:ascii="Times New Roman" w:hAnsi="Times New Roman" w:cs="Times New Roman"/>
          <w:lang w:val="ro-RO"/>
        </w:rPr>
      </w:pPr>
      <w:r w:rsidRPr="00096CA9">
        <w:rPr>
          <w:rFonts w:ascii="Times New Roman" w:hAnsi="Times New Roman" w:cs="Times New Roman"/>
          <w:b/>
          <w:sz w:val="48"/>
          <w:szCs w:val="48"/>
          <w:lang w:val="ro-RO"/>
        </w:rPr>
        <w:t>Raport</w:t>
      </w:r>
    </w:p>
    <w:p w:rsidR="00F2726E" w:rsidRDefault="00FA6804" w:rsidP="00F2726E">
      <w:pPr>
        <w:pStyle w:val="NoSpacing"/>
        <w:rPr>
          <w:rFonts w:ascii="Times New Roman" w:hAnsi="Times New Roman" w:cs="Times New Roman"/>
          <w:lang w:val="ro-RO"/>
        </w:rPr>
      </w:pPr>
      <w:r w:rsidRPr="00096CA9">
        <w:rPr>
          <w:rFonts w:ascii="Times New Roman" w:hAnsi="Times New Roman" w:cs="Times New Roman"/>
          <w:sz w:val="24"/>
          <w:szCs w:val="24"/>
          <w:lang w:val="ro-RO"/>
        </w:rPr>
        <w:t xml:space="preserve"> </w:t>
      </w:r>
    </w:p>
    <w:p w:rsidR="00A60A52" w:rsidRPr="00F2726E" w:rsidRDefault="00715640" w:rsidP="00F2726E">
      <w:pPr>
        <w:pStyle w:val="NoSpacing"/>
        <w:jc w:val="center"/>
        <w:rPr>
          <w:rFonts w:ascii="Times New Roman" w:hAnsi="Times New Roman" w:cs="Times New Roman"/>
          <w:lang w:val="ro-RO"/>
        </w:rPr>
      </w:pPr>
      <w:r w:rsidRPr="00096CA9">
        <w:rPr>
          <w:rFonts w:ascii="Times New Roman" w:hAnsi="Times New Roman" w:cs="Times New Roman"/>
          <w:b/>
          <w:sz w:val="28"/>
          <w:szCs w:val="32"/>
          <w:lang w:val="ro-RO"/>
        </w:rPr>
        <w:t>Lucrare</w:t>
      </w:r>
      <w:r w:rsidR="00875648" w:rsidRPr="00096CA9">
        <w:rPr>
          <w:rFonts w:ascii="Times New Roman" w:hAnsi="Times New Roman" w:cs="Times New Roman"/>
          <w:b/>
          <w:sz w:val="28"/>
          <w:szCs w:val="32"/>
          <w:lang w:val="ro-RO"/>
        </w:rPr>
        <w:t xml:space="preserve"> de laborator nr.1</w:t>
      </w:r>
    </w:p>
    <w:p w:rsidR="00B1350D" w:rsidRDefault="00B1350D" w:rsidP="00F2726E">
      <w:pPr>
        <w:pStyle w:val="NoSpacing"/>
        <w:jc w:val="center"/>
        <w:rPr>
          <w:rFonts w:ascii="Times New Roman" w:hAnsi="Times New Roman" w:cs="Times New Roman"/>
          <w:sz w:val="28"/>
          <w:szCs w:val="32"/>
          <w:lang w:val="ro-RO"/>
        </w:rPr>
      </w:pPr>
    </w:p>
    <w:p w:rsidR="00886AD1" w:rsidRDefault="00715640" w:rsidP="00F2726E">
      <w:pPr>
        <w:pStyle w:val="NoSpacing"/>
        <w:jc w:val="center"/>
        <w:rPr>
          <w:rFonts w:ascii="Times New Roman" w:hAnsi="Times New Roman" w:cs="Times New Roman"/>
          <w:sz w:val="28"/>
          <w:szCs w:val="32"/>
          <w:lang w:val="ro-RO"/>
        </w:rPr>
      </w:pPr>
      <w:r w:rsidRPr="00096CA9">
        <w:rPr>
          <w:rFonts w:ascii="Times New Roman" w:hAnsi="Times New Roman" w:cs="Times New Roman"/>
          <w:sz w:val="28"/>
          <w:szCs w:val="32"/>
          <w:lang w:val="ro-RO"/>
        </w:rPr>
        <w:t>Discip</w:t>
      </w:r>
      <w:r w:rsidR="00875648" w:rsidRPr="00096CA9">
        <w:rPr>
          <w:rFonts w:ascii="Times New Roman" w:hAnsi="Times New Roman" w:cs="Times New Roman"/>
          <w:sz w:val="28"/>
          <w:szCs w:val="32"/>
          <w:lang w:val="ro-RO"/>
        </w:rPr>
        <w:t xml:space="preserve">lina: </w:t>
      </w:r>
      <w:r w:rsidR="00B1350D">
        <w:rPr>
          <w:rFonts w:ascii="Times New Roman" w:hAnsi="Times New Roman" w:cs="Times New Roman"/>
          <w:sz w:val="28"/>
          <w:szCs w:val="32"/>
          <w:lang w:val="ro-RO"/>
        </w:rPr>
        <w:t>Programarea în rețea</w:t>
      </w:r>
    </w:p>
    <w:p w:rsidR="00A15C1B" w:rsidRPr="00096CA9" w:rsidRDefault="00A15C1B" w:rsidP="00F2726E">
      <w:pPr>
        <w:pStyle w:val="NoSpacing"/>
        <w:jc w:val="center"/>
        <w:rPr>
          <w:rFonts w:ascii="Times New Roman" w:hAnsi="Times New Roman" w:cs="Times New Roman"/>
          <w:sz w:val="28"/>
          <w:szCs w:val="32"/>
          <w:lang w:val="ro-RO"/>
        </w:rPr>
      </w:pPr>
      <w:r>
        <w:rPr>
          <w:rFonts w:ascii="Times New Roman" w:hAnsi="Times New Roman" w:cs="Times New Roman"/>
          <w:sz w:val="28"/>
          <w:szCs w:val="32"/>
          <w:lang w:val="ro-RO"/>
        </w:rPr>
        <w:t xml:space="preserve">Tema: </w:t>
      </w:r>
      <w:r w:rsidR="008E300F">
        <w:rPr>
          <w:rFonts w:ascii="Times New Roman" w:hAnsi="Times New Roman" w:cs="Times New Roman"/>
          <w:sz w:val="28"/>
          <w:szCs w:val="32"/>
          <w:lang w:val="ro-RO"/>
        </w:rPr>
        <w:t>Socket | HTTP | Multithreading</w:t>
      </w:r>
    </w:p>
    <w:p w:rsidR="00BF10F5" w:rsidRPr="00096CA9" w:rsidRDefault="00BF10F5" w:rsidP="00886AD1">
      <w:pPr>
        <w:pStyle w:val="NoSpacing"/>
        <w:rPr>
          <w:rFonts w:ascii="Times New Roman" w:hAnsi="Times New Roman" w:cs="Times New Roman"/>
          <w:sz w:val="32"/>
          <w:szCs w:val="32"/>
          <w:lang w:val="ro-RO"/>
        </w:rPr>
      </w:pPr>
    </w:p>
    <w:p w:rsidR="000C5A6D" w:rsidRPr="00096CA9" w:rsidRDefault="000C5A6D" w:rsidP="000C5A6D">
      <w:pPr>
        <w:rPr>
          <w:rFonts w:ascii="Times New Roman" w:hAnsi="Times New Roman" w:cs="Times New Roman"/>
          <w:sz w:val="32"/>
          <w:szCs w:val="32"/>
          <w:lang w:val="en-US"/>
        </w:rPr>
      </w:pPr>
    </w:p>
    <w:p w:rsidR="000C5A6D" w:rsidRPr="00096CA9" w:rsidRDefault="000C5A6D" w:rsidP="000C5A6D">
      <w:pPr>
        <w:rPr>
          <w:rFonts w:ascii="Times New Roman" w:hAnsi="Times New Roman" w:cs="Times New Roman"/>
          <w:sz w:val="32"/>
          <w:szCs w:val="32"/>
          <w:lang w:val="en-US"/>
        </w:rPr>
      </w:pPr>
    </w:p>
    <w:p w:rsidR="000C5A6D" w:rsidRDefault="000C5A6D" w:rsidP="000C5A6D">
      <w:pPr>
        <w:rPr>
          <w:rFonts w:ascii="Times New Roman" w:hAnsi="Times New Roman" w:cs="Times New Roman"/>
          <w:sz w:val="32"/>
          <w:szCs w:val="32"/>
          <w:lang w:val="en-US"/>
        </w:rPr>
      </w:pPr>
    </w:p>
    <w:p w:rsidR="00F2726E" w:rsidRPr="00096CA9" w:rsidRDefault="00F2726E" w:rsidP="000C5A6D">
      <w:pPr>
        <w:rPr>
          <w:rFonts w:ascii="Times New Roman" w:hAnsi="Times New Roman" w:cs="Times New Roman"/>
          <w:sz w:val="32"/>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îndeplinit: st.gr</w:t>
      </w:r>
      <w:r w:rsidR="0085134D">
        <w:rPr>
          <w:rFonts w:ascii="Times New Roman" w:hAnsi="Times New Roman" w:cs="Times New Roman"/>
          <w:sz w:val="28"/>
          <w:szCs w:val="32"/>
          <w:lang w:val="en-US"/>
        </w:rPr>
        <w:t>.TI-172</w:t>
      </w:r>
      <w:r w:rsidR="008D6C51" w:rsidRPr="00096CA9">
        <w:rPr>
          <w:rFonts w:ascii="Times New Roman" w:hAnsi="Times New Roman" w:cs="Times New Roman"/>
          <w:sz w:val="28"/>
          <w:szCs w:val="32"/>
          <w:lang w:val="en-US"/>
        </w:rPr>
        <w:t xml:space="preserve">             </w:t>
      </w:r>
      <w:r w:rsidRPr="00096CA9">
        <w:rPr>
          <w:rFonts w:ascii="Times New Roman" w:hAnsi="Times New Roman" w:cs="Times New Roman"/>
          <w:sz w:val="28"/>
          <w:szCs w:val="32"/>
          <w:lang w:val="en-US"/>
        </w:rPr>
        <w:t xml:space="preserve">   </w:t>
      </w:r>
      <w:r w:rsidR="008D6C51" w:rsidRPr="00096CA9">
        <w:rPr>
          <w:rFonts w:ascii="Times New Roman" w:hAnsi="Times New Roman" w:cs="Times New Roman"/>
          <w:sz w:val="28"/>
          <w:szCs w:val="32"/>
          <w:lang w:val="en-US"/>
        </w:rPr>
        <w:t xml:space="preserve">                     </w:t>
      </w:r>
      <w:r w:rsidR="004F0410" w:rsidRPr="00096CA9">
        <w:rPr>
          <w:rFonts w:ascii="Times New Roman" w:hAnsi="Times New Roman" w:cs="Times New Roman"/>
          <w:sz w:val="28"/>
          <w:szCs w:val="32"/>
          <w:lang w:val="en-US"/>
        </w:rPr>
        <w:t xml:space="preserve">  </w:t>
      </w:r>
      <w:r w:rsidR="0085134D">
        <w:rPr>
          <w:rFonts w:ascii="Times New Roman" w:hAnsi="Times New Roman" w:cs="Times New Roman"/>
          <w:sz w:val="28"/>
          <w:szCs w:val="32"/>
          <w:lang w:val="en-US"/>
        </w:rPr>
        <w:t xml:space="preserve">  Serețan Evelina</w:t>
      </w:r>
    </w:p>
    <w:p w:rsidR="008D6C51" w:rsidRPr="00096CA9" w:rsidRDefault="008D6C51" w:rsidP="000C5A6D">
      <w:pPr>
        <w:rPr>
          <w:rFonts w:ascii="Times New Roman" w:hAnsi="Times New Roman" w:cs="Times New Roman"/>
          <w:sz w:val="28"/>
          <w:szCs w:val="32"/>
          <w:lang w:val="en-US"/>
        </w:rPr>
      </w:pPr>
    </w:p>
    <w:p w:rsidR="008D6C51" w:rsidRPr="00096CA9" w:rsidRDefault="00A60A52" w:rsidP="00F2726E">
      <w:pPr>
        <w:ind w:left="708" w:firstLine="708"/>
        <w:rPr>
          <w:rFonts w:ascii="Times New Roman" w:hAnsi="Times New Roman" w:cs="Times New Roman"/>
          <w:sz w:val="28"/>
          <w:szCs w:val="32"/>
          <w:lang w:val="en-US"/>
        </w:rPr>
      </w:pPr>
      <w:r w:rsidRPr="00096CA9">
        <w:rPr>
          <w:rFonts w:ascii="Times New Roman" w:hAnsi="Times New Roman" w:cs="Times New Roman"/>
          <w:sz w:val="28"/>
          <w:szCs w:val="32"/>
          <w:lang w:val="en-US"/>
        </w:rPr>
        <w:t>A controlat</w:t>
      </w:r>
      <w:r w:rsidR="00875648" w:rsidRPr="00096CA9">
        <w:rPr>
          <w:rFonts w:ascii="Times New Roman" w:hAnsi="Times New Roman" w:cs="Times New Roman"/>
          <w:sz w:val="28"/>
          <w:szCs w:val="32"/>
          <w:lang w:val="en-US"/>
        </w:rPr>
        <w:t>:</w:t>
      </w:r>
      <w:r w:rsidR="008D6C51" w:rsidRPr="00096CA9">
        <w:rPr>
          <w:rFonts w:ascii="Times New Roman" w:hAnsi="Times New Roman" w:cs="Times New Roman"/>
          <w:sz w:val="28"/>
          <w:szCs w:val="32"/>
          <w:lang w:val="ro-RO"/>
        </w:rPr>
        <w:t xml:space="preserve">                   </w:t>
      </w:r>
      <w:r w:rsidR="00875648"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8D6C51" w:rsidRPr="00096CA9">
        <w:rPr>
          <w:rFonts w:ascii="Times New Roman" w:hAnsi="Times New Roman" w:cs="Times New Roman"/>
          <w:sz w:val="28"/>
          <w:szCs w:val="32"/>
          <w:lang w:val="ro-RO"/>
        </w:rPr>
        <w:t xml:space="preserve">       </w:t>
      </w:r>
      <w:r w:rsidR="006B7F6F" w:rsidRPr="00096CA9">
        <w:rPr>
          <w:rFonts w:ascii="Times New Roman" w:hAnsi="Times New Roman" w:cs="Times New Roman"/>
          <w:sz w:val="28"/>
          <w:szCs w:val="32"/>
          <w:lang w:val="ro-RO"/>
        </w:rPr>
        <w:t xml:space="preserve">  </w:t>
      </w:r>
      <w:r w:rsidR="00C922C4" w:rsidRPr="00096CA9">
        <w:rPr>
          <w:rFonts w:ascii="Times New Roman" w:hAnsi="Times New Roman" w:cs="Times New Roman"/>
          <w:sz w:val="28"/>
          <w:szCs w:val="32"/>
          <w:lang w:val="ro-RO"/>
        </w:rPr>
        <w:t xml:space="preserve">  </w:t>
      </w:r>
      <w:r w:rsidRPr="00096CA9">
        <w:rPr>
          <w:rFonts w:ascii="Times New Roman" w:hAnsi="Times New Roman" w:cs="Times New Roman"/>
          <w:sz w:val="28"/>
          <w:szCs w:val="32"/>
          <w:lang w:val="ro-RO"/>
        </w:rPr>
        <w:t xml:space="preserve">        </w:t>
      </w:r>
      <w:r w:rsidR="004F0410" w:rsidRPr="00096CA9">
        <w:rPr>
          <w:rFonts w:ascii="Times New Roman" w:hAnsi="Times New Roman" w:cs="Times New Roman"/>
          <w:sz w:val="28"/>
          <w:szCs w:val="32"/>
          <w:lang w:val="ro-RO"/>
        </w:rPr>
        <w:t xml:space="preserve">          </w:t>
      </w:r>
      <w:r w:rsidR="00B1350D">
        <w:rPr>
          <w:rFonts w:ascii="Times New Roman" w:hAnsi="Times New Roman" w:cs="Times New Roman"/>
          <w:sz w:val="28"/>
          <w:szCs w:val="32"/>
          <w:lang w:val="ro-RO"/>
        </w:rPr>
        <w:t>Buldumac Oleg</w:t>
      </w: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886903">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rPr>
          <w:rFonts w:ascii="Times New Roman" w:hAnsi="Times New Roman" w:cs="Times New Roman"/>
          <w:sz w:val="28"/>
          <w:szCs w:val="32"/>
          <w:lang w:val="en-US"/>
        </w:rPr>
      </w:pPr>
    </w:p>
    <w:p w:rsidR="00F2726E" w:rsidRDefault="00F2726E" w:rsidP="00F2726E">
      <w:pPr>
        <w:tabs>
          <w:tab w:val="left" w:pos="2940"/>
          <w:tab w:val="left" w:pos="5103"/>
          <w:tab w:val="right" w:pos="10488"/>
        </w:tabs>
        <w:jc w:val="center"/>
        <w:rPr>
          <w:rFonts w:ascii="Times New Roman" w:hAnsi="Times New Roman" w:cs="Times New Roman"/>
          <w:sz w:val="28"/>
          <w:szCs w:val="32"/>
          <w:lang w:val="en-US"/>
        </w:rPr>
      </w:pPr>
    </w:p>
    <w:p w:rsidR="00875648" w:rsidRPr="00096CA9" w:rsidRDefault="008E300F" w:rsidP="00F2726E">
      <w:pPr>
        <w:tabs>
          <w:tab w:val="left" w:pos="2940"/>
          <w:tab w:val="left" w:pos="5103"/>
          <w:tab w:val="right" w:pos="10488"/>
        </w:tabs>
        <w:jc w:val="center"/>
        <w:rPr>
          <w:rFonts w:ascii="Times New Roman" w:hAnsi="Times New Roman" w:cs="Times New Roman"/>
          <w:sz w:val="28"/>
          <w:szCs w:val="32"/>
          <w:lang w:val="en-US"/>
        </w:rPr>
      </w:pPr>
      <w:r>
        <w:rPr>
          <w:rFonts w:ascii="Times New Roman" w:hAnsi="Times New Roman" w:cs="Times New Roman"/>
          <w:sz w:val="28"/>
          <w:szCs w:val="32"/>
          <w:lang w:val="en-US"/>
        </w:rPr>
        <w:t>Chișinău 2020</w:t>
      </w:r>
    </w:p>
    <w:p w:rsidR="00112636" w:rsidRPr="00096CA9" w:rsidRDefault="00112636" w:rsidP="00886903">
      <w:pPr>
        <w:tabs>
          <w:tab w:val="left" w:pos="2940"/>
          <w:tab w:val="left" w:pos="5103"/>
          <w:tab w:val="right" w:pos="10488"/>
        </w:tabs>
        <w:rPr>
          <w:rFonts w:ascii="Times New Roman" w:hAnsi="Times New Roman" w:cs="Times New Roman"/>
          <w:sz w:val="28"/>
          <w:szCs w:val="32"/>
          <w:lang w:val="en-US"/>
        </w:rPr>
      </w:pPr>
    </w:p>
    <w:p w:rsidR="00096CA9" w:rsidRPr="00F2726E" w:rsidRDefault="00096CA9" w:rsidP="00875648">
      <w:pPr>
        <w:tabs>
          <w:tab w:val="left" w:pos="2940"/>
          <w:tab w:val="left" w:pos="5103"/>
          <w:tab w:val="left" w:pos="6564"/>
        </w:tabs>
        <w:rPr>
          <w:rFonts w:ascii="Times New Roman" w:hAnsi="Times New Roman" w:cs="Times New Roman"/>
          <w:sz w:val="32"/>
          <w:szCs w:val="32"/>
          <w:lang w:val="en-US"/>
        </w:rPr>
      </w:pPr>
    </w:p>
    <w:p w:rsidR="00CD31C2" w:rsidRPr="00A15C1B" w:rsidRDefault="00CD31C2" w:rsidP="007C48CB">
      <w:pPr>
        <w:tabs>
          <w:tab w:val="left" w:pos="2940"/>
          <w:tab w:val="left" w:pos="5103"/>
          <w:tab w:val="left" w:pos="6564"/>
        </w:tabs>
        <w:spacing w:line="360" w:lineRule="auto"/>
        <w:ind w:left="284"/>
        <w:jc w:val="center"/>
        <w:rPr>
          <w:rFonts w:ascii="Times New Roman" w:hAnsi="Times New Roman" w:cs="Times New Roman"/>
          <w:sz w:val="28"/>
          <w:szCs w:val="32"/>
          <w:lang w:val="en-US"/>
        </w:rPr>
      </w:pPr>
      <w:r w:rsidRPr="00A15C1B">
        <w:rPr>
          <w:rFonts w:ascii="Times New Roman" w:hAnsi="Times New Roman" w:cs="Times New Roman"/>
          <w:sz w:val="28"/>
          <w:szCs w:val="32"/>
          <w:lang w:val="en-US"/>
        </w:rPr>
        <w:t>Scopul lucrării:</w:t>
      </w:r>
    </w:p>
    <w:p w:rsidR="00237EF4" w:rsidRPr="00237EF4" w:rsidRDefault="00237EF4" w:rsidP="00237EF4">
      <w:pPr>
        <w:tabs>
          <w:tab w:val="left" w:pos="2940"/>
          <w:tab w:val="left" w:pos="5103"/>
          <w:tab w:val="left" w:pos="6564"/>
        </w:tabs>
        <w:spacing w:line="360" w:lineRule="auto"/>
        <w:ind w:firstLine="567"/>
        <w:rPr>
          <w:rFonts w:ascii="Times New Roman" w:hAnsi="Times New Roman" w:cs="Times New Roman"/>
          <w:sz w:val="24"/>
          <w:szCs w:val="32"/>
          <w:lang w:val="en-US"/>
        </w:rPr>
      </w:pPr>
      <w:r w:rsidRPr="00237EF4">
        <w:rPr>
          <w:rFonts w:ascii="Times New Roman" w:hAnsi="Times New Roman" w:cs="Times New Roman"/>
          <w:sz w:val="24"/>
          <w:szCs w:val="32"/>
          <w:lang w:val="en-US"/>
        </w:rPr>
        <w:t>1. Să se creeze o cerere(request) GET HTTP către web-serverul website-ului unite.md utilizînd socket.</w:t>
      </w:r>
    </w:p>
    <w:p w:rsidR="00237EF4" w:rsidRPr="00237EF4" w:rsidRDefault="00237EF4" w:rsidP="00237EF4">
      <w:pPr>
        <w:tabs>
          <w:tab w:val="left" w:pos="2940"/>
          <w:tab w:val="left" w:pos="5103"/>
          <w:tab w:val="left" w:pos="6564"/>
        </w:tabs>
        <w:spacing w:line="360" w:lineRule="auto"/>
        <w:ind w:firstLine="567"/>
        <w:rPr>
          <w:rFonts w:ascii="Times New Roman" w:hAnsi="Times New Roman" w:cs="Times New Roman"/>
          <w:sz w:val="24"/>
          <w:szCs w:val="32"/>
          <w:lang w:val="en-US"/>
        </w:rPr>
      </w:pPr>
      <w:r w:rsidRPr="00237EF4">
        <w:rPr>
          <w:rFonts w:ascii="Times New Roman" w:hAnsi="Times New Roman" w:cs="Times New Roman"/>
          <w:sz w:val="24"/>
          <w:szCs w:val="32"/>
          <w:lang w:val="en-US"/>
        </w:rPr>
        <w:t>2. Cu ajutorul expresiilor regulate să se extragă toate imaginile din raspunsul primit din punctul 1.</w:t>
      </w:r>
    </w:p>
    <w:p w:rsidR="00CD31C2" w:rsidRDefault="00237EF4" w:rsidP="00237EF4">
      <w:pPr>
        <w:tabs>
          <w:tab w:val="left" w:pos="2940"/>
          <w:tab w:val="left" w:pos="5103"/>
          <w:tab w:val="left" w:pos="6564"/>
        </w:tabs>
        <w:spacing w:line="360" w:lineRule="auto"/>
        <w:ind w:left="567"/>
        <w:rPr>
          <w:rFonts w:ascii="Times New Roman" w:hAnsi="Times New Roman" w:cs="Times New Roman"/>
          <w:b/>
          <w:sz w:val="28"/>
          <w:szCs w:val="32"/>
          <w:lang w:val="en-US"/>
        </w:rPr>
      </w:pPr>
      <w:r w:rsidRPr="00237EF4">
        <w:rPr>
          <w:rFonts w:ascii="Times New Roman" w:hAnsi="Times New Roman" w:cs="Times New Roman"/>
          <w:sz w:val="24"/>
          <w:szCs w:val="32"/>
          <w:lang w:val="en-US"/>
        </w:rPr>
        <w:t>3. Utilizînd Socket, HTTP și firele de execuții să se descarce toate imaginile găsite din puncul 2 într-un folder</w:t>
      </w:r>
    </w:p>
    <w:p w:rsidR="00886903" w:rsidRDefault="006118BF" w:rsidP="007C48CB">
      <w:pPr>
        <w:tabs>
          <w:tab w:val="left" w:pos="2940"/>
          <w:tab w:val="left" w:pos="5103"/>
          <w:tab w:val="left" w:pos="6564"/>
        </w:tabs>
        <w:spacing w:line="360" w:lineRule="auto"/>
        <w:jc w:val="center"/>
        <w:rPr>
          <w:rFonts w:ascii="Times New Roman" w:hAnsi="Times New Roman" w:cs="Times New Roman"/>
          <w:sz w:val="28"/>
          <w:szCs w:val="32"/>
          <w:lang w:val="en-US"/>
        </w:rPr>
      </w:pPr>
      <w:r>
        <w:rPr>
          <w:rFonts w:ascii="Times New Roman" w:hAnsi="Times New Roman" w:cs="Times New Roman"/>
          <w:sz w:val="28"/>
          <w:szCs w:val="32"/>
          <w:lang w:val="en-US"/>
        </w:rPr>
        <w:t>Intreb</w:t>
      </w:r>
      <w:r>
        <w:rPr>
          <w:rFonts w:ascii="Times New Roman" w:hAnsi="Times New Roman" w:cs="Times New Roman"/>
          <w:sz w:val="28"/>
          <w:szCs w:val="32"/>
          <w:lang w:val="ro-RO"/>
        </w:rPr>
        <w:t>ări de control</w:t>
      </w:r>
      <w:r>
        <w:rPr>
          <w:rFonts w:ascii="Times New Roman" w:hAnsi="Times New Roman" w:cs="Times New Roman"/>
          <w:sz w:val="28"/>
          <w:szCs w:val="32"/>
          <w:lang w:val="en-US"/>
        </w:rPr>
        <w:t>:</w:t>
      </w:r>
    </w:p>
    <w:p w:rsidR="006118BF" w:rsidRDefault="006118BF"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118BF">
        <w:rPr>
          <w:rFonts w:ascii="Times New Roman" w:hAnsi="Times New Roman" w:cs="Times New Roman"/>
          <w:sz w:val="24"/>
          <w:szCs w:val="32"/>
          <w:lang w:val="ro-RO"/>
        </w:rPr>
        <w:t>Ce este un socket</w:t>
      </w:r>
      <w:r>
        <w:rPr>
          <w:rFonts w:ascii="Times New Roman" w:hAnsi="Times New Roman" w:cs="Times New Roman"/>
          <w:sz w:val="24"/>
          <w:szCs w:val="32"/>
          <w:lang w:val="ro-RO"/>
        </w:rPr>
        <w:t>?</w:t>
      </w:r>
    </w:p>
    <w:p w:rsidR="00A15DC3" w:rsidRDefault="00A15DC3"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A15DC3">
        <w:rPr>
          <w:rFonts w:ascii="Times New Roman" w:hAnsi="Times New Roman" w:cs="Times New Roman"/>
          <w:color w:val="222222"/>
          <w:sz w:val="24"/>
          <w:szCs w:val="24"/>
          <w:shd w:val="clear" w:color="auto" w:fill="FFFFFF"/>
          <w:lang w:val="en-US"/>
        </w:rPr>
        <w:t>Un s</w:t>
      </w:r>
      <w:r>
        <w:rPr>
          <w:rFonts w:ascii="Times New Roman" w:hAnsi="Times New Roman" w:cs="Times New Roman"/>
          <w:color w:val="222222"/>
          <w:sz w:val="24"/>
          <w:szCs w:val="24"/>
          <w:shd w:val="clear" w:color="auto" w:fill="FFFFFF"/>
          <w:lang w:val="en-US"/>
        </w:rPr>
        <w:t>ocket este un punct</w:t>
      </w:r>
      <w:r w:rsidRPr="00A15DC3">
        <w:rPr>
          <w:rFonts w:ascii="Times New Roman" w:hAnsi="Times New Roman" w:cs="Times New Roman"/>
          <w:color w:val="222222"/>
          <w:sz w:val="24"/>
          <w:szCs w:val="24"/>
          <w:shd w:val="clear" w:color="auto" w:fill="FFFFFF"/>
          <w:lang w:val="en-US"/>
        </w:rPr>
        <w:t xml:space="preserve"> intern pentru trimiterea sau primirea datelor într-un nod dintr-o rețea de calculatoare. Concret, este o reprezentare a acestui punct final în software-ul de rețea, cum ar fi o intrare într-un tabel și este o formă de resursă de sistem.</w:t>
      </w:r>
    </w:p>
    <w:p w:rsidR="006118BF" w:rsidRDefault="006118BF"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Scopul protocolului HTTP?</w:t>
      </w:r>
    </w:p>
    <w:p w:rsidR="006118BF" w:rsidRDefault="006118BF" w:rsidP="006118BF">
      <w:pPr>
        <w:tabs>
          <w:tab w:val="left" w:pos="2940"/>
          <w:tab w:val="left" w:pos="5103"/>
          <w:tab w:val="left" w:pos="6564"/>
        </w:tabs>
        <w:spacing w:line="360" w:lineRule="auto"/>
        <w:ind w:left="720"/>
        <w:rPr>
          <w:rFonts w:ascii="Times New Roman" w:hAnsi="Times New Roman" w:cs="Times New Roman"/>
          <w:sz w:val="24"/>
          <w:szCs w:val="32"/>
          <w:lang w:val="ro-RO"/>
        </w:rPr>
      </w:pPr>
      <w:r>
        <w:rPr>
          <w:rFonts w:ascii="Times New Roman" w:hAnsi="Times New Roman" w:cs="Times New Roman"/>
          <w:sz w:val="24"/>
          <w:szCs w:val="32"/>
          <w:lang w:val="ro-RO"/>
        </w:rPr>
        <w:t>Scopul protocolului HTTP este de transmiterea și obtinerea paginii web de la distanță.</w:t>
      </w:r>
    </w:p>
    <w:p w:rsidR="006118BF" w:rsidRDefault="006118BF"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Ce este un fir de execuție?</w:t>
      </w:r>
    </w:p>
    <w:p w:rsidR="006118BF" w:rsidRDefault="006118BF" w:rsidP="006118BF">
      <w:pPr>
        <w:pStyle w:val="ListParagraph"/>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 xml:space="preserve">Un fir de execuție este </w:t>
      </w:r>
      <w:r w:rsidRPr="006118BF">
        <w:rPr>
          <w:rFonts w:ascii="Times New Roman" w:hAnsi="Times New Roman" w:cs="Times New Roman"/>
          <w:sz w:val="24"/>
          <w:szCs w:val="32"/>
          <w:lang w:val="ro-RO"/>
        </w:rPr>
        <w:t>cea mai mică unitate de procesare ce poate fi programată spre execuție de către sistemul de operare.</w:t>
      </w:r>
    </w:p>
    <w:p w:rsidR="006118BF" w:rsidRDefault="006118BF"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Diferența dintre TCP și UDP?</w:t>
      </w:r>
    </w:p>
    <w:p w:rsidR="006118BF" w:rsidRDefault="006118BF" w:rsidP="006118BF">
      <w:pPr>
        <w:pStyle w:val="ListParagraph"/>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TCP așteaptă confirmare ca pachetele au fost primite, UDP nu. Respectiv, TCP urmarește pachetele, așa ca datele nu riscă de a fi pierdute, UDP nu le urmărește. UDP ne oferă însa rapiditate. De regula este folosit în chat-uri, video real time, ș.a.</w:t>
      </w:r>
    </w:p>
    <w:p w:rsidR="006118BF" w:rsidRDefault="006118BF" w:rsidP="006118BF">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6118BF">
        <w:rPr>
          <w:rFonts w:ascii="Times New Roman" w:hAnsi="Times New Roman" w:cs="Times New Roman"/>
          <w:sz w:val="24"/>
          <w:szCs w:val="32"/>
          <w:lang w:val="ro-RO"/>
        </w:rPr>
        <w:t>Ordinea în care octeții sunt secvențializați în rețea</w:t>
      </w:r>
      <w:r>
        <w:rPr>
          <w:rFonts w:ascii="Times New Roman" w:hAnsi="Times New Roman" w:cs="Times New Roman"/>
          <w:sz w:val="24"/>
          <w:szCs w:val="32"/>
          <w:lang w:val="ro-RO"/>
        </w:rPr>
        <w:t>?</w:t>
      </w:r>
    </w:p>
    <w:p w:rsidR="006118BF" w:rsidRDefault="006118BF" w:rsidP="006118BF">
      <w:pPr>
        <w:pStyle w:val="ListParagraph"/>
        <w:tabs>
          <w:tab w:val="left" w:pos="2940"/>
          <w:tab w:val="left" w:pos="5103"/>
          <w:tab w:val="left" w:pos="6564"/>
        </w:tabs>
        <w:spacing w:line="360" w:lineRule="auto"/>
        <w:rPr>
          <w:rFonts w:ascii="Times New Roman" w:hAnsi="Times New Roman" w:cs="Times New Roman"/>
          <w:sz w:val="24"/>
          <w:szCs w:val="32"/>
          <w:lang w:val="ro-RO"/>
        </w:rPr>
      </w:pPr>
      <w:r>
        <w:rPr>
          <w:rFonts w:ascii="Times New Roman" w:hAnsi="Times New Roman" w:cs="Times New Roman"/>
          <w:sz w:val="24"/>
          <w:szCs w:val="32"/>
          <w:lang w:val="ro-RO"/>
        </w:rPr>
        <w:t xml:space="preserve">Cea mai frecvent utilizată </w:t>
      </w:r>
      <w:r w:rsidR="00A15DC3">
        <w:rPr>
          <w:rFonts w:ascii="Times New Roman" w:hAnsi="Times New Roman" w:cs="Times New Roman"/>
          <w:sz w:val="24"/>
          <w:szCs w:val="32"/>
          <w:lang w:val="ro-RO"/>
        </w:rPr>
        <w:t xml:space="preserve">ordine este big-endian care </w:t>
      </w:r>
      <w:r>
        <w:rPr>
          <w:rFonts w:ascii="Times New Roman" w:hAnsi="Times New Roman" w:cs="Times New Roman"/>
          <w:sz w:val="24"/>
          <w:szCs w:val="32"/>
          <w:lang w:val="ro-RO"/>
        </w:rPr>
        <w:t>plasează octeții de la cel mai semnifi</w:t>
      </w:r>
      <w:r w:rsidR="00A15DC3">
        <w:rPr>
          <w:rFonts w:ascii="Times New Roman" w:hAnsi="Times New Roman" w:cs="Times New Roman"/>
          <w:sz w:val="24"/>
          <w:szCs w:val="32"/>
          <w:lang w:val="ro-RO"/>
        </w:rPr>
        <w:t>cativ la mai puțin semnificativ</w:t>
      </w:r>
      <w:r>
        <w:rPr>
          <w:rFonts w:ascii="Times New Roman" w:hAnsi="Times New Roman" w:cs="Times New Roman"/>
          <w:sz w:val="24"/>
          <w:szCs w:val="32"/>
          <w:lang w:val="ro-RO"/>
        </w:rPr>
        <w:t>.</w:t>
      </w:r>
    </w:p>
    <w:p w:rsidR="006118BF" w:rsidRDefault="00485AB9" w:rsidP="00485AB9">
      <w:pPr>
        <w:pStyle w:val="ListParagraph"/>
        <w:numPr>
          <w:ilvl w:val="0"/>
          <w:numId w:val="19"/>
        </w:numPr>
        <w:tabs>
          <w:tab w:val="left" w:pos="2940"/>
          <w:tab w:val="left" w:pos="5103"/>
          <w:tab w:val="left" w:pos="6564"/>
        </w:tabs>
        <w:spacing w:line="360" w:lineRule="auto"/>
        <w:rPr>
          <w:rFonts w:ascii="Times New Roman" w:hAnsi="Times New Roman" w:cs="Times New Roman"/>
          <w:sz w:val="24"/>
          <w:szCs w:val="32"/>
          <w:lang w:val="ro-RO"/>
        </w:rPr>
      </w:pPr>
      <w:r w:rsidRPr="00485AB9">
        <w:rPr>
          <w:rFonts w:ascii="Times New Roman" w:hAnsi="Times New Roman" w:cs="Times New Roman"/>
          <w:sz w:val="24"/>
          <w:szCs w:val="32"/>
          <w:lang w:val="ro-RO"/>
        </w:rPr>
        <w:t>Cele patru nivele ale stivei TCP/IP și șapte nivele ale modelului OSI</w:t>
      </w:r>
      <w:r>
        <w:rPr>
          <w:rFonts w:ascii="Times New Roman" w:hAnsi="Times New Roman" w:cs="Times New Roman"/>
          <w:sz w:val="24"/>
          <w:szCs w:val="32"/>
          <w:lang w:val="ro-RO"/>
        </w:rPr>
        <w:t>?</w:t>
      </w:r>
    </w:p>
    <w:p w:rsidR="00485AB9" w:rsidRPr="00A15DC3" w:rsidRDefault="000D03CF" w:rsidP="00485AB9">
      <w:pPr>
        <w:pStyle w:val="ListParagraph"/>
        <w:tabs>
          <w:tab w:val="left" w:pos="2940"/>
          <w:tab w:val="left" w:pos="5103"/>
          <w:tab w:val="left" w:pos="6564"/>
        </w:tabs>
        <w:spacing w:line="360" w:lineRule="auto"/>
        <w:jc w:val="center"/>
        <w:rPr>
          <w:rFonts w:ascii="Times New Roman" w:hAnsi="Times New Roman" w:cs="Times New Roman"/>
          <w:sz w:val="24"/>
          <w:szCs w:val="32"/>
          <w:lang w:val="ro-MD"/>
        </w:rPr>
      </w:pPr>
      <w:r>
        <w:rPr>
          <w:noProof/>
          <w:lang w:val="en-US" w:eastAsia="en-US"/>
        </w:rPr>
        <w:drawing>
          <wp:inline distT="0" distB="0" distL="0" distR="0">
            <wp:extent cx="3771900" cy="2828926"/>
            <wp:effectExtent l="0" t="0" r="0" b="0"/>
            <wp:docPr id="10" name="Picture 10" descr="Similarities and Differences between OSI and TCP/IP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milarities and Differences between OSI and TCP/IP mode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8372" cy="2833780"/>
                    </a:xfrm>
                    <a:prstGeom prst="rect">
                      <a:avLst/>
                    </a:prstGeom>
                    <a:noFill/>
                    <a:ln>
                      <a:noFill/>
                    </a:ln>
                  </pic:spPr>
                </pic:pic>
              </a:graphicData>
            </a:graphic>
          </wp:inline>
        </w:drawing>
      </w:r>
    </w:p>
    <w:p w:rsidR="006118BF" w:rsidRDefault="006118BF" w:rsidP="006118BF">
      <w:pPr>
        <w:tabs>
          <w:tab w:val="left" w:pos="2940"/>
          <w:tab w:val="left" w:pos="5103"/>
          <w:tab w:val="left" w:pos="6564"/>
        </w:tabs>
        <w:spacing w:line="360" w:lineRule="auto"/>
        <w:rPr>
          <w:rFonts w:ascii="Times New Roman" w:hAnsi="Times New Roman" w:cs="Times New Roman"/>
          <w:sz w:val="28"/>
          <w:szCs w:val="32"/>
          <w:lang w:val="en-US"/>
        </w:rPr>
      </w:pPr>
    </w:p>
    <w:p w:rsidR="00BF4653" w:rsidRDefault="00BF4653" w:rsidP="007C48CB">
      <w:pPr>
        <w:tabs>
          <w:tab w:val="left" w:pos="1500"/>
        </w:tabs>
        <w:spacing w:line="360" w:lineRule="auto"/>
        <w:rPr>
          <w:rFonts w:ascii="Times New Roman" w:hAnsi="Times New Roman" w:cs="Times New Roman"/>
          <w:sz w:val="28"/>
          <w:lang w:val="ro-RO"/>
        </w:rPr>
      </w:pPr>
    </w:p>
    <w:p w:rsidR="006118BF" w:rsidRDefault="00485AB9" w:rsidP="00485AB9">
      <w:pPr>
        <w:pStyle w:val="ListParagraph"/>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t>Din ce cauză nu puteți transmite cereri HTTP website-ului utm.md utilizînd portul 80 ?</w:t>
      </w:r>
    </w:p>
    <w:p w:rsidR="00485AB9" w:rsidRDefault="00485AB9" w:rsidP="00485AB9">
      <w:pPr>
        <w:pStyle w:val="ListParagraph"/>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 xml:space="preserve">Deoarece utm.md folosește protocolul HTTPS care </w:t>
      </w:r>
      <w:r w:rsidR="000D03CF">
        <w:rPr>
          <w:rFonts w:ascii="Times New Roman" w:hAnsi="Times New Roman" w:cs="Times New Roman"/>
          <w:sz w:val="24"/>
          <w:lang w:val="ro-RO"/>
        </w:rPr>
        <w:t>se alfă pe alt port-443</w:t>
      </w:r>
      <w:r>
        <w:rPr>
          <w:rFonts w:ascii="Times New Roman" w:hAnsi="Times New Roman" w:cs="Times New Roman"/>
          <w:sz w:val="24"/>
          <w:lang w:val="ro-RO"/>
        </w:rPr>
        <w:t>.</w:t>
      </w:r>
    </w:p>
    <w:p w:rsidR="00485AB9" w:rsidRDefault="00485AB9" w:rsidP="00485AB9">
      <w:pPr>
        <w:pStyle w:val="ListParagraph"/>
        <w:tabs>
          <w:tab w:val="left" w:pos="1500"/>
        </w:tabs>
        <w:spacing w:line="360" w:lineRule="auto"/>
        <w:ind w:left="0"/>
        <w:jc w:val="center"/>
        <w:rPr>
          <w:rFonts w:ascii="Times New Roman" w:hAnsi="Times New Roman" w:cs="Times New Roman"/>
          <w:sz w:val="24"/>
          <w:lang w:val="ro-RO"/>
        </w:rPr>
      </w:pPr>
    </w:p>
    <w:p w:rsidR="00485AB9" w:rsidRDefault="00485AB9" w:rsidP="00485AB9">
      <w:pPr>
        <w:pStyle w:val="ListParagraph"/>
        <w:tabs>
          <w:tab w:val="left" w:pos="1500"/>
        </w:tabs>
        <w:spacing w:line="360" w:lineRule="auto"/>
        <w:ind w:left="0"/>
        <w:rPr>
          <w:rFonts w:ascii="Times New Roman" w:hAnsi="Times New Roman" w:cs="Times New Roman"/>
          <w:sz w:val="24"/>
          <w:lang w:val="ro-RO"/>
        </w:rPr>
      </w:pPr>
    </w:p>
    <w:p w:rsidR="00485AB9" w:rsidRPr="00485AB9" w:rsidRDefault="00485AB9" w:rsidP="00485AB9">
      <w:pPr>
        <w:pStyle w:val="ListParagraph"/>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t>Cum se creează o conexiune Socket ?</w:t>
      </w:r>
    </w:p>
    <w:p w:rsidR="006118BF" w:rsidRPr="00485AB9" w:rsidRDefault="007A2AEE" w:rsidP="00485AB9">
      <w:pPr>
        <w:tabs>
          <w:tab w:val="left" w:pos="1500"/>
        </w:tabs>
        <w:spacing w:line="360" w:lineRule="auto"/>
        <w:jc w:val="center"/>
        <w:rPr>
          <w:rFonts w:ascii="Times New Roman" w:hAnsi="Times New Roman" w:cs="Times New Roman"/>
          <w:sz w:val="24"/>
          <w:lang w:val="ro-RO"/>
        </w:rPr>
      </w:pPr>
      <w:r>
        <w:rPr>
          <w:noProof/>
          <w:lang w:val="en-US" w:eastAsia="en-US"/>
        </w:rPr>
        <w:drawing>
          <wp:inline distT="0" distB="0" distL="0" distR="0" wp14:anchorId="4141861B" wp14:editId="723C9459">
            <wp:extent cx="5554980" cy="13715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728" t="41462" r="39502" b="33865"/>
                    <a:stretch/>
                  </pic:blipFill>
                  <pic:spPr bwMode="auto">
                    <a:xfrm>
                      <a:off x="0" y="0"/>
                      <a:ext cx="5594782" cy="1381355"/>
                    </a:xfrm>
                    <a:prstGeom prst="rect">
                      <a:avLst/>
                    </a:prstGeom>
                    <a:ln>
                      <a:noFill/>
                    </a:ln>
                    <a:extLst>
                      <a:ext uri="{53640926-AAD7-44D8-BBD7-CCE9431645EC}">
                        <a14:shadowObscured xmlns:a14="http://schemas.microsoft.com/office/drawing/2010/main"/>
                      </a:ext>
                    </a:extLst>
                  </pic:spPr>
                </pic:pic>
              </a:graphicData>
            </a:graphic>
          </wp:inline>
        </w:drawing>
      </w:r>
    </w:p>
    <w:p w:rsidR="006118BF" w:rsidRDefault="00485AB9" w:rsidP="00485AB9">
      <w:pPr>
        <w:pStyle w:val="ListParagraph"/>
        <w:numPr>
          <w:ilvl w:val="0"/>
          <w:numId w:val="19"/>
        </w:numPr>
        <w:tabs>
          <w:tab w:val="left" w:pos="1500"/>
        </w:tabs>
        <w:spacing w:line="360" w:lineRule="auto"/>
        <w:rPr>
          <w:rFonts w:ascii="Times New Roman" w:hAnsi="Times New Roman" w:cs="Times New Roman"/>
          <w:sz w:val="24"/>
          <w:lang w:val="ro-RO"/>
        </w:rPr>
      </w:pPr>
      <w:r w:rsidRPr="00485AB9">
        <w:rPr>
          <w:rFonts w:ascii="Times New Roman" w:hAnsi="Times New Roman" w:cs="Times New Roman"/>
          <w:sz w:val="24"/>
          <w:lang w:val="ro-RO"/>
        </w:rPr>
        <w:t>Cum se transmit date intr-un Socket ?</w:t>
      </w:r>
    </w:p>
    <w:p w:rsidR="00485AB9" w:rsidRDefault="00C807F0" w:rsidP="00485AB9">
      <w:pPr>
        <w:pStyle w:val="ListParagraph"/>
        <w:tabs>
          <w:tab w:val="left" w:pos="1500"/>
        </w:tabs>
        <w:spacing w:line="360" w:lineRule="auto"/>
        <w:ind w:left="0"/>
        <w:jc w:val="center"/>
        <w:rPr>
          <w:rFonts w:ascii="Times New Roman" w:hAnsi="Times New Roman" w:cs="Times New Roman"/>
          <w:sz w:val="24"/>
          <w:lang w:val="ro-RO"/>
        </w:rPr>
      </w:pPr>
      <w:r>
        <w:rPr>
          <w:noProof/>
          <w:lang w:val="en-US" w:eastAsia="en-US"/>
        </w:rPr>
        <w:drawing>
          <wp:inline distT="0" distB="0" distL="0" distR="0" wp14:anchorId="767FBCC0" wp14:editId="03CB854E">
            <wp:extent cx="5334000" cy="1771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3446" t="25182" r="31778" b="45566"/>
                    <a:stretch/>
                  </pic:blipFill>
                  <pic:spPr bwMode="auto">
                    <a:xfrm>
                      <a:off x="0" y="0"/>
                      <a:ext cx="5334000" cy="1771650"/>
                    </a:xfrm>
                    <a:prstGeom prst="rect">
                      <a:avLst/>
                    </a:prstGeom>
                    <a:ln>
                      <a:noFill/>
                    </a:ln>
                    <a:extLst>
                      <a:ext uri="{53640926-AAD7-44D8-BBD7-CCE9431645EC}">
                        <a14:shadowObscured xmlns:a14="http://schemas.microsoft.com/office/drawing/2010/main"/>
                      </a:ext>
                    </a:extLst>
                  </pic:spPr>
                </pic:pic>
              </a:graphicData>
            </a:graphic>
          </wp:inline>
        </w:drawing>
      </w:r>
    </w:p>
    <w:p w:rsidR="007162D0" w:rsidRDefault="007162D0" w:rsidP="007162D0">
      <w:pPr>
        <w:pStyle w:val="ListParagraph"/>
        <w:numPr>
          <w:ilvl w:val="0"/>
          <w:numId w:val="19"/>
        </w:numPr>
        <w:tabs>
          <w:tab w:val="left" w:pos="1500"/>
        </w:tabs>
        <w:spacing w:line="360" w:lineRule="auto"/>
        <w:rPr>
          <w:rFonts w:ascii="Times New Roman" w:hAnsi="Times New Roman" w:cs="Times New Roman"/>
          <w:sz w:val="24"/>
          <w:lang w:val="ro-RO"/>
        </w:rPr>
      </w:pPr>
      <w:r w:rsidRPr="007162D0">
        <w:rPr>
          <w:rFonts w:ascii="Times New Roman" w:hAnsi="Times New Roman" w:cs="Times New Roman"/>
          <w:sz w:val="24"/>
          <w:lang w:val="ro-RO"/>
        </w:rPr>
        <w:t>Cum se citesc datele dintr-un Socket ?</w:t>
      </w:r>
    </w:p>
    <w:p w:rsidR="00E15726" w:rsidRDefault="00C807F0" w:rsidP="00E15726">
      <w:pPr>
        <w:pStyle w:val="ListParagraph"/>
        <w:tabs>
          <w:tab w:val="left" w:pos="1500"/>
        </w:tabs>
        <w:spacing w:line="360" w:lineRule="auto"/>
        <w:ind w:left="0"/>
        <w:jc w:val="center"/>
        <w:rPr>
          <w:rFonts w:ascii="Times New Roman" w:hAnsi="Times New Roman" w:cs="Times New Roman"/>
          <w:sz w:val="24"/>
          <w:lang w:val="ro-RO"/>
        </w:rPr>
      </w:pPr>
      <w:r>
        <w:rPr>
          <w:noProof/>
          <w:lang w:val="en-US" w:eastAsia="en-US"/>
        </w:rPr>
        <w:drawing>
          <wp:inline distT="0" distB="0" distL="0" distR="0" wp14:anchorId="22A73C6C" wp14:editId="1C8F4838">
            <wp:extent cx="5903476"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586" t="53672" r="47797" b="25979"/>
                    <a:stretch/>
                  </pic:blipFill>
                  <pic:spPr bwMode="auto">
                    <a:xfrm>
                      <a:off x="0" y="0"/>
                      <a:ext cx="5908418" cy="1706402"/>
                    </a:xfrm>
                    <a:prstGeom prst="rect">
                      <a:avLst/>
                    </a:prstGeom>
                    <a:ln>
                      <a:noFill/>
                    </a:ln>
                    <a:extLst>
                      <a:ext uri="{53640926-AAD7-44D8-BBD7-CCE9431645EC}">
                        <a14:shadowObscured xmlns:a14="http://schemas.microsoft.com/office/drawing/2010/main"/>
                      </a:ext>
                    </a:extLst>
                  </pic:spPr>
                </pic:pic>
              </a:graphicData>
            </a:graphic>
          </wp:inline>
        </w:drawing>
      </w:r>
    </w:p>
    <w:p w:rsidR="003C2FA5" w:rsidRDefault="003C2FA5" w:rsidP="003C2FA5">
      <w:pPr>
        <w:pStyle w:val="ListParagraph"/>
        <w:tabs>
          <w:tab w:val="left" w:pos="1500"/>
        </w:tabs>
        <w:spacing w:line="360" w:lineRule="auto"/>
        <w:ind w:left="426"/>
        <w:rPr>
          <w:rFonts w:ascii="Times New Roman" w:hAnsi="Times New Roman" w:cs="Times New Roman"/>
          <w:sz w:val="24"/>
          <w:lang w:val="ro-RO"/>
        </w:rPr>
      </w:pPr>
    </w:p>
    <w:p w:rsidR="003C1C5C" w:rsidRDefault="003C1C5C" w:rsidP="003C2FA5">
      <w:pPr>
        <w:pStyle w:val="ListParagraph"/>
        <w:tabs>
          <w:tab w:val="left" w:pos="1500"/>
        </w:tabs>
        <w:spacing w:line="360" w:lineRule="auto"/>
        <w:ind w:left="426"/>
        <w:rPr>
          <w:rFonts w:ascii="Times New Roman" w:hAnsi="Times New Roman" w:cs="Times New Roman"/>
          <w:sz w:val="24"/>
          <w:lang w:val="ro-RO"/>
        </w:rPr>
      </w:pPr>
      <w:r>
        <w:rPr>
          <w:rFonts w:ascii="Times New Roman" w:hAnsi="Times New Roman" w:cs="Times New Roman"/>
          <w:sz w:val="24"/>
          <w:lang w:val="ro-RO"/>
        </w:rPr>
        <w:t>12.Care sunt metodele HTTP?</w:t>
      </w:r>
    </w:p>
    <w:p w:rsidR="003C1C5C" w:rsidRPr="003C1C5C" w:rsidRDefault="003C1C5C" w:rsidP="003C1C5C">
      <w:pPr>
        <w:shd w:val="clear" w:color="auto" w:fill="FFFFFF"/>
        <w:spacing w:before="120" w:after="120" w:line="240" w:lineRule="auto"/>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color w:val="222222"/>
          <w:sz w:val="24"/>
          <w:szCs w:val="24"/>
          <w:lang w:val="en-US" w:eastAsia="en-US"/>
        </w:rPr>
        <w:t>Metodele disponibile sunt :</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GET</w:t>
      </w:r>
      <w:r w:rsidRPr="003C1C5C">
        <w:rPr>
          <w:rFonts w:ascii="Times New Roman" w:eastAsia="Times New Roman" w:hAnsi="Times New Roman" w:cs="Times New Roman"/>
          <w:color w:val="222222"/>
          <w:sz w:val="24"/>
          <w:szCs w:val="24"/>
          <w:lang w:val="en-US" w:eastAsia="en-US"/>
        </w:rPr>
        <w:t>: este cea mai folosită metodă, fiind utilizată atunci când serverului i se cere o resursă.</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HEAD</w:t>
      </w:r>
      <w:r w:rsidRPr="003C1C5C">
        <w:rPr>
          <w:rFonts w:ascii="Times New Roman" w:eastAsia="Times New Roman" w:hAnsi="Times New Roman" w:cs="Times New Roman"/>
          <w:color w:val="222222"/>
          <w:sz w:val="24"/>
          <w:szCs w:val="24"/>
          <w:lang w:val="en-US" w:eastAsia="en-US"/>
        </w:rPr>
        <w:t>: se comportă exact ca metoda GET, dar serverul returnează doar antetul resursei, ceea ce permite clientului să inspecteze antetul resursei, fără a fi nevoit să obțină și corpul resursei.</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PUT</w:t>
      </w:r>
      <w:r w:rsidRPr="003C1C5C">
        <w:rPr>
          <w:rFonts w:ascii="Times New Roman" w:eastAsia="Times New Roman" w:hAnsi="Times New Roman" w:cs="Times New Roman"/>
          <w:color w:val="222222"/>
          <w:sz w:val="24"/>
          <w:szCs w:val="24"/>
          <w:lang w:val="en-US" w:eastAsia="en-US"/>
        </w:rPr>
        <w:t>: metoda este folosită pentru a depune documente pe </w:t>
      </w:r>
      <w:hyperlink r:id="rId11" w:tooltip="Server" w:history="1">
        <w:r w:rsidRPr="003C1C5C">
          <w:rPr>
            <w:rFonts w:ascii="Times New Roman" w:eastAsia="Times New Roman" w:hAnsi="Times New Roman" w:cs="Times New Roman"/>
            <w:color w:val="0B0080"/>
            <w:sz w:val="24"/>
            <w:szCs w:val="24"/>
            <w:u w:val="single"/>
            <w:lang w:val="en-US" w:eastAsia="en-US"/>
          </w:rPr>
          <w:t>server</w:t>
        </w:r>
      </w:hyperlink>
      <w:r w:rsidRPr="003C1C5C">
        <w:rPr>
          <w:rFonts w:ascii="Times New Roman" w:eastAsia="Times New Roman" w:hAnsi="Times New Roman" w:cs="Times New Roman"/>
          <w:color w:val="222222"/>
          <w:sz w:val="24"/>
          <w:szCs w:val="24"/>
          <w:lang w:val="en-US" w:eastAsia="en-US"/>
        </w:rPr>
        <w:t>, fiind inversul metodei GET.</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POST</w:t>
      </w:r>
      <w:r w:rsidRPr="003C1C5C">
        <w:rPr>
          <w:rFonts w:ascii="Times New Roman" w:eastAsia="Times New Roman" w:hAnsi="Times New Roman" w:cs="Times New Roman"/>
          <w:color w:val="222222"/>
          <w:sz w:val="24"/>
          <w:szCs w:val="24"/>
          <w:lang w:val="en-US" w:eastAsia="en-US"/>
        </w:rPr>
        <w:t>: a fost proiectată pentru a trimite date de intrare către server.</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DELETE</w:t>
      </w:r>
      <w:r w:rsidRPr="003C1C5C">
        <w:rPr>
          <w:rFonts w:ascii="Times New Roman" w:eastAsia="Times New Roman" w:hAnsi="Times New Roman" w:cs="Times New Roman"/>
          <w:color w:val="222222"/>
          <w:sz w:val="24"/>
          <w:szCs w:val="24"/>
          <w:lang w:val="en-US" w:eastAsia="en-US"/>
        </w:rPr>
        <w:t>: este opusul metodei PUT.</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lastRenderedPageBreak/>
        <w:t>TRACE</w:t>
      </w:r>
      <w:r w:rsidRPr="003C1C5C">
        <w:rPr>
          <w:rFonts w:ascii="Times New Roman" w:eastAsia="Times New Roman" w:hAnsi="Times New Roman" w:cs="Times New Roman"/>
          <w:color w:val="222222"/>
          <w:sz w:val="24"/>
          <w:szCs w:val="24"/>
          <w:lang w:val="en-US" w:eastAsia="en-US"/>
        </w:rPr>
        <w:t>: este o metodă folosită de obicei pentru diagnosticare, putând da mai multe informații despre traseul urmat de legătura HTTP, fiecare server proxy adăugându-și semnătura în antetul Via.</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OPTIONS</w:t>
      </w:r>
      <w:r w:rsidRPr="003C1C5C">
        <w:rPr>
          <w:rFonts w:ascii="Times New Roman" w:eastAsia="Times New Roman" w:hAnsi="Times New Roman" w:cs="Times New Roman"/>
          <w:color w:val="222222"/>
          <w:sz w:val="24"/>
          <w:szCs w:val="24"/>
          <w:lang w:val="en-US" w:eastAsia="en-US"/>
        </w:rPr>
        <w:t>: este folosită pentru identificarea capacităților serverului Web, înainte de a face o cerere.</w:t>
      </w:r>
    </w:p>
    <w:p w:rsidR="003C1C5C" w:rsidRPr="003C1C5C" w:rsidRDefault="003C1C5C" w:rsidP="003C1C5C">
      <w:pPr>
        <w:numPr>
          <w:ilvl w:val="0"/>
          <w:numId w:val="20"/>
        </w:numPr>
        <w:shd w:val="clear" w:color="auto" w:fill="FFFFFF"/>
        <w:spacing w:before="100" w:beforeAutospacing="1" w:after="24" w:line="240" w:lineRule="auto"/>
        <w:ind w:left="76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CONNECT</w:t>
      </w:r>
      <w:r w:rsidRPr="003C1C5C">
        <w:rPr>
          <w:rFonts w:ascii="Times New Roman" w:eastAsia="Times New Roman" w:hAnsi="Times New Roman" w:cs="Times New Roman"/>
          <w:color w:val="222222"/>
          <w:sz w:val="24"/>
          <w:szCs w:val="24"/>
          <w:lang w:val="en-US" w:eastAsia="en-US"/>
        </w:rPr>
        <w:t>: este o metodă folosită în general de serverele intermediare.</w:t>
      </w:r>
    </w:p>
    <w:p w:rsidR="003C1C5C" w:rsidRDefault="003C1C5C" w:rsidP="003C2FA5">
      <w:pPr>
        <w:pStyle w:val="ListParagraph"/>
        <w:tabs>
          <w:tab w:val="left" w:pos="1500"/>
        </w:tabs>
        <w:spacing w:line="360" w:lineRule="auto"/>
        <w:ind w:left="426"/>
        <w:rPr>
          <w:rFonts w:ascii="Times New Roman" w:hAnsi="Times New Roman" w:cs="Times New Roman"/>
          <w:sz w:val="24"/>
          <w:lang w:val="ro-RO"/>
        </w:rPr>
      </w:pPr>
    </w:p>
    <w:p w:rsidR="003C1C5C" w:rsidRPr="003C1C5C" w:rsidRDefault="003C1C5C" w:rsidP="003C1C5C">
      <w:pPr>
        <w:tabs>
          <w:tab w:val="left" w:pos="1500"/>
        </w:tabs>
        <w:spacing w:line="360" w:lineRule="auto"/>
        <w:rPr>
          <w:rFonts w:ascii="Times New Roman" w:hAnsi="Times New Roman" w:cs="Times New Roman"/>
          <w:sz w:val="24"/>
          <w:lang w:val="ro-RO"/>
        </w:rPr>
      </w:pPr>
      <w:r>
        <w:rPr>
          <w:rFonts w:ascii="Times New Roman" w:hAnsi="Times New Roman" w:cs="Times New Roman"/>
          <w:sz w:val="24"/>
          <w:lang w:val="ro-RO"/>
        </w:rPr>
        <w:t xml:space="preserve">        13.</w:t>
      </w:r>
      <w:r w:rsidRPr="003C1C5C">
        <w:rPr>
          <w:rFonts w:ascii="Times New Roman" w:hAnsi="Times New Roman" w:cs="Times New Roman"/>
          <w:sz w:val="24"/>
          <w:lang w:val="ro-RO"/>
        </w:rPr>
        <w:t>Codurile de stare HTTP (200, 301, 302, 401, 404, 405, 500)</w:t>
      </w:r>
    </w:p>
    <w:p w:rsidR="003C1C5C" w:rsidRDefault="003C1C5C" w:rsidP="003C1C5C">
      <w:pPr>
        <w:pStyle w:val="ListParagraph"/>
        <w:tabs>
          <w:tab w:val="left" w:pos="1500"/>
        </w:tabs>
        <w:spacing w:line="360" w:lineRule="auto"/>
        <w:rPr>
          <w:rFonts w:ascii="Times New Roman" w:hAnsi="Times New Roman" w:cs="Times New Roman"/>
          <w:color w:val="222222"/>
          <w:sz w:val="24"/>
          <w:szCs w:val="24"/>
          <w:shd w:val="clear" w:color="auto" w:fill="FFFFFF"/>
          <w:lang w:val="en-US"/>
        </w:rPr>
      </w:pPr>
      <w:r w:rsidRPr="003C1C5C">
        <w:rPr>
          <w:rFonts w:ascii="Times New Roman" w:hAnsi="Times New Roman" w:cs="Times New Roman"/>
          <w:b/>
          <w:bCs/>
          <w:color w:val="222222"/>
          <w:sz w:val="24"/>
          <w:szCs w:val="24"/>
          <w:shd w:val="clear" w:color="auto" w:fill="FFFFFF"/>
          <w:lang w:val="en-US"/>
        </w:rPr>
        <w:t>200 - ok:</w:t>
      </w:r>
      <w:r w:rsidRPr="003C1C5C">
        <w:rPr>
          <w:rFonts w:ascii="Times New Roman" w:hAnsi="Times New Roman" w:cs="Times New Roman"/>
          <w:color w:val="222222"/>
          <w:sz w:val="24"/>
          <w:szCs w:val="24"/>
          <w:lang w:val="en-US"/>
        </w:rPr>
        <w:br/>
      </w:r>
      <w:r w:rsidRPr="003C1C5C">
        <w:rPr>
          <w:rFonts w:ascii="Times New Roman" w:hAnsi="Times New Roman" w:cs="Times New Roman"/>
          <w:color w:val="222222"/>
          <w:sz w:val="24"/>
          <w:szCs w:val="24"/>
          <w:shd w:val="clear" w:color="auto" w:fill="FFFFFF"/>
          <w:lang w:val="en-US"/>
        </w:rPr>
        <w:t>Această cerere a fost executată cu succes. Informația a revenit cu un răspuns pozitiv, indiferent de modul în care s-a făcut cererea</w:t>
      </w:r>
    </w:p>
    <w:p w:rsidR="003C1C5C" w:rsidRDefault="003C1C5C" w:rsidP="003C1C5C">
      <w:pPr>
        <w:pStyle w:val="ListParagraph"/>
        <w:tabs>
          <w:tab w:val="left" w:pos="1500"/>
        </w:tabs>
        <w:spacing w:line="360" w:lineRule="auto"/>
        <w:rPr>
          <w:rFonts w:ascii="Times New Roman" w:hAnsi="Times New Roman" w:cs="Times New Roman"/>
          <w:color w:val="222222"/>
          <w:sz w:val="24"/>
          <w:szCs w:val="24"/>
          <w:shd w:val="clear" w:color="auto" w:fill="FFFFFF"/>
          <w:lang w:val="en-US"/>
        </w:rPr>
      </w:pPr>
      <w:r w:rsidRPr="003C1C5C">
        <w:rPr>
          <w:rFonts w:ascii="Times New Roman" w:hAnsi="Times New Roman" w:cs="Times New Roman"/>
          <w:b/>
          <w:bCs/>
          <w:color w:val="222222"/>
          <w:sz w:val="24"/>
          <w:szCs w:val="24"/>
          <w:shd w:val="clear" w:color="auto" w:fill="FFFFFF"/>
          <w:lang w:val="en-US"/>
        </w:rPr>
        <w:t>301 - modificat/mutat permanent:</w:t>
      </w:r>
      <w:r w:rsidRPr="003C1C5C">
        <w:rPr>
          <w:rFonts w:ascii="Times New Roman" w:hAnsi="Times New Roman" w:cs="Times New Roman"/>
          <w:color w:val="222222"/>
          <w:sz w:val="24"/>
          <w:szCs w:val="24"/>
          <w:lang w:val="en-US"/>
        </w:rPr>
        <w:br/>
      </w:r>
      <w:r w:rsidRPr="003C1C5C">
        <w:rPr>
          <w:rFonts w:ascii="Times New Roman" w:hAnsi="Times New Roman" w:cs="Times New Roman"/>
          <w:color w:val="222222"/>
          <w:sz w:val="24"/>
          <w:szCs w:val="24"/>
          <w:shd w:val="clear" w:color="auto" w:fill="FFFFFF"/>
          <w:lang w:val="en-US"/>
        </w:rPr>
        <w:t>Cererii i-a fost atribuite o sursă nouă și permanentă URI iar cererile următoare ar trebui să folosească una din sursele returnate URI. Dacă acest mesaj/cod este primit ca răspuns al unei cereri tip „Primit/recepționat” sau „Direcționat/condus”, browser-ul nu trebuie să redirecționeze automat cererea, doar dacă nu poate fi confirmată de către utilizator.</w:t>
      </w:r>
    </w:p>
    <w:p w:rsidR="003C1C5C" w:rsidRPr="003C1C5C" w:rsidRDefault="003C1C5C"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302 - găsit:</w:t>
      </w:r>
      <w:r w:rsidRPr="003C1C5C">
        <w:rPr>
          <w:rFonts w:ascii="Times New Roman" w:eastAsia="Times New Roman" w:hAnsi="Times New Roman" w:cs="Times New Roman"/>
          <w:color w:val="222222"/>
          <w:sz w:val="24"/>
          <w:szCs w:val="24"/>
          <w:lang w:val="en-US" w:eastAsia="en-US"/>
        </w:rPr>
        <w:br/>
        <w:t>Sursa cererii este temporar pe un alt URI. În cazul în care redirectarea ar putea fi schimbată ocazional, utilizatorul ar trebui să folosească în continuare cererea URI (Request-URI) în cazul unor cereri ulterioare.</w:t>
      </w:r>
    </w:p>
    <w:p w:rsidR="003C1C5C" w:rsidRDefault="003C1C5C"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color w:val="222222"/>
          <w:sz w:val="24"/>
          <w:szCs w:val="24"/>
          <w:lang w:val="en-US" w:eastAsia="en-US"/>
        </w:rPr>
        <w:t>Dacă mesajul/statusul 302 este recepționat ca răspuns al unei cereri alta decât „Primit/recepționat” sau „Direcționat/condus”, browser-ul nu trebuie să redirecteze automat cererea dacă aceasta nu poate fi confirmată de cărte utilizator.</w:t>
      </w:r>
    </w:p>
    <w:p w:rsidR="003C1C5C" w:rsidRDefault="003C1C5C" w:rsidP="003C1C5C">
      <w:pPr>
        <w:shd w:val="clear" w:color="auto" w:fill="FFFFFF"/>
        <w:spacing w:before="120" w:after="120" w:line="240" w:lineRule="auto"/>
        <w:ind w:left="708"/>
        <w:rPr>
          <w:rFonts w:ascii="Times New Roman" w:hAnsi="Times New Roman" w:cs="Times New Roman"/>
          <w:color w:val="222222"/>
          <w:sz w:val="24"/>
          <w:szCs w:val="24"/>
          <w:shd w:val="clear" w:color="auto" w:fill="FFFFFF"/>
          <w:lang w:val="en-US"/>
        </w:rPr>
      </w:pPr>
      <w:r w:rsidRPr="003C1C5C">
        <w:rPr>
          <w:rFonts w:ascii="Times New Roman" w:hAnsi="Times New Roman" w:cs="Times New Roman"/>
          <w:b/>
          <w:bCs/>
          <w:color w:val="222222"/>
          <w:sz w:val="24"/>
          <w:szCs w:val="24"/>
          <w:shd w:val="clear" w:color="auto" w:fill="FFFFFF"/>
          <w:lang w:val="en-US"/>
        </w:rPr>
        <w:t>401 - neautorizat:</w:t>
      </w:r>
      <w:r w:rsidRPr="003C1C5C">
        <w:rPr>
          <w:rFonts w:ascii="Times New Roman" w:hAnsi="Times New Roman" w:cs="Times New Roman"/>
          <w:color w:val="222222"/>
          <w:sz w:val="24"/>
          <w:szCs w:val="24"/>
          <w:lang w:val="en-US"/>
        </w:rPr>
        <w:br/>
      </w:r>
      <w:r w:rsidRPr="003C1C5C">
        <w:rPr>
          <w:rFonts w:ascii="Times New Roman" w:hAnsi="Times New Roman" w:cs="Times New Roman"/>
          <w:color w:val="222222"/>
          <w:sz w:val="24"/>
          <w:szCs w:val="24"/>
          <w:shd w:val="clear" w:color="auto" w:fill="FFFFFF"/>
          <w:lang w:val="en-US"/>
        </w:rPr>
        <w:t>Cererea necesită autentificarea/înregistrarea utilizatorului. Răspunsul trebuie să includă WWW - câmp de autentificare conținând o somație aplicabilă utilizatorului. Utilizatorul poate repeta cererea. Dacă cererea deja includea câmpul de autorizare, atunci raspunsul 401 indică faptul că autorizarea a fost refuzată. Dacă răspunsul 401 conține aceeași somație ca răspuns principal iar browser-ul a executat autentificarea cel puțin o dată, atunci utilizatorul ar trebui să i se prezinte intrarea dată în răspuns, din moment ce aceasta include informații relevante.</w:t>
      </w:r>
    </w:p>
    <w:p w:rsidR="003C1C5C" w:rsidRPr="003C1C5C" w:rsidRDefault="003C1C5C"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404 - negăsit:</w:t>
      </w:r>
      <w:r w:rsidRPr="003C1C5C">
        <w:rPr>
          <w:rFonts w:ascii="Times New Roman" w:eastAsia="Times New Roman" w:hAnsi="Times New Roman" w:cs="Times New Roman"/>
          <w:color w:val="222222"/>
          <w:sz w:val="24"/>
          <w:szCs w:val="24"/>
          <w:lang w:val="en-US" w:eastAsia="en-US"/>
        </w:rPr>
        <w:br/>
        <w:t>Serverul nu a găsit nimic care să corespundă cererii URI. Nu se dau indicații despre condiția temporară sau permanentă.</w:t>
      </w:r>
    </w:p>
    <w:p w:rsidR="003C1C5C" w:rsidRDefault="003C1C5C"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sidRPr="003C1C5C">
        <w:rPr>
          <w:rFonts w:ascii="Times New Roman" w:eastAsia="Times New Roman" w:hAnsi="Times New Roman" w:cs="Times New Roman"/>
          <w:b/>
          <w:bCs/>
          <w:color w:val="222222"/>
          <w:sz w:val="24"/>
          <w:szCs w:val="24"/>
          <w:lang w:val="en-US" w:eastAsia="en-US"/>
        </w:rPr>
        <w:t>405 - metodă nepermisă:</w:t>
      </w:r>
      <w:r w:rsidRPr="003C1C5C">
        <w:rPr>
          <w:rFonts w:ascii="Times New Roman" w:eastAsia="Times New Roman" w:hAnsi="Times New Roman" w:cs="Times New Roman"/>
          <w:color w:val="222222"/>
          <w:sz w:val="24"/>
          <w:szCs w:val="24"/>
          <w:lang w:val="en-US" w:eastAsia="en-US"/>
        </w:rPr>
        <w:br/>
        <w:t>Metoda specificată în linia de cerere (Request-Line) nu este permisă de către sursa identificată după URI-ul cerut.</w:t>
      </w:r>
    </w:p>
    <w:p w:rsidR="003C1C5C" w:rsidRDefault="003C1C5C" w:rsidP="003C1C5C">
      <w:pPr>
        <w:shd w:val="clear" w:color="auto" w:fill="FFFFFF"/>
        <w:spacing w:before="120" w:after="120" w:line="240" w:lineRule="auto"/>
        <w:ind w:left="708"/>
        <w:rPr>
          <w:rFonts w:ascii="Times New Roman" w:hAnsi="Times New Roman" w:cs="Times New Roman"/>
          <w:color w:val="222222"/>
          <w:sz w:val="24"/>
          <w:szCs w:val="24"/>
          <w:shd w:val="clear" w:color="auto" w:fill="FFFFFF"/>
          <w:lang w:val="en-US"/>
        </w:rPr>
      </w:pPr>
      <w:r w:rsidRPr="003C1C5C">
        <w:rPr>
          <w:rFonts w:ascii="Times New Roman" w:hAnsi="Times New Roman" w:cs="Times New Roman"/>
          <w:b/>
          <w:bCs/>
          <w:color w:val="222222"/>
          <w:sz w:val="24"/>
          <w:szCs w:val="24"/>
          <w:shd w:val="clear" w:color="auto" w:fill="FFFFFF"/>
          <w:lang w:val="en-US"/>
        </w:rPr>
        <w:t>500 - eroare internă de server:</w:t>
      </w:r>
      <w:r w:rsidRPr="003C1C5C">
        <w:rPr>
          <w:rFonts w:ascii="Times New Roman" w:hAnsi="Times New Roman" w:cs="Times New Roman"/>
          <w:color w:val="222222"/>
          <w:sz w:val="24"/>
          <w:szCs w:val="24"/>
          <w:lang w:val="en-US"/>
        </w:rPr>
        <w:br/>
      </w:r>
      <w:r w:rsidRPr="003C1C5C">
        <w:rPr>
          <w:rFonts w:ascii="Times New Roman" w:hAnsi="Times New Roman" w:cs="Times New Roman"/>
          <w:color w:val="222222"/>
          <w:sz w:val="24"/>
          <w:szCs w:val="24"/>
          <w:shd w:val="clear" w:color="auto" w:fill="FFFFFF"/>
          <w:lang w:val="en-US"/>
        </w:rPr>
        <w:t>Server-ul a întâmpinat o condiție neașteptată și o previne spre a putea îndeplini cererea.</w:t>
      </w:r>
    </w:p>
    <w:p w:rsidR="003C1C5C" w:rsidRDefault="003C1C5C" w:rsidP="003C1C5C">
      <w:pPr>
        <w:shd w:val="clear" w:color="auto" w:fill="FFFFFF"/>
        <w:spacing w:before="120" w:after="120" w:line="240" w:lineRule="auto"/>
        <w:ind w:left="708"/>
        <w:rPr>
          <w:rFonts w:ascii="Times New Roman" w:hAnsi="Times New Roman" w:cs="Times New Roman"/>
          <w:bCs/>
          <w:color w:val="222222"/>
          <w:sz w:val="24"/>
          <w:szCs w:val="24"/>
          <w:shd w:val="clear" w:color="auto" w:fill="FFFFFF"/>
          <w:lang w:val="en-US"/>
        </w:rPr>
      </w:pPr>
      <w:r>
        <w:rPr>
          <w:rFonts w:ascii="Times New Roman" w:hAnsi="Times New Roman" w:cs="Times New Roman"/>
          <w:bCs/>
          <w:color w:val="222222"/>
          <w:sz w:val="24"/>
          <w:szCs w:val="24"/>
          <w:shd w:val="clear" w:color="auto" w:fill="FFFFFF"/>
          <w:lang w:val="en-US"/>
        </w:rPr>
        <w:t>14.Ce este HTTP securizat?</w:t>
      </w:r>
    </w:p>
    <w:p w:rsidR="003C1C5C" w:rsidRDefault="008E6B5D" w:rsidP="003C1C5C">
      <w:pPr>
        <w:shd w:val="clear" w:color="auto" w:fill="FFFFFF"/>
        <w:spacing w:before="120" w:after="120" w:line="240" w:lineRule="auto"/>
        <w:ind w:left="708"/>
        <w:rPr>
          <w:rFonts w:ascii="Times New Roman" w:hAnsi="Times New Roman" w:cs="Times New Roman"/>
          <w:color w:val="222222"/>
          <w:sz w:val="24"/>
          <w:szCs w:val="24"/>
          <w:shd w:val="clear" w:color="auto" w:fill="FFFFFF"/>
          <w:lang w:val="en-US"/>
        </w:rPr>
      </w:pPr>
      <w:r w:rsidRPr="008E6B5D">
        <w:rPr>
          <w:rFonts w:ascii="Times New Roman" w:hAnsi="Times New Roman" w:cs="Times New Roman"/>
          <w:color w:val="222222"/>
          <w:sz w:val="24"/>
          <w:szCs w:val="24"/>
          <w:shd w:val="clear" w:color="auto" w:fill="FFFFFF"/>
          <w:lang w:val="en-US"/>
        </w:rPr>
        <w:t>Secure Hyper Text Transfer Protocol reprezintă protocolul HTTP încapsulat într-un flux SSL/TLS care criptează datele transmise de la un browser web la un server web, cu scopul de a se oferi o identificare criptată și sigură la server.</w:t>
      </w:r>
    </w:p>
    <w:p w:rsidR="008E6B5D" w:rsidRDefault="008E6B5D" w:rsidP="003C1C5C">
      <w:pPr>
        <w:shd w:val="clear" w:color="auto" w:fill="FFFFFF"/>
        <w:spacing w:before="120" w:after="120" w:line="240" w:lineRule="auto"/>
        <w:ind w:left="708"/>
        <w:rPr>
          <w:rFonts w:ascii="Times New Roman" w:hAnsi="Times New Roman" w:cs="Times New Roman"/>
          <w:color w:val="222222"/>
          <w:sz w:val="24"/>
          <w:szCs w:val="24"/>
          <w:shd w:val="clear" w:color="auto" w:fill="FFFFFF"/>
          <w:lang w:val="en-US"/>
        </w:rPr>
      </w:pPr>
      <w:r>
        <w:rPr>
          <w:rFonts w:ascii="Times New Roman" w:hAnsi="Times New Roman" w:cs="Times New Roman"/>
          <w:color w:val="222222"/>
          <w:sz w:val="24"/>
          <w:szCs w:val="24"/>
          <w:shd w:val="clear" w:color="auto" w:fill="FFFFFF"/>
          <w:lang w:val="en-US"/>
        </w:rPr>
        <w:t>15.Diferența dintre HTTP și HTTPS.</w:t>
      </w:r>
    </w:p>
    <w:p w:rsidR="008E6B5D" w:rsidRPr="008E6B5D" w:rsidRDefault="008E6B5D" w:rsidP="003C1C5C">
      <w:pPr>
        <w:shd w:val="clear" w:color="auto" w:fill="FFFFFF"/>
        <w:spacing w:before="120" w:after="120" w:line="240" w:lineRule="auto"/>
        <w:ind w:left="708"/>
        <w:rPr>
          <w:rFonts w:ascii="Times New Roman" w:hAnsi="Times New Roman" w:cs="Times New Roman"/>
          <w:sz w:val="24"/>
          <w:szCs w:val="24"/>
          <w:shd w:val="clear" w:color="auto" w:fill="FFFFFF"/>
          <w:lang w:val="en-US"/>
        </w:rPr>
      </w:pPr>
      <w:r w:rsidRPr="008E6B5D">
        <w:rPr>
          <w:rFonts w:ascii="Times New Roman" w:hAnsi="Times New Roman" w:cs="Times New Roman"/>
          <w:sz w:val="24"/>
          <w:szCs w:val="24"/>
          <w:shd w:val="clear" w:color="auto" w:fill="FFFFFF"/>
          <w:lang w:val="en-US"/>
        </w:rPr>
        <w:t>Site-urile care utilizează HTTPS sunt criptate. Asta inseamna ca toate informațiile private, precum nume utilizator, parole, adrese de email, adresa, informatiile despre cardurile dvs sunt pastrate in siguranta. La accesarea unui site care foloseste HTTPS, singurii care au acces la informatiile transmise sunt clientul si serverul</w:t>
      </w:r>
      <w:r w:rsidRPr="008E6B5D">
        <w:rPr>
          <w:rFonts w:ascii="Times New Roman" w:hAnsi="Times New Roman" w:cs="Times New Roman"/>
          <w:sz w:val="24"/>
          <w:szCs w:val="24"/>
          <w:shd w:val="clear" w:color="auto" w:fill="FFFFFF"/>
          <w:lang w:val="en-US"/>
        </w:rPr>
        <w:t xml:space="preserve">,iar HTTP este  </w:t>
      </w:r>
      <w:r w:rsidRPr="008E6B5D">
        <w:rPr>
          <w:rFonts w:ascii="Times New Roman" w:hAnsi="Times New Roman" w:cs="Times New Roman"/>
          <w:sz w:val="24"/>
          <w:szCs w:val="24"/>
          <w:shd w:val="clear" w:color="auto" w:fill="FFFFFF"/>
          <w:lang w:val="en-US"/>
        </w:rPr>
        <w:t>protocolul care permite comunicarea cu site-urile dorite; este un protocol de tip text, fiind protocolul implicit al WWW (World Wide Web).</w:t>
      </w:r>
    </w:p>
    <w:p w:rsidR="003C1C5C" w:rsidRPr="003C1C5C" w:rsidRDefault="003C1C5C" w:rsidP="003C1C5C">
      <w:pPr>
        <w:shd w:val="clear" w:color="auto" w:fill="FFFFFF"/>
        <w:spacing w:before="120" w:after="120" w:line="240" w:lineRule="auto"/>
        <w:rPr>
          <w:rFonts w:ascii="Times New Roman" w:eastAsia="Times New Roman" w:hAnsi="Times New Roman" w:cs="Times New Roman"/>
          <w:color w:val="222222"/>
          <w:sz w:val="24"/>
          <w:szCs w:val="24"/>
          <w:lang w:val="en-US" w:eastAsia="en-US"/>
        </w:rPr>
      </w:pPr>
    </w:p>
    <w:p w:rsidR="003C1C5C" w:rsidRDefault="008E6B5D"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Pr>
          <w:rFonts w:ascii="Times New Roman" w:eastAsia="Times New Roman" w:hAnsi="Times New Roman" w:cs="Times New Roman"/>
          <w:color w:val="222222"/>
          <w:sz w:val="24"/>
          <w:szCs w:val="24"/>
          <w:lang w:val="en-US" w:eastAsia="en-US"/>
        </w:rPr>
        <w:lastRenderedPageBreak/>
        <w:t>16.Diferența dintre Socket și WebSocket.</w:t>
      </w:r>
    </w:p>
    <w:p w:rsidR="008E6B5D" w:rsidRDefault="008E6B5D"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sidRPr="008E6B5D">
        <w:rPr>
          <w:rFonts w:ascii="Times New Roman" w:eastAsia="Times New Roman" w:hAnsi="Times New Roman" w:cs="Times New Roman"/>
          <w:color w:val="222222"/>
          <w:sz w:val="24"/>
          <w:szCs w:val="24"/>
          <w:lang w:val="en-US" w:eastAsia="en-US"/>
        </w:rPr>
        <w:t xml:space="preserve">WebSockets rulează de obicei din browserele care se conectează la Application Server printr-un protocol similar cu HTTP </w:t>
      </w:r>
      <w:r>
        <w:rPr>
          <w:rFonts w:ascii="Times New Roman" w:eastAsia="Times New Roman" w:hAnsi="Times New Roman" w:cs="Times New Roman"/>
          <w:color w:val="222222"/>
          <w:sz w:val="24"/>
          <w:szCs w:val="24"/>
          <w:lang w:val="en-US" w:eastAsia="en-US"/>
        </w:rPr>
        <w:t xml:space="preserve">care trece TCP / IP. Deci sunt </w:t>
      </w:r>
      <w:r w:rsidRPr="008E6B5D">
        <w:rPr>
          <w:rFonts w:ascii="Times New Roman" w:eastAsia="Times New Roman" w:hAnsi="Times New Roman" w:cs="Times New Roman"/>
          <w:color w:val="222222"/>
          <w:sz w:val="24"/>
          <w:szCs w:val="24"/>
          <w:lang w:val="en-US" w:eastAsia="en-US"/>
        </w:rPr>
        <w:t xml:space="preserve"> pentru aplicații web care necesită o conexiune permanentă la serverul său. Pe de altă parte, </w:t>
      </w:r>
      <w:r>
        <w:rPr>
          <w:rFonts w:ascii="Times New Roman" w:eastAsia="Times New Roman" w:hAnsi="Times New Roman" w:cs="Times New Roman"/>
          <w:color w:val="222222"/>
          <w:sz w:val="24"/>
          <w:szCs w:val="24"/>
          <w:lang w:val="en-US" w:eastAsia="en-US"/>
        </w:rPr>
        <w:t xml:space="preserve">socket-urile </w:t>
      </w:r>
      <w:r w:rsidRPr="008E6B5D">
        <w:rPr>
          <w:rFonts w:ascii="Times New Roman" w:eastAsia="Times New Roman" w:hAnsi="Times New Roman" w:cs="Times New Roman"/>
          <w:color w:val="222222"/>
          <w:sz w:val="24"/>
          <w:szCs w:val="24"/>
          <w:lang w:val="en-US" w:eastAsia="en-US"/>
        </w:rPr>
        <w:t>sunt mai puternice și generice. Se execută peste TCP / IP, dar nu sunt restricționate la browsere sau protocolul HTTP. Ele ar putea fi folosite pentru a implementa orice fel de comunicare.</w:t>
      </w:r>
    </w:p>
    <w:p w:rsidR="008E6B5D" w:rsidRDefault="008E6B5D"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p>
    <w:p w:rsidR="008E6B5D" w:rsidRDefault="008E6B5D" w:rsidP="003C1C5C">
      <w:pPr>
        <w:shd w:val="clear" w:color="auto" w:fill="FFFFFF"/>
        <w:spacing w:before="120" w:after="120" w:line="240" w:lineRule="auto"/>
        <w:ind w:left="708"/>
        <w:rPr>
          <w:rFonts w:ascii="Times New Roman" w:eastAsia="Times New Roman" w:hAnsi="Times New Roman" w:cs="Times New Roman"/>
          <w:color w:val="222222"/>
          <w:sz w:val="24"/>
          <w:szCs w:val="24"/>
          <w:lang w:val="en-US" w:eastAsia="en-US"/>
        </w:rPr>
      </w:pPr>
      <w:r>
        <w:rPr>
          <w:rFonts w:ascii="Times New Roman" w:eastAsia="Times New Roman" w:hAnsi="Times New Roman" w:cs="Times New Roman"/>
          <w:color w:val="222222"/>
          <w:sz w:val="24"/>
          <w:szCs w:val="24"/>
          <w:lang w:val="en-US" w:eastAsia="en-US"/>
        </w:rPr>
        <w:t>17.Diferența dintre un proces și un fir de execuție.</w:t>
      </w:r>
    </w:p>
    <w:p w:rsidR="008E6B5D" w:rsidRPr="003C1C5C" w:rsidRDefault="008E6B5D" w:rsidP="003C1C5C">
      <w:pPr>
        <w:shd w:val="clear" w:color="auto" w:fill="FFFFFF"/>
        <w:spacing w:before="120" w:after="120" w:line="240" w:lineRule="auto"/>
        <w:ind w:left="708"/>
        <w:rPr>
          <w:rFonts w:ascii="Times New Roman" w:eastAsia="Times New Roman" w:hAnsi="Times New Roman" w:cs="Times New Roman"/>
          <w:sz w:val="24"/>
          <w:szCs w:val="24"/>
          <w:lang w:val="en-US" w:eastAsia="en-US"/>
        </w:rPr>
      </w:pPr>
      <w:hyperlink r:id="rId12" w:anchor="menu-5" w:history="1">
        <w:r w:rsidRPr="008E6B5D">
          <w:rPr>
            <w:rStyle w:val="Hyperlink"/>
            <w:rFonts w:ascii="Times New Roman" w:hAnsi="Times New Roman" w:cs="Times New Roman"/>
            <w:color w:val="auto"/>
            <w:sz w:val="24"/>
            <w:szCs w:val="24"/>
            <w:u w:val="none"/>
            <w:shd w:val="clear" w:color="auto" w:fill="FFFFFF"/>
            <w:lang w:val="en-US"/>
          </w:rPr>
          <w:t>Procesul și firul sunt două tehnici folosite de programatori pentru a controla procesorul și executarea instrucțiunilor pe un computer într-o manieră eficientă. Un proces poate conține mai multe fire. Firele furnizează o modalitate eficientă de a partaja memoria, deși operează mai multe execuții decât procesele. Prin urmare, firele sunt o alternativă la mai multe procese. Odată cu tendința crescândă spre procesoarele cu mai multe nuclee, firele vor deveni cel mai important instrument din lumea programatorilor.</w:t>
        </w:r>
      </w:hyperlink>
    </w:p>
    <w:p w:rsidR="003C1C5C" w:rsidRDefault="003C1C5C" w:rsidP="003C1C5C">
      <w:pPr>
        <w:pStyle w:val="ListParagraph"/>
        <w:tabs>
          <w:tab w:val="left" w:pos="1500"/>
        </w:tabs>
        <w:spacing w:line="360" w:lineRule="auto"/>
        <w:rPr>
          <w:rFonts w:ascii="Times New Roman" w:hAnsi="Times New Roman" w:cs="Times New Roman"/>
          <w:sz w:val="24"/>
          <w:szCs w:val="24"/>
          <w:lang w:val="en-US"/>
        </w:rPr>
      </w:pPr>
    </w:p>
    <w:p w:rsidR="008E6B5D" w:rsidRDefault="008E6B5D" w:rsidP="003C1C5C">
      <w:pPr>
        <w:pStyle w:val="ListParagraph"/>
        <w:tabs>
          <w:tab w:val="left" w:pos="150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18.Ce este un Deadlock și cînd el apare?</w:t>
      </w:r>
    </w:p>
    <w:p w:rsidR="00F811AE" w:rsidRDefault="00F811AE" w:rsidP="003C1C5C">
      <w:pPr>
        <w:pStyle w:val="ListParagraph"/>
        <w:tabs>
          <w:tab w:val="left" w:pos="1500"/>
        </w:tabs>
        <w:spacing w:line="360" w:lineRule="auto"/>
        <w:rPr>
          <w:rFonts w:ascii="Times New Roman" w:hAnsi="Times New Roman" w:cs="Times New Roman"/>
          <w:sz w:val="24"/>
          <w:szCs w:val="24"/>
          <w:lang w:val="en-US"/>
        </w:rPr>
      </w:pPr>
      <w:r w:rsidRPr="00F811AE">
        <w:rPr>
          <w:rFonts w:ascii="Times New Roman" w:hAnsi="Times New Roman" w:cs="Times New Roman"/>
          <w:sz w:val="24"/>
          <w:szCs w:val="24"/>
          <w:lang w:val="en-US"/>
        </w:rPr>
        <w:t xml:space="preserve">Deadlock este o situație în care un set de procese sunt blocate, deoarece fiecare proces deține o resursă și așteaptă o altă resursă dobândită de un alt proces. ... Situație similară apare în sistemele de operare când există două sau mai multe procese care dețin unele resurse și așteaptă resursele deținute de alte </w:t>
      </w:r>
      <w:r>
        <w:rPr>
          <w:rFonts w:ascii="Times New Roman" w:hAnsi="Times New Roman" w:cs="Times New Roman"/>
          <w:sz w:val="24"/>
          <w:szCs w:val="24"/>
          <w:lang w:val="en-US"/>
        </w:rPr>
        <w:t>persoane.</w:t>
      </w:r>
    </w:p>
    <w:p w:rsidR="00F811AE" w:rsidRDefault="00F811AE" w:rsidP="003C1C5C">
      <w:pPr>
        <w:pStyle w:val="ListParagraph"/>
        <w:tabs>
          <w:tab w:val="left" w:pos="1500"/>
        </w:tabs>
        <w:spacing w:line="360" w:lineRule="auto"/>
        <w:rPr>
          <w:rFonts w:ascii="Times New Roman" w:hAnsi="Times New Roman" w:cs="Times New Roman"/>
          <w:sz w:val="24"/>
          <w:szCs w:val="24"/>
          <w:lang w:val="en-US"/>
        </w:rPr>
      </w:pPr>
    </w:p>
    <w:p w:rsidR="00F811AE" w:rsidRDefault="00F811AE" w:rsidP="003C1C5C">
      <w:pPr>
        <w:pStyle w:val="ListParagraph"/>
        <w:tabs>
          <w:tab w:val="left" w:pos="150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19.Pentru ce este nevoie de metoda join() în programarea multithreading?</w:t>
      </w:r>
    </w:p>
    <w:p w:rsidR="00F811AE" w:rsidRDefault="00F811AE" w:rsidP="003C1C5C">
      <w:pPr>
        <w:pStyle w:val="ListParagraph"/>
        <w:tabs>
          <w:tab w:val="left" w:pos="1500"/>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j</w:t>
      </w:r>
      <w:r w:rsidRPr="00F811AE">
        <w:rPr>
          <w:rFonts w:ascii="Times New Roman" w:hAnsi="Times New Roman" w:cs="Times New Roman"/>
          <w:sz w:val="24"/>
          <w:szCs w:val="24"/>
          <w:lang w:val="en-US"/>
        </w:rPr>
        <w:t>oin (): va pune firul curent în așteptare până când firul pe care este numit este mort. Dacă firul este întrerupt, atunci va arunca InterruptException.</w:t>
      </w:r>
    </w:p>
    <w:p w:rsidR="00F811AE" w:rsidRDefault="00F811AE" w:rsidP="003C1C5C">
      <w:pPr>
        <w:pStyle w:val="ListParagraph"/>
        <w:tabs>
          <w:tab w:val="left" w:pos="1500"/>
        </w:tabs>
        <w:spacing w:line="360" w:lineRule="auto"/>
        <w:rPr>
          <w:rFonts w:ascii="Times New Roman" w:hAnsi="Times New Roman" w:cs="Times New Roman"/>
          <w:sz w:val="24"/>
          <w:szCs w:val="24"/>
          <w:lang w:val="en-US"/>
        </w:rPr>
      </w:pPr>
      <w:r w:rsidRPr="00F811AE">
        <w:rPr>
          <w:rFonts w:ascii="Times New Roman" w:hAnsi="Times New Roman" w:cs="Times New Roman"/>
          <w:sz w:val="24"/>
          <w:szCs w:val="24"/>
          <w:lang w:val="en-US"/>
        </w:rPr>
        <w:t>Dacă există mai multe fire care numesc metodele Join (), ceea ce înseamnă că supraîncărcarea pe unire permite programatorului să specifice o perioadă de așteptare. Cu toate acestea, la fel ca în cazul somnului, Join este dependentă de sistemul de operare pentru cronometrar</w:t>
      </w:r>
      <w:r w:rsidR="001F7865">
        <w:rPr>
          <w:rFonts w:ascii="Times New Roman" w:hAnsi="Times New Roman" w:cs="Times New Roman"/>
          <w:sz w:val="24"/>
          <w:szCs w:val="24"/>
          <w:lang w:val="en-US"/>
        </w:rPr>
        <w:t>e, deci nu ar trebui să presupună</w:t>
      </w:r>
      <w:r w:rsidRPr="00F811AE">
        <w:rPr>
          <w:rFonts w:ascii="Times New Roman" w:hAnsi="Times New Roman" w:cs="Times New Roman"/>
          <w:sz w:val="24"/>
          <w:szCs w:val="24"/>
          <w:lang w:val="en-US"/>
        </w:rPr>
        <w:t xml:space="preserve"> că alăturarea va aștepta exact atâta timp cât </w:t>
      </w:r>
      <w:r w:rsidR="001F7865">
        <w:rPr>
          <w:rFonts w:ascii="Times New Roman" w:hAnsi="Times New Roman" w:cs="Times New Roman"/>
          <w:sz w:val="24"/>
          <w:szCs w:val="24"/>
          <w:lang w:val="en-US"/>
        </w:rPr>
        <w:t xml:space="preserve"> se specifică</w:t>
      </w:r>
      <w:r w:rsidRPr="00F811AE">
        <w:rPr>
          <w:rFonts w:ascii="Times New Roman" w:hAnsi="Times New Roman" w:cs="Times New Roman"/>
          <w:sz w:val="24"/>
          <w:szCs w:val="24"/>
          <w:lang w:val="en-US"/>
        </w:rPr>
        <w:t>.</w:t>
      </w:r>
    </w:p>
    <w:p w:rsidR="00F811AE" w:rsidRPr="008E6B5D" w:rsidRDefault="00F811AE" w:rsidP="003C1C5C">
      <w:pPr>
        <w:pStyle w:val="ListParagraph"/>
        <w:tabs>
          <w:tab w:val="left" w:pos="1500"/>
        </w:tabs>
        <w:spacing w:line="360" w:lineRule="auto"/>
        <w:rPr>
          <w:rFonts w:ascii="Times New Roman" w:hAnsi="Times New Roman" w:cs="Times New Roman"/>
          <w:sz w:val="24"/>
          <w:szCs w:val="24"/>
          <w:lang w:val="en-US"/>
        </w:rPr>
      </w:pPr>
    </w:p>
    <w:p w:rsidR="003C2FA5" w:rsidRDefault="003C2FA5" w:rsidP="003C2FA5">
      <w:pPr>
        <w:tabs>
          <w:tab w:val="left" w:pos="1500"/>
        </w:tabs>
        <w:spacing w:line="360" w:lineRule="auto"/>
        <w:jc w:val="center"/>
        <w:rPr>
          <w:rFonts w:ascii="Times New Roman" w:hAnsi="Times New Roman" w:cs="Times New Roman"/>
          <w:sz w:val="28"/>
          <w:lang w:val="ro-RO"/>
        </w:rPr>
      </w:pPr>
    </w:p>
    <w:p w:rsidR="003C2FA5" w:rsidRDefault="003C2FA5" w:rsidP="003C2FA5">
      <w:pPr>
        <w:tabs>
          <w:tab w:val="left" w:pos="1500"/>
        </w:tabs>
        <w:spacing w:line="360" w:lineRule="auto"/>
        <w:jc w:val="center"/>
        <w:rPr>
          <w:rFonts w:ascii="Times New Roman" w:hAnsi="Times New Roman" w:cs="Times New Roman"/>
          <w:sz w:val="28"/>
          <w:lang w:val="ro-RO"/>
        </w:rPr>
      </w:pPr>
    </w:p>
    <w:p w:rsidR="003C2FA5" w:rsidRDefault="003C2FA5" w:rsidP="003C2FA5">
      <w:pPr>
        <w:tabs>
          <w:tab w:val="left" w:pos="1500"/>
        </w:tabs>
        <w:spacing w:line="360" w:lineRule="auto"/>
        <w:jc w:val="center"/>
        <w:rPr>
          <w:rFonts w:ascii="Times New Roman" w:hAnsi="Times New Roman" w:cs="Times New Roman"/>
          <w:sz w:val="28"/>
          <w:lang w:val="ro-RO"/>
        </w:rPr>
      </w:pPr>
    </w:p>
    <w:p w:rsidR="00C807F0" w:rsidRDefault="00C807F0" w:rsidP="00A15DC3">
      <w:pPr>
        <w:tabs>
          <w:tab w:val="left" w:pos="1500"/>
        </w:tabs>
        <w:spacing w:line="360" w:lineRule="auto"/>
        <w:rPr>
          <w:rFonts w:ascii="Times New Roman" w:hAnsi="Times New Roman" w:cs="Times New Roman"/>
          <w:sz w:val="28"/>
          <w:lang w:val="ro-RO"/>
        </w:rPr>
      </w:pPr>
    </w:p>
    <w:p w:rsidR="001F7865" w:rsidRDefault="001F7865" w:rsidP="00A15DC3">
      <w:pPr>
        <w:tabs>
          <w:tab w:val="left" w:pos="1500"/>
        </w:tabs>
        <w:spacing w:line="360" w:lineRule="auto"/>
        <w:rPr>
          <w:rFonts w:ascii="Times New Roman" w:hAnsi="Times New Roman" w:cs="Times New Roman"/>
          <w:sz w:val="28"/>
          <w:lang w:val="ro-RO"/>
        </w:rPr>
      </w:pPr>
    </w:p>
    <w:p w:rsidR="001F7865" w:rsidRDefault="001F7865" w:rsidP="00A15DC3">
      <w:pPr>
        <w:tabs>
          <w:tab w:val="left" w:pos="1500"/>
        </w:tabs>
        <w:spacing w:line="360" w:lineRule="auto"/>
        <w:rPr>
          <w:rFonts w:ascii="Times New Roman" w:hAnsi="Times New Roman" w:cs="Times New Roman"/>
          <w:sz w:val="28"/>
          <w:lang w:val="ro-RO"/>
        </w:rPr>
      </w:pPr>
    </w:p>
    <w:p w:rsidR="001F7865" w:rsidRDefault="001F7865" w:rsidP="00A15DC3">
      <w:pPr>
        <w:tabs>
          <w:tab w:val="left" w:pos="1500"/>
        </w:tabs>
        <w:spacing w:line="360" w:lineRule="auto"/>
        <w:rPr>
          <w:rFonts w:ascii="Times New Roman" w:hAnsi="Times New Roman" w:cs="Times New Roman"/>
          <w:sz w:val="28"/>
          <w:lang w:val="ro-RO"/>
        </w:rPr>
      </w:pPr>
    </w:p>
    <w:p w:rsidR="001F7865" w:rsidRDefault="001F7865" w:rsidP="00A15DC3">
      <w:pPr>
        <w:tabs>
          <w:tab w:val="left" w:pos="1500"/>
        </w:tabs>
        <w:spacing w:line="360" w:lineRule="auto"/>
        <w:rPr>
          <w:rFonts w:ascii="Times New Roman" w:hAnsi="Times New Roman" w:cs="Times New Roman"/>
          <w:sz w:val="28"/>
          <w:lang w:val="ro-RO"/>
        </w:rPr>
      </w:pPr>
      <w:bookmarkStart w:id="0" w:name="_GoBack"/>
      <w:bookmarkEnd w:id="0"/>
    </w:p>
    <w:p w:rsidR="006118BF" w:rsidRDefault="003C2FA5" w:rsidP="003C2FA5">
      <w:pPr>
        <w:tabs>
          <w:tab w:val="left" w:pos="1500"/>
        </w:tabs>
        <w:spacing w:line="360" w:lineRule="auto"/>
        <w:jc w:val="center"/>
        <w:rPr>
          <w:rFonts w:ascii="Times New Roman" w:hAnsi="Times New Roman" w:cs="Times New Roman"/>
          <w:sz w:val="28"/>
          <w:lang w:val="en-US"/>
        </w:rPr>
      </w:pPr>
      <w:r>
        <w:rPr>
          <w:rFonts w:ascii="Times New Roman" w:hAnsi="Times New Roman" w:cs="Times New Roman"/>
          <w:sz w:val="28"/>
          <w:lang w:val="ro-RO"/>
        </w:rPr>
        <w:lastRenderedPageBreak/>
        <w:t>Rezultate obținute</w:t>
      </w:r>
      <w:r>
        <w:rPr>
          <w:rFonts w:ascii="Times New Roman" w:hAnsi="Times New Roman" w:cs="Times New Roman"/>
          <w:sz w:val="28"/>
          <w:lang w:val="en-US"/>
        </w:rPr>
        <w:t>:</w:t>
      </w:r>
    </w:p>
    <w:p w:rsidR="006118BF" w:rsidRDefault="000D03CF" w:rsidP="003C2FA5">
      <w:pPr>
        <w:tabs>
          <w:tab w:val="left" w:pos="1500"/>
        </w:tabs>
        <w:spacing w:line="360" w:lineRule="auto"/>
        <w:jc w:val="center"/>
        <w:rPr>
          <w:rFonts w:ascii="Times New Roman" w:hAnsi="Times New Roman" w:cs="Times New Roman"/>
          <w:sz w:val="28"/>
          <w:lang w:val="en-US"/>
        </w:rPr>
      </w:pPr>
      <w:r>
        <w:rPr>
          <w:noProof/>
          <w:lang w:val="en-US" w:eastAsia="en-US"/>
        </w:rPr>
        <w:drawing>
          <wp:inline distT="0" distB="0" distL="0" distR="0" wp14:anchorId="37FC9EDF" wp14:editId="53FC7EF2">
            <wp:extent cx="6659880" cy="4802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59880" cy="4802505"/>
                    </a:xfrm>
                    <a:prstGeom prst="rect">
                      <a:avLst/>
                    </a:prstGeom>
                  </pic:spPr>
                </pic:pic>
              </a:graphicData>
            </a:graphic>
          </wp:inline>
        </w:drawing>
      </w:r>
    </w:p>
    <w:p w:rsidR="003C2FA5" w:rsidRPr="003C2FA5" w:rsidRDefault="003C2FA5" w:rsidP="003C2FA5">
      <w:pPr>
        <w:tabs>
          <w:tab w:val="left" w:pos="1500"/>
        </w:tabs>
        <w:spacing w:line="360" w:lineRule="auto"/>
        <w:rPr>
          <w:rFonts w:ascii="Times New Roman" w:hAnsi="Times New Roman" w:cs="Times New Roman"/>
          <w:sz w:val="28"/>
          <w:lang w:val="en-US"/>
        </w:rPr>
      </w:pPr>
    </w:p>
    <w:p w:rsidR="00D165BC" w:rsidRPr="00096CA9" w:rsidRDefault="00D165BC" w:rsidP="007C48CB">
      <w:pPr>
        <w:tabs>
          <w:tab w:val="left" w:pos="1500"/>
        </w:tabs>
        <w:spacing w:line="360" w:lineRule="auto"/>
        <w:jc w:val="center"/>
        <w:rPr>
          <w:rFonts w:ascii="Times New Roman" w:hAnsi="Times New Roman" w:cs="Times New Roman"/>
          <w:sz w:val="28"/>
          <w:lang w:val="ro-RO"/>
        </w:rPr>
      </w:pPr>
      <w:r w:rsidRPr="00096CA9">
        <w:rPr>
          <w:rFonts w:ascii="Times New Roman" w:hAnsi="Times New Roman" w:cs="Times New Roman"/>
          <w:sz w:val="28"/>
          <w:lang w:val="ro-RO"/>
        </w:rPr>
        <w:t>Concluzie:</w:t>
      </w:r>
    </w:p>
    <w:p w:rsidR="0032305F" w:rsidRDefault="00D165BC"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In urma efectuării acestei lucrări de laborator </w:t>
      </w:r>
      <w:r w:rsidR="000D03CF">
        <w:rPr>
          <w:rFonts w:ascii="Times New Roman" w:hAnsi="Times New Roman" w:cs="Times New Roman"/>
          <w:sz w:val="24"/>
          <w:lang w:val="ro-RO"/>
        </w:rPr>
        <w:t>am avut ocazia s</w:t>
      </w:r>
      <w:r w:rsidR="0085134D">
        <w:rPr>
          <w:rFonts w:ascii="Times New Roman" w:hAnsi="Times New Roman" w:cs="Times New Roman"/>
          <w:sz w:val="24"/>
          <w:lang w:val="ro-MD"/>
        </w:rPr>
        <w:t>ă înț</w:t>
      </w:r>
      <w:r w:rsidR="000D03CF">
        <w:rPr>
          <w:rFonts w:ascii="Times New Roman" w:hAnsi="Times New Roman" w:cs="Times New Roman"/>
          <w:sz w:val="24"/>
          <w:lang w:val="ro-MD"/>
        </w:rPr>
        <w:t xml:space="preserve">elegem cum se lucrează </w:t>
      </w:r>
      <w:r w:rsidR="000D03CF">
        <w:rPr>
          <w:rFonts w:ascii="Times New Roman" w:hAnsi="Times New Roman" w:cs="Times New Roman"/>
          <w:sz w:val="24"/>
          <w:lang w:val="ro-RO"/>
        </w:rPr>
        <w:t>cu</w:t>
      </w:r>
      <w:r w:rsidRPr="00096CA9">
        <w:rPr>
          <w:rFonts w:ascii="Times New Roman" w:hAnsi="Times New Roman" w:cs="Times New Roman"/>
          <w:sz w:val="24"/>
          <w:lang w:val="ro-RO"/>
        </w:rPr>
        <w:t xml:space="preserve"> </w:t>
      </w:r>
      <w:r w:rsidR="0032305F">
        <w:rPr>
          <w:rFonts w:ascii="Times New Roman" w:hAnsi="Times New Roman" w:cs="Times New Roman"/>
          <w:sz w:val="24"/>
          <w:lang w:val="ro-RO"/>
        </w:rPr>
        <w:t>socket-urile. De asemenea au fost căpătate cuno</w:t>
      </w:r>
      <w:r w:rsidR="002372A8">
        <w:rPr>
          <w:rFonts w:ascii="Times New Roman" w:hAnsi="Times New Roman" w:cs="Times New Roman"/>
          <w:sz w:val="24"/>
          <w:lang w:val="ro-RO"/>
        </w:rPr>
        <w:t xml:space="preserve">ștințe în ceea ce privește protocoalele HTTP, HTTPS, metodele acestor protocoale, metode de transmitere a pachetelor și altele. </w:t>
      </w:r>
    </w:p>
    <w:p w:rsidR="002372A8" w:rsidRPr="00762A17" w:rsidRDefault="002372A8" w:rsidP="007C48CB">
      <w:pPr>
        <w:tabs>
          <w:tab w:val="left" w:pos="1500"/>
        </w:tabs>
        <w:spacing w:line="360" w:lineRule="auto"/>
        <w:ind w:firstLine="851"/>
        <w:jc w:val="both"/>
        <w:rPr>
          <w:rFonts w:ascii="Times New Roman" w:hAnsi="Times New Roman" w:cs="Times New Roman"/>
          <w:sz w:val="24"/>
          <w:lang w:val="en-US"/>
        </w:rPr>
      </w:pPr>
      <w:r>
        <w:rPr>
          <w:rFonts w:ascii="Times New Roman" w:hAnsi="Times New Roman" w:cs="Times New Roman"/>
          <w:sz w:val="24"/>
          <w:lang w:val="ro-RO"/>
        </w:rPr>
        <w:t xml:space="preserve">În lucrarea dată s-a realizat conectarea la site-ul </w:t>
      </w:r>
      <w:r>
        <w:rPr>
          <w:rFonts w:ascii="Times New Roman" w:hAnsi="Times New Roman" w:cs="Times New Roman"/>
          <w:sz w:val="24"/>
          <w:lang w:val="en-US"/>
        </w:rPr>
        <w:t>“</w:t>
      </w:r>
      <w:r>
        <w:rPr>
          <w:rFonts w:ascii="Times New Roman" w:hAnsi="Times New Roman" w:cs="Times New Roman"/>
          <w:sz w:val="24"/>
          <w:lang w:val="ro-RO"/>
        </w:rPr>
        <w:t>unite.md</w:t>
      </w:r>
      <w:r>
        <w:rPr>
          <w:rFonts w:ascii="Times New Roman" w:hAnsi="Times New Roman" w:cs="Times New Roman"/>
          <w:sz w:val="24"/>
          <w:lang w:val="en-US"/>
        </w:rPr>
        <w:t>” prin intermediul socket-ului, după care din codul HTML a</w:t>
      </w:r>
      <w:r w:rsidR="0085134D">
        <w:rPr>
          <w:rFonts w:ascii="Times New Roman" w:hAnsi="Times New Roman" w:cs="Times New Roman"/>
          <w:sz w:val="24"/>
          <w:lang w:val="en-US"/>
        </w:rPr>
        <w:t>u</w:t>
      </w:r>
      <w:r>
        <w:rPr>
          <w:rFonts w:ascii="Times New Roman" w:hAnsi="Times New Roman" w:cs="Times New Roman"/>
          <w:sz w:val="24"/>
          <w:lang w:val="en-US"/>
        </w:rPr>
        <w:t xml:space="preserve"> fost extrase toate denumirile de imagini(*.jpg;*.png;*.gif)</w:t>
      </w:r>
      <w:r>
        <w:rPr>
          <w:rFonts w:ascii="Times New Roman" w:hAnsi="Times New Roman" w:cs="Times New Roman"/>
          <w:sz w:val="24"/>
          <w:lang w:val="ro-RO"/>
        </w:rPr>
        <w:t xml:space="preserve"> </w:t>
      </w:r>
      <w:r w:rsidR="00762A17">
        <w:rPr>
          <w:rFonts w:ascii="Times New Roman" w:hAnsi="Times New Roman" w:cs="Times New Roman"/>
          <w:sz w:val="24"/>
          <w:lang w:val="ro-RO"/>
        </w:rPr>
        <w:t>intr-un array de string-uri prin intermediul expresiilor regulate, iar in final, toate aceste</w:t>
      </w:r>
      <w:r w:rsidR="000D03CF">
        <w:rPr>
          <w:rFonts w:ascii="Times New Roman" w:hAnsi="Times New Roman" w:cs="Times New Roman"/>
          <w:sz w:val="24"/>
          <w:lang w:val="ro-RO"/>
        </w:rPr>
        <w:t xml:space="preserve"> imagini au fost descărcate pe  </w:t>
      </w:r>
      <w:r w:rsidR="000D03CF">
        <w:rPr>
          <w:rFonts w:ascii="Consolas" w:hAnsi="Consolas" w:cs="Consolas"/>
          <w:color w:val="800000"/>
          <w:sz w:val="19"/>
          <w:szCs w:val="19"/>
          <w:lang w:val="en-US"/>
        </w:rPr>
        <w:t>”</w:t>
      </w:r>
      <w:r w:rsidR="000D03CF" w:rsidRPr="000D03CF">
        <w:rPr>
          <w:rFonts w:ascii="Consolas" w:hAnsi="Consolas" w:cs="Consolas"/>
          <w:color w:val="800000"/>
          <w:sz w:val="19"/>
          <w:szCs w:val="19"/>
          <w:lang w:val="en-US"/>
        </w:rPr>
        <w:t>D:\Univer\Programarea in retea\lab1PR\lab1PR\bin\Debug</w:t>
      </w:r>
      <w:r w:rsidR="000D03CF">
        <w:rPr>
          <w:rFonts w:ascii="Consolas" w:hAnsi="Consolas" w:cs="Consolas"/>
          <w:color w:val="800000"/>
          <w:sz w:val="19"/>
          <w:szCs w:val="19"/>
          <w:lang w:val="en-US"/>
        </w:rPr>
        <w:t>”</w:t>
      </w:r>
    </w:p>
    <w:p w:rsidR="00D165BC" w:rsidRPr="0062241F" w:rsidRDefault="00096CA9" w:rsidP="007C48CB">
      <w:pPr>
        <w:tabs>
          <w:tab w:val="left" w:pos="1500"/>
        </w:tabs>
        <w:spacing w:line="360" w:lineRule="auto"/>
        <w:ind w:firstLine="851"/>
        <w:jc w:val="both"/>
        <w:rPr>
          <w:rFonts w:ascii="Times New Roman" w:hAnsi="Times New Roman" w:cs="Times New Roman"/>
          <w:sz w:val="24"/>
          <w:lang w:val="ro-RO"/>
        </w:rPr>
      </w:pPr>
      <w:r w:rsidRPr="00096CA9">
        <w:rPr>
          <w:rFonts w:ascii="Times New Roman" w:hAnsi="Times New Roman" w:cs="Times New Roman"/>
          <w:sz w:val="24"/>
          <w:lang w:val="ro-RO"/>
        </w:rPr>
        <w:t xml:space="preserve">În final, </w:t>
      </w:r>
      <w:r w:rsidR="0028299C">
        <w:rPr>
          <w:rFonts w:ascii="Times New Roman" w:hAnsi="Times New Roman" w:cs="Times New Roman"/>
          <w:sz w:val="24"/>
          <w:lang w:val="ro-RO"/>
        </w:rPr>
        <w:t>am analizat rezultatele și formulat concluzii.</w:t>
      </w:r>
    </w:p>
    <w:sectPr w:rsidR="00D165BC" w:rsidRPr="0062241F" w:rsidSect="00995F7E">
      <w:pgSz w:w="11906" w:h="16838"/>
      <w:pgMar w:top="284" w:right="284" w:bottom="28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7956" w:rsidRDefault="009E7956" w:rsidP="000C5A6D">
      <w:pPr>
        <w:spacing w:after="0" w:line="240" w:lineRule="auto"/>
      </w:pPr>
      <w:r>
        <w:separator/>
      </w:r>
    </w:p>
  </w:endnote>
  <w:endnote w:type="continuationSeparator" w:id="0">
    <w:p w:rsidR="009E7956" w:rsidRDefault="009E7956" w:rsidP="000C5A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7956" w:rsidRDefault="009E7956" w:rsidP="000C5A6D">
      <w:pPr>
        <w:spacing w:after="0" w:line="240" w:lineRule="auto"/>
      </w:pPr>
      <w:r>
        <w:separator/>
      </w:r>
    </w:p>
  </w:footnote>
  <w:footnote w:type="continuationSeparator" w:id="0">
    <w:p w:rsidR="009E7956" w:rsidRDefault="009E7956" w:rsidP="000C5A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A286B"/>
    <w:multiLevelType w:val="hybridMultilevel"/>
    <w:tmpl w:val="6BC4D436"/>
    <w:lvl w:ilvl="0" w:tplc="A462B5D0">
      <w:start w:val="1"/>
      <w:numFmt w:val="upperRoman"/>
      <w:lvlText w:val="%1."/>
      <w:lvlJc w:val="left"/>
      <w:pPr>
        <w:ind w:left="870" w:hanging="720"/>
      </w:pPr>
      <w:rPr>
        <w:rFonts w:hint="default"/>
      </w:rPr>
    </w:lvl>
    <w:lvl w:ilvl="1" w:tplc="04190019" w:tentative="1">
      <w:start w:val="1"/>
      <w:numFmt w:val="lowerLetter"/>
      <w:lvlText w:val="%2."/>
      <w:lvlJc w:val="left"/>
      <w:pPr>
        <w:ind w:left="1230" w:hanging="360"/>
      </w:pPr>
    </w:lvl>
    <w:lvl w:ilvl="2" w:tplc="0419001B" w:tentative="1">
      <w:start w:val="1"/>
      <w:numFmt w:val="lowerRoman"/>
      <w:lvlText w:val="%3."/>
      <w:lvlJc w:val="right"/>
      <w:pPr>
        <w:ind w:left="1950" w:hanging="180"/>
      </w:pPr>
    </w:lvl>
    <w:lvl w:ilvl="3" w:tplc="0419000F" w:tentative="1">
      <w:start w:val="1"/>
      <w:numFmt w:val="decimal"/>
      <w:lvlText w:val="%4."/>
      <w:lvlJc w:val="left"/>
      <w:pPr>
        <w:ind w:left="2670" w:hanging="360"/>
      </w:pPr>
    </w:lvl>
    <w:lvl w:ilvl="4" w:tplc="04190019" w:tentative="1">
      <w:start w:val="1"/>
      <w:numFmt w:val="lowerLetter"/>
      <w:lvlText w:val="%5."/>
      <w:lvlJc w:val="left"/>
      <w:pPr>
        <w:ind w:left="3390" w:hanging="360"/>
      </w:pPr>
    </w:lvl>
    <w:lvl w:ilvl="5" w:tplc="0419001B" w:tentative="1">
      <w:start w:val="1"/>
      <w:numFmt w:val="lowerRoman"/>
      <w:lvlText w:val="%6."/>
      <w:lvlJc w:val="right"/>
      <w:pPr>
        <w:ind w:left="4110" w:hanging="180"/>
      </w:pPr>
    </w:lvl>
    <w:lvl w:ilvl="6" w:tplc="0419000F" w:tentative="1">
      <w:start w:val="1"/>
      <w:numFmt w:val="decimal"/>
      <w:lvlText w:val="%7."/>
      <w:lvlJc w:val="left"/>
      <w:pPr>
        <w:ind w:left="4830" w:hanging="360"/>
      </w:pPr>
    </w:lvl>
    <w:lvl w:ilvl="7" w:tplc="04190019" w:tentative="1">
      <w:start w:val="1"/>
      <w:numFmt w:val="lowerLetter"/>
      <w:lvlText w:val="%8."/>
      <w:lvlJc w:val="left"/>
      <w:pPr>
        <w:ind w:left="5550" w:hanging="360"/>
      </w:pPr>
    </w:lvl>
    <w:lvl w:ilvl="8" w:tplc="0419001B" w:tentative="1">
      <w:start w:val="1"/>
      <w:numFmt w:val="lowerRoman"/>
      <w:lvlText w:val="%9."/>
      <w:lvlJc w:val="right"/>
      <w:pPr>
        <w:ind w:left="6270" w:hanging="180"/>
      </w:pPr>
    </w:lvl>
  </w:abstractNum>
  <w:abstractNum w:abstractNumId="1" w15:restartNumberingAfterBreak="0">
    <w:nsid w:val="0A0A4BEA"/>
    <w:multiLevelType w:val="multilevel"/>
    <w:tmpl w:val="B9A44DAE"/>
    <w:lvl w:ilvl="0">
      <w:start w:val="17"/>
      <w:numFmt w:val="bullet"/>
      <w:lvlText w:val="-"/>
      <w:lvlJc w:val="left"/>
      <w:pPr>
        <w:tabs>
          <w:tab w:val="num" w:pos="720"/>
        </w:tabs>
        <w:ind w:left="720" w:hanging="360"/>
      </w:pPr>
      <w:rPr>
        <w:rFonts w:ascii="Times New Roman" w:eastAsia="Times New Roman" w:hAnsi="Times New Roman" w:cs="Times New Roman"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54671F"/>
    <w:multiLevelType w:val="hybridMultilevel"/>
    <w:tmpl w:val="369E9E52"/>
    <w:lvl w:ilvl="0" w:tplc="FC0C107E">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3" w15:restartNumberingAfterBreak="0">
    <w:nsid w:val="1836758A"/>
    <w:multiLevelType w:val="multilevel"/>
    <w:tmpl w:val="F964F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E5DFA"/>
    <w:multiLevelType w:val="hybridMultilevel"/>
    <w:tmpl w:val="D53CDE1C"/>
    <w:lvl w:ilvl="0" w:tplc="97064C64">
      <w:start w:val="1"/>
      <w:numFmt w:val="decimal"/>
      <w:lvlText w:val="%1."/>
      <w:lvlJc w:val="left"/>
      <w:pPr>
        <w:ind w:left="780" w:hanging="360"/>
      </w:pPr>
      <w:rPr>
        <w:rFonts w:hint="default"/>
        <w:b w:val="0"/>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5" w15:restartNumberingAfterBreak="0">
    <w:nsid w:val="210333B5"/>
    <w:multiLevelType w:val="hybridMultilevel"/>
    <w:tmpl w:val="B5FE7BD4"/>
    <w:lvl w:ilvl="0" w:tplc="04190001">
      <w:start w:val="1"/>
      <w:numFmt w:val="bullet"/>
      <w:lvlText w:val=""/>
      <w:lvlJc w:val="left"/>
      <w:pPr>
        <w:ind w:left="4350" w:hanging="360"/>
      </w:pPr>
      <w:rPr>
        <w:rFonts w:ascii="Symbol" w:hAnsi="Symbol" w:hint="default"/>
      </w:rPr>
    </w:lvl>
    <w:lvl w:ilvl="1" w:tplc="04190003" w:tentative="1">
      <w:start w:val="1"/>
      <w:numFmt w:val="bullet"/>
      <w:lvlText w:val="o"/>
      <w:lvlJc w:val="left"/>
      <w:pPr>
        <w:ind w:left="5070" w:hanging="360"/>
      </w:pPr>
      <w:rPr>
        <w:rFonts w:ascii="Courier New" w:hAnsi="Courier New" w:cs="Courier New" w:hint="default"/>
      </w:rPr>
    </w:lvl>
    <w:lvl w:ilvl="2" w:tplc="04190005" w:tentative="1">
      <w:start w:val="1"/>
      <w:numFmt w:val="bullet"/>
      <w:lvlText w:val=""/>
      <w:lvlJc w:val="left"/>
      <w:pPr>
        <w:ind w:left="5790" w:hanging="360"/>
      </w:pPr>
      <w:rPr>
        <w:rFonts w:ascii="Wingdings" w:hAnsi="Wingdings" w:hint="default"/>
      </w:rPr>
    </w:lvl>
    <w:lvl w:ilvl="3" w:tplc="04190001" w:tentative="1">
      <w:start w:val="1"/>
      <w:numFmt w:val="bullet"/>
      <w:lvlText w:val=""/>
      <w:lvlJc w:val="left"/>
      <w:pPr>
        <w:ind w:left="6510" w:hanging="360"/>
      </w:pPr>
      <w:rPr>
        <w:rFonts w:ascii="Symbol" w:hAnsi="Symbol" w:hint="default"/>
      </w:rPr>
    </w:lvl>
    <w:lvl w:ilvl="4" w:tplc="04190003" w:tentative="1">
      <w:start w:val="1"/>
      <w:numFmt w:val="bullet"/>
      <w:lvlText w:val="o"/>
      <w:lvlJc w:val="left"/>
      <w:pPr>
        <w:ind w:left="7230" w:hanging="360"/>
      </w:pPr>
      <w:rPr>
        <w:rFonts w:ascii="Courier New" w:hAnsi="Courier New" w:cs="Courier New" w:hint="default"/>
      </w:rPr>
    </w:lvl>
    <w:lvl w:ilvl="5" w:tplc="04190005" w:tentative="1">
      <w:start w:val="1"/>
      <w:numFmt w:val="bullet"/>
      <w:lvlText w:val=""/>
      <w:lvlJc w:val="left"/>
      <w:pPr>
        <w:ind w:left="7950" w:hanging="360"/>
      </w:pPr>
      <w:rPr>
        <w:rFonts w:ascii="Wingdings" w:hAnsi="Wingdings" w:hint="default"/>
      </w:rPr>
    </w:lvl>
    <w:lvl w:ilvl="6" w:tplc="04190001" w:tentative="1">
      <w:start w:val="1"/>
      <w:numFmt w:val="bullet"/>
      <w:lvlText w:val=""/>
      <w:lvlJc w:val="left"/>
      <w:pPr>
        <w:ind w:left="8670" w:hanging="360"/>
      </w:pPr>
      <w:rPr>
        <w:rFonts w:ascii="Symbol" w:hAnsi="Symbol" w:hint="default"/>
      </w:rPr>
    </w:lvl>
    <w:lvl w:ilvl="7" w:tplc="04190003" w:tentative="1">
      <w:start w:val="1"/>
      <w:numFmt w:val="bullet"/>
      <w:lvlText w:val="o"/>
      <w:lvlJc w:val="left"/>
      <w:pPr>
        <w:ind w:left="9390" w:hanging="360"/>
      </w:pPr>
      <w:rPr>
        <w:rFonts w:ascii="Courier New" w:hAnsi="Courier New" w:cs="Courier New" w:hint="default"/>
      </w:rPr>
    </w:lvl>
    <w:lvl w:ilvl="8" w:tplc="04190005" w:tentative="1">
      <w:start w:val="1"/>
      <w:numFmt w:val="bullet"/>
      <w:lvlText w:val=""/>
      <w:lvlJc w:val="left"/>
      <w:pPr>
        <w:ind w:left="10110" w:hanging="360"/>
      </w:pPr>
      <w:rPr>
        <w:rFonts w:ascii="Wingdings" w:hAnsi="Wingdings" w:hint="default"/>
      </w:rPr>
    </w:lvl>
  </w:abstractNum>
  <w:abstractNum w:abstractNumId="6" w15:restartNumberingAfterBreak="0">
    <w:nsid w:val="224F5952"/>
    <w:multiLevelType w:val="hybridMultilevel"/>
    <w:tmpl w:val="AD9A5F54"/>
    <w:lvl w:ilvl="0" w:tplc="BAEC6008">
      <w:start w:val="1"/>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7" w15:restartNumberingAfterBreak="0">
    <w:nsid w:val="320A702C"/>
    <w:multiLevelType w:val="hybridMultilevel"/>
    <w:tmpl w:val="2F6E1A5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36CD2157"/>
    <w:multiLevelType w:val="multilevel"/>
    <w:tmpl w:val="805CE1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66F3E"/>
    <w:multiLevelType w:val="multilevel"/>
    <w:tmpl w:val="FD264C0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0" w15:restartNumberingAfterBreak="0">
    <w:nsid w:val="38A12AE8"/>
    <w:multiLevelType w:val="hybridMultilevel"/>
    <w:tmpl w:val="B2B2C438"/>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1" w15:restartNumberingAfterBreak="0">
    <w:nsid w:val="3CB23581"/>
    <w:multiLevelType w:val="hybridMultilevel"/>
    <w:tmpl w:val="7FFECBA2"/>
    <w:lvl w:ilvl="0" w:tplc="B21C6C42">
      <w:start w:val="3"/>
      <w:numFmt w:val="bullet"/>
      <w:lvlText w:val="-"/>
      <w:lvlJc w:val="left"/>
      <w:pPr>
        <w:ind w:left="720" w:hanging="360"/>
      </w:pPr>
      <w:rPr>
        <w:rFonts w:ascii="Calibri" w:eastAsiaTheme="minorEastAsia" w:hAnsi="Calibri"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FF320E0"/>
    <w:multiLevelType w:val="hybridMultilevel"/>
    <w:tmpl w:val="57641426"/>
    <w:lvl w:ilvl="0" w:tplc="3C029518">
      <w:start w:val="1"/>
      <w:numFmt w:val="decimal"/>
      <w:lvlText w:val="%1."/>
      <w:lvlJc w:val="left"/>
      <w:pPr>
        <w:ind w:left="720" w:hanging="360"/>
      </w:pPr>
      <w:rPr>
        <w:rFonts w:hint="default"/>
        <w:sz w:val="24"/>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B873F1B"/>
    <w:multiLevelType w:val="hybridMultilevel"/>
    <w:tmpl w:val="4EA8E1F8"/>
    <w:lvl w:ilvl="0" w:tplc="B004007E">
      <w:start w:val="3"/>
      <w:numFmt w:val="bullet"/>
      <w:lvlText w:val="-"/>
      <w:lvlJc w:val="left"/>
      <w:pPr>
        <w:ind w:left="1080" w:hanging="360"/>
      </w:pPr>
      <w:rPr>
        <w:rFonts w:ascii="Calibri" w:eastAsiaTheme="minorEastAsia" w:hAnsi="Calibri" w:cstheme="minorBidi"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15:restartNumberingAfterBreak="0">
    <w:nsid w:val="5D9B56DE"/>
    <w:multiLevelType w:val="hybridMultilevel"/>
    <w:tmpl w:val="C97AD4D4"/>
    <w:lvl w:ilvl="0" w:tplc="FC0C107E">
      <w:start w:val="1"/>
      <w:numFmt w:val="decimal"/>
      <w:lvlText w:val="%1."/>
      <w:lvlJc w:val="left"/>
      <w:pPr>
        <w:ind w:left="780" w:hanging="360"/>
      </w:pPr>
      <w:rPr>
        <w:rFonts w:hint="default"/>
      </w:r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5" w15:restartNumberingAfterBreak="0">
    <w:nsid w:val="62C618D5"/>
    <w:multiLevelType w:val="multilevel"/>
    <w:tmpl w:val="07884F86"/>
    <w:lvl w:ilvl="0">
      <w:start w:val="1"/>
      <w:numFmt w:val="bullet"/>
      <w:lvlText w:val=""/>
      <w:lvlJc w:val="left"/>
      <w:pPr>
        <w:ind w:left="825" w:hanging="360"/>
      </w:pPr>
      <w:rPr>
        <w:rFonts w:ascii="Symbol" w:hAnsi="Symbol" w:hint="default"/>
      </w:rPr>
    </w:lvl>
    <w:lvl w:ilvl="1" w:tentative="1">
      <w:start w:val="1"/>
      <w:numFmt w:val="bullet"/>
      <w:lvlText w:val="o"/>
      <w:lvlJc w:val="left"/>
      <w:pPr>
        <w:ind w:left="1545" w:hanging="360"/>
      </w:pPr>
      <w:rPr>
        <w:rFonts w:ascii="Courier New" w:hAnsi="Courier New" w:cs="Wingdings" w:hint="default"/>
      </w:rPr>
    </w:lvl>
    <w:lvl w:ilvl="2" w:tentative="1">
      <w:start w:val="1"/>
      <w:numFmt w:val="bullet"/>
      <w:lvlText w:val=""/>
      <w:lvlJc w:val="left"/>
      <w:pPr>
        <w:ind w:left="2265" w:hanging="360"/>
      </w:pPr>
      <w:rPr>
        <w:rFonts w:ascii="Wingdings" w:hAnsi="Wingdings" w:hint="default"/>
      </w:rPr>
    </w:lvl>
    <w:lvl w:ilvl="3" w:tentative="1">
      <w:start w:val="1"/>
      <w:numFmt w:val="bullet"/>
      <w:lvlText w:val=""/>
      <w:lvlJc w:val="left"/>
      <w:pPr>
        <w:ind w:left="2985" w:hanging="360"/>
      </w:pPr>
      <w:rPr>
        <w:rFonts w:ascii="Symbol" w:hAnsi="Symbol" w:hint="default"/>
      </w:rPr>
    </w:lvl>
    <w:lvl w:ilvl="4" w:tentative="1">
      <w:start w:val="1"/>
      <w:numFmt w:val="bullet"/>
      <w:lvlText w:val="o"/>
      <w:lvlJc w:val="left"/>
      <w:pPr>
        <w:ind w:left="3705" w:hanging="360"/>
      </w:pPr>
      <w:rPr>
        <w:rFonts w:ascii="Courier New" w:hAnsi="Courier New" w:cs="Wingdings" w:hint="default"/>
      </w:rPr>
    </w:lvl>
    <w:lvl w:ilvl="5" w:tentative="1">
      <w:start w:val="1"/>
      <w:numFmt w:val="bullet"/>
      <w:lvlText w:val=""/>
      <w:lvlJc w:val="left"/>
      <w:pPr>
        <w:ind w:left="4425" w:hanging="360"/>
      </w:pPr>
      <w:rPr>
        <w:rFonts w:ascii="Wingdings" w:hAnsi="Wingdings" w:hint="default"/>
      </w:rPr>
    </w:lvl>
    <w:lvl w:ilvl="6" w:tentative="1">
      <w:start w:val="1"/>
      <w:numFmt w:val="bullet"/>
      <w:lvlText w:val=""/>
      <w:lvlJc w:val="left"/>
      <w:pPr>
        <w:ind w:left="5145" w:hanging="360"/>
      </w:pPr>
      <w:rPr>
        <w:rFonts w:ascii="Symbol" w:hAnsi="Symbol" w:hint="default"/>
      </w:rPr>
    </w:lvl>
    <w:lvl w:ilvl="7" w:tentative="1">
      <w:start w:val="1"/>
      <w:numFmt w:val="bullet"/>
      <w:lvlText w:val="o"/>
      <w:lvlJc w:val="left"/>
      <w:pPr>
        <w:ind w:left="5865" w:hanging="360"/>
      </w:pPr>
      <w:rPr>
        <w:rFonts w:ascii="Courier New" w:hAnsi="Courier New" w:cs="Wingdings" w:hint="default"/>
      </w:rPr>
    </w:lvl>
    <w:lvl w:ilvl="8" w:tentative="1">
      <w:start w:val="1"/>
      <w:numFmt w:val="bullet"/>
      <w:lvlText w:val=""/>
      <w:lvlJc w:val="left"/>
      <w:pPr>
        <w:ind w:left="6585" w:hanging="360"/>
      </w:pPr>
      <w:rPr>
        <w:rFonts w:ascii="Wingdings" w:hAnsi="Wingdings" w:hint="default"/>
      </w:rPr>
    </w:lvl>
  </w:abstractNum>
  <w:abstractNum w:abstractNumId="16" w15:restartNumberingAfterBreak="0">
    <w:nsid w:val="645561BE"/>
    <w:multiLevelType w:val="hybridMultilevel"/>
    <w:tmpl w:val="5074CCD4"/>
    <w:lvl w:ilvl="0" w:tplc="2246425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7" w15:restartNumberingAfterBreak="0">
    <w:nsid w:val="6B875C32"/>
    <w:multiLevelType w:val="singleLevel"/>
    <w:tmpl w:val="3ED28CD8"/>
    <w:lvl w:ilvl="0">
      <w:start w:val="56"/>
      <w:numFmt w:val="bullet"/>
      <w:lvlText w:val="-"/>
      <w:lvlJc w:val="left"/>
      <w:pPr>
        <w:tabs>
          <w:tab w:val="num" w:pos="1080"/>
        </w:tabs>
        <w:ind w:left="1080" w:hanging="360"/>
      </w:pPr>
      <w:rPr>
        <w:rFonts w:hint="default"/>
      </w:rPr>
    </w:lvl>
  </w:abstractNum>
  <w:abstractNum w:abstractNumId="18" w15:restartNumberingAfterBreak="0">
    <w:nsid w:val="6CBA5B8D"/>
    <w:multiLevelType w:val="singleLevel"/>
    <w:tmpl w:val="EA426C3E"/>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79B15F23"/>
    <w:multiLevelType w:val="multilevel"/>
    <w:tmpl w:val="335218F8"/>
    <w:lvl w:ilvl="0">
      <w:start w:val="1"/>
      <w:numFmt w:val="bullet"/>
      <w:lvlText w:val=""/>
      <w:lvlJc w:val="left"/>
      <w:pPr>
        <w:ind w:left="2745" w:hanging="360"/>
      </w:pPr>
      <w:rPr>
        <w:rFonts w:ascii="Wingdings" w:hAnsi="Wingdings" w:hint="default"/>
      </w:rPr>
    </w:lvl>
    <w:lvl w:ilvl="1" w:tentative="1">
      <w:start w:val="1"/>
      <w:numFmt w:val="bullet"/>
      <w:lvlText w:val="o"/>
      <w:lvlJc w:val="left"/>
      <w:pPr>
        <w:ind w:left="3465" w:hanging="360"/>
      </w:pPr>
      <w:rPr>
        <w:rFonts w:ascii="Courier New" w:hAnsi="Courier New" w:cs="Wingdings" w:hint="default"/>
      </w:rPr>
    </w:lvl>
    <w:lvl w:ilvl="2" w:tentative="1">
      <w:start w:val="1"/>
      <w:numFmt w:val="bullet"/>
      <w:lvlText w:val=""/>
      <w:lvlJc w:val="left"/>
      <w:pPr>
        <w:ind w:left="4185" w:hanging="360"/>
      </w:pPr>
      <w:rPr>
        <w:rFonts w:ascii="Wingdings" w:hAnsi="Wingdings" w:hint="default"/>
      </w:rPr>
    </w:lvl>
    <w:lvl w:ilvl="3" w:tentative="1">
      <w:start w:val="1"/>
      <w:numFmt w:val="bullet"/>
      <w:lvlText w:val=""/>
      <w:lvlJc w:val="left"/>
      <w:pPr>
        <w:ind w:left="4905" w:hanging="360"/>
      </w:pPr>
      <w:rPr>
        <w:rFonts w:ascii="Symbol" w:hAnsi="Symbol" w:hint="default"/>
      </w:rPr>
    </w:lvl>
    <w:lvl w:ilvl="4" w:tentative="1">
      <w:start w:val="1"/>
      <w:numFmt w:val="bullet"/>
      <w:lvlText w:val="o"/>
      <w:lvlJc w:val="left"/>
      <w:pPr>
        <w:ind w:left="5625" w:hanging="360"/>
      </w:pPr>
      <w:rPr>
        <w:rFonts w:ascii="Courier New" w:hAnsi="Courier New" w:cs="Wingdings" w:hint="default"/>
      </w:rPr>
    </w:lvl>
    <w:lvl w:ilvl="5" w:tentative="1">
      <w:start w:val="1"/>
      <w:numFmt w:val="bullet"/>
      <w:lvlText w:val=""/>
      <w:lvlJc w:val="left"/>
      <w:pPr>
        <w:ind w:left="6345" w:hanging="360"/>
      </w:pPr>
      <w:rPr>
        <w:rFonts w:ascii="Wingdings" w:hAnsi="Wingdings" w:hint="default"/>
      </w:rPr>
    </w:lvl>
    <w:lvl w:ilvl="6" w:tentative="1">
      <w:start w:val="1"/>
      <w:numFmt w:val="bullet"/>
      <w:lvlText w:val=""/>
      <w:lvlJc w:val="left"/>
      <w:pPr>
        <w:ind w:left="7065" w:hanging="360"/>
      </w:pPr>
      <w:rPr>
        <w:rFonts w:ascii="Symbol" w:hAnsi="Symbol" w:hint="default"/>
      </w:rPr>
    </w:lvl>
    <w:lvl w:ilvl="7" w:tentative="1">
      <w:start w:val="1"/>
      <w:numFmt w:val="bullet"/>
      <w:lvlText w:val="o"/>
      <w:lvlJc w:val="left"/>
      <w:pPr>
        <w:ind w:left="7785" w:hanging="360"/>
      </w:pPr>
      <w:rPr>
        <w:rFonts w:ascii="Courier New" w:hAnsi="Courier New" w:cs="Wingdings" w:hint="default"/>
      </w:rPr>
    </w:lvl>
    <w:lvl w:ilvl="8" w:tentative="1">
      <w:start w:val="1"/>
      <w:numFmt w:val="bullet"/>
      <w:lvlText w:val=""/>
      <w:lvlJc w:val="left"/>
      <w:pPr>
        <w:ind w:left="8505" w:hanging="360"/>
      </w:pPr>
      <w:rPr>
        <w:rFonts w:ascii="Wingdings" w:hAnsi="Wingdings" w:hint="default"/>
      </w:rPr>
    </w:lvl>
  </w:abstractNum>
  <w:num w:numId="1">
    <w:abstractNumId w:val="0"/>
  </w:num>
  <w:num w:numId="2">
    <w:abstractNumId w:val="18"/>
  </w:num>
  <w:num w:numId="3">
    <w:abstractNumId w:val="15"/>
  </w:num>
  <w:num w:numId="4">
    <w:abstractNumId w:val="19"/>
  </w:num>
  <w:num w:numId="5">
    <w:abstractNumId w:val="1"/>
  </w:num>
  <w:num w:numId="6">
    <w:abstractNumId w:val="17"/>
  </w:num>
  <w:num w:numId="7">
    <w:abstractNumId w:val="8"/>
  </w:num>
  <w:num w:numId="8">
    <w:abstractNumId w:val="9"/>
  </w:num>
  <w:num w:numId="9">
    <w:abstractNumId w:val="16"/>
  </w:num>
  <w:num w:numId="10">
    <w:abstractNumId w:val="10"/>
  </w:num>
  <w:num w:numId="11">
    <w:abstractNumId w:val="6"/>
  </w:num>
  <w:num w:numId="12">
    <w:abstractNumId w:val="4"/>
  </w:num>
  <w:num w:numId="13">
    <w:abstractNumId w:val="2"/>
  </w:num>
  <w:num w:numId="14">
    <w:abstractNumId w:val="14"/>
  </w:num>
  <w:num w:numId="15">
    <w:abstractNumId w:val="11"/>
  </w:num>
  <w:num w:numId="16">
    <w:abstractNumId w:val="13"/>
  </w:num>
  <w:num w:numId="17">
    <w:abstractNumId w:val="5"/>
  </w:num>
  <w:num w:numId="18">
    <w:abstractNumId w:val="7"/>
  </w:num>
  <w:num w:numId="19">
    <w:abstractNumId w:val="12"/>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E2657"/>
    <w:rsid w:val="00002A67"/>
    <w:rsid w:val="00004394"/>
    <w:rsid w:val="0002026D"/>
    <w:rsid w:val="0002030E"/>
    <w:rsid w:val="00031CD5"/>
    <w:rsid w:val="0004045C"/>
    <w:rsid w:val="000579BB"/>
    <w:rsid w:val="00083151"/>
    <w:rsid w:val="0008315E"/>
    <w:rsid w:val="00091ED6"/>
    <w:rsid w:val="00093AA5"/>
    <w:rsid w:val="00096CA9"/>
    <w:rsid w:val="000C5A6D"/>
    <w:rsid w:val="000D03CF"/>
    <w:rsid w:val="000E03F4"/>
    <w:rsid w:val="001001BB"/>
    <w:rsid w:val="00110CFB"/>
    <w:rsid w:val="00110D00"/>
    <w:rsid w:val="00112636"/>
    <w:rsid w:val="001325C7"/>
    <w:rsid w:val="00181E97"/>
    <w:rsid w:val="001923DA"/>
    <w:rsid w:val="001B03BB"/>
    <w:rsid w:val="001D03C2"/>
    <w:rsid w:val="001D2858"/>
    <w:rsid w:val="001F3489"/>
    <w:rsid w:val="001F7865"/>
    <w:rsid w:val="00211B68"/>
    <w:rsid w:val="002372A8"/>
    <w:rsid w:val="00237EF4"/>
    <w:rsid w:val="00256A1A"/>
    <w:rsid w:val="002822D9"/>
    <w:rsid w:val="0028299C"/>
    <w:rsid w:val="00282A6F"/>
    <w:rsid w:val="00295E26"/>
    <w:rsid w:val="002E2C6E"/>
    <w:rsid w:val="002F2D3A"/>
    <w:rsid w:val="003031FE"/>
    <w:rsid w:val="0032305F"/>
    <w:rsid w:val="0034353A"/>
    <w:rsid w:val="00354493"/>
    <w:rsid w:val="00365426"/>
    <w:rsid w:val="0037181D"/>
    <w:rsid w:val="0039320F"/>
    <w:rsid w:val="003A460A"/>
    <w:rsid w:val="003A61AC"/>
    <w:rsid w:val="003C1C5C"/>
    <w:rsid w:val="003C2FA5"/>
    <w:rsid w:val="00447E00"/>
    <w:rsid w:val="00451A10"/>
    <w:rsid w:val="004542F8"/>
    <w:rsid w:val="00456DA3"/>
    <w:rsid w:val="004645A3"/>
    <w:rsid w:val="00475D79"/>
    <w:rsid w:val="00476737"/>
    <w:rsid w:val="00485AB9"/>
    <w:rsid w:val="00485E5D"/>
    <w:rsid w:val="004931D2"/>
    <w:rsid w:val="00497C13"/>
    <w:rsid w:val="004D5312"/>
    <w:rsid w:val="004E321F"/>
    <w:rsid w:val="004E3A3F"/>
    <w:rsid w:val="004E5A25"/>
    <w:rsid w:val="004F0410"/>
    <w:rsid w:val="005351F6"/>
    <w:rsid w:val="00546494"/>
    <w:rsid w:val="00555D4A"/>
    <w:rsid w:val="00560CCA"/>
    <w:rsid w:val="00573DA1"/>
    <w:rsid w:val="00573E7F"/>
    <w:rsid w:val="00585DA1"/>
    <w:rsid w:val="005944AB"/>
    <w:rsid w:val="00595E73"/>
    <w:rsid w:val="005D589B"/>
    <w:rsid w:val="005E1360"/>
    <w:rsid w:val="005F3474"/>
    <w:rsid w:val="006118BF"/>
    <w:rsid w:val="0062241F"/>
    <w:rsid w:val="00630A1B"/>
    <w:rsid w:val="0064229D"/>
    <w:rsid w:val="00655B0C"/>
    <w:rsid w:val="00674BF3"/>
    <w:rsid w:val="00674C50"/>
    <w:rsid w:val="00686611"/>
    <w:rsid w:val="006B7F6F"/>
    <w:rsid w:val="006C5389"/>
    <w:rsid w:val="006C5592"/>
    <w:rsid w:val="006C621B"/>
    <w:rsid w:val="006D1D29"/>
    <w:rsid w:val="006E16F4"/>
    <w:rsid w:val="006E1884"/>
    <w:rsid w:val="006E7C67"/>
    <w:rsid w:val="00714CD3"/>
    <w:rsid w:val="00715640"/>
    <w:rsid w:val="007162D0"/>
    <w:rsid w:val="00723EB2"/>
    <w:rsid w:val="00744817"/>
    <w:rsid w:val="0075366C"/>
    <w:rsid w:val="00762A17"/>
    <w:rsid w:val="00770BAA"/>
    <w:rsid w:val="00772AA8"/>
    <w:rsid w:val="007A2AEE"/>
    <w:rsid w:val="007A61ED"/>
    <w:rsid w:val="007C48CB"/>
    <w:rsid w:val="007F3F34"/>
    <w:rsid w:val="00803FF1"/>
    <w:rsid w:val="0085134D"/>
    <w:rsid w:val="00860769"/>
    <w:rsid w:val="0086638C"/>
    <w:rsid w:val="00866A46"/>
    <w:rsid w:val="008720B6"/>
    <w:rsid w:val="00875648"/>
    <w:rsid w:val="00886903"/>
    <w:rsid w:val="00886AD1"/>
    <w:rsid w:val="0089649F"/>
    <w:rsid w:val="008B7464"/>
    <w:rsid w:val="008D2979"/>
    <w:rsid w:val="008D6C51"/>
    <w:rsid w:val="008D7A40"/>
    <w:rsid w:val="008E300F"/>
    <w:rsid w:val="008E6B5D"/>
    <w:rsid w:val="00922DAB"/>
    <w:rsid w:val="0093022B"/>
    <w:rsid w:val="00952570"/>
    <w:rsid w:val="00973DDF"/>
    <w:rsid w:val="00995F7E"/>
    <w:rsid w:val="009D43CD"/>
    <w:rsid w:val="009D5D7A"/>
    <w:rsid w:val="009E7956"/>
    <w:rsid w:val="009F370B"/>
    <w:rsid w:val="009F3AA3"/>
    <w:rsid w:val="009F6300"/>
    <w:rsid w:val="00A12A71"/>
    <w:rsid w:val="00A15C1B"/>
    <w:rsid w:val="00A15DC3"/>
    <w:rsid w:val="00A1699E"/>
    <w:rsid w:val="00A6038D"/>
    <w:rsid w:val="00A60A52"/>
    <w:rsid w:val="00A7628D"/>
    <w:rsid w:val="00A84E93"/>
    <w:rsid w:val="00A946B0"/>
    <w:rsid w:val="00AA02D4"/>
    <w:rsid w:val="00AA496B"/>
    <w:rsid w:val="00AA7AC5"/>
    <w:rsid w:val="00AB7B79"/>
    <w:rsid w:val="00AC09CE"/>
    <w:rsid w:val="00AC2BD5"/>
    <w:rsid w:val="00AD06A1"/>
    <w:rsid w:val="00AD5640"/>
    <w:rsid w:val="00B1350D"/>
    <w:rsid w:val="00B62E70"/>
    <w:rsid w:val="00B76542"/>
    <w:rsid w:val="00B800D0"/>
    <w:rsid w:val="00B86075"/>
    <w:rsid w:val="00B87CD0"/>
    <w:rsid w:val="00BA37B3"/>
    <w:rsid w:val="00BC336B"/>
    <w:rsid w:val="00BD2731"/>
    <w:rsid w:val="00BE2657"/>
    <w:rsid w:val="00BF10F5"/>
    <w:rsid w:val="00BF4653"/>
    <w:rsid w:val="00C015B4"/>
    <w:rsid w:val="00C02B72"/>
    <w:rsid w:val="00C21C48"/>
    <w:rsid w:val="00C321D2"/>
    <w:rsid w:val="00C41677"/>
    <w:rsid w:val="00C4482D"/>
    <w:rsid w:val="00C45F0E"/>
    <w:rsid w:val="00C55F74"/>
    <w:rsid w:val="00C807F0"/>
    <w:rsid w:val="00C90A9B"/>
    <w:rsid w:val="00C922C4"/>
    <w:rsid w:val="00CC6958"/>
    <w:rsid w:val="00CD31C2"/>
    <w:rsid w:val="00CD7888"/>
    <w:rsid w:val="00D15A0E"/>
    <w:rsid w:val="00D165BC"/>
    <w:rsid w:val="00D34D18"/>
    <w:rsid w:val="00D444CF"/>
    <w:rsid w:val="00D5704B"/>
    <w:rsid w:val="00D660D3"/>
    <w:rsid w:val="00D730C1"/>
    <w:rsid w:val="00DB26F6"/>
    <w:rsid w:val="00DC7A8B"/>
    <w:rsid w:val="00DD0224"/>
    <w:rsid w:val="00DF06FD"/>
    <w:rsid w:val="00DF67DE"/>
    <w:rsid w:val="00DF6DDF"/>
    <w:rsid w:val="00E15726"/>
    <w:rsid w:val="00E33571"/>
    <w:rsid w:val="00E4317C"/>
    <w:rsid w:val="00E50E55"/>
    <w:rsid w:val="00E55040"/>
    <w:rsid w:val="00E5540D"/>
    <w:rsid w:val="00EA5FE1"/>
    <w:rsid w:val="00EC1E74"/>
    <w:rsid w:val="00ED02E4"/>
    <w:rsid w:val="00ED2DBB"/>
    <w:rsid w:val="00ED3B85"/>
    <w:rsid w:val="00ED7F7B"/>
    <w:rsid w:val="00EE1BCD"/>
    <w:rsid w:val="00EF0CAF"/>
    <w:rsid w:val="00EF3AD2"/>
    <w:rsid w:val="00EF3DBB"/>
    <w:rsid w:val="00EF4E57"/>
    <w:rsid w:val="00F044BB"/>
    <w:rsid w:val="00F050B1"/>
    <w:rsid w:val="00F20815"/>
    <w:rsid w:val="00F248C8"/>
    <w:rsid w:val="00F2726E"/>
    <w:rsid w:val="00F40A8A"/>
    <w:rsid w:val="00F6204A"/>
    <w:rsid w:val="00F7138D"/>
    <w:rsid w:val="00F75282"/>
    <w:rsid w:val="00F811AE"/>
    <w:rsid w:val="00F878C9"/>
    <w:rsid w:val="00F95390"/>
    <w:rsid w:val="00F9637B"/>
    <w:rsid w:val="00FA6804"/>
    <w:rsid w:val="00FB5117"/>
    <w:rsid w:val="00FC6337"/>
    <w:rsid w:val="00FE12B6"/>
    <w:rsid w:val="00FE360E"/>
    <w:rsid w:val="00FF43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D027"/>
  <w15:docId w15:val="{B1B6B0F6-E0C2-4B0E-AC19-7D277A8C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E70"/>
  </w:style>
  <w:style w:type="paragraph" w:styleId="Heading1">
    <w:name w:val="heading 1"/>
    <w:basedOn w:val="Normal"/>
    <w:next w:val="Normal"/>
    <w:link w:val="Heading1Char"/>
    <w:qFormat/>
    <w:rsid w:val="00F7138D"/>
    <w:pPr>
      <w:keepNext/>
      <w:spacing w:after="0" w:line="240" w:lineRule="auto"/>
      <w:outlineLvl w:val="0"/>
    </w:pPr>
    <w:rPr>
      <w:rFonts w:ascii="Times New Roman" w:eastAsia="Times New Roman" w:hAnsi="Times New Roman" w:cs="Times New Roman"/>
      <w:i/>
      <w:sz w:val="20"/>
      <w:szCs w:val="20"/>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5D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F40A8A"/>
    <w:rPr>
      <w:i/>
      <w:iCs/>
    </w:rPr>
  </w:style>
  <w:style w:type="character" w:styleId="PlaceholderText">
    <w:name w:val="Placeholder Text"/>
    <w:basedOn w:val="DefaultParagraphFont"/>
    <w:uiPriority w:val="99"/>
    <w:semiHidden/>
    <w:rsid w:val="00F40A8A"/>
    <w:rPr>
      <w:color w:val="808080"/>
    </w:rPr>
  </w:style>
  <w:style w:type="paragraph" w:styleId="BalloonText">
    <w:name w:val="Balloon Text"/>
    <w:basedOn w:val="Normal"/>
    <w:link w:val="BalloonTextChar"/>
    <w:uiPriority w:val="99"/>
    <w:semiHidden/>
    <w:unhideWhenUsed/>
    <w:rsid w:val="00F40A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0A8A"/>
    <w:rPr>
      <w:rFonts w:ascii="Tahoma" w:hAnsi="Tahoma" w:cs="Tahoma"/>
      <w:sz w:val="16"/>
      <w:szCs w:val="16"/>
    </w:rPr>
  </w:style>
  <w:style w:type="paragraph" w:styleId="ListParagraph">
    <w:name w:val="List Paragraph"/>
    <w:basedOn w:val="Normal"/>
    <w:qFormat/>
    <w:rsid w:val="00EE1BCD"/>
    <w:pPr>
      <w:ind w:left="720"/>
      <w:contextualSpacing/>
    </w:pPr>
  </w:style>
  <w:style w:type="paragraph" w:styleId="NoSpacing">
    <w:name w:val="No Spacing"/>
    <w:uiPriority w:val="1"/>
    <w:qFormat/>
    <w:rsid w:val="0002030E"/>
    <w:pPr>
      <w:spacing w:after="0" w:line="240" w:lineRule="auto"/>
    </w:pPr>
  </w:style>
  <w:style w:type="paragraph" w:styleId="Header">
    <w:name w:val="header"/>
    <w:basedOn w:val="Normal"/>
    <w:link w:val="HeaderChar"/>
    <w:uiPriority w:val="99"/>
    <w:semiHidden/>
    <w:unhideWhenUsed/>
    <w:rsid w:val="000C5A6D"/>
    <w:pPr>
      <w:tabs>
        <w:tab w:val="center" w:pos="4677"/>
        <w:tab w:val="right" w:pos="9355"/>
      </w:tabs>
      <w:spacing w:after="0" w:line="240" w:lineRule="auto"/>
    </w:pPr>
  </w:style>
  <w:style w:type="character" w:customStyle="1" w:styleId="HeaderChar">
    <w:name w:val="Header Char"/>
    <w:basedOn w:val="DefaultParagraphFont"/>
    <w:link w:val="Header"/>
    <w:uiPriority w:val="99"/>
    <w:semiHidden/>
    <w:rsid w:val="000C5A6D"/>
  </w:style>
  <w:style w:type="paragraph" w:styleId="Footer">
    <w:name w:val="footer"/>
    <w:basedOn w:val="Normal"/>
    <w:link w:val="FooterChar"/>
    <w:uiPriority w:val="99"/>
    <w:semiHidden/>
    <w:unhideWhenUsed/>
    <w:rsid w:val="000C5A6D"/>
    <w:pPr>
      <w:tabs>
        <w:tab w:val="center" w:pos="4677"/>
        <w:tab w:val="right" w:pos="9355"/>
      </w:tabs>
      <w:spacing w:after="0" w:line="240" w:lineRule="auto"/>
    </w:pPr>
  </w:style>
  <w:style w:type="character" w:customStyle="1" w:styleId="FooterChar">
    <w:name w:val="Footer Char"/>
    <w:basedOn w:val="DefaultParagraphFont"/>
    <w:link w:val="Footer"/>
    <w:uiPriority w:val="99"/>
    <w:semiHidden/>
    <w:rsid w:val="000C5A6D"/>
  </w:style>
  <w:style w:type="paragraph" w:styleId="PlainText">
    <w:name w:val="Plain Text"/>
    <w:basedOn w:val="Normal"/>
    <w:link w:val="PlainTextChar"/>
    <w:semiHidden/>
    <w:rsid w:val="00F7138D"/>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F7138D"/>
    <w:rPr>
      <w:rFonts w:ascii="Courier New" w:eastAsia="Times New Roman" w:hAnsi="Courier New" w:cs="Times New Roman"/>
      <w:sz w:val="20"/>
      <w:szCs w:val="20"/>
    </w:rPr>
  </w:style>
  <w:style w:type="character" w:customStyle="1" w:styleId="Heading1Char">
    <w:name w:val="Heading 1 Char"/>
    <w:basedOn w:val="DefaultParagraphFont"/>
    <w:link w:val="Heading1"/>
    <w:rsid w:val="00F7138D"/>
    <w:rPr>
      <w:rFonts w:ascii="Times New Roman" w:eastAsia="Times New Roman" w:hAnsi="Times New Roman" w:cs="Times New Roman"/>
      <w:i/>
      <w:sz w:val="20"/>
      <w:szCs w:val="20"/>
      <w:lang w:val="ro-RO"/>
    </w:rPr>
  </w:style>
  <w:style w:type="paragraph" w:styleId="BodyText3">
    <w:name w:val="Body Text 3"/>
    <w:basedOn w:val="Normal"/>
    <w:link w:val="BodyText3Char"/>
    <w:semiHidden/>
    <w:rsid w:val="00F7138D"/>
    <w:pPr>
      <w:spacing w:after="0" w:line="240" w:lineRule="auto"/>
      <w:jc w:val="both"/>
    </w:pPr>
    <w:rPr>
      <w:rFonts w:ascii="Times New Roman" w:eastAsia="Times New Roman" w:hAnsi="Times New Roman" w:cs="Times New Roman"/>
      <w:szCs w:val="20"/>
      <w:lang w:val="ro-RO"/>
    </w:rPr>
  </w:style>
  <w:style w:type="character" w:customStyle="1" w:styleId="BodyText3Char">
    <w:name w:val="Body Text 3 Char"/>
    <w:basedOn w:val="DefaultParagraphFont"/>
    <w:link w:val="BodyText3"/>
    <w:semiHidden/>
    <w:rsid w:val="00F7138D"/>
    <w:rPr>
      <w:rFonts w:ascii="Times New Roman" w:eastAsia="Times New Roman" w:hAnsi="Times New Roman" w:cs="Times New Roman"/>
      <w:szCs w:val="20"/>
      <w:lang w:val="ro-RO"/>
    </w:rPr>
  </w:style>
  <w:style w:type="paragraph" w:styleId="NormalWeb">
    <w:name w:val="Normal (Web)"/>
    <w:basedOn w:val="Normal"/>
    <w:uiPriority w:val="99"/>
    <w:semiHidden/>
    <w:unhideWhenUsed/>
    <w:rsid w:val="003C1C5C"/>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styleId="Hyperlink">
    <w:name w:val="Hyperlink"/>
    <w:basedOn w:val="DefaultParagraphFont"/>
    <w:uiPriority w:val="99"/>
    <w:semiHidden/>
    <w:unhideWhenUsed/>
    <w:rsid w:val="003C1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267030">
      <w:bodyDiv w:val="1"/>
      <w:marLeft w:val="0"/>
      <w:marRight w:val="0"/>
      <w:marTop w:val="0"/>
      <w:marBottom w:val="0"/>
      <w:divBdr>
        <w:top w:val="none" w:sz="0" w:space="0" w:color="auto"/>
        <w:left w:val="none" w:sz="0" w:space="0" w:color="auto"/>
        <w:bottom w:val="none" w:sz="0" w:space="0" w:color="auto"/>
        <w:right w:val="none" w:sz="0" w:space="0" w:color="auto"/>
      </w:divBdr>
      <w:divsChild>
        <w:div w:id="189916800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014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813397">
      <w:bodyDiv w:val="1"/>
      <w:marLeft w:val="0"/>
      <w:marRight w:val="0"/>
      <w:marTop w:val="0"/>
      <w:marBottom w:val="0"/>
      <w:divBdr>
        <w:top w:val="none" w:sz="0" w:space="0" w:color="auto"/>
        <w:left w:val="none" w:sz="0" w:space="0" w:color="auto"/>
        <w:bottom w:val="none" w:sz="0" w:space="0" w:color="auto"/>
        <w:right w:val="none" w:sz="0" w:space="0" w:color="auto"/>
      </w:divBdr>
    </w:div>
    <w:div w:id="57208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o.betweenmates.com/difference-between-process-and-thread-93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o.wikipedia.org/wiki/Serv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09E9194-A9DC-4F89-93C0-2384ABA0D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6</Pages>
  <Words>1317</Words>
  <Characters>7507</Characters>
  <Application>Microsoft Office Word</Application>
  <DocSecurity>0</DocSecurity>
  <Lines>62</Lines>
  <Paragraphs>17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CtrlSoft</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777</dc:creator>
  <cp:lastModifiedBy>Eva</cp:lastModifiedBy>
  <cp:revision>63</cp:revision>
  <dcterms:created xsi:type="dcterms:W3CDTF">2017-11-05T00:27:00Z</dcterms:created>
  <dcterms:modified xsi:type="dcterms:W3CDTF">2020-03-27T16:16:00Z</dcterms:modified>
</cp:coreProperties>
</file>