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2fe539c4c6497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0"/>
          <w:szCs w:val="40"/>
          <w:rFonts w:ascii="Times New Roman" w:hAnsi="Times New Roman" w:cs="Times New Roman" w:eastAsia="Times New Roman"/>
        </w:rPr>
        <w:t>Информация о счёт-фактурах</w:t>
      </w:r>
      <w:r>
        <w:rPr>
          <w:lang w:val="ru-RU"/>
          <w:sz w:val="40"/>
          <w:szCs w:val="40"/>
          <w:rFonts w:ascii="Times New Roman" w:hAnsi="Times New Roman" w:cs="Times New Roman" w:eastAsia="Times New Roman"/>
        </w:rPr>
        <w:br/>
      </w:r>
      <w:r>
        <w:rPr>
          <w:lang w:val="ru-RU"/>
          <w:sz w:val="40"/>
          <w:szCs w:val="40"/>
          <w:rFonts w:ascii="Times New Roman" w:hAnsi="Times New Roman" w:cs="Times New Roman" w:eastAsia="Times New Roman"/>
        </w:rPr>
        <w:br/>
      </w:r>
      <w:r>
        <w:rPr>
          <w:lang w:val="ru-RU"/>
          <w:sz w:val="40"/>
          <w:szCs w:val="40"/>
          <w:rFonts w:ascii="Times New Roman" w:hAnsi="Times New Roman" w:cs="Times New Roman" w:eastAsia="Times New Roman"/>
        </w:rPr>
        <w:br/>
      </w:r>
      <w:r>
        <w:rPr>
          <w:lang w:val="ru-RU"/>
          <w:sz w:val="40"/>
          <w:szCs w:val="40"/>
          <w:rFonts w:ascii="Times New Roman" w:hAnsi="Times New Roman" w:cs="Times New Roman" w:eastAsia="Times New Roman"/>
        </w:rP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b/>
        </w:rPr>
        <w:t>Документ № 35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Дата выписки: 21.07.2021 0:00:00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Фамилия работника: Иванов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Сумма: 35000,00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Оплата наличным расчётом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b/>
        </w:rPr>
        <w:t>Документ № 37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Дата выписки: 08.01.2022 0:00:00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Фамилия работника: Иванов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Сумма: 46700,00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Оплата наличным расчётом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b/>
        </w:rPr>
        <w:t>Документ № 41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Дата выписки: 25.10.2022 0:00:00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Фамилия работника: Бужин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Сумма: 45500,00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Оплата наличным расчётом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b/>
        </w:rPr>
        <w:t>Документ № 55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Дата выписки: 29.11.2022 0:00:00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Фамилия работника: Бужинин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Сумма: 44300,80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Оплата безналичным расчётом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b/>
        </w:rPr>
        <w:t>Документ № 39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Дата выписки: 23.09.2022 0:00:00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Фамилия работника: Иванов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Сумма: 130000,00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Оплата наличным расчётом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b/>
        </w:rPr>
        <w:t>Документ № 390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Дата выписки: 29.09.2022 0:00:00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Фамилия работника: Иванов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Сумма: 130000,00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Оплата наличным расчётом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b/>
        </w:rPr>
        <w:t>Документ № 3905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Дата выписки: 29.09.2022 0:00:00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Фамилия работника: Иванов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Сумма: 130000,00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Оплата наличным расчётом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b/>
        </w:rPr>
        <w:t>Документ № 556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Дата выписки: 29.11.2022 0:00:00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Фамилия работника: Бужинин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Сумма: 44300,30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Оплата безналичным расчётом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b/>
        </w:rPr>
        <w:t>Документ № 57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Дата выписки: 01.12.2022 0:00:00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Фамилия работника: Иванов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Сумма: 66501,00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Оплата безналичным расчётом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Всего счёт-фактур: 9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e4ca11002c243ef" /><Relationship Type="http://schemas.openxmlformats.org/officeDocument/2006/relationships/numbering" Target="/word/numbering.xml" Id="Rea73728fc39c4841" /><Relationship Type="http://schemas.openxmlformats.org/officeDocument/2006/relationships/settings" Target="/word/settings.xml" Id="R2bbd8ca0f2354f14" /></Relationships>
</file>