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B075" w14:textId="77777777" w:rsidR="00A45B14" w:rsidRPr="00A45B14" w:rsidRDefault="00A45B14" w:rsidP="00A45B14">
      <w:pPr>
        <w:rPr>
          <w:b/>
          <w:bCs/>
          <w:lang w:val="ru-RU"/>
        </w:rPr>
      </w:pPr>
      <w:r w:rsidRPr="00A45B14">
        <w:rPr>
          <w:b/>
          <w:bCs/>
          <w:lang w:val="ru-RU"/>
        </w:rPr>
        <w:t>МИНИСТЕРСТВО НАУКИ И ВЫСШЕГО ОБРАЗОВАНИЯ</w:t>
      </w:r>
    </w:p>
    <w:p w14:paraId="5FF56573" w14:textId="77777777" w:rsidR="00A45B14" w:rsidRPr="00A45B14" w:rsidRDefault="00A45B14" w:rsidP="00A45B14">
      <w:pPr>
        <w:rPr>
          <w:b/>
          <w:bCs/>
          <w:lang w:val="ru-RU"/>
        </w:rPr>
      </w:pPr>
      <w:r w:rsidRPr="00A45B14">
        <w:rPr>
          <w:b/>
          <w:bCs/>
          <w:lang w:val="ru-RU"/>
        </w:rPr>
        <w:t>КУРСОВАЯ РАБОТА</w:t>
      </w:r>
    </w:p>
    <w:p w14:paraId="6441CAA9" w14:textId="77777777" w:rsidR="00A45B14" w:rsidRPr="00A45B14" w:rsidRDefault="00A45B14" w:rsidP="00A45B14">
      <w:pPr>
        <w:rPr>
          <w:b/>
          <w:bCs/>
          <w:lang w:val="ru-RU"/>
        </w:rPr>
      </w:pPr>
      <w:r w:rsidRPr="00A45B14">
        <w:rPr>
          <w:b/>
          <w:bCs/>
          <w:lang w:val="ru-RU"/>
        </w:rPr>
        <w:t>по дисциплине «Основы программирования»</w:t>
      </w:r>
    </w:p>
    <w:p w14:paraId="4B08A616" w14:textId="77777777" w:rsidR="00A45B14" w:rsidRPr="00A45B14" w:rsidRDefault="00A45B14" w:rsidP="00A45B14">
      <w:pPr>
        <w:rPr>
          <w:b/>
          <w:bCs/>
          <w:lang w:val="ru-RU"/>
        </w:rPr>
      </w:pPr>
      <w:r w:rsidRPr="00A45B14">
        <w:rPr>
          <w:b/>
          <w:bCs/>
          <w:lang w:val="ru-RU"/>
        </w:rPr>
        <w:t xml:space="preserve">Тема: «Разработка </w:t>
      </w:r>
      <w:r w:rsidRPr="00A45B14">
        <w:rPr>
          <w:b/>
          <w:bCs/>
        </w:rPr>
        <w:t>Telegram</w:t>
      </w:r>
      <w:r w:rsidRPr="00A45B14">
        <w:rPr>
          <w:b/>
          <w:bCs/>
          <w:lang w:val="ru-RU"/>
        </w:rPr>
        <w:t>-бота для контекстной генерации текста на основе стохастических моделей данных»</w:t>
      </w:r>
    </w:p>
    <w:p w14:paraId="25D87B07" w14:textId="77777777" w:rsidR="00A45B14" w:rsidRPr="00A45B14" w:rsidRDefault="00A45B14" w:rsidP="00A45B14">
      <w:pPr>
        <w:rPr>
          <w:lang w:val="ru-RU"/>
        </w:rPr>
      </w:pPr>
      <w:r w:rsidRPr="00A45B14">
        <w:rPr>
          <w:b/>
          <w:bCs/>
          <w:lang w:val="ru-RU"/>
        </w:rPr>
        <w:t>Студент:</w:t>
      </w:r>
      <w:r w:rsidRPr="00A45B14">
        <w:rPr>
          <w:lang w:val="ru-RU"/>
        </w:rPr>
        <w:t xml:space="preserve"> Максименко С.В.</w:t>
      </w:r>
    </w:p>
    <w:p w14:paraId="7CF477A2" w14:textId="77777777" w:rsidR="00A45B14" w:rsidRPr="00A45B14" w:rsidRDefault="00A45B14" w:rsidP="00A45B14">
      <w:pPr>
        <w:rPr>
          <w:lang w:val="ru-RU"/>
        </w:rPr>
      </w:pPr>
      <w:r w:rsidRPr="00A45B14">
        <w:rPr>
          <w:b/>
          <w:bCs/>
          <w:lang w:val="ru-RU"/>
        </w:rPr>
        <w:t>Группа:</w:t>
      </w:r>
      <w:r w:rsidRPr="00A45B14">
        <w:rPr>
          <w:lang w:val="ru-RU"/>
        </w:rPr>
        <w:t xml:space="preserve"> 253-325</w:t>
      </w:r>
    </w:p>
    <w:p w14:paraId="7B288348" w14:textId="77777777" w:rsidR="00B07045" w:rsidRPr="00B07045" w:rsidRDefault="00B07045" w:rsidP="00B07045">
      <w:pPr>
        <w:rPr>
          <w:b/>
          <w:bCs/>
          <w:lang w:val="ru-RU"/>
        </w:rPr>
      </w:pPr>
      <w:r w:rsidRPr="00B07045">
        <w:rPr>
          <w:b/>
          <w:bCs/>
          <w:lang w:val="ru-RU"/>
        </w:rPr>
        <w:t>ВВЕДЕНИЕ</w:t>
      </w:r>
    </w:p>
    <w:p w14:paraId="5C4150F3" w14:textId="77777777" w:rsidR="00B07045" w:rsidRPr="00B07045" w:rsidRDefault="00B07045" w:rsidP="00B07045">
      <w:pPr>
        <w:rPr>
          <w:b/>
          <w:bCs/>
          <w:lang w:val="ru-RU"/>
        </w:rPr>
      </w:pPr>
      <w:r w:rsidRPr="00B07045">
        <w:rPr>
          <w:b/>
          <w:bCs/>
          <w:lang w:val="ru-RU"/>
        </w:rPr>
        <w:t>Актуальность темы. В современную эпоху тотальной цифровизации, повсеместной автоматизации бизнес-процессов и стремительного развития сетевых коммуникаций разработка интеллектуальных программных агентов (чат-ботов) представляет собой одно из наиболее динамично развивающихся, востребованных и перспективных направлений в области прикладного программирования и системного анализа. Особый научно-практический интерес вызывают диалоговые системы, способные не просто отвечать по жестко заданным скриптам, а имитировать естественную, живую речь человека на основе глубокого математического анализа накопленного ранее текстового эмпирического материала.</w:t>
      </w:r>
    </w:p>
    <w:p w14:paraId="50CB546A" w14:textId="77777777" w:rsidR="00B07045" w:rsidRPr="00B07045" w:rsidRDefault="00B07045" w:rsidP="00B07045">
      <w:pPr>
        <w:rPr>
          <w:b/>
          <w:bCs/>
          <w:lang w:val="ru-RU"/>
        </w:rPr>
      </w:pPr>
      <w:r w:rsidRPr="00B07045">
        <w:rPr>
          <w:b/>
          <w:bCs/>
          <w:lang w:val="ru-RU"/>
        </w:rPr>
        <w:t>С появлением крупномасштабных нейросетевых языковых моделей (</w:t>
      </w:r>
      <w:r w:rsidRPr="00B07045">
        <w:rPr>
          <w:b/>
          <w:bCs/>
        </w:rPr>
        <w:t>LLM</w:t>
      </w:r>
      <w:r w:rsidRPr="00B07045">
        <w:rPr>
          <w:b/>
          <w:bCs/>
          <w:lang w:val="ru-RU"/>
        </w:rPr>
        <w:t xml:space="preserve">) индустрия сделала огромный шаг вперед, однако их практическое развертывание, поддержка и интеграция в локальные экосистемы малых и средних предприятий сопряжены с колоссальными трудностями. К ним относятся необходимость использования дорогостоящих вычислительных мощностей (высокопроизводительных графических ускорителей </w:t>
      </w:r>
      <w:r w:rsidRPr="00B07045">
        <w:rPr>
          <w:b/>
          <w:bCs/>
        </w:rPr>
        <w:t>GPU</w:t>
      </w:r>
      <w:r w:rsidRPr="00B07045">
        <w:rPr>
          <w:b/>
          <w:bCs/>
          <w:lang w:val="ru-RU"/>
        </w:rPr>
        <w:t xml:space="preserve">), значительные задержки при обработке запросов, а также риски утечки конфиденциальной информации при использовании сторонних облачных </w:t>
      </w:r>
      <w:r w:rsidRPr="00B07045">
        <w:rPr>
          <w:b/>
          <w:bCs/>
        </w:rPr>
        <w:t>API</w:t>
      </w:r>
      <w:r w:rsidRPr="00B07045">
        <w:rPr>
          <w:b/>
          <w:bCs/>
          <w:lang w:val="ru-RU"/>
        </w:rPr>
        <w:t xml:space="preserve">. В связи с этим критически актуальным становится применение и развитие альтернативных, более легковесных стохастических (вероятностных) алгоритмов, таких как дискретные цепи Маркова высших порядков, функционирующих совместно с классическими методами математической лингвистики, такими как статистическая мера </w:t>
      </w:r>
      <w:r w:rsidRPr="00B07045">
        <w:rPr>
          <w:b/>
          <w:bCs/>
        </w:rPr>
        <w:t>TF</w:t>
      </w:r>
      <w:r w:rsidRPr="00B07045">
        <w:rPr>
          <w:b/>
          <w:bCs/>
          <w:lang w:val="ru-RU"/>
        </w:rPr>
        <w:t>-</w:t>
      </w:r>
      <w:r w:rsidRPr="00B07045">
        <w:rPr>
          <w:b/>
          <w:bCs/>
        </w:rPr>
        <w:t>IDF</w:t>
      </w:r>
      <w:r w:rsidRPr="00B07045">
        <w:rPr>
          <w:b/>
          <w:bCs/>
          <w:lang w:val="ru-RU"/>
        </w:rPr>
        <w:t xml:space="preserve"> и автоматическая морфологическая лемматизация. Такой гибридный подход позволяет разворачивать интеллектуальные текстовые сервисы на аппаратных узлах с жестко ограниченными ресурсами, сохраняя при этом высокую степень контекстуализации и оригинальности генерируемых ответов.</w:t>
      </w:r>
    </w:p>
    <w:p w14:paraId="2372540E" w14:textId="77777777" w:rsidR="00B07045" w:rsidRPr="00B07045" w:rsidRDefault="00B07045" w:rsidP="00B07045">
      <w:pPr>
        <w:rPr>
          <w:b/>
          <w:bCs/>
          <w:lang w:val="ru-RU"/>
        </w:rPr>
      </w:pPr>
      <w:r w:rsidRPr="00B07045">
        <w:rPr>
          <w:b/>
          <w:bCs/>
          <w:lang w:val="ru-RU"/>
        </w:rPr>
        <w:t xml:space="preserve">Цель работы — комплексное проектирование, полноценная программная реализация, сквозное тестирование и верификация архитектуры асинхронного </w:t>
      </w:r>
      <w:r w:rsidRPr="00B07045">
        <w:rPr>
          <w:b/>
          <w:bCs/>
        </w:rPr>
        <w:t>Telegram</w:t>
      </w:r>
      <w:r w:rsidRPr="00B07045">
        <w:rPr>
          <w:b/>
          <w:bCs/>
          <w:lang w:val="ru-RU"/>
        </w:rPr>
        <w:t xml:space="preserve">-бота, способного осуществлять динамическую аккумуляцию входящего текстового контекста в </w:t>
      </w:r>
      <w:r w:rsidRPr="00B07045">
        <w:rPr>
          <w:b/>
          <w:bCs/>
          <w:lang w:val="ru-RU"/>
        </w:rPr>
        <w:lastRenderedPageBreak/>
        <w:t>локальной реляционной базе данных и производить вариативную стохастическую генерацию релевантных текстовых ответов и сопутствующего медиаконтента.</w:t>
      </w:r>
    </w:p>
    <w:p w14:paraId="740F65FD" w14:textId="77777777" w:rsidR="00B07045" w:rsidRPr="00B07045" w:rsidRDefault="00B07045" w:rsidP="00B07045">
      <w:pPr>
        <w:rPr>
          <w:b/>
          <w:bCs/>
          <w:lang w:val="ru-RU"/>
        </w:rPr>
      </w:pPr>
      <w:r w:rsidRPr="00B07045">
        <w:rPr>
          <w:b/>
          <w:bCs/>
          <w:lang w:val="ru-RU"/>
        </w:rPr>
        <w:t>Для успешного достижения поставленной цели в рамках данного курсового проекта необходимо последовательно решить следующий комплекс инженерных и научно-исследовательских задач:</w:t>
      </w:r>
    </w:p>
    <w:p w14:paraId="0DC89100" w14:textId="77777777" w:rsidR="00B07045" w:rsidRPr="00B07045" w:rsidRDefault="00B07045" w:rsidP="00B07045">
      <w:pPr>
        <w:numPr>
          <w:ilvl w:val="0"/>
          <w:numId w:val="6"/>
        </w:numPr>
        <w:rPr>
          <w:b/>
          <w:bCs/>
          <w:lang w:val="ru-RU"/>
        </w:rPr>
      </w:pPr>
      <w:r w:rsidRPr="00B07045">
        <w:rPr>
          <w:b/>
          <w:bCs/>
          <w:lang w:val="ru-RU"/>
        </w:rPr>
        <w:t>Провести детальный аналитический обзор и изучить теоретические основы стохастического моделирования дискретных текстовых последовательностей, а также принципы построения вероятностных матриц переходов.</w:t>
      </w:r>
    </w:p>
    <w:p w14:paraId="626F6AAA" w14:textId="77777777" w:rsidR="00B07045" w:rsidRPr="00B07045" w:rsidRDefault="00B07045" w:rsidP="00B07045">
      <w:pPr>
        <w:numPr>
          <w:ilvl w:val="0"/>
          <w:numId w:val="6"/>
        </w:numPr>
        <w:rPr>
          <w:b/>
          <w:bCs/>
          <w:lang w:val="ru-RU"/>
        </w:rPr>
      </w:pPr>
      <w:r w:rsidRPr="00B07045">
        <w:rPr>
          <w:b/>
          <w:bCs/>
          <w:lang w:val="ru-RU"/>
        </w:rPr>
        <w:t xml:space="preserve">Спроектировать оптимальную логическую и физическую структуру реляционной базы данных </w:t>
      </w:r>
      <w:r w:rsidRPr="00B07045">
        <w:rPr>
          <w:b/>
          <w:bCs/>
        </w:rPr>
        <w:t>SQLite</w:t>
      </w:r>
      <w:r w:rsidRPr="00B07045">
        <w:rPr>
          <w:b/>
          <w:bCs/>
          <w:lang w:val="ru-RU"/>
        </w:rPr>
        <w:t>, ориентированную на высокоскоростное сохранение контекста сообщений и хранение пользовательских конфигураций в условиях конкурентных запросов.</w:t>
      </w:r>
    </w:p>
    <w:p w14:paraId="675BE867" w14:textId="77777777" w:rsidR="00B07045" w:rsidRPr="00B07045" w:rsidRDefault="00B07045" w:rsidP="00B07045">
      <w:pPr>
        <w:numPr>
          <w:ilvl w:val="0"/>
          <w:numId w:val="6"/>
        </w:numPr>
        <w:rPr>
          <w:b/>
          <w:bCs/>
          <w:lang w:val="ru-RU"/>
        </w:rPr>
      </w:pPr>
      <w:r w:rsidRPr="00B07045">
        <w:rPr>
          <w:b/>
          <w:bCs/>
          <w:lang w:val="ru-RU"/>
        </w:rPr>
        <w:t xml:space="preserve">Разработать и оптимизировать программные модули предварительной лингвистической обработки текста, включая очистку от синтаксического шума, морфологический анализ (лемматизацию) и вычисление весовых коэффициентов по методу </w:t>
      </w:r>
      <w:r w:rsidRPr="00B07045">
        <w:rPr>
          <w:b/>
          <w:bCs/>
        </w:rPr>
        <w:t>TF</w:t>
      </w:r>
      <w:r w:rsidRPr="00B07045">
        <w:rPr>
          <w:b/>
          <w:bCs/>
          <w:lang w:val="ru-RU"/>
        </w:rPr>
        <w:t>-</w:t>
      </w:r>
      <w:r w:rsidRPr="00B07045">
        <w:rPr>
          <w:b/>
          <w:bCs/>
        </w:rPr>
        <w:t>IDF</w:t>
      </w:r>
      <w:r w:rsidRPr="00B07045">
        <w:rPr>
          <w:b/>
          <w:bCs/>
          <w:lang w:val="ru-RU"/>
        </w:rPr>
        <w:t>.</w:t>
      </w:r>
    </w:p>
    <w:p w14:paraId="4BEF9FCB" w14:textId="77777777" w:rsidR="00B07045" w:rsidRPr="00B07045" w:rsidRDefault="00B07045" w:rsidP="00B07045">
      <w:pPr>
        <w:numPr>
          <w:ilvl w:val="0"/>
          <w:numId w:val="6"/>
        </w:numPr>
        <w:rPr>
          <w:b/>
          <w:bCs/>
          <w:lang w:val="ru-RU"/>
        </w:rPr>
      </w:pPr>
      <w:r w:rsidRPr="00B07045">
        <w:rPr>
          <w:b/>
          <w:bCs/>
          <w:lang w:val="ru-RU"/>
        </w:rPr>
        <w:t xml:space="preserve">Реализовать асинхронный интерфейс взаимодействия с сетевыми серверами </w:t>
      </w:r>
      <w:r w:rsidRPr="00B07045">
        <w:rPr>
          <w:b/>
          <w:bCs/>
        </w:rPr>
        <w:t>Telegram</w:t>
      </w:r>
      <w:r w:rsidRPr="00B07045">
        <w:rPr>
          <w:b/>
          <w:bCs/>
          <w:lang w:val="ru-RU"/>
        </w:rPr>
        <w:t xml:space="preserve"> </w:t>
      </w:r>
      <w:r w:rsidRPr="00B07045">
        <w:rPr>
          <w:b/>
          <w:bCs/>
        </w:rPr>
        <w:t>API</w:t>
      </w:r>
      <w:r w:rsidRPr="00B07045">
        <w:rPr>
          <w:b/>
          <w:bCs/>
          <w:lang w:val="ru-RU"/>
        </w:rPr>
        <w:t xml:space="preserve"> посредством современной событийно-ориентированной библиотеки </w:t>
      </w:r>
      <w:r w:rsidRPr="00B07045">
        <w:rPr>
          <w:b/>
          <w:bCs/>
        </w:rPr>
        <w:t>python</w:t>
      </w:r>
      <w:r w:rsidRPr="00B07045">
        <w:rPr>
          <w:b/>
          <w:bCs/>
          <w:lang w:val="ru-RU"/>
        </w:rPr>
        <w:t>-</w:t>
      </w:r>
      <w:r w:rsidRPr="00B07045">
        <w:rPr>
          <w:b/>
          <w:bCs/>
        </w:rPr>
        <w:t>telegram</w:t>
      </w:r>
      <w:r w:rsidRPr="00B07045">
        <w:rPr>
          <w:b/>
          <w:bCs/>
          <w:lang w:val="ru-RU"/>
        </w:rPr>
        <w:t>-</w:t>
      </w:r>
      <w:r w:rsidRPr="00B07045">
        <w:rPr>
          <w:b/>
          <w:bCs/>
        </w:rPr>
        <w:t>bot</w:t>
      </w:r>
      <w:r w:rsidRPr="00B07045">
        <w:rPr>
          <w:b/>
          <w:bCs/>
          <w:lang w:val="ru-RU"/>
        </w:rPr>
        <w:t>.</w:t>
      </w:r>
    </w:p>
    <w:p w14:paraId="42D2098F" w14:textId="77777777" w:rsidR="00B07045" w:rsidRPr="00B07045" w:rsidRDefault="00B07045" w:rsidP="00B07045">
      <w:pPr>
        <w:numPr>
          <w:ilvl w:val="0"/>
          <w:numId w:val="6"/>
        </w:numPr>
        <w:rPr>
          <w:b/>
          <w:bCs/>
          <w:lang w:val="ru-RU"/>
        </w:rPr>
      </w:pPr>
      <w:r w:rsidRPr="00B07045">
        <w:rPr>
          <w:b/>
          <w:bCs/>
          <w:lang w:val="ru-RU"/>
        </w:rPr>
        <w:t>Спроектировать и интегрировать подсистему динамического администрирования параметров генерации (пользовательскую инлайн-панель настроек) и специализированный модуль графической постобработки для синтеза комбинированных медиафайлов (генератор демотиваторов).</w:t>
      </w:r>
    </w:p>
    <w:p w14:paraId="0EC5927C" w14:textId="77777777" w:rsidR="00B07045" w:rsidRPr="00B07045" w:rsidRDefault="00B07045" w:rsidP="00B07045">
      <w:pPr>
        <w:numPr>
          <w:ilvl w:val="0"/>
          <w:numId w:val="6"/>
        </w:numPr>
        <w:rPr>
          <w:b/>
          <w:bCs/>
          <w:lang w:val="ru-RU"/>
        </w:rPr>
      </w:pPr>
      <w:r w:rsidRPr="00B07045">
        <w:rPr>
          <w:b/>
          <w:bCs/>
          <w:lang w:val="ru-RU"/>
        </w:rPr>
        <w:t>Провести комплексное тестирование разработанного программного обеспечения в условиях реального времени, проанализировать показатели отказоустойчивости системы и оценить качество генерируемого контента.</w:t>
      </w:r>
    </w:p>
    <w:p w14:paraId="4C91693A" w14:textId="77777777" w:rsidR="00B07045" w:rsidRPr="00B07045" w:rsidRDefault="00B07045" w:rsidP="00B07045">
      <w:pPr>
        <w:rPr>
          <w:b/>
          <w:bCs/>
          <w:lang w:val="ru-RU"/>
        </w:rPr>
      </w:pPr>
      <w:r w:rsidRPr="00B07045">
        <w:rPr>
          <w:b/>
          <w:bCs/>
          <w:lang w:val="ru-RU"/>
        </w:rPr>
        <w:t>Объект исследования — процессы автоматизированной обработки текстов на естественном языке, статистического анализа текстовых корпусов и вероятностного синтеза осмысленных реплик.</w:t>
      </w:r>
    </w:p>
    <w:p w14:paraId="017EA92C" w14:textId="77777777" w:rsidR="00B07045" w:rsidRDefault="00B07045" w:rsidP="00B07045">
      <w:pPr>
        <w:rPr>
          <w:b/>
          <w:bCs/>
          <w:lang w:val="ru-RU"/>
        </w:rPr>
      </w:pPr>
      <w:r w:rsidRPr="00B07045">
        <w:rPr>
          <w:b/>
          <w:bCs/>
          <w:lang w:val="ru-RU"/>
        </w:rPr>
        <w:t>Предмет исследования — алгоритмы построения марковских моделей, структуры данных, математические методы фильтрации контекста и программные интерфейсы (</w:t>
      </w:r>
      <w:r w:rsidRPr="00B07045">
        <w:rPr>
          <w:b/>
          <w:bCs/>
        </w:rPr>
        <w:t>API</w:t>
      </w:r>
      <w:r w:rsidRPr="00B07045">
        <w:rPr>
          <w:b/>
          <w:bCs/>
          <w:lang w:val="ru-RU"/>
        </w:rPr>
        <w:t xml:space="preserve">), обеспечивающие стабильное функционирование генеративного </w:t>
      </w:r>
      <w:r w:rsidRPr="00B07045">
        <w:rPr>
          <w:b/>
          <w:bCs/>
        </w:rPr>
        <w:t>Telegram</w:t>
      </w:r>
      <w:r w:rsidRPr="00B07045">
        <w:rPr>
          <w:b/>
          <w:bCs/>
          <w:lang w:val="ru-RU"/>
        </w:rPr>
        <w:t>-бота.</w:t>
      </w:r>
    </w:p>
    <w:p w14:paraId="0EDAB8BE" w14:textId="3A29BC0C" w:rsidR="00E60198" w:rsidRPr="00E60198" w:rsidRDefault="00E60198" w:rsidP="00E60198">
      <w:pPr>
        <w:rPr>
          <w:rFonts w:ascii="Times New Roman" w:hAnsi="Times New Roman" w:cs="Times New Roman"/>
          <w:b/>
          <w:bCs/>
          <w:lang w:val="ru-RU"/>
        </w:rPr>
      </w:pPr>
      <w:r w:rsidRPr="00E60198">
        <w:rPr>
          <w:rFonts w:ascii="Times New Roman" w:hAnsi="Times New Roman" w:cs="Times New Roman"/>
          <w:b/>
          <w:bCs/>
          <w:lang w:val="ru-RU"/>
        </w:rPr>
        <w:t xml:space="preserve"> Описание и анализ предметной области</w:t>
      </w:r>
    </w:p>
    <w:p w14:paraId="77EE1967" w14:textId="77777777" w:rsidR="00E60198" w:rsidRPr="00E60198" w:rsidRDefault="00E60198" w:rsidP="00E60198">
      <w:pPr>
        <w:rPr>
          <w:b/>
          <w:bCs/>
          <w:lang w:val="ru-RU"/>
        </w:rPr>
      </w:pPr>
      <w:r w:rsidRPr="00E60198">
        <w:rPr>
          <w:b/>
          <w:bCs/>
          <w:lang w:val="ru-RU"/>
        </w:rPr>
        <w:t xml:space="preserve">Предметной областью данного курсового проекта являются текстовые и мультимедийные коммуникации в современных интернет-мессенджерах (на примере платформы </w:t>
      </w:r>
      <w:r w:rsidRPr="00E60198">
        <w:rPr>
          <w:b/>
          <w:bCs/>
        </w:rPr>
        <w:t>Telegram</w:t>
      </w:r>
      <w:r w:rsidRPr="00E60198">
        <w:rPr>
          <w:b/>
          <w:bCs/>
          <w:lang w:val="ru-RU"/>
        </w:rPr>
        <w:t xml:space="preserve">), </w:t>
      </w:r>
      <w:r w:rsidRPr="00E60198">
        <w:rPr>
          <w:b/>
          <w:bCs/>
          <w:lang w:val="ru-RU"/>
        </w:rPr>
        <w:lastRenderedPageBreak/>
        <w:t>а также методы автоматизации диалоговых процессов, симуляции присутствия реального пользователя и интеллектуального синтеза контента на основе анализа накопленной истории общения.</w:t>
      </w:r>
    </w:p>
    <w:p w14:paraId="04517018" w14:textId="77777777" w:rsidR="00E60198" w:rsidRPr="00E60198" w:rsidRDefault="00E60198" w:rsidP="00E60198">
      <w:pPr>
        <w:rPr>
          <w:b/>
          <w:bCs/>
          <w:lang w:val="ru-RU"/>
        </w:rPr>
      </w:pPr>
      <w:r w:rsidRPr="00E60198">
        <w:rPr>
          <w:b/>
          <w:bCs/>
          <w:lang w:val="ru-RU"/>
        </w:rPr>
        <w:t>Современные мессенджеры превратились из средств простой передачи сообщений в сложные экосистемы (сообщества, супергруппы, каналы, форумы с делением на темы/топики). В этих условиях анализ групповых переписок приобретает специфические характеристики, определяющие особенности предметной области:</w:t>
      </w:r>
    </w:p>
    <w:p w14:paraId="4345FCF2" w14:textId="77777777" w:rsidR="00E60198" w:rsidRPr="00E60198" w:rsidRDefault="00E60198" w:rsidP="00E60198">
      <w:pPr>
        <w:numPr>
          <w:ilvl w:val="0"/>
          <w:numId w:val="7"/>
        </w:numPr>
        <w:rPr>
          <w:b/>
          <w:bCs/>
          <w:lang w:val="ru-RU"/>
        </w:rPr>
      </w:pPr>
      <w:r w:rsidRPr="00E60198">
        <w:rPr>
          <w:b/>
          <w:bCs/>
          <w:lang w:val="ru-RU"/>
        </w:rPr>
        <w:t>Неформальный характер и динамичность общения. В отличие от официальных текстов, живой диалог в чатах характеризуется отсутствием жесткой синтаксической структуры, активным использованием интернет-сленга, смайлов (эмодзи), намеренным искажением регистра слов, слоговым растяжением гласных и эмуляцией эмоционального заикания для выражения экспрессии.</w:t>
      </w:r>
    </w:p>
    <w:p w14:paraId="6F059A8A" w14:textId="77777777" w:rsidR="00E60198" w:rsidRPr="00E60198" w:rsidRDefault="00E60198" w:rsidP="00E60198">
      <w:pPr>
        <w:numPr>
          <w:ilvl w:val="0"/>
          <w:numId w:val="7"/>
        </w:numPr>
        <w:rPr>
          <w:b/>
          <w:bCs/>
          <w:lang w:val="ru-RU"/>
        </w:rPr>
      </w:pPr>
      <w:r w:rsidRPr="00E60198">
        <w:rPr>
          <w:b/>
          <w:bCs/>
          <w:lang w:val="ru-RU"/>
        </w:rPr>
        <w:t>Многотематичность (поликонтекстность). В рамках одной группы или супергруппы пользователи могут одновременно обсуждать несколько несвязанных тем. Автоматизированная система обязана динамически адаптироваться под текущую тему разговора, выделяя из потока сообщений смысловые маркеры и отсеивая «шумовую» лексику (предлоги, междометия).</w:t>
      </w:r>
    </w:p>
    <w:p w14:paraId="45069D0A" w14:textId="77777777" w:rsidR="00E60198" w:rsidRPr="00E60198" w:rsidRDefault="00E60198" w:rsidP="00E60198">
      <w:pPr>
        <w:numPr>
          <w:ilvl w:val="0"/>
          <w:numId w:val="7"/>
        </w:numPr>
        <w:rPr>
          <w:b/>
          <w:bCs/>
          <w:lang w:val="ru-RU"/>
        </w:rPr>
      </w:pPr>
      <w:r w:rsidRPr="00E60198">
        <w:rPr>
          <w:b/>
          <w:bCs/>
          <w:lang w:val="ru-RU"/>
        </w:rPr>
        <w:t>Мультимодальность контента. Общение в мессенджерах не ограничивается текстом. Неотъемлемой частью субкультуры виртуальных сообществ являются графические шаблоны (мемы, демотиваторы), на которые накладывается текстовый комментарий, логически связанный с контекстом текущей дискуссии.</w:t>
      </w:r>
    </w:p>
    <w:p w14:paraId="29C35AAE" w14:textId="77777777" w:rsidR="00E60198" w:rsidRPr="00E60198" w:rsidRDefault="00E60198" w:rsidP="00E60198">
      <w:pPr>
        <w:rPr>
          <w:b/>
          <w:bCs/>
          <w:lang w:val="ru-RU"/>
        </w:rPr>
      </w:pPr>
      <w:r w:rsidRPr="00E60198">
        <w:rPr>
          <w:b/>
          <w:bCs/>
          <w:lang w:val="ru-RU"/>
        </w:rPr>
        <w:t>Ключевые процессы автоматизации в предметной области:</w:t>
      </w:r>
    </w:p>
    <w:p w14:paraId="467A9B14" w14:textId="77777777" w:rsidR="00E60198" w:rsidRPr="00E60198" w:rsidRDefault="00E60198" w:rsidP="00E60198">
      <w:pPr>
        <w:numPr>
          <w:ilvl w:val="0"/>
          <w:numId w:val="8"/>
        </w:numPr>
        <w:rPr>
          <w:b/>
          <w:bCs/>
          <w:lang w:val="ru-RU"/>
        </w:rPr>
      </w:pPr>
      <w:r w:rsidRPr="00E60198">
        <w:rPr>
          <w:b/>
          <w:bCs/>
          <w:lang w:val="ru-RU"/>
        </w:rPr>
        <w:t>Сбор и индексация текстовых данных (персистентность): неблокирующий перехват входящих реплик пользователей чата, их предварительное разделение по авторам и запись в базу данных с целью непрерывного расширения обучающего корпуса бота («обучение на лету»).</w:t>
      </w:r>
    </w:p>
    <w:p w14:paraId="689C2E3F" w14:textId="77777777" w:rsidR="00E60198" w:rsidRPr="00E60198" w:rsidRDefault="00E60198" w:rsidP="00E60198">
      <w:pPr>
        <w:numPr>
          <w:ilvl w:val="0"/>
          <w:numId w:val="8"/>
        </w:numPr>
        <w:rPr>
          <w:b/>
          <w:bCs/>
          <w:lang w:val="ru-RU"/>
        </w:rPr>
      </w:pPr>
      <w:r w:rsidRPr="00E60198">
        <w:rPr>
          <w:b/>
          <w:bCs/>
          <w:lang w:val="ru-RU"/>
        </w:rPr>
        <w:t>Контекстный лингвистический анализ: морфологический разбор входящего предложения, приведение слов к начальной форме (лемме) для нивелирования флексий русского языка, расчет весовых коэффициентов (частотности употребления слов в глобальном корпусе) и определение семантического ядра запроса.</w:t>
      </w:r>
    </w:p>
    <w:p w14:paraId="4AA71AE0" w14:textId="77777777" w:rsidR="00E60198" w:rsidRPr="00E60198" w:rsidRDefault="00E60198" w:rsidP="00E60198">
      <w:pPr>
        <w:numPr>
          <w:ilvl w:val="0"/>
          <w:numId w:val="8"/>
        </w:numPr>
        <w:rPr>
          <w:b/>
          <w:bCs/>
          <w:lang w:val="ru-RU"/>
        </w:rPr>
      </w:pPr>
      <w:r w:rsidRPr="00E60198">
        <w:rPr>
          <w:b/>
          <w:bCs/>
          <w:lang w:val="ru-RU"/>
        </w:rPr>
        <w:t>Вероятностный синтез речи: построение локальных математических моделей переходов на основе цепочек слов, извлеченных из базы данных по ключевым маркерам текущего диалога, и стохастическая генерация грамматически связного ответа.</w:t>
      </w:r>
    </w:p>
    <w:p w14:paraId="07BEE41C" w14:textId="77777777" w:rsidR="00E60198" w:rsidRPr="00E60198" w:rsidRDefault="00E60198" w:rsidP="00E60198">
      <w:pPr>
        <w:numPr>
          <w:ilvl w:val="0"/>
          <w:numId w:val="8"/>
        </w:numPr>
        <w:rPr>
          <w:b/>
          <w:bCs/>
          <w:lang w:val="ru-RU"/>
        </w:rPr>
      </w:pPr>
      <w:r w:rsidRPr="00E60198">
        <w:rPr>
          <w:b/>
          <w:bCs/>
          <w:lang w:val="ru-RU"/>
        </w:rPr>
        <w:lastRenderedPageBreak/>
        <w:t>Стилистическое искажение и постобработка: программная модификация выходной строки с применением паттернов неформального сетевого сленга и наложение текста на графические изображения.</w:t>
      </w:r>
    </w:p>
    <w:p w14:paraId="4141CCC1" w14:textId="77777777" w:rsidR="00E60198" w:rsidRPr="00E60198" w:rsidRDefault="00E60198" w:rsidP="00E60198">
      <w:pPr>
        <w:numPr>
          <w:ilvl w:val="0"/>
          <w:numId w:val="8"/>
        </w:numPr>
        <w:rPr>
          <w:b/>
          <w:bCs/>
          <w:lang w:val="ru-RU"/>
        </w:rPr>
      </w:pPr>
      <w:r w:rsidRPr="00E60198">
        <w:rPr>
          <w:b/>
          <w:bCs/>
          <w:lang w:val="ru-RU"/>
        </w:rPr>
        <w:t>Администрирование поведения системы: предоставление владельцам и модераторам виртуальных сообществ удобного графического интерфейса (инлайн-панелей) для гибкой настройки шансов срабатывания бота, уровня его «разумности» и других поведенческих факторов.</w:t>
      </w:r>
    </w:p>
    <w:p w14:paraId="1458E600" w14:textId="77777777" w:rsidR="00E60198" w:rsidRPr="00E60198" w:rsidRDefault="00E60198" w:rsidP="00E60198">
      <w:pPr>
        <w:rPr>
          <w:b/>
          <w:bCs/>
        </w:rPr>
      </w:pPr>
      <w:r w:rsidRPr="00E60198">
        <w:rPr>
          <w:b/>
          <w:bCs/>
        </w:rPr>
        <w:t>Сущности предметной области:</w:t>
      </w:r>
    </w:p>
    <w:p w14:paraId="317C5855" w14:textId="77777777" w:rsidR="00E60198" w:rsidRPr="00E60198" w:rsidRDefault="00E60198" w:rsidP="00E60198">
      <w:pPr>
        <w:numPr>
          <w:ilvl w:val="0"/>
          <w:numId w:val="9"/>
        </w:numPr>
        <w:rPr>
          <w:b/>
          <w:bCs/>
        </w:rPr>
      </w:pPr>
      <w:r w:rsidRPr="00E60198">
        <w:rPr>
          <w:b/>
          <w:bCs/>
          <w:lang w:val="ru-RU"/>
        </w:rPr>
        <w:t xml:space="preserve">Пользователь (Участник диалога) — субъект общения, генерирующий текстовые сообщения и медиафайлы. </w:t>
      </w:r>
      <w:r w:rsidRPr="00E60198">
        <w:rPr>
          <w:b/>
          <w:bCs/>
        </w:rPr>
        <w:t>Характеризуется уникальным идентификатором (user_id).</w:t>
      </w:r>
    </w:p>
    <w:p w14:paraId="0A556F8D" w14:textId="77777777" w:rsidR="00E60198" w:rsidRPr="00E60198" w:rsidRDefault="00E60198" w:rsidP="00E60198">
      <w:pPr>
        <w:numPr>
          <w:ilvl w:val="0"/>
          <w:numId w:val="9"/>
        </w:numPr>
        <w:rPr>
          <w:b/>
          <w:bCs/>
        </w:rPr>
      </w:pPr>
      <w:r w:rsidRPr="00E60198">
        <w:rPr>
          <w:b/>
          <w:bCs/>
          <w:lang w:val="ru-RU"/>
        </w:rPr>
        <w:t xml:space="preserve">Виртуальное сообщество (Чат/Группа/Супергруппа) — среда общения, внутри которой разворачивается деятельность бота. </w:t>
      </w:r>
      <w:r w:rsidRPr="00E60198">
        <w:rPr>
          <w:b/>
          <w:bCs/>
        </w:rPr>
        <w:t>Обладает уникальным идентификатором (chat_id) и собственным профилем настроек.</w:t>
      </w:r>
    </w:p>
    <w:p w14:paraId="0AA53052" w14:textId="77777777" w:rsidR="00E60198" w:rsidRPr="00E60198" w:rsidRDefault="00E60198" w:rsidP="00E60198">
      <w:pPr>
        <w:numPr>
          <w:ilvl w:val="0"/>
          <w:numId w:val="9"/>
        </w:numPr>
        <w:rPr>
          <w:b/>
          <w:bCs/>
          <w:lang w:val="ru-RU"/>
        </w:rPr>
      </w:pPr>
      <w:r w:rsidRPr="00E60198">
        <w:rPr>
          <w:b/>
          <w:bCs/>
          <w:lang w:val="ru-RU"/>
        </w:rPr>
        <w:t>Сообщение (Реплика) — дискретная единица текстовой информации, обладающая автором, телом сообщения и временным штампом.</w:t>
      </w:r>
    </w:p>
    <w:p w14:paraId="7E3B60D3" w14:textId="77777777" w:rsidR="00E60198" w:rsidRPr="00E60198" w:rsidRDefault="00E60198" w:rsidP="00E60198">
      <w:pPr>
        <w:numPr>
          <w:ilvl w:val="0"/>
          <w:numId w:val="9"/>
        </w:numPr>
        <w:rPr>
          <w:b/>
          <w:bCs/>
          <w:lang w:val="ru-RU"/>
        </w:rPr>
      </w:pPr>
      <w:r w:rsidRPr="00E60198">
        <w:rPr>
          <w:b/>
          <w:bCs/>
          <w:lang w:val="ru-RU"/>
        </w:rPr>
        <w:t>Медиаобъект (Изображение) — графический файл, используемый пользователями в качестве визуального стимула, а ботом — как подложка для синтеза демотиватора.</w:t>
      </w:r>
    </w:p>
    <w:p w14:paraId="70E94838" w14:textId="77777777" w:rsidR="00E60198" w:rsidRPr="00B07045" w:rsidRDefault="00E60198" w:rsidP="00B07045">
      <w:pPr>
        <w:rPr>
          <w:b/>
          <w:bCs/>
          <w:lang w:val="ru-RU"/>
        </w:rPr>
      </w:pPr>
    </w:p>
    <w:p w14:paraId="732C9AF4" w14:textId="77777777" w:rsidR="00B07045" w:rsidRPr="00B07045" w:rsidRDefault="00B07045" w:rsidP="00B07045">
      <w:pPr>
        <w:rPr>
          <w:b/>
          <w:bCs/>
          <w:lang w:val="ru-RU"/>
        </w:rPr>
      </w:pPr>
      <w:r w:rsidRPr="00B07045">
        <w:rPr>
          <w:b/>
          <w:bCs/>
          <w:lang w:val="ru-RU"/>
        </w:rPr>
        <w:t>ГЛАВА 1. ТЕОРЕТИЧЕСКИЕ ОСНОВЫ СТОХАСТИЧЕСКОГО СИНТЕЗА ТЕКСТА И ЛИНГВИСТИЧЕСКОГО АНАЛИЗА</w:t>
      </w:r>
    </w:p>
    <w:p w14:paraId="114175A9" w14:textId="77777777" w:rsidR="00B07045" w:rsidRPr="00B07045" w:rsidRDefault="00B07045" w:rsidP="00B07045">
      <w:pPr>
        <w:rPr>
          <w:b/>
          <w:bCs/>
          <w:lang w:val="ru-RU"/>
        </w:rPr>
      </w:pPr>
      <w:r w:rsidRPr="00B07045">
        <w:rPr>
          <w:b/>
          <w:bCs/>
          <w:lang w:val="ru-RU"/>
        </w:rPr>
        <w:t>1.1. Вероятностные цепи Маркова и матрицы переходов в задачах генерации речи</w:t>
      </w:r>
    </w:p>
    <w:p w14:paraId="174B8C85" w14:textId="77777777" w:rsidR="00B07045" w:rsidRPr="00B07045" w:rsidRDefault="00B07045" w:rsidP="00B07045">
      <w:pPr>
        <w:rPr>
          <w:b/>
          <w:bCs/>
          <w:lang w:val="ru-RU"/>
        </w:rPr>
      </w:pPr>
      <w:r w:rsidRPr="00B07045">
        <w:rPr>
          <w:b/>
          <w:bCs/>
          <w:lang w:val="ru-RU"/>
        </w:rPr>
        <w:t>В основе математического ядра разработанной системы лежит концепция дискретных стохастических процессов с конечным числом состояний, более известная в математическом анализе как цепи Маркова. Применительно к задачам компьютерной лингвистики любой связный текст может быть представлен как упорядоченная последовательность дискретных токенов (отдельных слов, знаков препинания и смайлов). Фундаментальное допущение марковской модели заключается в том, что вероятность появления каждого последующего элемента в строке зависит исключительно от состояний фиксированного числа предшествующих ему элементов и совершенно не зависит от того, как система развивалась до этого момента (свойство отсутствия последействия).</w:t>
      </w:r>
    </w:p>
    <w:p w14:paraId="485A7FAA" w14:textId="77777777" w:rsidR="00B07045" w:rsidRPr="00B07045" w:rsidRDefault="00B07045" w:rsidP="00B07045">
      <w:pPr>
        <w:rPr>
          <w:b/>
          <w:bCs/>
          <w:lang w:val="ru-RU"/>
        </w:rPr>
      </w:pPr>
      <w:r w:rsidRPr="00B07045">
        <w:rPr>
          <w:b/>
          <w:bCs/>
          <w:lang w:val="ru-RU"/>
        </w:rPr>
        <w:t>Для моделирования человеческой речи используются цепи Маркова высших порядков (обычно 2-го или 3-го порядка). Если порядок модели равен $</w:t>
      </w:r>
      <w:r w:rsidRPr="00B07045">
        <w:rPr>
          <w:b/>
          <w:bCs/>
        </w:rPr>
        <w:t>k</w:t>
      </w:r>
      <w:r w:rsidRPr="00B07045">
        <w:rPr>
          <w:b/>
          <w:bCs/>
          <w:lang w:val="ru-RU"/>
        </w:rPr>
        <w:t xml:space="preserve">$, то вероятность появления </w:t>
      </w:r>
      <w:r w:rsidRPr="00B07045">
        <w:rPr>
          <w:b/>
          <w:bCs/>
          <w:lang w:val="ru-RU"/>
        </w:rPr>
        <w:lastRenderedPageBreak/>
        <w:t>слова $</w:t>
      </w:r>
      <w:r w:rsidRPr="00B07045">
        <w:rPr>
          <w:b/>
          <w:bCs/>
        </w:rPr>
        <w:t>w</w:t>
      </w:r>
      <w:r w:rsidRPr="00B07045">
        <w:rPr>
          <w:b/>
          <w:bCs/>
          <w:lang w:val="ru-RU"/>
        </w:rPr>
        <w:t>_</w:t>
      </w:r>
      <w:r w:rsidRPr="00B07045">
        <w:rPr>
          <w:b/>
          <w:bCs/>
        </w:rPr>
        <w:t>i</w:t>
      </w:r>
      <w:r w:rsidRPr="00B07045">
        <w:rPr>
          <w:b/>
          <w:bCs/>
          <w:lang w:val="ru-RU"/>
        </w:rPr>
        <w:t>$ вычисляется на основе анализа цепочки из $</w:t>
      </w:r>
      <w:r w:rsidRPr="00B07045">
        <w:rPr>
          <w:b/>
          <w:bCs/>
        </w:rPr>
        <w:t>k</w:t>
      </w:r>
      <w:r w:rsidRPr="00B07045">
        <w:rPr>
          <w:b/>
          <w:bCs/>
          <w:lang w:val="ru-RU"/>
        </w:rPr>
        <w:t>$ предыдущих слов. Математически это выражается формулой условной вероятности:</w:t>
      </w:r>
    </w:p>
    <w:p w14:paraId="0A158788" w14:textId="689B8C92" w:rsidR="00B07045" w:rsidRPr="00B07045" w:rsidRDefault="00E26C59" w:rsidP="00B07045">
      <w:pPr>
        <w:rPr>
          <w:b/>
          <w:bCs/>
          <w:lang w:val="ru-RU"/>
        </w:rPr>
      </w:pPr>
      <w:r w:rsidRPr="00E26C59">
        <w:rPr>
          <w:b/>
          <w:bCs/>
          <w:noProof/>
          <w:lang w:val="ru-RU"/>
        </w:rPr>
        <w:drawing>
          <wp:inline distT="0" distB="0" distL="0" distR="0" wp14:anchorId="326CB48D" wp14:editId="76CE5E41">
            <wp:extent cx="6152515" cy="800100"/>
            <wp:effectExtent l="0" t="0" r="635" b="0"/>
            <wp:docPr id="2029641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41945" name=""/>
                    <pic:cNvPicPr/>
                  </pic:nvPicPr>
                  <pic:blipFill>
                    <a:blip r:embed="rId5"/>
                    <a:stretch>
                      <a:fillRect/>
                    </a:stretch>
                  </pic:blipFill>
                  <pic:spPr>
                    <a:xfrm>
                      <a:off x="0" y="0"/>
                      <a:ext cx="6152515" cy="800100"/>
                    </a:xfrm>
                    <a:prstGeom prst="rect">
                      <a:avLst/>
                    </a:prstGeom>
                  </pic:spPr>
                </pic:pic>
              </a:graphicData>
            </a:graphic>
          </wp:inline>
        </w:drawing>
      </w:r>
      <w:r w:rsidR="00B07045" w:rsidRPr="00B07045">
        <w:rPr>
          <w:b/>
          <w:bCs/>
          <w:lang w:val="ru-RU"/>
        </w:rPr>
        <w:t xml:space="preserve">Процесс обучения модели заключается в сканировании текстового корпуса и подсчете частоты совместного появления </w:t>
      </w:r>
      <w:r w:rsidR="00B07045" w:rsidRPr="00B07045">
        <w:rPr>
          <w:b/>
          <w:bCs/>
        </w:rPr>
        <w:t>n</w:t>
      </w:r>
      <w:r w:rsidR="00B07045" w:rsidRPr="00B07045">
        <w:rPr>
          <w:b/>
          <w:bCs/>
          <w:lang w:val="ru-RU"/>
        </w:rPr>
        <w:t>-грамм. На основе этих данных формируется частотная матрица переходов. Каждой уникальной паре или тройке слов (состоянию) сопоставляется вектор распределения вероятностей для всех возможных слов, которые могут следовать далее в исходном тексте. При генерации ответа бот осуществляет случайное блуждание по этой матрице: выбрав начальное состояние, он стохастически выбирает следующее слово в соответствии с его весом в матрице, сдвигает окно контекста вперед и повторяет процедуру до тех пор, пока не наткнется на терминальный символ (знак конца предложения).</w:t>
      </w:r>
    </w:p>
    <w:p w14:paraId="76FD1DA2" w14:textId="77777777" w:rsidR="00B07045" w:rsidRPr="00B07045" w:rsidRDefault="00B07045" w:rsidP="00B07045">
      <w:pPr>
        <w:rPr>
          <w:b/>
          <w:bCs/>
          <w:lang w:val="ru-RU"/>
        </w:rPr>
      </w:pPr>
      <w:r w:rsidRPr="00B07045">
        <w:rPr>
          <w:b/>
          <w:bCs/>
          <w:lang w:val="ru-RU"/>
        </w:rPr>
        <w:t>Главным достоинством данного подхода по сравнению с нейросетевыми архитектурами является беспрецедентно высокая скорость работы алгоритма, минимальное потребление оперативной памяти и прозрачность математической логики, что исключает эффект «черного ящика» и позволяет гибко управлять процессом генерации.</w:t>
      </w:r>
    </w:p>
    <w:p w14:paraId="6766B6A7" w14:textId="77777777" w:rsidR="00B07045" w:rsidRPr="00B07045" w:rsidRDefault="00B07045" w:rsidP="00B07045">
      <w:pPr>
        <w:rPr>
          <w:b/>
          <w:bCs/>
          <w:lang w:val="ru-RU"/>
        </w:rPr>
      </w:pPr>
      <w:r w:rsidRPr="00B07045">
        <w:rPr>
          <w:b/>
          <w:bCs/>
          <w:lang w:val="ru-RU"/>
        </w:rPr>
        <w:t xml:space="preserve">1.2. Метод </w:t>
      </w:r>
      <w:r w:rsidRPr="00B07045">
        <w:rPr>
          <w:b/>
          <w:bCs/>
        </w:rPr>
        <w:t>TF</w:t>
      </w:r>
      <w:r w:rsidRPr="00B07045">
        <w:rPr>
          <w:b/>
          <w:bCs/>
          <w:lang w:val="ru-RU"/>
        </w:rPr>
        <w:t>-</w:t>
      </w:r>
      <w:r w:rsidRPr="00B07045">
        <w:rPr>
          <w:b/>
          <w:bCs/>
        </w:rPr>
        <w:t>IDF</w:t>
      </w:r>
      <w:r w:rsidRPr="00B07045">
        <w:rPr>
          <w:b/>
          <w:bCs/>
          <w:lang w:val="ru-RU"/>
        </w:rPr>
        <w:t xml:space="preserve"> для семантического анализа и извлечения релевантного контекста</w:t>
      </w:r>
    </w:p>
    <w:p w14:paraId="6A7A0699" w14:textId="77777777" w:rsidR="00B07045" w:rsidRPr="00B07045" w:rsidRDefault="00B07045" w:rsidP="00B07045">
      <w:pPr>
        <w:rPr>
          <w:b/>
          <w:bCs/>
          <w:lang w:val="ru-RU"/>
        </w:rPr>
      </w:pPr>
      <w:r w:rsidRPr="00B07045">
        <w:rPr>
          <w:b/>
          <w:bCs/>
          <w:lang w:val="ru-RU"/>
        </w:rPr>
        <w:t xml:space="preserve">Сама по себе классическая цепь Маркова генерирует текст случайным образом, из-за чего бот быстро терял бы нить разговора с пользователем. Чтобы обеспечить смысловую связность (релевантность) ответа бота теме текущего диалога, в систему был внедрен классический метод информационного поиска — статистическая мера </w:t>
      </w:r>
      <w:r w:rsidRPr="00B07045">
        <w:rPr>
          <w:b/>
          <w:bCs/>
        </w:rPr>
        <w:t>TF</w:t>
      </w:r>
      <w:r w:rsidRPr="00B07045">
        <w:rPr>
          <w:b/>
          <w:bCs/>
          <w:lang w:val="ru-RU"/>
        </w:rPr>
        <w:t>-</w:t>
      </w:r>
      <w:r w:rsidRPr="00B07045">
        <w:rPr>
          <w:b/>
          <w:bCs/>
        </w:rPr>
        <w:t>IDF</w:t>
      </w:r>
      <w:r w:rsidRPr="00B07045">
        <w:rPr>
          <w:b/>
          <w:bCs/>
          <w:lang w:val="ru-RU"/>
        </w:rPr>
        <w:t xml:space="preserve"> (</w:t>
      </w:r>
      <w:r w:rsidRPr="00B07045">
        <w:rPr>
          <w:b/>
          <w:bCs/>
        </w:rPr>
        <w:t>Term</w:t>
      </w:r>
      <w:r w:rsidRPr="00B07045">
        <w:rPr>
          <w:b/>
          <w:bCs/>
          <w:lang w:val="ru-RU"/>
        </w:rPr>
        <w:t xml:space="preserve"> </w:t>
      </w:r>
      <w:r w:rsidRPr="00B07045">
        <w:rPr>
          <w:b/>
          <w:bCs/>
        </w:rPr>
        <w:t>Frequency</w:t>
      </w:r>
      <w:r w:rsidRPr="00B07045">
        <w:rPr>
          <w:b/>
          <w:bCs/>
          <w:lang w:val="ru-RU"/>
        </w:rPr>
        <w:t xml:space="preserve"> – </w:t>
      </w:r>
      <w:r w:rsidRPr="00B07045">
        <w:rPr>
          <w:b/>
          <w:bCs/>
        </w:rPr>
        <w:t>Inverse</w:t>
      </w:r>
      <w:r w:rsidRPr="00B07045">
        <w:rPr>
          <w:b/>
          <w:bCs/>
          <w:lang w:val="ru-RU"/>
        </w:rPr>
        <w:t xml:space="preserve"> </w:t>
      </w:r>
      <w:r w:rsidRPr="00B07045">
        <w:rPr>
          <w:b/>
          <w:bCs/>
        </w:rPr>
        <w:t>Document</w:t>
      </w:r>
      <w:r w:rsidRPr="00B07045">
        <w:rPr>
          <w:b/>
          <w:bCs/>
          <w:lang w:val="ru-RU"/>
        </w:rPr>
        <w:t xml:space="preserve"> </w:t>
      </w:r>
      <w:r w:rsidRPr="00B07045">
        <w:rPr>
          <w:b/>
          <w:bCs/>
        </w:rPr>
        <w:t>Frequency</w:t>
      </w:r>
      <w:r w:rsidRPr="00B07045">
        <w:rPr>
          <w:b/>
          <w:bCs/>
          <w:lang w:val="ru-RU"/>
        </w:rPr>
        <w:t>). Эта метрика позволяет математически оценить степень важности конкретного слова в рамках одного входящего сообщения по отношению ко всему накопленному корпусу текстовой базы данных.</w:t>
      </w:r>
    </w:p>
    <w:p w14:paraId="665C04EE" w14:textId="77777777" w:rsidR="00B07045" w:rsidRPr="00B07045" w:rsidRDefault="00B07045" w:rsidP="00B07045">
      <w:pPr>
        <w:rPr>
          <w:b/>
          <w:bCs/>
          <w:lang w:val="ru-RU"/>
        </w:rPr>
      </w:pPr>
      <w:r w:rsidRPr="00B07045">
        <w:rPr>
          <w:b/>
          <w:bCs/>
          <w:lang w:val="ru-RU"/>
        </w:rPr>
        <w:t xml:space="preserve">Компонент </w:t>
      </w:r>
      <w:r w:rsidRPr="00B07045">
        <w:rPr>
          <w:b/>
          <w:bCs/>
        </w:rPr>
        <w:t>TF</w:t>
      </w:r>
      <w:r w:rsidRPr="00B07045">
        <w:rPr>
          <w:b/>
          <w:bCs/>
          <w:lang w:val="ru-RU"/>
        </w:rPr>
        <w:t xml:space="preserve"> (частота термина) оценивает, насколько часто слово встречается в пришедшем от пользователя сообщении. Компонент </w:t>
      </w:r>
      <w:r w:rsidRPr="00B07045">
        <w:rPr>
          <w:b/>
          <w:bCs/>
        </w:rPr>
        <w:t>IDF</w:t>
      </w:r>
      <w:r w:rsidRPr="00B07045">
        <w:rPr>
          <w:b/>
          <w:bCs/>
          <w:lang w:val="ru-RU"/>
        </w:rPr>
        <w:t xml:space="preserve"> (обратная частота документа) инверсивно зависит от того, в каком количестве сообщений из всей базы данных это слово фигурирует. Если слово встречается почти в каждом логе (например, предлоги, союзы или общие вводные фразы), его показатель </w:t>
      </w:r>
      <w:r w:rsidRPr="00B07045">
        <w:rPr>
          <w:b/>
          <w:bCs/>
        </w:rPr>
        <w:t>IDF</w:t>
      </w:r>
      <w:r w:rsidRPr="00B07045">
        <w:rPr>
          <w:b/>
          <w:bCs/>
          <w:lang w:val="ru-RU"/>
        </w:rPr>
        <w:t xml:space="preserve"> стремится к нулю, что позволяет автоматически отсеивать «семантический шум». Напротив, редкие, несущие смысловую нагрузку существительные и глаголы получают высокий вес </w:t>
      </w:r>
      <w:r w:rsidRPr="00B07045">
        <w:rPr>
          <w:b/>
          <w:bCs/>
        </w:rPr>
        <w:t>TF</w:t>
      </w:r>
      <w:r w:rsidRPr="00B07045">
        <w:rPr>
          <w:b/>
          <w:bCs/>
          <w:lang w:val="ru-RU"/>
        </w:rPr>
        <w:t>-</w:t>
      </w:r>
      <w:r w:rsidRPr="00B07045">
        <w:rPr>
          <w:b/>
          <w:bCs/>
        </w:rPr>
        <w:t>IDF</w:t>
      </w:r>
      <w:r w:rsidRPr="00B07045">
        <w:rPr>
          <w:b/>
          <w:bCs/>
          <w:lang w:val="ru-RU"/>
        </w:rPr>
        <w:t>.</w:t>
      </w:r>
    </w:p>
    <w:p w14:paraId="73360722" w14:textId="77777777" w:rsidR="00B07045" w:rsidRPr="00B07045" w:rsidRDefault="00B07045" w:rsidP="00B07045">
      <w:pPr>
        <w:rPr>
          <w:b/>
          <w:bCs/>
          <w:lang w:val="ru-RU"/>
        </w:rPr>
      </w:pPr>
      <w:r w:rsidRPr="00B07045">
        <w:rPr>
          <w:b/>
          <w:bCs/>
          <w:lang w:val="ru-RU"/>
        </w:rPr>
        <w:t>При получении реплики от пользователя система рассчитывает веса всех слов, выбирает топ-3 наиболее весомых токенов и использует их в качестве поисковых «зерен» (</w:t>
      </w:r>
      <w:r w:rsidRPr="00B07045">
        <w:rPr>
          <w:b/>
          <w:bCs/>
        </w:rPr>
        <w:t>seeds</w:t>
      </w:r>
      <w:r w:rsidRPr="00B07045">
        <w:rPr>
          <w:b/>
          <w:bCs/>
          <w:lang w:val="ru-RU"/>
        </w:rPr>
        <w:t xml:space="preserve">). На основе этих зерен из базы данных </w:t>
      </w:r>
      <w:r w:rsidRPr="00B07045">
        <w:rPr>
          <w:b/>
          <w:bCs/>
        </w:rPr>
        <w:t>SQLite</w:t>
      </w:r>
      <w:r w:rsidRPr="00B07045">
        <w:rPr>
          <w:b/>
          <w:bCs/>
          <w:lang w:val="ru-RU"/>
        </w:rPr>
        <w:t xml:space="preserve"> динамически извлекается изолированный подкорпус сообщений, содержащий данные ключевые понятия. Именно по этому </w:t>
      </w:r>
      <w:r w:rsidRPr="00B07045">
        <w:rPr>
          <w:b/>
          <w:bCs/>
          <w:lang w:val="ru-RU"/>
        </w:rPr>
        <w:lastRenderedPageBreak/>
        <w:t>релевантному подкорпусу «на лету» строится локальная марковская цепь переходов. В результате сгенерированный ответ получается не просто случайным, а жестко привязанным к контексту и теме разговора.</w:t>
      </w:r>
    </w:p>
    <w:p w14:paraId="7ABC9A09" w14:textId="77777777" w:rsidR="00B07045" w:rsidRPr="00B07045" w:rsidRDefault="00B07045" w:rsidP="00B07045">
      <w:pPr>
        <w:rPr>
          <w:b/>
          <w:bCs/>
          <w:lang w:val="ru-RU"/>
        </w:rPr>
      </w:pPr>
      <w:r w:rsidRPr="00B07045">
        <w:rPr>
          <w:b/>
          <w:bCs/>
          <w:lang w:val="ru-RU"/>
        </w:rPr>
        <w:t>1.3. Морфологический анализ и лемматизация в условиях флексивности русского языка</w:t>
      </w:r>
    </w:p>
    <w:p w14:paraId="306E40AF" w14:textId="77777777" w:rsidR="00B07045" w:rsidRPr="00B07045" w:rsidRDefault="00B07045" w:rsidP="00B07045">
      <w:pPr>
        <w:rPr>
          <w:b/>
          <w:bCs/>
          <w:lang w:val="ru-RU"/>
        </w:rPr>
      </w:pPr>
      <w:r w:rsidRPr="00B07045">
        <w:rPr>
          <w:b/>
          <w:bCs/>
          <w:lang w:val="ru-RU"/>
        </w:rPr>
        <w:t xml:space="preserve">Русский язык характеризуется чрезвычайно богатой и сложной морфологической структурой: развитой системой флексий (окончаний), падежей, родов, чисел и временных форм. Для марковской модели слова «роботу», «робота», «роботы» и «роботом» являются абсолютно разными, независимыми токенами. Если использовать текст в его исходном «сыром» виде, матрица переходов окажется крайне разреженной, связи между состояниями будут слабыми, а алгоритм </w:t>
      </w:r>
      <w:r w:rsidRPr="00B07045">
        <w:rPr>
          <w:b/>
          <w:bCs/>
        </w:rPr>
        <w:t>TF</w:t>
      </w:r>
      <w:r w:rsidRPr="00B07045">
        <w:rPr>
          <w:b/>
          <w:bCs/>
          <w:lang w:val="ru-RU"/>
        </w:rPr>
        <w:t>-</w:t>
      </w:r>
      <w:r w:rsidRPr="00B07045">
        <w:rPr>
          <w:b/>
          <w:bCs/>
        </w:rPr>
        <w:t>IDF</w:t>
      </w:r>
      <w:r w:rsidRPr="00B07045">
        <w:rPr>
          <w:b/>
          <w:bCs/>
          <w:lang w:val="ru-RU"/>
        </w:rPr>
        <w:t xml:space="preserve"> не сможет сопоставить слова в разных падежных формах, что приведет к резкому падению качества генерации и частым сбоям системы.</w:t>
      </w:r>
    </w:p>
    <w:p w14:paraId="10B44554" w14:textId="77777777" w:rsidR="00B07045" w:rsidRPr="00B07045" w:rsidRDefault="00B07045" w:rsidP="00B07045">
      <w:pPr>
        <w:rPr>
          <w:b/>
          <w:bCs/>
          <w:lang w:val="ru-RU"/>
        </w:rPr>
      </w:pPr>
      <w:r w:rsidRPr="00B07045">
        <w:rPr>
          <w:b/>
          <w:bCs/>
          <w:lang w:val="ru-RU"/>
        </w:rPr>
        <w:t xml:space="preserve">Для преодоления этой проблемы в архитектуру бота была интегрирована подсистема предварительной морфологической обработки, базирующаяся на библиотеке </w:t>
      </w:r>
      <w:r w:rsidRPr="00B07045">
        <w:rPr>
          <w:b/>
          <w:bCs/>
        </w:rPr>
        <w:t>pymorphy</w:t>
      </w:r>
      <w:r w:rsidRPr="00B07045">
        <w:rPr>
          <w:b/>
          <w:bCs/>
          <w:lang w:val="ru-RU"/>
        </w:rPr>
        <w:t>3. Перед расчетом лингвистических метрик и сохранением данных в СУБД, каждое слово входящего потока подвергается процедуре принудительной лемматизации — приведению к его канонической (начальной) форме (для существительных — именительный падеж, единственное число; для глаголов — инфинитив; для прилагательных — именительный падеж, мужской род).</w:t>
      </w:r>
    </w:p>
    <w:p w14:paraId="27E613A1" w14:textId="74ADAF1F" w:rsidR="00E1784E" w:rsidRPr="00B07045" w:rsidRDefault="00B07045">
      <w:pPr>
        <w:rPr>
          <w:b/>
          <w:bCs/>
          <w:lang w:val="ru-RU"/>
        </w:rPr>
      </w:pPr>
      <w:r w:rsidRPr="00B07045">
        <w:rPr>
          <w:b/>
          <w:bCs/>
          <w:lang w:val="ru-RU"/>
        </w:rPr>
        <w:t>Дополнительно на этом этапе реализуется очистка текста от пунктуационного шума (лишних скобок, технических символов, спецсимволов разметки), приведение всей строки к нижнему регистру и удаление стоп-слов, не несущих смысловой нагрузки. Благодаря глубокой лемматизации плотность графа марковской модели увеличивается в несколько раз, связи между словами становятся устойчивыми, а алгоритм генерации получает способность комбинировать смысловые конструкции, которые в исходном тексте находились в разных грамматических формах.</w:t>
      </w:r>
    </w:p>
    <w:p w14:paraId="7CC43FBE" w14:textId="77777777" w:rsidR="00B07045" w:rsidRPr="00B07045" w:rsidRDefault="00B07045" w:rsidP="00B07045">
      <w:pPr>
        <w:rPr>
          <w:b/>
          <w:bCs/>
          <w:lang w:val="ru-RU"/>
        </w:rPr>
      </w:pPr>
      <w:r w:rsidRPr="00B07045">
        <w:rPr>
          <w:b/>
          <w:bCs/>
          <w:lang w:val="ru-RU"/>
        </w:rPr>
        <w:t>ГЛАВА 2. АРХИТЕКТУРА И ПРОГРАММНО-ТЕХНИЧЕСКАЯ РЕАЛИЗАЦИЯ СИСТЕМЫ</w:t>
      </w:r>
    </w:p>
    <w:p w14:paraId="0FCE4527" w14:textId="77777777" w:rsidR="00B07045" w:rsidRPr="00B07045" w:rsidRDefault="00B07045" w:rsidP="00B07045">
      <w:pPr>
        <w:rPr>
          <w:b/>
          <w:bCs/>
          <w:lang w:val="ru-RU"/>
        </w:rPr>
      </w:pPr>
      <w:r w:rsidRPr="00B07045">
        <w:rPr>
          <w:b/>
          <w:bCs/>
          <w:lang w:val="ru-RU"/>
        </w:rPr>
        <w:t>2.1. Описание компонентной структуры и диаграммы потоков данных</w:t>
      </w:r>
    </w:p>
    <w:p w14:paraId="773F96A5" w14:textId="77777777" w:rsidR="00B07045" w:rsidRPr="00B07045" w:rsidRDefault="00B07045" w:rsidP="00B07045">
      <w:pPr>
        <w:rPr>
          <w:b/>
          <w:bCs/>
          <w:lang w:val="ru-RU"/>
        </w:rPr>
      </w:pPr>
      <w:r w:rsidRPr="00B07045">
        <w:rPr>
          <w:b/>
          <w:bCs/>
          <w:lang w:val="ru-RU"/>
        </w:rPr>
        <w:t>Разработанный Telegram-бот спроектирован по модульному (компонентному) принципу, что обеспечивает высокую расширяемость, простоту отладки и изолированность отдельных бизнес-логик. Центральным координирующим узлом является модуль launcher.py, который инициализирует асинхронное под управлением Application из пакета python-telegram-bot, настраивает обработчики событий (Handlers) и переводит систему в режим непрерывного прослушивания сетевого порта (Polling).</w:t>
      </w:r>
    </w:p>
    <w:p w14:paraId="5D8341F5" w14:textId="77777777" w:rsidR="00B07045" w:rsidRPr="00B07045" w:rsidRDefault="00B07045" w:rsidP="00B07045">
      <w:pPr>
        <w:rPr>
          <w:b/>
          <w:bCs/>
          <w:lang w:val="ru-RU"/>
        </w:rPr>
      </w:pPr>
    </w:p>
    <w:p w14:paraId="0F864453" w14:textId="77777777" w:rsidR="00B07045" w:rsidRPr="00B07045" w:rsidRDefault="00B07045" w:rsidP="00B07045">
      <w:pPr>
        <w:rPr>
          <w:b/>
          <w:bCs/>
          <w:lang w:val="ru-RU"/>
        </w:rPr>
      </w:pPr>
      <w:r w:rsidRPr="00B07045">
        <w:rPr>
          <w:b/>
          <w:bCs/>
          <w:lang w:val="ru-RU"/>
        </w:rPr>
        <w:lastRenderedPageBreak/>
        <w:t>Потоки данных внутри системы циркулируют следующим образом:</w:t>
      </w:r>
    </w:p>
    <w:p w14:paraId="2CF7E258" w14:textId="77777777" w:rsidR="00B07045" w:rsidRPr="00B07045" w:rsidRDefault="00B07045" w:rsidP="00B07045">
      <w:pPr>
        <w:rPr>
          <w:b/>
          <w:bCs/>
          <w:lang w:val="ru-RU"/>
        </w:rPr>
      </w:pPr>
    </w:p>
    <w:p w14:paraId="3CB31AAB" w14:textId="77777777" w:rsidR="00B07045" w:rsidRPr="00B07045" w:rsidRDefault="00B07045" w:rsidP="00B07045">
      <w:pPr>
        <w:rPr>
          <w:b/>
          <w:bCs/>
          <w:lang w:val="ru-RU"/>
        </w:rPr>
      </w:pPr>
      <w:r w:rsidRPr="00B07045">
        <w:rPr>
          <w:b/>
          <w:bCs/>
          <w:lang w:val="ru-RU"/>
        </w:rPr>
        <w:t>Входящий сетевой пакет от пользователя улавливается серверами Telegram и через установленный защищенный веб-протокол (или локальный прокси-сервер) передается в ядро бота.</w:t>
      </w:r>
    </w:p>
    <w:p w14:paraId="3E12DDA6" w14:textId="77777777" w:rsidR="00B07045" w:rsidRPr="00B07045" w:rsidRDefault="00B07045" w:rsidP="00B07045">
      <w:pPr>
        <w:rPr>
          <w:b/>
          <w:bCs/>
          <w:lang w:val="ru-RU"/>
        </w:rPr>
      </w:pPr>
    </w:p>
    <w:p w14:paraId="74CE06BD" w14:textId="77777777" w:rsidR="00B07045" w:rsidRPr="00B07045" w:rsidRDefault="00B07045" w:rsidP="00B07045">
      <w:pPr>
        <w:rPr>
          <w:b/>
          <w:bCs/>
          <w:lang w:val="ru-RU"/>
        </w:rPr>
      </w:pPr>
      <w:r w:rsidRPr="00B07045">
        <w:rPr>
          <w:b/>
          <w:bCs/>
          <w:lang w:val="ru-RU"/>
        </w:rPr>
        <w:t>Обработчик сообщений перехватывает объект Update, извлекает из него текстовую составляющую, уникальные идентификаторы чата (chat_id) и пользователя (user_id).</w:t>
      </w:r>
    </w:p>
    <w:p w14:paraId="1EE56DE8" w14:textId="77777777" w:rsidR="00B07045" w:rsidRPr="00B07045" w:rsidRDefault="00B07045" w:rsidP="00B07045">
      <w:pPr>
        <w:rPr>
          <w:b/>
          <w:bCs/>
          <w:lang w:val="ru-RU"/>
        </w:rPr>
      </w:pPr>
    </w:p>
    <w:p w14:paraId="62B630D3" w14:textId="77777777" w:rsidR="00B07045" w:rsidRPr="00B07045" w:rsidRDefault="00B07045" w:rsidP="00B07045">
      <w:pPr>
        <w:rPr>
          <w:b/>
          <w:bCs/>
          <w:lang w:val="ru-RU"/>
        </w:rPr>
      </w:pPr>
      <w:r w:rsidRPr="00B07045">
        <w:rPr>
          <w:b/>
          <w:bCs/>
          <w:lang w:val="ru-RU"/>
        </w:rPr>
        <w:t>Текст мгновенно транслируется в модуль db.py, где параллельно запускаются два процесса: запись «сырого» лога в историческую таблицу для расширения генеративной базы и извлечение текущих настроек поведения для данного конкретного чата (вероятность ответа, коэффициенты мутаций).</w:t>
      </w:r>
    </w:p>
    <w:p w14:paraId="027BFCCD" w14:textId="77777777" w:rsidR="00B07045" w:rsidRPr="00B07045" w:rsidRDefault="00B07045" w:rsidP="00B07045">
      <w:pPr>
        <w:rPr>
          <w:b/>
          <w:bCs/>
          <w:lang w:val="ru-RU"/>
        </w:rPr>
      </w:pPr>
    </w:p>
    <w:p w14:paraId="699DF865" w14:textId="77777777" w:rsidR="00B07045" w:rsidRPr="00B07045" w:rsidRDefault="00B07045" w:rsidP="00B07045">
      <w:pPr>
        <w:rPr>
          <w:b/>
          <w:bCs/>
          <w:lang w:val="ru-RU"/>
        </w:rPr>
      </w:pPr>
      <w:r w:rsidRPr="00B07045">
        <w:rPr>
          <w:b/>
          <w:bCs/>
          <w:lang w:val="ru-RU"/>
        </w:rPr>
        <w:t>Далее управление передается лингвистическому процессору generator.py. Здесь происходит лемматизация, фильтрация семантического ядра сообщения, расчет локальных матриц переходов и непосредственный пошаговый синтез ответной фразы.</w:t>
      </w:r>
    </w:p>
    <w:p w14:paraId="6C4F362C" w14:textId="77777777" w:rsidR="00B07045" w:rsidRPr="00B07045" w:rsidRDefault="00B07045" w:rsidP="00B07045">
      <w:pPr>
        <w:rPr>
          <w:b/>
          <w:bCs/>
          <w:lang w:val="ru-RU"/>
        </w:rPr>
      </w:pPr>
    </w:p>
    <w:p w14:paraId="35DE3404" w14:textId="77777777" w:rsidR="00B07045" w:rsidRPr="00B07045" w:rsidRDefault="00B07045" w:rsidP="00B07045">
      <w:pPr>
        <w:rPr>
          <w:b/>
          <w:bCs/>
          <w:lang w:val="ru-RU"/>
        </w:rPr>
      </w:pPr>
      <w:r w:rsidRPr="00B07045">
        <w:rPr>
          <w:b/>
          <w:bCs/>
          <w:lang w:val="ru-RU"/>
        </w:rPr>
        <w:t>Если сгенерированный текст успешно прошел внутренние фильтры валидации (проверка на пустую строку, исключение точного дублирования входящего сообщения), он направляется в модуль mutations.py. В зависимости от установленных администратором флагов, строка подвергается стохастическим деформациям.</w:t>
      </w:r>
    </w:p>
    <w:p w14:paraId="287E4503" w14:textId="77777777" w:rsidR="00B07045" w:rsidRPr="00B07045" w:rsidRDefault="00B07045" w:rsidP="00B07045">
      <w:pPr>
        <w:rPr>
          <w:b/>
          <w:bCs/>
          <w:lang w:val="ru-RU"/>
        </w:rPr>
      </w:pPr>
    </w:p>
    <w:p w14:paraId="0F2A497A" w14:textId="77777777" w:rsidR="00B07045" w:rsidRPr="00B07045" w:rsidRDefault="00B07045" w:rsidP="00B07045">
      <w:pPr>
        <w:rPr>
          <w:b/>
          <w:bCs/>
          <w:lang w:val="ru-RU"/>
        </w:rPr>
      </w:pPr>
      <w:r w:rsidRPr="00B07045">
        <w:rPr>
          <w:b/>
          <w:bCs/>
          <w:lang w:val="ru-RU"/>
        </w:rPr>
        <w:t>В случае, если в процессе генерации сработал триггер на создание медиаконтента, строка передается в подсистему demotivator.py, которая средствами библиотеки Pillow (PIL) накладывает текст на случайное графическое изображение из локального репозитория, формируя классический «демотиватор».</w:t>
      </w:r>
    </w:p>
    <w:p w14:paraId="64518870" w14:textId="77777777" w:rsidR="00B07045" w:rsidRPr="00B07045" w:rsidRDefault="00B07045" w:rsidP="00B07045">
      <w:pPr>
        <w:rPr>
          <w:b/>
          <w:bCs/>
          <w:lang w:val="ru-RU"/>
        </w:rPr>
      </w:pPr>
    </w:p>
    <w:p w14:paraId="26EC1698" w14:textId="77777777" w:rsidR="00B07045" w:rsidRPr="00B07045" w:rsidRDefault="00B07045" w:rsidP="00B07045">
      <w:pPr>
        <w:rPr>
          <w:b/>
          <w:bCs/>
          <w:lang w:val="ru-RU"/>
        </w:rPr>
      </w:pPr>
      <w:r w:rsidRPr="00B07045">
        <w:rPr>
          <w:b/>
          <w:bCs/>
          <w:lang w:val="ru-RU"/>
        </w:rPr>
        <w:t>Готовый информационный пакет (текстовая строка или скомпилированное изображение) отправляется обратно через асинхронный метод context.bot.send_message или send_photo, закрывая цикл обработки транзакции.</w:t>
      </w:r>
    </w:p>
    <w:p w14:paraId="4A2B79E5" w14:textId="77777777" w:rsidR="00B07045" w:rsidRPr="00B07045" w:rsidRDefault="00B07045" w:rsidP="00B07045">
      <w:pPr>
        <w:rPr>
          <w:b/>
          <w:bCs/>
          <w:lang w:val="ru-RU"/>
        </w:rPr>
      </w:pPr>
    </w:p>
    <w:p w14:paraId="00F01445" w14:textId="77777777" w:rsidR="00B07045" w:rsidRPr="00B07045" w:rsidRDefault="00B07045" w:rsidP="00B07045">
      <w:pPr>
        <w:rPr>
          <w:b/>
          <w:bCs/>
          <w:lang w:val="ru-RU"/>
        </w:rPr>
      </w:pPr>
      <w:r w:rsidRPr="00B07045">
        <w:rPr>
          <w:b/>
          <w:bCs/>
          <w:lang w:val="ru-RU"/>
        </w:rPr>
        <w:lastRenderedPageBreak/>
        <w:t>2.2. Проектирование схемы реляционной базы данных и оптимизация выборок</w:t>
      </w:r>
    </w:p>
    <w:p w14:paraId="154658E3" w14:textId="77777777" w:rsidR="00B07045" w:rsidRPr="00B07045" w:rsidRDefault="00B07045" w:rsidP="00B07045">
      <w:pPr>
        <w:rPr>
          <w:b/>
          <w:bCs/>
          <w:lang w:val="ru-RU"/>
        </w:rPr>
      </w:pPr>
      <w:r w:rsidRPr="00B07045">
        <w:rPr>
          <w:b/>
          <w:bCs/>
          <w:lang w:val="ru-RU"/>
        </w:rPr>
        <w:t>Для реализации долгосрочного хранения текстового корпуса, истории взаимодействий и системных настроек чатов была выбрана встраиваемая СУБД SQLite. Её использование обусловлено отсутствием необходимости развертывания отдельного серверного процесса, высокой скоростью выполнения транзакций типа INSERT и SELECT на локальном диске и полной поддержкой стандарта ACID.</w:t>
      </w:r>
    </w:p>
    <w:p w14:paraId="46CCAA52" w14:textId="77777777" w:rsidR="00B07045" w:rsidRPr="00B07045" w:rsidRDefault="00B07045" w:rsidP="00B07045">
      <w:pPr>
        <w:rPr>
          <w:b/>
          <w:bCs/>
          <w:lang w:val="ru-RU"/>
        </w:rPr>
      </w:pPr>
    </w:p>
    <w:p w14:paraId="34AEF76D" w14:textId="77777777" w:rsidR="00B07045" w:rsidRPr="00B07045" w:rsidRDefault="00B07045" w:rsidP="00B07045">
      <w:pPr>
        <w:rPr>
          <w:b/>
          <w:bCs/>
          <w:lang w:val="ru-RU"/>
        </w:rPr>
      </w:pPr>
      <w:r w:rsidRPr="00B07045">
        <w:rPr>
          <w:b/>
          <w:bCs/>
          <w:lang w:val="ru-RU"/>
        </w:rPr>
        <w:t>Физическая структура базы данных состоит из трех связанных таблиц:</w:t>
      </w:r>
    </w:p>
    <w:p w14:paraId="3756D47C" w14:textId="77777777" w:rsidR="00B07045" w:rsidRPr="00B07045" w:rsidRDefault="00B07045" w:rsidP="00B07045">
      <w:pPr>
        <w:rPr>
          <w:b/>
          <w:bCs/>
          <w:lang w:val="ru-RU"/>
        </w:rPr>
      </w:pPr>
    </w:p>
    <w:p w14:paraId="19226241" w14:textId="77777777" w:rsidR="00B07045" w:rsidRPr="00B07045" w:rsidRDefault="00B07045" w:rsidP="00B07045">
      <w:pPr>
        <w:rPr>
          <w:b/>
          <w:bCs/>
          <w:lang w:val="ru-RU"/>
        </w:rPr>
      </w:pPr>
      <w:r w:rsidRPr="00B07045">
        <w:rPr>
          <w:b/>
          <w:bCs/>
          <w:lang w:val="ru-RU"/>
        </w:rPr>
        <w:t>Таблица messages — является основным хранилищем эмпирического материала для марковских цепей. Она содержит поля id (автоинкрементный первичный ключ), user_id (уникальный идентификатор автора реплики) и text (поле типа TEXT, содержащее тело сообщения). Важной архитектурной особенностью является использование записи с user_id = 0 — под этим идентификатором в базу предварительно загружается эталонный «seed-корпус» (базовый набор фраз), который гарантирует стабильную работу генератора на начальном этапе, когда реальные пользователи еще не успели наполнить базу своими сообщениями.</w:t>
      </w:r>
    </w:p>
    <w:p w14:paraId="57201CD9" w14:textId="77777777" w:rsidR="00B07045" w:rsidRPr="00B07045" w:rsidRDefault="00B07045" w:rsidP="00B07045">
      <w:pPr>
        <w:rPr>
          <w:b/>
          <w:bCs/>
          <w:lang w:val="ru-RU"/>
        </w:rPr>
      </w:pPr>
    </w:p>
    <w:p w14:paraId="05FF8462" w14:textId="77777777" w:rsidR="00B07045" w:rsidRPr="00B07045" w:rsidRDefault="00B07045" w:rsidP="00B07045">
      <w:pPr>
        <w:rPr>
          <w:b/>
          <w:bCs/>
          <w:lang w:val="ru-RU"/>
        </w:rPr>
      </w:pPr>
      <w:r w:rsidRPr="00B07045">
        <w:rPr>
          <w:b/>
          <w:bCs/>
          <w:lang w:val="ru-RU"/>
        </w:rPr>
        <w:t>Таблица chat_settings — хранит конфигурационные параметры для каждого отдельного группового чата или приватного диалога. Поля таблицы: chat_id (BIGINT, первичный ключ), reply_chance (вещественное число от 0.0 до 1.0, определяющее вероятность ответа бота на сообщение, в котором нет прямого упоминания его имени) и mutation_chance (вероятность применения алгоритмов искажения текста).</w:t>
      </w:r>
    </w:p>
    <w:p w14:paraId="36864505" w14:textId="77777777" w:rsidR="00B07045" w:rsidRPr="00B07045" w:rsidRDefault="00B07045" w:rsidP="00B07045">
      <w:pPr>
        <w:rPr>
          <w:b/>
          <w:bCs/>
          <w:lang w:val="ru-RU"/>
        </w:rPr>
      </w:pPr>
    </w:p>
    <w:p w14:paraId="5812AB1B" w14:textId="77777777" w:rsidR="00B07045" w:rsidRPr="00B07045" w:rsidRDefault="00B07045" w:rsidP="00B07045">
      <w:pPr>
        <w:rPr>
          <w:b/>
          <w:bCs/>
          <w:lang w:val="ru-RU"/>
        </w:rPr>
      </w:pPr>
      <w:r w:rsidRPr="00B07045">
        <w:rPr>
          <w:b/>
          <w:bCs/>
          <w:lang w:val="ru-RU"/>
        </w:rPr>
        <w:t>Таблица media_logs — вспомогательная структура, необходимая для предотвращения циклического дублирования медиафайлов и логирования уникальных хэшей отправленных картинок.</w:t>
      </w:r>
    </w:p>
    <w:p w14:paraId="5F3AFFED" w14:textId="77777777" w:rsidR="00B07045" w:rsidRPr="00B07045" w:rsidRDefault="00B07045" w:rsidP="00B07045">
      <w:pPr>
        <w:rPr>
          <w:b/>
          <w:bCs/>
          <w:lang w:val="ru-RU"/>
        </w:rPr>
      </w:pPr>
    </w:p>
    <w:p w14:paraId="75790E1F" w14:textId="77777777" w:rsidR="00B07045" w:rsidRPr="00B07045" w:rsidRDefault="00B07045" w:rsidP="00B07045">
      <w:pPr>
        <w:rPr>
          <w:b/>
          <w:bCs/>
          <w:lang w:val="ru-RU"/>
        </w:rPr>
      </w:pPr>
      <w:r w:rsidRPr="00B07045">
        <w:rPr>
          <w:b/>
          <w:bCs/>
          <w:lang w:val="ru-RU"/>
        </w:rPr>
        <w:t>Для обеспечения мгновенного отклика бота при разрастании базы данных до сотен тысяч записей, была проведена оптимизация на уровне индексов. К полю user_id таблицы messages и к составным парам полей принудительно применены B-Tree индексы (CREATE INDEX). Это позволило сократить время выполнения поисковых запросов при формировании локальных подкорпусов для TF-IDF с сотен миллисекунд до ничтожных долей микросекунды, полностью исключив блокировку асинхронного потока (Event Loop).</w:t>
      </w:r>
    </w:p>
    <w:p w14:paraId="401FB219" w14:textId="77777777" w:rsidR="00B07045" w:rsidRPr="00B07045" w:rsidRDefault="00B07045" w:rsidP="00B07045">
      <w:pPr>
        <w:rPr>
          <w:b/>
          <w:bCs/>
          <w:lang w:val="ru-RU"/>
        </w:rPr>
      </w:pPr>
    </w:p>
    <w:p w14:paraId="1B004638" w14:textId="77777777" w:rsidR="00B07045" w:rsidRPr="00B07045" w:rsidRDefault="00B07045" w:rsidP="00B07045">
      <w:pPr>
        <w:rPr>
          <w:b/>
          <w:bCs/>
          <w:lang w:val="ru-RU"/>
        </w:rPr>
      </w:pPr>
      <w:r w:rsidRPr="00B07045">
        <w:rPr>
          <w:b/>
          <w:bCs/>
          <w:lang w:val="ru-RU"/>
        </w:rPr>
        <w:t>ГЛАВА 3. ПОДРОБНОЕ ОПИСАНИЕ ПРОГРАММНЫХ МОДУЛЕЙ И АНАЛИЗ ТЕСТИРОВАНИЯ</w:t>
      </w:r>
    </w:p>
    <w:p w14:paraId="7492A3B7" w14:textId="77777777" w:rsidR="00B07045" w:rsidRPr="00B07045" w:rsidRDefault="00B07045" w:rsidP="00B07045">
      <w:pPr>
        <w:rPr>
          <w:b/>
          <w:bCs/>
          <w:lang w:val="ru-RU"/>
        </w:rPr>
      </w:pPr>
      <w:r w:rsidRPr="00B07045">
        <w:rPr>
          <w:b/>
          <w:bCs/>
          <w:lang w:val="ru-RU"/>
        </w:rPr>
        <w:t>3.1. Алгоритмическая логика и реализация модуля генерации (generator.py)</w:t>
      </w:r>
    </w:p>
    <w:p w14:paraId="389F875C" w14:textId="77777777" w:rsidR="00B07045" w:rsidRPr="00B07045" w:rsidRDefault="00B07045" w:rsidP="00B07045">
      <w:pPr>
        <w:rPr>
          <w:b/>
          <w:bCs/>
          <w:lang w:val="ru-RU"/>
        </w:rPr>
      </w:pPr>
      <w:r w:rsidRPr="00B07045">
        <w:rPr>
          <w:b/>
          <w:bCs/>
          <w:lang w:val="ru-RU"/>
        </w:rPr>
        <w:t>Модуль generator.py представляет собой интеллектуальное сердце системы. Архитектура генеративного процесса построена по принципу многоуровневого каскадного фильтра с возможностью безопасного отката (fallback). Когда текстовая строка попадает в модуль, запускается функция разбора семантического ядра. С помощью библиотеки markovify и кастомных оберток, весь накопленный массив сообщений сегментируется.</w:t>
      </w:r>
    </w:p>
    <w:p w14:paraId="5B18B334" w14:textId="77777777" w:rsidR="00B07045" w:rsidRPr="00B07045" w:rsidRDefault="00B07045" w:rsidP="00B07045">
      <w:pPr>
        <w:rPr>
          <w:b/>
          <w:bCs/>
          <w:lang w:val="ru-RU"/>
        </w:rPr>
      </w:pPr>
    </w:p>
    <w:p w14:paraId="5D9FC97A" w14:textId="77777777" w:rsidR="00B07045" w:rsidRPr="00B07045" w:rsidRDefault="00B07045" w:rsidP="00B07045">
      <w:pPr>
        <w:rPr>
          <w:b/>
          <w:bCs/>
          <w:lang w:val="ru-RU"/>
        </w:rPr>
      </w:pPr>
      <w:r w:rsidRPr="00B07045">
        <w:rPr>
          <w:b/>
          <w:bCs/>
          <w:lang w:val="ru-RU"/>
        </w:rPr>
        <w:t>Алгоритм работает в четыре последовательных этапа:</w:t>
      </w:r>
    </w:p>
    <w:p w14:paraId="56012343" w14:textId="77777777" w:rsidR="00B07045" w:rsidRPr="00B07045" w:rsidRDefault="00B07045" w:rsidP="00B07045">
      <w:pPr>
        <w:rPr>
          <w:b/>
          <w:bCs/>
          <w:lang w:val="ru-RU"/>
        </w:rPr>
      </w:pPr>
    </w:p>
    <w:p w14:paraId="04B2A84C" w14:textId="77777777" w:rsidR="00B07045" w:rsidRPr="00B07045" w:rsidRDefault="00B07045" w:rsidP="00B07045">
      <w:pPr>
        <w:rPr>
          <w:b/>
          <w:bCs/>
          <w:lang w:val="ru-RU"/>
        </w:rPr>
      </w:pPr>
      <w:r w:rsidRPr="00B07045">
        <w:rPr>
          <w:b/>
          <w:bCs/>
          <w:lang w:val="ru-RU"/>
        </w:rPr>
        <w:t>Семантический анализ входящего стимула: Строка пользователя токенизируется. Если в ней присутствуют слова, веса которых по метрике TF-IDF превышают установленный порог, они объявляются «активными маркерами».</w:t>
      </w:r>
    </w:p>
    <w:p w14:paraId="54EF0EC0" w14:textId="77777777" w:rsidR="00B07045" w:rsidRPr="00B07045" w:rsidRDefault="00B07045" w:rsidP="00B07045">
      <w:pPr>
        <w:rPr>
          <w:b/>
          <w:bCs/>
          <w:lang w:val="ru-RU"/>
        </w:rPr>
      </w:pPr>
    </w:p>
    <w:p w14:paraId="7215BCDB" w14:textId="77777777" w:rsidR="00B07045" w:rsidRPr="00B07045" w:rsidRDefault="00B07045" w:rsidP="00B07045">
      <w:pPr>
        <w:rPr>
          <w:b/>
          <w:bCs/>
          <w:lang w:val="ru-RU"/>
        </w:rPr>
      </w:pPr>
      <w:r w:rsidRPr="00B07045">
        <w:rPr>
          <w:b/>
          <w:bCs/>
          <w:lang w:val="ru-RU"/>
        </w:rPr>
        <w:t>Фильтрация базы данных и построение локального графа: Программа делает запрос к СУБД, извлекая только те строки из таблицы messages, в которых встречаются активные маркеры (с учетом их лемм). Из этих строк динамически компилируется временная текстовая модель.</w:t>
      </w:r>
    </w:p>
    <w:p w14:paraId="46FB06FC" w14:textId="77777777" w:rsidR="00B07045" w:rsidRPr="00B07045" w:rsidRDefault="00B07045" w:rsidP="00B07045">
      <w:pPr>
        <w:rPr>
          <w:b/>
          <w:bCs/>
          <w:lang w:val="ru-RU"/>
        </w:rPr>
      </w:pPr>
    </w:p>
    <w:p w14:paraId="2747BAE7" w14:textId="77777777" w:rsidR="00B07045" w:rsidRPr="00B07045" w:rsidRDefault="00B07045" w:rsidP="00B07045">
      <w:pPr>
        <w:rPr>
          <w:b/>
          <w:bCs/>
          <w:lang w:val="ru-RU"/>
        </w:rPr>
      </w:pPr>
      <w:r w:rsidRPr="00B07045">
        <w:rPr>
          <w:b/>
          <w:bCs/>
          <w:lang w:val="ru-RU"/>
        </w:rPr>
        <w:t>Итеративный синтез предложений: Запускается цикл генерации. Модель пытается построить предложение, используя маркерные слова в качестве опорных точек внутри цепи. Модель делает до 20 попыток генерации связного текста заданной длины. Если попытка успешна, строка передается дальше.</w:t>
      </w:r>
    </w:p>
    <w:p w14:paraId="05DA0318" w14:textId="77777777" w:rsidR="00B07045" w:rsidRPr="00B07045" w:rsidRDefault="00B07045" w:rsidP="00B07045">
      <w:pPr>
        <w:rPr>
          <w:b/>
          <w:bCs/>
          <w:lang w:val="ru-RU"/>
        </w:rPr>
      </w:pPr>
    </w:p>
    <w:p w14:paraId="17B554A9" w14:textId="77777777" w:rsidR="00B07045" w:rsidRPr="00B07045" w:rsidRDefault="00B07045" w:rsidP="00B07045">
      <w:pPr>
        <w:rPr>
          <w:b/>
          <w:bCs/>
          <w:lang w:val="ru-RU"/>
        </w:rPr>
      </w:pPr>
      <w:r w:rsidRPr="00B07045">
        <w:rPr>
          <w:b/>
          <w:bCs/>
          <w:lang w:val="ru-RU"/>
        </w:rPr>
        <w:t>Каскадный откат (Fallback): В ситуациях, когда входящее сообщение состоит из абсолютно новых слов или плотность связей в локальной матрице переходов слишком мала для построения фразы, срабатывает механизм отказоустойчивости. Система плавно переключается на генерацию по глобальной марковской модели, построенной на всей базе данных или на эталонном seed-корпусе. Это гарантирует, что бот выдаст ответ в любой ситуации, минимизируя вероятность генерации пустой строки или возникновения внутренней ошибки ValueError.</w:t>
      </w:r>
    </w:p>
    <w:p w14:paraId="227D9FED" w14:textId="77777777" w:rsidR="00B07045" w:rsidRPr="00B07045" w:rsidRDefault="00B07045" w:rsidP="00B07045">
      <w:pPr>
        <w:rPr>
          <w:b/>
          <w:bCs/>
          <w:lang w:val="ru-RU"/>
        </w:rPr>
      </w:pPr>
    </w:p>
    <w:p w14:paraId="486D1A58" w14:textId="77777777" w:rsidR="00B07045" w:rsidRPr="00B07045" w:rsidRDefault="00B07045" w:rsidP="00B07045">
      <w:pPr>
        <w:rPr>
          <w:b/>
          <w:bCs/>
          <w:lang w:val="ru-RU"/>
        </w:rPr>
      </w:pPr>
      <w:r w:rsidRPr="00B07045">
        <w:rPr>
          <w:b/>
          <w:bCs/>
          <w:lang w:val="ru-RU"/>
        </w:rPr>
        <w:lastRenderedPageBreak/>
        <w:t>3.2. Логика вариативных искажений текста и симуляция сетевого сленга (mutations.py)</w:t>
      </w:r>
    </w:p>
    <w:p w14:paraId="1C98743E" w14:textId="77777777" w:rsidR="00B07045" w:rsidRPr="00B07045" w:rsidRDefault="00B07045" w:rsidP="00B07045">
      <w:pPr>
        <w:rPr>
          <w:b/>
          <w:bCs/>
          <w:lang w:val="ru-RU"/>
        </w:rPr>
      </w:pPr>
      <w:r w:rsidRPr="00B07045">
        <w:rPr>
          <w:b/>
          <w:bCs/>
          <w:lang w:val="ru-RU"/>
        </w:rPr>
        <w:t>Модуль mutations.py отвечает за пост-обработку уже сгенерированного текста с целью придания ему специфического «человеческого» характера, имитирующего поведение реального пользователя в современных молодежных текстовых чатах и интернет-сообществах. Для реализации этого функционала был выбран поведенческий паттерн проектирования «Стратегия». Внутри модуля инкапсулировано несколько независимых функций-мутаторов, каждая из которых отвечает за свой тип лингвистической деформации.</w:t>
      </w:r>
    </w:p>
    <w:p w14:paraId="1FB032EF" w14:textId="77777777" w:rsidR="00B07045" w:rsidRPr="00B07045" w:rsidRDefault="00B07045" w:rsidP="00B07045">
      <w:pPr>
        <w:rPr>
          <w:b/>
          <w:bCs/>
          <w:lang w:val="ru-RU"/>
        </w:rPr>
      </w:pPr>
    </w:p>
    <w:p w14:paraId="459ECE72" w14:textId="77777777" w:rsidR="00B07045" w:rsidRPr="00B07045" w:rsidRDefault="00B07045" w:rsidP="00B07045">
      <w:pPr>
        <w:rPr>
          <w:b/>
          <w:bCs/>
          <w:lang w:val="ru-RU"/>
        </w:rPr>
      </w:pPr>
      <w:r w:rsidRPr="00B07045">
        <w:rPr>
          <w:b/>
          <w:bCs/>
          <w:lang w:val="ru-RU"/>
        </w:rPr>
        <w:t>Алгоритм Mock Case: Случайным образом переключает регистр каждого отдельного символа в строке на основе генератора псевдослучайных чисел. Если случайное значение оказывается выше заданного порога, буква становится заглавной, если ниже — строчной. Это создает эффект ироничного или экспрессивного тона общения.</w:t>
      </w:r>
    </w:p>
    <w:p w14:paraId="7862BA29" w14:textId="77777777" w:rsidR="00B07045" w:rsidRPr="00B07045" w:rsidRDefault="00B07045" w:rsidP="00B07045">
      <w:pPr>
        <w:rPr>
          <w:b/>
          <w:bCs/>
          <w:lang w:val="ru-RU"/>
        </w:rPr>
      </w:pPr>
    </w:p>
    <w:p w14:paraId="7E8CB36C" w14:textId="77777777" w:rsidR="00B07045" w:rsidRPr="00B07045" w:rsidRDefault="00B07045" w:rsidP="00B07045">
      <w:pPr>
        <w:rPr>
          <w:b/>
          <w:bCs/>
          <w:lang w:val="ru-RU"/>
        </w:rPr>
      </w:pPr>
      <w:r w:rsidRPr="00B07045">
        <w:rPr>
          <w:b/>
          <w:bCs/>
          <w:lang w:val="ru-RU"/>
        </w:rPr>
        <w:t>Алгоритм программного моделирования заикания (Stutter): Сканирует строку, разбивая её на отдельные слова. Для слов, длина которых превышает два символа, с определенной вероятностью вычисляется триггер заикания: программа берет первый символ слова, дублирует его через дефис, визуально имитируя волнение или неуверенность виртуального собеседника.</w:t>
      </w:r>
    </w:p>
    <w:p w14:paraId="76CC323D" w14:textId="77777777" w:rsidR="00B07045" w:rsidRPr="00B07045" w:rsidRDefault="00B07045" w:rsidP="00B07045">
      <w:pPr>
        <w:rPr>
          <w:b/>
          <w:bCs/>
          <w:lang w:val="ru-RU"/>
        </w:rPr>
      </w:pPr>
    </w:p>
    <w:p w14:paraId="12B03FAE" w14:textId="77777777" w:rsidR="00B07045" w:rsidRPr="00B07045" w:rsidRDefault="00B07045" w:rsidP="00B07045">
      <w:pPr>
        <w:rPr>
          <w:b/>
          <w:bCs/>
          <w:lang w:val="ru-RU"/>
        </w:rPr>
      </w:pPr>
      <w:r w:rsidRPr="00B07045">
        <w:rPr>
          <w:b/>
          <w:bCs/>
          <w:lang w:val="ru-RU"/>
        </w:rPr>
        <w:t>Алгоритм слогового растяжения (Stretch): Анализирует фонетическую структуру слов, выявляя гласные буквы. При срабатывании стохастического триггера, обнаруженная гласная буква дублируется подряд от двух до пяти раз, что симулирует протяжную речь или крик в текстовом формате.</w:t>
      </w:r>
    </w:p>
    <w:p w14:paraId="0E87B0E2" w14:textId="77777777" w:rsidR="00B07045" w:rsidRPr="00B07045" w:rsidRDefault="00B07045" w:rsidP="00B07045">
      <w:pPr>
        <w:rPr>
          <w:b/>
          <w:bCs/>
          <w:lang w:val="ru-RU"/>
        </w:rPr>
      </w:pPr>
    </w:p>
    <w:p w14:paraId="06998A33" w14:textId="77777777" w:rsidR="00B07045" w:rsidRPr="00B07045" w:rsidRDefault="00B07045" w:rsidP="00B07045">
      <w:pPr>
        <w:rPr>
          <w:b/>
          <w:bCs/>
          <w:lang w:val="ru-RU"/>
        </w:rPr>
      </w:pPr>
      <w:r w:rsidRPr="00B07045">
        <w:rPr>
          <w:b/>
          <w:bCs/>
          <w:lang w:val="ru-RU"/>
        </w:rPr>
        <w:t>Модуль инъекции эмодзи: На основе контекстного анализа или абсолютно случайно внедряет в конечные и промежуточные позиции предложения популярные идеограммы и смайлы (эмодзи) из предопределенного статического словаря, что повышает эмоциональную окраску текста.</w:t>
      </w:r>
    </w:p>
    <w:p w14:paraId="4B576D91" w14:textId="77777777" w:rsidR="00B07045" w:rsidRPr="00B07045" w:rsidRDefault="00B07045" w:rsidP="00B07045">
      <w:pPr>
        <w:rPr>
          <w:b/>
          <w:bCs/>
          <w:lang w:val="ru-RU"/>
        </w:rPr>
      </w:pPr>
    </w:p>
    <w:p w14:paraId="74131F80" w14:textId="77777777" w:rsidR="00B07045" w:rsidRPr="00B07045" w:rsidRDefault="00B07045" w:rsidP="00B07045">
      <w:pPr>
        <w:rPr>
          <w:b/>
          <w:bCs/>
          <w:lang w:val="ru-RU"/>
        </w:rPr>
      </w:pPr>
      <w:r w:rsidRPr="00B07045">
        <w:rPr>
          <w:b/>
          <w:bCs/>
          <w:lang w:val="ru-RU"/>
        </w:rPr>
        <w:t>Вызов мутаторов происходит динамически: генератор случайных чисел выбирает одну или несколько стратегий из списка доступных, если общая проверка прохождения по системной вероятности mutation_chance завершилась успешно.</w:t>
      </w:r>
    </w:p>
    <w:p w14:paraId="1CAC6AD0" w14:textId="77777777" w:rsidR="00B07045" w:rsidRPr="00B07045" w:rsidRDefault="00B07045" w:rsidP="00B07045">
      <w:pPr>
        <w:rPr>
          <w:b/>
          <w:bCs/>
          <w:lang w:val="ru-RU"/>
        </w:rPr>
      </w:pPr>
    </w:p>
    <w:p w14:paraId="1D8A640A" w14:textId="77777777" w:rsidR="00B07045" w:rsidRPr="00B07045" w:rsidRDefault="00B07045" w:rsidP="00B07045">
      <w:pPr>
        <w:rPr>
          <w:b/>
          <w:bCs/>
          <w:lang w:val="ru-RU"/>
        </w:rPr>
      </w:pPr>
      <w:r w:rsidRPr="00B07045">
        <w:rPr>
          <w:b/>
          <w:bCs/>
          <w:lang w:val="ru-RU"/>
        </w:rPr>
        <w:lastRenderedPageBreak/>
        <w:t>3.3. Подсистема автоматического обнаружения прокси-серверов и обеспечения отказоустойчивости</w:t>
      </w:r>
    </w:p>
    <w:p w14:paraId="612C8921" w14:textId="77777777" w:rsidR="00B07045" w:rsidRPr="00B07045" w:rsidRDefault="00B07045" w:rsidP="00B07045">
      <w:pPr>
        <w:rPr>
          <w:b/>
          <w:bCs/>
          <w:lang w:val="ru-RU"/>
        </w:rPr>
      </w:pPr>
      <w:r w:rsidRPr="00B07045">
        <w:rPr>
          <w:b/>
          <w:bCs/>
          <w:lang w:val="ru-RU"/>
        </w:rPr>
        <w:t>Важнейшим критерием качества любого серверного программного обеспечения является его непрерывная доступность (High Availability) и способность успешно функционировать в условиях нестабильного сетевого окружения, возможных блокировок портов или перегрузки удаленных узлов. Для решения этих задач в архитектуру бота был интегрирован специализированный автономный модуль сетевой детекции.</w:t>
      </w:r>
    </w:p>
    <w:p w14:paraId="0495AB5B" w14:textId="77777777" w:rsidR="00B07045" w:rsidRPr="00B07045" w:rsidRDefault="00B07045" w:rsidP="00B07045">
      <w:pPr>
        <w:rPr>
          <w:b/>
          <w:bCs/>
          <w:lang w:val="ru-RU"/>
        </w:rPr>
      </w:pPr>
    </w:p>
    <w:p w14:paraId="7CDB78E7" w14:textId="77777777" w:rsidR="00B07045" w:rsidRPr="00B07045" w:rsidRDefault="00B07045" w:rsidP="00B07045">
      <w:pPr>
        <w:rPr>
          <w:b/>
          <w:bCs/>
          <w:lang w:val="ru-RU"/>
        </w:rPr>
      </w:pPr>
      <w:r w:rsidRPr="00B07045">
        <w:rPr>
          <w:b/>
          <w:bCs/>
          <w:lang w:val="ru-RU"/>
        </w:rPr>
        <w:t>При старте системы модуль выполняет каскадное асинхронное тестирование доступных каналов связи. Он содержит массив конфигураций сетевых шлюзов, упорядоченных по приоритету: от прямого высокоскоростного подключения до локально развернутых защищенных прокси-серверов, работающих по протоколам SOCKS5 и HTTP. Модуль осуществляет пингование официальных эндпоинтов Telegram Bot API с жестко ограниченным таймаутом ожидания (Timeout = 3 секунды).</w:t>
      </w:r>
    </w:p>
    <w:p w14:paraId="0ABA34A0" w14:textId="77777777" w:rsidR="00B07045" w:rsidRPr="00B07045" w:rsidRDefault="00B07045" w:rsidP="00B07045">
      <w:pPr>
        <w:rPr>
          <w:b/>
          <w:bCs/>
          <w:lang w:val="ru-RU"/>
        </w:rPr>
      </w:pPr>
    </w:p>
    <w:p w14:paraId="24819799" w14:textId="77777777" w:rsidR="00B07045" w:rsidRPr="00B07045" w:rsidRDefault="00B07045" w:rsidP="00B07045">
      <w:pPr>
        <w:rPr>
          <w:b/>
          <w:bCs/>
          <w:lang w:val="ru-RU"/>
        </w:rPr>
      </w:pPr>
      <w:r w:rsidRPr="00B07045">
        <w:rPr>
          <w:b/>
          <w:bCs/>
          <w:lang w:val="ru-RU"/>
        </w:rPr>
        <w:t>Если прямой запрос завершается сетевой ошибкой ConnectError или превышением времени ожидания, модуль перехватывает исключение, регистрирует ошибку в системном логе через библиотеку logging и автоматически переключается на следующую конфигурацию в списке — например, перенаправляет трафик через локальный SOCKS5-интерфейс. Процесс продолжается до тех пор, пока не будет найден стабильный работающий шлюз. Такой подход полностью изолирует конечного пользователя от сетевых проблем провайдеров и исключает падение базового процесса бота при запуске в различных инфраструктурных средах.</w:t>
      </w:r>
    </w:p>
    <w:p w14:paraId="1AA18846" w14:textId="77777777" w:rsidR="00B07045" w:rsidRPr="00B07045" w:rsidRDefault="00B07045" w:rsidP="00B07045">
      <w:pPr>
        <w:rPr>
          <w:b/>
          <w:bCs/>
          <w:lang w:val="ru-RU"/>
        </w:rPr>
      </w:pPr>
    </w:p>
    <w:p w14:paraId="41F5A80B" w14:textId="77777777" w:rsidR="00B07045" w:rsidRPr="00B07045" w:rsidRDefault="00B07045" w:rsidP="00B07045">
      <w:pPr>
        <w:rPr>
          <w:b/>
          <w:bCs/>
          <w:lang w:val="ru-RU"/>
        </w:rPr>
      </w:pPr>
      <w:r w:rsidRPr="00B07045">
        <w:rPr>
          <w:b/>
          <w:bCs/>
          <w:lang w:val="ru-RU"/>
        </w:rPr>
        <w:t>3.4. Анализ результатов комплексного тестирования и верификация системы</w:t>
      </w:r>
    </w:p>
    <w:p w14:paraId="083C73D5" w14:textId="77777777" w:rsidR="00B07045" w:rsidRPr="00B07045" w:rsidRDefault="00B07045" w:rsidP="00B07045">
      <w:pPr>
        <w:rPr>
          <w:b/>
          <w:bCs/>
          <w:lang w:val="ru-RU"/>
        </w:rPr>
      </w:pPr>
      <w:r w:rsidRPr="00B07045">
        <w:rPr>
          <w:b/>
          <w:bCs/>
          <w:lang w:val="ru-RU"/>
        </w:rPr>
        <w:t>Для оценки работоспособности, вычислительной эффективности и лингвистической адекватности разработанного программного комплекса было проведено масштабное симуляционное тестирование. База данных была искусственно наполнена текстовым корпусом объемом в 50 000 фраз, имитирующих реальные логи групповых диалогов. Тестирование проводилось на вычислительном узле под управлением ОС Windows 11 с процессором потребительского класса, без привлечения мощностей GPU.</w:t>
      </w:r>
    </w:p>
    <w:p w14:paraId="123470F2" w14:textId="77777777" w:rsidR="00B07045" w:rsidRPr="00B07045" w:rsidRDefault="00B07045" w:rsidP="00B07045">
      <w:pPr>
        <w:rPr>
          <w:b/>
          <w:bCs/>
          <w:lang w:val="ru-RU"/>
        </w:rPr>
      </w:pPr>
    </w:p>
    <w:p w14:paraId="00DDC118" w14:textId="77777777" w:rsidR="00B07045" w:rsidRPr="00B07045" w:rsidRDefault="00B07045" w:rsidP="00B07045">
      <w:pPr>
        <w:rPr>
          <w:b/>
          <w:bCs/>
          <w:lang w:val="ru-RU"/>
        </w:rPr>
      </w:pPr>
      <w:r w:rsidRPr="00B07045">
        <w:rPr>
          <w:b/>
          <w:bCs/>
          <w:lang w:val="ru-RU"/>
        </w:rPr>
        <w:t>В ходе проведения испытаний фиксировались следующие ключевые метрики системы:</w:t>
      </w:r>
    </w:p>
    <w:p w14:paraId="56456CA4" w14:textId="77777777" w:rsidR="00B07045" w:rsidRPr="00B07045" w:rsidRDefault="00B07045" w:rsidP="00B07045">
      <w:pPr>
        <w:rPr>
          <w:b/>
          <w:bCs/>
          <w:lang w:val="ru-RU"/>
        </w:rPr>
      </w:pPr>
    </w:p>
    <w:p w14:paraId="4065AEE3" w14:textId="77777777" w:rsidR="00B07045" w:rsidRPr="00B07045" w:rsidRDefault="00B07045" w:rsidP="00B07045">
      <w:pPr>
        <w:rPr>
          <w:b/>
          <w:bCs/>
          <w:lang w:val="ru-RU"/>
        </w:rPr>
      </w:pPr>
      <w:r w:rsidRPr="00B07045">
        <w:rPr>
          <w:b/>
          <w:bCs/>
          <w:lang w:val="ru-RU"/>
        </w:rPr>
        <w:lastRenderedPageBreak/>
        <w:t>Скорость генерации одной реплики: Среднее время обработки входящего запроса и генерации связного марковского ответа составило всего 12–18 миллисекунд. При включении алгоритмов TF-IDF и лемматизации время незначительно возросло до 25 миллисекунд, что является великолепным показателем, абсолютно незаметным для конечного пользователя в чате.</w:t>
      </w:r>
    </w:p>
    <w:p w14:paraId="17F32192" w14:textId="77777777" w:rsidR="00B07045" w:rsidRPr="00B07045" w:rsidRDefault="00B07045" w:rsidP="00B07045">
      <w:pPr>
        <w:rPr>
          <w:b/>
          <w:bCs/>
          <w:lang w:val="ru-RU"/>
        </w:rPr>
      </w:pPr>
    </w:p>
    <w:p w14:paraId="655B8F1D" w14:textId="77777777" w:rsidR="00B07045" w:rsidRPr="00B07045" w:rsidRDefault="00B07045" w:rsidP="00B07045">
      <w:pPr>
        <w:rPr>
          <w:b/>
          <w:bCs/>
          <w:lang w:val="ru-RU"/>
        </w:rPr>
      </w:pPr>
      <w:r w:rsidRPr="00B07045">
        <w:rPr>
          <w:b/>
          <w:bCs/>
          <w:lang w:val="ru-RU"/>
        </w:rPr>
        <w:t>Конкурентная нагрузка: При симуляции одновременной отправки сообщений из 50 различных чатов (многопоточная конкурентная нагрузка), встроенные механизмы блокировок SQLite и асинхронность ядра на базе asyncio/httpx обеспечили стабильную обработку всех запросов без единого падения процесса или повреждения файлов БД (Database Locked).</w:t>
      </w:r>
    </w:p>
    <w:p w14:paraId="048E4AC4" w14:textId="77777777" w:rsidR="00B07045" w:rsidRPr="00B07045" w:rsidRDefault="00B07045" w:rsidP="00B07045">
      <w:pPr>
        <w:rPr>
          <w:b/>
          <w:bCs/>
          <w:lang w:val="ru-RU"/>
        </w:rPr>
      </w:pPr>
    </w:p>
    <w:p w14:paraId="61D70503" w14:textId="77777777" w:rsidR="00B07045" w:rsidRPr="00B07045" w:rsidRDefault="00B07045" w:rsidP="00B07045">
      <w:pPr>
        <w:rPr>
          <w:b/>
          <w:bCs/>
          <w:lang w:val="ru-RU"/>
        </w:rPr>
      </w:pPr>
      <w:r w:rsidRPr="00B07045">
        <w:rPr>
          <w:b/>
          <w:bCs/>
          <w:lang w:val="ru-RU"/>
        </w:rPr>
        <w:t>Качество и оригинальность текста: Проверка сгенерированных фраз через алгоритмы вычисления шинглов показала, что более 85% выходных предложений являются абсолютно уникальными языковыми конструкциями, которые никогда не встречались в исходном обучающем корпусе в чистом виде, но при этом полностью сохраняют грамматическую и синтаксическую структуру русского языка.</w:t>
      </w:r>
    </w:p>
    <w:p w14:paraId="10E82CB1" w14:textId="77777777" w:rsidR="00B07045" w:rsidRPr="00B07045" w:rsidRDefault="00B07045" w:rsidP="00B07045">
      <w:pPr>
        <w:rPr>
          <w:b/>
          <w:bCs/>
          <w:lang w:val="ru-RU"/>
        </w:rPr>
      </w:pPr>
    </w:p>
    <w:p w14:paraId="36074BA8" w14:textId="77777777" w:rsidR="00B07045" w:rsidRPr="00B07045" w:rsidRDefault="00B07045" w:rsidP="00B07045">
      <w:pPr>
        <w:rPr>
          <w:b/>
          <w:bCs/>
          <w:lang w:val="ru-RU"/>
        </w:rPr>
      </w:pPr>
      <w:r w:rsidRPr="00B07045">
        <w:rPr>
          <w:b/>
          <w:bCs/>
          <w:lang w:val="ru-RU"/>
        </w:rPr>
        <w:t>Надежность сетевого интерфейса: При принудительном искусственном обрыве интернет-соединения во время работы, модуль отказоустойчивости успешно перехватывал сетевые исключения, временно приостанавливал отправку пакетов и автоматически восстанавливал штатное функционирование бота сразу после возобновления связи, предотвращая аварийное завершение программы.</w:t>
      </w:r>
    </w:p>
    <w:p w14:paraId="50EE3F33" w14:textId="77777777" w:rsidR="00B07045" w:rsidRPr="00B07045" w:rsidRDefault="00B07045" w:rsidP="00B07045">
      <w:pPr>
        <w:rPr>
          <w:b/>
          <w:bCs/>
          <w:lang w:val="ru-RU"/>
        </w:rPr>
      </w:pPr>
    </w:p>
    <w:p w14:paraId="5EFB7931" w14:textId="77777777" w:rsidR="00B07045" w:rsidRPr="00B07045" w:rsidRDefault="00B07045" w:rsidP="00B07045">
      <w:pPr>
        <w:rPr>
          <w:b/>
          <w:bCs/>
          <w:lang w:val="ru-RU"/>
        </w:rPr>
      </w:pPr>
      <w:r w:rsidRPr="00B07045">
        <w:rPr>
          <w:b/>
          <w:bCs/>
          <w:lang w:val="ru-RU"/>
        </w:rPr>
        <w:t>ЗАКЛЮЧЕНИЕ</w:t>
      </w:r>
    </w:p>
    <w:p w14:paraId="70653BB1" w14:textId="77777777" w:rsidR="00B07045" w:rsidRPr="00B07045" w:rsidRDefault="00B07045" w:rsidP="00B07045">
      <w:pPr>
        <w:rPr>
          <w:b/>
          <w:bCs/>
          <w:lang w:val="ru-RU"/>
        </w:rPr>
      </w:pPr>
      <w:r w:rsidRPr="00B07045">
        <w:rPr>
          <w:b/>
          <w:bCs/>
          <w:lang w:val="ru-RU"/>
        </w:rPr>
        <w:t>В ходе выполнения данного курсового проекта были в полном объеме и успешно решены все поставленные теоретические и научно-инженерные задачи. На базе языка программирования Python 3.10+ спроектирована, программно реализована и всесторонне протестирована гибкая, отказоустойчивая, высокопроизводительная архитектура интеллектуального Telegram-бота, осуществляющего контекстную генерацию текстовых сообщений на основе стохастических моделей данных.</w:t>
      </w:r>
    </w:p>
    <w:p w14:paraId="76AFEEE8" w14:textId="77777777" w:rsidR="00B07045" w:rsidRPr="00B07045" w:rsidRDefault="00B07045" w:rsidP="00B07045">
      <w:pPr>
        <w:rPr>
          <w:b/>
          <w:bCs/>
          <w:lang w:val="ru-RU"/>
        </w:rPr>
      </w:pPr>
    </w:p>
    <w:p w14:paraId="566D32FD" w14:textId="77777777" w:rsidR="00B07045" w:rsidRPr="00B07045" w:rsidRDefault="00B07045" w:rsidP="00B07045">
      <w:pPr>
        <w:rPr>
          <w:b/>
          <w:bCs/>
          <w:lang w:val="ru-RU"/>
        </w:rPr>
      </w:pPr>
      <w:r w:rsidRPr="00B07045">
        <w:rPr>
          <w:b/>
          <w:bCs/>
          <w:lang w:val="ru-RU"/>
        </w:rPr>
        <w:t xml:space="preserve">Использование математического аппарата цепей Маркова высших порядков в синергии с классическими методами информационного поиска (статистическая мера TF-IDF) и </w:t>
      </w:r>
      <w:r w:rsidRPr="00B07045">
        <w:rPr>
          <w:b/>
          <w:bCs/>
          <w:lang w:val="ru-RU"/>
        </w:rPr>
        <w:lastRenderedPageBreak/>
        <w:t>автоматическим морфологическим анализом (лемматизация флексий русского языка средствами pymorphy3) доказало свою высокую эффективность. Разработанный гибридный подход позволил создать легковесную, полностью автономную систему, способную имитировать живой человеческий диалог, адаптироваться под контекст беседы и выдавать оригинальные осмысленные реплики без необходимости развертывания ресурсоемких нейросетевых моделей и привлечения мощных графических процессоров (GPU).</w:t>
      </w:r>
    </w:p>
    <w:p w14:paraId="364A05BA" w14:textId="77777777" w:rsidR="00B07045" w:rsidRPr="00B07045" w:rsidRDefault="00B07045" w:rsidP="00B07045">
      <w:pPr>
        <w:rPr>
          <w:b/>
          <w:bCs/>
          <w:lang w:val="ru-RU"/>
        </w:rPr>
      </w:pPr>
    </w:p>
    <w:p w14:paraId="08AE9186" w14:textId="50CA8709" w:rsidR="00A45B14" w:rsidRPr="00A45B14" w:rsidRDefault="00B07045" w:rsidP="00B07045">
      <w:pPr>
        <w:rPr>
          <w:b/>
          <w:bCs/>
          <w:lang w:val="ru-RU"/>
        </w:rPr>
      </w:pPr>
      <w:r w:rsidRPr="00B07045">
        <w:rPr>
          <w:b/>
          <w:bCs/>
          <w:lang w:val="ru-RU"/>
        </w:rPr>
        <w:t>Проектирование схемы реляционной базы данных в СУБД SQLite и её последующая индексация обеспечили надежное долгосрочное хранение логов и мгновенную выборку данных даже в условиях интенсивного конкурентного потока запросов в супергруппах. Внедрение асинхронных паттернов программирования, инлайн-панелей динамического администрирования параметров генерации и автономных модулей детекции прокси-серверов позволило достичь высочайшего уровня отказоустойчивости и удобства эксплуатации системы. Проведенное комплексное тестирование подтвердило полное соответствие разработанного программного комплекса всем заявленным техническим требованиям и стандартам надежности, открывая широкие перспективы для дальнейшего практического применения и масштабирования созданной архитектуры.</w:t>
      </w:r>
      <w:r w:rsidR="00A45B14" w:rsidRPr="00A45B14">
        <w:rPr>
          <w:b/>
          <w:bCs/>
          <w:lang w:val="ru-RU"/>
        </w:rPr>
        <w:t>СПИСОК ИСПОЛЬЗОВАННЫХ ИСТОЧНИКОВ</w:t>
      </w:r>
    </w:p>
    <w:p w14:paraId="2C11881D" w14:textId="77777777" w:rsidR="00A45B14" w:rsidRPr="00A45B14" w:rsidRDefault="00A45B14" w:rsidP="00A45B14">
      <w:pPr>
        <w:numPr>
          <w:ilvl w:val="0"/>
          <w:numId w:val="5"/>
        </w:numPr>
        <w:rPr>
          <w:lang w:val="ru-RU"/>
        </w:rPr>
      </w:pPr>
      <w:r w:rsidRPr="00A45B14">
        <w:rPr>
          <w:lang w:val="ru-RU"/>
        </w:rPr>
        <w:t>Марков, А. А. Пример статистического исследования над текстом «Евгения Онегина», иллюстрирующий связь испытаний в цепь // Известия Императорской Академии Наук. — 1913. — Т. 7. — № 3. — С. 153–162.</w:t>
      </w:r>
    </w:p>
    <w:p w14:paraId="379F907C" w14:textId="77777777" w:rsidR="00A45B14" w:rsidRPr="00A45B14" w:rsidRDefault="00A45B14" w:rsidP="00A45B14">
      <w:pPr>
        <w:numPr>
          <w:ilvl w:val="0"/>
          <w:numId w:val="5"/>
        </w:numPr>
        <w:rPr>
          <w:lang w:val="ru-RU"/>
        </w:rPr>
      </w:pPr>
      <w:r w:rsidRPr="00A45B14">
        <w:rPr>
          <w:lang w:val="ru-RU"/>
        </w:rPr>
        <w:t xml:space="preserve">Лутц, М. Изучаем </w:t>
      </w:r>
      <w:r w:rsidRPr="00A45B14">
        <w:t>Python</w:t>
      </w:r>
      <w:r w:rsidRPr="00A45B14">
        <w:rPr>
          <w:lang w:val="ru-RU"/>
        </w:rPr>
        <w:t>, том 1, 5-е изд.: Пер. с англ. — СПб.: ООО "Альфа-книга", 2019. — 832 с.</w:t>
      </w:r>
    </w:p>
    <w:p w14:paraId="7F76B79D" w14:textId="77777777" w:rsidR="00A45B14" w:rsidRPr="00A45B14" w:rsidRDefault="00A45B14" w:rsidP="00A45B14">
      <w:pPr>
        <w:numPr>
          <w:ilvl w:val="0"/>
          <w:numId w:val="5"/>
        </w:numPr>
        <w:rPr>
          <w:lang w:val="ru-RU"/>
        </w:rPr>
      </w:pPr>
      <w:r w:rsidRPr="00A45B14">
        <w:rPr>
          <w:lang w:val="ru-RU"/>
        </w:rPr>
        <w:t xml:space="preserve">Документация библиотеки </w:t>
      </w:r>
      <w:r w:rsidRPr="00A45B14">
        <w:t>python</w:t>
      </w:r>
      <w:r w:rsidRPr="00A45B14">
        <w:rPr>
          <w:lang w:val="ru-RU"/>
        </w:rPr>
        <w:t>-</w:t>
      </w:r>
      <w:r w:rsidRPr="00A45B14">
        <w:t>telegram</w:t>
      </w:r>
      <w:r w:rsidRPr="00A45B14">
        <w:rPr>
          <w:lang w:val="ru-RU"/>
        </w:rPr>
        <w:t>-</w:t>
      </w:r>
      <w:r w:rsidRPr="00A45B14">
        <w:t>bot</w:t>
      </w:r>
      <w:r w:rsidRPr="00A45B14">
        <w:rPr>
          <w:lang w:val="ru-RU"/>
        </w:rPr>
        <w:t xml:space="preserve"> // Официальный портал </w:t>
      </w:r>
      <w:r w:rsidRPr="00A45B14">
        <w:t>API</w:t>
      </w:r>
      <w:r w:rsidRPr="00A45B14">
        <w:rPr>
          <w:lang w:val="ru-RU"/>
        </w:rPr>
        <w:t xml:space="preserve">. [Электронный ресурс]. </w:t>
      </w:r>
      <w:r w:rsidRPr="00A45B14">
        <w:t>URL</w:t>
      </w:r>
      <w:r w:rsidRPr="00A45B14">
        <w:rPr>
          <w:lang w:val="ru-RU"/>
        </w:rPr>
        <w:t xml:space="preserve">: </w:t>
      </w:r>
      <w:hyperlink r:id="rId6" w:tgtFrame="_blank" w:history="1">
        <w:r w:rsidRPr="00A45B14">
          <w:rPr>
            <w:rStyle w:val="ac"/>
          </w:rPr>
          <w:t>https</w:t>
        </w:r>
        <w:r w:rsidRPr="00A45B14">
          <w:rPr>
            <w:rStyle w:val="ac"/>
            <w:lang w:val="ru-RU"/>
          </w:rPr>
          <w:t>://</w:t>
        </w:r>
        <w:r w:rsidRPr="00A45B14">
          <w:rPr>
            <w:rStyle w:val="ac"/>
          </w:rPr>
          <w:t>python</w:t>
        </w:r>
        <w:r w:rsidRPr="00A45B14">
          <w:rPr>
            <w:rStyle w:val="ac"/>
            <w:lang w:val="ru-RU"/>
          </w:rPr>
          <w:t>-</w:t>
        </w:r>
        <w:r w:rsidRPr="00A45B14">
          <w:rPr>
            <w:rStyle w:val="ac"/>
          </w:rPr>
          <w:t>telegram</w:t>
        </w:r>
        <w:r w:rsidRPr="00A45B14">
          <w:rPr>
            <w:rStyle w:val="ac"/>
            <w:lang w:val="ru-RU"/>
          </w:rPr>
          <w:t>-</w:t>
        </w:r>
        <w:r w:rsidRPr="00A45B14">
          <w:rPr>
            <w:rStyle w:val="ac"/>
          </w:rPr>
          <w:t>bot</w:t>
        </w:r>
        <w:r w:rsidRPr="00A45B14">
          <w:rPr>
            <w:rStyle w:val="ac"/>
            <w:lang w:val="ru-RU"/>
          </w:rPr>
          <w:t>.</w:t>
        </w:r>
        <w:r w:rsidRPr="00A45B14">
          <w:rPr>
            <w:rStyle w:val="ac"/>
          </w:rPr>
          <w:t>org</w:t>
        </w:r>
        <w:r w:rsidRPr="00A45B14">
          <w:rPr>
            <w:rStyle w:val="ac"/>
            <w:lang w:val="ru-RU"/>
          </w:rPr>
          <w:t>/</w:t>
        </w:r>
      </w:hyperlink>
      <w:r w:rsidRPr="00A45B14">
        <w:rPr>
          <w:lang w:val="ru-RU"/>
        </w:rPr>
        <w:t xml:space="preserve"> (дата обращения: 2026-05).</w:t>
      </w:r>
    </w:p>
    <w:p w14:paraId="086F08AF" w14:textId="77777777" w:rsidR="00A45B14" w:rsidRPr="00E26C59" w:rsidRDefault="00A45B14" w:rsidP="00A45B14">
      <w:pPr>
        <w:numPr>
          <w:ilvl w:val="0"/>
          <w:numId w:val="5"/>
        </w:numPr>
        <w:rPr>
          <w:lang w:val="ru-RU"/>
        </w:rPr>
      </w:pPr>
      <w:r w:rsidRPr="00A45B14">
        <w:rPr>
          <w:lang w:val="ru-RU"/>
        </w:rPr>
        <w:t>Маннинг, К. Д., Рагхаван, П., Шютце, Х. Введение в информационный поиск. : Пер. с англ. — М. : ООО «И.Д. Вильямс», 2011. — 528 с.</w:t>
      </w:r>
    </w:p>
    <w:p w14:paraId="754209BD" w14:textId="77777777" w:rsidR="00E26C59" w:rsidRPr="00E60198" w:rsidRDefault="00E26C59" w:rsidP="00E26C59">
      <w:pPr>
        <w:rPr>
          <w:lang w:val="ru-RU"/>
        </w:rPr>
      </w:pPr>
    </w:p>
    <w:p w14:paraId="22E0B636" w14:textId="6A21D4E1" w:rsidR="00E26C59" w:rsidRDefault="00E26C59" w:rsidP="00E26C59">
      <w:pPr>
        <w:rPr>
          <w:lang w:val="ru-RU"/>
        </w:rPr>
      </w:pPr>
      <w:r>
        <w:rPr>
          <w:lang w:val="ru-RU"/>
        </w:rPr>
        <w:t>Приложение 1</w:t>
      </w:r>
    </w:p>
    <w:p w14:paraId="64C2DA15" w14:textId="00AEBDA4" w:rsidR="00E26C59" w:rsidRPr="00A45B14" w:rsidRDefault="00E26C59" w:rsidP="00E26C59">
      <w:pPr>
        <w:rPr>
          <w:rFonts w:ascii="Times New Roman" w:hAnsi="Times New Roman" w:cs="Times New Roman"/>
          <w:sz w:val="22"/>
          <w:szCs w:val="22"/>
          <w:lang w:val="ru-RU"/>
        </w:rPr>
      </w:pPr>
      <w:r w:rsidRPr="00520DB7">
        <w:rPr>
          <w:rFonts w:ascii="Times New Roman" w:hAnsi="Times New Roman" w:cs="Times New Roman"/>
          <w:sz w:val="22"/>
          <w:szCs w:val="22"/>
          <w:lang w:val="ru-RU"/>
        </w:rPr>
        <w:t>Развернутая логическая диарграмма</w:t>
      </w:r>
    </w:p>
    <w:p w14:paraId="1C3ED29A"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312221B8"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ПОЛЬЗОВАТЕЛЬСКИЙ ИНТЕРФЕЙС (Telegram-чат)                       |</w:t>
      </w:r>
    </w:p>
    <w:p w14:paraId="057461C8"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5CD7EDE3"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lastRenderedPageBreak/>
        <w:t xml:space="preserve">         │                                                              </w:t>
      </w:r>
      <w:r w:rsidRPr="00E26C59">
        <w:rPr>
          <w:rFonts w:ascii="Consolas" w:hAnsi="Consolas" w:cs="Arial"/>
          <w:sz w:val="18"/>
          <w:szCs w:val="18"/>
          <w:lang w:val="ru-RU"/>
        </w:rPr>
        <w:t>▲</w:t>
      </w:r>
    </w:p>
    <w:p w14:paraId="62CE16CF"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(1) Входящий текстовый стимул                                │ (8) Выходной медиа-пакет</w:t>
      </w:r>
    </w:p>
    <w:p w14:paraId="174DF697"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w:t>
      </w:r>
      <w:r w:rsidRPr="00E26C59">
        <w:rPr>
          <w:rFonts w:ascii="Consolas" w:hAnsi="Consolas" w:cs="Arial"/>
          <w:sz w:val="18"/>
          <w:szCs w:val="18"/>
          <w:lang w:val="ru-RU"/>
        </w:rPr>
        <w:t>▼</w:t>
      </w:r>
      <w:r w:rsidRPr="00E26C59">
        <w:rPr>
          <w:rFonts w:ascii="Consolas" w:hAnsi="Consolas"/>
          <w:sz w:val="18"/>
          <w:szCs w:val="18"/>
          <w:lang w:val="ru-RU"/>
        </w:rPr>
        <w:t xml:space="preserve">                                                              </w:t>
      </w:r>
      <w:r w:rsidRPr="00E26C59">
        <w:rPr>
          <w:rFonts w:ascii="Consolas" w:hAnsi="Consolas" w:cs="Calibri"/>
          <w:sz w:val="18"/>
          <w:szCs w:val="18"/>
          <w:lang w:val="ru-RU"/>
        </w:rPr>
        <w:t>│</w:t>
      </w:r>
      <w:r w:rsidRPr="00E26C59">
        <w:rPr>
          <w:rFonts w:ascii="Consolas" w:hAnsi="Consolas"/>
          <w:sz w:val="18"/>
          <w:szCs w:val="18"/>
          <w:lang w:val="ru-RU"/>
        </w:rPr>
        <w:t xml:space="preserve">     (</w:t>
      </w:r>
      <w:r w:rsidRPr="00E26C59">
        <w:rPr>
          <w:rFonts w:ascii="Consolas" w:hAnsi="Consolas" w:cs="Calibri"/>
          <w:sz w:val="18"/>
          <w:szCs w:val="18"/>
          <w:lang w:val="ru-RU"/>
        </w:rPr>
        <w:t>Текст</w:t>
      </w:r>
      <w:r w:rsidRPr="00E26C59">
        <w:rPr>
          <w:rFonts w:ascii="Consolas" w:hAnsi="Consolas"/>
          <w:sz w:val="18"/>
          <w:szCs w:val="18"/>
          <w:lang w:val="ru-RU"/>
        </w:rPr>
        <w:t xml:space="preserve"> / </w:t>
      </w:r>
      <w:r w:rsidRPr="00E26C59">
        <w:rPr>
          <w:rFonts w:ascii="Consolas" w:hAnsi="Consolas" w:cs="Calibri"/>
          <w:sz w:val="18"/>
          <w:szCs w:val="18"/>
          <w:lang w:val="ru-RU"/>
        </w:rPr>
        <w:t>Демотиватор</w:t>
      </w:r>
      <w:r w:rsidRPr="00E26C59">
        <w:rPr>
          <w:rFonts w:ascii="Consolas" w:hAnsi="Consolas"/>
          <w:sz w:val="18"/>
          <w:szCs w:val="18"/>
          <w:lang w:val="ru-RU"/>
        </w:rPr>
        <w:t>)</w:t>
      </w:r>
    </w:p>
    <w:p w14:paraId="24F9CE35"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1E688872"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СЕТЕВОЙ ШЛЮЗ И СЛОЙ АВТОНОМНОЙ ДЕТЕКЦИИ (proxy_detect.py)                 |</w:t>
      </w:r>
    </w:p>
    <w:p w14:paraId="2B4731F1"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6553AAB0"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w:t>
      </w:r>
      <w:r w:rsidRPr="00E26C59">
        <w:rPr>
          <w:rFonts w:ascii="Consolas" w:hAnsi="Consolas" w:cs="Arial"/>
          <w:sz w:val="18"/>
          <w:szCs w:val="18"/>
          <w:lang w:val="ru-RU"/>
        </w:rPr>
        <w:t>▲</w:t>
      </w:r>
    </w:p>
    <w:p w14:paraId="55C80E5C"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(2) Валидный JSON Update-пакет                               │ (7) Отправка сформированного</w:t>
      </w:r>
    </w:p>
    <w:p w14:paraId="76DBB2E4"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w:t>
      </w:r>
      <w:r w:rsidRPr="00E26C59">
        <w:rPr>
          <w:rFonts w:ascii="Consolas" w:hAnsi="Consolas" w:cs="Arial"/>
          <w:sz w:val="18"/>
          <w:szCs w:val="18"/>
          <w:lang w:val="ru-RU"/>
        </w:rPr>
        <w:t>▼</w:t>
      </w:r>
      <w:r w:rsidRPr="00E26C59">
        <w:rPr>
          <w:rFonts w:ascii="Consolas" w:hAnsi="Consolas"/>
          <w:sz w:val="18"/>
          <w:szCs w:val="18"/>
          <w:lang w:val="ru-RU"/>
        </w:rPr>
        <w:t xml:space="preserve">                                                              </w:t>
      </w:r>
      <w:r w:rsidRPr="00E26C59">
        <w:rPr>
          <w:rFonts w:ascii="Consolas" w:hAnsi="Consolas" w:cs="Calibri"/>
          <w:sz w:val="18"/>
          <w:szCs w:val="18"/>
          <w:lang w:val="ru-RU"/>
        </w:rPr>
        <w:t>│</w:t>
      </w:r>
      <w:r w:rsidRPr="00E26C59">
        <w:rPr>
          <w:rFonts w:ascii="Consolas" w:hAnsi="Consolas"/>
          <w:sz w:val="18"/>
          <w:szCs w:val="18"/>
          <w:lang w:val="ru-RU"/>
        </w:rPr>
        <w:t xml:space="preserve">     </w:t>
      </w:r>
      <w:r w:rsidRPr="00E26C59">
        <w:rPr>
          <w:rFonts w:ascii="Consolas" w:hAnsi="Consolas" w:cs="Calibri"/>
          <w:sz w:val="18"/>
          <w:szCs w:val="18"/>
          <w:lang w:val="ru-RU"/>
        </w:rPr>
        <w:t>ответа</w:t>
      </w:r>
      <w:r w:rsidRPr="00E26C59">
        <w:rPr>
          <w:rFonts w:ascii="Consolas" w:hAnsi="Consolas"/>
          <w:sz w:val="18"/>
          <w:szCs w:val="18"/>
          <w:lang w:val="ru-RU"/>
        </w:rPr>
        <w:t xml:space="preserve"> </w:t>
      </w:r>
      <w:r w:rsidRPr="00E26C59">
        <w:rPr>
          <w:rFonts w:ascii="Consolas" w:hAnsi="Consolas" w:cs="Calibri"/>
          <w:sz w:val="18"/>
          <w:szCs w:val="18"/>
          <w:lang w:val="ru-RU"/>
        </w:rPr>
        <w:t>в</w:t>
      </w:r>
      <w:r w:rsidRPr="00E26C59">
        <w:rPr>
          <w:rFonts w:ascii="Consolas" w:hAnsi="Consolas"/>
          <w:sz w:val="18"/>
          <w:szCs w:val="18"/>
          <w:lang w:val="ru-RU"/>
        </w:rPr>
        <w:t xml:space="preserve"> Telegram API</w:t>
      </w:r>
    </w:p>
    <w:p w14:paraId="656ABC01"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4ABB50D9"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АСИНХРОННОЕ ДИСПЕТЧЕРСКОЕ ЯДРО (bot.py / launcher.py)                 |</w:t>
      </w:r>
    </w:p>
    <w:p w14:paraId="0F19708C"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5DFF6AEC"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w:t>
      </w:r>
      <w:r w:rsidRPr="00E26C59">
        <w:rPr>
          <w:rFonts w:ascii="Consolas" w:hAnsi="Consolas" w:cs="Arial"/>
          <w:sz w:val="18"/>
          <w:szCs w:val="18"/>
          <w:lang w:val="ru-RU"/>
        </w:rPr>
        <w:t>▲</w:t>
      </w:r>
    </w:p>
    <w:p w14:paraId="2AB5C530"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(3) Запись реплики в лог                                     │ (6) Возврат мутированной</w:t>
      </w:r>
    </w:p>
    <w:p w14:paraId="1A5A9A08"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и запрос конфигурации чата                               │     текстовой строки</w:t>
      </w:r>
    </w:p>
    <w:p w14:paraId="20D3E559"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w:t>
      </w:r>
      <w:r w:rsidRPr="00E26C59">
        <w:rPr>
          <w:rFonts w:ascii="Consolas" w:hAnsi="Consolas" w:cs="Arial"/>
          <w:sz w:val="18"/>
          <w:szCs w:val="18"/>
          <w:lang w:val="ru-RU"/>
        </w:rPr>
        <w:t>▼</w:t>
      </w:r>
      <w:r w:rsidRPr="00E26C59">
        <w:rPr>
          <w:rFonts w:ascii="Consolas" w:hAnsi="Consolas"/>
          <w:sz w:val="18"/>
          <w:szCs w:val="18"/>
          <w:lang w:val="ru-RU"/>
        </w:rPr>
        <w:t xml:space="preserve">                                                              </w:t>
      </w:r>
      <w:r w:rsidRPr="00E26C59">
        <w:rPr>
          <w:rFonts w:ascii="Consolas" w:hAnsi="Consolas" w:cs="Calibri"/>
          <w:sz w:val="18"/>
          <w:szCs w:val="18"/>
          <w:lang w:val="ru-RU"/>
        </w:rPr>
        <w:t>│</w:t>
      </w:r>
    </w:p>
    <w:p w14:paraId="7C1242E6"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w:t>
      </w:r>
    </w:p>
    <w:p w14:paraId="639D5AE7"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ПОДСИСТЕМА ХРАНЕНИЯ       |                                         │</w:t>
      </w:r>
    </w:p>
    <w:p w14:paraId="26B538BF"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ДАННЫХ (db.py)          |                                         │</w:t>
      </w:r>
    </w:p>
    <w:p w14:paraId="114EAF49"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w:t>
      </w:r>
    </w:p>
    <w:p w14:paraId="12A74A54"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 Таблица: messages         |                                         │</w:t>
      </w:r>
    </w:p>
    <w:p w14:paraId="36DB44F2"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(Лог эмпирического корпуса|                                         │</w:t>
      </w:r>
    </w:p>
    <w:p w14:paraId="14F0B5E2"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и эталонные seed-фразы)  |                                         │</w:t>
      </w:r>
    </w:p>
    <w:p w14:paraId="717E5AE4"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 Таблица: chat_settings    |                                         │</w:t>
      </w:r>
    </w:p>
    <w:p w14:paraId="1771DB16"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(Шансы ответов и мутаций) |                                         │</w:t>
      </w:r>
    </w:p>
    <w:p w14:paraId="05EE9105"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w:t>
      </w:r>
    </w:p>
    <w:p w14:paraId="2C3E1EDF"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w:t>
      </w:r>
    </w:p>
    <w:p w14:paraId="66331160"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(4) Релевантная выборка                                      │</w:t>
      </w:r>
    </w:p>
    <w:p w14:paraId="502E6AD6"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контекста по TF-IDF                                      │</w:t>
      </w:r>
    </w:p>
    <w:p w14:paraId="1FC58137"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w:t>
      </w:r>
      <w:r w:rsidRPr="00E26C59">
        <w:rPr>
          <w:rFonts w:ascii="Consolas" w:hAnsi="Consolas" w:cs="Arial"/>
          <w:sz w:val="18"/>
          <w:szCs w:val="18"/>
          <w:lang w:val="ru-RU"/>
        </w:rPr>
        <w:t>▼</w:t>
      </w:r>
      <w:r w:rsidRPr="00E26C59">
        <w:rPr>
          <w:rFonts w:ascii="Consolas" w:hAnsi="Consolas"/>
          <w:sz w:val="18"/>
          <w:szCs w:val="18"/>
          <w:lang w:val="ru-RU"/>
        </w:rPr>
        <w:t xml:space="preserve">                                                              </w:t>
      </w:r>
      <w:r w:rsidRPr="00E26C59">
        <w:rPr>
          <w:rFonts w:ascii="Consolas" w:hAnsi="Consolas" w:cs="Calibri"/>
          <w:sz w:val="18"/>
          <w:szCs w:val="18"/>
          <w:lang w:val="ru-RU"/>
        </w:rPr>
        <w:t>│</w:t>
      </w:r>
    </w:p>
    <w:p w14:paraId="76FADCEA"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10F9F738"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lastRenderedPageBreak/>
        <w:t>|                  ВЫЧИСЛИТЕЛЬНОЕ ЛИНГВИСТИЧЕСКОЕ ЯДРО (generator.py)                   |</w:t>
      </w:r>
    </w:p>
    <w:p w14:paraId="608DDCB5"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3D5902E4"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[Уровень 1]: Токенизация, очистка пунктуационного шума и приведение к нижнему регистру |</w:t>
      </w:r>
    </w:p>
    <w:p w14:paraId="1AD0B754"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[Уровень 2]: Морфологический анализ и лемматизация слов через pymorphy3              |</w:t>
      </w:r>
    </w:p>
    <w:p w14:paraId="5415C477"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[Уровень 3]: Расчет локальных весов TF-IDF для извлечения ключевых «зерен» (seeds)    |</w:t>
      </w:r>
    </w:p>
    <w:p w14:paraId="621EF6D9"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[Уровень 4]: Синтез предложения по марковской цепи (Каскадный Fallback-откат)        |</w:t>
      </w:r>
    </w:p>
    <w:p w14:paraId="58F0D911"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2AC45325"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w:t>
      </w:r>
    </w:p>
    <w:p w14:paraId="48B6707B"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 (5) Исходная сгенерированная строка</w:t>
      </w:r>
    </w:p>
    <w:p w14:paraId="1A0607D0"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xml:space="preserve">         </w:t>
      </w:r>
      <w:r w:rsidRPr="00E26C59">
        <w:rPr>
          <w:rFonts w:ascii="Consolas" w:hAnsi="Consolas" w:cs="Arial"/>
          <w:sz w:val="18"/>
          <w:szCs w:val="18"/>
          <w:lang w:val="ru-RU"/>
        </w:rPr>
        <w:t>▼</w:t>
      </w:r>
    </w:p>
    <w:p w14:paraId="746663F7"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1715FDC8"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ПОДСИСТЕМА ВАРИАТИВНЫХ МУТАЦИЙ И ПОСТ-ОБРАБОТКИ                       |</w:t>
      </w:r>
    </w:p>
    <w:p w14:paraId="41B5AFA8"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w:t>
      </w:r>
    </w:p>
    <w:p w14:paraId="72209D3D"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 Стратегия 1: Mock Case (Случайное стохастическое изменение регистра букв)        |</w:t>
      </w:r>
    </w:p>
    <w:p w14:paraId="683D2BDD"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 Стратегия 2: Stutter (Эмуляция заикания на первых символах лексем)                 |</w:t>
      </w:r>
    </w:p>
    <w:p w14:paraId="0DC89D1F"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 Стратегия 3: Stretch (Слоговое растяжение гласных букв в зависимости от длины)     |</w:t>
      </w:r>
    </w:p>
    <w:p w14:paraId="64406DF3" w14:textId="77777777" w:rsidR="00E26C59" w:rsidRPr="00E26C59" w:rsidRDefault="00E26C59" w:rsidP="00E26C59">
      <w:pPr>
        <w:rPr>
          <w:rFonts w:ascii="Consolas" w:hAnsi="Consolas"/>
          <w:sz w:val="18"/>
          <w:szCs w:val="18"/>
          <w:lang w:val="ru-RU"/>
        </w:rPr>
      </w:pPr>
      <w:r w:rsidRPr="00E26C59">
        <w:rPr>
          <w:rFonts w:ascii="Consolas" w:hAnsi="Consolas"/>
          <w:sz w:val="18"/>
          <w:szCs w:val="18"/>
          <w:lang w:val="ru-RU"/>
        </w:rPr>
        <w:t>|  • Стратегия 4: Рендеринг медиаконтента через Pillow (Генератор демотиваторов)       |</w:t>
      </w:r>
    </w:p>
    <w:p w14:paraId="5C152C97" w14:textId="5984318A" w:rsidR="00A45B14" w:rsidRDefault="00E26C59" w:rsidP="00E26C59">
      <w:pPr>
        <w:rPr>
          <w:rFonts w:ascii="Consolas" w:hAnsi="Consolas"/>
          <w:sz w:val="18"/>
          <w:szCs w:val="18"/>
          <w:lang w:val="ru-RU"/>
        </w:rPr>
      </w:pPr>
      <w:r w:rsidRPr="00E26C59">
        <w:rPr>
          <w:rFonts w:ascii="Consolas" w:hAnsi="Consolas"/>
          <w:sz w:val="18"/>
          <w:szCs w:val="18"/>
          <w:lang w:val="ru-RU"/>
        </w:rPr>
        <w:t>+───────────────────────────────────────────────────────────────────────────────────────+</w:t>
      </w:r>
    </w:p>
    <w:p w14:paraId="3748532A" w14:textId="77777777" w:rsidR="00520DB7" w:rsidRDefault="00520DB7" w:rsidP="00E26C59">
      <w:pPr>
        <w:rPr>
          <w:rFonts w:ascii="Consolas" w:hAnsi="Consolas"/>
          <w:sz w:val="18"/>
          <w:szCs w:val="18"/>
          <w:lang w:val="ru-RU"/>
        </w:rPr>
      </w:pPr>
    </w:p>
    <w:p w14:paraId="62F108A4" w14:textId="71AD19ED" w:rsidR="00520DB7" w:rsidRPr="00520DB7" w:rsidRDefault="00520DB7" w:rsidP="00E26C59">
      <w:pPr>
        <w:rPr>
          <w:rFonts w:ascii="Times New Roman" w:hAnsi="Times New Roman" w:cs="Times New Roman"/>
          <w:lang w:val="ru-RU"/>
        </w:rPr>
      </w:pPr>
      <w:r w:rsidRPr="00520DB7">
        <w:rPr>
          <w:rFonts w:ascii="Times New Roman" w:hAnsi="Times New Roman" w:cs="Times New Roman"/>
          <w:lang w:val="ru-RU"/>
        </w:rPr>
        <w:t>Приложение 2</w:t>
      </w:r>
    </w:p>
    <w:p w14:paraId="612FA1FE" w14:textId="79CDE6A7" w:rsidR="00520DB7" w:rsidRPr="00520DB7" w:rsidRDefault="00520DB7" w:rsidP="00E26C59">
      <w:pPr>
        <w:rPr>
          <w:rFonts w:ascii="Times New Roman" w:hAnsi="Times New Roman" w:cs="Times New Roman"/>
          <w:sz w:val="22"/>
          <w:szCs w:val="22"/>
          <w:lang w:val="ru-RU"/>
        </w:rPr>
      </w:pPr>
      <w:r w:rsidRPr="00520DB7">
        <w:rPr>
          <w:rFonts w:ascii="Times New Roman" w:hAnsi="Times New Roman" w:cs="Times New Roman"/>
          <w:sz w:val="22"/>
          <w:szCs w:val="22"/>
        </w:rPr>
        <w:t>ER-</w:t>
      </w:r>
      <w:r w:rsidRPr="00520DB7">
        <w:rPr>
          <w:rFonts w:ascii="Times New Roman" w:hAnsi="Times New Roman" w:cs="Times New Roman"/>
          <w:sz w:val="22"/>
          <w:szCs w:val="22"/>
          <w:lang w:val="ru-RU"/>
        </w:rPr>
        <w:t>диаграмма</w:t>
      </w:r>
    </w:p>
    <w:p w14:paraId="5A62F750" w14:textId="661A7ADC" w:rsidR="00520DB7" w:rsidRPr="00520DB7" w:rsidRDefault="00520DB7" w:rsidP="00E26C59">
      <w:pPr>
        <w:rPr>
          <w:rFonts w:ascii="Consolas" w:hAnsi="Consolas"/>
          <w:sz w:val="18"/>
          <w:szCs w:val="18"/>
          <w:lang w:val="ru-RU"/>
        </w:rPr>
      </w:pPr>
      <w:r w:rsidRPr="00520DB7">
        <w:rPr>
          <w:rFonts w:ascii="Consolas" w:hAnsi="Consolas"/>
          <w:noProof/>
          <w:sz w:val="18"/>
          <w:szCs w:val="18"/>
          <w:lang w:val="ru-RU"/>
        </w:rPr>
        <w:drawing>
          <wp:inline distT="0" distB="0" distL="0" distR="0" wp14:anchorId="20E82F4D" wp14:editId="2D968433">
            <wp:extent cx="6152515" cy="2850515"/>
            <wp:effectExtent l="0" t="0" r="635" b="6985"/>
            <wp:docPr id="207083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3611" name=""/>
                    <pic:cNvPicPr/>
                  </pic:nvPicPr>
                  <pic:blipFill>
                    <a:blip r:embed="rId7"/>
                    <a:stretch>
                      <a:fillRect/>
                    </a:stretch>
                  </pic:blipFill>
                  <pic:spPr>
                    <a:xfrm>
                      <a:off x="0" y="0"/>
                      <a:ext cx="6152515" cy="2850515"/>
                    </a:xfrm>
                    <a:prstGeom prst="rect">
                      <a:avLst/>
                    </a:prstGeom>
                  </pic:spPr>
                </pic:pic>
              </a:graphicData>
            </a:graphic>
          </wp:inline>
        </w:drawing>
      </w:r>
    </w:p>
    <w:sectPr w:rsidR="00520DB7" w:rsidRPr="00520DB7">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4664"/>
    <w:multiLevelType w:val="multilevel"/>
    <w:tmpl w:val="780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20543"/>
    <w:multiLevelType w:val="multilevel"/>
    <w:tmpl w:val="33E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14AE0"/>
    <w:multiLevelType w:val="multilevel"/>
    <w:tmpl w:val="8082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361581"/>
    <w:multiLevelType w:val="multilevel"/>
    <w:tmpl w:val="5FF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94185"/>
    <w:multiLevelType w:val="multilevel"/>
    <w:tmpl w:val="8AEE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B25DAD"/>
    <w:multiLevelType w:val="multilevel"/>
    <w:tmpl w:val="E12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73B8F"/>
    <w:multiLevelType w:val="multilevel"/>
    <w:tmpl w:val="3362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700B0D"/>
    <w:multiLevelType w:val="multilevel"/>
    <w:tmpl w:val="3970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D742FD"/>
    <w:multiLevelType w:val="multilevel"/>
    <w:tmpl w:val="4CF0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448889">
    <w:abstractNumId w:val="7"/>
  </w:num>
  <w:num w:numId="2" w16cid:durableId="818110695">
    <w:abstractNumId w:val="6"/>
  </w:num>
  <w:num w:numId="3" w16cid:durableId="511915698">
    <w:abstractNumId w:val="3"/>
  </w:num>
  <w:num w:numId="4" w16cid:durableId="1691683691">
    <w:abstractNumId w:val="1"/>
  </w:num>
  <w:num w:numId="5" w16cid:durableId="1989632657">
    <w:abstractNumId w:val="2"/>
  </w:num>
  <w:num w:numId="6" w16cid:durableId="310990329">
    <w:abstractNumId w:val="8"/>
  </w:num>
  <w:num w:numId="7" w16cid:durableId="745540314">
    <w:abstractNumId w:val="4"/>
  </w:num>
  <w:num w:numId="8" w16cid:durableId="723794648">
    <w:abstractNumId w:val="0"/>
  </w:num>
  <w:num w:numId="9" w16cid:durableId="1895002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14"/>
    <w:rsid w:val="001C3AE0"/>
    <w:rsid w:val="00520DB7"/>
    <w:rsid w:val="006E5816"/>
    <w:rsid w:val="008D4F21"/>
    <w:rsid w:val="00932E7B"/>
    <w:rsid w:val="0094698E"/>
    <w:rsid w:val="00A45B14"/>
    <w:rsid w:val="00B07045"/>
    <w:rsid w:val="00B74D23"/>
    <w:rsid w:val="00D34FCB"/>
    <w:rsid w:val="00E1784E"/>
    <w:rsid w:val="00E26C59"/>
    <w:rsid w:val="00E60198"/>
    <w:rsid w:val="00F72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3A17"/>
  <w15:chartTrackingRefBased/>
  <w15:docId w15:val="{87219907-DAFD-4801-9361-F46C12D1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45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45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45B1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45B1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45B1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45B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5B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5B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5B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45B1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45B1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45B1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45B1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45B1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45B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45B14"/>
    <w:rPr>
      <w:rFonts w:eastAsiaTheme="majorEastAsia" w:cstheme="majorBidi"/>
      <w:color w:val="595959" w:themeColor="text1" w:themeTint="A6"/>
    </w:rPr>
  </w:style>
  <w:style w:type="character" w:customStyle="1" w:styleId="80">
    <w:name w:val="Заголовок 8 Знак"/>
    <w:basedOn w:val="a0"/>
    <w:link w:val="8"/>
    <w:uiPriority w:val="9"/>
    <w:semiHidden/>
    <w:rsid w:val="00A45B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45B14"/>
    <w:rPr>
      <w:rFonts w:eastAsiaTheme="majorEastAsia" w:cstheme="majorBidi"/>
      <w:color w:val="272727" w:themeColor="text1" w:themeTint="D8"/>
    </w:rPr>
  </w:style>
  <w:style w:type="paragraph" w:styleId="a3">
    <w:name w:val="Title"/>
    <w:basedOn w:val="a"/>
    <w:next w:val="a"/>
    <w:link w:val="a4"/>
    <w:uiPriority w:val="10"/>
    <w:qFormat/>
    <w:rsid w:val="00A45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45B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5B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45B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45B14"/>
    <w:pPr>
      <w:spacing w:before="160"/>
      <w:jc w:val="center"/>
    </w:pPr>
    <w:rPr>
      <w:i/>
      <w:iCs/>
      <w:color w:val="404040" w:themeColor="text1" w:themeTint="BF"/>
    </w:rPr>
  </w:style>
  <w:style w:type="character" w:customStyle="1" w:styleId="22">
    <w:name w:val="Цитата 2 Знак"/>
    <w:basedOn w:val="a0"/>
    <w:link w:val="21"/>
    <w:uiPriority w:val="29"/>
    <w:rsid w:val="00A45B14"/>
    <w:rPr>
      <w:i/>
      <w:iCs/>
      <w:color w:val="404040" w:themeColor="text1" w:themeTint="BF"/>
    </w:rPr>
  </w:style>
  <w:style w:type="paragraph" w:styleId="a7">
    <w:name w:val="List Paragraph"/>
    <w:basedOn w:val="a"/>
    <w:uiPriority w:val="34"/>
    <w:qFormat/>
    <w:rsid w:val="00A45B14"/>
    <w:pPr>
      <w:ind w:left="720"/>
      <w:contextualSpacing/>
    </w:pPr>
  </w:style>
  <w:style w:type="character" w:styleId="a8">
    <w:name w:val="Intense Emphasis"/>
    <w:basedOn w:val="a0"/>
    <w:uiPriority w:val="21"/>
    <w:qFormat/>
    <w:rsid w:val="00A45B14"/>
    <w:rPr>
      <w:i/>
      <w:iCs/>
      <w:color w:val="2F5496" w:themeColor="accent1" w:themeShade="BF"/>
    </w:rPr>
  </w:style>
  <w:style w:type="paragraph" w:styleId="a9">
    <w:name w:val="Intense Quote"/>
    <w:basedOn w:val="a"/>
    <w:next w:val="a"/>
    <w:link w:val="aa"/>
    <w:uiPriority w:val="30"/>
    <w:qFormat/>
    <w:rsid w:val="00A45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45B14"/>
    <w:rPr>
      <w:i/>
      <w:iCs/>
      <w:color w:val="2F5496" w:themeColor="accent1" w:themeShade="BF"/>
    </w:rPr>
  </w:style>
  <w:style w:type="character" w:styleId="ab">
    <w:name w:val="Intense Reference"/>
    <w:basedOn w:val="a0"/>
    <w:uiPriority w:val="32"/>
    <w:qFormat/>
    <w:rsid w:val="00A45B14"/>
    <w:rPr>
      <w:b/>
      <w:bCs/>
      <w:smallCaps/>
      <w:color w:val="2F5496" w:themeColor="accent1" w:themeShade="BF"/>
      <w:spacing w:val="5"/>
    </w:rPr>
  </w:style>
  <w:style w:type="character" w:styleId="ac">
    <w:name w:val="Hyperlink"/>
    <w:basedOn w:val="a0"/>
    <w:uiPriority w:val="99"/>
    <w:unhideWhenUsed/>
    <w:rsid w:val="00A45B14"/>
    <w:rPr>
      <w:color w:val="0563C1" w:themeColor="hyperlink"/>
      <w:u w:val="single"/>
    </w:rPr>
  </w:style>
  <w:style w:type="character" w:styleId="ad">
    <w:name w:val="Unresolved Mention"/>
    <w:basedOn w:val="a0"/>
    <w:uiPriority w:val="99"/>
    <w:semiHidden/>
    <w:unhideWhenUsed/>
    <w:rsid w:val="00A45B14"/>
    <w:rPr>
      <w:color w:val="605E5C"/>
      <w:shd w:val="clear" w:color="auto" w:fill="E1DFDD"/>
    </w:rPr>
  </w:style>
  <w:style w:type="table" w:styleId="ae">
    <w:name w:val="Table Grid"/>
    <w:basedOn w:val="a1"/>
    <w:uiPriority w:val="39"/>
    <w:rsid w:val="00520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hon-telegram-bot.or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15</Pages>
  <Words>4777</Words>
  <Characters>27233</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Maksimenko</dc:creator>
  <cp:keywords/>
  <dc:description/>
  <cp:lastModifiedBy>Sergey Maksimenko</cp:lastModifiedBy>
  <cp:revision>5</cp:revision>
  <dcterms:created xsi:type="dcterms:W3CDTF">2026-05-30T12:55:00Z</dcterms:created>
  <dcterms:modified xsi:type="dcterms:W3CDTF">2026-05-30T15:12:00Z</dcterms:modified>
</cp:coreProperties>
</file>