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tep-2.2-verification-merge-report"/>
    <w:p>
      <w:pPr>
        <w:pStyle w:val="Heading1"/>
      </w:pPr>
      <w:r>
        <w:t xml:space="preserve">Step 2.2 — Verification &amp; Merge Report</w:t>
      </w:r>
    </w:p>
    <w:p>
      <w:pPr>
        <w:pStyle w:val="FirstParagraph"/>
      </w:pPr>
      <w:r>
        <w:rPr>
          <w:bCs/>
          <w:b/>
        </w:rPr>
        <w:t xml:space="preserve">Дата:</w:t>
      </w:r>
      <w:r>
        <w:t xml:space="preserve"> </w:t>
      </w:r>
      <w:r>
        <w:t xml:space="preserve">2026-05-30</w:t>
      </w:r>
      <w:r>
        <w:br/>
      </w:r>
      <w:r>
        <w:rPr>
          <w:bCs/>
          <w:b/>
        </w:rPr>
        <w:t xml:space="preserve">Ветка:</w:t>
      </w:r>
      <w:r>
        <w:t xml:space="preserve"> </w:t>
      </w:r>
      <w:r>
        <w:rPr>
          <w:rStyle w:val="VerbatimChar"/>
        </w:rPr>
        <w:t xml:space="preserve">feature/step2-real-articles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</w:t>
      </w:r>
    </w:p>
    <w:p>
      <w:r>
        <w:pict>
          <v:rect style="width:0;height:1.5pt" o:hralign="center" o:hrstd="t" o:hr="t"/>
        </w:pict>
      </w:r>
    </w:p>
    <w:bookmarkStart w:id="23" w:name="http-верификация-статей-на-proffssv.site"/>
    <w:p>
      <w:pPr>
        <w:pStyle w:val="Heading2"/>
      </w:pPr>
      <w:r>
        <w:t xml:space="preserve">1. HTTP-верификация статей на proffssv.site</w:t>
      </w:r>
    </w:p>
    <w:bookmarkStart w:id="20" w:name="базовая-инфраструктура"/>
    <w:p>
      <w:pPr>
        <w:pStyle w:val="Heading3"/>
      </w:pPr>
      <w:r>
        <w:t xml:space="preserve">Базовая инфраструктура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3550"/>
        <w:gridCol w:w="30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https://proffssv.site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Сайт доступен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https://proffssv.site/journal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Журнал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https://proffssv.site/journal/ai-laparoscopy-pilot-2026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Роутинг статей работает</w:t>
            </w:r>
          </w:p>
        </w:tc>
      </w:tr>
    </w:tbl>
    <w:bookmarkEnd w:id="20"/>
    <w:bookmarkStart w:id="21" w:name="проверка-3-новых-статей-до-merge"/>
    <w:p>
      <w:pPr>
        <w:pStyle w:val="Heading3"/>
      </w:pPr>
      <w:r>
        <w:t xml:space="preserve">Проверка 3 новых статей (до merge)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320"/>
        <w:gridCol w:w="286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Function-Preserving Surgery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function-preserving-surgery-in-proximal-gastric-cancer-an-ev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Ожидаемо: контент на feature-ветке, не задеплоен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Sepsis in Surgery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sepsis-in-surgery-pathophysiology-contemporary-management-an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Ожидаемо: контент на feature-ветке, не задеплоен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Антибиотикотерапия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antibiotikoterapiya-v-khirurgii-ratsionalnyy-vybor-na-osnove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Ожидаемо: контент на feature-ветке, не задеплоен</w:t>
            </w:r>
          </w:p>
        </w:tc>
      </w:tr>
    </w:tbl>
    <w:p>
      <w:pPr>
        <w:pStyle w:val="BodyText"/>
      </w:pPr>
      <w:r>
        <w:rPr>
          <w:bCs/>
          <w:b/>
        </w:rPr>
        <w:t xml:space="preserve">Вердикт:</w:t>
      </w:r>
      <w:r>
        <w:t xml:space="preserve"> </w:t>
      </w:r>
      <w:r>
        <w:t xml:space="preserve">404 —</w:t>
      </w:r>
      <w:r>
        <w:t xml:space="preserve"> </w:t>
      </w:r>
      <w:r>
        <w:rPr>
          <w:bCs/>
          <w:b/>
        </w:rPr>
        <w:t xml:space="preserve">ожидаемый результат</w:t>
      </w:r>
      <w:r>
        <w:t xml:space="preserve">, т.к. статьи находились на</w:t>
      </w:r>
      <w:r>
        <w:t xml:space="preserve"> </w:t>
      </w:r>
      <w:r>
        <w:rPr>
          <w:rStyle w:val="VerbatimChar"/>
        </w:rPr>
        <w:t xml:space="preserve">feature/step2-real-articles</w:t>
      </w:r>
      <w:r>
        <w:t xml:space="preserve"> </w:t>
      </w:r>
      <w:r>
        <w:t xml:space="preserve">и не были ещё задеплоены на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Роутинг подтверждён на существующей статье (</w:t>
      </w:r>
      <w:r>
        <w:rPr>
          <w:rStyle w:val="VerbatimChar"/>
        </w:rPr>
        <w:t xml:space="preserve">ai-laparoscopy-pilot-2026</w:t>
      </w:r>
      <w:r>
        <w:t xml:space="preserve"> </w:t>
      </w:r>
      <w:r>
        <w:t xml:space="preserve">→ 200).</w:t>
      </w:r>
    </w:p>
    <w:bookmarkEnd w:id="21"/>
    <w:bookmarkStart w:id="22" w:name="дополнительно-исправлено"/>
    <w:p>
      <w:pPr>
        <w:pStyle w:val="Heading3"/>
      </w:pPr>
      <w:r>
        <w:t xml:space="preserve">Дополнительно исправлено</w:t>
      </w:r>
    </w:p>
    <w:p>
      <w:pPr>
        <w:pStyle w:val="FirstParagraph"/>
      </w:pPr>
      <w:r>
        <w:t xml:space="preserve">При проверке обнаружено несоответствие метаданных JSON интерфейсу</w:t>
      </w:r>
      <w:r>
        <w:t xml:space="preserve"> </w:t>
      </w:r>
      <w:r>
        <w:rPr>
          <w:rStyle w:val="VerbatimChar"/>
        </w:rPr>
        <w:t xml:space="preserve">JournalMetadata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lib/journal.ts</w:t>
      </w:r>
      <w:r>
        <w:t xml:space="preserve">:</w:t>
      </w:r>
      <w:r>
        <w:t xml:space="preserve"> </w:t>
      </w:r>
      <w:r>
        <w:t xml:space="preserve">- ❌ Отсутствовало поле</w:t>
      </w:r>
      <w:r>
        <w:t xml:space="preserve"> </w:t>
      </w:r>
      <w:r>
        <w:rPr>
          <w:rStyle w:val="VerbatimChar"/>
        </w:rPr>
        <w:t xml:space="preserve">published: true</w:t>
      </w:r>
      <w:r>
        <w:t xml:space="preserve"> </w:t>
      </w:r>
      <w:r>
        <w:t xml:space="preserve">→ статьи бы вернули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- ❌ Отсутствовали</w:t>
      </w:r>
      <w:r>
        <w:t xml:space="preserve"> </w:t>
      </w:r>
      <w:r>
        <w:rPr>
          <w:rStyle w:val="VerbatimChar"/>
        </w:rPr>
        <w:t xml:space="preserve">featured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readingTime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doi</w:t>
      </w:r>
      <w:r>
        <w:t xml:space="preserve">,</w:t>
      </w:r>
      <w:r>
        <w:t xml:space="preserve"> </w:t>
      </w:r>
      <w:r>
        <w:rPr>
          <w:rStyle w:val="VerbatimChar"/>
        </w:rPr>
        <w:t xml:space="preserve">citations[]</w:t>
      </w:r>
      <w:r>
        <w:t xml:space="preserve"> </w:t>
      </w:r>
      <w:r>
        <w:t xml:space="preserve">- ✅ Все 6 JSON-файлов исправлены и закоммичены до merge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erge-операция"/>
    <w:p>
      <w:pPr>
        <w:pStyle w:val="Heading2"/>
      </w:pPr>
      <w:r>
        <w:t xml:space="preserve">2. Merge операция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merge --no-ff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feature/step2-real-articles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Коммит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488d28b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Успешно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origin/main</w:t>
            </w:r>
            <w:r>
              <w:t xml:space="preserve"> </w:t>
            </w:r>
            <w:r>
              <w:t xml:space="preserve">обновлён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список-6-перенесённых-статей"/>
    <w:p>
      <w:pPr>
        <w:pStyle w:val="Heading2"/>
      </w:pPr>
      <w:r>
        <w:t xml:space="preserve">3. Список 6 перенесённых статей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1320"/>
        <w:gridCol w:w="242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function-preserving-surgery-in-proximal-gastric-cancer-an-ev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Function-Preserving Surgery in Proximal Gastric Cancer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С. В. Сушков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sepsis-in-surgery-pathophysiology-contemporary-management-an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Sepsis in Surgery: Pathophysiology, Contemporary Management, and Personalized Immunotherapy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С. В. Сушков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antibiotikoterapiya-v-khirurgii-ratsionalnyy-vybor-na-osnove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Антибиотикотерапия в хирургии: Рациональный выбор на основе микробиологии и клинического контекста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С. В. Сушков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vzaimosvyaz-geneticheskikh-faktorov-s-mikrobiomom-kak-reshen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Взаимосвязь Генетических Факторов с Микробиомом как Решение Вопроса Эффективного Лечебно-Диагностического Протокола Сепсиса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С. В. Сушков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seriya-prikladnykh-statisticheskikh-ocherkov-dlya-khirurgov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Серия прикладных статистических очерков для хирургов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С. В. Сушков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rezultaty-laparoskopicheskoy-i-endoskopicheskoy-kooperativno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Результаты лапароскопической и эндоскопической кооперативной хирургии при подслизистых опухолях желудка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Ё. Хасимото, Н. Абэ, С. Нунобе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мин</w:t>
            </w:r>
          </w:p>
        </w:tc>
      </w:tr>
    </w:tbl>
    <w:bookmarkStart w:id="25" w:name="файлы"/>
    <w:p>
      <w:pPr>
        <w:pStyle w:val="Heading3"/>
      </w:pPr>
      <w:r>
        <w:t xml:space="preserve">Файлы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content/journal/*.md</w:t>
      </w:r>
      <w:r>
        <w:t xml:space="preserve"> </w:t>
      </w:r>
      <w:r>
        <w:t xml:space="preserve">— 6 файлов с frontmatter + контент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metadata/journal/*.json</w:t>
      </w:r>
      <w:r>
        <w:t xml:space="preserve"> </w:t>
      </w:r>
      <w:r>
        <w:t xml:space="preserve">— 6 файлов метаданных (published, readingTime, tags, etc.)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ожидаемый-результат-после-деплоя"/>
    <w:p>
      <w:pPr>
        <w:pStyle w:val="Heading2"/>
      </w:pPr>
      <w:r>
        <w:t xml:space="preserve">4. Ожидаемый результат после деплоя</w:t>
      </w:r>
    </w:p>
    <w:p>
      <w:pPr>
        <w:pStyle w:val="FirstParagraph"/>
      </w:pPr>
      <w:r>
        <w:t xml:space="preserve">После автоматического деплоя Vercel с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все 6 статей должны быть доступны по адресам:</w:t>
      </w:r>
    </w:p>
    <w:p>
      <w:pPr>
        <w:pStyle w:val="SourceCode"/>
      </w:pPr>
      <w:r>
        <w:rPr>
          <w:rStyle w:val="VerbatimChar"/>
        </w:rPr>
        <w:t xml:space="preserve">https://proffssv.site/journal/[slug]</w:t>
      </w:r>
    </w:p>
    <w:p>
      <w:pPr>
        <w:pStyle w:val="FirstParagraph"/>
      </w:pPr>
      <w:r>
        <w:t xml:space="preserve">С корректными мета-тегами (og:title, og:description, keywords) благодаря</w:t>
      </w:r>
      <w:r>
        <w:t xml:space="preserve"> </w:t>
      </w:r>
      <w:r>
        <w:rPr>
          <w:rStyle w:val="VerbatimChar"/>
        </w:rPr>
        <w:t xml:space="preserve">generateMetadata()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app/journal/[slug]/page.tsx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2026-05-30T12:13:49Z</dcterms:created>
  <dcterms:modified xsi:type="dcterms:W3CDTF">2026-05-30T12:13:49Z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