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092E" w14:textId="73A65E0C" w:rsidR="00846B86" w:rsidRDefault="00AF075B" w:rsidP="00AF075B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>COS214 Practical 4</w:t>
      </w:r>
    </w:p>
    <w:p w14:paraId="60E7FD10" w14:textId="77777777" w:rsidR="00AF075B" w:rsidRDefault="00AF075B" w:rsidP="00AF075B"/>
    <w:p w14:paraId="5525DBBD" w14:textId="1624EFC5" w:rsidR="00AF075B" w:rsidRDefault="00AF075B" w:rsidP="00AF075B">
      <w:r>
        <w:t xml:space="preserve">Sergio Ferreira : u25247418 </w:t>
      </w:r>
    </w:p>
    <w:p w14:paraId="703FFDB9" w14:textId="77BDDE0E" w:rsidR="00AF075B" w:rsidRDefault="00AF075B" w:rsidP="00AF075B">
      <w:r>
        <w:t xml:space="preserve">Colin Harwood: </w:t>
      </w:r>
      <w:r w:rsidR="002450B7">
        <w:t>u25044363</w:t>
      </w:r>
    </w:p>
    <w:p w14:paraId="17AD2049" w14:textId="17D8D38C" w:rsidR="00AF075B" w:rsidRDefault="00AF075B" w:rsidP="00AF075B">
      <w:r>
        <w:t>Thakasa Ngcobo: u25556526</w:t>
      </w:r>
    </w:p>
    <w:p w14:paraId="3E49CB22" w14:textId="68D280C1" w:rsidR="00AF075B" w:rsidRDefault="00AF075B" w:rsidP="00AF075B">
      <w:pPr>
        <w:pStyle w:val="Heading1"/>
        <w:rPr>
          <w:b/>
          <w:bCs/>
          <w:u w:val="single"/>
        </w:rPr>
      </w:pPr>
      <w:r w:rsidRPr="00AF075B">
        <w:rPr>
          <w:b/>
          <w:bCs/>
          <w:u w:val="single"/>
        </w:rPr>
        <w:t>Task 1:</w:t>
      </w:r>
    </w:p>
    <w:p w14:paraId="321A1FCD" w14:textId="72C41BF8" w:rsidR="00AF075B" w:rsidRPr="00277B58" w:rsidRDefault="00AF075B" w:rsidP="00AF075B">
      <w:pPr>
        <w:rPr>
          <w:b/>
          <w:bCs/>
          <w:sz w:val="28"/>
          <w:szCs w:val="28"/>
          <w:u w:val="single"/>
        </w:rPr>
      </w:pPr>
      <w:r w:rsidRPr="00277B58">
        <w:rPr>
          <w:b/>
          <w:bCs/>
          <w:sz w:val="28"/>
          <w:szCs w:val="28"/>
          <w:u w:val="single"/>
        </w:rPr>
        <w:t>Description:</w:t>
      </w:r>
    </w:p>
    <w:p w14:paraId="74848C3D" w14:textId="086F4EB4" w:rsidR="00AF075B" w:rsidRDefault="00AF075B" w:rsidP="00AF075B">
      <w:r w:rsidRPr="00AF075B">
        <w:t>TaskForge is applied to automotive manufacturing: a factory processes Production</w:t>
      </w:r>
      <w:r w:rsidR="00D26D56">
        <w:t xml:space="preserve"> </w:t>
      </w:r>
      <w:r w:rsidRPr="00AF075B">
        <w:t xml:space="preserve">Orders, each representing a vehicle body to be built. A Production Order </w:t>
      </w:r>
      <w:r w:rsidR="00140FBB">
        <w:t>is broken down</w:t>
      </w:r>
      <w:r w:rsidRPr="00AF075B">
        <w:t xml:space="preserve"> into major assemblies (e.g. chassis, electrical, finishing), which </w:t>
      </w:r>
      <w:r w:rsidR="004700FC">
        <w:t xml:space="preserve">is then </w:t>
      </w:r>
      <w:r w:rsidRPr="00AF075B">
        <w:t xml:space="preserve">further </w:t>
      </w:r>
      <w:r w:rsidR="004700FC">
        <w:t>broken</w:t>
      </w:r>
      <w:r w:rsidRPr="00AF075B">
        <w:t xml:space="preserve"> into smaller sub-groups of related work, down to individual operations — the </w:t>
      </w:r>
      <w:r w:rsidR="000B4CE3">
        <w:t>singular</w:t>
      </w:r>
      <w:r w:rsidRPr="00AF075B">
        <w:t xml:space="preserve"> units of manufacturing work (welding, inspection, assembly, painting). This naturally hierarchical, part-whole structure — where a group may contain further groups or individual items, and where the whole system must be assembled, inspected, and reported on regardless of depth — is what motivates the Composite pattern as the backbone of the design.</w:t>
      </w:r>
    </w:p>
    <w:p w14:paraId="695B7B5F" w14:textId="77777777" w:rsidR="005E3F16" w:rsidRDefault="005E3F16" w:rsidP="00AF075B"/>
    <w:p w14:paraId="049AD40C" w14:textId="2B029F30" w:rsidR="005E3F16" w:rsidRDefault="005E3F16" w:rsidP="00AF075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UML:</w:t>
      </w:r>
    </w:p>
    <w:p w14:paraId="3D4E6FAD" w14:textId="0757487B" w:rsidR="005E3F16" w:rsidRPr="005E3F16" w:rsidRDefault="00386138" w:rsidP="00AF075B">
      <w:r>
        <w:t>*will be done later</w:t>
      </w:r>
    </w:p>
    <w:p w14:paraId="05F639C3" w14:textId="77777777" w:rsidR="00A31B69" w:rsidRDefault="00A31B69" w:rsidP="00AF075B"/>
    <w:p w14:paraId="2F44F7CA" w14:textId="5AE5E8D4" w:rsidR="00A31B69" w:rsidRPr="00277B58" w:rsidRDefault="00A31B69" w:rsidP="00AF075B">
      <w:pPr>
        <w:rPr>
          <w:b/>
          <w:bCs/>
          <w:sz w:val="28"/>
          <w:szCs w:val="28"/>
          <w:u w:val="single"/>
        </w:rPr>
      </w:pPr>
      <w:r w:rsidRPr="00277B58">
        <w:rPr>
          <w:b/>
          <w:bCs/>
          <w:sz w:val="28"/>
          <w:szCs w:val="28"/>
          <w:u w:val="single"/>
        </w:rPr>
        <w:t>GoF participants:</w:t>
      </w:r>
    </w:p>
    <w:p w14:paraId="2394B84F" w14:textId="0E6A6CBC" w:rsidR="00A31B69" w:rsidRPr="00A31B69" w:rsidRDefault="00A31B69" w:rsidP="00A31B6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>Composite:</w:t>
      </w:r>
    </w:p>
    <w:p w14:paraId="0439CC25" w14:textId="1965D9C9" w:rsidR="00A31B69" w:rsidRPr="006D57B9" w:rsidRDefault="006D57B9" w:rsidP="00A31B69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A01525">
        <w:rPr>
          <w:i/>
          <w:iCs/>
          <w:u w:val="single"/>
        </w:rPr>
        <w:t>Component</w:t>
      </w:r>
      <w:r w:rsidR="00D41C68">
        <w:t xml:space="preserve">: </w:t>
      </w:r>
      <w:r>
        <w:t xml:space="preserve"> WorkComponent (Abstract class)</w:t>
      </w:r>
    </w:p>
    <w:p w14:paraId="2A2C3F01" w14:textId="05F51057" w:rsidR="006D57B9" w:rsidRPr="00AF282A" w:rsidRDefault="006D57B9" w:rsidP="00A31B69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A01525">
        <w:rPr>
          <w:i/>
          <w:iCs/>
          <w:u w:val="single"/>
        </w:rPr>
        <w:t>Composite</w:t>
      </w:r>
      <w:r w:rsidR="00D41C68">
        <w:t xml:space="preserve">: </w:t>
      </w:r>
      <w:r>
        <w:t xml:space="preserve"> SubAssembly </w:t>
      </w:r>
      <w:r w:rsidR="00BD6AF6">
        <w:t xml:space="preserve">and its subclasses (ProductionOrder, </w:t>
      </w:r>
      <w:r w:rsidR="00B115A9">
        <w:t xml:space="preserve">MechanicalAssembly, ElectricalAssembly, PaintAndFinishAssembly, FrameSubGroup, SuspensionSubGroup, </w:t>
      </w:r>
      <w:r w:rsidR="000140C8">
        <w:t>FinishingSubGroup)</w:t>
      </w:r>
    </w:p>
    <w:p w14:paraId="40B997C6" w14:textId="1CA96281" w:rsidR="00AF282A" w:rsidRPr="00A01525" w:rsidRDefault="00AF282A" w:rsidP="00A31B69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 w:rsidRPr="00A01525">
        <w:rPr>
          <w:i/>
          <w:iCs/>
          <w:u w:val="single"/>
        </w:rPr>
        <w:t>Leaf</w:t>
      </w:r>
      <w:r w:rsidR="00D41C68">
        <w:t xml:space="preserve">: </w:t>
      </w:r>
      <w:r>
        <w:t xml:space="preserve"> Operation and its subclasses (</w:t>
      </w:r>
      <w:r w:rsidR="00BD6AF6">
        <w:t>WeldingOperation, InspectionOperation, AssemblyOperation, PaintingOperation)</w:t>
      </w:r>
    </w:p>
    <w:p w14:paraId="29DA8FBD" w14:textId="0E350035" w:rsidR="00A01525" w:rsidRDefault="00A01525" w:rsidP="00A01525">
      <w:pPr>
        <w:rPr>
          <w:b/>
          <w:bCs/>
          <w:u w:val="single"/>
        </w:rPr>
      </w:pPr>
    </w:p>
    <w:p w14:paraId="4E2F827B" w14:textId="33D3A092" w:rsidR="00A01525" w:rsidRDefault="00A01525" w:rsidP="00A01525">
      <w:pPr>
        <w:pStyle w:val="ListParagraph"/>
        <w:numPr>
          <w:ilvl w:val="0"/>
          <w:numId w:val="1"/>
        </w:numPr>
        <w:rPr>
          <w:b/>
          <w:bCs/>
        </w:rPr>
      </w:pPr>
      <w:r w:rsidRPr="00D41C68">
        <w:rPr>
          <w:b/>
          <w:bCs/>
        </w:rPr>
        <w:t>Decorator:</w:t>
      </w:r>
    </w:p>
    <w:p w14:paraId="0B97CCED" w14:textId="3684CCF7" w:rsidR="002A25DE" w:rsidRPr="002D2E6C" w:rsidRDefault="002A25DE" w:rsidP="002A25D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>Component:</w:t>
      </w:r>
      <w:r w:rsidR="00BF0030">
        <w:t xml:space="preserve"> </w:t>
      </w:r>
      <w:r w:rsidR="00FC78B7">
        <w:t>WorkComponent</w:t>
      </w:r>
    </w:p>
    <w:p w14:paraId="642AA46C" w14:textId="14922108" w:rsidR="00B01946" w:rsidRPr="002D2E6C" w:rsidRDefault="00B01946" w:rsidP="00B0194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lastRenderedPageBreak/>
        <w:t>ConcreteComponent:</w:t>
      </w:r>
      <w:r w:rsidR="00FC78B7">
        <w:rPr>
          <w:i/>
          <w:iCs/>
          <w:u w:val="single"/>
        </w:rPr>
        <w:t xml:space="preserve"> </w:t>
      </w:r>
      <w:r w:rsidR="00C870DF">
        <w:t>Operation, SubAssembly</w:t>
      </w:r>
    </w:p>
    <w:p w14:paraId="73449938" w14:textId="0526B850" w:rsidR="00B01946" w:rsidRPr="002D2E6C" w:rsidRDefault="00B01946" w:rsidP="00B0194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>Decorator:</w:t>
      </w:r>
      <w:r w:rsidR="00C870DF">
        <w:rPr>
          <w:i/>
          <w:iCs/>
          <w:u w:val="single"/>
        </w:rPr>
        <w:t xml:space="preserve"> </w:t>
      </w:r>
      <w:r w:rsidR="00E57734">
        <w:t>Decorator</w:t>
      </w:r>
    </w:p>
    <w:p w14:paraId="68B62274" w14:textId="2C0B03B2" w:rsidR="00B01946" w:rsidRPr="00B01946" w:rsidRDefault="00277B58" w:rsidP="00B01946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 xml:space="preserve">ConcreteDecorator: </w:t>
      </w:r>
      <w:r w:rsidR="00E57734">
        <w:t>PriorityDecorator, FragileDecorator</w:t>
      </w:r>
    </w:p>
    <w:p w14:paraId="2EAE0796" w14:textId="77777777" w:rsidR="00D41C68" w:rsidRDefault="00D41C68" w:rsidP="00D41C68">
      <w:pPr>
        <w:rPr>
          <w:b/>
          <w:bCs/>
        </w:rPr>
      </w:pPr>
    </w:p>
    <w:p w14:paraId="18F0D2F5" w14:textId="4AACBC9E" w:rsidR="00D41C68" w:rsidRDefault="00D41C68" w:rsidP="00D41C6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Iterator:</w:t>
      </w:r>
    </w:p>
    <w:p w14:paraId="0B4CB6C0" w14:textId="3B81974A" w:rsidR="00135553" w:rsidRPr="002D2E6C" w:rsidRDefault="00135553" w:rsidP="00135553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>Iterator:</w:t>
      </w:r>
    </w:p>
    <w:p w14:paraId="4CC0332C" w14:textId="2C66E296" w:rsidR="00135553" w:rsidRPr="002D2E6C" w:rsidRDefault="00135553" w:rsidP="002D2E6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 xml:space="preserve">ConcreteIterator: </w:t>
      </w:r>
    </w:p>
    <w:p w14:paraId="649A375C" w14:textId="3F963769" w:rsidR="00135553" w:rsidRPr="002D2E6C" w:rsidRDefault="00135553" w:rsidP="002D2E6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>Aggregate:</w:t>
      </w:r>
    </w:p>
    <w:p w14:paraId="5323768D" w14:textId="7D630DA9" w:rsidR="00D41C68" w:rsidRPr="002D2E6C" w:rsidRDefault="00135553" w:rsidP="00D41C6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>ConcreteAggregate:</w:t>
      </w:r>
    </w:p>
    <w:p w14:paraId="6E0543CF" w14:textId="77777777" w:rsidR="002D2E6C" w:rsidRPr="002D2E6C" w:rsidRDefault="002D2E6C" w:rsidP="002D2E6C">
      <w:pPr>
        <w:rPr>
          <w:b/>
          <w:bCs/>
        </w:rPr>
      </w:pPr>
    </w:p>
    <w:p w14:paraId="6D33E974" w14:textId="200D5AF3" w:rsidR="00D41C68" w:rsidRDefault="00D41C68" w:rsidP="00D41C6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State:</w:t>
      </w:r>
    </w:p>
    <w:p w14:paraId="56B362D1" w14:textId="5FF8A600" w:rsidR="002D2E6C" w:rsidRPr="00C45113" w:rsidRDefault="00C45113" w:rsidP="002D2E6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>State:</w:t>
      </w:r>
    </w:p>
    <w:p w14:paraId="1FB91F0E" w14:textId="296E3A3E" w:rsidR="00C45113" w:rsidRPr="00C45113" w:rsidRDefault="00C45113" w:rsidP="002D2E6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>ConcreteState:</w:t>
      </w:r>
    </w:p>
    <w:p w14:paraId="679C7952" w14:textId="23D05902" w:rsidR="00C45113" w:rsidRPr="00D86494" w:rsidRDefault="00C45113" w:rsidP="002D2E6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i/>
          <w:iCs/>
          <w:u w:val="single"/>
        </w:rPr>
        <w:t>Context:</w:t>
      </w:r>
    </w:p>
    <w:p w14:paraId="6817CA28" w14:textId="77777777" w:rsidR="00D86494" w:rsidRDefault="00D86494" w:rsidP="00D86494">
      <w:pPr>
        <w:rPr>
          <w:b/>
          <w:bCs/>
        </w:rPr>
      </w:pPr>
    </w:p>
    <w:p w14:paraId="3809727F" w14:textId="17729C91" w:rsidR="00D86494" w:rsidRDefault="00D86494" w:rsidP="00D8649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Inheritance, Associations, Multiplicities, Ownership:</w:t>
      </w:r>
    </w:p>
    <w:p w14:paraId="6DF8E8FC" w14:textId="329C84B8" w:rsidR="000F13CD" w:rsidRPr="002513E9" w:rsidRDefault="002513E9" w:rsidP="00D86494">
      <w:pPr>
        <w:rPr>
          <w:b/>
          <w:bCs/>
          <w:u w:val="single"/>
        </w:rPr>
      </w:pPr>
      <w:r>
        <w:rPr>
          <w:b/>
          <w:bCs/>
          <w:u w:val="single"/>
        </w:rPr>
        <w:t>Inheritance:</w:t>
      </w:r>
    </w:p>
    <w:p w14:paraId="1926D46E" w14:textId="7C36D937" w:rsidR="00D86494" w:rsidRDefault="00D86494" w:rsidP="002513E9">
      <w:pPr>
        <w:pStyle w:val="ListParagraph"/>
        <w:numPr>
          <w:ilvl w:val="0"/>
          <w:numId w:val="3"/>
        </w:numPr>
      </w:pPr>
      <w:r>
        <w:t xml:space="preserve">SubAssembly and operation inherit from </w:t>
      </w:r>
      <w:r w:rsidR="000F13CD">
        <w:t>WorkComponent</w:t>
      </w:r>
    </w:p>
    <w:p w14:paraId="05A699FD" w14:textId="77777777" w:rsidR="000F13CD" w:rsidRDefault="000F13CD" w:rsidP="00D86494"/>
    <w:p w14:paraId="59B34BE7" w14:textId="6166F054" w:rsidR="002513E9" w:rsidRPr="002513E9" w:rsidRDefault="002513E9" w:rsidP="00D86494">
      <w:pPr>
        <w:rPr>
          <w:b/>
          <w:bCs/>
          <w:u w:val="single"/>
        </w:rPr>
      </w:pPr>
      <w:r w:rsidRPr="002513E9">
        <w:rPr>
          <w:b/>
          <w:bCs/>
          <w:u w:val="single"/>
        </w:rPr>
        <w:t>Associations:</w:t>
      </w:r>
    </w:p>
    <w:p w14:paraId="162B21A6" w14:textId="75B60545" w:rsidR="000F13CD" w:rsidRDefault="000F13CD" w:rsidP="002513E9">
      <w:pPr>
        <w:pStyle w:val="ListParagraph"/>
        <w:numPr>
          <w:ilvl w:val="0"/>
          <w:numId w:val="3"/>
        </w:numPr>
      </w:pPr>
      <w:r>
        <w:t xml:space="preserve">SubAssembly </w:t>
      </w:r>
      <w:r w:rsidRPr="002513E9">
        <w:rPr>
          <w:i/>
          <w:iCs/>
        </w:rPr>
        <w:t>has-a</w:t>
      </w:r>
      <w:r>
        <w:t xml:space="preserve"> collection of WorkComponent’s </w:t>
      </w:r>
    </w:p>
    <w:p w14:paraId="6E2E5DD1" w14:textId="77777777" w:rsidR="002513E9" w:rsidRDefault="002513E9" w:rsidP="002513E9"/>
    <w:p w14:paraId="06F8AEC7" w14:textId="2E403A33" w:rsidR="002513E9" w:rsidRDefault="002513E9" w:rsidP="002513E9">
      <w:pPr>
        <w:rPr>
          <w:b/>
          <w:bCs/>
          <w:u w:val="single"/>
        </w:rPr>
      </w:pPr>
      <w:r>
        <w:rPr>
          <w:b/>
          <w:bCs/>
          <w:u w:val="single"/>
        </w:rPr>
        <w:t>Multiplicities:</w:t>
      </w:r>
    </w:p>
    <w:p w14:paraId="7E213093" w14:textId="04555DFB" w:rsidR="002513E9" w:rsidRDefault="002513E9" w:rsidP="002513E9">
      <w:pPr>
        <w:pStyle w:val="ListParagraph"/>
        <w:numPr>
          <w:ilvl w:val="0"/>
          <w:numId w:val="3"/>
        </w:numPr>
      </w:pPr>
      <w:r>
        <w:t>One SubAssembly to</w:t>
      </w:r>
      <w:r w:rsidR="00CF3079">
        <w:t xml:space="preserve"> </w:t>
      </w:r>
      <w:r w:rsidR="00CF3079" w:rsidRPr="00CF3079">
        <w:rPr>
          <w:i/>
          <w:iCs/>
        </w:rPr>
        <w:t>0..*</w:t>
      </w:r>
      <w:r w:rsidR="00CF3079">
        <w:t xml:space="preserve"> WorkComponent children</w:t>
      </w:r>
    </w:p>
    <w:p w14:paraId="6311912B" w14:textId="77777777" w:rsidR="00D66493" w:rsidRDefault="00D66493" w:rsidP="00D66493"/>
    <w:p w14:paraId="6AD8E55E" w14:textId="065565CC" w:rsidR="00D66493" w:rsidRDefault="00D66493" w:rsidP="00D66493">
      <w:pPr>
        <w:rPr>
          <w:b/>
          <w:bCs/>
          <w:u w:val="single"/>
        </w:rPr>
      </w:pPr>
      <w:r w:rsidRPr="00D66493">
        <w:rPr>
          <w:b/>
          <w:bCs/>
          <w:u w:val="single"/>
        </w:rPr>
        <w:t>Ownership:</w:t>
      </w:r>
    </w:p>
    <w:p w14:paraId="45690DA8" w14:textId="2E0A1D9D" w:rsidR="00D66493" w:rsidRDefault="00D66493" w:rsidP="00D66493">
      <w:pPr>
        <w:pStyle w:val="ListParagraph"/>
        <w:numPr>
          <w:ilvl w:val="0"/>
          <w:numId w:val="3"/>
        </w:numPr>
      </w:pPr>
      <w:r>
        <w:t>SubAssembly owns its children and is responsible for their deletion</w:t>
      </w:r>
    </w:p>
    <w:p w14:paraId="5CAEC4FC" w14:textId="5B38C225" w:rsidR="00305134" w:rsidRDefault="00305134" w:rsidP="00D66493">
      <w:pPr>
        <w:pStyle w:val="ListParagraph"/>
        <w:numPr>
          <w:ilvl w:val="0"/>
          <w:numId w:val="3"/>
        </w:numPr>
      </w:pPr>
      <w:r>
        <w:t xml:space="preserve">remove() detaches a child </w:t>
      </w:r>
      <w:r w:rsidRPr="00305134">
        <w:rPr>
          <w:b/>
          <w:bCs/>
        </w:rPr>
        <w:t>without</w:t>
      </w:r>
      <w:r>
        <w:t xml:space="preserve"> deleting it, in case it needs to be attached elsewhere</w:t>
      </w:r>
    </w:p>
    <w:p w14:paraId="3B68DAA6" w14:textId="77777777" w:rsidR="00432C47" w:rsidRDefault="00432C47" w:rsidP="00432C47"/>
    <w:p w14:paraId="0FCC558A" w14:textId="77777777" w:rsidR="00432C47" w:rsidRDefault="00432C47" w:rsidP="00432C47"/>
    <w:p w14:paraId="16CBF881" w14:textId="3BD435D6" w:rsidR="00432C47" w:rsidRDefault="00432C47" w:rsidP="00432C4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Rationale:</w:t>
      </w:r>
    </w:p>
    <w:p w14:paraId="00C03B37" w14:textId="199BA5FF" w:rsidR="00432C47" w:rsidRDefault="004F6F0E" w:rsidP="00432C47">
      <w:r>
        <w:t>Ownership:</w:t>
      </w:r>
    </w:p>
    <w:p w14:paraId="2E5F6A86" w14:textId="4E590617" w:rsidR="004F6F0E" w:rsidRDefault="004F6F0E" w:rsidP="00432C47">
      <w:r>
        <w:t>The composite owns its children, so when it is deleted all of its children are as well.</w:t>
      </w:r>
    </w:p>
    <w:p w14:paraId="11C6EB69" w14:textId="1091EF4B" w:rsidR="004F6F0E" w:rsidRDefault="004F6F0E" w:rsidP="00432C47">
      <w:r>
        <w:t xml:space="preserve">The iterator should </w:t>
      </w:r>
      <w:r w:rsidR="00A14A6D">
        <w:t xml:space="preserve">either be </w:t>
      </w:r>
      <w:r w:rsidR="003048DE">
        <w:t>made on the stack or its deletion/deallocation should be handled by the main/client.</w:t>
      </w:r>
    </w:p>
    <w:p w14:paraId="10B64B10" w14:textId="54EA53F0" w:rsidR="003048DE" w:rsidRDefault="00431C78" w:rsidP="00432C47">
      <w:r>
        <w:t>The leaves will delete/deallocate their state classes.</w:t>
      </w:r>
    </w:p>
    <w:p w14:paraId="51D5C471" w14:textId="68E8FA6D" w:rsidR="00431C78" w:rsidRDefault="00431C78" w:rsidP="00432C47">
      <w:r>
        <w:t xml:space="preserve">Observer will either be deleted by the client or if its parent </w:t>
      </w:r>
      <w:r w:rsidR="00D34BA2">
        <w:t>component is deleted will be deleted by the parent.</w:t>
      </w:r>
    </w:p>
    <w:p w14:paraId="6605C969" w14:textId="77777777" w:rsidR="00AF075B" w:rsidRDefault="00AF075B" w:rsidP="00AF075B"/>
    <w:p w14:paraId="797FF8B1" w14:textId="061F6144" w:rsidR="00F2703F" w:rsidRDefault="00F2703F" w:rsidP="00AF075B">
      <w:r>
        <w:t>Other important decisions:</w:t>
      </w:r>
    </w:p>
    <w:p w14:paraId="2F715F69" w14:textId="52AB8C7F" w:rsidR="00F2703F" w:rsidRDefault="00F2703F" w:rsidP="00AF075B">
      <w:r>
        <w:t>Iterator only applies to the SubAssembly</w:t>
      </w:r>
      <w:r w:rsidR="00022592">
        <w:t xml:space="preserve"> (composite), as there is no point in it iterating over a leaf.</w:t>
      </w:r>
    </w:p>
    <w:p w14:paraId="35DABEBE" w14:textId="7684C7DB" w:rsidR="00022592" w:rsidRDefault="00022592" w:rsidP="00AF075B">
      <w:r>
        <w:t xml:space="preserve">The decorator types are specifically urgent and fragile as these can fit together </w:t>
      </w:r>
      <w:r w:rsidR="00463E09">
        <w:t xml:space="preserve">smoothly, unlike a pair of </w:t>
      </w:r>
      <w:r w:rsidR="004F01B1">
        <w:t xml:space="preserve">say </w:t>
      </w:r>
      <w:r w:rsidR="00463E09">
        <w:t>urgent and unimportant.</w:t>
      </w:r>
    </w:p>
    <w:p w14:paraId="0FF84D49" w14:textId="77777777" w:rsidR="00463E09" w:rsidRDefault="00463E09" w:rsidP="00AF075B"/>
    <w:p w14:paraId="5463CC40" w14:textId="5643DBE4" w:rsidR="00657936" w:rsidRDefault="006C03C7" w:rsidP="00AF075B">
      <w:r>
        <w:br w:type="page"/>
      </w:r>
    </w:p>
    <w:p w14:paraId="419D0EA4" w14:textId="25263C11" w:rsidR="00657936" w:rsidRDefault="00657936" w:rsidP="00657936">
      <w:pPr>
        <w:pStyle w:val="Heading1"/>
        <w:rPr>
          <w:b/>
          <w:bCs/>
          <w:u w:val="single"/>
        </w:rPr>
      </w:pPr>
      <w:r w:rsidRPr="00AF075B">
        <w:rPr>
          <w:b/>
          <w:bCs/>
          <w:u w:val="single"/>
        </w:rPr>
        <w:lastRenderedPageBreak/>
        <w:t xml:space="preserve">Task </w:t>
      </w:r>
      <w:r w:rsidR="006F41A1">
        <w:rPr>
          <w:b/>
          <w:bCs/>
          <w:u w:val="single"/>
        </w:rPr>
        <w:t>4</w:t>
      </w:r>
      <w:r w:rsidRPr="00AF075B">
        <w:rPr>
          <w:b/>
          <w:bCs/>
          <w:u w:val="single"/>
        </w:rPr>
        <w:t>:</w:t>
      </w:r>
    </w:p>
    <w:p w14:paraId="01CDBB5A" w14:textId="77777777" w:rsidR="00887E47" w:rsidRDefault="00887E47" w:rsidP="00887E47"/>
    <w:p w14:paraId="2A3C41ED" w14:textId="0BB0E3EA" w:rsidR="00887E47" w:rsidRDefault="00887E47" w:rsidP="00887E4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Object Diagram:</w:t>
      </w:r>
    </w:p>
    <w:p w14:paraId="3777B9C9" w14:textId="1C9A3C9F" w:rsidR="00887E47" w:rsidRPr="00887E47" w:rsidRDefault="00887E47" w:rsidP="00887E47">
      <w:pPr>
        <w:rPr>
          <w:b/>
          <w:bCs/>
          <w:sz w:val="28"/>
          <w:szCs w:val="28"/>
          <w:u w:val="single"/>
        </w:rPr>
      </w:pPr>
      <w:r w:rsidRPr="00887E47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414630C" wp14:editId="2E0CF5BD">
            <wp:extent cx="5731510" cy="4709795"/>
            <wp:effectExtent l="0" t="0" r="2540" b="0"/>
            <wp:docPr id="183275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59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B096" w14:textId="77777777" w:rsidR="00887E47" w:rsidRDefault="00887E47" w:rsidP="00887E47"/>
    <w:p w14:paraId="0051B47C" w14:textId="2D5478D1" w:rsidR="006C4975" w:rsidRDefault="006C4975" w:rsidP="00887E4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State Diagram:</w:t>
      </w:r>
    </w:p>
    <w:p w14:paraId="006BB6F4" w14:textId="77777777" w:rsidR="006C4975" w:rsidRPr="006C4975" w:rsidRDefault="006C4975" w:rsidP="00887E47"/>
    <w:p w14:paraId="790D18C8" w14:textId="77777777" w:rsidR="006C4975" w:rsidRDefault="006C4975" w:rsidP="00887E47"/>
    <w:p w14:paraId="753B6077" w14:textId="77777777" w:rsidR="006C4975" w:rsidRDefault="006C4975" w:rsidP="00887E47"/>
    <w:p w14:paraId="06F4FD1D" w14:textId="77777777" w:rsidR="006C4975" w:rsidRDefault="006C4975" w:rsidP="00887E47"/>
    <w:p w14:paraId="0D8C9AE4" w14:textId="77777777" w:rsidR="006C4975" w:rsidRDefault="006C4975" w:rsidP="00887E47"/>
    <w:p w14:paraId="7677B50E" w14:textId="77777777" w:rsidR="006C4975" w:rsidRDefault="006C4975" w:rsidP="00887E47"/>
    <w:p w14:paraId="39C5A772" w14:textId="77777777" w:rsidR="006C4975" w:rsidRPr="00887E47" w:rsidRDefault="006C4975" w:rsidP="00887E47"/>
    <w:p w14:paraId="38F5BDE5" w14:textId="2A864E32" w:rsidR="00657936" w:rsidRDefault="001B2074" w:rsidP="00657936">
      <w:pPr>
        <w:rPr>
          <w:b/>
          <w:bCs/>
          <w:sz w:val="28"/>
          <w:szCs w:val="28"/>
          <w:u w:val="single"/>
        </w:rPr>
      </w:pPr>
      <w:r w:rsidRPr="001B2074">
        <w:rPr>
          <w:b/>
          <w:bCs/>
          <w:sz w:val="28"/>
          <w:szCs w:val="28"/>
          <w:u w:val="single"/>
        </w:rPr>
        <w:lastRenderedPageBreak/>
        <w:t>Action Diagrams:</w:t>
      </w:r>
    </w:p>
    <w:p w14:paraId="3FBB827A" w14:textId="7B4092BF" w:rsidR="006C03C7" w:rsidRPr="006C03C7" w:rsidRDefault="006C03C7" w:rsidP="00657936">
      <w:pPr>
        <w:rPr>
          <w:sz w:val="22"/>
          <w:szCs w:val="28"/>
        </w:rPr>
      </w:pPr>
      <w:r>
        <w:rPr>
          <w:sz w:val="22"/>
          <w:szCs w:val="28"/>
        </w:rPr>
        <w:t>Conditional branching for a new maintenance request:</w:t>
      </w:r>
    </w:p>
    <w:p w14:paraId="31178AEF" w14:textId="261D4E0E" w:rsidR="001B2074" w:rsidRDefault="006C03C7" w:rsidP="00657936">
      <w:pPr>
        <w:rPr>
          <w:sz w:val="22"/>
          <w:szCs w:val="28"/>
        </w:rPr>
      </w:pPr>
      <w:r>
        <w:rPr>
          <w:noProof/>
        </w:rPr>
        <w:drawing>
          <wp:inline distT="0" distB="0" distL="0" distR="0" wp14:anchorId="4D483B70" wp14:editId="01B9C2F9">
            <wp:extent cx="2377440" cy="3729537"/>
            <wp:effectExtent l="0" t="0" r="3810" b="4445"/>
            <wp:docPr id="12504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4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273" cy="377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0C7B" w14:textId="019AD5AB" w:rsidR="006C03C7" w:rsidRDefault="006C03C7" w:rsidP="00657936">
      <w:pPr>
        <w:rPr>
          <w:sz w:val="22"/>
          <w:szCs w:val="28"/>
        </w:rPr>
      </w:pPr>
      <w:r>
        <w:rPr>
          <w:sz w:val="22"/>
          <w:szCs w:val="28"/>
        </w:rPr>
        <w:t xml:space="preserve">Parallel </w:t>
      </w:r>
      <w:r w:rsidR="009F7A8B">
        <w:rPr>
          <w:sz w:val="22"/>
          <w:szCs w:val="28"/>
        </w:rPr>
        <w:t xml:space="preserve">branching for the checking of how far </w:t>
      </w:r>
      <w:r w:rsidR="007917C7">
        <w:rPr>
          <w:sz w:val="22"/>
          <w:szCs w:val="28"/>
        </w:rPr>
        <w:t>along</w:t>
      </w:r>
      <w:r w:rsidR="009F7A8B">
        <w:rPr>
          <w:sz w:val="22"/>
          <w:szCs w:val="28"/>
        </w:rPr>
        <w:t xml:space="preserve"> a job is:</w:t>
      </w:r>
    </w:p>
    <w:p w14:paraId="0B4B154E" w14:textId="2B3E434B" w:rsidR="009F7A8B" w:rsidRPr="001B2074" w:rsidRDefault="009F7A8B" w:rsidP="00657936">
      <w:pPr>
        <w:rPr>
          <w:sz w:val="22"/>
          <w:szCs w:val="28"/>
        </w:rPr>
      </w:pPr>
      <w:r>
        <w:rPr>
          <w:noProof/>
        </w:rPr>
        <w:drawing>
          <wp:inline distT="0" distB="0" distL="0" distR="0" wp14:anchorId="0EA85151" wp14:editId="2B0622DB">
            <wp:extent cx="1988820" cy="3383280"/>
            <wp:effectExtent l="0" t="0" r="0" b="7620"/>
            <wp:docPr id="4218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89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4626" cy="339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7782" w14:textId="77777777" w:rsidR="00657936" w:rsidRDefault="00657936" w:rsidP="00657936"/>
    <w:p w14:paraId="1672AE51" w14:textId="77777777" w:rsidR="004510C5" w:rsidRDefault="004510C5" w:rsidP="00657936"/>
    <w:p w14:paraId="3EB65462" w14:textId="29B933C0" w:rsidR="004510C5" w:rsidRDefault="004510C5" w:rsidP="004510C5">
      <w:pPr>
        <w:pStyle w:val="Heading1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6:</w:t>
      </w:r>
    </w:p>
    <w:p w14:paraId="30EC4087" w14:textId="77777777" w:rsidR="004510C5" w:rsidRDefault="004510C5" w:rsidP="004510C5"/>
    <w:p w14:paraId="3769C0C0" w14:textId="3E9AD8DF" w:rsidR="00313BBC" w:rsidRPr="00313BBC" w:rsidRDefault="00313BBC" w:rsidP="004510C5">
      <w:pPr>
        <w:rPr>
          <w:b/>
          <w:bCs/>
          <w:sz w:val="28"/>
          <w:szCs w:val="28"/>
          <w:u w:val="single"/>
        </w:rPr>
      </w:pPr>
      <w:r w:rsidRPr="00313BBC">
        <w:rPr>
          <w:b/>
          <w:bCs/>
          <w:sz w:val="28"/>
          <w:szCs w:val="28"/>
          <w:u w:val="single"/>
        </w:rPr>
        <w:t>Work split:</w:t>
      </w:r>
    </w:p>
    <w:p w14:paraId="7976307F" w14:textId="73036B39" w:rsidR="00313BBC" w:rsidRDefault="00313BBC" w:rsidP="00313BBC">
      <w:pPr>
        <w:pStyle w:val="ListParagraph"/>
        <w:numPr>
          <w:ilvl w:val="0"/>
          <w:numId w:val="4"/>
        </w:numPr>
      </w:pPr>
      <w:r>
        <w:t>Sergio: Composite pattern, majority of Task 1, object diagram</w:t>
      </w:r>
      <w:r w:rsidR="00F76CCC">
        <w:t xml:space="preserve">, </w:t>
      </w:r>
      <w:r w:rsidR="00F37B9D">
        <w:t>Git/GitHub management and tasks</w:t>
      </w:r>
      <w:r w:rsidR="006D0DD2">
        <w:t xml:space="preserve">  </w:t>
      </w:r>
    </w:p>
    <w:p w14:paraId="0DBD55A6" w14:textId="69C03B97" w:rsidR="004A7935" w:rsidRDefault="004A7935" w:rsidP="00313BBC">
      <w:pPr>
        <w:pStyle w:val="ListParagraph"/>
        <w:numPr>
          <w:ilvl w:val="0"/>
          <w:numId w:val="4"/>
        </w:numPr>
      </w:pPr>
      <w:r>
        <w:t xml:space="preserve">Colin: Decorator pattern, </w:t>
      </w:r>
      <w:r w:rsidR="00F37B9D">
        <w:t xml:space="preserve">2 activity diagrams, </w:t>
      </w:r>
      <w:r w:rsidR="00F76CCC">
        <w:t>Docker tasks</w:t>
      </w:r>
    </w:p>
    <w:p w14:paraId="37B1D4A6" w14:textId="588B9C73" w:rsidR="00F76CCC" w:rsidRDefault="009E3E92" w:rsidP="00313BBC">
      <w:pPr>
        <w:pStyle w:val="ListParagraph"/>
        <w:numPr>
          <w:ilvl w:val="0"/>
          <w:numId w:val="4"/>
        </w:numPr>
      </w:pPr>
      <w:r>
        <w:t>Thakasa: Iterator and State pattern, 1 activity diagram and state diagram, GDB/Valgrind task</w:t>
      </w:r>
    </w:p>
    <w:p w14:paraId="2248C00C" w14:textId="77777777" w:rsidR="00313BBC" w:rsidRPr="004510C5" w:rsidRDefault="00313BBC" w:rsidP="004510C5"/>
    <w:p w14:paraId="1222D85F" w14:textId="77777777" w:rsidR="00657936" w:rsidRPr="00AF075B" w:rsidRDefault="00657936" w:rsidP="00AF075B"/>
    <w:sectPr w:rsidR="00657936" w:rsidRPr="00AF0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2117"/>
    <w:multiLevelType w:val="hybridMultilevel"/>
    <w:tmpl w:val="5E9C03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956CE"/>
    <w:multiLevelType w:val="hybridMultilevel"/>
    <w:tmpl w:val="48D2189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B">
      <w:start w:val="1"/>
      <w:numFmt w:val="lowerRoman"/>
      <w:lvlText w:val="%2."/>
      <w:lvlJc w:val="righ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37971"/>
    <w:multiLevelType w:val="hybridMultilevel"/>
    <w:tmpl w:val="665078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54FFF"/>
    <w:multiLevelType w:val="hybridMultilevel"/>
    <w:tmpl w:val="433812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094962">
    <w:abstractNumId w:val="1"/>
  </w:num>
  <w:num w:numId="2" w16cid:durableId="555050331">
    <w:abstractNumId w:val="0"/>
  </w:num>
  <w:num w:numId="3" w16cid:durableId="1911113558">
    <w:abstractNumId w:val="3"/>
  </w:num>
  <w:num w:numId="4" w16cid:durableId="769740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5B"/>
    <w:rsid w:val="000140C8"/>
    <w:rsid w:val="00022592"/>
    <w:rsid w:val="000721B1"/>
    <w:rsid w:val="000B201A"/>
    <w:rsid w:val="000B4CE3"/>
    <w:rsid w:val="000C70B0"/>
    <w:rsid w:val="000E645D"/>
    <w:rsid w:val="000F13CD"/>
    <w:rsid w:val="00135553"/>
    <w:rsid w:val="00140FBB"/>
    <w:rsid w:val="0016685D"/>
    <w:rsid w:val="001B2074"/>
    <w:rsid w:val="002450B7"/>
    <w:rsid w:val="002513E9"/>
    <w:rsid w:val="00277B58"/>
    <w:rsid w:val="002A25DE"/>
    <w:rsid w:val="002D2E6C"/>
    <w:rsid w:val="003048DE"/>
    <w:rsid w:val="00305134"/>
    <w:rsid w:val="00313BBC"/>
    <w:rsid w:val="00365DB3"/>
    <w:rsid w:val="00370B74"/>
    <w:rsid w:val="00386138"/>
    <w:rsid w:val="00431C78"/>
    <w:rsid w:val="00432C47"/>
    <w:rsid w:val="004510C5"/>
    <w:rsid w:val="00463E09"/>
    <w:rsid w:val="004700FC"/>
    <w:rsid w:val="00490325"/>
    <w:rsid w:val="004A7935"/>
    <w:rsid w:val="004F01B1"/>
    <w:rsid w:val="004F6F0E"/>
    <w:rsid w:val="005E3F16"/>
    <w:rsid w:val="00657936"/>
    <w:rsid w:val="006C03C7"/>
    <w:rsid w:val="006C4975"/>
    <w:rsid w:val="006D0DD2"/>
    <w:rsid w:val="006D57B9"/>
    <w:rsid w:val="006F41A1"/>
    <w:rsid w:val="007917C7"/>
    <w:rsid w:val="00825283"/>
    <w:rsid w:val="00846B86"/>
    <w:rsid w:val="00887E47"/>
    <w:rsid w:val="00984251"/>
    <w:rsid w:val="009B68C2"/>
    <w:rsid w:val="009E3E92"/>
    <w:rsid w:val="009F7A8B"/>
    <w:rsid w:val="00A01525"/>
    <w:rsid w:val="00A14A6D"/>
    <w:rsid w:val="00A31B69"/>
    <w:rsid w:val="00AF075B"/>
    <w:rsid w:val="00AF282A"/>
    <w:rsid w:val="00B01946"/>
    <w:rsid w:val="00B03D40"/>
    <w:rsid w:val="00B115A9"/>
    <w:rsid w:val="00B34B3A"/>
    <w:rsid w:val="00BD6AF6"/>
    <w:rsid w:val="00BF0030"/>
    <w:rsid w:val="00C45113"/>
    <w:rsid w:val="00C870DF"/>
    <w:rsid w:val="00CF3079"/>
    <w:rsid w:val="00D06112"/>
    <w:rsid w:val="00D07F8F"/>
    <w:rsid w:val="00D22DCA"/>
    <w:rsid w:val="00D26D56"/>
    <w:rsid w:val="00D34BA2"/>
    <w:rsid w:val="00D41C68"/>
    <w:rsid w:val="00D66493"/>
    <w:rsid w:val="00D86494"/>
    <w:rsid w:val="00E2580C"/>
    <w:rsid w:val="00E57734"/>
    <w:rsid w:val="00F150A8"/>
    <w:rsid w:val="00F2703F"/>
    <w:rsid w:val="00F37B9D"/>
    <w:rsid w:val="00F76CCC"/>
    <w:rsid w:val="00FC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E56F1"/>
  <w15:chartTrackingRefBased/>
  <w15:docId w15:val="{F1CF0C3E-A6E5-4D98-B76B-F543CE72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Ferreira</dc:creator>
  <cp:keywords/>
  <dc:description/>
  <cp:lastModifiedBy>Sergio Ferreira</cp:lastModifiedBy>
  <cp:revision>65</cp:revision>
  <dcterms:created xsi:type="dcterms:W3CDTF">2026-09-07T16:25:00Z</dcterms:created>
  <dcterms:modified xsi:type="dcterms:W3CDTF">2026-09-07T20:46:00Z</dcterms:modified>
</cp:coreProperties>
</file>