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Операционный</w:t>
      </w:r>
      <w:r>
        <w:t xml:space="preserve"> </w:t>
      </w:r>
      <w:r>
        <w:t xml:space="preserve">план</w:t>
      </w:r>
      <w:r>
        <w:t xml:space="preserve"> </w:t>
      </w:r>
      <w:r>
        <w:t xml:space="preserve">кибербезопасности:</w:t>
      </w:r>
      <w:r>
        <w:t xml:space="preserve"> </w:t>
      </w:r>
      <w:r>
        <w:t xml:space="preserve">Руководство</w:t>
      </w:r>
      <w:r>
        <w:t xml:space="preserve"> </w:t>
      </w:r>
      <w:r>
        <w:t xml:space="preserve">для</w:t>
      </w:r>
      <w:r>
        <w:t xml:space="preserve"> </w:t>
      </w:r>
      <w:r>
        <w:t xml:space="preserve">менеджеров</w:t>
      </w:r>
      <w:r>
        <w:t xml:space="preserve"> </w:t>
      </w:r>
      <w:r>
        <w:t xml:space="preserve">и</w:t>
      </w:r>
      <w:r>
        <w:t xml:space="preserve"> </w:t>
      </w:r>
      <w:r>
        <w:t xml:space="preserve">тимлидов</w:t>
      </w:r>
    </w:p>
    <w:p>
      <w:pPr>
        <w:pStyle w:val="Author"/>
      </w:pPr>
      <w:r>
        <w:t xml:space="preserve">Руководитель</w:t>
      </w:r>
      <w:r>
        <w:t xml:space="preserve"> </w:t>
      </w:r>
      <w:r>
        <w:t xml:space="preserve">службы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Date"/>
      </w:pPr>
      <w:r>
        <w:t xml:space="preserve">2026-01-02</w:t>
      </w:r>
    </w:p>
    <w:bookmarkStart w:id="22" w:name="краткое-резюме-для-менеджеров"/>
    <w:p>
      <w:pPr>
        <w:pStyle w:val="Heading1"/>
      </w:pPr>
      <w:r>
        <w:t xml:space="preserve">Краткое резюме для менеджеров</w:t>
      </w:r>
    </w:p>
    <w:p>
      <w:pPr>
        <w:pStyle w:val="FirstParagraph"/>
      </w:pPr>
      <w:r>
        <w:t xml:space="preserve">Данный документ представляет</w:t>
      </w:r>
      <w:r>
        <w:t xml:space="preserve"> </w:t>
      </w:r>
      <w:r>
        <w:rPr>
          <w:b/>
          <w:bCs/>
        </w:rPr>
        <w:t xml:space="preserve">практическое руководство</w:t>
      </w:r>
      <w:r>
        <w:t xml:space="preserve"> </w:t>
      </w:r>
      <w:r>
        <w:t xml:space="preserve">по реализации мер кибербезопасности на уровне команд и отделов. На основе аудита безопасности от 30 декабря 2025 года выявлены критические уязвимости, требующие</w:t>
      </w:r>
      <w:r>
        <w:t xml:space="preserve"> </w:t>
      </w:r>
      <w:r>
        <w:rPr>
          <w:b/>
          <w:bCs/>
        </w:rPr>
        <w:t xml:space="preserve">немедленных операционных действий</w:t>
      </w:r>
      <w:r>
        <w:t xml:space="preserve"> </w:t>
      </w:r>
      <w:r>
        <w:t xml:space="preserve">от руководителей среднего звена.</w:t>
      </w:r>
    </w:p>
    <w:p>
      <w:pPr>
        <w:pStyle w:val="BlockText"/>
      </w:pPr>
      <w:r>
        <w:rPr>
          <w:b/>
          <w:bCs/>
        </w:rPr>
        <w:t xml:space="preserve">⚠️ ВНИМАНИЕ</w:t>
      </w:r>
      <w:r>
        <w:t xml:space="preserve">: Обнаружена критическая утечка данных. Ваши команды должны выполнить защитные меры в течение 72 часов.</w:t>
      </w:r>
    </w:p>
    <w:bookmarkStart w:id="20" w:name="ключевые-задачи-для-менеджеров"/>
    <w:p>
      <w:pPr>
        <w:pStyle w:val="Heading2"/>
      </w:pPr>
      <w:r>
        <w:t xml:space="preserve">Ключевые задачи для менеджеров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выполнения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уязвимых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DevOps/Backend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🟡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заголовков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🔵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мониторинга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SRE/Ops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ℹ️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сотрудников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</w:tr>
    </w:tbl>
    <w:bookmarkEnd w:id="20"/>
    <w:bookmarkStart w:id="21" w:name="распределение-ответственности"/>
    <w:p>
      <w:pPr>
        <w:pStyle w:val="Heading2"/>
      </w:pPr>
      <w:r>
        <w:t xml:space="preserve">Распределение ответственности</w:t>
      </w:r>
    </w:p>
    <w:p>
      <w:pPr>
        <w:pStyle w:val="FirstParagraph"/>
      </w:pPr>
      <w:r>
        <w:rPr>
          <w:b/>
          <w:bCs/>
        </w:rPr>
        <w:t xml:space="preserve">Немедленные действия (0-72 часа):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команды</w:t>
      </w:r>
      <w:r>
        <w:t xml:space="preserve">: Закрытие REST API уязвимостей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команды</w:t>
      </w:r>
      <w:r>
        <w:t xml:space="preserve">: Настройка безопасных конфигураций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QA команды</w:t>
      </w:r>
      <w:r>
        <w:t xml:space="preserve">: Валидация исправлений</w:t>
      </w:r>
    </w:p>
    <w:p>
      <w:pPr>
        <w:pStyle w:val="FirstParagraph"/>
      </w:pPr>
      <w:r>
        <w:rPr>
          <w:b/>
          <w:bCs/>
        </w:rPr>
        <w:t xml:space="preserve">Краткосрочные задачи (1-4 недели):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команды</w:t>
      </w:r>
      <w:r>
        <w:t xml:space="preserve">: Внедрение CSP и SRI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команды</w:t>
      </w:r>
      <w:r>
        <w:t xml:space="preserve">: Настройка мониторинга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команды</w:t>
      </w:r>
      <w:r>
        <w:t xml:space="preserve">: Процедуры реагирования на инциденты</w:t>
      </w:r>
    </w:p>
    <w:bookmarkEnd w:id="21"/>
    <w:bookmarkEnd w:id="22"/>
    <w:bookmarkStart w:id="27" w:name="техническая-ситуация-и-приоритеты"/>
    <w:p>
      <w:pPr>
        <w:pStyle w:val="Heading1"/>
      </w:pPr>
      <w:r>
        <w:t xml:space="preserve">Техническая ситуация и приоритеты</w:t>
      </w:r>
    </w:p>
    <w:bookmarkStart w:id="26" w:name="критические-уязвимости-по-командам"/>
    <w:p>
      <w:pPr>
        <w:pStyle w:val="Heading2"/>
      </w:pPr>
      <w:r>
        <w:t xml:space="preserve">Критические уязвимости по командам</w:t>
      </w:r>
    </w:p>
    <w:bookmarkStart w:id="23" w:name="X3e30f0415d7031b4931a1d3ded48ee660e56b83"/>
    <w:p>
      <w:pPr>
        <w:pStyle w:val="Heading3"/>
      </w:pPr>
      <w:r>
        <w:t xml:space="preserve">Backend/API команды - КРИТИЧЕСКИЙ ПРИОРИТЕТ</w:t>
      </w:r>
    </w:p>
    <w:p>
      <w:pPr>
        <w:pStyle w:val="FirstParagraph"/>
      </w:pPr>
      <w:r>
        <w:rPr>
          <w:b/>
          <w:bCs/>
        </w:rPr>
        <w:t xml:space="preserve">Проблема</w:t>
      </w:r>
      <w:r>
        <w:t xml:space="preserve">: Утечка персональных данных через REST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Уязвимость</w:t>
      </w:r>
      <w:r>
        <w:t xml:space="preserve">:</w:t>
      </w:r>
      <w:r>
        <w:t xml:space="preserve"> </w:t>
      </w:r>
      <w:r>
        <w:rPr>
          <w:rStyle w:val="VerbatimChar"/>
        </w:rPr>
        <w:t xml:space="preserve">/wp-json/wp/v2/users</w:t>
      </w:r>
      <w:r>
        <w:t xml:space="preserve"> </w:t>
      </w:r>
      <w:r>
        <w:t xml:space="preserve">доступен без аутентификации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Риск</w:t>
      </w:r>
      <w:r>
        <w:t xml:space="preserve">: Все пользовательские данные доступны публично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CVSS Score</w:t>
      </w:r>
      <w:r>
        <w:t xml:space="preserve">: 9.1 (Критический)</w:t>
      </w:r>
    </w:p>
    <w:p>
      <w:pPr>
        <w:pStyle w:val="FirstParagraph"/>
      </w:pPr>
      <w:r>
        <w:rPr>
          <w:b/>
          <w:bCs/>
        </w:rPr>
        <w:t xml:space="preserve">Немедленные действия:</w:t>
      </w:r>
    </w:p>
    <w:p>
      <w:pPr>
        <w:pStyle w:val="SourceCode"/>
      </w:pPr>
      <w:r>
        <w:rPr>
          <w:rStyle w:val="CommentTok"/>
        </w:rPr>
        <w:t xml:space="preserve">// СРОЧНО: Добавить в functions.php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'rest_endpoints'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Чек-лист для Backend тимлида:</w:t>
      </w:r>
    </w:p>
    <w:p>
      <w:pPr>
        <w:pStyle w:val="Compact"/>
        <w:numPr>
          <w:ilvl w:val="0"/>
          <w:numId w:val="1004"/>
        </w:numPr>
      </w:pPr>
      <w:r>
        <w:t xml:space="preserve">☐ Немедленно заблокировать доступ к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0"/>
          <w:numId w:val="1004"/>
        </w:numPr>
      </w:pPr>
      <w:r>
        <w:t xml:space="preserve">☐ Провести аудит всех REST API endpoints</w:t>
      </w:r>
    </w:p>
    <w:p>
      <w:pPr>
        <w:pStyle w:val="Compact"/>
        <w:numPr>
          <w:ilvl w:val="0"/>
          <w:numId w:val="1004"/>
        </w:numPr>
      </w:pPr>
      <w:r>
        <w:t xml:space="preserve">☐ Внедрить аутентификацию для чувствительных endpoints</w:t>
      </w:r>
    </w:p>
    <w:p>
      <w:pPr>
        <w:pStyle w:val="Compact"/>
        <w:numPr>
          <w:ilvl w:val="0"/>
          <w:numId w:val="1004"/>
        </w:numPr>
      </w:pPr>
      <w:r>
        <w:t xml:space="preserve">☐ Настроить логирование API запросов</w:t>
      </w:r>
    </w:p>
    <w:p>
      <w:pPr>
        <w:pStyle w:val="Compact"/>
        <w:numPr>
          <w:ilvl w:val="0"/>
          <w:numId w:val="1004"/>
        </w:numPr>
      </w:pPr>
      <w:r>
        <w:t xml:space="preserve">☐ Протестировать изменения на staging</w:t>
      </w:r>
    </w:p>
    <w:bookmarkEnd w:id="23"/>
    <w:bookmarkStart w:id="24" w:name="frontend-команды---высокий-приоритет"/>
    <w:p>
      <w:pPr>
        <w:pStyle w:val="Heading3"/>
      </w:pPr>
      <w:r>
        <w:t xml:space="preserve">Frontend команды - ВЫСОКИЙ ПРИОРИТЕТ</w:t>
      </w:r>
    </w:p>
    <w:p>
      <w:pPr>
        <w:pStyle w:val="FirstParagraph"/>
      </w:pPr>
      <w:r>
        <w:rPr>
          <w:b/>
          <w:bCs/>
        </w:rPr>
        <w:t xml:space="preserve">Проблема</w:t>
      </w:r>
      <w:r>
        <w:t xml:space="preserve">: Отсутствие базовых заголовков безопасности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Уязвимости</w:t>
      </w:r>
      <w:r>
        <w:t xml:space="preserve">: Нет CSP, X-Frame-Options, SRI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Риск</w:t>
      </w:r>
      <w:r>
        <w:t xml:space="preserve">: XSS атаки, clickjacking, supply chain атаки</w:t>
      </w:r>
    </w:p>
    <w:p>
      <w:pPr>
        <w:pStyle w:val="FirstParagraph"/>
      </w:pPr>
      <w:r>
        <w:rPr>
          <w:b/>
          <w:bCs/>
        </w:rPr>
        <w:t xml:space="preserve">Практические решения: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Security Policy (CSP)</w:t>
      </w:r>
    </w:p>
    <w:p>
      <w:pPr>
        <w:pStyle w:val="SourceCode"/>
      </w:pPr>
      <w:r>
        <w:rPr>
          <w:rStyle w:val="CommentTok"/>
        </w:rPr>
        <w:t xml:space="preserve">&lt;!-- Добавить в &lt;head&gt;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"Content-Security-Policy"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"default-src 'self'; </w:t>
      </w:r>
      <w:r>
        <w:br/>
      </w:r>
      <w:r>
        <w:rPr>
          <w:rStyle w:val="StringTok"/>
        </w:rPr>
        <w:t xml:space="preserve">               script-src 'self' 'unsafe-inline' https://cdnjs.cloudflare.com; </w:t>
      </w:r>
      <w:r>
        <w:br/>
      </w:r>
      <w:r>
        <w:rPr>
          <w:rStyle w:val="StringTok"/>
        </w:rPr>
        <w:t xml:space="preserve">               style-src 'self' 'unsafe-inline' https://fonts.googleapis.com;"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Subresource Integrity (SRI)</w:t>
      </w:r>
    </w:p>
    <w:p>
      <w:pPr>
        <w:pStyle w:val="SourceCode"/>
      </w:pPr>
      <w:r>
        <w:rPr>
          <w:rStyle w:val="CommentTok"/>
        </w:rPr>
        <w:t xml:space="preserve">&lt;!-- Для всех внешних ресурсов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"https://cdnjs.cloudflare.com/ajax/libs/jquery/3.6.0/jquery.min.js"</w:t>
      </w:r>
      <w:r>
        <w:br/>
      </w:r>
      <w:r>
        <w:rPr>
          <w:rStyle w:val="OtherTok"/>
        </w:rPr>
        <w:t xml:space="preserve">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"sha384-vtXRMe3mGCbOeY7l30aIg8H9p3GdeSe4IFlP6G8JMa7o7lXvnz3GFKzPxzJdPfGK"</w:t>
      </w:r>
      <w:r>
        <w:br/>
      </w:r>
      <w:r>
        <w:rPr>
          <w:rStyle w:val="OtherTok"/>
        </w:rPr>
        <w:t xml:space="preserve">  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Чек-лист для Frontend тимлида:</w:t>
      </w:r>
    </w:p>
    <w:p>
      <w:pPr>
        <w:pStyle w:val="Compact"/>
        <w:numPr>
          <w:ilvl w:val="0"/>
          <w:numId w:val="1008"/>
        </w:numPr>
      </w:pPr>
      <w:r>
        <w:t xml:space="preserve">☐ Внедрить CSP заголовки</w:t>
      </w:r>
    </w:p>
    <w:p>
      <w:pPr>
        <w:pStyle w:val="Compact"/>
        <w:numPr>
          <w:ilvl w:val="0"/>
          <w:numId w:val="1008"/>
        </w:numPr>
      </w:pPr>
      <w:r>
        <w:t xml:space="preserve">☐ Добавить SRI для всех внешних ресурсов</w:t>
      </w:r>
    </w:p>
    <w:p>
      <w:pPr>
        <w:pStyle w:val="Compact"/>
        <w:numPr>
          <w:ilvl w:val="0"/>
          <w:numId w:val="1008"/>
        </w:numPr>
      </w:pPr>
      <w:r>
        <w:t xml:space="preserve">☐ Настроить X-Frame-Options: DENY</w:t>
      </w:r>
    </w:p>
    <w:p>
      <w:pPr>
        <w:pStyle w:val="Compact"/>
        <w:numPr>
          <w:ilvl w:val="0"/>
          <w:numId w:val="1008"/>
        </w:numPr>
      </w:pPr>
      <w:r>
        <w:t xml:space="preserve">☐ Протестировать совместимость с браузерами</w:t>
      </w:r>
    </w:p>
    <w:p>
      <w:pPr>
        <w:pStyle w:val="Compact"/>
        <w:numPr>
          <w:ilvl w:val="0"/>
          <w:numId w:val="1008"/>
        </w:numPr>
      </w:pPr>
      <w:r>
        <w:t xml:space="preserve">☐ Обновить CI/CD pipeline для проверки заголовков</w:t>
      </w:r>
    </w:p>
    <w:bookmarkEnd w:id="24"/>
    <w:bookmarkStart w:id="25" w:name="X5f75132039fefdfa09912841a4e19f63d67c6ba"/>
    <w:p>
      <w:pPr>
        <w:pStyle w:val="Heading3"/>
      </w:pPr>
      <w:r>
        <w:t xml:space="preserve">DevOps/Infrastructure команды - ВЫСОКИЙ ПРИОРИТЕТ</w:t>
      </w:r>
    </w:p>
    <w:p>
      <w:pPr>
        <w:pStyle w:val="FirstParagraph"/>
      </w:pPr>
      <w:r>
        <w:rPr>
          <w:b/>
          <w:bCs/>
        </w:rPr>
        <w:t xml:space="preserve">Проблема</w:t>
      </w:r>
      <w:r>
        <w:t xml:space="preserve">: Небезопасная конфигурация веб-сервера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Уязвимости</w:t>
      </w:r>
      <w:r>
        <w:t xml:space="preserve">: Отсутствие HSTS, раскрытие версий ПО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Риск</w:t>
      </w:r>
      <w:r>
        <w:t xml:space="preserve">: Man-in-the-middle атаки, информационная разведка</w:t>
      </w:r>
    </w:p>
    <w:p>
      <w:pPr>
        <w:pStyle w:val="FirstParagraph"/>
      </w:pPr>
      <w:r>
        <w:rPr>
          <w:b/>
          <w:bCs/>
        </w:rPr>
        <w:t xml:space="preserve">Конфигурации по серверам:</w:t>
      </w:r>
    </w:p>
    <w:p>
      <w:pPr>
        <w:pStyle w:val="BodyText"/>
      </w:pPr>
      <w:r>
        <w:rPr>
          <w:b/>
          <w:bCs/>
        </w:rPr>
        <w:t xml:space="preserve">Apache (.htaccess):</w:t>
      </w:r>
    </w:p>
    <w:p>
      <w:pPr>
        <w:pStyle w:val="SourceCode"/>
      </w:pP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mod_headers.c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Базовые заголовки безопасности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Скрытие информации о сервере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Server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X-Powered-By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br/>
      </w:r>
      <w:r>
        <w:rPr>
          <w:rStyle w:val="CommentTok"/>
        </w:rPr>
        <w:t xml:space="preserve"># Отключение сигнатуры сервера</w:t>
      </w:r>
      <w:r>
        <w:br/>
      </w:r>
      <w:r>
        <w:rPr>
          <w:rStyle w:val="ExtensionTok"/>
        </w:rPr>
        <w:t xml:space="preserve">ServerTokens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Prod</w:t>
      </w:r>
      <w:r>
        <w:br/>
      </w:r>
      <w:r>
        <w:rPr>
          <w:rStyle w:val="ExtensionTok"/>
        </w:rPr>
        <w:t xml:space="preserve">ServerSignature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</w:p>
    <w:p>
      <w:pPr>
        <w:pStyle w:val="FirstParagraph"/>
      </w:pPr>
      <w:r>
        <w:rPr>
          <w:b/>
          <w:bCs/>
        </w:rPr>
        <w:t xml:space="preserve">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# Заголовки безопасности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Скрытие версии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rPr>
          <w:rStyle w:val="VerbatimChar"/>
        </w:rPr>
        <w:t xml:space="preserve">    more_clear_headers Server;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Чек-лист для DevOps тимлида:</w:t>
      </w:r>
    </w:p>
    <w:p>
      <w:pPr>
        <w:pStyle w:val="Compact"/>
        <w:numPr>
          <w:ilvl w:val="0"/>
          <w:numId w:val="1010"/>
        </w:numPr>
      </w:pPr>
      <w:r>
        <w:t xml:space="preserve">☐ Применить конфигурации безопасности</w:t>
      </w:r>
    </w:p>
    <w:p>
      <w:pPr>
        <w:pStyle w:val="Compact"/>
        <w:numPr>
          <w:ilvl w:val="0"/>
          <w:numId w:val="1010"/>
        </w:numPr>
      </w:pPr>
      <w:r>
        <w:t xml:space="preserve">☐ Настроить принудительное HTTPS</w:t>
      </w:r>
    </w:p>
    <w:p>
      <w:pPr>
        <w:pStyle w:val="Compact"/>
        <w:numPr>
          <w:ilvl w:val="0"/>
          <w:numId w:val="1010"/>
        </w:numPr>
      </w:pPr>
      <w:r>
        <w:t xml:space="preserve">☐ Скрыть версии серверного ПО</w:t>
      </w:r>
    </w:p>
    <w:p>
      <w:pPr>
        <w:pStyle w:val="Compact"/>
        <w:numPr>
          <w:ilvl w:val="0"/>
          <w:numId w:val="1010"/>
        </w:numPr>
      </w:pPr>
      <w:r>
        <w:t xml:space="preserve">☐ Настроить логирование безопасности</w:t>
      </w:r>
    </w:p>
    <w:p>
      <w:pPr>
        <w:pStyle w:val="Compact"/>
        <w:numPr>
          <w:ilvl w:val="0"/>
          <w:numId w:val="1010"/>
        </w:numPr>
      </w:pPr>
      <w:r>
        <w:t xml:space="preserve">☐ Протестировать конфигурации</w:t>
      </w:r>
    </w:p>
    <w:bookmarkEnd w:id="25"/>
    <w:bookmarkEnd w:id="26"/>
    <w:bookmarkEnd w:id="27"/>
    <w:bookmarkStart w:id="32" w:name="инструменты-и-технологии"/>
    <w:p>
      <w:pPr>
        <w:pStyle w:val="Heading1"/>
      </w:pPr>
      <w:r>
        <w:t xml:space="preserve">Инструменты и технологии</w:t>
      </w:r>
    </w:p>
    <w:bookmarkStart w:id="30" w:name="обязательные-инструменты-для-команд"/>
    <w:p>
      <w:pPr>
        <w:pStyle w:val="Heading2"/>
      </w:pPr>
      <w:r>
        <w:t xml:space="preserve">Обязательные инструменты для команд</w:t>
      </w:r>
    </w:p>
    <w:bookmarkStart w:id="28" w:name="мониторинг-и-алертинг"/>
    <w:p>
      <w:pPr>
        <w:pStyle w:val="Heading3"/>
      </w:pPr>
      <w:r>
        <w:t xml:space="preserve">Мониторинг и алертинг</w:t>
      </w:r>
    </w:p>
    <w:p>
      <w:pPr>
        <w:pStyle w:val="FirstParagraph"/>
      </w:pPr>
      <w:r>
        <w:rPr>
          <w:b/>
          <w:bCs/>
        </w:rPr>
        <w:t xml:space="preserve">1. Система логирования безопасности</w:t>
      </w:r>
    </w:p>
    <w:p>
      <w:pPr>
        <w:pStyle w:val="SourceCode"/>
      </w:pPr>
      <w:r>
        <w:rPr>
          <w:rStyle w:val="CommentTok"/>
        </w:rPr>
        <w:t xml:space="preserve"># Настройка rsyslog для событий безопасности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"local0.*    /var/log/security.log"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/etc/rsyslog.conf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</w:p>
    <w:p>
      <w:pPr>
        <w:pStyle w:val="FirstParagraph"/>
      </w:pPr>
      <w:r>
        <w:rPr>
          <w:b/>
          <w:bCs/>
        </w:rPr>
        <w:t xml:space="preserve">2. Мониторинг файлов конфигурации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security_monitor.sh - Скрипт для мониторинга изменений</w:t>
      </w:r>
      <w:r>
        <w:br/>
      </w:r>
      <w:r>
        <w:rPr>
          <w:rStyle w:val="ExtensionTok"/>
        </w:rPr>
        <w:t xml:space="preserve">inotifywait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/etc/apache2/ /etc/nginx/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modify,create,delete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'%w%f %e %T'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--timefmt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'%Y-%m-%d %H:%M:%S'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/var/log/config_changes.log</w:t>
      </w:r>
    </w:p>
    <w:p>
      <w:pPr>
        <w:pStyle w:val="FirstParagraph"/>
      </w:pPr>
      <w:r>
        <w:rPr>
          <w:b/>
          <w:bCs/>
        </w:rPr>
        <w:t xml:space="preserve">3. Автоматическая проверка заголовков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header_check.py - Проверка заголовков безопасности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'SAMEORIGIN'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'max-age='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'Content-Security-Policy'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'default-src'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f"Проверка заголовков для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headers[header]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ОТСУТСТВУЕТ"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"Использование: python3 header_check.py &lt;url&gt;"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check_security_headers(sys.argv[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28"/>
    <w:bookmarkStart w:id="29" w:name="инструменты-разработки"/>
    <w:p>
      <w:pPr>
        <w:pStyle w:val="Heading3"/>
      </w:pPr>
      <w:r>
        <w:t xml:space="preserve">Инструменты разработки</w:t>
      </w:r>
    </w:p>
    <w:p>
      <w:pPr>
        <w:pStyle w:val="FirstParagraph"/>
      </w:pPr>
      <w:r>
        <w:rPr>
          <w:b/>
          <w:bCs/>
        </w:rPr>
        <w:t xml:space="preserve">1. Pre-commit хуки для безопасности</w:t>
      </w:r>
    </w:p>
    <w:p>
      <w:pPr>
        <w:pStyle w:val="SourceCode"/>
      </w:pP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https://github.com/PyCQA/bandit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'-r'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https://github.com/Yelp/detect-secrets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v1.4.0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'--baseline'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'.secrets.baseline'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2. Автоматизация SRI генерации</w:t>
      </w:r>
    </w:p>
    <w:p>
      <w:pPr>
        <w:pStyle w:val="SourceCode"/>
      </w:pPr>
      <w:r>
        <w:rPr>
          <w:rStyle w:val="CommentTok"/>
        </w:rPr>
        <w:t xml:space="preserve">// sri-generator.js - Автоматическая генерация SRI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'sha384'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`sha384-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Использование в build процессе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externalResources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'https://cdnjs.cloudflare.com/ajax/libs/jquery/3.6.0/jquery.min.js'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'https://fonts.googleapis.com/css2?family=Roboto:wght@300;400;700'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externalResources)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integrity="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`Ошибка для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9"/>
    <w:bookmarkEnd w:id="30"/>
    <w:bookmarkStart w:id="31" w:name="cicd-интеграция"/>
    <w:p>
      <w:pPr>
        <w:pStyle w:val="Heading2"/>
      </w:pPr>
      <w:r>
        <w:t xml:space="preserve">CI/CD интеграция</w:t>
      </w:r>
    </w:p>
    <w:p>
      <w:pPr>
        <w:pStyle w:val="FirstParagraph"/>
      </w:pPr>
      <w:r>
        <w:rPr>
          <w:b/>
          <w:bCs/>
        </w:rPr>
        <w:t xml:space="preserve">GitLab CI конфигурация:</w:t>
      </w:r>
    </w:p>
    <w:p>
      <w:pPr>
        <w:pStyle w:val="SourceCode"/>
      </w:pPr>
      <w:r>
        <w:rPr>
          <w:rStyle w:val="CommentTok"/>
        </w:rPr>
        <w:t xml:space="preserve"># .gitlab-ci.yml - Безопасность в CI/CD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security_headers_check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python3 scripts/header_check.py $CI_ENVIRONMENT_URL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dependency_check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audit --audit-level moderate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sri_validation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 scripts/sri-generator.js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diff --exit-code</w:t>
      </w:r>
      <w:r>
        <w:rPr>
          <w:rStyle w:val="CommentTok"/>
        </w:rPr>
        <w:t xml:space="preserve"> # Проверка, что SRI актуальны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</w:p>
    <w:bookmarkEnd w:id="31"/>
    <w:bookmarkEnd w:id="32"/>
    <w:bookmarkStart w:id="39" w:name="процессы-и-процедуры"/>
    <w:p>
      <w:pPr>
        <w:pStyle w:val="Heading1"/>
      </w:pPr>
      <w:r>
        <w:t xml:space="preserve">Процессы и процедуры</w:t>
      </w:r>
    </w:p>
    <w:bookmarkStart w:id="35" w:name="процедуры-реагирования-на-инциденты"/>
    <w:p>
      <w:pPr>
        <w:pStyle w:val="Heading2"/>
      </w:pPr>
      <w:r>
        <w:t xml:space="preserve">Процедуры реагирования на инциденты</w:t>
      </w:r>
    </w:p>
    <w:bookmarkStart w:id="33" w:name="уровень-1-обнаружение-команды-разработки"/>
    <w:p>
      <w:pPr>
        <w:pStyle w:val="Heading3"/>
      </w:pPr>
      <w:r>
        <w:t xml:space="preserve">Уровень 1: Обнаружение (Команды разработки)</w:t>
      </w:r>
    </w:p>
    <w:p>
      <w:pPr>
        <w:pStyle w:val="FirstParagraph"/>
      </w:pPr>
      <w:r>
        <w:rPr>
          <w:b/>
          <w:bCs/>
        </w:rPr>
        <w:t xml:space="preserve">Индикаторы инцидента:</w:t>
      </w:r>
    </w:p>
    <w:p>
      <w:pPr>
        <w:pStyle w:val="Compact"/>
        <w:numPr>
          <w:ilvl w:val="0"/>
          <w:numId w:val="1011"/>
        </w:numPr>
      </w:pPr>
      <w:r>
        <w:t xml:space="preserve">Необычная активность в логах</w:t>
      </w:r>
    </w:p>
    <w:p>
      <w:pPr>
        <w:pStyle w:val="Compact"/>
        <w:numPr>
          <w:ilvl w:val="0"/>
          <w:numId w:val="1011"/>
        </w:numPr>
      </w:pPr>
      <w:r>
        <w:t xml:space="preserve">Алерты от систем мониторинга</w:t>
      </w:r>
    </w:p>
    <w:p>
      <w:pPr>
        <w:pStyle w:val="Compact"/>
        <w:numPr>
          <w:ilvl w:val="0"/>
          <w:numId w:val="1011"/>
        </w:numPr>
      </w:pPr>
      <w:r>
        <w:t xml:space="preserve">Сообщения пользователей о подозрительном поведении</w:t>
      </w:r>
    </w:p>
    <w:p>
      <w:pPr>
        <w:pStyle w:val="Compact"/>
        <w:numPr>
          <w:ilvl w:val="0"/>
          <w:numId w:val="1011"/>
        </w:numPr>
      </w:pPr>
      <w:r>
        <w:t xml:space="preserve">Срабатывание автоматических проверок безопасности</w:t>
      </w:r>
    </w:p>
    <w:p>
      <w:pPr>
        <w:pStyle w:val="FirstParagraph"/>
      </w:pPr>
      <w:r>
        <w:rPr>
          <w:b/>
          <w:bCs/>
        </w:rPr>
        <w:t xml:space="preserve">Немедленные действия (первые 15 минут):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паниковать</w:t>
      </w:r>
      <w:r>
        <w:t xml:space="preserve"> </w:t>
      </w:r>
      <w:r>
        <w:t xml:space="preserve">- документировать все действия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Изолировать</w:t>
      </w:r>
      <w:r>
        <w:t xml:space="preserve"> </w:t>
      </w:r>
      <w:r>
        <w:t xml:space="preserve">- отключить подозрительные сервисы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Уведомить</w:t>
      </w:r>
      <w:r>
        <w:t xml:space="preserve"> </w:t>
      </w:r>
      <w:r>
        <w:t xml:space="preserve">- сообщить тимлиду и security команде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Сохранить</w:t>
      </w:r>
      <w:r>
        <w:t xml:space="preserve"> </w:t>
      </w:r>
      <w:r>
        <w:t xml:space="preserve">- сделать снапшоты логов и состояния системы</w:t>
      </w:r>
    </w:p>
    <w:p>
      <w:pPr>
        <w:pStyle w:val="FirstParagraph"/>
      </w:pPr>
      <w:r>
        <w:rPr>
          <w:b/>
          <w:bCs/>
        </w:rPr>
        <w:t xml:space="preserve">Шаблон уведомления:</w:t>
      </w:r>
    </w:p>
    <w:p>
      <w:pPr>
        <w:pStyle w:val="SourceCode"/>
      </w:pPr>
      <w:r>
        <w:rPr>
          <w:rStyle w:val="VerbatimChar"/>
        </w:rPr>
        <w:t xml:space="preserve">ИНЦИДЕНТ БЕЗОПАСНОСТИ</w:t>
      </w:r>
      <w:r>
        <w:br/>
      </w:r>
      <w:r>
        <w:rPr>
          <w:rStyle w:val="VerbatimChar"/>
        </w:rPr>
        <w:t xml:space="preserve">Время: [YYYY-MM-DD HH:MM]</w:t>
      </w:r>
      <w:r>
        <w:br/>
      </w:r>
      <w:r>
        <w:rPr>
          <w:rStyle w:val="VerbatimChar"/>
        </w:rPr>
        <w:t xml:space="preserve">Обнаружил: [Имя]</w:t>
      </w:r>
      <w:r>
        <w:br/>
      </w:r>
      <w:r>
        <w:rPr>
          <w:rStyle w:val="VerbatimChar"/>
        </w:rPr>
        <w:t xml:space="preserve">Система: [Название системы/сервиса]</w:t>
      </w:r>
      <w:r>
        <w:br/>
      </w:r>
      <w:r>
        <w:rPr>
          <w:rStyle w:val="VerbatimChar"/>
        </w:rPr>
        <w:t xml:space="preserve">Описание: [Краткое описание проблемы]</w:t>
      </w:r>
      <w:r>
        <w:br/>
      </w:r>
      <w:r>
        <w:rPr>
          <w:rStyle w:val="VerbatimChar"/>
        </w:rPr>
        <w:t xml:space="preserve">Предпринятые действия: [Что уже сделано]</w:t>
      </w:r>
      <w:r>
        <w:br/>
      </w:r>
      <w:r>
        <w:rPr>
          <w:rStyle w:val="VerbatimChar"/>
        </w:rPr>
        <w:t xml:space="preserve">Статус: [Активный/Локализован/Устранен]</w:t>
      </w:r>
    </w:p>
    <w:bookmarkEnd w:id="33"/>
    <w:bookmarkStart w:id="34" w:name="уровень-2-анализ-тимлиды"/>
    <w:p>
      <w:pPr>
        <w:pStyle w:val="Heading3"/>
      </w:pPr>
      <w:r>
        <w:t xml:space="preserve">Уровень 2: Анализ (Тимлиды)</w:t>
      </w:r>
    </w:p>
    <w:p>
      <w:pPr>
        <w:pStyle w:val="FirstParagraph"/>
      </w:pPr>
      <w:r>
        <w:rPr>
          <w:b/>
          <w:bCs/>
        </w:rPr>
        <w:t xml:space="preserve">Процедура анализа (30-60 минут):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Сбор информации</w:t>
      </w:r>
    </w:p>
    <w:p>
      <w:pPr>
        <w:pStyle w:val="SourceCode"/>
      </w:pPr>
      <w:r>
        <w:rPr>
          <w:rStyle w:val="CommentTok"/>
        </w:rPr>
        <w:t xml:space="preserve"># Скрипт для сбора данных об инциденте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INCIDENT_ID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INCIDENT_DIR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"/var/log/incidents/</w:t>
      </w:r>
      <w:r>
        <w:rPr>
          <w:rStyle w:val="VariableTok"/>
        </w:rPr>
        <w:t xml:space="preserve">$INCIDENT_ID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br/>
      </w:r>
      <w:r>
        <w:br/>
      </w:r>
      <w:r>
        <w:rPr>
          <w:rStyle w:val="CommentTok"/>
        </w:rPr>
        <w:t xml:space="preserve"># Сбор логов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/var/log/apache2/access.log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/var/log/apache2/error.log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/var/log/security.log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Состояние системы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/processes.txt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/network.txt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/disk_usage.txt</w:t>
      </w:r>
      <w:r>
        <w:br/>
      </w:r>
      <w:r>
        <w:br/>
      </w:r>
      <w:r>
        <w:rPr>
          <w:rStyle w:val="CommentTok"/>
        </w:rPr>
        <w:t xml:space="preserve"># Последние изменения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/recent_changes.txt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"Данные инцидента собраны в </w:t>
      </w:r>
      <w:r>
        <w:rPr>
          <w:rStyle w:val="VariableTok"/>
        </w:rPr>
        <w:t xml:space="preserve">$INCIDENT_DIR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Классификация инцидента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Уровень 1</w:t>
      </w:r>
      <w:r>
        <w:t xml:space="preserve">: Информационный (логирование, мониторинг)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Уровень 2</w:t>
      </w:r>
      <w:r>
        <w:t xml:space="preserve">: Предупреждение (потенциальная угроза)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Уровень 3</w:t>
      </w:r>
      <w:r>
        <w:t xml:space="preserve">: Критический (активная атака, утечка данных)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Эскалация решений</w:t>
      </w:r>
    </w:p>
    <w:p>
      <w:pPr>
        <w:pStyle w:val="SourceCode"/>
      </w:pPr>
      <w:r>
        <w:rPr>
          <w:rStyle w:val="VerbatimChar"/>
        </w:rPr>
        <w:t xml:space="preserve">Уровень 1 → Тимлид → Документирование</w:t>
      </w:r>
      <w:r>
        <w:br/>
      </w:r>
      <w:r>
        <w:rPr>
          <w:rStyle w:val="VerbatimChar"/>
        </w:rPr>
        <w:t xml:space="preserve">Уровень 2 → Тимлид + Security → Усиленный мониторинг</w:t>
      </w:r>
      <w:r>
        <w:br/>
      </w:r>
      <w:r>
        <w:rPr>
          <w:rStyle w:val="VerbatimChar"/>
        </w:rPr>
        <w:t xml:space="preserve">Уровень 3 → Немедленная эскалация → Руководство + внешние эксперты</w:t>
      </w:r>
    </w:p>
    <w:bookmarkEnd w:id="34"/>
    <w:bookmarkEnd w:id="35"/>
    <w:bookmarkStart w:id="38" w:name="процедуры-обновления-безопасности"/>
    <w:p>
      <w:pPr>
        <w:pStyle w:val="Heading2"/>
      </w:pPr>
      <w:r>
        <w:t xml:space="preserve">Процедуры обновления безопасности</w:t>
      </w:r>
    </w:p>
    <w:bookmarkStart w:id="36" w:name="еженедельные-проверки-каждый-понедельник"/>
    <w:p>
      <w:pPr>
        <w:pStyle w:val="Heading3"/>
      </w:pPr>
      <w:r>
        <w:t xml:space="preserve">Еженедельные проверки (каждый понедельник)</w:t>
      </w:r>
    </w:p>
    <w:p>
      <w:pPr>
        <w:pStyle w:val="FirstParagraph"/>
      </w:pPr>
      <w:r>
        <w:rPr>
          <w:b/>
          <w:bCs/>
        </w:rPr>
        <w:t xml:space="preserve">Чек-лист для тимлидов:</w:t>
      </w:r>
    </w:p>
    <w:p>
      <w:pPr>
        <w:pStyle w:val="SourceCode"/>
      </w:pPr>
      <w:r>
        <w:rPr>
          <w:rStyle w:val="FunctionTok"/>
        </w:rPr>
        <w:t xml:space="preserve">## Еженедельная проверка безопасности</w:t>
      </w:r>
      <w:r>
        <w:br/>
      </w:r>
      <w:r>
        <w:br/>
      </w:r>
      <w:r>
        <w:rPr>
          <w:rStyle w:val="FunctionTok"/>
        </w:rPr>
        <w:t xml:space="preserve">### Системные обновления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Проверить доступные обновления безопасности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Запланировать установку критических патчей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Обновить зависимости проекта (npm, composer, pip)</w:t>
      </w:r>
      <w:r>
        <w:br/>
      </w:r>
      <w:r>
        <w:br/>
      </w:r>
      <w:r>
        <w:rPr>
          <w:rStyle w:val="FunctionTok"/>
        </w:rPr>
        <w:t xml:space="preserve">### Мониторинг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Проверить логи безопасности за неделю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Проанализировать алерты мониторинга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Проверить работоспособность backup'ов</w:t>
      </w:r>
      <w:r>
        <w:br/>
      </w:r>
      <w:r>
        <w:br/>
      </w:r>
      <w:r>
        <w:rPr>
          <w:rStyle w:val="FunctionTok"/>
        </w:rPr>
        <w:t xml:space="preserve">### Конфигурации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Валидировать заголовки безопасности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Проверить SSL сертификаты (срок действия)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Аудит пользовательских доступов</w:t>
      </w:r>
      <w:r>
        <w:br/>
      </w:r>
      <w:r>
        <w:br/>
      </w:r>
      <w:r>
        <w:rPr>
          <w:rStyle w:val="FunctionTok"/>
        </w:rPr>
        <w:t xml:space="preserve">### Команда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Обсудить инциденты безопасности на ретро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Запланировать обучение по безопасности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Обновить документацию процедур</w:t>
      </w:r>
    </w:p>
    <w:bookmarkEnd w:id="36"/>
    <w:bookmarkStart w:id="37" w:name="ежемесячные-аудиты"/>
    <w:p>
      <w:pPr>
        <w:pStyle w:val="Heading3"/>
      </w:pPr>
      <w:r>
        <w:t xml:space="preserve">Ежемесячные аудиты</w:t>
      </w:r>
    </w:p>
    <w:p>
      <w:pPr>
        <w:pStyle w:val="FirstParagraph"/>
      </w:pPr>
      <w:r>
        <w:rPr>
          <w:b/>
          <w:bCs/>
        </w:rPr>
        <w:t xml:space="preserve">Процедура для руководителей отделов: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Технический аудит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monthly_security_audit.sh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Ежемесячный аудит безопасности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"Дата: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Проверка пользователей с sudo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"Пользователи с sudo правами:"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'^sudo.+:\K.*$'</w:t>
      </w:r>
      <w:r>
        <w:rPr>
          <w:rStyle w:val="NormalTok"/>
        </w:rPr>
        <w:t xml:space="preserve"> /etc/group</w:t>
      </w:r>
      <w:r>
        <w:br/>
      </w:r>
      <w:r>
        <w:br/>
      </w:r>
      <w:r>
        <w:rPr>
          <w:rStyle w:val="CommentTok"/>
        </w:rPr>
        <w:t xml:space="preserve"># Проверка открытых портов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"Открытые порты:"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 Проверка неудачных попыток входа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"Неудачные попытки входа за месяц:"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password"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Проверка размера логов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"Размер логов безопасности:"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/var/log/security.log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Аудит процессов команды</w:t>
      </w:r>
    </w:p>
    <w:p>
      <w:pPr>
        <w:pStyle w:val="Compact"/>
        <w:numPr>
          <w:ilvl w:val="0"/>
          <w:numId w:val="1019"/>
        </w:numPr>
      </w:pPr>
      <w:r>
        <w:t xml:space="preserve">Соблюдение процедур безопасности</w:t>
      </w:r>
    </w:p>
    <w:p>
      <w:pPr>
        <w:pStyle w:val="Compact"/>
        <w:numPr>
          <w:ilvl w:val="0"/>
          <w:numId w:val="1019"/>
        </w:numPr>
      </w:pPr>
      <w:r>
        <w:t xml:space="preserve">Эффективность реагирования на инциденты</w:t>
      </w:r>
    </w:p>
    <w:p>
      <w:pPr>
        <w:pStyle w:val="Compact"/>
        <w:numPr>
          <w:ilvl w:val="0"/>
          <w:numId w:val="1019"/>
        </w:numPr>
      </w:pPr>
      <w:r>
        <w:t xml:space="preserve">Качество документирования</w:t>
      </w:r>
    </w:p>
    <w:p>
      <w:pPr>
        <w:pStyle w:val="Compact"/>
        <w:numPr>
          <w:ilvl w:val="0"/>
          <w:numId w:val="1019"/>
        </w:numPr>
      </w:pPr>
      <w:r>
        <w:t xml:space="preserve">Уровень знаний команды</w:t>
      </w:r>
    </w:p>
    <w:bookmarkEnd w:id="37"/>
    <w:bookmarkEnd w:id="38"/>
    <w:bookmarkEnd w:id="39"/>
    <w:bookmarkStart w:id="45" w:name="мониторинг-и-контроль"/>
    <w:p>
      <w:pPr>
        <w:pStyle w:val="Heading1"/>
      </w:pPr>
      <w:r>
        <w:t xml:space="preserve">Мониторинг и контроль</w:t>
      </w:r>
    </w:p>
    <w:bookmarkStart w:id="42" w:name="системы-мониторинга-для-команд"/>
    <w:p>
      <w:pPr>
        <w:pStyle w:val="Heading2"/>
      </w:pPr>
      <w:r>
        <w:t xml:space="preserve">Системы мониторинга для команд</w:t>
      </w:r>
    </w:p>
    <w:bookmarkStart w:id="40" w:name="базовый-мониторинг-обязательно-для-всех"/>
    <w:p>
      <w:pPr>
        <w:pStyle w:val="Heading3"/>
      </w:pPr>
      <w:r>
        <w:t xml:space="preserve">Базовый мониторинг (обязательно для всех)</w:t>
      </w:r>
    </w:p>
    <w:p>
      <w:pPr>
        <w:pStyle w:val="FirstParagraph"/>
      </w:pPr>
      <w:r>
        <w:rPr>
          <w:b/>
          <w:bCs/>
        </w:rPr>
        <w:t xml:space="preserve">1. Мониторинг доступности и производительности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basic_monitoring.sh - Базовый мониторинг</w:t>
      </w:r>
      <w:r>
        <w:br/>
      </w:r>
      <w:r>
        <w:rPr>
          <w:rStyle w:val="VariableTok"/>
        </w:rPr>
        <w:t xml:space="preserve">WEBSITE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"/var/log/monitoring.log"</w:t>
      </w:r>
      <w:r>
        <w:br/>
      </w:r>
      <w:r>
        <w:br/>
      </w:r>
      <w:r>
        <w:rPr>
          <w:rStyle w:val="CommentTok"/>
        </w:rPr>
        <w:t xml:space="preserve"># Проверка доступности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 OK"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НЕДОСТУПЕН"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Отправка алерта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недоступен!"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"АЛЕРТ: Недоступность сайта"</w:t>
      </w:r>
      <w:r>
        <w:rPr>
          <w:rStyle w:val="NormalTok"/>
        </w:rPr>
        <w:t xml:space="preserve"> admin@company.com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Проверка заголовков безопасности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Заголовки безопасности - 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Заголовки безопасности - ОТСУТСТВУЮТ"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2. Мониторинг логов безопасности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log_monitor.sh - Мониторинг подозрительной активности</w:t>
      </w:r>
      <w:r>
        <w:br/>
      </w:r>
      <w:r>
        <w:rPr>
          <w:rStyle w:val="VariableTok"/>
        </w:rPr>
        <w:t xml:space="preserve">SECURITY_LOG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"/var/log/security.log"</w:t>
      </w:r>
      <w:r>
        <w:br/>
      </w:r>
      <w:r>
        <w:rPr>
          <w:rStyle w:val="VariableTok"/>
        </w:rPr>
        <w:t xml:space="preserve">ALERT_EMAIL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"security@company.com"</w:t>
      </w:r>
      <w:r>
        <w:br/>
      </w:r>
      <w:r>
        <w:br/>
      </w:r>
      <w:r>
        <w:rPr>
          <w:rStyle w:val="CommentTok"/>
        </w:rPr>
        <w:t xml:space="preserve"># Поиск подозрительных паттернов</w:t>
      </w:r>
      <w:r>
        <w:br/>
      </w:r>
      <w:r>
        <w:rPr>
          <w:rStyle w:val="VariableTok"/>
        </w:rPr>
        <w:t xml:space="preserve">SUSPICIOUS_PATTERNS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"union.*select"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"&lt;script"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"\.\./"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"eval\("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"base64_decode"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${SUSPICIOUS_PATTERNS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$SECURITY_LOG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"Обнаружена подозрительная активность: 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"АЛЕРТ: Подозрительная активность"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$ALERT_EMAIL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40"/>
    <w:bookmarkStart w:id="41" w:name="продвинутый-мониторинг-для-devops-команд"/>
    <w:p>
      <w:pPr>
        <w:pStyle w:val="Heading3"/>
      </w:pPr>
      <w:r>
        <w:t xml:space="preserve">Продвинутый мониторинг (для DevOps команд)</w:t>
      </w:r>
    </w:p>
    <w:p>
      <w:pPr>
        <w:pStyle w:val="FirstParagraph"/>
      </w:pPr>
      <w:r>
        <w:rPr>
          <w:b/>
          <w:bCs/>
        </w:rPr>
        <w:t xml:space="preserve">1. Prometheus + Grafana конфигурация</w:t>
      </w:r>
    </w:p>
    <w:p>
      <w:pPr>
        <w:pStyle w:val="SourceCode"/>
      </w:pPr>
      <w:r>
        <w:rPr>
          <w:rStyle w:val="CommentTok"/>
        </w:rPr>
        <w:t xml:space="preserve"># prometheus.yml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'security-metrics'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'localhost:9090'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'web-security'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'example.com:443'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/security-check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</w:p>
    <w:p>
      <w:pPr>
        <w:pStyle w:val="FirstParagraph"/>
      </w:pPr>
      <w:r>
        <w:rPr>
          <w:b/>
          <w:bCs/>
        </w:rPr>
        <w:t xml:space="preserve">2. Custom метрики безопасности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security_metrics.py - Кастомные метрики для Prometheus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start_http_server, Counter, Gauge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Метрики</w:t>
      </w:r>
      <w:r>
        <w:br/>
      </w:r>
      <w:r>
        <w:rPr>
          <w:rStyle w:val="NormalTok"/>
        </w:rPr>
        <w:t xml:space="preserve">failed_logins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'failed_logins_total'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'Количество неудачных попыток входа'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security_headers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'security_headers_present'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'Наличие заголовков безопасности'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'security_check_response_time'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'Время ответа проверки безопасности'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"""Проверка заголовков безопасности"""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Проверяем наличие важных заголовков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response.elapsed.total_seconds()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f"Ошибка проверки: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count_failed_logins():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"""Подсчет неудачных попыток входа"""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'/var/log/auth.log'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failed_count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r'Failed password'</w:t>
      </w:r>
      <w:r>
        <w:rPr>
          <w:rStyle w:val="NormalTok"/>
        </w:rPr>
        <w:t xml:space="preserve">, content))</w:t>
      </w:r>
      <w:r>
        <w:br/>
      </w:r>
      <w:r>
        <w:rPr>
          <w:rStyle w:val="NormalTok"/>
        </w:rPr>
        <w:t xml:space="preserve">            failed_logins._value._value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failed_count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f"Ошибка чтения логов: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Запуск HTTP сервера для метрик</w:t>
      </w:r>
      <w:r>
        <w:br/>
      </w:r>
      <w:r>
        <w:rPr>
          <w:rStyle w:val="NormalTok"/>
        </w:rPr>
        <w:t xml:space="preserve">    start_http_server(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Обновление метрик каждые 60 секунд</w:t>
      </w:r>
      <w:r>
        <w:br/>
      </w:r>
      <w:r>
        <w:rPr>
          <w:rStyle w:val="NormalTok"/>
        </w:rPr>
        <w:t xml:space="preserve">        response_time_val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check_security_headers(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response_time.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(response_time_val)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count_failed_logins()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41"/>
    <w:bookmarkEnd w:id="42"/>
    <w:bookmarkStart w:id="44" w:name="дашборды-и-отчетность"/>
    <w:p>
      <w:pPr>
        <w:pStyle w:val="Heading2"/>
      </w:pPr>
      <w:r>
        <w:t xml:space="preserve">Дашборды и отчетность</w:t>
      </w:r>
    </w:p>
    <w:bookmarkStart w:id="43" w:name="еженедельные-отчеты-для-тимлидов"/>
    <w:p>
      <w:pPr>
        <w:pStyle w:val="Heading3"/>
      </w:pPr>
      <w:r>
        <w:t xml:space="preserve">Еженедельные отчеты для тимлидов</w:t>
      </w:r>
    </w:p>
    <w:p>
      <w:pPr>
        <w:pStyle w:val="FirstParagraph"/>
      </w:pPr>
      <w:r>
        <w:rPr>
          <w:b/>
          <w:bCs/>
        </w:rPr>
        <w:t xml:space="preserve">Автоматический генератор отчетов: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weekly_security_report.py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generate_weekly_report():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"""Генерация еженедельного отчета по безопасности"""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Период отчета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'incidents'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Анализ логов безопасности</w:t>
      </w:r>
      <w:r>
        <w:br/>
      </w:r>
      <w:r>
        <w:rPr>
          <w:rStyle w:val="NormalTok"/>
        </w:rPr>
        <w:t xml:space="preserve">    security_events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analyze_security_logs(start_date, end_date)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'security_events'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(security_events)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 заголовков безопасности</w:t>
      </w:r>
      <w:r>
        <w:br/>
      </w:r>
      <w:r>
        <w:rPr>
          <w:rStyle w:val="NormalTok"/>
        </w:rPr>
        <w:t xml:space="preserve">    headers_status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check_headers_compliance()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'headers_compliance'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Рекомендации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security_events: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"Обнаружены события безопасности - требуется анализ"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headers_status[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"Не все заголовки безопасности настроены"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analyze_security_logs(start_date, end_date):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"""Анализ логов безопасности за период"""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'/var/log/security.log'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Простой парсинг - в реальности нужен более сложный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events.append(line.strip())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check_headers_compliance():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"""Проверка соответствия заголовков безопасности"""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'Content-Security-Policy'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'total_required'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: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present],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generate_weekly_report()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Сохранение отчета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f"security_report_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f"Отчет сохранен: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Отправка по email (опционально)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send_report_email(report)</w:t>
      </w:r>
    </w:p>
    <w:bookmarkEnd w:id="43"/>
    <w:bookmarkEnd w:id="44"/>
    <w:bookmarkEnd w:id="45"/>
    <w:bookmarkStart w:id="55" w:name="командная-работа-и-делегирование"/>
    <w:p>
      <w:pPr>
        <w:pStyle w:val="Heading1"/>
      </w:pPr>
      <w:r>
        <w:t xml:space="preserve">Командная работа и делегирование</w:t>
      </w:r>
    </w:p>
    <w:bookmarkStart w:id="46" w:name="матрица-ответственности-raci"/>
    <w:p>
      <w:pPr>
        <w:pStyle w:val="Heading2"/>
      </w:pPr>
      <w:r>
        <w:t xml:space="preserve">Матрица ответственности (RACI)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Блокировка API уязвимостей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Внедрение CSP/SRI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Настройка заголовков сервера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Мониторинг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Обучение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Реагирование на инциденты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Легенда: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(Responsible) - Ответственный за выполнение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(Accountable) - Подотчетный за результат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(Consulted) - Консультируемый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(Informed) - Информируемый</w:t>
      </w:r>
    </w:p>
    <w:bookmarkEnd w:id="46"/>
    <w:bookmarkStart w:id="50" w:name="планы-действий-по-командам"/>
    <w:p>
      <w:pPr>
        <w:pStyle w:val="Heading2"/>
      </w:pPr>
      <w:r>
        <w:t xml:space="preserve">Планы действий по командам</w:t>
      </w:r>
    </w:p>
    <w:bookmarkStart w:id="47" w:name="backend-команда-приоритет-1"/>
    <w:p>
      <w:pPr>
        <w:pStyle w:val="Heading3"/>
      </w:pPr>
      <w:r>
        <w:t xml:space="preserve">Backend команда (Приоритет 1)</w:t>
      </w:r>
    </w:p>
    <w:p>
      <w:pPr>
        <w:pStyle w:val="FirstParagraph"/>
      </w:pPr>
      <w:r>
        <w:rPr>
          <w:b/>
          <w:bCs/>
        </w:rPr>
        <w:t xml:space="preserve">Тимлид Backend</w:t>
      </w:r>
      <w:r>
        <w:t xml:space="preserve">: [Имя]</w:t>
      </w:r>
      <w:r>
        <w:t xml:space="preserve"> </w:t>
      </w:r>
      <w:r>
        <w:rPr>
          <w:b/>
          <w:bCs/>
        </w:rPr>
        <w:t xml:space="preserve">Срок выполнения</w:t>
      </w:r>
      <w:r>
        <w:t xml:space="preserve">: 24-48 часов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Немедленно (0-4 часа)</w:t>
      </w:r>
    </w:p>
    <w:p>
      <w:pPr>
        <w:pStyle w:val="Compact"/>
        <w:numPr>
          <w:ilvl w:val="1"/>
          <w:numId w:val="1022"/>
        </w:numPr>
      </w:pPr>
      <w:r>
        <w:t xml:space="preserve">Заблокировать доступ к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1"/>
          <w:numId w:val="1022"/>
        </w:numPr>
      </w:pPr>
      <w:r>
        <w:t xml:space="preserve">Провести аудит всех REST API endpoints</w:t>
      </w:r>
    </w:p>
    <w:p>
      <w:pPr>
        <w:pStyle w:val="Compact"/>
        <w:numPr>
          <w:ilvl w:val="1"/>
          <w:numId w:val="1022"/>
        </w:numPr>
      </w:pPr>
      <w:r>
        <w:t xml:space="preserve">Создать список всех публичных API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Краткосрочно (1-2 дня)</w:t>
      </w:r>
    </w:p>
    <w:p>
      <w:pPr>
        <w:pStyle w:val="Compact"/>
        <w:numPr>
          <w:ilvl w:val="1"/>
          <w:numId w:val="1023"/>
        </w:numPr>
      </w:pPr>
      <w:r>
        <w:t xml:space="preserve">Внедрить аутентификацию для чувствительных endpoints</w:t>
      </w:r>
    </w:p>
    <w:p>
      <w:pPr>
        <w:pStyle w:val="Compact"/>
        <w:numPr>
          <w:ilvl w:val="1"/>
          <w:numId w:val="1023"/>
        </w:numPr>
      </w:pPr>
      <w:r>
        <w:t xml:space="preserve">Настроить rate limiting</w:t>
      </w:r>
    </w:p>
    <w:p>
      <w:pPr>
        <w:pStyle w:val="Compact"/>
        <w:numPr>
          <w:ilvl w:val="1"/>
          <w:numId w:val="1023"/>
        </w:numPr>
      </w:pPr>
      <w:r>
        <w:t xml:space="preserve">Добавить логирование API запросов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Среднесрочно (1 неделя)</w:t>
      </w:r>
    </w:p>
    <w:p>
      <w:pPr>
        <w:pStyle w:val="Compact"/>
        <w:numPr>
          <w:ilvl w:val="1"/>
          <w:numId w:val="1024"/>
        </w:numPr>
      </w:pPr>
      <w:r>
        <w:t xml:space="preserve">Провести полный security review API</w:t>
      </w:r>
    </w:p>
    <w:p>
      <w:pPr>
        <w:pStyle w:val="Compact"/>
        <w:numPr>
          <w:ilvl w:val="1"/>
          <w:numId w:val="1024"/>
        </w:numPr>
      </w:pPr>
      <w:r>
        <w:t xml:space="preserve">Внедрить input validation</w:t>
      </w:r>
    </w:p>
    <w:p>
      <w:pPr>
        <w:pStyle w:val="Compact"/>
        <w:numPr>
          <w:ilvl w:val="1"/>
          <w:numId w:val="1024"/>
        </w:numPr>
      </w:pPr>
      <w:r>
        <w:t xml:space="preserve">Настроить автоматические тесты безопасности</w:t>
      </w:r>
    </w:p>
    <w:p>
      <w:pPr>
        <w:pStyle w:val="FirstParagraph"/>
      </w:pPr>
      <w:r>
        <w:rPr>
          <w:b/>
          <w:bCs/>
        </w:rPr>
        <w:t xml:space="preserve">Ресурсы:</w:t>
      </w:r>
    </w:p>
    <w:p>
      <w:pPr>
        <w:pStyle w:val="Compact"/>
        <w:numPr>
          <w:ilvl w:val="0"/>
          <w:numId w:val="1025"/>
        </w:numPr>
      </w:pPr>
      <w:r>
        <w:t xml:space="preserve">2 senior разработчика</w:t>
      </w:r>
    </w:p>
    <w:p>
      <w:pPr>
        <w:pStyle w:val="Compact"/>
        <w:numPr>
          <w:ilvl w:val="0"/>
          <w:numId w:val="1025"/>
        </w:numPr>
      </w:pPr>
      <w:r>
        <w:t xml:space="preserve">1 junior для тестирования</w:t>
      </w:r>
    </w:p>
    <w:p>
      <w:pPr>
        <w:pStyle w:val="Compact"/>
        <w:numPr>
          <w:ilvl w:val="0"/>
          <w:numId w:val="1025"/>
        </w:numPr>
      </w:pPr>
      <w:r>
        <w:t xml:space="preserve">Консультации с Security командой</w:t>
      </w:r>
    </w:p>
    <w:p>
      <w:pPr>
        <w:pStyle w:val="FirstParagraph"/>
      </w:pPr>
      <w:r>
        <w:rPr>
          <w:b/>
          <w:bCs/>
        </w:rPr>
        <w:t xml:space="preserve">Критерии готовности:</w:t>
      </w:r>
    </w:p>
    <w:p>
      <w:pPr>
        <w:pStyle w:val="Compact"/>
        <w:numPr>
          <w:ilvl w:val="0"/>
          <w:numId w:val="1026"/>
        </w:numPr>
      </w:pPr>
      <w:r>
        <w:t xml:space="preserve">☐ Все уязвимые endpoints заблокированы</w:t>
      </w:r>
    </w:p>
    <w:p>
      <w:pPr>
        <w:pStyle w:val="Compact"/>
        <w:numPr>
          <w:ilvl w:val="0"/>
          <w:numId w:val="1026"/>
        </w:numPr>
      </w:pPr>
      <w:r>
        <w:t xml:space="preserve">☐ Аутентификация работает корректно</w:t>
      </w:r>
    </w:p>
    <w:p>
      <w:pPr>
        <w:pStyle w:val="Compact"/>
        <w:numPr>
          <w:ilvl w:val="0"/>
          <w:numId w:val="1026"/>
        </w:numPr>
      </w:pPr>
      <w:r>
        <w:t xml:space="preserve">☐ Логирование настроено</w:t>
      </w:r>
    </w:p>
    <w:p>
      <w:pPr>
        <w:pStyle w:val="Compact"/>
        <w:numPr>
          <w:ilvl w:val="0"/>
          <w:numId w:val="1026"/>
        </w:numPr>
      </w:pPr>
      <w:r>
        <w:t xml:space="preserve">☐ Тесты проходят успешно</w:t>
      </w:r>
    </w:p>
    <w:bookmarkEnd w:id="47"/>
    <w:bookmarkStart w:id="48" w:name="frontend-команда-приоритет-2"/>
    <w:p>
      <w:pPr>
        <w:pStyle w:val="Heading3"/>
      </w:pPr>
      <w:r>
        <w:t xml:space="preserve">Frontend команда (Приоритет 2)</w:t>
      </w:r>
    </w:p>
    <w:p>
      <w:pPr>
        <w:pStyle w:val="FirstParagraph"/>
      </w:pPr>
      <w:r>
        <w:rPr>
          <w:b/>
          <w:bCs/>
        </w:rPr>
        <w:t xml:space="preserve">Тимлид Frontend</w:t>
      </w:r>
      <w:r>
        <w:t xml:space="preserve">: [Имя]</w:t>
      </w:r>
      <w:r>
        <w:t xml:space="preserve"> </w:t>
      </w:r>
      <w:r>
        <w:rPr>
          <w:b/>
          <w:bCs/>
        </w:rPr>
        <w:t xml:space="preserve">Срок выполнения</w:t>
      </w:r>
      <w:r>
        <w:t xml:space="preserve">: 48-72 часа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Немедленно (0-8 часов)</w:t>
      </w:r>
    </w:p>
    <w:p>
      <w:pPr>
        <w:pStyle w:val="Compact"/>
        <w:numPr>
          <w:ilvl w:val="1"/>
          <w:numId w:val="1028"/>
        </w:numPr>
      </w:pPr>
      <w:r>
        <w:t xml:space="preserve">Внедрить базовые заголовки безопасности</w:t>
      </w:r>
    </w:p>
    <w:p>
      <w:pPr>
        <w:pStyle w:val="Compact"/>
        <w:numPr>
          <w:ilvl w:val="1"/>
          <w:numId w:val="1028"/>
        </w:numPr>
      </w:pPr>
      <w:r>
        <w:t xml:space="preserve">Добавить CSP в режиме report-only</w:t>
      </w:r>
    </w:p>
    <w:p>
      <w:pPr>
        <w:pStyle w:val="Compact"/>
        <w:numPr>
          <w:ilvl w:val="1"/>
          <w:numId w:val="1028"/>
        </w:numPr>
      </w:pPr>
      <w:r>
        <w:t xml:space="preserve">Протестировать на staging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Краткосрочно (1-3 дня)</w:t>
      </w:r>
    </w:p>
    <w:p>
      <w:pPr>
        <w:pStyle w:val="Compact"/>
        <w:numPr>
          <w:ilvl w:val="1"/>
          <w:numId w:val="1029"/>
        </w:numPr>
      </w:pPr>
      <w:r>
        <w:t xml:space="preserve">Добавить SRI для всех внешних ресурсов</w:t>
      </w:r>
    </w:p>
    <w:p>
      <w:pPr>
        <w:pStyle w:val="Compact"/>
        <w:numPr>
          <w:ilvl w:val="1"/>
          <w:numId w:val="1029"/>
        </w:numPr>
      </w:pPr>
      <w:r>
        <w:t xml:space="preserve">Перевести CSP в enforcement режим</w:t>
      </w:r>
    </w:p>
    <w:p>
      <w:pPr>
        <w:pStyle w:val="Compact"/>
        <w:numPr>
          <w:ilvl w:val="1"/>
          <w:numId w:val="1029"/>
        </w:numPr>
      </w:pPr>
      <w:r>
        <w:t xml:space="preserve">Обновить build процесс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Среднесрочно (1 неделя)</w:t>
      </w:r>
    </w:p>
    <w:p>
      <w:pPr>
        <w:pStyle w:val="Compact"/>
        <w:numPr>
          <w:ilvl w:val="1"/>
          <w:numId w:val="1030"/>
        </w:numPr>
      </w:pPr>
      <w:r>
        <w:t xml:space="preserve">Автоматизировать генерацию SRI</w:t>
      </w:r>
    </w:p>
    <w:p>
      <w:pPr>
        <w:pStyle w:val="Compact"/>
        <w:numPr>
          <w:ilvl w:val="1"/>
          <w:numId w:val="1030"/>
        </w:numPr>
      </w:pPr>
      <w:r>
        <w:t xml:space="preserve">Настроить мониторинг CSP нарушений</w:t>
      </w:r>
    </w:p>
    <w:p>
      <w:pPr>
        <w:pStyle w:val="Compact"/>
        <w:numPr>
          <w:ilvl w:val="1"/>
          <w:numId w:val="1030"/>
        </w:numPr>
      </w:pPr>
      <w:r>
        <w:t xml:space="preserve">Обучить команду best practices</w:t>
      </w:r>
    </w:p>
    <w:p>
      <w:pPr>
        <w:pStyle w:val="FirstParagraph"/>
      </w:pPr>
      <w:r>
        <w:rPr>
          <w:b/>
          <w:bCs/>
        </w:rPr>
        <w:t xml:space="preserve">Ресурсы:</w:t>
      </w:r>
    </w:p>
    <w:p>
      <w:pPr>
        <w:pStyle w:val="Compact"/>
        <w:numPr>
          <w:ilvl w:val="0"/>
          <w:numId w:val="1031"/>
        </w:numPr>
      </w:pPr>
      <w:r>
        <w:t xml:space="preserve">2 frontend разработчика</w:t>
      </w:r>
    </w:p>
    <w:p>
      <w:pPr>
        <w:pStyle w:val="Compact"/>
        <w:numPr>
          <w:ilvl w:val="0"/>
          <w:numId w:val="1031"/>
        </w:numPr>
      </w:pPr>
      <w:r>
        <w:t xml:space="preserve">1 DevOps для настройки CI/CD</w:t>
      </w:r>
    </w:p>
    <w:p>
      <w:pPr>
        <w:pStyle w:val="Compact"/>
        <w:numPr>
          <w:ilvl w:val="0"/>
          <w:numId w:val="1031"/>
        </w:numPr>
      </w:pPr>
      <w:r>
        <w:t xml:space="preserve">Поддержка QA команды</w:t>
      </w:r>
    </w:p>
    <w:p>
      <w:pPr>
        <w:pStyle w:val="FirstParagraph"/>
      </w:pPr>
      <w:r>
        <w:rPr>
          <w:b/>
          <w:bCs/>
        </w:rPr>
        <w:t xml:space="preserve">Критерии готовности:</w:t>
      </w:r>
    </w:p>
    <w:p>
      <w:pPr>
        <w:pStyle w:val="Compact"/>
        <w:numPr>
          <w:ilvl w:val="0"/>
          <w:numId w:val="1032"/>
        </w:numPr>
      </w:pPr>
      <w:r>
        <w:t xml:space="preserve">☐ CSP настроен и работает</w:t>
      </w:r>
    </w:p>
    <w:p>
      <w:pPr>
        <w:pStyle w:val="Compact"/>
        <w:numPr>
          <w:ilvl w:val="0"/>
          <w:numId w:val="1032"/>
        </w:numPr>
      </w:pPr>
      <w:r>
        <w:t xml:space="preserve">☐ SRI добавлен для всех ресурсов</w:t>
      </w:r>
    </w:p>
    <w:p>
      <w:pPr>
        <w:pStyle w:val="Compact"/>
        <w:numPr>
          <w:ilvl w:val="0"/>
          <w:numId w:val="1032"/>
        </w:numPr>
      </w:pPr>
      <w:r>
        <w:t xml:space="preserve">☐ Нет нарушений в браузерах</w:t>
      </w:r>
    </w:p>
    <w:p>
      <w:pPr>
        <w:pStyle w:val="Compact"/>
        <w:numPr>
          <w:ilvl w:val="0"/>
          <w:numId w:val="1032"/>
        </w:numPr>
      </w:pPr>
      <w:r>
        <w:t xml:space="preserve">☐ CI/CD проверяет заголовки</w:t>
      </w:r>
    </w:p>
    <w:bookmarkEnd w:id="48"/>
    <w:bookmarkStart w:id="49" w:name="devops-команда-приоритет-2"/>
    <w:p>
      <w:pPr>
        <w:pStyle w:val="Heading3"/>
      </w:pPr>
      <w:r>
        <w:t xml:space="preserve">DevOps команда (Приоритет 2)</w:t>
      </w:r>
    </w:p>
    <w:p>
      <w:pPr>
        <w:pStyle w:val="FirstParagraph"/>
      </w:pPr>
      <w:r>
        <w:rPr>
          <w:b/>
          <w:bCs/>
        </w:rPr>
        <w:t xml:space="preserve">Тимлид DevOps</w:t>
      </w:r>
      <w:r>
        <w:t xml:space="preserve">: [Имя]</w:t>
      </w:r>
      <w:r>
        <w:t xml:space="preserve"> </w:t>
      </w:r>
      <w:r>
        <w:rPr>
          <w:b/>
          <w:bCs/>
        </w:rPr>
        <w:t xml:space="preserve">Срок выполнения</w:t>
      </w:r>
      <w:r>
        <w:t xml:space="preserve">: 72 часа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Немедленно (0-4 часа)</w:t>
      </w:r>
    </w:p>
    <w:p>
      <w:pPr>
        <w:pStyle w:val="Compact"/>
        <w:numPr>
          <w:ilvl w:val="1"/>
          <w:numId w:val="1034"/>
        </w:numPr>
      </w:pPr>
      <w:r>
        <w:t xml:space="preserve">Применить конфигурации безопасности к веб-серверам</w:t>
      </w:r>
    </w:p>
    <w:p>
      <w:pPr>
        <w:pStyle w:val="Compact"/>
        <w:numPr>
          <w:ilvl w:val="1"/>
          <w:numId w:val="1034"/>
        </w:numPr>
      </w:pPr>
      <w:r>
        <w:t xml:space="preserve">Скрыть версии серверного ПО</w:t>
      </w:r>
    </w:p>
    <w:p>
      <w:pPr>
        <w:pStyle w:val="Compact"/>
        <w:numPr>
          <w:ilvl w:val="1"/>
          <w:numId w:val="1034"/>
        </w:numPr>
      </w:pPr>
      <w:r>
        <w:t xml:space="preserve">Настроить принудительное HTTPS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Краткосрочно (1-3 дня)</w:t>
      </w:r>
    </w:p>
    <w:p>
      <w:pPr>
        <w:pStyle w:val="Compact"/>
        <w:numPr>
          <w:ilvl w:val="1"/>
          <w:numId w:val="1035"/>
        </w:numPr>
      </w:pPr>
      <w:r>
        <w:t xml:space="preserve">Настроить централизованное логирование</w:t>
      </w:r>
    </w:p>
    <w:p>
      <w:pPr>
        <w:pStyle w:val="Compact"/>
        <w:numPr>
          <w:ilvl w:val="1"/>
          <w:numId w:val="1035"/>
        </w:numPr>
      </w:pPr>
      <w:r>
        <w:t xml:space="preserve">Внедрить мониторинг безопасности</w:t>
      </w:r>
    </w:p>
    <w:p>
      <w:pPr>
        <w:pStyle w:val="Compact"/>
        <w:numPr>
          <w:ilvl w:val="1"/>
          <w:numId w:val="1035"/>
        </w:numPr>
      </w:pPr>
      <w:r>
        <w:t xml:space="preserve">Автоматизировать проверки конфигураций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Среднесрочно (1 неделя)</w:t>
      </w:r>
    </w:p>
    <w:p>
      <w:pPr>
        <w:pStyle w:val="Compact"/>
        <w:numPr>
          <w:ilvl w:val="1"/>
          <w:numId w:val="1036"/>
        </w:numPr>
      </w:pPr>
      <w:r>
        <w:t xml:space="preserve">Настроить алертинг по событиям безопасности</w:t>
      </w:r>
    </w:p>
    <w:p>
      <w:pPr>
        <w:pStyle w:val="Compact"/>
        <w:numPr>
          <w:ilvl w:val="1"/>
          <w:numId w:val="1036"/>
        </w:numPr>
      </w:pPr>
      <w:r>
        <w:t xml:space="preserve">Внедрить Infrastructure as Code</w:t>
      </w:r>
    </w:p>
    <w:p>
      <w:pPr>
        <w:pStyle w:val="Compact"/>
        <w:numPr>
          <w:ilvl w:val="1"/>
          <w:numId w:val="1036"/>
        </w:numPr>
      </w:pPr>
      <w:r>
        <w:t xml:space="preserve">Провести аудит всех серверов</w:t>
      </w:r>
    </w:p>
    <w:p>
      <w:pPr>
        <w:pStyle w:val="FirstParagraph"/>
      </w:pPr>
      <w:r>
        <w:rPr>
          <w:b/>
          <w:bCs/>
        </w:rPr>
        <w:t xml:space="preserve">Ресурсы:</w:t>
      </w:r>
    </w:p>
    <w:p>
      <w:pPr>
        <w:pStyle w:val="Compact"/>
        <w:numPr>
          <w:ilvl w:val="0"/>
          <w:numId w:val="1037"/>
        </w:numPr>
      </w:pPr>
      <w:r>
        <w:t xml:space="preserve">2 DevOps инженера</w:t>
      </w:r>
    </w:p>
    <w:p>
      <w:pPr>
        <w:pStyle w:val="Compact"/>
        <w:numPr>
          <w:ilvl w:val="0"/>
          <w:numId w:val="1037"/>
        </w:numPr>
      </w:pPr>
      <w:r>
        <w:t xml:space="preserve">1 SRE для мониторинга</w:t>
      </w:r>
    </w:p>
    <w:p>
      <w:pPr>
        <w:pStyle w:val="Compact"/>
        <w:numPr>
          <w:ilvl w:val="0"/>
          <w:numId w:val="1037"/>
        </w:numPr>
      </w:pPr>
      <w:r>
        <w:t xml:space="preserve">Доступ к production серверам</w:t>
      </w:r>
    </w:p>
    <w:p>
      <w:pPr>
        <w:pStyle w:val="FirstParagraph"/>
      </w:pPr>
      <w:r>
        <w:rPr>
          <w:b/>
          <w:bCs/>
        </w:rPr>
        <w:t xml:space="preserve">Критерии готовности:</w:t>
      </w:r>
    </w:p>
    <w:p>
      <w:pPr>
        <w:pStyle w:val="Compact"/>
        <w:numPr>
          <w:ilvl w:val="0"/>
          <w:numId w:val="1038"/>
        </w:numPr>
      </w:pPr>
      <w:r>
        <w:t xml:space="preserve">☐ Заголовки безопасности настроены</w:t>
      </w:r>
    </w:p>
    <w:p>
      <w:pPr>
        <w:pStyle w:val="Compact"/>
        <w:numPr>
          <w:ilvl w:val="0"/>
          <w:numId w:val="1038"/>
        </w:numPr>
      </w:pPr>
      <w:r>
        <w:t xml:space="preserve">☐ HTTPS принудительно включен</w:t>
      </w:r>
    </w:p>
    <w:p>
      <w:pPr>
        <w:pStyle w:val="Compact"/>
        <w:numPr>
          <w:ilvl w:val="0"/>
          <w:numId w:val="1038"/>
        </w:numPr>
      </w:pPr>
      <w:r>
        <w:t xml:space="preserve">☐ Мониторинг работает</w:t>
      </w:r>
    </w:p>
    <w:p>
      <w:pPr>
        <w:pStyle w:val="Compact"/>
        <w:numPr>
          <w:ilvl w:val="0"/>
          <w:numId w:val="1038"/>
        </w:numPr>
      </w:pPr>
      <w:r>
        <w:t xml:space="preserve">☐ Алерты настроены</w:t>
      </w:r>
    </w:p>
    <w:bookmarkEnd w:id="49"/>
    <w:bookmarkEnd w:id="50"/>
    <w:bookmarkStart w:id="54" w:name="коммуникационный-план"/>
    <w:p>
      <w:pPr>
        <w:pStyle w:val="Heading2"/>
      </w:pPr>
      <w:r>
        <w:t xml:space="preserve">Коммуникационный план</w:t>
      </w:r>
    </w:p>
    <w:bookmarkStart w:id="51" w:name="ежедневные-стендапы-во-время-кризиса"/>
    <w:p>
      <w:pPr>
        <w:pStyle w:val="Heading3"/>
      </w:pPr>
      <w:r>
        <w:t xml:space="preserve">Ежедневные стендапы (во время кризиса)</w:t>
      </w:r>
    </w:p>
    <w:p>
      <w:pPr>
        <w:pStyle w:val="FirstParagraph"/>
      </w:pPr>
      <w:r>
        <w:rPr>
          <w:b/>
          <w:bCs/>
        </w:rPr>
        <w:t xml:space="preserve">Время</w:t>
      </w:r>
      <w:r>
        <w:t xml:space="preserve">: 9:00 каждый день</w:t>
      </w:r>
      <w:r>
        <w:t xml:space="preserve"> </w:t>
      </w:r>
      <w:r>
        <w:rPr>
          <w:b/>
          <w:bCs/>
        </w:rPr>
        <w:t xml:space="preserve">Участники</w:t>
      </w:r>
      <w:r>
        <w:t xml:space="preserve">: Все тимлиды + Security lead</w:t>
      </w:r>
      <w:r>
        <w:t xml:space="preserve"> </w:t>
      </w:r>
      <w:r>
        <w:rPr>
          <w:b/>
          <w:bCs/>
        </w:rPr>
        <w:t xml:space="preserve">Формат</w:t>
      </w:r>
      <w:r>
        <w:t xml:space="preserve">: 15 минут максимум</w:t>
      </w:r>
    </w:p>
    <w:p>
      <w:pPr>
        <w:pStyle w:val="BodyText"/>
      </w:pPr>
      <w:r>
        <w:rPr>
          <w:b/>
          <w:bCs/>
        </w:rPr>
        <w:t xml:space="preserve">Структура: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Статус выполнения критических задач</w:t>
      </w:r>
      <w:r>
        <w:t xml:space="preserve"> </w:t>
      </w:r>
      <w:r>
        <w:t xml:space="preserve">(5 мин)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Новые проблемы и блокеры</w:t>
      </w:r>
      <w:r>
        <w:t xml:space="preserve"> </w:t>
      </w:r>
      <w:r>
        <w:t xml:space="preserve">(5 мин)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Планы на день</w:t>
      </w:r>
      <w:r>
        <w:t xml:space="preserve"> </w:t>
      </w:r>
      <w:r>
        <w:t xml:space="preserve">(3 мин)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Вопросы и координация</w:t>
      </w:r>
      <w:r>
        <w:t xml:space="preserve"> </w:t>
      </w:r>
      <w:r>
        <w:t xml:space="preserve">(2 мин)</w:t>
      </w:r>
    </w:p>
    <w:bookmarkEnd w:id="51"/>
    <w:bookmarkStart w:id="52" w:name="еженедельные-ретроспективы"/>
    <w:p>
      <w:pPr>
        <w:pStyle w:val="Heading3"/>
      </w:pPr>
      <w:r>
        <w:t xml:space="preserve">Еженедельные ретроспективы</w:t>
      </w:r>
    </w:p>
    <w:p>
      <w:pPr>
        <w:pStyle w:val="FirstParagraph"/>
      </w:pPr>
      <w:r>
        <w:rPr>
          <w:b/>
          <w:bCs/>
        </w:rPr>
        <w:t xml:space="preserve">Время</w:t>
      </w:r>
      <w:r>
        <w:t xml:space="preserve">: Пятница, 16:00</w:t>
      </w:r>
      <w:r>
        <w:t xml:space="preserve"> </w:t>
      </w:r>
      <w:r>
        <w:rPr>
          <w:b/>
          <w:bCs/>
        </w:rPr>
        <w:t xml:space="preserve">Участники</w:t>
      </w:r>
      <w:r>
        <w:t xml:space="preserve">: Расширенная команда</w:t>
      </w:r>
      <w:r>
        <w:t xml:space="preserve"> </w:t>
      </w:r>
      <w:r>
        <w:rPr>
          <w:b/>
          <w:bCs/>
        </w:rPr>
        <w:t xml:space="preserve">Длительность</w:t>
      </w:r>
      <w:r>
        <w:t xml:space="preserve">: 1 час</w:t>
      </w:r>
    </w:p>
    <w:p>
      <w:pPr>
        <w:pStyle w:val="BodyText"/>
      </w:pPr>
      <w:r>
        <w:rPr>
          <w:b/>
          <w:bCs/>
        </w:rPr>
        <w:t xml:space="preserve">Повестка: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Что прошло хорошо</w:t>
      </w:r>
      <w:r>
        <w:t xml:space="preserve"> </w:t>
      </w:r>
      <w:r>
        <w:t xml:space="preserve">(15 мин)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Что можно улучшить</w:t>
      </w:r>
      <w:r>
        <w:t xml:space="preserve"> </w:t>
      </w:r>
      <w:r>
        <w:t xml:space="preserve">(20 мин)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Уроки безопасности</w:t>
      </w:r>
      <w:r>
        <w:t xml:space="preserve"> </w:t>
      </w:r>
      <w:r>
        <w:t xml:space="preserve">(15 мин)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Планы на следующую неделю</w:t>
      </w:r>
      <w:r>
        <w:t xml:space="preserve"> </w:t>
      </w:r>
      <w:r>
        <w:t xml:space="preserve">(10 мин)</w:t>
      </w:r>
    </w:p>
    <w:bookmarkEnd w:id="52"/>
    <w:bookmarkStart w:id="53" w:name="каналы-коммуникации"/>
    <w:p>
      <w:pPr>
        <w:pStyle w:val="Heading3"/>
      </w:pPr>
      <w:r>
        <w:t xml:space="preserve">Каналы коммуникации</w:t>
      </w:r>
    </w:p>
    <w:p>
      <w:pPr>
        <w:pStyle w:val="FirstParagraph"/>
      </w:pPr>
      <w:r>
        <w:rPr>
          <w:b/>
          <w:bCs/>
        </w:rPr>
        <w:t xml:space="preserve">Slack каналы: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#security-incident</w:t>
      </w:r>
      <w:r>
        <w:t xml:space="preserve"> </w:t>
      </w:r>
      <w:r>
        <w:t xml:space="preserve">- Экстренные уведомления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#security-general</w:t>
      </w:r>
      <w:r>
        <w:t xml:space="preserve"> </w:t>
      </w:r>
      <w:r>
        <w:t xml:space="preserve">- Общие вопросы безопасности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#security-updates</w:t>
      </w:r>
      <w:r>
        <w:t xml:space="preserve"> </w:t>
      </w:r>
      <w:r>
        <w:t xml:space="preserve">- Обновления и патчи</w:t>
      </w:r>
    </w:p>
    <w:p>
      <w:pPr>
        <w:pStyle w:val="FirstParagraph"/>
      </w:pPr>
      <w:r>
        <w:rPr>
          <w:b/>
          <w:bCs/>
        </w:rPr>
        <w:t xml:space="preserve">Email списки: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security-team@company.com</w:t>
      </w:r>
      <w:r>
        <w:t xml:space="preserve"> </w:t>
      </w:r>
      <w:r>
        <w:t xml:space="preserve">- Команда безопасности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team-leads@company.com</w:t>
      </w:r>
      <w:r>
        <w:t xml:space="preserve"> </w:t>
      </w:r>
      <w:r>
        <w:t xml:space="preserve">- Все тимлиды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security-alerts@company.com</w:t>
      </w:r>
      <w:r>
        <w:t xml:space="preserve"> </w:t>
      </w:r>
      <w:r>
        <w:t xml:space="preserve">- Критические алерты</w:t>
      </w:r>
    </w:p>
    <w:bookmarkEnd w:id="53"/>
    <w:bookmarkEnd w:id="54"/>
    <w:bookmarkEnd w:id="55"/>
    <w:bookmarkStart w:id="60" w:name="заключение-и-следующие-шаги"/>
    <w:p>
      <w:pPr>
        <w:pStyle w:val="Heading1"/>
      </w:pPr>
      <w:r>
        <w:t xml:space="preserve">Заключение и следующие шаги</w:t>
      </w:r>
    </w:p>
    <w:bookmarkStart w:id="56" w:name="X67524f228e60bf7f6415d697bc9096802dfde3d"/>
    <w:p>
      <w:pPr>
        <w:pStyle w:val="Heading2"/>
      </w:pPr>
      <w:r>
        <w:t xml:space="preserve">Критические действия на ближайшие 72 часа</w:t>
      </w:r>
    </w:p>
    <w:p>
      <w:pPr>
        <w:pStyle w:val="FirstParagraph"/>
      </w:pPr>
      <w:r>
        <w:rPr>
          <w:b/>
          <w:bCs/>
        </w:rPr>
        <w:t xml:space="preserve">День 1 (0-24 часа):</w:t>
      </w:r>
    </w:p>
    <w:p>
      <w:pPr>
        <w:pStyle w:val="Compact"/>
        <w:numPr>
          <w:ilvl w:val="0"/>
          <w:numId w:val="1043"/>
        </w:numPr>
      </w:pPr>
      <w:r>
        <w:t xml:space="preserve">✅ Backend: Блокировка уязвимых API endpoints</w:t>
      </w:r>
    </w:p>
    <w:p>
      <w:pPr>
        <w:pStyle w:val="Compact"/>
        <w:numPr>
          <w:ilvl w:val="0"/>
          <w:numId w:val="1043"/>
        </w:numPr>
      </w:pPr>
      <w:r>
        <w:t xml:space="preserve">✅ DevOps: Применение базовых заголовков безопасности</w:t>
      </w:r>
    </w:p>
    <w:p>
      <w:pPr>
        <w:pStyle w:val="Compact"/>
        <w:numPr>
          <w:ilvl w:val="0"/>
          <w:numId w:val="1043"/>
        </w:numPr>
      </w:pPr>
      <w:r>
        <w:t xml:space="preserve">✅ Все команды: Настройка экстренной коммуникации</w:t>
      </w:r>
    </w:p>
    <w:p>
      <w:pPr>
        <w:pStyle w:val="FirstParagraph"/>
      </w:pPr>
      <w:r>
        <w:rPr>
          <w:b/>
          <w:bCs/>
        </w:rPr>
        <w:t xml:space="preserve">День 2 (24-48 часов):</w:t>
      </w:r>
    </w:p>
    <w:p>
      <w:pPr>
        <w:pStyle w:val="Compact"/>
        <w:numPr>
          <w:ilvl w:val="0"/>
          <w:numId w:val="1044"/>
        </w:numPr>
      </w:pPr>
      <w:r>
        <w:t xml:space="preserve">✅ Frontend: Внедрение CSP и базовых заголовков</w:t>
      </w:r>
    </w:p>
    <w:p>
      <w:pPr>
        <w:pStyle w:val="Compact"/>
        <w:numPr>
          <w:ilvl w:val="0"/>
          <w:numId w:val="1044"/>
        </w:numPr>
      </w:pPr>
      <w:r>
        <w:t xml:space="preserve">✅ Backend: Полный аудит API безопасности</w:t>
      </w:r>
    </w:p>
    <w:p>
      <w:pPr>
        <w:pStyle w:val="Compact"/>
        <w:numPr>
          <w:ilvl w:val="0"/>
          <w:numId w:val="1044"/>
        </w:numPr>
      </w:pPr>
      <w:r>
        <w:t xml:space="preserve">✅ QA: Валидация всех изменений</w:t>
      </w:r>
    </w:p>
    <w:p>
      <w:pPr>
        <w:pStyle w:val="FirstParagraph"/>
      </w:pPr>
      <w:r>
        <w:rPr>
          <w:b/>
          <w:bCs/>
        </w:rPr>
        <w:t xml:space="preserve">День 3 (48-72 часа):</w:t>
      </w:r>
    </w:p>
    <w:p>
      <w:pPr>
        <w:pStyle w:val="Compact"/>
        <w:numPr>
          <w:ilvl w:val="0"/>
          <w:numId w:val="1045"/>
        </w:numPr>
      </w:pPr>
      <w:r>
        <w:t xml:space="preserve">✅ DevOps: Настройка мониторинга и алертинга</w:t>
      </w:r>
    </w:p>
    <w:p>
      <w:pPr>
        <w:pStyle w:val="Compact"/>
        <w:numPr>
          <w:ilvl w:val="0"/>
          <w:numId w:val="1045"/>
        </w:numPr>
      </w:pPr>
      <w:r>
        <w:t xml:space="preserve">✅ Frontend: Добавление SRI для внешних ресурсов</w:t>
      </w:r>
    </w:p>
    <w:p>
      <w:pPr>
        <w:pStyle w:val="Compact"/>
        <w:numPr>
          <w:ilvl w:val="0"/>
          <w:numId w:val="1045"/>
        </w:numPr>
      </w:pPr>
      <w:r>
        <w:t xml:space="preserve">✅ Все команды: Документирование изменений</w:t>
      </w:r>
    </w:p>
    <w:bookmarkEnd w:id="56"/>
    <w:bookmarkStart w:id="57" w:name="среднесрочные-цели-1-4-недели"/>
    <w:p>
      <w:pPr>
        <w:pStyle w:val="Heading2"/>
      </w:pPr>
      <w:r>
        <w:t xml:space="preserve">Среднесрочные цели (1-4 недели)</w:t>
      </w:r>
    </w:p>
    <w:p>
      <w:pPr>
        <w:pStyle w:val="FirstParagraph"/>
      </w:pPr>
      <w:r>
        <w:rPr>
          <w:b/>
          <w:bCs/>
        </w:rPr>
        <w:t xml:space="preserve">Неделя 1:</w:t>
      </w:r>
    </w:p>
    <w:p>
      <w:pPr>
        <w:pStyle w:val="Compact"/>
        <w:numPr>
          <w:ilvl w:val="0"/>
          <w:numId w:val="1046"/>
        </w:numPr>
      </w:pPr>
      <w:r>
        <w:t xml:space="preserve">Полное внедрение всех базовых мер безопасности</w:t>
      </w:r>
    </w:p>
    <w:p>
      <w:pPr>
        <w:pStyle w:val="Compact"/>
        <w:numPr>
          <w:ilvl w:val="0"/>
          <w:numId w:val="1046"/>
        </w:numPr>
      </w:pPr>
      <w:r>
        <w:t xml:space="preserve">Настройка автоматизированного мониторинга</w:t>
      </w:r>
    </w:p>
    <w:p>
      <w:pPr>
        <w:pStyle w:val="Compact"/>
        <w:numPr>
          <w:ilvl w:val="0"/>
          <w:numId w:val="1046"/>
        </w:numPr>
      </w:pPr>
      <w:r>
        <w:t xml:space="preserve">Обучение команд процедурам безопасности</w:t>
      </w:r>
    </w:p>
    <w:p>
      <w:pPr>
        <w:pStyle w:val="FirstParagraph"/>
      </w:pPr>
      <w:r>
        <w:rPr>
          <w:b/>
          <w:bCs/>
        </w:rPr>
        <w:t xml:space="preserve">Неделя 2-3:</w:t>
      </w:r>
    </w:p>
    <w:p>
      <w:pPr>
        <w:pStyle w:val="Compact"/>
        <w:numPr>
          <w:ilvl w:val="0"/>
          <w:numId w:val="1047"/>
        </w:numPr>
      </w:pPr>
      <w:r>
        <w:t xml:space="preserve">Внедрение продвинутых инструментов мониторинга</w:t>
      </w:r>
    </w:p>
    <w:p>
      <w:pPr>
        <w:pStyle w:val="Compact"/>
        <w:numPr>
          <w:ilvl w:val="0"/>
          <w:numId w:val="1047"/>
        </w:numPr>
      </w:pPr>
      <w:r>
        <w:t xml:space="preserve">Автоматизация проверок безопасности в CI/CD</w:t>
      </w:r>
    </w:p>
    <w:p>
      <w:pPr>
        <w:pStyle w:val="Compact"/>
        <w:numPr>
          <w:ilvl w:val="0"/>
          <w:numId w:val="1047"/>
        </w:numPr>
      </w:pPr>
      <w:r>
        <w:t xml:space="preserve">Проведение внутреннего пентеста</w:t>
      </w:r>
    </w:p>
    <w:p>
      <w:pPr>
        <w:pStyle w:val="FirstParagraph"/>
      </w:pPr>
      <w:r>
        <w:rPr>
          <w:b/>
          <w:bCs/>
        </w:rPr>
        <w:t xml:space="preserve">Неделя 4:</w:t>
      </w:r>
    </w:p>
    <w:p>
      <w:pPr>
        <w:pStyle w:val="Compact"/>
        <w:numPr>
          <w:ilvl w:val="0"/>
          <w:numId w:val="1048"/>
        </w:numPr>
      </w:pPr>
      <w:r>
        <w:t xml:space="preserve">Полный аудит реализованных мер</w:t>
      </w:r>
    </w:p>
    <w:p>
      <w:pPr>
        <w:pStyle w:val="Compact"/>
        <w:numPr>
          <w:ilvl w:val="0"/>
          <w:numId w:val="1048"/>
        </w:numPr>
      </w:pPr>
      <w:r>
        <w:t xml:space="preserve">Документирование всех процедур</w:t>
      </w:r>
    </w:p>
    <w:p>
      <w:pPr>
        <w:pStyle w:val="Compact"/>
        <w:numPr>
          <w:ilvl w:val="0"/>
          <w:numId w:val="1048"/>
        </w:numPr>
      </w:pPr>
      <w:r>
        <w:t xml:space="preserve">Планирование долгосрочной стратегии</w:t>
      </w:r>
    </w:p>
    <w:bookmarkEnd w:id="57"/>
    <w:bookmarkStart w:id="58" w:name="метрики-успеха"/>
    <w:p>
      <w:pPr>
        <w:pStyle w:val="Heading2"/>
      </w:pPr>
      <w:r>
        <w:t xml:space="preserve">Метрики успеха</w:t>
      </w:r>
    </w:p>
    <w:p>
      <w:pPr>
        <w:pStyle w:val="FirstParagraph"/>
      </w:pPr>
      <w:r>
        <w:rPr>
          <w:b/>
          <w:bCs/>
        </w:rPr>
        <w:t xml:space="preserve">Технические метрики:</w:t>
      </w:r>
    </w:p>
    <w:p>
      <w:pPr>
        <w:pStyle w:val="Compact"/>
        <w:numPr>
          <w:ilvl w:val="0"/>
          <w:numId w:val="1049"/>
        </w:numPr>
      </w:pPr>
      <w:r>
        <w:t xml:space="preserve">Время обнаружения угроз: &lt; 1 час</w:t>
      </w:r>
    </w:p>
    <w:p>
      <w:pPr>
        <w:pStyle w:val="Compact"/>
        <w:numPr>
          <w:ilvl w:val="0"/>
          <w:numId w:val="1049"/>
        </w:numPr>
      </w:pPr>
      <w:r>
        <w:t xml:space="preserve">Время реагирования на инциденты: &lt; 4 часа</w:t>
      </w:r>
    </w:p>
    <w:p>
      <w:pPr>
        <w:pStyle w:val="Compact"/>
        <w:numPr>
          <w:ilvl w:val="0"/>
          <w:numId w:val="1049"/>
        </w:numPr>
      </w:pPr>
      <w:r>
        <w:t xml:space="preserve">Покрытие заголовками безопасности: 100%</w:t>
      </w:r>
    </w:p>
    <w:p>
      <w:pPr>
        <w:pStyle w:val="Compact"/>
        <w:numPr>
          <w:ilvl w:val="0"/>
          <w:numId w:val="1049"/>
        </w:numPr>
      </w:pPr>
      <w:r>
        <w:t xml:space="preserve">Количество уязвимостей: снижение на 90%</w:t>
      </w:r>
    </w:p>
    <w:p>
      <w:pPr>
        <w:pStyle w:val="FirstParagraph"/>
      </w:pPr>
      <w:r>
        <w:rPr>
          <w:b/>
          <w:bCs/>
        </w:rPr>
        <w:t xml:space="preserve">Процессные метрики:</w:t>
      </w:r>
    </w:p>
    <w:p>
      <w:pPr>
        <w:pStyle w:val="Compact"/>
        <w:numPr>
          <w:ilvl w:val="0"/>
          <w:numId w:val="1050"/>
        </w:numPr>
      </w:pPr>
      <w:r>
        <w:t xml:space="preserve">Соблюдение процедур безопасности: &gt; 95%</w:t>
      </w:r>
    </w:p>
    <w:p>
      <w:pPr>
        <w:pStyle w:val="Compact"/>
        <w:numPr>
          <w:ilvl w:val="0"/>
          <w:numId w:val="1050"/>
        </w:numPr>
      </w:pPr>
      <w:r>
        <w:t xml:space="preserve">Время выполнения security задач: в рамках SLA</w:t>
      </w:r>
    </w:p>
    <w:p>
      <w:pPr>
        <w:pStyle w:val="Compact"/>
        <w:numPr>
          <w:ilvl w:val="0"/>
          <w:numId w:val="1050"/>
        </w:numPr>
      </w:pPr>
      <w:r>
        <w:t xml:space="preserve">Качество документирования: полное покрытие</w:t>
      </w:r>
    </w:p>
    <w:p>
      <w:pPr>
        <w:pStyle w:val="Compact"/>
        <w:numPr>
          <w:ilvl w:val="0"/>
          <w:numId w:val="1050"/>
        </w:numPr>
      </w:pPr>
      <w:r>
        <w:t xml:space="preserve">Уровень знаний команды: регулярное тестирование</w:t>
      </w:r>
    </w:p>
    <w:bookmarkEnd w:id="58"/>
    <w:bookmarkStart w:id="59" w:name="ресурсы-и-поддержка"/>
    <w:p>
      <w:pPr>
        <w:pStyle w:val="Heading2"/>
      </w:pPr>
      <w:r>
        <w:t xml:space="preserve">Ресурсы и поддержка</w:t>
      </w:r>
    </w:p>
    <w:p>
      <w:pPr>
        <w:pStyle w:val="FirstParagraph"/>
      </w:pPr>
      <w:r>
        <w:rPr>
          <w:b/>
          <w:bCs/>
        </w:rPr>
        <w:t xml:space="preserve">Внутренние ресурсы:</w:t>
      </w:r>
    </w:p>
    <w:p>
      <w:pPr>
        <w:pStyle w:val="Compact"/>
        <w:numPr>
          <w:ilvl w:val="0"/>
          <w:numId w:val="1051"/>
        </w:numPr>
      </w:pPr>
      <w:r>
        <w:t xml:space="preserve">Security команда: консультации и поддержка</w:t>
      </w:r>
    </w:p>
    <w:p>
      <w:pPr>
        <w:pStyle w:val="Compact"/>
        <w:numPr>
          <w:ilvl w:val="0"/>
          <w:numId w:val="1051"/>
        </w:numPr>
      </w:pPr>
      <w:r>
        <w:t xml:space="preserve">DevOps команда: инфраструктурная поддержка</w:t>
      </w:r>
    </w:p>
    <w:p>
      <w:pPr>
        <w:pStyle w:val="Compact"/>
        <w:numPr>
          <w:ilvl w:val="0"/>
          <w:numId w:val="1051"/>
        </w:numPr>
      </w:pPr>
      <w:r>
        <w:t xml:space="preserve">QA команда: тестирование и валидация</w:t>
      </w:r>
    </w:p>
    <w:p>
      <w:pPr>
        <w:pStyle w:val="FirstParagraph"/>
      </w:pPr>
      <w:r>
        <w:rPr>
          <w:b/>
          <w:bCs/>
        </w:rPr>
        <w:t xml:space="preserve">Внешние ресурсы:</w:t>
      </w:r>
    </w:p>
    <w:p>
      <w:pPr>
        <w:pStyle w:val="Compact"/>
        <w:numPr>
          <w:ilvl w:val="0"/>
          <w:numId w:val="1052"/>
        </w:numPr>
      </w:pPr>
      <w:r>
        <w:t xml:space="preserve">Консультанты по безопасности (при необходимости)</w:t>
      </w:r>
    </w:p>
    <w:p>
      <w:pPr>
        <w:pStyle w:val="Compact"/>
        <w:numPr>
          <w:ilvl w:val="0"/>
          <w:numId w:val="1052"/>
        </w:numPr>
      </w:pPr>
      <w:r>
        <w:t xml:space="preserve">Специализированные инструменты мониторинга</w:t>
      </w:r>
    </w:p>
    <w:p>
      <w:pPr>
        <w:pStyle w:val="Compact"/>
        <w:numPr>
          <w:ilvl w:val="0"/>
          <w:numId w:val="1052"/>
        </w:numPr>
      </w:pPr>
      <w:r>
        <w:t xml:space="preserve">Обучающие материалы и курсы</w:t>
      </w:r>
    </w:p>
    <w:p>
      <w:pPr>
        <w:pStyle w:val="FirstParagraph"/>
      </w:pPr>
      <w:r>
        <w:rPr>
          <w:b/>
          <w:bCs/>
        </w:rPr>
        <w:t xml:space="preserve">Контакты для экстренных ситуаций:</w:t>
      </w:r>
    </w:p>
    <w:p>
      <w:pPr>
        <w:pStyle w:val="Compact"/>
        <w:numPr>
          <w:ilvl w:val="0"/>
          <w:numId w:val="1053"/>
        </w:numPr>
      </w:pPr>
      <w:r>
        <w:t xml:space="preserve">Security Lead: [контакт]</w:t>
      </w:r>
    </w:p>
    <w:p>
      <w:pPr>
        <w:pStyle w:val="Compact"/>
        <w:numPr>
          <w:ilvl w:val="0"/>
          <w:numId w:val="1053"/>
        </w:numPr>
      </w:pPr>
      <w:r>
        <w:t xml:space="preserve">DevOps Lead: [контакт]</w:t>
      </w:r>
    </w:p>
    <w:p>
      <w:pPr>
        <w:pStyle w:val="Compact"/>
        <w:numPr>
          <w:ilvl w:val="0"/>
          <w:numId w:val="1053"/>
        </w:numPr>
      </w:pPr>
      <w:r>
        <w:t xml:space="preserve">Дежурный администратор: [контакт]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Этот документ является живым руководством и должен обновляться по мере изменения угроз и развития наших процессов безопасности. Все тимлиды несут ответственность за его актуализацию в своих областях.</w:t>
      </w:r>
    </w:p>
    <w:bookmarkEnd w:id="59"/>
    <w:bookmarkEnd w:id="6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2">
    <w:multiLevelType w:val="multilevel"/>
    <w:nsid w:val="00A99412"/>
    <w:lvl w:ilvl="0">
      <w:lvlJc w:val="left"/>
      <w:lvlText w:val="%1."/>
      <w:numFmt w:val="decimal"/>
      <w:pPr>
        <w:ind w:hanging="480" w:left="720"/>
      </w:pPr>
      <w:start w:val="2"/>
    </w:lvl>
    <w:lvl w:ilvl="1">
      <w:lvlJc w:val="left"/>
      <w:lvlText w:val="%2."/>
      <w:numFmt w:val="decimal"/>
      <w:pPr>
        <w:ind w:hanging="480" w:left="1440"/>
      </w:pPr>
      <w:start w:val="2"/>
    </w:lvl>
    <w:lvl w:ilvl="2">
      <w:lvlJc w:val="left"/>
      <w:lvlText w:val="%3."/>
      <w:numFmt w:val="decimal"/>
      <w:pPr>
        <w:ind w:hanging="480" w:left="2160"/>
      </w:pPr>
      <w:start w:val="2"/>
    </w:lvl>
    <w:lvl w:ilvl="3">
      <w:lvlJc w:val="left"/>
      <w:lvlText w:val="%4."/>
      <w:numFmt w:val="decimal"/>
      <w:pPr>
        <w:ind w:hanging="480" w:left="2880"/>
      </w:pPr>
      <w:start w:val="2"/>
    </w:lvl>
    <w:lvl w:ilvl="4">
      <w:lvlJc w:val="left"/>
      <w:lvlText w:val="%5."/>
      <w:numFmt w:val="decimal"/>
      <w:pPr>
        <w:ind w:hanging="480" w:left="3600"/>
      </w:pPr>
      <w:start w:val="2"/>
    </w:lvl>
    <w:lvl w:ilvl="5">
      <w:lvlJc w:val="left"/>
      <w:lvlText w:val="%6."/>
      <w:numFmt w:val="decimal"/>
      <w:pPr>
        <w:ind w:hanging="480" w:left="4320"/>
      </w:pPr>
      <w:start w:val="2"/>
    </w:lvl>
    <w:lvl w:ilvl="6">
      <w:lvlJc w:val="left"/>
      <w:lvlText w:val="%7."/>
      <w:numFmt w:val="decimal"/>
      <w:pPr>
        <w:ind w:hanging="480" w:left="5040"/>
      </w:pPr>
      <w:start w:val="2"/>
    </w:lvl>
    <w:lvl w:ilvl="7">
      <w:lvlJc w:val="left"/>
      <w:lvlText w:val="%8."/>
      <w:numFmt w:val="decimal"/>
      <w:pPr>
        <w:ind w:hanging="480" w:left="5760"/>
      </w:pPr>
      <w:start w:val="2"/>
    </w:lvl>
    <w:lvl w:ilvl="8">
      <w:lvlJc w:val="left"/>
      <w:lvlText w:val="%9."/>
      <w:numFmt w:val="decimal"/>
      <w:pPr>
        <w:ind w:hanging="480" w:left="6480"/>
      </w:pPr>
      <w:start w:val="2"/>
    </w:lvl>
  </w:abstractNum>
  <w:abstractNum w:abstractNumId="99413">
    <w:multiLevelType w:val="multilevel"/>
    <w:nsid w:val="00A99413"/>
    <w:lvl w:ilvl="0">
      <w:lvlJc w:val="left"/>
      <w:lvlText w:val="%1."/>
      <w:numFmt w:val="decimal"/>
      <w:pPr>
        <w:ind w:hanging="480" w:left="720"/>
      </w:pPr>
      <w:start w:val="3"/>
    </w:lvl>
    <w:lvl w:ilvl="1">
      <w:lvlJc w:val="left"/>
      <w:lvlText w:val="%2."/>
      <w:numFmt w:val="decimal"/>
      <w:pPr>
        <w:ind w:hanging="480" w:left="1440"/>
      </w:pPr>
      <w:start w:val="3"/>
    </w:lvl>
    <w:lvl w:ilvl="2">
      <w:lvlJc w:val="left"/>
      <w:lvlText w:val="%3."/>
      <w:numFmt w:val="decimal"/>
      <w:pPr>
        <w:ind w:hanging="480" w:left="2160"/>
      </w:pPr>
      <w:start w:val="3"/>
    </w:lvl>
    <w:lvl w:ilvl="3">
      <w:lvlJc w:val="left"/>
      <w:lvlText w:val="%4."/>
      <w:numFmt w:val="decimal"/>
      <w:pPr>
        <w:ind w:hanging="480" w:left="2880"/>
      </w:pPr>
      <w:start w:val="3"/>
    </w:lvl>
    <w:lvl w:ilvl="4">
      <w:lvlJc w:val="left"/>
      <w:lvlText w:val="%5."/>
      <w:numFmt w:val="decimal"/>
      <w:pPr>
        <w:ind w:hanging="480" w:left="3600"/>
      </w:pPr>
      <w:start w:val="3"/>
    </w:lvl>
    <w:lvl w:ilvl="5">
      <w:lvlJc w:val="left"/>
      <w:lvlText w:val="%6."/>
      <w:numFmt w:val="decimal"/>
      <w:pPr>
        <w:ind w:hanging="480" w:left="4320"/>
      </w:pPr>
      <w:start w:val="3"/>
    </w:lvl>
    <w:lvl w:ilvl="6">
      <w:lvlJc w:val="left"/>
      <w:lvlText w:val="%7."/>
      <w:numFmt w:val="decimal"/>
      <w:pPr>
        <w:ind w:hanging="480" w:left="5040"/>
      </w:pPr>
      <w:start w:val="3"/>
    </w:lvl>
    <w:lvl w:ilvl="7">
      <w:lvlJc w:val="left"/>
      <w:lvlText w:val="%8."/>
      <w:numFmt w:val="decimal"/>
      <w:pPr>
        <w:ind w:hanging="480" w:left="5760"/>
      </w:pPr>
      <w:start w:val="3"/>
    </w:lvl>
    <w:lvl w:ilvl="8">
      <w:lvlJc w:val="left"/>
      <w:lvlText w:val="%9."/>
      <w:numFmt w:val="decimal"/>
      <w:pPr>
        <w:ind w:hanging="480" w:left="6480"/>
      </w:pPr>
      <w:start w:val="3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Операционный план кибербезопасности: Руководство для менеджеров и тимлидов</dc:title>
  <dc:creator>Руководитель службы информационной безопасности</dc:creator>
  <cp:keywords/>
  <dcterms:created xsi:type="dcterms:W3CDTF">2026-01-02T12:07:49Z</dcterms:created>
  <dcterms:modified xsi:type="dcterms:W3CDTF">2026-01-02T12:07:49Z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