
<file path=[Content_Types].xml><?xml version="1.0" encoding="utf-8"?>
<Types xmlns="http://schemas.openxmlformats.org/package/2006/content-types">
  <Default Extension="bin" ContentType="application/vnd.ms-office.activeX"/>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600" w:type="dxa"/>
        <w:tblCellSpacing w:w="7" w:type="dxa"/>
        <w:tblCellMar>
          <w:left w:w="0" w:type="dxa"/>
          <w:right w:w="0" w:type="dxa"/>
        </w:tblCellMar>
        <w:tblLook w:val="04A0" w:firstRow="1" w:lastRow="0" w:firstColumn="1" w:lastColumn="0" w:noHBand="0" w:noVBand="1"/>
      </w:tblPr>
      <w:tblGrid>
        <w:gridCol w:w="4205"/>
        <w:gridCol w:w="5395"/>
      </w:tblGrid>
      <w:tr w:rsidR="00410036" w:rsidRPr="00410036" w:rsidTr="00410036">
        <w:trPr>
          <w:tblCellSpacing w:w="7" w:type="dxa"/>
        </w:trPr>
        <w:tc>
          <w:tcPr>
            <w:tcW w:w="0" w:type="auto"/>
            <w:gridSpan w:val="2"/>
            <w:vAlign w:val="center"/>
            <w:hideMark/>
          </w:tcPr>
          <w:p w:rsidR="00410036" w:rsidRPr="00410036" w:rsidRDefault="00410036" w:rsidP="00410036">
            <w:pPr>
              <w:spacing w:after="0" w:line="240" w:lineRule="auto"/>
              <w:rPr>
                <w:rFonts w:ascii="Times New Roman" w:eastAsia="Times New Roman" w:hAnsi="Times New Roman" w:cs="Times New Roman"/>
                <w:sz w:val="24"/>
                <w:szCs w:val="24"/>
                <w:lang w:eastAsia="ru-RU"/>
              </w:rPr>
            </w:pPr>
            <w:r w:rsidRPr="00410036">
              <w:rPr>
                <w:rFonts w:ascii="Times New Roman" w:eastAsia="Times New Roman" w:hAnsi="Times New Roman" w:cs="Times New Roman"/>
                <w:sz w:val="24"/>
                <w:szCs w:val="24"/>
                <w:lang w:eastAsia="ru-RU"/>
              </w:rPr>
              <w:t xml:space="preserve">Диагноз направившей организации: Новообразование ректосимоидного перехода </w:t>
            </w:r>
          </w:p>
        </w:tc>
      </w:tr>
      <w:tr w:rsidR="00410036" w:rsidRPr="00410036" w:rsidTr="00410036">
        <w:trPr>
          <w:tblCellSpacing w:w="7" w:type="dxa"/>
        </w:trPr>
        <w:tc>
          <w:tcPr>
            <w:tcW w:w="0" w:type="auto"/>
            <w:gridSpan w:val="2"/>
            <w:vAlign w:val="center"/>
            <w:hideMark/>
          </w:tcPr>
          <w:p w:rsidR="00410036" w:rsidRPr="00410036" w:rsidRDefault="00410036" w:rsidP="00410036">
            <w:pPr>
              <w:spacing w:after="0" w:line="240" w:lineRule="auto"/>
              <w:rPr>
                <w:rFonts w:ascii="Times New Roman" w:eastAsia="Times New Roman" w:hAnsi="Times New Roman" w:cs="Times New Roman"/>
                <w:sz w:val="24"/>
                <w:szCs w:val="24"/>
                <w:lang w:eastAsia="ru-RU"/>
              </w:rPr>
            </w:pPr>
            <w:r w:rsidRPr="00410036">
              <w:rPr>
                <w:rFonts w:ascii="Times New Roman" w:eastAsia="Times New Roman" w:hAnsi="Times New Roman" w:cs="Times New Roman"/>
                <w:sz w:val="24"/>
                <w:szCs w:val="24"/>
                <w:lang w:eastAsia="ru-RU"/>
              </w:rPr>
              <w:t>Диагноз: клинический, основной:</w:t>
            </w:r>
            <w:r w:rsidRPr="00410036">
              <w:rPr>
                <w:rFonts w:ascii="Times New Roman" w:eastAsia="Times New Roman" w:hAnsi="Times New Roman" w:cs="Times New Roman"/>
                <w:sz w:val="24"/>
                <w:szCs w:val="24"/>
                <w:lang w:eastAsia="ru-RU"/>
              </w:rPr>
              <w:br/>
              <w:t>C18.7 Новообразование ректосигмоидного перехода толстой кишки. Т4bN1Mo-IIIВ стадия</w:t>
            </w:r>
            <w:r w:rsidRPr="00410036">
              <w:rPr>
                <w:rFonts w:ascii="Times New Roman" w:eastAsia="Times New Roman" w:hAnsi="Times New Roman" w:cs="Times New Roman"/>
                <w:sz w:val="24"/>
                <w:szCs w:val="24"/>
                <w:lang w:eastAsia="ru-RU"/>
              </w:rPr>
              <w:br/>
              <w:t>Осложнения:</w:t>
            </w:r>
            <w:r w:rsidRPr="00410036">
              <w:rPr>
                <w:rFonts w:ascii="Times New Roman" w:eastAsia="Times New Roman" w:hAnsi="Times New Roman" w:cs="Times New Roman"/>
                <w:sz w:val="24"/>
                <w:szCs w:val="24"/>
                <w:lang w:eastAsia="ru-RU"/>
              </w:rPr>
              <w:br/>
              <w:t>субкомпенсированная толстокишечная непроходимость..</w:t>
            </w:r>
            <w:r w:rsidRPr="00410036">
              <w:rPr>
                <w:rFonts w:ascii="Times New Roman" w:eastAsia="Times New Roman" w:hAnsi="Times New Roman" w:cs="Times New Roman"/>
                <w:sz w:val="24"/>
                <w:szCs w:val="24"/>
                <w:lang w:eastAsia="ru-RU"/>
              </w:rPr>
              <w:br/>
              <w:t>Сопутствующие заболевания:</w:t>
            </w:r>
            <w:r w:rsidRPr="00410036">
              <w:rPr>
                <w:rFonts w:ascii="Times New Roman" w:eastAsia="Times New Roman" w:hAnsi="Times New Roman" w:cs="Times New Roman"/>
                <w:sz w:val="24"/>
                <w:szCs w:val="24"/>
                <w:lang w:eastAsia="ru-RU"/>
              </w:rPr>
              <w:br/>
              <w:t>Гипертоническая болезнь 2 ст, артериальная гипертензия 2, риск 3. Атеросклероз аорты, церебральных артерий. Дисциркуляторная энцефалопатия. Эсенциальный тремор головы..</w:t>
            </w:r>
          </w:p>
        </w:tc>
      </w:tr>
      <w:tr w:rsidR="00410036" w:rsidRPr="00410036" w:rsidTr="00410036">
        <w:trPr>
          <w:tblCellSpacing w:w="7" w:type="dxa"/>
        </w:trPr>
        <w:tc>
          <w:tcPr>
            <w:tcW w:w="0" w:type="auto"/>
            <w:gridSpan w:val="2"/>
            <w:vAlign w:val="center"/>
            <w:hideMark/>
          </w:tcPr>
          <w:p w:rsidR="00410036" w:rsidRPr="00410036" w:rsidRDefault="00410036" w:rsidP="00410036">
            <w:pPr>
              <w:spacing w:after="0" w:line="240" w:lineRule="auto"/>
              <w:rPr>
                <w:rFonts w:ascii="Times New Roman" w:eastAsia="Times New Roman" w:hAnsi="Times New Roman" w:cs="Times New Roman"/>
                <w:sz w:val="24"/>
                <w:szCs w:val="24"/>
                <w:lang w:eastAsia="ru-RU"/>
              </w:rPr>
            </w:pPr>
            <w:r w:rsidRPr="00410036">
              <w:rPr>
                <w:rFonts w:ascii="Times New Roman" w:eastAsia="Times New Roman" w:hAnsi="Times New Roman" w:cs="Times New Roman"/>
                <w:sz w:val="24"/>
                <w:szCs w:val="24"/>
                <w:lang w:eastAsia="ru-RU"/>
              </w:rPr>
              <w:t xml:space="preserve">Жалобы: умеренные боли в нижних отделах живота, общую слабость, боли в поясничной области спины. Отсутствия аппетита, адекватного стула. </w:t>
            </w:r>
          </w:p>
        </w:tc>
      </w:tr>
      <w:tr w:rsidR="00410036" w:rsidRPr="00410036" w:rsidTr="00410036">
        <w:trPr>
          <w:tblCellSpacing w:w="7" w:type="dxa"/>
        </w:trPr>
        <w:tc>
          <w:tcPr>
            <w:tcW w:w="0" w:type="auto"/>
            <w:gridSpan w:val="2"/>
            <w:vAlign w:val="center"/>
            <w:hideMark/>
          </w:tcPr>
          <w:p w:rsidR="00410036" w:rsidRPr="00410036" w:rsidRDefault="00410036" w:rsidP="00410036">
            <w:pPr>
              <w:spacing w:after="0" w:line="240" w:lineRule="auto"/>
              <w:rPr>
                <w:rFonts w:ascii="Times New Roman" w:eastAsia="Times New Roman" w:hAnsi="Times New Roman" w:cs="Times New Roman"/>
                <w:sz w:val="24"/>
                <w:szCs w:val="24"/>
                <w:lang w:eastAsia="ru-RU"/>
              </w:rPr>
            </w:pPr>
            <w:r w:rsidRPr="00410036">
              <w:rPr>
                <w:rFonts w:ascii="Times New Roman" w:eastAsia="Times New Roman" w:hAnsi="Times New Roman" w:cs="Times New Roman"/>
                <w:sz w:val="24"/>
                <w:szCs w:val="24"/>
                <w:lang w:eastAsia="ru-RU"/>
              </w:rPr>
              <w:t xml:space="preserve">Анамнез болезни: Со слов пациентки около 1 мес назад отмечает вышеперечисленные жалобы. При обследовании  на МРТ малого таза диагностировано объемное образование в области ректосимоидного перехода и сигмовидной кишки с распространением процесс за пределы стенки кишки с вовлечением в опухолевый конгломерат тазовой брюшины и врастанием объемного образования в тело матки.  Госпитализирована для обследования. </w:t>
            </w:r>
          </w:p>
        </w:tc>
      </w:tr>
      <w:tr w:rsidR="00410036" w:rsidRPr="00410036" w:rsidTr="00410036">
        <w:trPr>
          <w:tblCellSpacing w:w="7" w:type="dxa"/>
        </w:trPr>
        <w:tc>
          <w:tcPr>
            <w:tcW w:w="0" w:type="auto"/>
            <w:gridSpan w:val="2"/>
            <w:vAlign w:val="center"/>
            <w:hideMark/>
          </w:tcPr>
          <w:p w:rsidR="00410036" w:rsidRPr="00410036" w:rsidRDefault="00410036" w:rsidP="00410036">
            <w:pPr>
              <w:spacing w:after="0" w:line="240" w:lineRule="auto"/>
              <w:rPr>
                <w:rFonts w:ascii="Times New Roman" w:eastAsia="Times New Roman" w:hAnsi="Times New Roman" w:cs="Times New Roman"/>
                <w:sz w:val="24"/>
                <w:szCs w:val="24"/>
                <w:lang w:eastAsia="ru-RU"/>
              </w:rPr>
            </w:pPr>
            <w:r w:rsidRPr="00410036">
              <w:rPr>
                <w:rFonts w:ascii="Times New Roman" w:eastAsia="Times New Roman" w:hAnsi="Times New Roman" w:cs="Times New Roman"/>
                <w:sz w:val="24"/>
                <w:szCs w:val="24"/>
                <w:lang w:eastAsia="ru-RU"/>
              </w:rPr>
              <w:t>Страховой анамнез: Не работает. В БЛ не нуждается</w:t>
            </w:r>
          </w:p>
        </w:tc>
      </w:tr>
      <w:tr w:rsidR="00410036" w:rsidRPr="00410036" w:rsidTr="00410036">
        <w:trPr>
          <w:tblCellSpacing w:w="7" w:type="dxa"/>
        </w:trPr>
        <w:tc>
          <w:tcPr>
            <w:tcW w:w="0" w:type="auto"/>
            <w:gridSpan w:val="2"/>
            <w:vAlign w:val="center"/>
            <w:hideMark/>
          </w:tcPr>
          <w:p w:rsidR="00410036" w:rsidRPr="00410036" w:rsidRDefault="00410036" w:rsidP="00410036">
            <w:pPr>
              <w:spacing w:after="0" w:line="240" w:lineRule="auto"/>
              <w:rPr>
                <w:rFonts w:ascii="Times New Roman" w:eastAsia="Times New Roman" w:hAnsi="Times New Roman" w:cs="Times New Roman"/>
                <w:sz w:val="24"/>
                <w:szCs w:val="24"/>
                <w:lang w:eastAsia="ru-RU"/>
              </w:rPr>
            </w:pPr>
            <w:r w:rsidRPr="00410036">
              <w:rPr>
                <w:rFonts w:ascii="Times New Roman" w:eastAsia="Times New Roman" w:hAnsi="Times New Roman" w:cs="Times New Roman"/>
                <w:sz w:val="24"/>
                <w:szCs w:val="24"/>
                <w:lang w:eastAsia="ru-RU"/>
              </w:rPr>
              <w:t xml:space="preserve">Перенесенные заболевания: ОРВИ, детские инфекции. Гипертоническая болезнь 2 ст, артериальная гипертензия 2, риск 2. Атеросклероз сосудов шеи? </w:t>
            </w:r>
          </w:p>
        </w:tc>
      </w:tr>
      <w:tr w:rsidR="00410036" w:rsidRPr="00410036" w:rsidTr="00410036">
        <w:trPr>
          <w:tblCellSpacing w:w="7" w:type="dxa"/>
        </w:trPr>
        <w:tc>
          <w:tcPr>
            <w:tcW w:w="0" w:type="auto"/>
            <w:gridSpan w:val="2"/>
            <w:vAlign w:val="center"/>
            <w:hideMark/>
          </w:tcPr>
          <w:p w:rsidR="00410036" w:rsidRPr="00410036" w:rsidRDefault="00410036" w:rsidP="00410036">
            <w:pPr>
              <w:spacing w:after="0" w:line="240" w:lineRule="auto"/>
              <w:rPr>
                <w:rFonts w:ascii="Times New Roman" w:eastAsia="Times New Roman" w:hAnsi="Times New Roman" w:cs="Times New Roman"/>
                <w:sz w:val="24"/>
                <w:szCs w:val="24"/>
                <w:lang w:eastAsia="ru-RU"/>
              </w:rPr>
            </w:pPr>
            <w:r w:rsidRPr="00410036">
              <w:rPr>
                <w:rFonts w:ascii="Times New Roman" w:eastAsia="Times New Roman" w:hAnsi="Times New Roman" w:cs="Times New Roman"/>
                <w:sz w:val="24"/>
                <w:szCs w:val="24"/>
                <w:lang w:eastAsia="ru-RU"/>
              </w:rPr>
              <w:t xml:space="preserve">Перенесенные операции: отрицает </w:t>
            </w:r>
          </w:p>
        </w:tc>
      </w:tr>
      <w:tr w:rsidR="00410036" w:rsidRPr="00410036" w:rsidTr="00410036">
        <w:trPr>
          <w:tblCellSpacing w:w="7" w:type="dxa"/>
        </w:trPr>
        <w:tc>
          <w:tcPr>
            <w:tcW w:w="0" w:type="auto"/>
            <w:gridSpan w:val="2"/>
            <w:vAlign w:val="center"/>
            <w:hideMark/>
          </w:tcPr>
          <w:p w:rsidR="00410036" w:rsidRPr="00410036" w:rsidRDefault="00410036" w:rsidP="00410036">
            <w:pPr>
              <w:spacing w:after="0" w:line="240" w:lineRule="auto"/>
              <w:rPr>
                <w:rFonts w:ascii="Times New Roman" w:eastAsia="Times New Roman" w:hAnsi="Times New Roman" w:cs="Times New Roman"/>
                <w:sz w:val="24"/>
                <w:szCs w:val="24"/>
                <w:lang w:eastAsia="ru-RU"/>
              </w:rPr>
            </w:pPr>
            <w:r w:rsidRPr="00410036">
              <w:rPr>
                <w:rFonts w:ascii="Times New Roman" w:eastAsia="Times New Roman" w:hAnsi="Times New Roman" w:cs="Times New Roman"/>
                <w:sz w:val="24"/>
                <w:szCs w:val="24"/>
                <w:lang w:eastAsia="ru-RU"/>
              </w:rPr>
              <w:t xml:space="preserve">Аллергологический анамнез: названия препарата не помнит </w:t>
            </w:r>
          </w:p>
        </w:tc>
      </w:tr>
      <w:tr w:rsidR="00410036" w:rsidRPr="00410036" w:rsidTr="00410036">
        <w:trPr>
          <w:tblCellSpacing w:w="7" w:type="dxa"/>
        </w:trPr>
        <w:tc>
          <w:tcPr>
            <w:tcW w:w="0" w:type="auto"/>
            <w:gridSpan w:val="2"/>
            <w:vAlign w:val="center"/>
            <w:hideMark/>
          </w:tcPr>
          <w:p w:rsidR="00410036" w:rsidRPr="00410036" w:rsidRDefault="00410036" w:rsidP="00410036">
            <w:pPr>
              <w:spacing w:after="0" w:line="240" w:lineRule="auto"/>
              <w:rPr>
                <w:rFonts w:ascii="Times New Roman" w:eastAsia="Times New Roman" w:hAnsi="Times New Roman" w:cs="Times New Roman"/>
                <w:sz w:val="24"/>
                <w:szCs w:val="24"/>
                <w:lang w:eastAsia="ru-RU"/>
              </w:rPr>
            </w:pPr>
            <w:r w:rsidRPr="00410036">
              <w:rPr>
                <w:rFonts w:ascii="Times New Roman" w:eastAsia="Times New Roman" w:hAnsi="Times New Roman" w:cs="Times New Roman"/>
                <w:sz w:val="24"/>
                <w:szCs w:val="24"/>
                <w:lang w:eastAsia="ru-RU"/>
              </w:rPr>
              <w:t xml:space="preserve">Статус при поступлении: </w:t>
            </w:r>
            <w:r w:rsidRPr="00410036">
              <w:rPr>
                <w:rFonts w:ascii="Times New Roman" w:eastAsia="Times New Roman" w:hAnsi="Times New Roman" w:cs="Times New Roman"/>
                <w:sz w:val="24"/>
                <w:szCs w:val="24"/>
                <w:lang w:eastAsia="ru-RU"/>
              </w:rPr>
              <w:br/>
              <w:t xml:space="preserve">Объективные данные Данные физического развития: рост: 153 см вес: 55 кг Состояние больного:средней тяжести Телосложение: нормостеническое Положение больного: активное Кожные покровы и слизистые оболочки: физиологической окраски и влажности, чистые. Высыпания: нет Периферические лимфоузлы: не увеличены Костно-мышечная система: без выявленной патологии Периферические отеки: нет </w:t>
            </w:r>
            <w:r w:rsidRPr="00410036">
              <w:rPr>
                <w:rFonts w:ascii="Times New Roman" w:eastAsia="Times New Roman" w:hAnsi="Times New Roman" w:cs="Times New Roman"/>
                <w:sz w:val="24"/>
                <w:szCs w:val="24"/>
                <w:lang w:eastAsia="ru-RU"/>
              </w:rPr>
              <w:br/>
              <w:t xml:space="preserve">Органы дыхания Форма грудной клетки: правильная Частота дыхательных движений: 18 в мин. равномерное Тип дыхания: смешанный Аускультация легких: дыхание везикулярное, хрипов нет </w:t>
            </w:r>
            <w:r w:rsidRPr="00410036">
              <w:rPr>
                <w:rFonts w:ascii="Times New Roman" w:eastAsia="Times New Roman" w:hAnsi="Times New Roman" w:cs="Times New Roman"/>
                <w:sz w:val="24"/>
                <w:szCs w:val="24"/>
                <w:lang w:eastAsia="ru-RU"/>
              </w:rPr>
              <w:br/>
              <w:t xml:space="preserve">Органы кровообращения Предсердечная область: не изменена Верхушечный толчок: в 5-м межреберье по левой среднеключичной линии Пульс: 76 Характер пульса: удовлетворительного наполнения и напряжения АД: на правом плече: 120 / 80 мм.рт.ст. Границы относительной сердечной тупости: правая: в пределах нормы </w:t>
            </w:r>
            <w:r w:rsidRPr="00410036">
              <w:rPr>
                <w:rFonts w:ascii="Times New Roman" w:eastAsia="Times New Roman" w:hAnsi="Times New Roman" w:cs="Times New Roman"/>
                <w:sz w:val="24"/>
                <w:szCs w:val="24"/>
                <w:lang w:eastAsia="ru-RU"/>
              </w:rPr>
              <w:br/>
              <w:t xml:space="preserve">Органы пищеварения Глотание: не затруднено Ротоглотка: гиперемии нет Язык: влажный не обложен Аускультация живота: перистальтика кишечника выслушивается Живот: Симптомы: Ортнера не вздут, при пальпации мягкий, умеренно болезненный по ходу нисходящего отдела толстой кишки. Печень: не пальпируется Свободная жидкость в брюшной полости: нет Селезенка: не пальпируется </w:t>
            </w:r>
            <w:r w:rsidRPr="00410036">
              <w:rPr>
                <w:rFonts w:ascii="Times New Roman" w:eastAsia="Times New Roman" w:hAnsi="Times New Roman" w:cs="Times New Roman"/>
                <w:sz w:val="24"/>
                <w:szCs w:val="24"/>
                <w:lang w:eastAsia="ru-RU"/>
              </w:rPr>
              <w:br/>
              <w:t xml:space="preserve">Мочеполовая система Поясничная область: не изменена Пальпация почек: не пальпируются Поясничная область при поколачивании: безболезненная с обеих сторон Мочеиспускание: свободное, не учащенное, безболезненное Наружные половые органы: без патологий </w:t>
            </w:r>
            <w:r w:rsidRPr="00410036">
              <w:rPr>
                <w:rFonts w:ascii="Times New Roman" w:eastAsia="Times New Roman" w:hAnsi="Times New Roman" w:cs="Times New Roman"/>
                <w:sz w:val="24"/>
                <w:szCs w:val="24"/>
                <w:lang w:eastAsia="ru-RU"/>
              </w:rPr>
              <w:br/>
              <w:t xml:space="preserve">Нейро-эндокринная система Сознание: ясное Память: сохранена Менингеальные знаки: не выявляются Черепно-мозговая иннервация: в норме В позе Ромберга: устойчив Состояние чувствительной сферы: без изменений Данные осмотра и пальпации щитовидной железы: щитовидная железа не увеличена. </w:t>
            </w:r>
            <w:r w:rsidRPr="00410036">
              <w:rPr>
                <w:rFonts w:ascii="Times New Roman" w:eastAsia="Times New Roman" w:hAnsi="Times New Roman" w:cs="Times New Roman"/>
                <w:sz w:val="24"/>
                <w:szCs w:val="24"/>
                <w:lang w:eastAsia="ru-RU"/>
              </w:rPr>
              <w:br/>
              <w:t xml:space="preserve">Status localis ректально: тонус сфинктера сохранен, ампула кишки заполнена каловыми массами. На высоте пальца отмечается болезненность передней стенки. На перчатке кал коричневого цвета. </w:t>
            </w:r>
          </w:p>
        </w:tc>
      </w:tr>
      <w:tr w:rsidR="00410036" w:rsidRPr="00410036" w:rsidTr="00410036">
        <w:trPr>
          <w:tblCellSpacing w:w="7" w:type="dxa"/>
        </w:trPr>
        <w:tc>
          <w:tcPr>
            <w:tcW w:w="0" w:type="auto"/>
            <w:gridSpan w:val="2"/>
            <w:vAlign w:val="center"/>
            <w:hideMark/>
          </w:tcPr>
          <w:p w:rsidR="00410036" w:rsidRPr="00410036" w:rsidRDefault="00410036" w:rsidP="00410036">
            <w:pPr>
              <w:spacing w:after="0" w:line="240" w:lineRule="auto"/>
              <w:rPr>
                <w:rFonts w:ascii="Times New Roman" w:eastAsia="Times New Roman" w:hAnsi="Times New Roman" w:cs="Times New Roman"/>
                <w:sz w:val="24"/>
                <w:szCs w:val="24"/>
                <w:lang w:eastAsia="ru-RU"/>
              </w:rPr>
            </w:pPr>
            <w:r w:rsidRPr="00410036">
              <w:rPr>
                <w:rFonts w:ascii="Times New Roman" w:eastAsia="Times New Roman" w:hAnsi="Times New Roman" w:cs="Times New Roman"/>
                <w:sz w:val="24"/>
                <w:szCs w:val="24"/>
                <w:lang w:eastAsia="ru-RU"/>
              </w:rPr>
              <w:t xml:space="preserve">Объективный статус при выписке: Общее состояние стабильное. 7-е сутки в стационаре.  Ночь провела спокойно, спала.  Язык влажный, чистый. Живот не вздут,учавствует в акте дыхания. При пальпации  мягкий, безболезненный во всех отделах. Чувствительный по ходу нисходящего отдела толстой кишки. Перитонеальных симптомов </w:t>
            </w:r>
            <w:r w:rsidRPr="00410036">
              <w:rPr>
                <w:rFonts w:ascii="Times New Roman" w:eastAsia="Times New Roman" w:hAnsi="Times New Roman" w:cs="Times New Roman"/>
                <w:sz w:val="24"/>
                <w:szCs w:val="24"/>
                <w:lang w:eastAsia="ru-RU"/>
              </w:rPr>
              <w:lastRenderedPageBreak/>
              <w:t xml:space="preserve">нет. Перистальтика выслушивается. Мочеиспускание самостоятельное, газы отходят. Стул былс вазелином. Комментарии:завершено обследование. В настоящее время у больной диагностировано новообразование ректсигмиодного перехода. Учитывая субкомпенсированный стеноз - перед лучевой терапии показано установка стента. После постановки  стента в просвет сигмовидной кишки, консультация онколога радиолога для решения вопроса о проведения предоперационной лучевой терапии. Выписывается из отделения для продолжения лечения в специализированном учреждении. </w:t>
            </w:r>
          </w:p>
        </w:tc>
      </w:tr>
      <w:tr w:rsidR="00410036" w:rsidRPr="00410036" w:rsidTr="00410036">
        <w:trPr>
          <w:tblCellSpacing w:w="7" w:type="dxa"/>
        </w:trPr>
        <w:tc>
          <w:tcPr>
            <w:tcW w:w="0" w:type="auto"/>
            <w:gridSpan w:val="2"/>
            <w:vAlign w:val="center"/>
            <w:hideMark/>
          </w:tcPr>
          <w:p w:rsidR="00410036" w:rsidRPr="00410036" w:rsidRDefault="00410036" w:rsidP="00410036">
            <w:pPr>
              <w:spacing w:after="0" w:line="240" w:lineRule="auto"/>
              <w:rPr>
                <w:rFonts w:ascii="Times New Roman" w:eastAsia="Times New Roman" w:hAnsi="Times New Roman" w:cs="Times New Roman"/>
                <w:sz w:val="24"/>
                <w:szCs w:val="24"/>
                <w:lang w:eastAsia="ru-RU"/>
              </w:rPr>
            </w:pPr>
            <w:r w:rsidRPr="00410036">
              <w:rPr>
                <w:rFonts w:ascii="Times New Roman" w:eastAsia="Times New Roman" w:hAnsi="Times New Roman" w:cs="Times New Roman"/>
                <w:sz w:val="24"/>
                <w:szCs w:val="24"/>
                <w:lang w:eastAsia="ru-RU"/>
              </w:rPr>
              <w:lastRenderedPageBreak/>
              <w:t xml:space="preserve">Данные лабораторных исследований: </w:t>
            </w:r>
          </w:p>
          <w:tbl>
            <w:tblPr>
              <w:tblW w:w="0" w:type="auto"/>
              <w:tblInd w:w="150" w:type="dxa"/>
              <w:tblBorders>
                <w:top w:val="single" w:sz="6" w:space="0" w:color="C3C3C3"/>
                <w:left w:val="single" w:sz="6" w:space="0" w:color="C3C3C3"/>
                <w:bottom w:val="single" w:sz="6" w:space="0" w:color="C3C3C3"/>
                <w:right w:val="single" w:sz="6" w:space="0" w:color="C3C3C3"/>
              </w:tblBorders>
              <w:shd w:val="clear" w:color="auto" w:fill="FFFFFF"/>
              <w:tblCellMar>
                <w:top w:w="15" w:type="dxa"/>
                <w:left w:w="15" w:type="dxa"/>
                <w:bottom w:w="15" w:type="dxa"/>
                <w:right w:w="15" w:type="dxa"/>
              </w:tblCellMar>
              <w:tblLook w:val="04A0" w:firstRow="1" w:lastRow="0" w:firstColumn="1" w:lastColumn="0" w:noHBand="0" w:noVBand="1"/>
            </w:tblPr>
            <w:tblGrid>
              <w:gridCol w:w="1691"/>
              <w:gridCol w:w="1227"/>
              <w:gridCol w:w="1077"/>
              <w:gridCol w:w="1598"/>
              <w:gridCol w:w="974"/>
              <w:gridCol w:w="1523"/>
            </w:tblGrid>
            <w:tr w:rsidR="00410036" w:rsidRPr="00410036" w:rsidTr="00410036">
              <w:tc>
                <w:tcPr>
                  <w:tcW w:w="0" w:type="auto"/>
                  <w:gridSpan w:val="6"/>
                  <w:shd w:val="clear" w:color="auto" w:fill="FFFFFF"/>
                  <w:vAlign w:val="center"/>
                  <w:hideMark/>
                </w:tcPr>
                <w:p w:rsidR="00410036" w:rsidRPr="00410036" w:rsidRDefault="00410036" w:rsidP="00410036">
                  <w:pPr>
                    <w:spacing w:before="150" w:after="150" w:line="240" w:lineRule="auto"/>
                    <w:rPr>
                      <w:rFonts w:ascii="Times New Roman" w:eastAsia="Times New Roman" w:hAnsi="Times New Roman" w:cs="Times New Roman"/>
                      <w:sz w:val="24"/>
                      <w:szCs w:val="24"/>
                      <w:lang w:eastAsia="ru-RU"/>
                    </w:rPr>
                  </w:pPr>
                  <w:r w:rsidRPr="00410036">
                    <w:rPr>
                      <w:rFonts w:ascii="Times New Roman" w:eastAsia="Times New Roman" w:hAnsi="Times New Roman" w:cs="Times New Roman"/>
                      <w:sz w:val="24"/>
                      <w:szCs w:val="24"/>
                      <w:lang w:eastAsia="ru-RU"/>
                    </w:rPr>
                    <w:t>Иммунохимия</w:t>
                  </w:r>
                </w:p>
              </w:tc>
            </w:tr>
            <w:tr w:rsidR="00410036" w:rsidRPr="00410036" w:rsidTr="00410036">
              <w:tc>
                <w:tcPr>
                  <w:tcW w:w="0" w:type="auto"/>
                  <w:gridSpan w:val="3"/>
                  <w:shd w:val="clear" w:color="auto" w:fill="FFFFFF"/>
                  <w:vAlign w:val="center"/>
                  <w:hideMark/>
                </w:tcPr>
                <w:p w:rsidR="00410036" w:rsidRPr="00410036" w:rsidRDefault="00410036" w:rsidP="00410036">
                  <w:pPr>
                    <w:spacing w:before="150" w:after="150" w:line="240" w:lineRule="auto"/>
                    <w:jc w:val="center"/>
                    <w:rPr>
                      <w:rFonts w:ascii="Times New Roman" w:eastAsia="Times New Roman" w:hAnsi="Times New Roman" w:cs="Times New Roman"/>
                      <w:sz w:val="24"/>
                      <w:szCs w:val="24"/>
                      <w:lang w:eastAsia="ru-RU"/>
                    </w:rPr>
                  </w:pPr>
                  <w:r w:rsidRPr="00410036">
                    <w:rPr>
                      <w:rFonts w:ascii="Times New Roman" w:eastAsia="Times New Roman" w:hAnsi="Times New Roman" w:cs="Times New Roman"/>
                      <w:sz w:val="24"/>
                      <w:szCs w:val="24"/>
                      <w:lang w:eastAsia="ru-RU"/>
                    </w:rPr>
                    <w:t>Наименование</w:t>
                  </w:r>
                </w:p>
              </w:tc>
              <w:tc>
                <w:tcPr>
                  <w:tcW w:w="0" w:type="auto"/>
                  <w:shd w:val="clear" w:color="auto" w:fill="FFFFFF"/>
                  <w:vAlign w:val="center"/>
                  <w:hideMark/>
                </w:tcPr>
                <w:p w:rsidR="00410036" w:rsidRPr="00410036" w:rsidRDefault="00410036" w:rsidP="00410036">
                  <w:pPr>
                    <w:spacing w:before="150" w:after="150" w:line="240" w:lineRule="auto"/>
                    <w:jc w:val="center"/>
                    <w:rPr>
                      <w:rFonts w:ascii="Times New Roman" w:eastAsia="Times New Roman" w:hAnsi="Times New Roman" w:cs="Times New Roman"/>
                      <w:sz w:val="24"/>
                      <w:szCs w:val="24"/>
                      <w:lang w:eastAsia="ru-RU"/>
                    </w:rPr>
                  </w:pPr>
                  <w:r w:rsidRPr="00410036">
                    <w:rPr>
                      <w:rFonts w:ascii="Times New Roman" w:eastAsia="Times New Roman" w:hAnsi="Times New Roman" w:cs="Times New Roman"/>
                      <w:sz w:val="24"/>
                      <w:szCs w:val="24"/>
                      <w:lang w:eastAsia="ru-RU"/>
                    </w:rPr>
                    <w:t>11.05.2021</w:t>
                  </w:r>
                  <w:r w:rsidRPr="00410036">
                    <w:rPr>
                      <w:rFonts w:ascii="Times New Roman" w:eastAsia="Times New Roman" w:hAnsi="Times New Roman" w:cs="Times New Roman"/>
                      <w:sz w:val="24"/>
                      <w:szCs w:val="24"/>
                      <w:lang w:eastAsia="ru-RU"/>
                    </w:rPr>
                    <w:br/>
                    <w:t>14:00</w:t>
                  </w:r>
                </w:p>
              </w:tc>
              <w:tc>
                <w:tcPr>
                  <w:tcW w:w="0" w:type="auto"/>
                  <w:shd w:val="clear" w:color="auto" w:fill="FFFFFF"/>
                  <w:vAlign w:val="center"/>
                  <w:hideMark/>
                </w:tcPr>
                <w:p w:rsidR="00410036" w:rsidRPr="00410036" w:rsidRDefault="00410036" w:rsidP="00410036">
                  <w:pPr>
                    <w:spacing w:before="150" w:after="150" w:line="240" w:lineRule="auto"/>
                    <w:jc w:val="center"/>
                    <w:rPr>
                      <w:rFonts w:ascii="Times New Roman" w:eastAsia="Times New Roman" w:hAnsi="Times New Roman" w:cs="Times New Roman"/>
                      <w:sz w:val="24"/>
                      <w:szCs w:val="24"/>
                      <w:lang w:eastAsia="ru-RU"/>
                    </w:rPr>
                  </w:pPr>
                  <w:r w:rsidRPr="00410036">
                    <w:rPr>
                      <w:rFonts w:ascii="Times New Roman" w:eastAsia="Times New Roman" w:hAnsi="Times New Roman" w:cs="Times New Roman"/>
                      <w:sz w:val="24"/>
                      <w:szCs w:val="24"/>
                      <w:lang w:eastAsia="ru-RU"/>
                    </w:rPr>
                    <w:t>Единицы</w:t>
                  </w:r>
                </w:p>
              </w:tc>
              <w:tc>
                <w:tcPr>
                  <w:tcW w:w="0" w:type="auto"/>
                  <w:shd w:val="clear" w:color="auto" w:fill="FFFFFF"/>
                  <w:vAlign w:val="center"/>
                  <w:hideMark/>
                </w:tcPr>
                <w:p w:rsidR="00410036" w:rsidRPr="00410036" w:rsidRDefault="00410036" w:rsidP="00410036">
                  <w:pPr>
                    <w:spacing w:before="150" w:after="150" w:line="240" w:lineRule="auto"/>
                    <w:jc w:val="center"/>
                    <w:rPr>
                      <w:rFonts w:ascii="Times New Roman" w:eastAsia="Times New Roman" w:hAnsi="Times New Roman" w:cs="Times New Roman"/>
                      <w:sz w:val="24"/>
                      <w:szCs w:val="24"/>
                      <w:lang w:eastAsia="ru-RU"/>
                    </w:rPr>
                  </w:pPr>
                  <w:r w:rsidRPr="00410036">
                    <w:rPr>
                      <w:rFonts w:ascii="Times New Roman" w:eastAsia="Times New Roman" w:hAnsi="Times New Roman" w:cs="Times New Roman"/>
                      <w:sz w:val="24"/>
                      <w:szCs w:val="24"/>
                      <w:lang w:eastAsia="ru-RU"/>
                    </w:rPr>
                    <w:t>Границы норм</w:t>
                  </w:r>
                </w:p>
              </w:tc>
            </w:tr>
            <w:tr w:rsidR="00410036" w:rsidRPr="00410036" w:rsidTr="00410036">
              <w:tc>
                <w:tcPr>
                  <w:tcW w:w="0" w:type="auto"/>
                  <w:gridSpan w:val="3"/>
                  <w:shd w:val="clear" w:color="auto" w:fill="FFFFFF"/>
                  <w:vAlign w:val="center"/>
                  <w:hideMark/>
                </w:tcPr>
                <w:p w:rsidR="00410036" w:rsidRPr="00410036" w:rsidRDefault="00410036" w:rsidP="00410036">
                  <w:pPr>
                    <w:spacing w:before="150" w:after="150" w:line="240" w:lineRule="auto"/>
                    <w:rPr>
                      <w:rFonts w:ascii="Times New Roman" w:eastAsia="Times New Roman" w:hAnsi="Times New Roman" w:cs="Times New Roman"/>
                      <w:sz w:val="24"/>
                      <w:szCs w:val="24"/>
                      <w:lang w:eastAsia="ru-RU"/>
                    </w:rPr>
                  </w:pPr>
                  <w:r w:rsidRPr="00410036">
                    <w:rPr>
                      <w:rFonts w:ascii="Times New Roman" w:eastAsia="Times New Roman" w:hAnsi="Times New Roman" w:cs="Times New Roman"/>
                      <w:sz w:val="24"/>
                      <w:szCs w:val="24"/>
                      <w:lang w:eastAsia="ru-RU"/>
                    </w:rPr>
                    <w:t>Альфафетопротеин (АФП)</w:t>
                  </w:r>
                </w:p>
              </w:tc>
              <w:tc>
                <w:tcPr>
                  <w:tcW w:w="0" w:type="auto"/>
                  <w:shd w:val="clear" w:color="auto" w:fill="FFFFFF"/>
                  <w:vAlign w:val="center"/>
                  <w:hideMark/>
                </w:tcPr>
                <w:p w:rsidR="00410036" w:rsidRPr="00410036" w:rsidRDefault="00410036" w:rsidP="00410036">
                  <w:pPr>
                    <w:spacing w:before="150" w:after="150" w:line="240" w:lineRule="auto"/>
                    <w:jc w:val="right"/>
                    <w:rPr>
                      <w:rFonts w:ascii="Times New Roman" w:eastAsia="Times New Roman" w:hAnsi="Times New Roman" w:cs="Times New Roman"/>
                      <w:sz w:val="24"/>
                      <w:szCs w:val="24"/>
                      <w:lang w:eastAsia="ru-RU"/>
                    </w:rPr>
                  </w:pPr>
                  <w:r w:rsidRPr="00410036">
                    <w:rPr>
                      <w:rFonts w:ascii="Times New Roman" w:eastAsia="Times New Roman" w:hAnsi="Times New Roman" w:cs="Times New Roman"/>
                      <w:sz w:val="24"/>
                      <w:szCs w:val="24"/>
                      <w:lang w:eastAsia="ru-RU"/>
                    </w:rPr>
                    <w:t>5,65</w:t>
                  </w:r>
                </w:p>
              </w:tc>
              <w:tc>
                <w:tcPr>
                  <w:tcW w:w="0" w:type="auto"/>
                  <w:shd w:val="clear" w:color="auto" w:fill="FFFFFF"/>
                  <w:vAlign w:val="center"/>
                  <w:hideMark/>
                </w:tcPr>
                <w:p w:rsidR="00410036" w:rsidRPr="00410036" w:rsidRDefault="00410036" w:rsidP="00410036">
                  <w:pPr>
                    <w:spacing w:before="150" w:after="150" w:line="240" w:lineRule="auto"/>
                    <w:jc w:val="center"/>
                    <w:rPr>
                      <w:rFonts w:ascii="Times New Roman" w:eastAsia="Times New Roman" w:hAnsi="Times New Roman" w:cs="Times New Roman"/>
                      <w:sz w:val="24"/>
                      <w:szCs w:val="24"/>
                      <w:lang w:eastAsia="ru-RU"/>
                    </w:rPr>
                  </w:pPr>
                  <w:r w:rsidRPr="00410036">
                    <w:rPr>
                      <w:rFonts w:ascii="Times New Roman" w:eastAsia="Times New Roman" w:hAnsi="Times New Roman" w:cs="Times New Roman"/>
                      <w:sz w:val="24"/>
                      <w:szCs w:val="24"/>
                      <w:lang w:eastAsia="ru-RU"/>
                    </w:rPr>
                    <w:t>МЕ/мл</w:t>
                  </w:r>
                </w:p>
              </w:tc>
              <w:tc>
                <w:tcPr>
                  <w:tcW w:w="0" w:type="auto"/>
                  <w:shd w:val="clear" w:color="auto" w:fill="FFFFFF"/>
                  <w:vAlign w:val="center"/>
                  <w:hideMark/>
                </w:tcPr>
                <w:p w:rsidR="00410036" w:rsidRPr="00410036" w:rsidRDefault="00410036" w:rsidP="00410036">
                  <w:pPr>
                    <w:spacing w:before="150" w:after="150" w:line="240" w:lineRule="auto"/>
                    <w:jc w:val="center"/>
                    <w:rPr>
                      <w:rFonts w:ascii="Times New Roman" w:eastAsia="Times New Roman" w:hAnsi="Times New Roman" w:cs="Times New Roman"/>
                      <w:sz w:val="24"/>
                      <w:szCs w:val="24"/>
                      <w:lang w:eastAsia="ru-RU"/>
                    </w:rPr>
                  </w:pPr>
                  <w:r w:rsidRPr="00410036">
                    <w:rPr>
                      <w:rFonts w:ascii="Times New Roman" w:eastAsia="Times New Roman" w:hAnsi="Times New Roman" w:cs="Times New Roman"/>
                      <w:sz w:val="24"/>
                      <w:szCs w:val="24"/>
                      <w:lang w:eastAsia="ru-RU"/>
                    </w:rPr>
                    <w:t>-</w:t>
                  </w:r>
                </w:p>
              </w:tc>
            </w:tr>
            <w:tr w:rsidR="00410036" w:rsidRPr="00410036" w:rsidTr="00410036">
              <w:tc>
                <w:tcPr>
                  <w:tcW w:w="0" w:type="auto"/>
                  <w:gridSpan w:val="3"/>
                  <w:shd w:val="clear" w:color="auto" w:fill="FFFFFF"/>
                  <w:vAlign w:val="center"/>
                  <w:hideMark/>
                </w:tcPr>
                <w:p w:rsidR="00410036" w:rsidRPr="00410036" w:rsidRDefault="00410036" w:rsidP="00410036">
                  <w:pPr>
                    <w:spacing w:before="150" w:after="150" w:line="240" w:lineRule="auto"/>
                    <w:rPr>
                      <w:rFonts w:ascii="Times New Roman" w:eastAsia="Times New Roman" w:hAnsi="Times New Roman" w:cs="Times New Roman"/>
                      <w:sz w:val="24"/>
                      <w:szCs w:val="24"/>
                      <w:lang w:eastAsia="ru-RU"/>
                    </w:rPr>
                  </w:pPr>
                  <w:r w:rsidRPr="00410036">
                    <w:rPr>
                      <w:rFonts w:ascii="Times New Roman" w:eastAsia="Times New Roman" w:hAnsi="Times New Roman" w:cs="Times New Roman"/>
                      <w:sz w:val="24"/>
                      <w:szCs w:val="24"/>
                      <w:lang w:eastAsia="ru-RU"/>
                    </w:rPr>
                    <w:t>Раково-эмбриональный антиген (РЭА)</w:t>
                  </w:r>
                </w:p>
              </w:tc>
              <w:tc>
                <w:tcPr>
                  <w:tcW w:w="0" w:type="auto"/>
                  <w:shd w:val="clear" w:color="auto" w:fill="FFFFFF"/>
                  <w:vAlign w:val="center"/>
                  <w:hideMark/>
                </w:tcPr>
                <w:p w:rsidR="00410036" w:rsidRPr="00410036" w:rsidRDefault="00410036" w:rsidP="00410036">
                  <w:pPr>
                    <w:spacing w:before="150" w:after="150" w:line="240" w:lineRule="auto"/>
                    <w:jc w:val="right"/>
                    <w:rPr>
                      <w:rFonts w:ascii="Times New Roman" w:eastAsia="Times New Roman" w:hAnsi="Times New Roman" w:cs="Times New Roman"/>
                      <w:sz w:val="24"/>
                      <w:szCs w:val="24"/>
                      <w:lang w:eastAsia="ru-RU"/>
                    </w:rPr>
                  </w:pPr>
                  <w:r w:rsidRPr="00410036">
                    <w:rPr>
                      <w:rFonts w:ascii="Times New Roman" w:eastAsia="Times New Roman" w:hAnsi="Times New Roman" w:cs="Times New Roman"/>
                      <w:sz w:val="24"/>
                      <w:szCs w:val="24"/>
                      <w:lang w:eastAsia="ru-RU"/>
                    </w:rPr>
                    <w:t>2,12</w:t>
                  </w:r>
                </w:p>
              </w:tc>
              <w:tc>
                <w:tcPr>
                  <w:tcW w:w="0" w:type="auto"/>
                  <w:shd w:val="clear" w:color="auto" w:fill="FFFFFF"/>
                  <w:vAlign w:val="center"/>
                  <w:hideMark/>
                </w:tcPr>
                <w:p w:rsidR="00410036" w:rsidRPr="00410036" w:rsidRDefault="00410036" w:rsidP="00410036">
                  <w:pPr>
                    <w:spacing w:before="150" w:after="150" w:line="240" w:lineRule="auto"/>
                    <w:jc w:val="center"/>
                    <w:rPr>
                      <w:rFonts w:ascii="Times New Roman" w:eastAsia="Times New Roman" w:hAnsi="Times New Roman" w:cs="Times New Roman"/>
                      <w:sz w:val="24"/>
                      <w:szCs w:val="24"/>
                      <w:lang w:eastAsia="ru-RU"/>
                    </w:rPr>
                  </w:pPr>
                  <w:r w:rsidRPr="00410036">
                    <w:rPr>
                      <w:rFonts w:ascii="Times New Roman" w:eastAsia="Times New Roman" w:hAnsi="Times New Roman" w:cs="Times New Roman"/>
                      <w:sz w:val="24"/>
                      <w:szCs w:val="24"/>
                      <w:lang w:eastAsia="ru-RU"/>
                    </w:rPr>
                    <w:t>нг/мл</w:t>
                  </w:r>
                </w:p>
              </w:tc>
              <w:tc>
                <w:tcPr>
                  <w:tcW w:w="0" w:type="auto"/>
                  <w:shd w:val="clear" w:color="auto" w:fill="FFFFFF"/>
                  <w:vAlign w:val="center"/>
                  <w:hideMark/>
                </w:tcPr>
                <w:p w:rsidR="00410036" w:rsidRPr="00410036" w:rsidRDefault="00410036" w:rsidP="00410036">
                  <w:pPr>
                    <w:spacing w:before="150" w:after="150" w:line="240" w:lineRule="auto"/>
                    <w:jc w:val="center"/>
                    <w:rPr>
                      <w:rFonts w:ascii="Times New Roman" w:eastAsia="Times New Roman" w:hAnsi="Times New Roman" w:cs="Times New Roman"/>
                      <w:sz w:val="24"/>
                      <w:szCs w:val="24"/>
                      <w:lang w:eastAsia="ru-RU"/>
                    </w:rPr>
                  </w:pPr>
                  <w:r w:rsidRPr="00410036">
                    <w:rPr>
                      <w:rFonts w:ascii="Times New Roman" w:eastAsia="Times New Roman" w:hAnsi="Times New Roman" w:cs="Times New Roman"/>
                      <w:sz w:val="24"/>
                      <w:szCs w:val="24"/>
                      <w:lang w:eastAsia="ru-RU"/>
                    </w:rPr>
                    <w:t>-</w:t>
                  </w:r>
                </w:p>
              </w:tc>
            </w:tr>
            <w:tr w:rsidR="00410036" w:rsidRPr="00410036" w:rsidTr="00410036">
              <w:tc>
                <w:tcPr>
                  <w:tcW w:w="0" w:type="auto"/>
                  <w:gridSpan w:val="3"/>
                  <w:shd w:val="clear" w:color="auto" w:fill="FFFFFF"/>
                  <w:vAlign w:val="center"/>
                  <w:hideMark/>
                </w:tcPr>
                <w:p w:rsidR="00410036" w:rsidRPr="00410036" w:rsidRDefault="00410036" w:rsidP="00410036">
                  <w:pPr>
                    <w:spacing w:before="150" w:after="150" w:line="240" w:lineRule="auto"/>
                    <w:rPr>
                      <w:rFonts w:ascii="Times New Roman" w:eastAsia="Times New Roman" w:hAnsi="Times New Roman" w:cs="Times New Roman"/>
                      <w:sz w:val="24"/>
                      <w:szCs w:val="24"/>
                      <w:lang w:eastAsia="ru-RU"/>
                    </w:rPr>
                  </w:pPr>
                  <w:r w:rsidRPr="00410036">
                    <w:rPr>
                      <w:rFonts w:ascii="Times New Roman" w:eastAsia="Times New Roman" w:hAnsi="Times New Roman" w:cs="Times New Roman"/>
                      <w:sz w:val="24"/>
                      <w:szCs w:val="24"/>
                      <w:lang w:eastAsia="ru-RU"/>
                    </w:rPr>
                    <w:t>Антиген CA 19-9</w:t>
                  </w:r>
                </w:p>
              </w:tc>
              <w:tc>
                <w:tcPr>
                  <w:tcW w:w="0" w:type="auto"/>
                  <w:shd w:val="clear" w:color="auto" w:fill="FFFFFF"/>
                  <w:vAlign w:val="center"/>
                  <w:hideMark/>
                </w:tcPr>
                <w:p w:rsidR="00410036" w:rsidRPr="00410036" w:rsidRDefault="00410036" w:rsidP="00410036">
                  <w:pPr>
                    <w:spacing w:before="150" w:after="150" w:line="240" w:lineRule="auto"/>
                    <w:jc w:val="right"/>
                    <w:rPr>
                      <w:rFonts w:ascii="Times New Roman" w:eastAsia="Times New Roman" w:hAnsi="Times New Roman" w:cs="Times New Roman"/>
                      <w:sz w:val="24"/>
                      <w:szCs w:val="24"/>
                      <w:lang w:eastAsia="ru-RU"/>
                    </w:rPr>
                  </w:pPr>
                  <w:r w:rsidRPr="00410036">
                    <w:rPr>
                      <w:rFonts w:ascii="Times New Roman" w:eastAsia="Times New Roman" w:hAnsi="Times New Roman" w:cs="Times New Roman"/>
                      <w:sz w:val="24"/>
                      <w:szCs w:val="24"/>
                      <w:lang w:eastAsia="ru-RU"/>
                    </w:rPr>
                    <w:t>4,01</w:t>
                  </w:r>
                </w:p>
              </w:tc>
              <w:tc>
                <w:tcPr>
                  <w:tcW w:w="0" w:type="auto"/>
                  <w:shd w:val="clear" w:color="auto" w:fill="FFFFFF"/>
                  <w:vAlign w:val="center"/>
                  <w:hideMark/>
                </w:tcPr>
                <w:p w:rsidR="00410036" w:rsidRPr="00410036" w:rsidRDefault="00410036" w:rsidP="00410036">
                  <w:pPr>
                    <w:spacing w:before="150" w:after="150" w:line="240" w:lineRule="auto"/>
                    <w:jc w:val="center"/>
                    <w:rPr>
                      <w:rFonts w:ascii="Times New Roman" w:eastAsia="Times New Roman" w:hAnsi="Times New Roman" w:cs="Times New Roman"/>
                      <w:sz w:val="24"/>
                      <w:szCs w:val="24"/>
                      <w:lang w:eastAsia="ru-RU"/>
                    </w:rPr>
                  </w:pPr>
                  <w:r w:rsidRPr="00410036">
                    <w:rPr>
                      <w:rFonts w:ascii="Times New Roman" w:eastAsia="Times New Roman" w:hAnsi="Times New Roman" w:cs="Times New Roman"/>
                      <w:sz w:val="24"/>
                      <w:szCs w:val="24"/>
                      <w:lang w:eastAsia="ru-RU"/>
                    </w:rPr>
                    <w:t>Ед/мл</w:t>
                  </w:r>
                </w:p>
              </w:tc>
              <w:tc>
                <w:tcPr>
                  <w:tcW w:w="0" w:type="auto"/>
                  <w:shd w:val="clear" w:color="auto" w:fill="FFFFFF"/>
                  <w:vAlign w:val="center"/>
                  <w:hideMark/>
                </w:tcPr>
                <w:p w:rsidR="00410036" w:rsidRPr="00410036" w:rsidRDefault="00410036" w:rsidP="00410036">
                  <w:pPr>
                    <w:spacing w:before="150" w:after="150" w:line="240" w:lineRule="auto"/>
                    <w:jc w:val="center"/>
                    <w:rPr>
                      <w:rFonts w:ascii="Times New Roman" w:eastAsia="Times New Roman" w:hAnsi="Times New Roman" w:cs="Times New Roman"/>
                      <w:sz w:val="24"/>
                      <w:szCs w:val="24"/>
                      <w:lang w:eastAsia="ru-RU"/>
                    </w:rPr>
                  </w:pPr>
                  <w:r w:rsidRPr="00410036">
                    <w:rPr>
                      <w:rFonts w:ascii="Times New Roman" w:eastAsia="Times New Roman" w:hAnsi="Times New Roman" w:cs="Times New Roman"/>
                      <w:sz w:val="24"/>
                      <w:szCs w:val="24"/>
                      <w:lang w:eastAsia="ru-RU"/>
                    </w:rPr>
                    <w:t>0-27</w:t>
                  </w:r>
                </w:p>
              </w:tc>
            </w:tr>
            <w:tr w:rsidR="00410036" w:rsidRPr="00410036" w:rsidTr="00410036">
              <w:tc>
                <w:tcPr>
                  <w:tcW w:w="0" w:type="auto"/>
                  <w:gridSpan w:val="3"/>
                  <w:shd w:val="clear" w:color="auto" w:fill="FFFFFF"/>
                  <w:vAlign w:val="center"/>
                  <w:hideMark/>
                </w:tcPr>
                <w:p w:rsidR="00410036" w:rsidRPr="00410036" w:rsidRDefault="00410036" w:rsidP="00410036">
                  <w:pPr>
                    <w:spacing w:before="150" w:after="150" w:line="240" w:lineRule="auto"/>
                    <w:rPr>
                      <w:rFonts w:ascii="Times New Roman" w:eastAsia="Times New Roman" w:hAnsi="Times New Roman" w:cs="Times New Roman"/>
                      <w:sz w:val="24"/>
                      <w:szCs w:val="24"/>
                      <w:lang w:eastAsia="ru-RU"/>
                    </w:rPr>
                  </w:pPr>
                  <w:r w:rsidRPr="00410036">
                    <w:rPr>
                      <w:rFonts w:ascii="Times New Roman" w:eastAsia="Times New Roman" w:hAnsi="Times New Roman" w:cs="Times New Roman"/>
                      <w:sz w:val="24"/>
                      <w:szCs w:val="24"/>
                      <w:lang w:eastAsia="ru-RU"/>
                    </w:rPr>
                    <w:t>Антиген CA 72-4</w:t>
                  </w:r>
                </w:p>
              </w:tc>
              <w:tc>
                <w:tcPr>
                  <w:tcW w:w="0" w:type="auto"/>
                  <w:shd w:val="clear" w:color="auto" w:fill="FFFFFF"/>
                  <w:vAlign w:val="center"/>
                  <w:hideMark/>
                </w:tcPr>
                <w:p w:rsidR="00410036" w:rsidRPr="00410036" w:rsidRDefault="00410036" w:rsidP="00410036">
                  <w:pPr>
                    <w:spacing w:before="150" w:after="150" w:line="240" w:lineRule="auto"/>
                    <w:jc w:val="right"/>
                    <w:rPr>
                      <w:rFonts w:ascii="Times New Roman" w:eastAsia="Times New Roman" w:hAnsi="Times New Roman" w:cs="Times New Roman"/>
                      <w:sz w:val="24"/>
                      <w:szCs w:val="24"/>
                      <w:lang w:eastAsia="ru-RU"/>
                    </w:rPr>
                  </w:pPr>
                  <w:r w:rsidRPr="00410036">
                    <w:rPr>
                      <w:rFonts w:ascii="Times New Roman" w:eastAsia="Times New Roman" w:hAnsi="Times New Roman" w:cs="Times New Roman"/>
                      <w:sz w:val="24"/>
                      <w:szCs w:val="24"/>
                      <w:lang w:eastAsia="ru-RU"/>
                    </w:rPr>
                    <w:t>8,81</w:t>
                  </w:r>
                </w:p>
              </w:tc>
              <w:tc>
                <w:tcPr>
                  <w:tcW w:w="0" w:type="auto"/>
                  <w:shd w:val="clear" w:color="auto" w:fill="FFFFFF"/>
                  <w:vAlign w:val="center"/>
                  <w:hideMark/>
                </w:tcPr>
                <w:p w:rsidR="00410036" w:rsidRPr="00410036" w:rsidRDefault="00410036" w:rsidP="00410036">
                  <w:pPr>
                    <w:spacing w:before="150" w:after="150" w:line="240" w:lineRule="auto"/>
                    <w:jc w:val="center"/>
                    <w:rPr>
                      <w:rFonts w:ascii="Times New Roman" w:eastAsia="Times New Roman" w:hAnsi="Times New Roman" w:cs="Times New Roman"/>
                      <w:sz w:val="24"/>
                      <w:szCs w:val="24"/>
                      <w:lang w:eastAsia="ru-RU"/>
                    </w:rPr>
                  </w:pPr>
                  <w:r w:rsidRPr="00410036">
                    <w:rPr>
                      <w:rFonts w:ascii="Times New Roman" w:eastAsia="Times New Roman" w:hAnsi="Times New Roman" w:cs="Times New Roman"/>
                      <w:sz w:val="24"/>
                      <w:szCs w:val="24"/>
                      <w:lang w:eastAsia="ru-RU"/>
                    </w:rPr>
                    <w:t>Ед/мл</w:t>
                  </w:r>
                </w:p>
              </w:tc>
              <w:tc>
                <w:tcPr>
                  <w:tcW w:w="0" w:type="auto"/>
                  <w:shd w:val="clear" w:color="auto" w:fill="FFFFFF"/>
                  <w:vAlign w:val="center"/>
                  <w:hideMark/>
                </w:tcPr>
                <w:p w:rsidR="00410036" w:rsidRPr="00410036" w:rsidRDefault="00410036" w:rsidP="00410036">
                  <w:pPr>
                    <w:spacing w:before="150" w:after="150" w:line="240" w:lineRule="auto"/>
                    <w:jc w:val="center"/>
                    <w:rPr>
                      <w:rFonts w:ascii="Times New Roman" w:eastAsia="Times New Roman" w:hAnsi="Times New Roman" w:cs="Times New Roman"/>
                      <w:sz w:val="24"/>
                      <w:szCs w:val="24"/>
                      <w:lang w:eastAsia="ru-RU"/>
                    </w:rPr>
                  </w:pPr>
                  <w:r w:rsidRPr="00410036">
                    <w:rPr>
                      <w:rFonts w:ascii="Times New Roman" w:eastAsia="Times New Roman" w:hAnsi="Times New Roman" w:cs="Times New Roman"/>
                      <w:sz w:val="24"/>
                      <w:szCs w:val="24"/>
                      <w:lang w:eastAsia="ru-RU"/>
                    </w:rPr>
                    <w:t>0-6,9</w:t>
                  </w:r>
                </w:p>
              </w:tc>
            </w:tr>
            <w:tr w:rsidR="00410036" w:rsidRPr="00410036" w:rsidTr="00410036">
              <w:tc>
                <w:tcPr>
                  <w:tcW w:w="0" w:type="auto"/>
                  <w:gridSpan w:val="3"/>
                  <w:shd w:val="clear" w:color="auto" w:fill="FFFFFF"/>
                  <w:vAlign w:val="center"/>
                  <w:hideMark/>
                </w:tcPr>
                <w:p w:rsidR="00410036" w:rsidRPr="00410036" w:rsidRDefault="00410036" w:rsidP="00410036">
                  <w:pPr>
                    <w:spacing w:before="150" w:after="150" w:line="240" w:lineRule="auto"/>
                    <w:rPr>
                      <w:rFonts w:ascii="Times New Roman" w:eastAsia="Times New Roman" w:hAnsi="Times New Roman" w:cs="Times New Roman"/>
                      <w:sz w:val="24"/>
                      <w:szCs w:val="24"/>
                      <w:lang w:eastAsia="ru-RU"/>
                    </w:rPr>
                  </w:pPr>
                  <w:r w:rsidRPr="00410036">
                    <w:rPr>
                      <w:rFonts w:ascii="Times New Roman" w:eastAsia="Times New Roman" w:hAnsi="Times New Roman" w:cs="Times New Roman"/>
                      <w:sz w:val="24"/>
                      <w:szCs w:val="24"/>
                      <w:lang w:eastAsia="ru-RU"/>
                    </w:rPr>
                    <w:t>HBs антиген</w:t>
                  </w:r>
                </w:p>
              </w:tc>
              <w:tc>
                <w:tcPr>
                  <w:tcW w:w="0" w:type="auto"/>
                  <w:shd w:val="clear" w:color="auto" w:fill="FFFFFF"/>
                  <w:vAlign w:val="center"/>
                  <w:hideMark/>
                </w:tcPr>
                <w:p w:rsidR="00410036" w:rsidRPr="00410036" w:rsidRDefault="00410036" w:rsidP="00410036">
                  <w:pPr>
                    <w:spacing w:before="150" w:after="150" w:line="240" w:lineRule="auto"/>
                    <w:jc w:val="right"/>
                    <w:rPr>
                      <w:rFonts w:ascii="Times New Roman" w:eastAsia="Times New Roman" w:hAnsi="Times New Roman" w:cs="Times New Roman"/>
                      <w:sz w:val="24"/>
                      <w:szCs w:val="24"/>
                      <w:lang w:eastAsia="ru-RU"/>
                    </w:rPr>
                  </w:pPr>
                  <w:r w:rsidRPr="00410036">
                    <w:rPr>
                      <w:rFonts w:ascii="Times New Roman" w:eastAsia="Times New Roman" w:hAnsi="Times New Roman" w:cs="Times New Roman"/>
                      <w:sz w:val="24"/>
                      <w:szCs w:val="24"/>
                      <w:lang w:eastAsia="ru-RU"/>
                    </w:rPr>
                    <w:t>отрицательный</w:t>
                  </w:r>
                </w:p>
              </w:tc>
              <w:tc>
                <w:tcPr>
                  <w:tcW w:w="0" w:type="auto"/>
                  <w:shd w:val="clear" w:color="auto" w:fill="FFFFFF"/>
                  <w:vAlign w:val="center"/>
                  <w:hideMark/>
                </w:tcPr>
                <w:p w:rsidR="00410036" w:rsidRPr="00410036" w:rsidRDefault="00410036" w:rsidP="00410036">
                  <w:pPr>
                    <w:spacing w:before="150" w:after="150" w:line="240" w:lineRule="auto"/>
                    <w:jc w:val="center"/>
                    <w:rPr>
                      <w:rFonts w:ascii="Times New Roman" w:eastAsia="Times New Roman" w:hAnsi="Times New Roman" w:cs="Times New Roman"/>
                      <w:sz w:val="24"/>
                      <w:szCs w:val="24"/>
                      <w:lang w:eastAsia="ru-RU"/>
                    </w:rPr>
                  </w:pPr>
                </w:p>
              </w:tc>
              <w:tc>
                <w:tcPr>
                  <w:tcW w:w="0" w:type="auto"/>
                  <w:shd w:val="clear" w:color="auto" w:fill="FFFFFF"/>
                  <w:vAlign w:val="center"/>
                  <w:hideMark/>
                </w:tcPr>
                <w:p w:rsidR="00410036" w:rsidRPr="00410036" w:rsidRDefault="00410036" w:rsidP="00410036">
                  <w:pPr>
                    <w:spacing w:before="150" w:after="150" w:line="240" w:lineRule="auto"/>
                    <w:jc w:val="center"/>
                    <w:rPr>
                      <w:rFonts w:ascii="Times New Roman" w:eastAsia="Times New Roman" w:hAnsi="Times New Roman" w:cs="Times New Roman"/>
                      <w:sz w:val="24"/>
                      <w:szCs w:val="24"/>
                      <w:lang w:eastAsia="ru-RU"/>
                    </w:rPr>
                  </w:pPr>
                  <w:r w:rsidRPr="00410036">
                    <w:rPr>
                      <w:rFonts w:ascii="Times New Roman" w:eastAsia="Times New Roman" w:hAnsi="Times New Roman" w:cs="Times New Roman"/>
                      <w:sz w:val="24"/>
                      <w:szCs w:val="24"/>
                      <w:lang w:eastAsia="ru-RU"/>
                    </w:rPr>
                    <w:t>-</w:t>
                  </w:r>
                </w:p>
              </w:tc>
            </w:tr>
            <w:tr w:rsidR="00410036" w:rsidRPr="00410036" w:rsidTr="00410036">
              <w:tc>
                <w:tcPr>
                  <w:tcW w:w="0" w:type="auto"/>
                  <w:gridSpan w:val="3"/>
                  <w:shd w:val="clear" w:color="auto" w:fill="FFFFFF"/>
                  <w:vAlign w:val="center"/>
                  <w:hideMark/>
                </w:tcPr>
                <w:p w:rsidR="00410036" w:rsidRPr="00410036" w:rsidRDefault="00410036" w:rsidP="00410036">
                  <w:pPr>
                    <w:spacing w:before="150" w:after="150" w:line="240" w:lineRule="auto"/>
                    <w:rPr>
                      <w:rFonts w:ascii="Times New Roman" w:eastAsia="Times New Roman" w:hAnsi="Times New Roman" w:cs="Times New Roman"/>
                      <w:sz w:val="24"/>
                      <w:szCs w:val="24"/>
                      <w:lang w:eastAsia="ru-RU"/>
                    </w:rPr>
                  </w:pPr>
                  <w:r w:rsidRPr="00410036">
                    <w:rPr>
                      <w:rFonts w:ascii="Times New Roman" w:eastAsia="Times New Roman" w:hAnsi="Times New Roman" w:cs="Times New Roman"/>
                      <w:sz w:val="24"/>
                      <w:szCs w:val="24"/>
                      <w:lang w:eastAsia="ru-RU"/>
                    </w:rPr>
                    <w:t>Антитела к HCV</w:t>
                  </w:r>
                </w:p>
              </w:tc>
              <w:tc>
                <w:tcPr>
                  <w:tcW w:w="0" w:type="auto"/>
                  <w:shd w:val="clear" w:color="auto" w:fill="FFFFFF"/>
                  <w:vAlign w:val="center"/>
                  <w:hideMark/>
                </w:tcPr>
                <w:p w:rsidR="00410036" w:rsidRPr="00410036" w:rsidRDefault="00410036" w:rsidP="00410036">
                  <w:pPr>
                    <w:spacing w:before="150" w:after="150" w:line="240" w:lineRule="auto"/>
                    <w:jc w:val="right"/>
                    <w:rPr>
                      <w:rFonts w:ascii="Times New Roman" w:eastAsia="Times New Roman" w:hAnsi="Times New Roman" w:cs="Times New Roman"/>
                      <w:sz w:val="24"/>
                      <w:szCs w:val="24"/>
                      <w:lang w:eastAsia="ru-RU"/>
                    </w:rPr>
                  </w:pPr>
                  <w:r w:rsidRPr="00410036">
                    <w:rPr>
                      <w:rFonts w:ascii="Times New Roman" w:eastAsia="Times New Roman" w:hAnsi="Times New Roman" w:cs="Times New Roman"/>
                      <w:sz w:val="24"/>
                      <w:szCs w:val="24"/>
                      <w:lang w:eastAsia="ru-RU"/>
                    </w:rPr>
                    <w:t>отрицательный</w:t>
                  </w:r>
                </w:p>
              </w:tc>
              <w:tc>
                <w:tcPr>
                  <w:tcW w:w="0" w:type="auto"/>
                  <w:shd w:val="clear" w:color="auto" w:fill="FFFFFF"/>
                  <w:vAlign w:val="center"/>
                  <w:hideMark/>
                </w:tcPr>
                <w:p w:rsidR="00410036" w:rsidRPr="00410036" w:rsidRDefault="00410036" w:rsidP="00410036">
                  <w:pPr>
                    <w:spacing w:before="150" w:after="150" w:line="240" w:lineRule="auto"/>
                    <w:jc w:val="center"/>
                    <w:rPr>
                      <w:rFonts w:ascii="Times New Roman" w:eastAsia="Times New Roman" w:hAnsi="Times New Roman" w:cs="Times New Roman"/>
                      <w:sz w:val="24"/>
                      <w:szCs w:val="24"/>
                      <w:lang w:eastAsia="ru-RU"/>
                    </w:rPr>
                  </w:pPr>
                </w:p>
              </w:tc>
              <w:tc>
                <w:tcPr>
                  <w:tcW w:w="0" w:type="auto"/>
                  <w:shd w:val="clear" w:color="auto" w:fill="FFFFFF"/>
                  <w:vAlign w:val="center"/>
                  <w:hideMark/>
                </w:tcPr>
                <w:p w:rsidR="00410036" w:rsidRPr="00410036" w:rsidRDefault="00410036" w:rsidP="00410036">
                  <w:pPr>
                    <w:spacing w:before="150" w:after="150" w:line="240" w:lineRule="auto"/>
                    <w:jc w:val="center"/>
                    <w:rPr>
                      <w:rFonts w:ascii="Times New Roman" w:eastAsia="Times New Roman" w:hAnsi="Times New Roman" w:cs="Times New Roman"/>
                      <w:sz w:val="24"/>
                      <w:szCs w:val="24"/>
                      <w:lang w:eastAsia="ru-RU"/>
                    </w:rPr>
                  </w:pPr>
                  <w:r w:rsidRPr="00410036">
                    <w:rPr>
                      <w:rFonts w:ascii="Times New Roman" w:eastAsia="Times New Roman" w:hAnsi="Times New Roman" w:cs="Times New Roman"/>
                      <w:sz w:val="24"/>
                      <w:szCs w:val="24"/>
                      <w:lang w:eastAsia="ru-RU"/>
                    </w:rPr>
                    <w:t>-</w:t>
                  </w:r>
                </w:p>
              </w:tc>
            </w:tr>
            <w:tr w:rsidR="00410036" w:rsidRPr="00410036" w:rsidTr="00410036">
              <w:tc>
                <w:tcPr>
                  <w:tcW w:w="0" w:type="auto"/>
                  <w:gridSpan w:val="3"/>
                  <w:shd w:val="clear" w:color="auto" w:fill="FFFFFF"/>
                  <w:vAlign w:val="center"/>
                  <w:hideMark/>
                </w:tcPr>
                <w:p w:rsidR="00410036" w:rsidRPr="00410036" w:rsidRDefault="00410036" w:rsidP="00410036">
                  <w:pPr>
                    <w:spacing w:before="150" w:after="150" w:line="240" w:lineRule="auto"/>
                    <w:rPr>
                      <w:rFonts w:ascii="Times New Roman" w:eastAsia="Times New Roman" w:hAnsi="Times New Roman" w:cs="Times New Roman"/>
                      <w:sz w:val="24"/>
                      <w:szCs w:val="24"/>
                      <w:lang w:eastAsia="ru-RU"/>
                    </w:rPr>
                  </w:pPr>
                  <w:r w:rsidRPr="00410036">
                    <w:rPr>
                      <w:rFonts w:ascii="Times New Roman" w:eastAsia="Times New Roman" w:hAnsi="Times New Roman" w:cs="Times New Roman"/>
                      <w:sz w:val="24"/>
                      <w:szCs w:val="24"/>
                      <w:lang w:eastAsia="ru-RU"/>
                    </w:rPr>
                    <w:t>Антитела к ВИЧ1,2/антиген р24</w:t>
                  </w:r>
                </w:p>
              </w:tc>
              <w:tc>
                <w:tcPr>
                  <w:tcW w:w="0" w:type="auto"/>
                  <w:shd w:val="clear" w:color="auto" w:fill="FFFFFF"/>
                  <w:vAlign w:val="center"/>
                  <w:hideMark/>
                </w:tcPr>
                <w:p w:rsidR="00410036" w:rsidRPr="00410036" w:rsidRDefault="00410036" w:rsidP="00410036">
                  <w:pPr>
                    <w:spacing w:before="150" w:after="150" w:line="240" w:lineRule="auto"/>
                    <w:jc w:val="right"/>
                    <w:rPr>
                      <w:rFonts w:ascii="Times New Roman" w:eastAsia="Times New Roman" w:hAnsi="Times New Roman" w:cs="Times New Roman"/>
                      <w:sz w:val="24"/>
                      <w:szCs w:val="24"/>
                      <w:lang w:eastAsia="ru-RU"/>
                    </w:rPr>
                  </w:pPr>
                  <w:r w:rsidRPr="00410036">
                    <w:rPr>
                      <w:rFonts w:ascii="Times New Roman" w:eastAsia="Times New Roman" w:hAnsi="Times New Roman" w:cs="Times New Roman"/>
                      <w:sz w:val="24"/>
                      <w:szCs w:val="24"/>
                      <w:lang w:eastAsia="ru-RU"/>
                    </w:rPr>
                    <w:t>отрицательный</w:t>
                  </w:r>
                </w:p>
              </w:tc>
              <w:tc>
                <w:tcPr>
                  <w:tcW w:w="0" w:type="auto"/>
                  <w:shd w:val="clear" w:color="auto" w:fill="FFFFFF"/>
                  <w:vAlign w:val="center"/>
                  <w:hideMark/>
                </w:tcPr>
                <w:p w:rsidR="00410036" w:rsidRPr="00410036" w:rsidRDefault="00410036" w:rsidP="00410036">
                  <w:pPr>
                    <w:spacing w:before="150" w:after="150" w:line="240" w:lineRule="auto"/>
                    <w:jc w:val="center"/>
                    <w:rPr>
                      <w:rFonts w:ascii="Times New Roman" w:eastAsia="Times New Roman" w:hAnsi="Times New Roman" w:cs="Times New Roman"/>
                      <w:sz w:val="24"/>
                      <w:szCs w:val="24"/>
                      <w:lang w:eastAsia="ru-RU"/>
                    </w:rPr>
                  </w:pPr>
                </w:p>
              </w:tc>
              <w:tc>
                <w:tcPr>
                  <w:tcW w:w="0" w:type="auto"/>
                  <w:shd w:val="clear" w:color="auto" w:fill="FFFFFF"/>
                  <w:vAlign w:val="center"/>
                  <w:hideMark/>
                </w:tcPr>
                <w:p w:rsidR="00410036" w:rsidRPr="00410036" w:rsidRDefault="00410036" w:rsidP="00410036">
                  <w:pPr>
                    <w:spacing w:before="150" w:after="150" w:line="240" w:lineRule="auto"/>
                    <w:jc w:val="center"/>
                    <w:rPr>
                      <w:rFonts w:ascii="Times New Roman" w:eastAsia="Times New Roman" w:hAnsi="Times New Roman" w:cs="Times New Roman"/>
                      <w:sz w:val="24"/>
                      <w:szCs w:val="24"/>
                      <w:lang w:eastAsia="ru-RU"/>
                    </w:rPr>
                  </w:pPr>
                  <w:r w:rsidRPr="00410036">
                    <w:rPr>
                      <w:rFonts w:ascii="Times New Roman" w:eastAsia="Times New Roman" w:hAnsi="Times New Roman" w:cs="Times New Roman"/>
                      <w:sz w:val="24"/>
                      <w:szCs w:val="24"/>
                      <w:lang w:eastAsia="ru-RU"/>
                    </w:rPr>
                    <w:t>-</w:t>
                  </w:r>
                </w:p>
              </w:tc>
            </w:tr>
            <w:tr w:rsidR="00410036" w:rsidRPr="00410036" w:rsidTr="00410036">
              <w:tc>
                <w:tcPr>
                  <w:tcW w:w="0" w:type="auto"/>
                  <w:gridSpan w:val="3"/>
                  <w:shd w:val="clear" w:color="auto" w:fill="FFFFFF"/>
                  <w:vAlign w:val="center"/>
                  <w:hideMark/>
                </w:tcPr>
                <w:p w:rsidR="00410036" w:rsidRPr="00410036" w:rsidRDefault="00410036" w:rsidP="00410036">
                  <w:pPr>
                    <w:spacing w:before="150" w:after="150" w:line="240" w:lineRule="auto"/>
                    <w:rPr>
                      <w:rFonts w:ascii="Times New Roman" w:eastAsia="Times New Roman" w:hAnsi="Times New Roman" w:cs="Times New Roman"/>
                      <w:sz w:val="24"/>
                      <w:szCs w:val="24"/>
                      <w:lang w:eastAsia="ru-RU"/>
                    </w:rPr>
                  </w:pPr>
                  <w:r w:rsidRPr="00410036">
                    <w:rPr>
                      <w:rFonts w:ascii="Times New Roman" w:eastAsia="Times New Roman" w:hAnsi="Times New Roman" w:cs="Times New Roman"/>
                      <w:sz w:val="24"/>
                      <w:szCs w:val="24"/>
                      <w:lang w:eastAsia="ru-RU"/>
                    </w:rPr>
                    <w:t>Антитела к Tr.Pall.(суммарные)</w:t>
                  </w:r>
                </w:p>
              </w:tc>
              <w:tc>
                <w:tcPr>
                  <w:tcW w:w="0" w:type="auto"/>
                  <w:shd w:val="clear" w:color="auto" w:fill="FFFFFF"/>
                  <w:vAlign w:val="center"/>
                  <w:hideMark/>
                </w:tcPr>
                <w:p w:rsidR="00410036" w:rsidRPr="00410036" w:rsidRDefault="00410036" w:rsidP="00410036">
                  <w:pPr>
                    <w:spacing w:before="150" w:after="150" w:line="240" w:lineRule="auto"/>
                    <w:jc w:val="right"/>
                    <w:rPr>
                      <w:rFonts w:ascii="Times New Roman" w:eastAsia="Times New Roman" w:hAnsi="Times New Roman" w:cs="Times New Roman"/>
                      <w:sz w:val="24"/>
                      <w:szCs w:val="24"/>
                      <w:lang w:eastAsia="ru-RU"/>
                    </w:rPr>
                  </w:pPr>
                  <w:r w:rsidRPr="00410036">
                    <w:rPr>
                      <w:rFonts w:ascii="Times New Roman" w:eastAsia="Times New Roman" w:hAnsi="Times New Roman" w:cs="Times New Roman"/>
                      <w:sz w:val="24"/>
                      <w:szCs w:val="24"/>
                      <w:lang w:eastAsia="ru-RU"/>
                    </w:rPr>
                    <w:t>отрицательный</w:t>
                  </w:r>
                </w:p>
              </w:tc>
              <w:tc>
                <w:tcPr>
                  <w:tcW w:w="0" w:type="auto"/>
                  <w:shd w:val="clear" w:color="auto" w:fill="FFFFFF"/>
                  <w:vAlign w:val="center"/>
                  <w:hideMark/>
                </w:tcPr>
                <w:p w:rsidR="00410036" w:rsidRPr="00410036" w:rsidRDefault="00410036" w:rsidP="00410036">
                  <w:pPr>
                    <w:spacing w:before="150" w:after="150" w:line="240" w:lineRule="auto"/>
                    <w:jc w:val="center"/>
                    <w:rPr>
                      <w:rFonts w:ascii="Times New Roman" w:eastAsia="Times New Roman" w:hAnsi="Times New Roman" w:cs="Times New Roman"/>
                      <w:sz w:val="24"/>
                      <w:szCs w:val="24"/>
                      <w:lang w:eastAsia="ru-RU"/>
                    </w:rPr>
                  </w:pPr>
                </w:p>
              </w:tc>
              <w:tc>
                <w:tcPr>
                  <w:tcW w:w="0" w:type="auto"/>
                  <w:shd w:val="clear" w:color="auto" w:fill="FFFFFF"/>
                  <w:vAlign w:val="center"/>
                  <w:hideMark/>
                </w:tcPr>
                <w:p w:rsidR="00410036" w:rsidRPr="00410036" w:rsidRDefault="00410036" w:rsidP="00410036">
                  <w:pPr>
                    <w:spacing w:before="150" w:after="150" w:line="240" w:lineRule="auto"/>
                    <w:jc w:val="center"/>
                    <w:rPr>
                      <w:rFonts w:ascii="Times New Roman" w:eastAsia="Times New Roman" w:hAnsi="Times New Roman" w:cs="Times New Roman"/>
                      <w:sz w:val="24"/>
                      <w:szCs w:val="24"/>
                      <w:lang w:eastAsia="ru-RU"/>
                    </w:rPr>
                  </w:pPr>
                  <w:r w:rsidRPr="00410036">
                    <w:rPr>
                      <w:rFonts w:ascii="Times New Roman" w:eastAsia="Times New Roman" w:hAnsi="Times New Roman" w:cs="Times New Roman"/>
                      <w:sz w:val="24"/>
                      <w:szCs w:val="24"/>
                      <w:lang w:eastAsia="ru-RU"/>
                    </w:rPr>
                    <w:t>-</w:t>
                  </w:r>
                </w:p>
              </w:tc>
            </w:tr>
            <w:tr w:rsidR="00410036" w:rsidRPr="00410036" w:rsidTr="00410036">
              <w:trPr>
                <w:gridAfter w:val="2"/>
              </w:trPr>
              <w:tc>
                <w:tcPr>
                  <w:tcW w:w="0" w:type="auto"/>
                  <w:gridSpan w:val="4"/>
                  <w:shd w:val="clear" w:color="auto" w:fill="FFFFFF"/>
                  <w:vAlign w:val="center"/>
                  <w:hideMark/>
                </w:tcPr>
                <w:p w:rsidR="00410036" w:rsidRPr="00410036" w:rsidRDefault="00410036" w:rsidP="00410036">
                  <w:pPr>
                    <w:spacing w:before="150" w:after="150" w:line="240" w:lineRule="auto"/>
                    <w:rPr>
                      <w:rFonts w:ascii="Times New Roman" w:eastAsia="Times New Roman" w:hAnsi="Times New Roman" w:cs="Times New Roman"/>
                      <w:sz w:val="24"/>
                      <w:szCs w:val="24"/>
                      <w:lang w:eastAsia="ru-RU"/>
                    </w:rPr>
                  </w:pPr>
                  <w:r w:rsidRPr="00410036">
                    <w:rPr>
                      <w:rFonts w:ascii="Times New Roman" w:eastAsia="Times New Roman" w:hAnsi="Times New Roman" w:cs="Times New Roman"/>
                      <w:sz w:val="24"/>
                      <w:szCs w:val="24"/>
                      <w:lang w:eastAsia="ru-RU"/>
                    </w:rPr>
                    <w:t>Исследование уровня общего белка в крови</w:t>
                  </w:r>
                </w:p>
              </w:tc>
            </w:tr>
            <w:tr w:rsidR="00410036" w:rsidRPr="00410036" w:rsidTr="00410036">
              <w:trPr>
                <w:gridAfter w:val="2"/>
              </w:trPr>
              <w:tc>
                <w:tcPr>
                  <w:tcW w:w="0" w:type="auto"/>
                  <w:shd w:val="clear" w:color="auto" w:fill="FFFFFF"/>
                  <w:vAlign w:val="center"/>
                  <w:hideMark/>
                </w:tcPr>
                <w:p w:rsidR="00410036" w:rsidRPr="00410036" w:rsidRDefault="00410036" w:rsidP="00410036">
                  <w:pPr>
                    <w:spacing w:before="150" w:after="150" w:line="240" w:lineRule="auto"/>
                    <w:jc w:val="center"/>
                    <w:rPr>
                      <w:rFonts w:ascii="Times New Roman" w:eastAsia="Times New Roman" w:hAnsi="Times New Roman" w:cs="Times New Roman"/>
                      <w:sz w:val="24"/>
                      <w:szCs w:val="24"/>
                      <w:lang w:eastAsia="ru-RU"/>
                    </w:rPr>
                  </w:pPr>
                  <w:r w:rsidRPr="00410036">
                    <w:rPr>
                      <w:rFonts w:ascii="Times New Roman" w:eastAsia="Times New Roman" w:hAnsi="Times New Roman" w:cs="Times New Roman"/>
                      <w:sz w:val="24"/>
                      <w:szCs w:val="24"/>
                      <w:lang w:eastAsia="ru-RU"/>
                    </w:rPr>
                    <w:t>Наименование</w:t>
                  </w:r>
                </w:p>
              </w:tc>
              <w:tc>
                <w:tcPr>
                  <w:tcW w:w="0" w:type="auto"/>
                  <w:shd w:val="clear" w:color="auto" w:fill="FFFFFF"/>
                  <w:vAlign w:val="center"/>
                  <w:hideMark/>
                </w:tcPr>
                <w:p w:rsidR="00410036" w:rsidRPr="00410036" w:rsidRDefault="00410036" w:rsidP="00410036">
                  <w:pPr>
                    <w:spacing w:before="150" w:after="150" w:line="240" w:lineRule="auto"/>
                    <w:jc w:val="center"/>
                    <w:rPr>
                      <w:rFonts w:ascii="Times New Roman" w:eastAsia="Times New Roman" w:hAnsi="Times New Roman" w:cs="Times New Roman"/>
                      <w:sz w:val="24"/>
                      <w:szCs w:val="24"/>
                      <w:lang w:eastAsia="ru-RU"/>
                    </w:rPr>
                  </w:pPr>
                  <w:r w:rsidRPr="00410036">
                    <w:rPr>
                      <w:rFonts w:ascii="Times New Roman" w:eastAsia="Times New Roman" w:hAnsi="Times New Roman" w:cs="Times New Roman"/>
                      <w:sz w:val="24"/>
                      <w:szCs w:val="24"/>
                      <w:lang w:eastAsia="ru-RU"/>
                    </w:rPr>
                    <w:t>11.05.2021</w:t>
                  </w:r>
                  <w:r w:rsidRPr="00410036">
                    <w:rPr>
                      <w:rFonts w:ascii="Times New Roman" w:eastAsia="Times New Roman" w:hAnsi="Times New Roman" w:cs="Times New Roman"/>
                      <w:sz w:val="24"/>
                      <w:szCs w:val="24"/>
                      <w:lang w:eastAsia="ru-RU"/>
                    </w:rPr>
                    <w:br/>
                    <w:t>14:00</w:t>
                  </w:r>
                </w:p>
              </w:tc>
              <w:tc>
                <w:tcPr>
                  <w:tcW w:w="0" w:type="auto"/>
                  <w:shd w:val="clear" w:color="auto" w:fill="FFFFFF"/>
                  <w:vAlign w:val="center"/>
                  <w:hideMark/>
                </w:tcPr>
                <w:p w:rsidR="00410036" w:rsidRPr="00410036" w:rsidRDefault="00410036" w:rsidP="00410036">
                  <w:pPr>
                    <w:spacing w:before="150" w:after="150" w:line="240" w:lineRule="auto"/>
                    <w:jc w:val="center"/>
                    <w:rPr>
                      <w:rFonts w:ascii="Times New Roman" w:eastAsia="Times New Roman" w:hAnsi="Times New Roman" w:cs="Times New Roman"/>
                      <w:sz w:val="24"/>
                      <w:szCs w:val="24"/>
                      <w:lang w:eastAsia="ru-RU"/>
                    </w:rPr>
                  </w:pPr>
                  <w:r w:rsidRPr="00410036">
                    <w:rPr>
                      <w:rFonts w:ascii="Times New Roman" w:eastAsia="Times New Roman" w:hAnsi="Times New Roman" w:cs="Times New Roman"/>
                      <w:sz w:val="24"/>
                      <w:szCs w:val="24"/>
                      <w:lang w:eastAsia="ru-RU"/>
                    </w:rPr>
                    <w:t>Единицы</w:t>
                  </w:r>
                </w:p>
              </w:tc>
              <w:tc>
                <w:tcPr>
                  <w:tcW w:w="0" w:type="auto"/>
                  <w:shd w:val="clear" w:color="auto" w:fill="FFFFFF"/>
                  <w:vAlign w:val="center"/>
                  <w:hideMark/>
                </w:tcPr>
                <w:p w:rsidR="00410036" w:rsidRPr="00410036" w:rsidRDefault="00410036" w:rsidP="00410036">
                  <w:pPr>
                    <w:spacing w:before="150" w:after="150" w:line="240" w:lineRule="auto"/>
                    <w:jc w:val="center"/>
                    <w:rPr>
                      <w:rFonts w:ascii="Times New Roman" w:eastAsia="Times New Roman" w:hAnsi="Times New Roman" w:cs="Times New Roman"/>
                      <w:sz w:val="24"/>
                      <w:szCs w:val="24"/>
                      <w:lang w:eastAsia="ru-RU"/>
                    </w:rPr>
                  </w:pPr>
                  <w:r w:rsidRPr="00410036">
                    <w:rPr>
                      <w:rFonts w:ascii="Times New Roman" w:eastAsia="Times New Roman" w:hAnsi="Times New Roman" w:cs="Times New Roman"/>
                      <w:sz w:val="24"/>
                      <w:szCs w:val="24"/>
                      <w:lang w:eastAsia="ru-RU"/>
                    </w:rPr>
                    <w:t>Границы норм</w:t>
                  </w:r>
                </w:p>
              </w:tc>
            </w:tr>
            <w:tr w:rsidR="00410036" w:rsidRPr="00410036" w:rsidTr="00410036">
              <w:trPr>
                <w:gridAfter w:val="2"/>
              </w:trPr>
              <w:tc>
                <w:tcPr>
                  <w:tcW w:w="0" w:type="auto"/>
                  <w:shd w:val="clear" w:color="auto" w:fill="FFFFFF"/>
                  <w:vAlign w:val="center"/>
                  <w:hideMark/>
                </w:tcPr>
                <w:p w:rsidR="00410036" w:rsidRPr="00410036" w:rsidRDefault="00410036" w:rsidP="00410036">
                  <w:pPr>
                    <w:spacing w:before="150" w:after="150" w:line="240" w:lineRule="auto"/>
                    <w:rPr>
                      <w:rFonts w:ascii="Times New Roman" w:eastAsia="Times New Roman" w:hAnsi="Times New Roman" w:cs="Times New Roman"/>
                      <w:sz w:val="24"/>
                      <w:szCs w:val="24"/>
                      <w:lang w:eastAsia="ru-RU"/>
                    </w:rPr>
                  </w:pPr>
                  <w:r w:rsidRPr="00410036">
                    <w:rPr>
                      <w:rFonts w:ascii="Times New Roman" w:eastAsia="Times New Roman" w:hAnsi="Times New Roman" w:cs="Times New Roman"/>
                      <w:sz w:val="24"/>
                      <w:szCs w:val="24"/>
                      <w:lang w:eastAsia="ru-RU"/>
                    </w:rPr>
                    <w:t>Общий белок</w:t>
                  </w:r>
                </w:p>
              </w:tc>
              <w:tc>
                <w:tcPr>
                  <w:tcW w:w="0" w:type="auto"/>
                  <w:shd w:val="clear" w:color="auto" w:fill="FFFFFF"/>
                  <w:vAlign w:val="center"/>
                  <w:hideMark/>
                </w:tcPr>
                <w:p w:rsidR="00410036" w:rsidRPr="00410036" w:rsidRDefault="00410036" w:rsidP="00410036">
                  <w:pPr>
                    <w:spacing w:before="150" w:after="150" w:line="240" w:lineRule="auto"/>
                    <w:jc w:val="right"/>
                    <w:rPr>
                      <w:rFonts w:ascii="Times New Roman" w:eastAsia="Times New Roman" w:hAnsi="Times New Roman" w:cs="Times New Roman"/>
                      <w:sz w:val="24"/>
                      <w:szCs w:val="24"/>
                      <w:lang w:eastAsia="ru-RU"/>
                    </w:rPr>
                  </w:pPr>
                  <w:r w:rsidRPr="00410036">
                    <w:rPr>
                      <w:rFonts w:ascii="Times New Roman" w:eastAsia="Times New Roman" w:hAnsi="Times New Roman" w:cs="Times New Roman"/>
                      <w:sz w:val="24"/>
                      <w:szCs w:val="24"/>
                      <w:lang w:eastAsia="ru-RU"/>
                    </w:rPr>
                    <w:t>75.44</w:t>
                  </w:r>
                </w:p>
              </w:tc>
              <w:tc>
                <w:tcPr>
                  <w:tcW w:w="0" w:type="auto"/>
                  <w:shd w:val="clear" w:color="auto" w:fill="FFFFFF"/>
                  <w:vAlign w:val="center"/>
                  <w:hideMark/>
                </w:tcPr>
                <w:p w:rsidR="00410036" w:rsidRPr="00410036" w:rsidRDefault="00410036" w:rsidP="00410036">
                  <w:pPr>
                    <w:spacing w:before="150" w:after="150" w:line="240" w:lineRule="auto"/>
                    <w:jc w:val="center"/>
                    <w:rPr>
                      <w:rFonts w:ascii="Times New Roman" w:eastAsia="Times New Roman" w:hAnsi="Times New Roman" w:cs="Times New Roman"/>
                      <w:sz w:val="24"/>
                      <w:szCs w:val="24"/>
                      <w:lang w:eastAsia="ru-RU"/>
                    </w:rPr>
                  </w:pPr>
                  <w:r w:rsidRPr="00410036">
                    <w:rPr>
                      <w:rFonts w:ascii="Times New Roman" w:eastAsia="Times New Roman" w:hAnsi="Times New Roman" w:cs="Times New Roman"/>
                      <w:sz w:val="24"/>
                      <w:szCs w:val="24"/>
                      <w:lang w:eastAsia="ru-RU"/>
                    </w:rPr>
                    <w:t>г/л</w:t>
                  </w:r>
                </w:p>
              </w:tc>
              <w:tc>
                <w:tcPr>
                  <w:tcW w:w="0" w:type="auto"/>
                  <w:shd w:val="clear" w:color="auto" w:fill="FFFFFF"/>
                  <w:vAlign w:val="center"/>
                  <w:hideMark/>
                </w:tcPr>
                <w:p w:rsidR="00410036" w:rsidRPr="00410036" w:rsidRDefault="00410036" w:rsidP="00410036">
                  <w:pPr>
                    <w:spacing w:before="150" w:after="150" w:line="240" w:lineRule="auto"/>
                    <w:jc w:val="center"/>
                    <w:rPr>
                      <w:rFonts w:ascii="Times New Roman" w:eastAsia="Times New Roman" w:hAnsi="Times New Roman" w:cs="Times New Roman"/>
                      <w:sz w:val="24"/>
                      <w:szCs w:val="24"/>
                      <w:lang w:eastAsia="ru-RU"/>
                    </w:rPr>
                  </w:pPr>
                  <w:r w:rsidRPr="00410036">
                    <w:rPr>
                      <w:rFonts w:ascii="Times New Roman" w:eastAsia="Times New Roman" w:hAnsi="Times New Roman" w:cs="Times New Roman"/>
                      <w:sz w:val="24"/>
                      <w:szCs w:val="24"/>
                      <w:lang w:eastAsia="ru-RU"/>
                    </w:rPr>
                    <w:t>66-87</w:t>
                  </w:r>
                </w:p>
              </w:tc>
            </w:tr>
          </w:tbl>
          <w:p w:rsidR="00410036" w:rsidRPr="00410036" w:rsidRDefault="00410036" w:rsidP="00410036">
            <w:pPr>
              <w:spacing w:after="0" w:line="240" w:lineRule="auto"/>
              <w:rPr>
                <w:rFonts w:ascii="Times New Roman" w:eastAsia="Times New Roman" w:hAnsi="Times New Roman" w:cs="Times New Roman"/>
                <w:vanish/>
                <w:sz w:val="24"/>
                <w:szCs w:val="24"/>
                <w:lang w:eastAsia="ru-RU"/>
              </w:rPr>
            </w:pPr>
          </w:p>
          <w:tbl>
            <w:tblPr>
              <w:tblW w:w="0" w:type="auto"/>
              <w:tblInd w:w="150" w:type="dxa"/>
              <w:tblBorders>
                <w:top w:val="single" w:sz="6" w:space="0" w:color="C3C3C3"/>
                <w:left w:val="single" w:sz="6" w:space="0" w:color="C3C3C3"/>
                <w:bottom w:val="single" w:sz="6" w:space="0" w:color="C3C3C3"/>
                <w:right w:val="single" w:sz="6" w:space="0" w:color="C3C3C3"/>
              </w:tblBorders>
              <w:shd w:val="clear" w:color="auto" w:fill="FFFFFF"/>
              <w:tblCellMar>
                <w:top w:w="15" w:type="dxa"/>
                <w:left w:w="15" w:type="dxa"/>
                <w:bottom w:w="15" w:type="dxa"/>
                <w:right w:w="15" w:type="dxa"/>
              </w:tblCellMar>
              <w:tblLook w:val="04A0" w:firstRow="1" w:lastRow="0" w:firstColumn="1" w:lastColumn="0" w:noHBand="0" w:noVBand="1"/>
            </w:tblPr>
            <w:tblGrid>
              <w:gridCol w:w="1529"/>
              <w:gridCol w:w="1110"/>
              <w:gridCol w:w="987"/>
              <w:gridCol w:w="1523"/>
            </w:tblGrid>
            <w:tr w:rsidR="00410036" w:rsidRPr="00410036" w:rsidTr="00410036">
              <w:tc>
                <w:tcPr>
                  <w:tcW w:w="0" w:type="auto"/>
                  <w:gridSpan w:val="4"/>
                  <w:shd w:val="clear" w:color="auto" w:fill="FFFFFF"/>
                  <w:vAlign w:val="center"/>
                  <w:hideMark/>
                </w:tcPr>
                <w:p w:rsidR="00410036" w:rsidRPr="00410036" w:rsidRDefault="00410036" w:rsidP="00410036">
                  <w:pPr>
                    <w:spacing w:before="150" w:after="150" w:line="240" w:lineRule="auto"/>
                    <w:rPr>
                      <w:rFonts w:ascii="Times New Roman" w:eastAsia="Times New Roman" w:hAnsi="Times New Roman" w:cs="Times New Roman"/>
                      <w:sz w:val="24"/>
                      <w:szCs w:val="24"/>
                      <w:lang w:eastAsia="ru-RU"/>
                    </w:rPr>
                  </w:pPr>
                  <w:r w:rsidRPr="00410036">
                    <w:rPr>
                      <w:rFonts w:ascii="Times New Roman" w:eastAsia="Times New Roman" w:hAnsi="Times New Roman" w:cs="Times New Roman"/>
                      <w:sz w:val="24"/>
                      <w:szCs w:val="24"/>
                      <w:lang w:eastAsia="ru-RU"/>
                    </w:rPr>
                    <w:t>Исследование уровня мочевины в крови</w:t>
                  </w:r>
                </w:p>
              </w:tc>
            </w:tr>
            <w:tr w:rsidR="00410036" w:rsidRPr="00410036" w:rsidTr="00410036">
              <w:tc>
                <w:tcPr>
                  <w:tcW w:w="0" w:type="auto"/>
                  <w:shd w:val="clear" w:color="auto" w:fill="FFFFFF"/>
                  <w:vAlign w:val="center"/>
                  <w:hideMark/>
                </w:tcPr>
                <w:p w:rsidR="00410036" w:rsidRPr="00410036" w:rsidRDefault="00410036" w:rsidP="00410036">
                  <w:pPr>
                    <w:spacing w:before="150" w:after="150" w:line="240" w:lineRule="auto"/>
                    <w:jc w:val="center"/>
                    <w:rPr>
                      <w:rFonts w:ascii="Times New Roman" w:eastAsia="Times New Roman" w:hAnsi="Times New Roman" w:cs="Times New Roman"/>
                      <w:sz w:val="24"/>
                      <w:szCs w:val="24"/>
                      <w:lang w:eastAsia="ru-RU"/>
                    </w:rPr>
                  </w:pPr>
                  <w:r w:rsidRPr="00410036">
                    <w:rPr>
                      <w:rFonts w:ascii="Times New Roman" w:eastAsia="Times New Roman" w:hAnsi="Times New Roman" w:cs="Times New Roman"/>
                      <w:sz w:val="24"/>
                      <w:szCs w:val="24"/>
                      <w:lang w:eastAsia="ru-RU"/>
                    </w:rPr>
                    <w:t>Наименование</w:t>
                  </w:r>
                </w:p>
              </w:tc>
              <w:tc>
                <w:tcPr>
                  <w:tcW w:w="0" w:type="auto"/>
                  <w:shd w:val="clear" w:color="auto" w:fill="FFFFFF"/>
                  <w:vAlign w:val="center"/>
                  <w:hideMark/>
                </w:tcPr>
                <w:p w:rsidR="00410036" w:rsidRPr="00410036" w:rsidRDefault="00410036" w:rsidP="00410036">
                  <w:pPr>
                    <w:spacing w:before="150" w:after="150" w:line="240" w:lineRule="auto"/>
                    <w:jc w:val="center"/>
                    <w:rPr>
                      <w:rFonts w:ascii="Times New Roman" w:eastAsia="Times New Roman" w:hAnsi="Times New Roman" w:cs="Times New Roman"/>
                      <w:sz w:val="24"/>
                      <w:szCs w:val="24"/>
                      <w:lang w:eastAsia="ru-RU"/>
                    </w:rPr>
                  </w:pPr>
                  <w:r w:rsidRPr="00410036">
                    <w:rPr>
                      <w:rFonts w:ascii="Times New Roman" w:eastAsia="Times New Roman" w:hAnsi="Times New Roman" w:cs="Times New Roman"/>
                      <w:sz w:val="24"/>
                      <w:szCs w:val="24"/>
                      <w:lang w:eastAsia="ru-RU"/>
                    </w:rPr>
                    <w:t>11.05.2021</w:t>
                  </w:r>
                  <w:r w:rsidRPr="00410036">
                    <w:rPr>
                      <w:rFonts w:ascii="Times New Roman" w:eastAsia="Times New Roman" w:hAnsi="Times New Roman" w:cs="Times New Roman"/>
                      <w:sz w:val="24"/>
                      <w:szCs w:val="24"/>
                      <w:lang w:eastAsia="ru-RU"/>
                    </w:rPr>
                    <w:br/>
                    <w:t>14:00</w:t>
                  </w:r>
                </w:p>
              </w:tc>
              <w:tc>
                <w:tcPr>
                  <w:tcW w:w="0" w:type="auto"/>
                  <w:shd w:val="clear" w:color="auto" w:fill="FFFFFF"/>
                  <w:vAlign w:val="center"/>
                  <w:hideMark/>
                </w:tcPr>
                <w:p w:rsidR="00410036" w:rsidRPr="00410036" w:rsidRDefault="00410036" w:rsidP="00410036">
                  <w:pPr>
                    <w:spacing w:before="150" w:after="150" w:line="240" w:lineRule="auto"/>
                    <w:jc w:val="center"/>
                    <w:rPr>
                      <w:rFonts w:ascii="Times New Roman" w:eastAsia="Times New Roman" w:hAnsi="Times New Roman" w:cs="Times New Roman"/>
                      <w:sz w:val="24"/>
                      <w:szCs w:val="24"/>
                      <w:lang w:eastAsia="ru-RU"/>
                    </w:rPr>
                  </w:pPr>
                  <w:r w:rsidRPr="00410036">
                    <w:rPr>
                      <w:rFonts w:ascii="Times New Roman" w:eastAsia="Times New Roman" w:hAnsi="Times New Roman" w:cs="Times New Roman"/>
                      <w:sz w:val="24"/>
                      <w:szCs w:val="24"/>
                      <w:lang w:eastAsia="ru-RU"/>
                    </w:rPr>
                    <w:t>Единицы</w:t>
                  </w:r>
                </w:p>
              </w:tc>
              <w:tc>
                <w:tcPr>
                  <w:tcW w:w="0" w:type="auto"/>
                  <w:shd w:val="clear" w:color="auto" w:fill="FFFFFF"/>
                  <w:vAlign w:val="center"/>
                  <w:hideMark/>
                </w:tcPr>
                <w:p w:rsidR="00410036" w:rsidRPr="00410036" w:rsidRDefault="00410036" w:rsidP="00410036">
                  <w:pPr>
                    <w:spacing w:before="150" w:after="150" w:line="240" w:lineRule="auto"/>
                    <w:jc w:val="center"/>
                    <w:rPr>
                      <w:rFonts w:ascii="Times New Roman" w:eastAsia="Times New Roman" w:hAnsi="Times New Roman" w:cs="Times New Roman"/>
                      <w:sz w:val="24"/>
                      <w:szCs w:val="24"/>
                      <w:lang w:eastAsia="ru-RU"/>
                    </w:rPr>
                  </w:pPr>
                  <w:r w:rsidRPr="00410036">
                    <w:rPr>
                      <w:rFonts w:ascii="Times New Roman" w:eastAsia="Times New Roman" w:hAnsi="Times New Roman" w:cs="Times New Roman"/>
                      <w:sz w:val="24"/>
                      <w:szCs w:val="24"/>
                      <w:lang w:eastAsia="ru-RU"/>
                    </w:rPr>
                    <w:t>Границы норм</w:t>
                  </w:r>
                </w:p>
              </w:tc>
            </w:tr>
            <w:tr w:rsidR="00410036" w:rsidRPr="00410036" w:rsidTr="00410036">
              <w:tc>
                <w:tcPr>
                  <w:tcW w:w="0" w:type="auto"/>
                  <w:shd w:val="clear" w:color="auto" w:fill="FFFFFF"/>
                  <w:vAlign w:val="center"/>
                  <w:hideMark/>
                </w:tcPr>
                <w:p w:rsidR="00410036" w:rsidRPr="00410036" w:rsidRDefault="00410036" w:rsidP="00410036">
                  <w:pPr>
                    <w:spacing w:before="150" w:after="150" w:line="240" w:lineRule="auto"/>
                    <w:rPr>
                      <w:rFonts w:ascii="Times New Roman" w:eastAsia="Times New Roman" w:hAnsi="Times New Roman" w:cs="Times New Roman"/>
                      <w:sz w:val="24"/>
                      <w:szCs w:val="24"/>
                      <w:lang w:eastAsia="ru-RU"/>
                    </w:rPr>
                  </w:pPr>
                  <w:r w:rsidRPr="00410036">
                    <w:rPr>
                      <w:rFonts w:ascii="Times New Roman" w:eastAsia="Times New Roman" w:hAnsi="Times New Roman" w:cs="Times New Roman"/>
                      <w:sz w:val="24"/>
                      <w:szCs w:val="24"/>
                      <w:lang w:eastAsia="ru-RU"/>
                    </w:rPr>
                    <w:t>Мочевина</w:t>
                  </w:r>
                </w:p>
              </w:tc>
              <w:tc>
                <w:tcPr>
                  <w:tcW w:w="0" w:type="auto"/>
                  <w:shd w:val="clear" w:color="auto" w:fill="FFFFFF"/>
                  <w:vAlign w:val="center"/>
                  <w:hideMark/>
                </w:tcPr>
                <w:p w:rsidR="00410036" w:rsidRPr="00410036" w:rsidRDefault="00410036" w:rsidP="00410036">
                  <w:pPr>
                    <w:spacing w:before="150" w:after="150" w:line="240" w:lineRule="auto"/>
                    <w:jc w:val="right"/>
                    <w:rPr>
                      <w:rFonts w:ascii="Times New Roman" w:eastAsia="Times New Roman" w:hAnsi="Times New Roman" w:cs="Times New Roman"/>
                      <w:sz w:val="24"/>
                      <w:szCs w:val="24"/>
                      <w:lang w:eastAsia="ru-RU"/>
                    </w:rPr>
                  </w:pPr>
                  <w:r w:rsidRPr="00410036">
                    <w:rPr>
                      <w:rFonts w:ascii="Times New Roman" w:eastAsia="Times New Roman" w:hAnsi="Times New Roman" w:cs="Times New Roman"/>
                      <w:sz w:val="24"/>
                      <w:szCs w:val="24"/>
                      <w:lang w:eastAsia="ru-RU"/>
                    </w:rPr>
                    <w:t>5.65</w:t>
                  </w:r>
                </w:p>
              </w:tc>
              <w:tc>
                <w:tcPr>
                  <w:tcW w:w="0" w:type="auto"/>
                  <w:shd w:val="clear" w:color="auto" w:fill="FFFFFF"/>
                  <w:vAlign w:val="center"/>
                  <w:hideMark/>
                </w:tcPr>
                <w:p w:rsidR="00410036" w:rsidRPr="00410036" w:rsidRDefault="00410036" w:rsidP="00410036">
                  <w:pPr>
                    <w:spacing w:before="150" w:after="150" w:line="240" w:lineRule="auto"/>
                    <w:jc w:val="center"/>
                    <w:rPr>
                      <w:rFonts w:ascii="Times New Roman" w:eastAsia="Times New Roman" w:hAnsi="Times New Roman" w:cs="Times New Roman"/>
                      <w:sz w:val="24"/>
                      <w:szCs w:val="24"/>
                      <w:lang w:eastAsia="ru-RU"/>
                    </w:rPr>
                  </w:pPr>
                  <w:r w:rsidRPr="00410036">
                    <w:rPr>
                      <w:rFonts w:ascii="Times New Roman" w:eastAsia="Times New Roman" w:hAnsi="Times New Roman" w:cs="Times New Roman"/>
                      <w:sz w:val="24"/>
                      <w:szCs w:val="24"/>
                      <w:lang w:eastAsia="ru-RU"/>
                    </w:rPr>
                    <w:t>ммоль/л</w:t>
                  </w:r>
                </w:p>
              </w:tc>
              <w:tc>
                <w:tcPr>
                  <w:tcW w:w="0" w:type="auto"/>
                  <w:shd w:val="clear" w:color="auto" w:fill="FFFFFF"/>
                  <w:vAlign w:val="center"/>
                  <w:hideMark/>
                </w:tcPr>
                <w:p w:rsidR="00410036" w:rsidRPr="00410036" w:rsidRDefault="00410036" w:rsidP="00410036">
                  <w:pPr>
                    <w:spacing w:before="150" w:after="150" w:line="240" w:lineRule="auto"/>
                    <w:jc w:val="center"/>
                    <w:rPr>
                      <w:rFonts w:ascii="Times New Roman" w:eastAsia="Times New Roman" w:hAnsi="Times New Roman" w:cs="Times New Roman"/>
                      <w:sz w:val="24"/>
                      <w:szCs w:val="24"/>
                      <w:lang w:eastAsia="ru-RU"/>
                    </w:rPr>
                  </w:pPr>
                  <w:r w:rsidRPr="00410036">
                    <w:rPr>
                      <w:rFonts w:ascii="Times New Roman" w:eastAsia="Times New Roman" w:hAnsi="Times New Roman" w:cs="Times New Roman"/>
                      <w:sz w:val="24"/>
                      <w:szCs w:val="24"/>
                      <w:lang w:eastAsia="ru-RU"/>
                    </w:rPr>
                    <w:t>2-8,3</w:t>
                  </w:r>
                </w:p>
              </w:tc>
            </w:tr>
            <w:tr w:rsidR="00410036" w:rsidRPr="00410036" w:rsidTr="00410036">
              <w:tc>
                <w:tcPr>
                  <w:tcW w:w="0" w:type="auto"/>
                  <w:gridSpan w:val="4"/>
                  <w:shd w:val="clear" w:color="auto" w:fill="FFFFFF"/>
                  <w:vAlign w:val="center"/>
                  <w:hideMark/>
                </w:tcPr>
                <w:p w:rsidR="00410036" w:rsidRPr="00410036" w:rsidRDefault="00410036" w:rsidP="00410036">
                  <w:pPr>
                    <w:spacing w:before="150" w:after="150" w:line="240" w:lineRule="auto"/>
                    <w:rPr>
                      <w:rFonts w:ascii="Times New Roman" w:eastAsia="Times New Roman" w:hAnsi="Times New Roman" w:cs="Times New Roman"/>
                      <w:sz w:val="24"/>
                      <w:szCs w:val="24"/>
                      <w:lang w:eastAsia="ru-RU"/>
                    </w:rPr>
                  </w:pPr>
                  <w:r w:rsidRPr="00410036">
                    <w:rPr>
                      <w:rFonts w:ascii="Times New Roman" w:eastAsia="Times New Roman" w:hAnsi="Times New Roman" w:cs="Times New Roman"/>
                      <w:sz w:val="24"/>
                      <w:szCs w:val="24"/>
                      <w:lang w:eastAsia="ru-RU"/>
                    </w:rPr>
                    <w:t>Исследование уровня креатинина в крови</w:t>
                  </w:r>
                </w:p>
              </w:tc>
            </w:tr>
            <w:tr w:rsidR="00410036" w:rsidRPr="00410036" w:rsidTr="00410036">
              <w:tc>
                <w:tcPr>
                  <w:tcW w:w="0" w:type="auto"/>
                  <w:shd w:val="clear" w:color="auto" w:fill="FFFFFF"/>
                  <w:vAlign w:val="center"/>
                  <w:hideMark/>
                </w:tcPr>
                <w:p w:rsidR="00410036" w:rsidRPr="00410036" w:rsidRDefault="00410036" w:rsidP="00410036">
                  <w:pPr>
                    <w:spacing w:before="150" w:after="150" w:line="240" w:lineRule="auto"/>
                    <w:jc w:val="center"/>
                    <w:rPr>
                      <w:rFonts w:ascii="Times New Roman" w:eastAsia="Times New Roman" w:hAnsi="Times New Roman" w:cs="Times New Roman"/>
                      <w:sz w:val="24"/>
                      <w:szCs w:val="24"/>
                      <w:lang w:eastAsia="ru-RU"/>
                    </w:rPr>
                  </w:pPr>
                  <w:r w:rsidRPr="00410036">
                    <w:rPr>
                      <w:rFonts w:ascii="Times New Roman" w:eastAsia="Times New Roman" w:hAnsi="Times New Roman" w:cs="Times New Roman"/>
                      <w:sz w:val="24"/>
                      <w:szCs w:val="24"/>
                      <w:lang w:eastAsia="ru-RU"/>
                    </w:rPr>
                    <w:t>Наименование</w:t>
                  </w:r>
                </w:p>
              </w:tc>
              <w:tc>
                <w:tcPr>
                  <w:tcW w:w="0" w:type="auto"/>
                  <w:shd w:val="clear" w:color="auto" w:fill="FFFFFF"/>
                  <w:vAlign w:val="center"/>
                  <w:hideMark/>
                </w:tcPr>
                <w:p w:rsidR="00410036" w:rsidRPr="00410036" w:rsidRDefault="00410036" w:rsidP="00410036">
                  <w:pPr>
                    <w:spacing w:before="150" w:after="150" w:line="240" w:lineRule="auto"/>
                    <w:jc w:val="center"/>
                    <w:rPr>
                      <w:rFonts w:ascii="Times New Roman" w:eastAsia="Times New Roman" w:hAnsi="Times New Roman" w:cs="Times New Roman"/>
                      <w:sz w:val="24"/>
                      <w:szCs w:val="24"/>
                      <w:lang w:eastAsia="ru-RU"/>
                    </w:rPr>
                  </w:pPr>
                  <w:r w:rsidRPr="00410036">
                    <w:rPr>
                      <w:rFonts w:ascii="Times New Roman" w:eastAsia="Times New Roman" w:hAnsi="Times New Roman" w:cs="Times New Roman"/>
                      <w:sz w:val="24"/>
                      <w:szCs w:val="24"/>
                      <w:lang w:eastAsia="ru-RU"/>
                    </w:rPr>
                    <w:t>11.05.2021</w:t>
                  </w:r>
                  <w:r w:rsidRPr="00410036">
                    <w:rPr>
                      <w:rFonts w:ascii="Times New Roman" w:eastAsia="Times New Roman" w:hAnsi="Times New Roman" w:cs="Times New Roman"/>
                      <w:sz w:val="24"/>
                      <w:szCs w:val="24"/>
                      <w:lang w:eastAsia="ru-RU"/>
                    </w:rPr>
                    <w:br/>
                    <w:t>14:00</w:t>
                  </w:r>
                </w:p>
              </w:tc>
              <w:tc>
                <w:tcPr>
                  <w:tcW w:w="0" w:type="auto"/>
                  <w:shd w:val="clear" w:color="auto" w:fill="FFFFFF"/>
                  <w:vAlign w:val="center"/>
                  <w:hideMark/>
                </w:tcPr>
                <w:p w:rsidR="00410036" w:rsidRPr="00410036" w:rsidRDefault="00410036" w:rsidP="00410036">
                  <w:pPr>
                    <w:spacing w:before="150" w:after="150" w:line="240" w:lineRule="auto"/>
                    <w:jc w:val="center"/>
                    <w:rPr>
                      <w:rFonts w:ascii="Times New Roman" w:eastAsia="Times New Roman" w:hAnsi="Times New Roman" w:cs="Times New Roman"/>
                      <w:sz w:val="24"/>
                      <w:szCs w:val="24"/>
                      <w:lang w:eastAsia="ru-RU"/>
                    </w:rPr>
                  </w:pPr>
                  <w:r w:rsidRPr="00410036">
                    <w:rPr>
                      <w:rFonts w:ascii="Times New Roman" w:eastAsia="Times New Roman" w:hAnsi="Times New Roman" w:cs="Times New Roman"/>
                      <w:sz w:val="24"/>
                      <w:szCs w:val="24"/>
                      <w:lang w:eastAsia="ru-RU"/>
                    </w:rPr>
                    <w:t>Единицы</w:t>
                  </w:r>
                </w:p>
              </w:tc>
              <w:tc>
                <w:tcPr>
                  <w:tcW w:w="0" w:type="auto"/>
                  <w:shd w:val="clear" w:color="auto" w:fill="FFFFFF"/>
                  <w:vAlign w:val="center"/>
                  <w:hideMark/>
                </w:tcPr>
                <w:p w:rsidR="00410036" w:rsidRPr="00410036" w:rsidRDefault="00410036" w:rsidP="00410036">
                  <w:pPr>
                    <w:spacing w:before="150" w:after="150" w:line="240" w:lineRule="auto"/>
                    <w:jc w:val="center"/>
                    <w:rPr>
                      <w:rFonts w:ascii="Times New Roman" w:eastAsia="Times New Roman" w:hAnsi="Times New Roman" w:cs="Times New Roman"/>
                      <w:sz w:val="24"/>
                      <w:szCs w:val="24"/>
                      <w:lang w:eastAsia="ru-RU"/>
                    </w:rPr>
                  </w:pPr>
                  <w:r w:rsidRPr="00410036">
                    <w:rPr>
                      <w:rFonts w:ascii="Times New Roman" w:eastAsia="Times New Roman" w:hAnsi="Times New Roman" w:cs="Times New Roman"/>
                      <w:sz w:val="24"/>
                      <w:szCs w:val="24"/>
                      <w:lang w:eastAsia="ru-RU"/>
                    </w:rPr>
                    <w:t>Границы норм</w:t>
                  </w:r>
                </w:p>
              </w:tc>
            </w:tr>
            <w:tr w:rsidR="00410036" w:rsidRPr="00410036" w:rsidTr="00410036">
              <w:tc>
                <w:tcPr>
                  <w:tcW w:w="0" w:type="auto"/>
                  <w:shd w:val="clear" w:color="auto" w:fill="FFFFFF"/>
                  <w:vAlign w:val="center"/>
                  <w:hideMark/>
                </w:tcPr>
                <w:p w:rsidR="00410036" w:rsidRPr="00410036" w:rsidRDefault="00410036" w:rsidP="00410036">
                  <w:pPr>
                    <w:spacing w:before="150" w:after="150" w:line="240" w:lineRule="auto"/>
                    <w:rPr>
                      <w:rFonts w:ascii="Times New Roman" w:eastAsia="Times New Roman" w:hAnsi="Times New Roman" w:cs="Times New Roman"/>
                      <w:sz w:val="24"/>
                      <w:szCs w:val="24"/>
                      <w:lang w:eastAsia="ru-RU"/>
                    </w:rPr>
                  </w:pPr>
                  <w:r w:rsidRPr="00410036">
                    <w:rPr>
                      <w:rFonts w:ascii="Times New Roman" w:eastAsia="Times New Roman" w:hAnsi="Times New Roman" w:cs="Times New Roman"/>
                      <w:sz w:val="24"/>
                      <w:szCs w:val="24"/>
                      <w:lang w:eastAsia="ru-RU"/>
                    </w:rPr>
                    <w:t>Креатинин</w:t>
                  </w:r>
                </w:p>
              </w:tc>
              <w:tc>
                <w:tcPr>
                  <w:tcW w:w="0" w:type="auto"/>
                  <w:shd w:val="clear" w:color="auto" w:fill="FFFFFF"/>
                  <w:vAlign w:val="center"/>
                  <w:hideMark/>
                </w:tcPr>
                <w:p w:rsidR="00410036" w:rsidRPr="00410036" w:rsidRDefault="00410036" w:rsidP="00410036">
                  <w:pPr>
                    <w:spacing w:before="150" w:after="150" w:line="240" w:lineRule="auto"/>
                    <w:jc w:val="right"/>
                    <w:rPr>
                      <w:rFonts w:ascii="Times New Roman" w:eastAsia="Times New Roman" w:hAnsi="Times New Roman" w:cs="Times New Roman"/>
                      <w:sz w:val="24"/>
                      <w:szCs w:val="24"/>
                      <w:lang w:eastAsia="ru-RU"/>
                    </w:rPr>
                  </w:pPr>
                  <w:r w:rsidRPr="00410036">
                    <w:rPr>
                      <w:rFonts w:ascii="Times New Roman" w:eastAsia="Times New Roman" w:hAnsi="Times New Roman" w:cs="Times New Roman"/>
                      <w:sz w:val="24"/>
                      <w:szCs w:val="24"/>
                      <w:lang w:eastAsia="ru-RU"/>
                    </w:rPr>
                    <w:t>74.02</w:t>
                  </w:r>
                </w:p>
              </w:tc>
              <w:tc>
                <w:tcPr>
                  <w:tcW w:w="0" w:type="auto"/>
                  <w:shd w:val="clear" w:color="auto" w:fill="FFFFFF"/>
                  <w:vAlign w:val="center"/>
                  <w:hideMark/>
                </w:tcPr>
                <w:p w:rsidR="00410036" w:rsidRPr="00410036" w:rsidRDefault="00410036" w:rsidP="00410036">
                  <w:pPr>
                    <w:spacing w:before="150" w:after="150" w:line="240" w:lineRule="auto"/>
                    <w:jc w:val="center"/>
                    <w:rPr>
                      <w:rFonts w:ascii="Times New Roman" w:eastAsia="Times New Roman" w:hAnsi="Times New Roman" w:cs="Times New Roman"/>
                      <w:sz w:val="24"/>
                      <w:szCs w:val="24"/>
                      <w:lang w:eastAsia="ru-RU"/>
                    </w:rPr>
                  </w:pPr>
                  <w:r w:rsidRPr="00410036">
                    <w:rPr>
                      <w:rFonts w:ascii="Times New Roman" w:eastAsia="Times New Roman" w:hAnsi="Times New Roman" w:cs="Times New Roman"/>
                      <w:sz w:val="24"/>
                      <w:szCs w:val="24"/>
                      <w:lang w:eastAsia="ru-RU"/>
                    </w:rPr>
                    <w:t>мкмоль/л</w:t>
                  </w:r>
                </w:p>
              </w:tc>
              <w:tc>
                <w:tcPr>
                  <w:tcW w:w="0" w:type="auto"/>
                  <w:shd w:val="clear" w:color="auto" w:fill="FFFFFF"/>
                  <w:vAlign w:val="center"/>
                  <w:hideMark/>
                </w:tcPr>
                <w:p w:rsidR="00410036" w:rsidRPr="00410036" w:rsidRDefault="00410036" w:rsidP="00410036">
                  <w:pPr>
                    <w:spacing w:before="150" w:after="150" w:line="240" w:lineRule="auto"/>
                    <w:jc w:val="center"/>
                    <w:rPr>
                      <w:rFonts w:ascii="Times New Roman" w:eastAsia="Times New Roman" w:hAnsi="Times New Roman" w:cs="Times New Roman"/>
                      <w:sz w:val="24"/>
                      <w:szCs w:val="24"/>
                      <w:lang w:eastAsia="ru-RU"/>
                    </w:rPr>
                  </w:pPr>
                  <w:r w:rsidRPr="00410036">
                    <w:rPr>
                      <w:rFonts w:ascii="Times New Roman" w:eastAsia="Times New Roman" w:hAnsi="Times New Roman" w:cs="Times New Roman"/>
                      <w:sz w:val="24"/>
                      <w:szCs w:val="24"/>
                      <w:lang w:eastAsia="ru-RU"/>
                    </w:rPr>
                    <w:t>53-97</w:t>
                  </w:r>
                </w:p>
              </w:tc>
            </w:tr>
          </w:tbl>
          <w:p w:rsidR="00410036" w:rsidRPr="00410036" w:rsidRDefault="00410036" w:rsidP="00410036">
            <w:pPr>
              <w:spacing w:after="0" w:line="240" w:lineRule="auto"/>
              <w:rPr>
                <w:rFonts w:ascii="Times New Roman" w:eastAsia="Times New Roman" w:hAnsi="Times New Roman" w:cs="Times New Roman"/>
                <w:vanish/>
                <w:sz w:val="24"/>
                <w:szCs w:val="24"/>
                <w:lang w:eastAsia="ru-RU"/>
              </w:rPr>
            </w:pPr>
          </w:p>
          <w:tbl>
            <w:tblPr>
              <w:tblW w:w="0" w:type="auto"/>
              <w:tblInd w:w="150" w:type="dxa"/>
              <w:tblBorders>
                <w:top w:val="single" w:sz="6" w:space="0" w:color="C3C3C3"/>
                <w:left w:val="single" w:sz="6" w:space="0" w:color="C3C3C3"/>
                <w:bottom w:val="single" w:sz="6" w:space="0" w:color="C3C3C3"/>
                <w:right w:val="single" w:sz="6" w:space="0" w:color="C3C3C3"/>
              </w:tblBorders>
              <w:shd w:val="clear" w:color="auto" w:fill="FFFFFF"/>
              <w:tblCellMar>
                <w:top w:w="15" w:type="dxa"/>
                <w:left w:w="15" w:type="dxa"/>
                <w:bottom w:w="15" w:type="dxa"/>
                <w:right w:w="15" w:type="dxa"/>
              </w:tblCellMar>
              <w:tblLook w:val="04A0" w:firstRow="1" w:lastRow="0" w:firstColumn="1" w:lastColumn="0" w:noHBand="0" w:noVBand="1"/>
            </w:tblPr>
            <w:tblGrid>
              <w:gridCol w:w="2256"/>
              <w:gridCol w:w="555"/>
              <w:gridCol w:w="1110"/>
              <w:gridCol w:w="1145"/>
              <w:gridCol w:w="1767"/>
            </w:tblGrid>
            <w:tr w:rsidR="00410036" w:rsidRPr="00410036" w:rsidTr="00410036">
              <w:tc>
                <w:tcPr>
                  <w:tcW w:w="0" w:type="auto"/>
                  <w:gridSpan w:val="5"/>
                  <w:shd w:val="clear" w:color="auto" w:fill="FFFFFF"/>
                  <w:vAlign w:val="center"/>
                  <w:hideMark/>
                </w:tcPr>
                <w:p w:rsidR="00410036" w:rsidRPr="00410036" w:rsidRDefault="00410036" w:rsidP="00410036">
                  <w:pPr>
                    <w:spacing w:before="150" w:after="150" w:line="240" w:lineRule="auto"/>
                    <w:rPr>
                      <w:rFonts w:ascii="Times New Roman" w:eastAsia="Times New Roman" w:hAnsi="Times New Roman" w:cs="Times New Roman"/>
                      <w:sz w:val="24"/>
                      <w:szCs w:val="24"/>
                      <w:lang w:eastAsia="ru-RU"/>
                    </w:rPr>
                  </w:pPr>
                  <w:r w:rsidRPr="00410036">
                    <w:rPr>
                      <w:rFonts w:ascii="Times New Roman" w:eastAsia="Times New Roman" w:hAnsi="Times New Roman" w:cs="Times New Roman"/>
                      <w:sz w:val="24"/>
                      <w:szCs w:val="24"/>
                      <w:lang w:eastAsia="ru-RU"/>
                    </w:rPr>
                    <w:t>Исследование уровня общего билирубина в крови</w:t>
                  </w:r>
                </w:p>
              </w:tc>
            </w:tr>
            <w:tr w:rsidR="00410036" w:rsidRPr="00410036" w:rsidTr="00410036">
              <w:tc>
                <w:tcPr>
                  <w:tcW w:w="0" w:type="auto"/>
                  <w:shd w:val="clear" w:color="auto" w:fill="FFFFFF"/>
                  <w:vAlign w:val="center"/>
                  <w:hideMark/>
                </w:tcPr>
                <w:p w:rsidR="00410036" w:rsidRPr="00410036" w:rsidRDefault="00410036" w:rsidP="00410036">
                  <w:pPr>
                    <w:spacing w:before="150" w:after="150" w:line="240" w:lineRule="auto"/>
                    <w:jc w:val="center"/>
                    <w:rPr>
                      <w:rFonts w:ascii="Times New Roman" w:eastAsia="Times New Roman" w:hAnsi="Times New Roman" w:cs="Times New Roman"/>
                      <w:sz w:val="24"/>
                      <w:szCs w:val="24"/>
                      <w:lang w:eastAsia="ru-RU"/>
                    </w:rPr>
                  </w:pPr>
                  <w:r w:rsidRPr="00410036">
                    <w:rPr>
                      <w:rFonts w:ascii="Times New Roman" w:eastAsia="Times New Roman" w:hAnsi="Times New Roman" w:cs="Times New Roman"/>
                      <w:sz w:val="24"/>
                      <w:szCs w:val="24"/>
                      <w:lang w:eastAsia="ru-RU"/>
                    </w:rPr>
                    <w:t>Наименование</w:t>
                  </w:r>
                </w:p>
              </w:tc>
              <w:tc>
                <w:tcPr>
                  <w:tcW w:w="0" w:type="auto"/>
                  <w:gridSpan w:val="2"/>
                  <w:shd w:val="clear" w:color="auto" w:fill="FFFFFF"/>
                  <w:vAlign w:val="center"/>
                  <w:hideMark/>
                </w:tcPr>
                <w:p w:rsidR="00410036" w:rsidRPr="00410036" w:rsidRDefault="00410036" w:rsidP="00410036">
                  <w:pPr>
                    <w:spacing w:before="150" w:after="150" w:line="240" w:lineRule="auto"/>
                    <w:jc w:val="center"/>
                    <w:rPr>
                      <w:rFonts w:ascii="Times New Roman" w:eastAsia="Times New Roman" w:hAnsi="Times New Roman" w:cs="Times New Roman"/>
                      <w:sz w:val="24"/>
                      <w:szCs w:val="24"/>
                      <w:lang w:eastAsia="ru-RU"/>
                    </w:rPr>
                  </w:pPr>
                  <w:r w:rsidRPr="00410036">
                    <w:rPr>
                      <w:rFonts w:ascii="Times New Roman" w:eastAsia="Times New Roman" w:hAnsi="Times New Roman" w:cs="Times New Roman"/>
                      <w:sz w:val="24"/>
                      <w:szCs w:val="24"/>
                      <w:lang w:eastAsia="ru-RU"/>
                    </w:rPr>
                    <w:t>11.05.2021</w:t>
                  </w:r>
                  <w:r w:rsidRPr="00410036">
                    <w:rPr>
                      <w:rFonts w:ascii="Times New Roman" w:eastAsia="Times New Roman" w:hAnsi="Times New Roman" w:cs="Times New Roman"/>
                      <w:sz w:val="24"/>
                      <w:szCs w:val="24"/>
                      <w:lang w:eastAsia="ru-RU"/>
                    </w:rPr>
                    <w:br/>
                    <w:t>14:00</w:t>
                  </w:r>
                </w:p>
              </w:tc>
              <w:tc>
                <w:tcPr>
                  <w:tcW w:w="0" w:type="auto"/>
                  <w:shd w:val="clear" w:color="auto" w:fill="FFFFFF"/>
                  <w:vAlign w:val="center"/>
                  <w:hideMark/>
                </w:tcPr>
                <w:p w:rsidR="00410036" w:rsidRPr="00410036" w:rsidRDefault="00410036" w:rsidP="00410036">
                  <w:pPr>
                    <w:spacing w:before="150" w:after="150" w:line="240" w:lineRule="auto"/>
                    <w:jc w:val="center"/>
                    <w:rPr>
                      <w:rFonts w:ascii="Times New Roman" w:eastAsia="Times New Roman" w:hAnsi="Times New Roman" w:cs="Times New Roman"/>
                      <w:sz w:val="24"/>
                      <w:szCs w:val="24"/>
                      <w:lang w:eastAsia="ru-RU"/>
                    </w:rPr>
                  </w:pPr>
                  <w:r w:rsidRPr="00410036">
                    <w:rPr>
                      <w:rFonts w:ascii="Times New Roman" w:eastAsia="Times New Roman" w:hAnsi="Times New Roman" w:cs="Times New Roman"/>
                      <w:sz w:val="24"/>
                      <w:szCs w:val="24"/>
                      <w:lang w:eastAsia="ru-RU"/>
                    </w:rPr>
                    <w:t>Единицы</w:t>
                  </w:r>
                </w:p>
              </w:tc>
              <w:tc>
                <w:tcPr>
                  <w:tcW w:w="0" w:type="auto"/>
                  <w:shd w:val="clear" w:color="auto" w:fill="FFFFFF"/>
                  <w:vAlign w:val="center"/>
                  <w:hideMark/>
                </w:tcPr>
                <w:p w:rsidR="00410036" w:rsidRPr="00410036" w:rsidRDefault="00410036" w:rsidP="00410036">
                  <w:pPr>
                    <w:spacing w:before="150" w:after="150" w:line="240" w:lineRule="auto"/>
                    <w:jc w:val="center"/>
                    <w:rPr>
                      <w:rFonts w:ascii="Times New Roman" w:eastAsia="Times New Roman" w:hAnsi="Times New Roman" w:cs="Times New Roman"/>
                      <w:sz w:val="24"/>
                      <w:szCs w:val="24"/>
                      <w:lang w:eastAsia="ru-RU"/>
                    </w:rPr>
                  </w:pPr>
                  <w:r w:rsidRPr="00410036">
                    <w:rPr>
                      <w:rFonts w:ascii="Times New Roman" w:eastAsia="Times New Roman" w:hAnsi="Times New Roman" w:cs="Times New Roman"/>
                      <w:sz w:val="24"/>
                      <w:szCs w:val="24"/>
                      <w:lang w:eastAsia="ru-RU"/>
                    </w:rPr>
                    <w:t>Границы норм</w:t>
                  </w:r>
                </w:p>
              </w:tc>
            </w:tr>
            <w:tr w:rsidR="00410036" w:rsidRPr="00410036" w:rsidTr="00410036">
              <w:tc>
                <w:tcPr>
                  <w:tcW w:w="0" w:type="auto"/>
                  <w:shd w:val="clear" w:color="auto" w:fill="FFFFFF"/>
                  <w:vAlign w:val="center"/>
                  <w:hideMark/>
                </w:tcPr>
                <w:p w:rsidR="00410036" w:rsidRPr="00410036" w:rsidRDefault="00410036" w:rsidP="00410036">
                  <w:pPr>
                    <w:spacing w:before="150" w:after="150" w:line="240" w:lineRule="auto"/>
                    <w:rPr>
                      <w:rFonts w:ascii="Times New Roman" w:eastAsia="Times New Roman" w:hAnsi="Times New Roman" w:cs="Times New Roman"/>
                      <w:sz w:val="24"/>
                      <w:szCs w:val="24"/>
                      <w:lang w:eastAsia="ru-RU"/>
                    </w:rPr>
                  </w:pPr>
                  <w:r w:rsidRPr="00410036">
                    <w:rPr>
                      <w:rFonts w:ascii="Times New Roman" w:eastAsia="Times New Roman" w:hAnsi="Times New Roman" w:cs="Times New Roman"/>
                      <w:sz w:val="24"/>
                      <w:szCs w:val="24"/>
                      <w:lang w:eastAsia="ru-RU"/>
                    </w:rPr>
                    <w:t>Общий билирубин</w:t>
                  </w:r>
                </w:p>
              </w:tc>
              <w:tc>
                <w:tcPr>
                  <w:tcW w:w="0" w:type="auto"/>
                  <w:gridSpan w:val="2"/>
                  <w:shd w:val="clear" w:color="auto" w:fill="FFFFFF"/>
                  <w:vAlign w:val="center"/>
                  <w:hideMark/>
                </w:tcPr>
                <w:p w:rsidR="00410036" w:rsidRPr="00410036" w:rsidRDefault="00410036" w:rsidP="00410036">
                  <w:pPr>
                    <w:spacing w:before="150" w:after="150" w:line="240" w:lineRule="auto"/>
                    <w:jc w:val="right"/>
                    <w:rPr>
                      <w:rFonts w:ascii="Times New Roman" w:eastAsia="Times New Roman" w:hAnsi="Times New Roman" w:cs="Times New Roman"/>
                      <w:sz w:val="24"/>
                      <w:szCs w:val="24"/>
                      <w:lang w:eastAsia="ru-RU"/>
                    </w:rPr>
                  </w:pPr>
                  <w:r w:rsidRPr="00410036">
                    <w:rPr>
                      <w:rFonts w:ascii="Times New Roman" w:eastAsia="Times New Roman" w:hAnsi="Times New Roman" w:cs="Times New Roman"/>
                      <w:sz w:val="24"/>
                      <w:szCs w:val="24"/>
                      <w:lang w:eastAsia="ru-RU"/>
                    </w:rPr>
                    <w:t>11.4</w:t>
                  </w:r>
                </w:p>
              </w:tc>
              <w:tc>
                <w:tcPr>
                  <w:tcW w:w="0" w:type="auto"/>
                  <w:shd w:val="clear" w:color="auto" w:fill="FFFFFF"/>
                  <w:vAlign w:val="center"/>
                  <w:hideMark/>
                </w:tcPr>
                <w:p w:rsidR="00410036" w:rsidRPr="00410036" w:rsidRDefault="00410036" w:rsidP="00410036">
                  <w:pPr>
                    <w:spacing w:before="150" w:after="150" w:line="240" w:lineRule="auto"/>
                    <w:jc w:val="center"/>
                    <w:rPr>
                      <w:rFonts w:ascii="Times New Roman" w:eastAsia="Times New Roman" w:hAnsi="Times New Roman" w:cs="Times New Roman"/>
                      <w:sz w:val="24"/>
                      <w:szCs w:val="24"/>
                      <w:lang w:eastAsia="ru-RU"/>
                    </w:rPr>
                  </w:pPr>
                  <w:r w:rsidRPr="00410036">
                    <w:rPr>
                      <w:rFonts w:ascii="Times New Roman" w:eastAsia="Times New Roman" w:hAnsi="Times New Roman" w:cs="Times New Roman"/>
                      <w:sz w:val="24"/>
                      <w:szCs w:val="24"/>
                      <w:lang w:eastAsia="ru-RU"/>
                    </w:rPr>
                    <w:t>мкмоль/л</w:t>
                  </w:r>
                </w:p>
              </w:tc>
              <w:tc>
                <w:tcPr>
                  <w:tcW w:w="0" w:type="auto"/>
                  <w:shd w:val="clear" w:color="auto" w:fill="FFFFFF"/>
                  <w:vAlign w:val="center"/>
                  <w:hideMark/>
                </w:tcPr>
                <w:p w:rsidR="00410036" w:rsidRPr="00410036" w:rsidRDefault="00410036" w:rsidP="00410036">
                  <w:pPr>
                    <w:spacing w:before="150" w:after="150" w:line="240" w:lineRule="auto"/>
                    <w:jc w:val="center"/>
                    <w:rPr>
                      <w:rFonts w:ascii="Times New Roman" w:eastAsia="Times New Roman" w:hAnsi="Times New Roman" w:cs="Times New Roman"/>
                      <w:sz w:val="24"/>
                      <w:szCs w:val="24"/>
                      <w:lang w:eastAsia="ru-RU"/>
                    </w:rPr>
                  </w:pPr>
                  <w:r w:rsidRPr="00410036">
                    <w:rPr>
                      <w:rFonts w:ascii="Times New Roman" w:eastAsia="Times New Roman" w:hAnsi="Times New Roman" w:cs="Times New Roman"/>
                      <w:sz w:val="24"/>
                      <w:szCs w:val="24"/>
                      <w:lang w:eastAsia="ru-RU"/>
                    </w:rPr>
                    <w:t>0-21</w:t>
                  </w:r>
                </w:p>
              </w:tc>
            </w:tr>
            <w:tr w:rsidR="00410036" w:rsidRPr="00410036" w:rsidTr="00410036">
              <w:tc>
                <w:tcPr>
                  <w:tcW w:w="0" w:type="auto"/>
                  <w:gridSpan w:val="5"/>
                  <w:shd w:val="clear" w:color="auto" w:fill="FFFFFF"/>
                  <w:vAlign w:val="center"/>
                  <w:hideMark/>
                </w:tcPr>
                <w:p w:rsidR="00410036" w:rsidRPr="00410036" w:rsidRDefault="00410036" w:rsidP="00410036">
                  <w:pPr>
                    <w:spacing w:before="150" w:after="150" w:line="240" w:lineRule="auto"/>
                    <w:rPr>
                      <w:rFonts w:ascii="Times New Roman" w:eastAsia="Times New Roman" w:hAnsi="Times New Roman" w:cs="Times New Roman"/>
                      <w:sz w:val="24"/>
                      <w:szCs w:val="24"/>
                      <w:lang w:eastAsia="ru-RU"/>
                    </w:rPr>
                  </w:pPr>
                  <w:r w:rsidRPr="00410036">
                    <w:rPr>
                      <w:rFonts w:ascii="Times New Roman" w:eastAsia="Times New Roman" w:hAnsi="Times New Roman" w:cs="Times New Roman"/>
                      <w:sz w:val="24"/>
                      <w:szCs w:val="24"/>
                      <w:lang w:eastAsia="ru-RU"/>
                    </w:rPr>
                    <w:t>Исследование уровня прямого билирубина в крови</w:t>
                  </w:r>
                </w:p>
              </w:tc>
            </w:tr>
            <w:tr w:rsidR="00410036" w:rsidRPr="00410036" w:rsidTr="00410036">
              <w:tc>
                <w:tcPr>
                  <w:tcW w:w="0" w:type="auto"/>
                  <w:gridSpan w:val="2"/>
                  <w:shd w:val="clear" w:color="auto" w:fill="FFFFFF"/>
                  <w:vAlign w:val="center"/>
                  <w:hideMark/>
                </w:tcPr>
                <w:p w:rsidR="00410036" w:rsidRPr="00410036" w:rsidRDefault="00410036" w:rsidP="00410036">
                  <w:pPr>
                    <w:spacing w:before="150" w:after="150" w:line="240" w:lineRule="auto"/>
                    <w:jc w:val="center"/>
                    <w:rPr>
                      <w:rFonts w:ascii="Times New Roman" w:eastAsia="Times New Roman" w:hAnsi="Times New Roman" w:cs="Times New Roman"/>
                      <w:sz w:val="24"/>
                      <w:szCs w:val="24"/>
                      <w:lang w:eastAsia="ru-RU"/>
                    </w:rPr>
                  </w:pPr>
                  <w:r w:rsidRPr="00410036">
                    <w:rPr>
                      <w:rFonts w:ascii="Times New Roman" w:eastAsia="Times New Roman" w:hAnsi="Times New Roman" w:cs="Times New Roman"/>
                      <w:sz w:val="24"/>
                      <w:szCs w:val="24"/>
                      <w:lang w:eastAsia="ru-RU"/>
                    </w:rPr>
                    <w:t>Наименование</w:t>
                  </w:r>
                </w:p>
              </w:tc>
              <w:tc>
                <w:tcPr>
                  <w:tcW w:w="0" w:type="auto"/>
                  <w:shd w:val="clear" w:color="auto" w:fill="FFFFFF"/>
                  <w:vAlign w:val="center"/>
                  <w:hideMark/>
                </w:tcPr>
                <w:p w:rsidR="00410036" w:rsidRPr="00410036" w:rsidRDefault="00410036" w:rsidP="00410036">
                  <w:pPr>
                    <w:spacing w:before="150" w:after="150" w:line="240" w:lineRule="auto"/>
                    <w:jc w:val="center"/>
                    <w:rPr>
                      <w:rFonts w:ascii="Times New Roman" w:eastAsia="Times New Roman" w:hAnsi="Times New Roman" w:cs="Times New Roman"/>
                      <w:sz w:val="24"/>
                      <w:szCs w:val="24"/>
                      <w:lang w:eastAsia="ru-RU"/>
                    </w:rPr>
                  </w:pPr>
                  <w:r w:rsidRPr="00410036">
                    <w:rPr>
                      <w:rFonts w:ascii="Times New Roman" w:eastAsia="Times New Roman" w:hAnsi="Times New Roman" w:cs="Times New Roman"/>
                      <w:sz w:val="24"/>
                      <w:szCs w:val="24"/>
                      <w:lang w:eastAsia="ru-RU"/>
                    </w:rPr>
                    <w:t>11.05.2021</w:t>
                  </w:r>
                  <w:r w:rsidRPr="00410036">
                    <w:rPr>
                      <w:rFonts w:ascii="Times New Roman" w:eastAsia="Times New Roman" w:hAnsi="Times New Roman" w:cs="Times New Roman"/>
                      <w:sz w:val="24"/>
                      <w:szCs w:val="24"/>
                      <w:lang w:eastAsia="ru-RU"/>
                    </w:rPr>
                    <w:br/>
                    <w:t>14:00</w:t>
                  </w:r>
                </w:p>
              </w:tc>
              <w:tc>
                <w:tcPr>
                  <w:tcW w:w="0" w:type="auto"/>
                  <w:shd w:val="clear" w:color="auto" w:fill="FFFFFF"/>
                  <w:vAlign w:val="center"/>
                  <w:hideMark/>
                </w:tcPr>
                <w:p w:rsidR="00410036" w:rsidRPr="00410036" w:rsidRDefault="00410036" w:rsidP="00410036">
                  <w:pPr>
                    <w:spacing w:before="150" w:after="150" w:line="240" w:lineRule="auto"/>
                    <w:jc w:val="center"/>
                    <w:rPr>
                      <w:rFonts w:ascii="Times New Roman" w:eastAsia="Times New Roman" w:hAnsi="Times New Roman" w:cs="Times New Roman"/>
                      <w:sz w:val="24"/>
                      <w:szCs w:val="24"/>
                      <w:lang w:eastAsia="ru-RU"/>
                    </w:rPr>
                  </w:pPr>
                  <w:r w:rsidRPr="00410036">
                    <w:rPr>
                      <w:rFonts w:ascii="Times New Roman" w:eastAsia="Times New Roman" w:hAnsi="Times New Roman" w:cs="Times New Roman"/>
                      <w:sz w:val="24"/>
                      <w:szCs w:val="24"/>
                      <w:lang w:eastAsia="ru-RU"/>
                    </w:rPr>
                    <w:t>Единицы</w:t>
                  </w:r>
                </w:p>
              </w:tc>
              <w:tc>
                <w:tcPr>
                  <w:tcW w:w="0" w:type="auto"/>
                  <w:shd w:val="clear" w:color="auto" w:fill="FFFFFF"/>
                  <w:vAlign w:val="center"/>
                  <w:hideMark/>
                </w:tcPr>
                <w:p w:rsidR="00410036" w:rsidRPr="00410036" w:rsidRDefault="00410036" w:rsidP="00410036">
                  <w:pPr>
                    <w:spacing w:before="150" w:after="150" w:line="240" w:lineRule="auto"/>
                    <w:jc w:val="center"/>
                    <w:rPr>
                      <w:rFonts w:ascii="Times New Roman" w:eastAsia="Times New Roman" w:hAnsi="Times New Roman" w:cs="Times New Roman"/>
                      <w:sz w:val="24"/>
                      <w:szCs w:val="24"/>
                      <w:lang w:eastAsia="ru-RU"/>
                    </w:rPr>
                  </w:pPr>
                  <w:r w:rsidRPr="00410036">
                    <w:rPr>
                      <w:rFonts w:ascii="Times New Roman" w:eastAsia="Times New Roman" w:hAnsi="Times New Roman" w:cs="Times New Roman"/>
                      <w:sz w:val="24"/>
                      <w:szCs w:val="24"/>
                      <w:lang w:eastAsia="ru-RU"/>
                    </w:rPr>
                    <w:t>Границы норм</w:t>
                  </w:r>
                </w:p>
              </w:tc>
            </w:tr>
            <w:tr w:rsidR="00410036" w:rsidRPr="00410036" w:rsidTr="00410036">
              <w:tc>
                <w:tcPr>
                  <w:tcW w:w="0" w:type="auto"/>
                  <w:gridSpan w:val="2"/>
                  <w:shd w:val="clear" w:color="auto" w:fill="FFFFFF"/>
                  <w:vAlign w:val="center"/>
                  <w:hideMark/>
                </w:tcPr>
                <w:p w:rsidR="00410036" w:rsidRPr="00410036" w:rsidRDefault="00410036" w:rsidP="00410036">
                  <w:pPr>
                    <w:spacing w:before="150" w:after="150" w:line="240" w:lineRule="auto"/>
                    <w:rPr>
                      <w:rFonts w:ascii="Times New Roman" w:eastAsia="Times New Roman" w:hAnsi="Times New Roman" w:cs="Times New Roman"/>
                      <w:sz w:val="24"/>
                      <w:szCs w:val="24"/>
                      <w:lang w:eastAsia="ru-RU"/>
                    </w:rPr>
                  </w:pPr>
                  <w:r w:rsidRPr="00410036">
                    <w:rPr>
                      <w:rFonts w:ascii="Times New Roman" w:eastAsia="Times New Roman" w:hAnsi="Times New Roman" w:cs="Times New Roman"/>
                      <w:sz w:val="24"/>
                      <w:szCs w:val="24"/>
                      <w:lang w:eastAsia="ru-RU"/>
                    </w:rPr>
                    <w:t>Прямой билирубин</w:t>
                  </w:r>
                </w:p>
              </w:tc>
              <w:tc>
                <w:tcPr>
                  <w:tcW w:w="0" w:type="auto"/>
                  <w:shd w:val="clear" w:color="auto" w:fill="FFFFFF"/>
                  <w:vAlign w:val="center"/>
                  <w:hideMark/>
                </w:tcPr>
                <w:p w:rsidR="00410036" w:rsidRPr="00410036" w:rsidRDefault="00410036" w:rsidP="00410036">
                  <w:pPr>
                    <w:spacing w:before="150" w:after="150" w:line="240" w:lineRule="auto"/>
                    <w:jc w:val="right"/>
                    <w:rPr>
                      <w:rFonts w:ascii="Times New Roman" w:eastAsia="Times New Roman" w:hAnsi="Times New Roman" w:cs="Times New Roman"/>
                      <w:sz w:val="24"/>
                      <w:szCs w:val="24"/>
                      <w:lang w:eastAsia="ru-RU"/>
                    </w:rPr>
                  </w:pPr>
                  <w:r w:rsidRPr="00410036">
                    <w:rPr>
                      <w:rFonts w:ascii="Times New Roman" w:eastAsia="Times New Roman" w:hAnsi="Times New Roman" w:cs="Times New Roman"/>
                      <w:sz w:val="24"/>
                      <w:szCs w:val="24"/>
                      <w:lang w:eastAsia="ru-RU"/>
                    </w:rPr>
                    <w:t>4.4</w:t>
                  </w:r>
                </w:p>
              </w:tc>
              <w:tc>
                <w:tcPr>
                  <w:tcW w:w="0" w:type="auto"/>
                  <w:shd w:val="clear" w:color="auto" w:fill="FFFFFF"/>
                  <w:vAlign w:val="center"/>
                  <w:hideMark/>
                </w:tcPr>
                <w:p w:rsidR="00410036" w:rsidRPr="00410036" w:rsidRDefault="00410036" w:rsidP="00410036">
                  <w:pPr>
                    <w:spacing w:before="150" w:after="150" w:line="240" w:lineRule="auto"/>
                    <w:jc w:val="center"/>
                    <w:rPr>
                      <w:rFonts w:ascii="Times New Roman" w:eastAsia="Times New Roman" w:hAnsi="Times New Roman" w:cs="Times New Roman"/>
                      <w:sz w:val="24"/>
                      <w:szCs w:val="24"/>
                      <w:lang w:eastAsia="ru-RU"/>
                    </w:rPr>
                  </w:pPr>
                  <w:r w:rsidRPr="00410036">
                    <w:rPr>
                      <w:rFonts w:ascii="Times New Roman" w:eastAsia="Times New Roman" w:hAnsi="Times New Roman" w:cs="Times New Roman"/>
                      <w:sz w:val="24"/>
                      <w:szCs w:val="24"/>
                      <w:lang w:eastAsia="ru-RU"/>
                    </w:rPr>
                    <w:t>мкмоль/л</w:t>
                  </w:r>
                </w:p>
              </w:tc>
              <w:tc>
                <w:tcPr>
                  <w:tcW w:w="0" w:type="auto"/>
                  <w:shd w:val="clear" w:color="auto" w:fill="FFFFFF"/>
                  <w:vAlign w:val="center"/>
                  <w:hideMark/>
                </w:tcPr>
                <w:p w:rsidR="00410036" w:rsidRPr="00410036" w:rsidRDefault="00410036" w:rsidP="00410036">
                  <w:pPr>
                    <w:spacing w:before="150" w:after="150" w:line="240" w:lineRule="auto"/>
                    <w:jc w:val="center"/>
                    <w:rPr>
                      <w:rFonts w:ascii="Times New Roman" w:eastAsia="Times New Roman" w:hAnsi="Times New Roman" w:cs="Times New Roman"/>
                      <w:sz w:val="24"/>
                      <w:szCs w:val="24"/>
                      <w:lang w:eastAsia="ru-RU"/>
                    </w:rPr>
                  </w:pPr>
                  <w:r w:rsidRPr="00410036">
                    <w:rPr>
                      <w:rFonts w:ascii="Times New Roman" w:eastAsia="Times New Roman" w:hAnsi="Times New Roman" w:cs="Times New Roman"/>
                      <w:sz w:val="24"/>
                      <w:szCs w:val="24"/>
                      <w:lang w:eastAsia="ru-RU"/>
                    </w:rPr>
                    <w:t>0-3,4</w:t>
                  </w:r>
                </w:p>
              </w:tc>
            </w:tr>
          </w:tbl>
          <w:p w:rsidR="00410036" w:rsidRPr="00410036" w:rsidRDefault="00410036" w:rsidP="00410036">
            <w:pPr>
              <w:spacing w:after="0" w:line="240" w:lineRule="auto"/>
              <w:rPr>
                <w:rFonts w:ascii="Times New Roman" w:eastAsia="Times New Roman" w:hAnsi="Times New Roman" w:cs="Times New Roman"/>
                <w:vanish/>
                <w:sz w:val="24"/>
                <w:szCs w:val="24"/>
                <w:lang w:eastAsia="ru-RU"/>
              </w:rPr>
            </w:pPr>
          </w:p>
          <w:tbl>
            <w:tblPr>
              <w:tblW w:w="0" w:type="auto"/>
              <w:tblInd w:w="150" w:type="dxa"/>
              <w:tblBorders>
                <w:top w:val="single" w:sz="6" w:space="0" w:color="C3C3C3"/>
                <w:left w:val="single" w:sz="6" w:space="0" w:color="C3C3C3"/>
                <w:bottom w:val="single" w:sz="6" w:space="0" w:color="C3C3C3"/>
                <w:right w:val="single" w:sz="6" w:space="0" w:color="C3C3C3"/>
              </w:tblBorders>
              <w:shd w:val="clear" w:color="auto" w:fill="FFFFFF"/>
              <w:tblCellMar>
                <w:top w:w="15" w:type="dxa"/>
                <w:left w:w="15" w:type="dxa"/>
                <w:bottom w:w="15" w:type="dxa"/>
                <w:right w:w="15" w:type="dxa"/>
              </w:tblCellMar>
              <w:tblLook w:val="04A0" w:firstRow="1" w:lastRow="0" w:firstColumn="1" w:lastColumn="0" w:noHBand="0" w:noVBand="1"/>
            </w:tblPr>
            <w:tblGrid>
              <w:gridCol w:w="1529"/>
              <w:gridCol w:w="1110"/>
              <w:gridCol w:w="974"/>
              <w:gridCol w:w="1523"/>
            </w:tblGrid>
            <w:tr w:rsidR="00410036" w:rsidRPr="00410036" w:rsidTr="00410036">
              <w:tc>
                <w:tcPr>
                  <w:tcW w:w="0" w:type="auto"/>
                  <w:gridSpan w:val="4"/>
                  <w:shd w:val="clear" w:color="auto" w:fill="FFFFFF"/>
                  <w:vAlign w:val="center"/>
                  <w:hideMark/>
                </w:tcPr>
                <w:p w:rsidR="00410036" w:rsidRPr="00410036" w:rsidRDefault="00410036" w:rsidP="00410036">
                  <w:pPr>
                    <w:spacing w:before="150" w:after="150" w:line="240" w:lineRule="auto"/>
                    <w:rPr>
                      <w:rFonts w:ascii="Times New Roman" w:eastAsia="Times New Roman" w:hAnsi="Times New Roman" w:cs="Times New Roman"/>
                      <w:sz w:val="24"/>
                      <w:szCs w:val="24"/>
                      <w:lang w:eastAsia="ru-RU"/>
                    </w:rPr>
                  </w:pPr>
                  <w:r w:rsidRPr="00410036">
                    <w:rPr>
                      <w:rFonts w:ascii="Times New Roman" w:eastAsia="Times New Roman" w:hAnsi="Times New Roman" w:cs="Times New Roman"/>
                      <w:sz w:val="24"/>
                      <w:szCs w:val="24"/>
                      <w:lang w:eastAsia="ru-RU"/>
                    </w:rPr>
                    <w:t>Исследование уровня глюкозы в крови</w:t>
                  </w:r>
                </w:p>
              </w:tc>
            </w:tr>
            <w:tr w:rsidR="00410036" w:rsidRPr="00410036" w:rsidTr="00410036">
              <w:tc>
                <w:tcPr>
                  <w:tcW w:w="0" w:type="auto"/>
                  <w:shd w:val="clear" w:color="auto" w:fill="FFFFFF"/>
                  <w:vAlign w:val="center"/>
                  <w:hideMark/>
                </w:tcPr>
                <w:p w:rsidR="00410036" w:rsidRPr="00410036" w:rsidRDefault="00410036" w:rsidP="00410036">
                  <w:pPr>
                    <w:spacing w:before="150" w:after="150" w:line="240" w:lineRule="auto"/>
                    <w:jc w:val="center"/>
                    <w:rPr>
                      <w:rFonts w:ascii="Times New Roman" w:eastAsia="Times New Roman" w:hAnsi="Times New Roman" w:cs="Times New Roman"/>
                      <w:sz w:val="24"/>
                      <w:szCs w:val="24"/>
                      <w:lang w:eastAsia="ru-RU"/>
                    </w:rPr>
                  </w:pPr>
                  <w:r w:rsidRPr="00410036">
                    <w:rPr>
                      <w:rFonts w:ascii="Times New Roman" w:eastAsia="Times New Roman" w:hAnsi="Times New Roman" w:cs="Times New Roman"/>
                      <w:sz w:val="24"/>
                      <w:szCs w:val="24"/>
                      <w:lang w:eastAsia="ru-RU"/>
                    </w:rPr>
                    <w:t>Наименование</w:t>
                  </w:r>
                </w:p>
              </w:tc>
              <w:tc>
                <w:tcPr>
                  <w:tcW w:w="0" w:type="auto"/>
                  <w:shd w:val="clear" w:color="auto" w:fill="FFFFFF"/>
                  <w:vAlign w:val="center"/>
                  <w:hideMark/>
                </w:tcPr>
                <w:p w:rsidR="00410036" w:rsidRPr="00410036" w:rsidRDefault="00410036" w:rsidP="00410036">
                  <w:pPr>
                    <w:spacing w:before="150" w:after="150" w:line="240" w:lineRule="auto"/>
                    <w:jc w:val="center"/>
                    <w:rPr>
                      <w:rFonts w:ascii="Times New Roman" w:eastAsia="Times New Roman" w:hAnsi="Times New Roman" w:cs="Times New Roman"/>
                      <w:sz w:val="24"/>
                      <w:szCs w:val="24"/>
                      <w:lang w:eastAsia="ru-RU"/>
                    </w:rPr>
                  </w:pPr>
                  <w:r w:rsidRPr="00410036">
                    <w:rPr>
                      <w:rFonts w:ascii="Times New Roman" w:eastAsia="Times New Roman" w:hAnsi="Times New Roman" w:cs="Times New Roman"/>
                      <w:sz w:val="24"/>
                      <w:szCs w:val="24"/>
                      <w:lang w:eastAsia="ru-RU"/>
                    </w:rPr>
                    <w:t>11.05.2021</w:t>
                  </w:r>
                  <w:r w:rsidRPr="00410036">
                    <w:rPr>
                      <w:rFonts w:ascii="Times New Roman" w:eastAsia="Times New Roman" w:hAnsi="Times New Roman" w:cs="Times New Roman"/>
                      <w:sz w:val="24"/>
                      <w:szCs w:val="24"/>
                      <w:lang w:eastAsia="ru-RU"/>
                    </w:rPr>
                    <w:br/>
                    <w:t>14:00</w:t>
                  </w:r>
                </w:p>
              </w:tc>
              <w:tc>
                <w:tcPr>
                  <w:tcW w:w="0" w:type="auto"/>
                  <w:shd w:val="clear" w:color="auto" w:fill="FFFFFF"/>
                  <w:vAlign w:val="center"/>
                  <w:hideMark/>
                </w:tcPr>
                <w:p w:rsidR="00410036" w:rsidRPr="00410036" w:rsidRDefault="00410036" w:rsidP="00410036">
                  <w:pPr>
                    <w:spacing w:before="150" w:after="150" w:line="240" w:lineRule="auto"/>
                    <w:jc w:val="center"/>
                    <w:rPr>
                      <w:rFonts w:ascii="Times New Roman" w:eastAsia="Times New Roman" w:hAnsi="Times New Roman" w:cs="Times New Roman"/>
                      <w:sz w:val="24"/>
                      <w:szCs w:val="24"/>
                      <w:lang w:eastAsia="ru-RU"/>
                    </w:rPr>
                  </w:pPr>
                  <w:r w:rsidRPr="00410036">
                    <w:rPr>
                      <w:rFonts w:ascii="Times New Roman" w:eastAsia="Times New Roman" w:hAnsi="Times New Roman" w:cs="Times New Roman"/>
                      <w:sz w:val="24"/>
                      <w:szCs w:val="24"/>
                      <w:lang w:eastAsia="ru-RU"/>
                    </w:rPr>
                    <w:t>Единицы</w:t>
                  </w:r>
                </w:p>
              </w:tc>
              <w:tc>
                <w:tcPr>
                  <w:tcW w:w="0" w:type="auto"/>
                  <w:shd w:val="clear" w:color="auto" w:fill="FFFFFF"/>
                  <w:vAlign w:val="center"/>
                  <w:hideMark/>
                </w:tcPr>
                <w:p w:rsidR="00410036" w:rsidRPr="00410036" w:rsidRDefault="00410036" w:rsidP="00410036">
                  <w:pPr>
                    <w:spacing w:before="150" w:after="150" w:line="240" w:lineRule="auto"/>
                    <w:jc w:val="center"/>
                    <w:rPr>
                      <w:rFonts w:ascii="Times New Roman" w:eastAsia="Times New Roman" w:hAnsi="Times New Roman" w:cs="Times New Roman"/>
                      <w:sz w:val="24"/>
                      <w:szCs w:val="24"/>
                      <w:lang w:eastAsia="ru-RU"/>
                    </w:rPr>
                  </w:pPr>
                  <w:r w:rsidRPr="00410036">
                    <w:rPr>
                      <w:rFonts w:ascii="Times New Roman" w:eastAsia="Times New Roman" w:hAnsi="Times New Roman" w:cs="Times New Roman"/>
                      <w:sz w:val="24"/>
                      <w:szCs w:val="24"/>
                      <w:lang w:eastAsia="ru-RU"/>
                    </w:rPr>
                    <w:t>Границы норм</w:t>
                  </w:r>
                </w:p>
              </w:tc>
            </w:tr>
            <w:tr w:rsidR="00410036" w:rsidRPr="00410036" w:rsidTr="00410036">
              <w:tc>
                <w:tcPr>
                  <w:tcW w:w="0" w:type="auto"/>
                  <w:shd w:val="clear" w:color="auto" w:fill="FFFFFF"/>
                  <w:vAlign w:val="center"/>
                  <w:hideMark/>
                </w:tcPr>
                <w:p w:rsidR="00410036" w:rsidRPr="00410036" w:rsidRDefault="00410036" w:rsidP="00410036">
                  <w:pPr>
                    <w:spacing w:before="150" w:after="150" w:line="240" w:lineRule="auto"/>
                    <w:rPr>
                      <w:rFonts w:ascii="Times New Roman" w:eastAsia="Times New Roman" w:hAnsi="Times New Roman" w:cs="Times New Roman"/>
                      <w:sz w:val="24"/>
                      <w:szCs w:val="24"/>
                      <w:lang w:eastAsia="ru-RU"/>
                    </w:rPr>
                  </w:pPr>
                  <w:r w:rsidRPr="00410036">
                    <w:rPr>
                      <w:rFonts w:ascii="Times New Roman" w:eastAsia="Times New Roman" w:hAnsi="Times New Roman" w:cs="Times New Roman"/>
                      <w:sz w:val="24"/>
                      <w:szCs w:val="24"/>
                      <w:lang w:eastAsia="ru-RU"/>
                    </w:rPr>
                    <w:t>Глюкоза</w:t>
                  </w:r>
                </w:p>
              </w:tc>
              <w:tc>
                <w:tcPr>
                  <w:tcW w:w="0" w:type="auto"/>
                  <w:shd w:val="clear" w:color="auto" w:fill="FFFFFF"/>
                  <w:vAlign w:val="center"/>
                  <w:hideMark/>
                </w:tcPr>
                <w:p w:rsidR="00410036" w:rsidRPr="00410036" w:rsidRDefault="00410036" w:rsidP="00410036">
                  <w:pPr>
                    <w:spacing w:before="150" w:after="150" w:line="240" w:lineRule="auto"/>
                    <w:jc w:val="right"/>
                    <w:rPr>
                      <w:rFonts w:ascii="Times New Roman" w:eastAsia="Times New Roman" w:hAnsi="Times New Roman" w:cs="Times New Roman"/>
                      <w:sz w:val="24"/>
                      <w:szCs w:val="24"/>
                      <w:lang w:eastAsia="ru-RU"/>
                    </w:rPr>
                  </w:pPr>
                  <w:r w:rsidRPr="00410036">
                    <w:rPr>
                      <w:rFonts w:ascii="Times New Roman" w:eastAsia="Times New Roman" w:hAnsi="Times New Roman" w:cs="Times New Roman"/>
                      <w:sz w:val="24"/>
                      <w:szCs w:val="24"/>
                      <w:lang w:eastAsia="ru-RU"/>
                    </w:rPr>
                    <w:t>4.05</w:t>
                  </w:r>
                </w:p>
              </w:tc>
              <w:tc>
                <w:tcPr>
                  <w:tcW w:w="0" w:type="auto"/>
                  <w:shd w:val="clear" w:color="auto" w:fill="FFFFFF"/>
                  <w:vAlign w:val="center"/>
                  <w:hideMark/>
                </w:tcPr>
                <w:p w:rsidR="00410036" w:rsidRPr="00410036" w:rsidRDefault="00410036" w:rsidP="00410036">
                  <w:pPr>
                    <w:spacing w:before="150" w:after="150" w:line="240" w:lineRule="auto"/>
                    <w:jc w:val="center"/>
                    <w:rPr>
                      <w:rFonts w:ascii="Times New Roman" w:eastAsia="Times New Roman" w:hAnsi="Times New Roman" w:cs="Times New Roman"/>
                      <w:sz w:val="24"/>
                      <w:szCs w:val="24"/>
                      <w:lang w:eastAsia="ru-RU"/>
                    </w:rPr>
                  </w:pPr>
                  <w:r w:rsidRPr="00410036">
                    <w:rPr>
                      <w:rFonts w:ascii="Times New Roman" w:eastAsia="Times New Roman" w:hAnsi="Times New Roman" w:cs="Times New Roman"/>
                      <w:sz w:val="24"/>
                      <w:szCs w:val="24"/>
                      <w:lang w:eastAsia="ru-RU"/>
                    </w:rPr>
                    <w:t>ммоль/л</w:t>
                  </w:r>
                </w:p>
              </w:tc>
              <w:tc>
                <w:tcPr>
                  <w:tcW w:w="0" w:type="auto"/>
                  <w:shd w:val="clear" w:color="auto" w:fill="FFFFFF"/>
                  <w:vAlign w:val="center"/>
                  <w:hideMark/>
                </w:tcPr>
                <w:p w:rsidR="00410036" w:rsidRPr="00410036" w:rsidRDefault="00410036" w:rsidP="00410036">
                  <w:pPr>
                    <w:spacing w:before="150" w:after="150" w:line="240" w:lineRule="auto"/>
                    <w:jc w:val="center"/>
                    <w:rPr>
                      <w:rFonts w:ascii="Times New Roman" w:eastAsia="Times New Roman" w:hAnsi="Times New Roman" w:cs="Times New Roman"/>
                      <w:sz w:val="24"/>
                      <w:szCs w:val="24"/>
                      <w:lang w:eastAsia="ru-RU"/>
                    </w:rPr>
                  </w:pPr>
                  <w:r w:rsidRPr="00410036">
                    <w:rPr>
                      <w:rFonts w:ascii="Times New Roman" w:eastAsia="Times New Roman" w:hAnsi="Times New Roman" w:cs="Times New Roman"/>
                      <w:sz w:val="24"/>
                      <w:szCs w:val="24"/>
                      <w:lang w:eastAsia="ru-RU"/>
                    </w:rPr>
                    <w:t>3,9-6,4</w:t>
                  </w:r>
                </w:p>
              </w:tc>
            </w:tr>
            <w:tr w:rsidR="00410036" w:rsidRPr="00410036" w:rsidTr="00410036">
              <w:tc>
                <w:tcPr>
                  <w:tcW w:w="0" w:type="auto"/>
                  <w:gridSpan w:val="4"/>
                  <w:shd w:val="clear" w:color="auto" w:fill="FFFFFF"/>
                  <w:vAlign w:val="center"/>
                  <w:hideMark/>
                </w:tcPr>
                <w:p w:rsidR="00410036" w:rsidRPr="00410036" w:rsidRDefault="00410036" w:rsidP="00410036">
                  <w:pPr>
                    <w:spacing w:before="150" w:after="150" w:line="240" w:lineRule="auto"/>
                    <w:rPr>
                      <w:rFonts w:ascii="Times New Roman" w:eastAsia="Times New Roman" w:hAnsi="Times New Roman" w:cs="Times New Roman"/>
                      <w:sz w:val="24"/>
                      <w:szCs w:val="24"/>
                      <w:lang w:eastAsia="ru-RU"/>
                    </w:rPr>
                  </w:pPr>
                  <w:r w:rsidRPr="00410036">
                    <w:rPr>
                      <w:rFonts w:ascii="Times New Roman" w:eastAsia="Times New Roman" w:hAnsi="Times New Roman" w:cs="Times New Roman"/>
                      <w:sz w:val="24"/>
                      <w:szCs w:val="24"/>
                      <w:lang w:eastAsia="ru-RU"/>
                    </w:rPr>
                    <w:t>Исследование уровня натрия в крови</w:t>
                  </w:r>
                </w:p>
              </w:tc>
            </w:tr>
            <w:tr w:rsidR="00410036" w:rsidRPr="00410036" w:rsidTr="00410036">
              <w:tc>
                <w:tcPr>
                  <w:tcW w:w="0" w:type="auto"/>
                  <w:shd w:val="clear" w:color="auto" w:fill="FFFFFF"/>
                  <w:vAlign w:val="center"/>
                  <w:hideMark/>
                </w:tcPr>
                <w:p w:rsidR="00410036" w:rsidRPr="00410036" w:rsidRDefault="00410036" w:rsidP="00410036">
                  <w:pPr>
                    <w:spacing w:before="150" w:after="150" w:line="240" w:lineRule="auto"/>
                    <w:jc w:val="center"/>
                    <w:rPr>
                      <w:rFonts w:ascii="Times New Roman" w:eastAsia="Times New Roman" w:hAnsi="Times New Roman" w:cs="Times New Roman"/>
                      <w:sz w:val="24"/>
                      <w:szCs w:val="24"/>
                      <w:lang w:eastAsia="ru-RU"/>
                    </w:rPr>
                  </w:pPr>
                  <w:r w:rsidRPr="00410036">
                    <w:rPr>
                      <w:rFonts w:ascii="Times New Roman" w:eastAsia="Times New Roman" w:hAnsi="Times New Roman" w:cs="Times New Roman"/>
                      <w:sz w:val="24"/>
                      <w:szCs w:val="24"/>
                      <w:lang w:eastAsia="ru-RU"/>
                    </w:rPr>
                    <w:t>Наименование</w:t>
                  </w:r>
                </w:p>
              </w:tc>
              <w:tc>
                <w:tcPr>
                  <w:tcW w:w="0" w:type="auto"/>
                  <w:shd w:val="clear" w:color="auto" w:fill="FFFFFF"/>
                  <w:vAlign w:val="center"/>
                  <w:hideMark/>
                </w:tcPr>
                <w:p w:rsidR="00410036" w:rsidRPr="00410036" w:rsidRDefault="00410036" w:rsidP="00410036">
                  <w:pPr>
                    <w:spacing w:before="150" w:after="150" w:line="240" w:lineRule="auto"/>
                    <w:jc w:val="center"/>
                    <w:rPr>
                      <w:rFonts w:ascii="Times New Roman" w:eastAsia="Times New Roman" w:hAnsi="Times New Roman" w:cs="Times New Roman"/>
                      <w:sz w:val="24"/>
                      <w:szCs w:val="24"/>
                      <w:lang w:eastAsia="ru-RU"/>
                    </w:rPr>
                  </w:pPr>
                  <w:r w:rsidRPr="00410036">
                    <w:rPr>
                      <w:rFonts w:ascii="Times New Roman" w:eastAsia="Times New Roman" w:hAnsi="Times New Roman" w:cs="Times New Roman"/>
                      <w:sz w:val="24"/>
                      <w:szCs w:val="24"/>
                      <w:lang w:eastAsia="ru-RU"/>
                    </w:rPr>
                    <w:t>11.05.2021</w:t>
                  </w:r>
                  <w:r w:rsidRPr="00410036">
                    <w:rPr>
                      <w:rFonts w:ascii="Times New Roman" w:eastAsia="Times New Roman" w:hAnsi="Times New Roman" w:cs="Times New Roman"/>
                      <w:sz w:val="24"/>
                      <w:szCs w:val="24"/>
                      <w:lang w:eastAsia="ru-RU"/>
                    </w:rPr>
                    <w:br/>
                    <w:t>14:00</w:t>
                  </w:r>
                </w:p>
              </w:tc>
              <w:tc>
                <w:tcPr>
                  <w:tcW w:w="0" w:type="auto"/>
                  <w:shd w:val="clear" w:color="auto" w:fill="FFFFFF"/>
                  <w:vAlign w:val="center"/>
                  <w:hideMark/>
                </w:tcPr>
                <w:p w:rsidR="00410036" w:rsidRPr="00410036" w:rsidRDefault="00410036" w:rsidP="00410036">
                  <w:pPr>
                    <w:spacing w:before="150" w:after="150" w:line="240" w:lineRule="auto"/>
                    <w:jc w:val="center"/>
                    <w:rPr>
                      <w:rFonts w:ascii="Times New Roman" w:eastAsia="Times New Roman" w:hAnsi="Times New Roman" w:cs="Times New Roman"/>
                      <w:sz w:val="24"/>
                      <w:szCs w:val="24"/>
                      <w:lang w:eastAsia="ru-RU"/>
                    </w:rPr>
                  </w:pPr>
                  <w:r w:rsidRPr="00410036">
                    <w:rPr>
                      <w:rFonts w:ascii="Times New Roman" w:eastAsia="Times New Roman" w:hAnsi="Times New Roman" w:cs="Times New Roman"/>
                      <w:sz w:val="24"/>
                      <w:szCs w:val="24"/>
                      <w:lang w:eastAsia="ru-RU"/>
                    </w:rPr>
                    <w:t>Единицы</w:t>
                  </w:r>
                </w:p>
              </w:tc>
              <w:tc>
                <w:tcPr>
                  <w:tcW w:w="0" w:type="auto"/>
                  <w:shd w:val="clear" w:color="auto" w:fill="FFFFFF"/>
                  <w:vAlign w:val="center"/>
                  <w:hideMark/>
                </w:tcPr>
                <w:p w:rsidR="00410036" w:rsidRPr="00410036" w:rsidRDefault="00410036" w:rsidP="00410036">
                  <w:pPr>
                    <w:spacing w:before="150" w:after="150" w:line="240" w:lineRule="auto"/>
                    <w:jc w:val="center"/>
                    <w:rPr>
                      <w:rFonts w:ascii="Times New Roman" w:eastAsia="Times New Roman" w:hAnsi="Times New Roman" w:cs="Times New Roman"/>
                      <w:sz w:val="24"/>
                      <w:szCs w:val="24"/>
                      <w:lang w:eastAsia="ru-RU"/>
                    </w:rPr>
                  </w:pPr>
                  <w:r w:rsidRPr="00410036">
                    <w:rPr>
                      <w:rFonts w:ascii="Times New Roman" w:eastAsia="Times New Roman" w:hAnsi="Times New Roman" w:cs="Times New Roman"/>
                      <w:sz w:val="24"/>
                      <w:szCs w:val="24"/>
                      <w:lang w:eastAsia="ru-RU"/>
                    </w:rPr>
                    <w:t>Границы норм</w:t>
                  </w:r>
                </w:p>
              </w:tc>
            </w:tr>
            <w:tr w:rsidR="00410036" w:rsidRPr="00410036" w:rsidTr="00410036">
              <w:tc>
                <w:tcPr>
                  <w:tcW w:w="0" w:type="auto"/>
                  <w:shd w:val="clear" w:color="auto" w:fill="FFFFFF"/>
                  <w:vAlign w:val="center"/>
                  <w:hideMark/>
                </w:tcPr>
                <w:p w:rsidR="00410036" w:rsidRPr="00410036" w:rsidRDefault="00410036" w:rsidP="00410036">
                  <w:pPr>
                    <w:spacing w:before="150" w:after="150" w:line="240" w:lineRule="auto"/>
                    <w:rPr>
                      <w:rFonts w:ascii="Times New Roman" w:eastAsia="Times New Roman" w:hAnsi="Times New Roman" w:cs="Times New Roman"/>
                      <w:sz w:val="24"/>
                      <w:szCs w:val="24"/>
                      <w:lang w:eastAsia="ru-RU"/>
                    </w:rPr>
                  </w:pPr>
                  <w:r w:rsidRPr="00410036">
                    <w:rPr>
                      <w:rFonts w:ascii="Times New Roman" w:eastAsia="Times New Roman" w:hAnsi="Times New Roman" w:cs="Times New Roman"/>
                      <w:sz w:val="24"/>
                      <w:szCs w:val="24"/>
                      <w:lang w:eastAsia="ru-RU"/>
                    </w:rPr>
                    <w:t>Натрий</w:t>
                  </w:r>
                </w:p>
              </w:tc>
              <w:tc>
                <w:tcPr>
                  <w:tcW w:w="0" w:type="auto"/>
                  <w:shd w:val="clear" w:color="auto" w:fill="FFFFFF"/>
                  <w:vAlign w:val="center"/>
                  <w:hideMark/>
                </w:tcPr>
                <w:p w:rsidR="00410036" w:rsidRPr="00410036" w:rsidRDefault="00410036" w:rsidP="00410036">
                  <w:pPr>
                    <w:spacing w:before="150" w:after="150" w:line="240" w:lineRule="auto"/>
                    <w:jc w:val="right"/>
                    <w:rPr>
                      <w:rFonts w:ascii="Times New Roman" w:eastAsia="Times New Roman" w:hAnsi="Times New Roman" w:cs="Times New Roman"/>
                      <w:sz w:val="24"/>
                      <w:szCs w:val="24"/>
                      <w:lang w:eastAsia="ru-RU"/>
                    </w:rPr>
                  </w:pPr>
                  <w:r w:rsidRPr="00410036">
                    <w:rPr>
                      <w:rFonts w:ascii="Times New Roman" w:eastAsia="Times New Roman" w:hAnsi="Times New Roman" w:cs="Times New Roman"/>
                      <w:sz w:val="24"/>
                      <w:szCs w:val="24"/>
                      <w:lang w:eastAsia="ru-RU"/>
                    </w:rPr>
                    <w:t>135.7</w:t>
                  </w:r>
                </w:p>
              </w:tc>
              <w:tc>
                <w:tcPr>
                  <w:tcW w:w="0" w:type="auto"/>
                  <w:shd w:val="clear" w:color="auto" w:fill="FFFFFF"/>
                  <w:vAlign w:val="center"/>
                  <w:hideMark/>
                </w:tcPr>
                <w:p w:rsidR="00410036" w:rsidRPr="00410036" w:rsidRDefault="00410036" w:rsidP="00410036">
                  <w:pPr>
                    <w:spacing w:before="150" w:after="150" w:line="240" w:lineRule="auto"/>
                    <w:jc w:val="center"/>
                    <w:rPr>
                      <w:rFonts w:ascii="Times New Roman" w:eastAsia="Times New Roman" w:hAnsi="Times New Roman" w:cs="Times New Roman"/>
                      <w:sz w:val="24"/>
                      <w:szCs w:val="24"/>
                      <w:lang w:eastAsia="ru-RU"/>
                    </w:rPr>
                  </w:pPr>
                  <w:r w:rsidRPr="00410036">
                    <w:rPr>
                      <w:rFonts w:ascii="Times New Roman" w:eastAsia="Times New Roman" w:hAnsi="Times New Roman" w:cs="Times New Roman"/>
                      <w:sz w:val="24"/>
                      <w:szCs w:val="24"/>
                      <w:lang w:eastAsia="ru-RU"/>
                    </w:rPr>
                    <w:t>ммоль/л</w:t>
                  </w:r>
                </w:p>
              </w:tc>
              <w:tc>
                <w:tcPr>
                  <w:tcW w:w="0" w:type="auto"/>
                  <w:shd w:val="clear" w:color="auto" w:fill="FFFFFF"/>
                  <w:vAlign w:val="center"/>
                  <w:hideMark/>
                </w:tcPr>
                <w:p w:rsidR="00410036" w:rsidRPr="00410036" w:rsidRDefault="00410036" w:rsidP="00410036">
                  <w:pPr>
                    <w:spacing w:before="150" w:after="150" w:line="240" w:lineRule="auto"/>
                    <w:jc w:val="center"/>
                    <w:rPr>
                      <w:rFonts w:ascii="Times New Roman" w:eastAsia="Times New Roman" w:hAnsi="Times New Roman" w:cs="Times New Roman"/>
                      <w:sz w:val="24"/>
                      <w:szCs w:val="24"/>
                      <w:lang w:eastAsia="ru-RU"/>
                    </w:rPr>
                  </w:pPr>
                  <w:r w:rsidRPr="00410036">
                    <w:rPr>
                      <w:rFonts w:ascii="Times New Roman" w:eastAsia="Times New Roman" w:hAnsi="Times New Roman" w:cs="Times New Roman"/>
                      <w:sz w:val="24"/>
                      <w:szCs w:val="24"/>
                      <w:lang w:eastAsia="ru-RU"/>
                    </w:rPr>
                    <w:t>135-145</w:t>
                  </w:r>
                </w:p>
              </w:tc>
            </w:tr>
          </w:tbl>
          <w:p w:rsidR="00410036" w:rsidRPr="00410036" w:rsidRDefault="00410036" w:rsidP="00410036">
            <w:pPr>
              <w:spacing w:after="0" w:line="240" w:lineRule="auto"/>
              <w:rPr>
                <w:rFonts w:ascii="Times New Roman" w:eastAsia="Times New Roman" w:hAnsi="Times New Roman" w:cs="Times New Roman"/>
                <w:vanish/>
                <w:sz w:val="24"/>
                <w:szCs w:val="24"/>
                <w:lang w:eastAsia="ru-RU"/>
              </w:rPr>
            </w:pPr>
          </w:p>
          <w:tbl>
            <w:tblPr>
              <w:tblW w:w="0" w:type="auto"/>
              <w:tblInd w:w="150" w:type="dxa"/>
              <w:tblBorders>
                <w:top w:val="single" w:sz="6" w:space="0" w:color="C3C3C3"/>
                <w:left w:val="single" w:sz="6" w:space="0" w:color="C3C3C3"/>
                <w:bottom w:val="single" w:sz="6" w:space="0" w:color="C3C3C3"/>
                <w:right w:val="single" w:sz="6" w:space="0" w:color="C3C3C3"/>
              </w:tblBorders>
              <w:shd w:val="clear" w:color="auto" w:fill="FFFFFF"/>
              <w:tblCellMar>
                <w:top w:w="15" w:type="dxa"/>
                <w:left w:w="15" w:type="dxa"/>
                <w:bottom w:w="15" w:type="dxa"/>
                <w:right w:w="15" w:type="dxa"/>
              </w:tblCellMar>
              <w:tblLook w:val="04A0" w:firstRow="1" w:lastRow="0" w:firstColumn="1" w:lastColumn="0" w:noHBand="0" w:noVBand="1"/>
            </w:tblPr>
            <w:tblGrid>
              <w:gridCol w:w="1798"/>
              <w:gridCol w:w="653"/>
              <w:gridCol w:w="1110"/>
              <w:gridCol w:w="1051"/>
              <w:gridCol w:w="1643"/>
            </w:tblGrid>
            <w:tr w:rsidR="00410036" w:rsidRPr="00410036" w:rsidTr="00410036">
              <w:tc>
                <w:tcPr>
                  <w:tcW w:w="0" w:type="auto"/>
                  <w:gridSpan w:val="5"/>
                  <w:shd w:val="clear" w:color="auto" w:fill="FFFFFF"/>
                  <w:vAlign w:val="center"/>
                  <w:hideMark/>
                </w:tcPr>
                <w:p w:rsidR="00410036" w:rsidRPr="00410036" w:rsidRDefault="00410036" w:rsidP="00410036">
                  <w:pPr>
                    <w:spacing w:before="150" w:after="150" w:line="240" w:lineRule="auto"/>
                    <w:rPr>
                      <w:rFonts w:ascii="Times New Roman" w:eastAsia="Times New Roman" w:hAnsi="Times New Roman" w:cs="Times New Roman"/>
                      <w:sz w:val="24"/>
                      <w:szCs w:val="24"/>
                      <w:lang w:eastAsia="ru-RU"/>
                    </w:rPr>
                  </w:pPr>
                  <w:r w:rsidRPr="00410036">
                    <w:rPr>
                      <w:rFonts w:ascii="Times New Roman" w:eastAsia="Times New Roman" w:hAnsi="Times New Roman" w:cs="Times New Roman"/>
                      <w:sz w:val="24"/>
                      <w:szCs w:val="24"/>
                      <w:lang w:eastAsia="ru-RU"/>
                    </w:rPr>
                    <w:t>Исследование уровня калия в крови</w:t>
                  </w:r>
                </w:p>
              </w:tc>
            </w:tr>
            <w:tr w:rsidR="00410036" w:rsidRPr="00410036" w:rsidTr="00410036">
              <w:tc>
                <w:tcPr>
                  <w:tcW w:w="0" w:type="auto"/>
                  <w:shd w:val="clear" w:color="auto" w:fill="FFFFFF"/>
                  <w:vAlign w:val="center"/>
                  <w:hideMark/>
                </w:tcPr>
                <w:p w:rsidR="00410036" w:rsidRPr="00410036" w:rsidRDefault="00410036" w:rsidP="00410036">
                  <w:pPr>
                    <w:spacing w:before="150" w:after="150" w:line="240" w:lineRule="auto"/>
                    <w:jc w:val="center"/>
                    <w:rPr>
                      <w:rFonts w:ascii="Times New Roman" w:eastAsia="Times New Roman" w:hAnsi="Times New Roman" w:cs="Times New Roman"/>
                      <w:sz w:val="24"/>
                      <w:szCs w:val="24"/>
                      <w:lang w:eastAsia="ru-RU"/>
                    </w:rPr>
                  </w:pPr>
                  <w:r w:rsidRPr="00410036">
                    <w:rPr>
                      <w:rFonts w:ascii="Times New Roman" w:eastAsia="Times New Roman" w:hAnsi="Times New Roman" w:cs="Times New Roman"/>
                      <w:sz w:val="24"/>
                      <w:szCs w:val="24"/>
                      <w:lang w:eastAsia="ru-RU"/>
                    </w:rPr>
                    <w:t>Наименование</w:t>
                  </w:r>
                </w:p>
              </w:tc>
              <w:tc>
                <w:tcPr>
                  <w:tcW w:w="0" w:type="auto"/>
                  <w:gridSpan w:val="2"/>
                  <w:shd w:val="clear" w:color="auto" w:fill="FFFFFF"/>
                  <w:vAlign w:val="center"/>
                  <w:hideMark/>
                </w:tcPr>
                <w:p w:rsidR="00410036" w:rsidRPr="00410036" w:rsidRDefault="00410036" w:rsidP="00410036">
                  <w:pPr>
                    <w:spacing w:before="150" w:after="150" w:line="240" w:lineRule="auto"/>
                    <w:jc w:val="center"/>
                    <w:rPr>
                      <w:rFonts w:ascii="Times New Roman" w:eastAsia="Times New Roman" w:hAnsi="Times New Roman" w:cs="Times New Roman"/>
                      <w:sz w:val="24"/>
                      <w:szCs w:val="24"/>
                      <w:lang w:eastAsia="ru-RU"/>
                    </w:rPr>
                  </w:pPr>
                  <w:r w:rsidRPr="00410036">
                    <w:rPr>
                      <w:rFonts w:ascii="Times New Roman" w:eastAsia="Times New Roman" w:hAnsi="Times New Roman" w:cs="Times New Roman"/>
                      <w:sz w:val="24"/>
                      <w:szCs w:val="24"/>
                      <w:lang w:eastAsia="ru-RU"/>
                    </w:rPr>
                    <w:t>11.05.2021</w:t>
                  </w:r>
                  <w:r w:rsidRPr="00410036">
                    <w:rPr>
                      <w:rFonts w:ascii="Times New Roman" w:eastAsia="Times New Roman" w:hAnsi="Times New Roman" w:cs="Times New Roman"/>
                      <w:sz w:val="24"/>
                      <w:szCs w:val="24"/>
                      <w:lang w:eastAsia="ru-RU"/>
                    </w:rPr>
                    <w:br/>
                    <w:t>14:00</w:t>
                  </w:r>
                </w:p>
              </w:tc>
              <w:tc>
                <w:tcPr>
                  <w:tcW w:w="0" w:type="auto"/>
                  <w:shd w:val="clear" w:color="auto" w:fill="FFFFFF"/>
                  <w:vAlign w:val="center"/>
                  <w:hideMark/>
                </w:tcPr>
                <w:p w:rsidR="00410036" w:rsidRPr="00410036" w:rsidRDefault="00410036" w:rsidP="00410036">
                  <w:pPr>
                    <w:spacing w:before="150" w:after="150" w:line="240" w:lineRule="auto"/>
                    <w:jc w:val="center"/>
                    <w:rPr>
                      <w:rFonts w:ascii="Times New Roman" w:eastAsia="Times New Roman" w:hAnsi="Times New Roman" w:cs="Times New Roman"/>
                      <w:sz w:val="24"/>
                      <w:szCs w:val="24"/>
                      <w:lang w:eastAsia="ru-RU"/>
                    </w:rPr>
                  </w:pPr>
                  <w:r w:rsidRPr="00410036">
                    <w:rPr>
                      <w:rFonts w:ascii="Times New Roman" w:eastAsia="Times New Roman" w:hAnsi="Times New Roman" w:cs="Times New Roman"/>
                      <w:sz w:val="24"/>
                      <w:szCs w:val="24"/>
                      <w:lang w:eastAsia="ru-RU"/>
                    </w:rPr>
                    <w:t>Единицы</w:t>
                  </w:r>
                </w:p>
              </w:tc>
              <w:tc>
                <w:tcPr>
                  <w:tcW w:w="0" w:type="auto"/>
                  <w:shd w:val="clear" w:color="auto" w:fill="FFFFFF"/>
                  <w:vAlign w:val="center"/>
                  <w:hideMark/>
                </w:tcPr>
                <w:p w:rsidR="00410036" w:rsidRPr="00410036" w:rsidRDefault="00410036" w:rsidP="00410036">
                  <w:pPr>
                    <w:spacing w:before="150" w:after="150" w:line="240" w:lineRule="auto"/>
                    <w:jc w:val="center"/>
                    <w:rPr>
                      <w:rFonts w:ascii="Times New Roman" w:eastAsia="Times New Roman" w:hAnsi="Times New Roman" w:cs="Times New Roman"/>
                      <w:sz w:val="24"/>
                      <w:szCs w:val="24"/>
                      <w:lang w:eastAsia="ru-RU"/>
                    </w:rPr>
                  </w:pPr>
                  <w:r w:rsidRPr="00410036">
                    <w:rPr>
                      <w:rFonts w:ascii="Times New Roman" w:eastAsia="Times New Roman" w:hAnsi="Times New Roman" w:cs="Times New Roman"/>
                      <w:sz w:val="24"/>
                      <w:szCs w:val="24"/>
                      <w:lang w:eastAsia="ru-RU"/>
                    </w:rPr>
                    <w:t>Границы норм</w:t>
                  </w:r>
                </w:p>
              </w:tc>
            </w:tr>
            <w:tr w:rsidR="00410036" w:rsidRPr="00410036" w:rsidTr="00410036">
              <w:tc>
                <w:tcPr>
                  <w:tcW w:w="0" w:type="auto"/>
                  <w:shd w:val="clear" w:color="auto" w:fill="FFFFFF"/>
                  <w:vAlign w:val="center"/>
                  <w:hideMark/>
                </w:tcPr>
                <w:p w:rsidR="00410036" w:rsidRPr="00410036" w:rsidRDefault="00410036" w:rsidP="00410036">
                  <w:pPr>
                    <w:spacing w:before="150" w:after="150" w:line="240" w:lineRule="auto"/>
                    <w:rPr>
                      <w:rFonts w:ascii="Times New Roman" w:eastAsia="Times New Roman" w:hAnsi="Times New Roman" w:cs="Times New Roman"/>
                      <w:sz w:val="24"/>
                      <w:szCs w:val="24"/>
                      <w:lang w:eastAsia="ru-RU"/>
                    </w:rPr>
                  </w:pPr>
                  <w:r w:rsidRPr="00410036">
                    <w:rPr>
                      <w:rFonts w:ascii="Times New Roman" w:eastAsia="Times New Roman" w:hAnsi="Times New Roman" w:cs="Times New Roman"/>
                      <w:sz w:val="24"/>
                      <w:szCs w:val="24"/>
                      <w:lang w:eastAsia="ru-RU"/>
                    </w:rPr>
                    <w:t>Калий</w:t>
                  </w:r>
                </w:p>
              </w:tc>
              <w:tc>
                <w:tcPr>
                  <w:tcW w:w="0" w:type="auto"/>
                  <w:gridSpan w:val="2"/>
                  <w:shd w:val="clear" w:color="auto" w:fill="FFFFFF"/>
                  <w:vAlign w:val="center"/>
                  <w:hideMark/>
                </w:tcPr>
                <w:p w:rsidR="00410036" w:rsidRPr="00410036" w:rsidRDefault="00410036" w:rsidP="00410036">
                  <w:pPr>
                    <w:spacing w:before="150" w:after="150" w:line="240" w:lineRule="auto"/>
                    <w:jc w:val="right"/>
                    <w:rPr>
                      <w:rFonts w:ascii="Times New Roman" w:eastAsia="Times New Roman" w:hAnsi="Times New Roman" w:cs="Times New Roman"/>
                      <w:sz w:val="24"/>
                      <w:szCs w:val="24"/>
                      <w:lang w:eastAsia="ru-RU"/>
                    </w:rPr>
                  </w:pPr>
                  <w:r w:rsidRPr="00410036">
                    <w:rPr>
                      <w:rFonts w:ascii="Times New Roman" w:eastAsia="Times New Roman" w:hAnsi="Times New Roman" w:cs="Times New Roman"/>
                      <w:sz w:val="24"/>
                      <w:szCs w:val="24"/>
                      <w:lang w:eastAsia="ru-RU"/>
                    </w:rPr>
                    <w:t>4.36</w:t>
                  </w:r>
                </w:p>
              </w:tc>
              <w:tc>
                <w:tcPr>
                  <w:tcW w:w="0" w:type="auto"/>
                  <w:shd w:val="clear" w:color="auto" w:fill="FFFFFF"/>
                  <w:vAlign w:val="center"/>
                  <w:hideMark/>
                </w:tcPr>
                <w:p w:rsidR="00410036" w:rsidRPr="00410036" w:rsidRDefault="00410036" w:rsidP="00410036">
                  <w:pPr>
                    <w:spacing w:before="150" w:after="150" w:line="240" w:lineRule="auto"/>
                    <w:jc w:val="center"/>
                    <w:rPr>
                      <w:rFonts w:ascii="Times New Roman" w:eastAsia="Times New Roman" w:hAnsi="Times New Roman" w:cs="Times New Roman"/>
                      <w:sz w:val="24"/>
                      <w:szCs w:val="24"/>
                      <w:lang w:eastAsia="ru-RU"/>
                    </w:rPr>
                  </w:pPr>
                  <w:r w:rsidRPr="00410036">
                    <w:rPr>
                      <w:rFonts w:ascii="Times New Roman" w:eastAsia="Times New Roman" w:hAnsi="Times New Roman" w:cs="Times New Roman"/>
                      <w:sz w:val="24"/>
                      <w:szCs w:val="24"/>
                      <w:lang w:eastAsia="ru-RU"/>
                    </w:rPr>
                    <w:t>ммоль/л</w:t>
                  </w:r>
                </w:p>
              </w:tc>
              <w:tc>
                <w:tcPr>
                  <w:tcW w:w="0" w:type="auto"/>
                  <w:shd w:val="clear" w:color="auto" w:fill="FFFFFF"/>
                  <w:vAlign w:val="center"/>
                  <w:hideMark/>
                </w:tcPr>
                <w:p w:rsidR="00410036" w:rsidRPr="00410036" w:rsidRDefault="00410036" w:rsidP="00410036">
                  <w:pPr>
                    <w:spacing w:before="150" w:after="150" w:line="240" w:lineRule="auto"/>
                    <w:jc w:val="center"/>
                    <w:rPr>
                      <w:rFonts w:ascii="Times New Roman" w:eastAsia="Times New Roman" w:hAnsi="Times New Roman" w:cs="Times New Roman"/>
                      <w:sz w:val="24"/>
                      <w:szCs w:val="24"/>
                      <w:lang w:eastAsia="ru-RU"/>
                    </w:rPr>
                  </w:pPr>
                  <w:r w:rsidRPr="00410036">
                    <w:rPr>
                      <w:rFonts w:ascii="Times New Roman" w:eastAsia="Times New Roman" w:hAnsi="Times New Roman" w:cs="Times New Roman"/>
                      <w:sz w:val="24"/>
                      <w:szCs w:val="24"/>
                      <w:lang w:eastAsia="ru-RU"/>
                    </w:rPr>
                    <w:t>3,4-5,2</w:t>
                  </w:r>
                </w:p>
              </w:tc>
            </w:tr>
            <w:tr w:rsidR="00410036" w:rsidRPr="00410036" w:rsidTr="00410036">
              <w:tc>
                <w:tcPr>
                  <w:tcW w:w="0" w:type="auto"/>
                  <w:gridSpan w:val="5"/>
                  <w:shd w:val="clear" w:color="auto" w:fill="FFFFFF"/>
                  <w:vAlign w:val="center"/>
                  <w:hideMark/>
                </w:tcPr>
                <w:p w:rsidR="00410036" w:rsidRPr="00410036" w:rsidRDefault="00410036" w:rsidP="00410036">
                  <w:pPr>
                    <w:spacing w:before="150" w:after="150" w:line="240" w:lineRule="auto"/>
                    <w:rPr>
                      <w:rFonts w:ascii="Times New Roman" w:eastAsia="Times New Roman" w:hAnsi="Times New Roman" w:cs="Times New Roman"/>
                      <w:sz w:val="24"/>
                      <w:szCs w:val="24"/>
                      <w:lang w:eastAsia="ru-RU"/>
                    </w:rPr>
                  </w:pPr>
                  <w:r w:rsidRPr="00410036">
                    <w:rPr>
                      <w:rFonts w:ascii="Times New Roman" w:eastAsia="Times New Roman" w:hAnsi="Times New Roman" w:cs="Times New Roman"/>
                      <w:sz w:val="24"/>
                      <w:szCs w:val="24"/>
                      <w:lang w:eastAsia="ru-RU"/>
                    </w:rPr>
                    <w:t>Исследование уровня аспартат-трансаминазы в крови</w:t>
                  </w:r>
                </w:p>
              </w:tc>
            </w:tr>
            <w:tr w:rsidR="00410036" w:rsidRPr="00410036" w:rsidTr="00410036">
              <w:tc>
                <w:tcPr>
                  <w:tcW w:w="0" w:type="auto"/>
                  <w:gridSpan w:val="2"/>
                  <w:shd w:val="clear" w:color="auto" w:fill="FFFFFF"/>
                  <w:vAlign w:val="center"/>
                  <w:hideMark/>
                </w:tcPr>
                <w:p w:rsidR="00410036" w:rsidRPr="00410036" w:rsidRDefault="00410036" w:rsidP="00410036">
                  <w:pPr>
                    <w:spacing w:before="150" w:after="150" w:line="240" w:lineRule="auto"/>
                    <w:jc w:val="center"/>
                    <w:rPr>
                      <w:rFonts w:ascii="Times New Roman" w:eastAsia="Times New Roman" w:hAnsi="Times New Roman" w:cs="Times New Roman"/>
                      <w:sz w:val="24"/>
                      <w:szCs w:val="24"/>
                      <w:lang w:eastAsia="ru-RU"/>
                    </w:rPr>
                  </w:pPr>
                  <w:r w:rsidRPr="00410036">
                    <w:rPr>
                      <w:rFonts w:ascii="Times New Roman" w:eastAsia="Times New Roman" w:hAnsi="Times New Roman" w:cs="Times New Roman"/>
                      <w:sz w:val="24"/>
                      <w:szCs w:val="24"/>
                      <w:lang w:eastAsia="ru-RU"/>
                    </w:rPr>
                    <w:t>Наименование</w:t>
                  </w:r>
                </w:p>
              </w:tc>
              <w:tc>
                <w:tcPr>
                  <w:tcW w:w="0" w:type="auto"/>
                  <w:shd w:val="clear" w:color="auto" w:fill="FFFFFF"/>
                  <w:vAlign w:val="center"/>
                  <w:hideMark/>
                </w:tcPr>
                <w:p w:rsidR="00410036" w:rsidRPr="00410036" w:rsidRDefault="00410036" w:rsidP="00410036">
                  <w:pPr>
                    <w:spacing w:before="150" w:after="150" w:line="240" w:lineRule="auto"/>
                    <w:jc w:val="center"/>
                    <w:rPr>
                      <w:rFonts w:ascii="Times New Roman" w:eastAsia="Times New Roman" w:hAnsi="Times New Roman" w:cs="Times New Roman"/>
                      <w:sz w:val="24"/>
                      <w:szCs w:val="24"/>
                      <w:lang w:eastAsia="ru-RU"/>
                    </w:rPr>
                  </w:pPr>
                  <w:r w:rsidRPr="00410036">
                    <w:rPr>
                      <w:rFonts w:ascii="Times New Roman" w:eastAsia="Times New Roman" w:hAnsi="Times New Roman" w:cs="Times New Roman"/>
                      <w:sz w:val="24"/>
                      <w:szCs w:val="24"/>
                      <w:lang w:eastAsia="ru-RU"/>
                    </w:rPr>
                    <w:t>11.05.2021</w:t>
                  </w:r>
                  <w:r w:rsidRPr="00410036">
                    <w:rPr>
                      <w:rFonts w:ascii="Times New Roman" w:eastAsia="Times New Roman" w:hAnsi="Times New Roman" w:cs="Times New Roman"/>
                      <w:sz w:val="24"/>
                      <w:szCs w:val="24"/>
                      <w:lang w:eastAsia="ru-RU"/>
                    </w:rPr>
                    <w:br/>
                    <w:t>14:00</w:t>
                  </w:r>
                </w:p>
              </w:tc>
              <w:tc>
                <w:tcPr>
                  <w:tcW w:w="0" w:type="auto"/>
                  <w:shd w:val="clear" w:color="auto" w:fill="FFFFFF"/>
                  <w:vAlign w:val="center"/>
                  <w:hideMark/>
                </w:tcPr>
                <w:p w:rsidR="00410036" w:rsidRPr="00410036" w:rsidRDefault="00410036" w:rsidP="00410036">
                  <w:pPr>
                    <w:spacing w:before="150" w:after="150" w:line="240" w:lineRule="auto"/>
                    <w:jc w:val="center"/>
                    <w:rPr>
                      <w:rFonts w:ascii="Times New Roman" w:eastAsia="Times New Roman" w:hAnsi="Times New Roman" w:cs="Times New Roman"/>
                      <w:sz w:val="24"/>
                      <w:szCs w:val="24"/>
                      <w:lang w:eastAsia="ru-RU"/>
                    </w:rPr>
                  </w:pPr>
                  <w:r w:rsidRPr="00410036">
                    <w:rPr>
                      <w:rFonts w:ascii="Times New Roman" w:eastAsia="Times New Roman" w:hAnsi="Times New Roman" w:cs="Times New Roman"/>
                      <w:sz w:val="24"/>
                      <w:szCs w:val="24"/>
                      <w:lang w:eastAsia="ru-RU"/>
                    </w:rPr>
                    <w:t>Единицы</w:t>
                  </w:r>
                </w:p>
              </w:tc>
              <w:tc>
                <w:tcPr>
                  <w:tcW w:w="0" w:type="auto"/>
                  <w:shd w:val="clear" w:color="auto" w:fill="FFFFFF"/>
                  <w:vAlign w:val="center"/>
                  <w:hideMark/>
                </w:tcPr>
                <w:p w:rsidR="00410036" w:rsidRPr="00410036" w:rsidRDefault="00410036" w:rsidP="00410036">
                  <w:pPr>
                    <w:spacing w:before="150" w:after="150" w:line="240" w:lineRule="auto"/>
                    <w:jc w:val="center"/>
                    <w:rPr>
                      <w:rFonts w:ascii="Times New Roman" w:eastAsia="Times New Roman" w:hAnsi="Times New Roman" w:cs="Times New Roman"/>
                      <w:sz w:val="24"/>
                      <w:szCs w:val="24"/>
                      <w:lang w:eastAsia="ru-RU"/>
                    </w:rPr>
                  </w:pPr>
                  <w:r w:rsidRPr="00410036">
                    <w:rPr>
                      <w:rFonts w:ascii="Times New Roman" w:eastAsia="Times New Roman" w:hAnsi="Times New Roman" w:cs="Times New Roman"/>
                      <w:sz w:val="24"/>
                      <w:szCs w:val="24"/>
                      <w:lang w:eastAsia="ru-RU"/>
                    </w:rPr>
                    <w:t>Границы норм</w:t>
                  </w:r>
                </w:p>
              </w:tc>
            </w:tr>
            <w:tr w:rsidR="00410036" w:rsidRPr="00410036" w:rsidTr="00410036">
              <w:tc>
                <w:tcPr>
                  <w:tcW w:w="0" w:type="auto"/>
                  <w:gridSpan w:val="2"/>
                  <w:shd w:val="clear" w:color="auto" w:fill="FFFFFF"/>
                  <w:vAlign w:val="center"/>
                  <w:hideMark/>
                </w:tcPr>
                <w:p w:rsidR="00410036" w:rsidRPr="00410036" w:rsidRDefault="00410036" w:rsidP="00410036">
                  <w:pPr>
                    <w:spacing w:before="150" w:after="150" w:line="240" w:lineRule="auto"/>
                    <w:rPr>
                      <w:rFonts w:ascii="Times New Roman" w:eastAsia="Times New Roman" w:hAnsi="Times New Roman" w:cs="Times New Roman"/>
                      <w:sz w:val="24"/>
                      <w:szCs w:val="24"/>
                      <w:lang w:eastAsia="ru-RU"/>
                    </w:rPr>
                  </w:pPr>
                  <w:r w:rsidRPr="00410036">
                    <w:rPr>
                      <w:rFonts w:ascii="Times New Roman" w:eastAsia="Times New Roman" w:hAnsi="Times New Roman" w:cs="Times New Roman"/>
                      <w:sz w:val="24"/>
                      <w:szCs w:val="24"/>
                      <w:lang w:eastAsia="ru-RU"/>
                    </w:rPr>
                    <w:t>Аспартат-трансаминаза</w:t>
                  </w:r>
                </w:p>
              </w:tc>
              <w:tc>
                <w:tcPr>
                  <w:tcW w:w="0" w:type="auto"/>
                  <w:shd w:val="clear" w:color="auto" w:fill="FFFFFF"/>
                  <w:vAlign w:val="center"/>
                  <w:hideMark/>
                </w:tcPr>
                <w:p w:rsidR="00410036" w:rsidRPr="00410036" w:rsidRDefault="00410036" w:rsidP="00410036">
                  <w:pPr>
                    <w:spacing w:before="150" w:after="150" w:line="240" w:lineRule="auto"/>
                    <w:jc w:val="right"/>
                    <w:rPr>
                      <w:rFonts w:ascii="Times New Roman" w:eastAsia="Times New Roman" w:hAnsi="Times New Roman" w:cs="Times New Roman"/>
                      <w:sz w:val="24"/>
                      <w:szCs w:val="24"/>
                      <w:lang w:eastAsia="ru-RU"/>
                    </w:rPr>
                  </w:pPr>
                  <w:r w:rsidRPr="00410036">
                    <w:rPr>
                      <w:rFonts w:ascii="Times New Roman" w:eastAsia="Times New Roman" w:hAnsi="Times New Roman" w:cs="Times New Roman"/>
                      <w:sz w:val="24"/>
                      <w:szCs w:val="24"/>
                      <w:lang w:eastAsia="ru-RU"/>
                    </w:rPr>
                    <w:t>19.1</w:t>
                  </w:r>
                </w:p>
              </w:tc>
              <w:tc>
                <w:tcPr>
                  <w:tcW w:w="0" w:type="auto"/>
                  <w:shd w:val="clear" w:color="auto" w:fill="FFFFFF"/>
                  <w:vAlign w:val="center"/>
                  <w:hideMark/>
                </w:tcPr>
                <w:p w:rsidR="00410036" w:rsidRPr="00410036" w:rsidRDefault="00410036" w:rsidP="00410036">
                  <w:pPr>
                    <w:spacing w:before="150" w:after="150" w:line="240" w:lineRule="auto"/>
                    <w:jc w:val="center"/>
                    <w:rPr>
                      <w:rFonts w:ascii="Times New Roman" w:eastAsia="Times New Roman" w:hAnsi="Times New Roman" w:cs="Times New Roman"/>
                      <w:sz w:val="24"/>
                      <w:szCs w:val="24"/>
                      <w:lang w:eastAsia="ru-RU"/>
                    </w:rPr>
                  </w:pPr>
                  <w:r w:rsidRPr="00410036">
                    <w:rPr>
                      <w:rFonts w:ascii="Times New Roman" w:eastAsia="Times New Roman" w:hAnsi="Times New Roman" w:cs="Times New Roman"/>
                      <w:sz w:val="24"/>
                      <w:szCs w:val="24"/>
                      <w:lang w:eastAsia="ru-RU"/>
                    </w:rPr>
                    <w:t>ед/л</w:t>
                  </w:r>
                </w:p>
              </w:tc>
              <w:tc>
                <w:tcPr>
                  <w:tcW w:w="0" w:type="auto"/>
                  <w:shd w:val="clear" w:color="auto" w:fill="FFFFFF"/>
                  <w:vAlign w:val="center"/>
                  <w:hideMark/>
                </w:tcPr>
                <w:p w:rsidR="00410036" w:rsidRPr="00410036" w:rsidRDefault="00410036" w:rsidP="00410036">
                  <w:pPr>
                    <w:spacing w:before="150" w:after="150" w:line="240" w:lineRule="auto"/>
                    <w:jc w:val="center"/>
                    <w:rPr>
                      <w:rFonts w:ascii="Times New Roman" w:eastAsia="Times New Roman" w:hAnsi="Times New Roman" w:cs="Times New Roman"/>
                      <w:sz w:val="24"/>
                      <w:szCs w:val="24"/>
                      <w:lang w:eastAsia="ru-RU"/>
                    </w:rPr>
                  </w:pPr>
                  <w:r w:rsidRPr="00410036">
                    <w:rPr>
                      <w:rFonts w:ascii="Times New Roman" w:eastAsia="Times New Roman" w:hAnsi="Times New Roman" w:cs="Times New Roman"/>
                      <w:sz w:val="24"/>
                      <w:szCs w:val="24"/>
                      <w:lang w:eastAsia="ru-RU"/>
                    </w:rPr>
                    <w:t>0-35</w:t>
                  </w:r>
                </w:p>
              </w:tc>
            </w:tr>
          </w:tbl>
          <w:p w:rsidR="00410036" w:rsidRPr="00410036" w:rsidRDefault="00410036" w:rsidP="00410036">
            <w:pPr>
              <w:spacing w:after="0" w:line="240" w:lineRule="auto"/>
              <w:rPr>
                <w:rFonts w:ascii="Times New Roman" w:eastAsia="Times New Roman" w:hAnsi="Times New Roman" w:cs="Times New Roman"/>
                <w:vanish/>
                <w:sz w:val="24"/>
                <w:szCs w:val="24"/>
                <w:lang w:eastAsia="ru-RU"/>
              </w:rPr>
            </w:pPr>
          </w:p>
          <w:tbl>
            <w:tblPr>
              <w:tblW w:w="0" w:type="auto"/>
              <w:tblInd w:w="150" w:type="dxa"/>
              <w:tblBorders>
                <w:top w:val="single" w:sz="6" w:space="0" w:color="C3C3C3"/>
                <w:left w:val="single" w:sz="6" w:space="0" w:color="C3C3C3"/>
                <w:bottom w:val="single" w:sz="6" w:space="0" w:color="C3C3C3"/>
                <w:right w:val="single" w:sz="6" w:space="0" w:color="C3C3C3"/>
              </w:tblBorders>
              <w:shd w:val="clear" w:color="auto" w:fill="FFFFFF"/>
              <w:tblCellMar>
                <w:top w:w="15" w:type="dxa"/>
                <w:left w:w="15" w:type="dxa"/>
                <w:bottom w:w="15" w:type="dxa"/>
                <w:right w:w="15" w:type="dxa"/>
              </w:tblCellMar>
              <w:tblLook w:val="04A0" w:firstRow="1" w:lastRow="0" w:firstColumn="1" w:lastColumn="0" w:noHBand="0" w:noVBand="1"/>
            </w:tblPr>
            <w:tblGrid>
              <w:gridCol w:w="1741"/>
              <w:gridCol w:w="1263"/>
              <w:gridCol w:w="1263"/>
              <w:gridCol w:w="1108"/>
              <w:gridCol w:w="762"/>
              <w:gridCol w:w="762"/>
            </w:tblGrid>
            <w:tr w:rsidR="00410036" w:rsidRPr="00410036" w:rsidTr="00410036">
              <w:tc>
                <w:tcPr>
                  <w:tcW w:w="0" w:type="auto"/>
                  <w:gridSpan w:val="6"/>
                  <w:shd w:val="clear" w:color="auto" w:fill="FFFFFF"/>
                  <w:vAlign w:val="center"/>
                  <w:hideMark/>
                </w:tcPr>
                <w:p w:rsidR="00410036" w:rsidRPr="00410036" w:rsidRDefault="00410036" w:rsidP="00410036">
                  <w:pPr>
                    <w:spacing w:before="150" w:after="150" w:line="240" w:lineRule="auto"/>
                    <w:rPr>
                      <w:rFonts w:ascii="Times New Roman" w:eastAsia="Times New Roman" w:hAnsi="Times New Roman" w:cs="Times New Roman"/>
                      <w:sz w:val="24"/>
                      <w:szCs w:val="24"/>
                      <w:lang w:eastAsia="ru-RU"/>
                    </w:rPr>
                  </w:pPr>
                  <w:r w:rsidRPr="00410036">
                    <w:rPr>
                      <w:rFonts w:ascii="Times New Roman" w:eastAsia="Times New Roman" w:hAnsi="Times New Roman" w:cs="Times New Roman"/>
                      <w:sz w:val="24"/>
                      <w:szCs w:val="24"/>
                      <w:lang w:eastAsia="ru-RU"/>
                    </w:rPr>
                    <w:t>Исследование уровня аланин-трансаминазы в крови</w:t>
                  </w:r>
                </w:p>
              </w:tc>
            </w:tr>
            <w:tr w:rsidR="00410036" w:rsidRPr="00410036" w:rsidTr="00410036">
              <w:tc>
                <w:tcPr>
                  <w:tcW w:w="0" w:type="auto"/>
                  <w:gridSpan w:val="2"/>
                  <w:shd w:val="clear" w:color="auto" w:fill="FFFFFF"/>
                  <w:vAlign w:val="center"/>
                  <w:hideMark/>
                </w:tcPr>
                <w:p w:rsidR="00410036" w:rsidRPr="00410036" w:rsidRDefault="00410036" w:rsidP="00410036">
                  <w:pPr>
                    <w:spacing w:before="150" w:after="150" w:line="240" w:lineRule="auto"/>
                    <w:jc w:val="center"/>
                    <w:rPr>
                      <w:rFonts w:ascii="Times New Roman" w:eastAsia="Times New Roman" w:hAnsi="Times New Roman" w:cs="Times New Roman"/>
                      <w:sz w:val="24"/>
                      <w:szCs w:val="24"/>
                      <w:lang w:eastAsia="ru-RU"/>
                    </w:rPr>
                  </w:pPr>
                  <w:r w:rsidRPr="00410036">
                    <w:rPr>
                      <w:rFonts w:ascii="Times New Roman" w:eastAsia="Times New Roman" w:hAnsi="Times New Roman" w:cs="Times New Roman"/>
                      <w:sz w:val="24"/>
                      <w:szCs w:val="24"/>
                      <w:lang w:eastAsia="ru-RU"/>
                    </w:rPr>
                    <w:t>Наименование</w:t>
                  </w:r>
                </w:p>
              </w:tc>
              <w:tc>
                <w:tcPr>
                  <w:tcW w:w="0" w:type="auto"/>
                  <w:shd w:val="clear" w:color="auto" w:fill="FFFFFF"/>
                  <w:vAlign w:val="center"/>
                  <w:hideMark/>
                </w:tcPr>
                <w:p w:rsidR="00410036" w:rsidRPr="00410036" w:rsidRDefault="00410036" w:rsidP="00410036">
                  <w:pPr>
                    <w:spacing w:before="150" w:after="150" w:line="240" w:lineRule="auto"/>
                    <w:jc w:val="center"/>
                    <w:rPr>
                      <w:rFonts w:ascii="Times New Roman" w:eastAsia="Times New Roman" w:hAnsi="Times New Roman" w:cs="Times New Roman"/>
                      <w:sz w:val="24"/>
                      <w:szCs w:val="24"/>
                      <w:lang w:eastAsia="ru-RU"/>
                    </w:rPr>
                  </w:pPr>
                  <w:r w:rsidRPr="00410036">
                    <w:rPr>
                      <w:rFonts w:ascii="Times New Roman" w:eastAsia="Times New Roman" w:hAnsi="Times New Roman" w:cs="Times New Roman"/>
                      <w:sz w:val="24"/>
                      <w:szCs w:val="24"/>
                      <w:lang w:eastAsia="ru-RU"/>
                    </w:rPr>
                    <w:t>11.05.2021</w:t>
                  </w:r>
                  <w:r w:rsidRPr="00410036">
                    <w:rPr>
                      <w:rFonts w:ascii="Times New Roman" w:eastAsia="Times New Roman" w:hAnsi="Times New Roman" w:cs="Times New Roman"/>
                      <w:sz w:val="24"/>
                      <w:szCs w:val="24"/>
                      <w:lang w:eastAsia="ru-RU"/>
                    </w:rPr>
                    <w:br/>
                    <w:t>14:00</w:t>
                  </w:r>
                </w:p>
              </w:tc>
              <w:tc>
                <w:tcPr>
                  <w:tcW w:w="0" w:type="auto"/>
                  <w:shd w:val="clear" w:color="auto" w:fill="FFFFFF"/>
                  <w:vAlign w:val="center"/>
                  <w:hideMark/>
                </w:tcPr>
                <w:p w:rsidR="00410036" w:rsidRPr="00410036" w:rsidRDefault="00410036" w:rsidP="00410036">
                  <w:pPr>
                    <w:spacing w:before="150" w:after="150" w:line="240" w:lineRule="auto"/>
                    <w:jc w:val="center"/>
                    <w:rPr>
                      <w:rFonts w:ascii="Times New Roman" w:eastAsia="Times New Roman" w:hAnsi="Times New Roman" w:cs="Times New Roman"/>
                      <w:sz w:val="24"/>
                      <w:szCs w:val="24"/>
                      <w:lang w:eastAsia="ru-RU"/>
                    </w:rPr>
                  </w:pPr>
                  <w:r w:rsidRPr="00410036">
                    <w:rPr>
                      <w:rFonts w:ascii="Times New Roman" w:eastAsia="Times New Roman" w:hAnsi="Times New Roman" w:cs="Times New Roman"/>
                      <w:sz w:val="24"/>
                      <w:szCs w:val="24"/>
                      <w:lang w:eastAsia="ru-RU"/>
                    </w:rPr>
                    <w:t>Единицы</w:t>
                  </w:r>
                </w:p>
              </w:tc>
              <w:tc>
                <w:tcPr>
                  <w:tcW w:w="0" w:type="auto"/>
                  <w:gridSpan w:val="2"/>
                  <w:shd w:val="clear" w:color="auto" w:fill="FFFFFF"/>
                  <w:vAlign w:val="center"/>
                  <w:hideMark/>
                </w:tcPr>
                <w:p w:rsidR="00410036" w:rsidRPr="00410036" w:rsidRDefault="00410036" w:rsidP="00410036">
                  <w:pPr>
                    <w:spacing w:before="150" w:after="150" w:line="240" w:lineRule="auto"/>
                    <w:jc w:val="center"/>
                    <w:rPr>
                      <w:rFonts w:ascii="Times New Roman" w:eastAsia="Times New Roman" w:hAnsi="Times New Roman" w:cs="Times New Roman"/>
                      <w:sz w:val="24"/>
                      <w:szCs w:val="24"/>
                      <w:lang w:eastAsia="ru-RU"/>
                    </w:rPr>
                  </w:pPr>
                  <w:r w:rsidRPr="00410036">
                    <w:rPr>
                      <w:rFonts w:ascii="Times New Roman" w:eastAsia="Times New Roman" w:hAnsi="Times New Roman" w:cs="Times New Roman"/>
                      <w:sz w:val="24"/>
                      <w:szCs w:val="24"/>
                      <w:lang w:eastAsia="ru-RU"/>
                    </w:rPr>
                    <w:t>Границы норм</w:t>
                  </w:r>
                </w:p>
              </w:tc>
            </w:tr>
            <w:tr w:rsidR="00410036" w:rsidRPr="00410036" w:rsidTr="00410036">
              <w:tc>
                <w:tcPr>
                  <w:tcW w:w="0" w:type="auto"/>
                  <w:gridSpan w:val="2"/>
                  <w:shd w:val="clear" w:color="auto" w:fill="FFFFFF"/>
                  <w:vAlign w:val="center"/>
                  <w:hideMark/>
                </w:tcPr>
                <w:p w:rsidR="00410036" w:rsidRPr="00410036" w:rsidRDefault="00410036" w:rsidP="00410036">
                  <w:pPr>
                    <w:spacing w:before="150" w:after="150" w:line="240" w:lineRule="auto"/>
                    <w:rPr>
                      <w:rFonts w:ascii="Times New Roman" w:eastAsia="Times New Roman" w:hAnsi="Times New Roman" w:cs="Times New Roman"/>
                      <w:sz w:val="24"/>
                      <w:szCs w:val="24"/>
                      <w:lang w:eastAsia="ru-RU"/>
                    </w:rPr>
                  </w:pPr>
                  <w:r w:rsidRPr="00410036">
                    <w:rPr>
                      <w:rFonts w:ascii="Times New Roman" w:eastAsia="Times New Roman" w:hAnsi="Times New Roman" w:cs="Times New Roman"/>
                      <w:sz w:val="24"/>
                      <w:szCs w:val="24"/>
                      <w:lang w:eastAsia="ru-RU"/>
                    </w:rPr>
                    <w:t>Аланин-аминотрансфераза</w:t>
                  </w:r>
                </w:p>
              </w:tc>
              <w:tc>
                <w:tcPr>
                  <w:tcW w:w="0" w:type="auto"/>
                  <w:shd w:val="clear" w:color="auto" w:fill="FFFFFF"/>
                  <w:vAlign w:val="center"/>
                  <w:hideMark/>
                </w:tcPr>
                <w:p w:rsidR="00410036" w:rsidRPr="00410036" w:rsidRDefault="00410036" w:rsidP="00410036">
                  <w:pPr>
                    <w:spacing w:before="150" w:after="150" w:line="240" w:lineRule="auto"/>
                    <w:jc w:val="right"/>
                    <w:rPr>
                      <w:rFonts w:ascii="Times New Roman" w:eastAsia="Times New Roman" w:hAnsi="Times New Roman" w:cs="Times New Roman"/>
                      <w:sz w:val="24"/>
                      <w:szCs w:val="24"/>
                      <w:lang w:eastAsia="ru-RU"/>
                    </w:rPr>
                  </w:pPr>
                  <w:r w:rsidRPr="00410036">
                    <w:rPr>
                      <w:rFonts w:ascii="Times New Roman" w:eastAsia="Times New Roman" w:hAnsi="Times New Roman" w:cs="Times New Roman"/>
                      <w:sz w:val="24"/>
                      <w:szCs w:val="24"/>
                      <w:lang w:eastAsia="ru-RU"/>
                    </w:rPr>
                    <w:t>16.9</w:t>
                  </w:r>
                </w:p>
              </w:tc>
              <w:tc>
                <w:tcPr>
                  <w:tcW w:w="0" w:type="auto"/>
                  <w:shd w:val="clear" w:color="auto" w:fill="FFFFFF"/>
                  <w:vAlign w:val="center"/>
                  <w:hideMark/>
                </w:tcPr>
                <w:p w:rsidR="00410036" w:rsidRPr="00410036" w:rsidRDefault="00410036" w:rsidP="00410036">
                  <w:pPr>
                    <w:spacing w:before="150" w:after="150" w:line="240" w:lineRule="auto"/>
                    <w:jc w:val="center"/>
                    <w:rPr>
                      <w:rFonts w:ascii="Times New Roman" w:eastAsia="Times New Roman" w:hAnsi="Times New Roman" w:cs="Times New Roman"/>
                      <w:sz w:val="24"/>
                      <w:szCs w:val="24"/>
                      <w:lang w:eastAsia="ru-RU"/>
                    </w:rPr>
                  </w:pPr>
                  <w:r w:rsidRPr="00410036">
                    <w:rPr>
                      <w:rFonts w:ascii="Times New Roman" w:eastAsia="Times New Roman" w:hAnsi="Times New Roman" w:cs="Times New Roman"/>
                      <w:sz w:val="24"/>
                      <w:szCs w:val="24"/>
                      <w:lang w:eastAsia="ru-RU"/>
                    </w:rPr>
                    <w:t>ед/л</w:t>
                  </w:r>
                </w:p>
              </w:tc>
              <w:tc>
                <w:tcPr>
                  <w:tcW w:w="0" w:type="auto"/>
                  <w:gridSpan w:val="2"/>
                  <w:shd w:val="clear" w:color="auto" w:fill="FFFFFF"/>
                  <w:vAlign w:val="center"/>
                  <w:hideMark/>
                </w:tcPr>
                <w:p w:rsidR="00410036" w:rsidRPr="00410036" w:rsidRDefault="00410036" w:rsidP="00410036">
                  <w:pPr>
                    <w:spacing w:before="150" w:after="150" w:line="240" w:lineRule="auto"/>
                    <w:jc w:val="center"/>
                    <w:rPr>
                      <w:rFonts w:ascii="Times New Roman" w:eastAsia="Times New Roman" w:hAnsi="Times New Roman" w:cs="Times New Roman"/>
                      <w:sz w:val="24"/>
                      <w:szCs w:val="24"/>
                      <w:lang w:eastAsia="ru-RU"/>
                    </w:rPr>
                  </w:pPr>
                  <w:r w:rsidRPr="00410036">
                    <w:rPr>
                      <w:rFonts w:ascii="Times New Roman" w:eastAsia="Times New Roman" w:hAnsi="Times New Roman" w:cs="Times New Roman"/>
                      <w:sz w:val="24"/>
                      <w:szCs w:val="24"/>
                      <w:lang w:eastAsia="ru-RU"/>
                    </w:rPr>
                    <w:t>0-35</w:t>
                  </w:r>
                </w:p>
              </w:tc>
            </w:tr>
            <w:tr w:rsidR="00410036" w:rsidRPr="00410036" w:rsidTr="00410036">
              <w:trPr>
                <w:gridAfter w:val="1"/>
              </w:trPr>
              <w:tc>
                <w:tcPr>
                  <w:tcW w:w="0" w:type="auto"/>
                  <w:gridSpan w:val="5"/>
                  <w:shd w:val="clear" w:color="auto" w:fill="FFFFFF"/>
                  <w:vAlign w:val="center"/>
                  <w:hideMark/>
                </w:tcPr>
                <w:p w:rsidR="00410036" w:rsidRPr="00410036" w:rsidRDefault="00410036" w:rsidP="00410036">
                  <w:pPr>
                    <w:spacing w:before="150" w:after="150" w:line="240" w:lineRule="auto"/>
                    <w:rPr>
                      <w:rFonts w:ascii="Times New Roman" w:eastAsia="Times New Roman" w:hAnsi="Times New Roman" w:cs="Times New Roman"/>
                      <w:sz w:val="24"/>
                      <w:szCs w:val="24"/>
                      <w:lang w:eastAsia="ru-RU"/>
                    </w:rPr>
                  </w:pPr>
                  <w:r w:rsidRPr="00410036">
                    <w:rPr>
                      <w:rFonts w:ascii="Times New Roman" w:eastAsia="Times New Roman" w:hAnsi="Times New Roman" w:cs="Times New Roman"/>
                      <w:sz w:val="24"/>
                      <w:szCs w:val="24"/>
                      <w:lang w:eastAsia="ru-RU"/>
                    </w:rPr>
                    <w:t>Исследование уровня амилазы в крови</w:t>
                  </w:r>
                </w:p>
              </w:tc>
            </w:tr>
            <w:tr w:rsidR="00410036" w:rsidRPr="00410036" w:rsidTr="00410036">
              <w:trPr>
                <w:gridAfter w:val="1"/>
              </w:trPr>
              <w:tc>
                <w:tcPr>
                  <w:tcW w:w="0" w:type="auto"/>
                  <w:shd w:val="clear" w:color="auto" w:fill="FFFFFF"/>
                  <w:vAlign w:val="center"/>
                  <w:hideMark/>
                </w:tcPr>
                <w:p w:rsidR="00410036" w:rsidRPr="00410036" w:rsidRDefault="00410036" w:rsidP="00410036">
                  <w:pPr>
                    <w:spacing w:before="150" w:after="150" w:line="240" w:lineRule="auto"/>
                    <w:jc w:val="center"/>
                    <w:rPr>
                      <w:rFonts w:ascii="Times New Roman" w:eastAsia="Times New Roman" w:hAnsi="Times New Roman" w:cs="Times New Roman"/>
                      <w:sz w:val="24"/>
                      <w:szCs w:val="24"/>
                      <w:lang w:eastAsia="ru-RU"/>
                    </w:rPr>
                  </w:pPr>
                  <w:r w:rsidRPr="00410036">
                    <w:rPr>
                      <w:rFonts w:ascii="Times New Roman" w:eastAsia="Times New Roman" w:hAnsi="Times New Roman" w:cs="Times New Roman"/>
                      <w:sz w:val="24"/>
                      <w:szCs w:val="24"/>
                      <w:lang w:eastAsia="ru-RU"/>
                    </w:rPr>
                    <w:t>Наименование</w:t>
                  </w:r>
                </w:p>
              </w:tc>
              <w:tc>
                <w:tcPr>
                  <w:tcW w:w="0" w:type="auto"/>
                  <w:shd w:val="clear" w:color="auto" w:fill="FFFFFF"/>
                  <w:vAlign w:val="center"/>
                  <w:hideMark/>
                </w:tcPr>
                <w:p w:rsidR="00410036" w:rsidRPr="00410036" w:rsidRDefault="00410036" w:rsidP="00410036">
                  <w:pPr>
                    <w:spacing w:before="150" w:after="150" w:line="240" w:lineRule="auto"/>
                    <w:jc w:val="center"/>
                    <w:rPr>
                      <w:rFonts w:ascii="Times New Roman" w:eastAsia="Times New Roman" w:hAnsi="Times New Roman" w:cs="Times New Roman"/>
                      <w:sz w:val="24"/>
                      <w:szCs w:val="24"/>
                      <w:lang w:eastAsia="ru-RU"/>
                    </w:rPr>
                  </w:pPr>
                  <w:r w:rsidRPr="00410036">
                    <w:rPr>
                      <w:rFonts w:ascii="Times New Roman" w:eastAsia="Times New Roman" w:hAnsi="Times New Roman" w:cs="Times New Roman"/>
                      <w:sz w:val="24"/>
                      <w:szCs w:val="24"/>
                      <w:lang w:eastAsia="ru-RU"/>
                    </w:rPr>
                    <w:t>11.05.2021</w:t>
                  </w:r>
                  <w:r w:rsidRPr="00410036">
                    <w:rPr>
                      <w:rFonts w:ascii="Times New Roman" w:eastAsia="Times New Roman" w:hAnsi="Times New Roman" w:cs="Times New Roman"/>
                      <w:sz w:val="24"/>
                      <w:szCs w:val="24"/>
                      <w:lang w:eastAsia="ru-RU"/>
                    </w:rPr>
                    <w:br/>
                    <w:t>14:00</w:t>
                  </w:r>
                </w:p>
              </w:tc>
              <w:tc>
                <w:tcPr>
                  <w:tcW w:w="0" w:type="auto"/>
                  <w:shd w:val="clear" w:color="auto" w:fill="FFFFFF"/>
                  <w:vAlign w:val="center"/>
                  <w:hideMark/>
                </w:tcPr>
                <w:p w:rsidR="00410036" w:rsidRPr="00410036" w:rsidRDefault="00410036" w:rsidP="00410036">
                  <w:pPr>
                    <w:spacing w:before="150" w:after="150" w:line="240" w:lineRule="auto"/>
                    <w:jc w:val="center"/>
                    <w:rPr>
                      <w:rFonts w:ascii="Times New Roman" w:eastAsia="Times New Roman" w:hAnsi="Times New Roman" w:cs="Times New Roman"/>
                      <w:sz w:val="24"/>
                      <w:szCs w:val="24"/>
                      <w:lang w:eastAsia="ru-RU"/>
                    </w:rPr>
                  </w:pPr>
                  <w:r w:rsidRPr="00410036">
                    <w:rPr>
                      <w:rFonts w:ascii="Times New Roman" w:eastAsia="Times New Roman" w:hAnsi="Times New Roman" w:cs="Times New Roman"/>
                      <w:sz w:val="24"/>
                      <w:szCs w:val="24"/>
                      <w:lang w:eastAsia="ru-RU"/>
                    </w:rPr>
                    <w:t>Единицы</w:t>
                  </w:r>
                </w:p>
              </w:tc>
              <w:tc>
                <w:tcPr>
                  <w:tcW w:w="0" w:type="auto"/>
                  <w:gridSpan w:val="2"/>
                  <w:shd w:val="clear" w:color="auto" w:fill="FFFFFF"/>
                  <w:vAlign w:val="center"/>
                  <w:hideMark/>
                </w:tcPr>
                <w:p w:rsidR="00410036" w:rsidRPr="00410036" w:rsidRDefault="00410036" w:rsidP="00410036">
                  <w:pPr>
                    <w:spacing w:before="150" w:after="150" w:line="240" w:lineRule="auto"/>
                    <w:jc w:val="center"/>
                    <w:rPr>
                      <w:rFonts w:ascii="Times New Roman" w:eastAsia="Times New Roman" w:hAnsi="Times New Roman" w:cs="Times New Roman"/>
                      <w:sz w:val="24"/>
                      <w:szCs w:val="24"/>
                      <w:lang w:eastAsia="ru-RU"/>
                    </w:rPr>
                  </w:pPr>
                  <w:r w:rsidRPr="00410036">
                    <w:rPr>
                      <w:rFonts w:ascii="Times New Roman" w:eastAsia="Times New Roman" w:hAnsi="Times New Roman" w:cs="Times New Roman"/>
                      <w:sz w:val="24"/>
                      <w:szCs w:val="24"/>
                      <w:lang w:eastAsia="ru-RU"/>
                    </w:rPr>
                    <w:t>Границы норм</w:t>
                  </w:r>
                </w:p>
              </w:tc>
            </w:tr>
            <w:tr w:rsidR="00410036" w:rsidRPr="00410036" w:rsidTr="00410036">
              <w:trPr>
                <w:gridAfter w:val="1"/>
              </w:trPr>
              <w:tc>
                <w:tcPr>
                  <w:tcW w:w="0" w:type="auto"/>
                  <w:shd w:val="clear" w:color="auto" w:fill="FFFFFF"/>
                  <w:vAlign w:val="center"/>
                  <w:hideMark/>
                </w:tcPr>
                <w:p w:rsidR="00410036" w:rsidRPr="00410036" w:rsidRDefault="00410036" w:rsidP="00410036">
                  <w:pPr>
                    <w:spacing w:before="150" w:after="150" w:line="240" w:lineRule="auto"/>
                    <w:rPr>
                      <w:rFonts w:ascii="Times New Roman" w:eastAsia="Times New Roman" w:hAnsi="Times New Roman" w:cs="Times New Roman"/>
                      <w:sz w:val="24"/>
                      <w:szCs w:val="24"/>
                      <w:lang w:eastAsia="ru-RU"/>
                    </w:rPr>
                  </w:pPr>
                  <w:r w:rsidRPr="00410036">
                    <w:rPr>
                      <w:rFonts w:ascii="Times New Roman" w:eastAsia="Times New Roman" w:hAnsi="Times New Roman" w:cs="Times New Roman"/>
                      <w:sz w:val="24"/>
                      <w:szCs w:val="24"/>
                      <w:lang w:eastAsia="ru-RU"/>
                    </w:rPr>
                    <w:t>Амилаза</w:t>
                  </w:r>
                </w:p>
              </w:tc>
              <w:tc>
                <w:tcPr>
                  <w:tcW w:w="0" w:type="auto"/>
                  <w:shd w:val="clear" w:color="auto" w:fill="FFFFFF"/>
                  <w:vAlign w:val="center"/>
                  <w:hideMark/>
                </w:tcPr>
                <w:p w:rsidR="00410036" w:rsidRPr="00410036" w:rsidRDefault="00410036" w:rsidP="00410036">
                  <w:pPr>
                    <w:spacing w:before="150" w:after="150" w:line="240" w:lineRule="auto"/>
                    <w:jc w:val="right"/>
                    <w:rPr>
                      <w:rFonts w:ascii="Times New Roman" w:eastAsia="Times New Roman" w:hAnsi="Times New Roman" w:cs="Times New Roman"/>
                      <w:sz w:val="24"/>
                      <w:szCs w:val="24"/>
                      <w:lang w:eastAsia="ru-RU"/>
                    </w:rPr>
                  </w:pPr>
                  <w:r w:rsidRPr="00410036">
                    <w:rPr>
                      <w:rFonts w:ascii="Times New Roman" w:eastAsia="Times New Roman" w:hAnsi="Times New Roman" w:cs="Times New Roman"/>
                      <w:sz w:val="24"/>
                      <w:szCs w:val="24"/>
                      <w:lang w:eastAsia="ru-RU"/>
                    </w:rPr>
                    <w:t>45</w:t>
                  </w:r>
                </w:p>
              </w:tc>
              <w:tc>
                <w:tcPr>
                  <w:tcW w:w="0" w:type="auto"/>
                  <w:shd w:val="clear" w:color="auto" w:fill="FFFFFF"/>
                  <w:vAlign w:val="center"/>
                  <w:hideMark/>
                </w:tcPr>
                <w:p w:rsidR="00410036" w:rsidRPr="00410036" w:rsidRDefault="00410036" w:rsidP="00410036">
                  <w:pPr>
                    <w:spacing w:before="150" w:after="150" w:line="240" w:lineRule="auto"/>
                    <w:jc w:val="center"/>
                    <w:rPr>
                      <w:rFonts w:ascii="Times New Roman" w:eastAsia="Times New Roman" w:hAnsi="Times New Roman" w:cs="Times New Roman"/>
                      <w:sz w:val="24"/>
                      <w:szCs w:val="24"/>
                      <w:lang w:eastAsia="ru-RU"/>
                    </w:rPr>
                  </w:pPr>
                  <w:r w:rsidRPr="00410036">
                    <w:rPr>
                      <w:rFonts w:ascii="Times New Roman" w:eastAsia="Times New Roman" w:hAnsi="Times New Roman" w:cs="Times New Roman"/>
                      <w:sz w:val="24"/>
                      <w:szCs w:val="24"/>
                      <w:lang w:eastAsia="ru-RU"/>
                    </w:rPr>
                    <w:t>ед/л</w:t>
                  </w:r>
                </w:p>
              </w:tc>
              <w:tc>
                <w:tcPr>
                  <w:tcW w:w="0" w:type="auto"/>
                  <w:gridSpan w:val="2"/>
                  <w:shd w:val="clear" w:color="auto" w:fill="FFFFFF"/>
                  <w:vAlign w:val="center"/>
                  <w:hideMark/>
                </w:tcPr>
                <w:p w:rsidR="00410036" w:rsidRPr="00410036" w:rsidRDefault="00410036" w:rsidP="00410036">
                  <w:pPr>
                    <w:spacing w:before="150" w:after="150" w:line="240" w:lineRule="auto"/>
                    <w:jc w:val="center"/>
                    <w:rPr>
                      <w:rFonts w:ascii="Times New Roman" w:eastAsia="Times New Roman" w:hAnsi="Times New Roman" w:cs="Times New Roman"/>
                      <w:sz w:val="24"/>
                      <w:szCs w:val="24"/>
                      <w:lang w:eastAsia="ru-RU"/>
                    </w:rPr>
                  </w:pPr>
                  <w:r w:rsidRPr="00410036">
                    <w:rPr>
                      <w:rFonts w:ascii="Times New Roman" w:eastAsia="Times New Roman" w:hAnsi="Times New Roman" w:cs="Times New Roman"/>
                      <w:sz w:val="24"/>
                      <w:szCs w:val="24"/>
                      <w:lang w:eastAsia="ru-RU"/>
                    </w:rPr>
                    <w:t>24-105</w:t>
                  </w:r>
                </w:p>
              </w:tc>
            </w:tr>
          </w:tbl>
          <w:p w:rsidR="00410036" w:rsidRPr="00410036" w:rsidRDefault="00410036" w:rsidP="00410036">
            <w:pPr>
              <w:spacing w:after="0" w:line="240" w:lineRule="auto"/>
              <w:rPr>
                <w:rFonts w:ascii="Times New Roman" w:eastAsia="Times New Roman" w:hAnsi="Times New Roman" w:cs="Times New Roman"/>
                <w:vanish/>
                <w:sz w:val="24"/>
                <w:szCs w:val="24"/>
                <w:lang w:eastAsia="ru-RU"/>
              </w:rPr>
            </w:pPr>
          </w:p>
          <w:tbl>
            <w:tblPr>
              <w:tblW w:w="0" w:type="auto"/>
              <w:tblInd w:w="150" w:type="dxa"/>
              <w:tblBorders>
                <w:top w:val="single" w:sz="6" w:space="0" w:color="C3C3C3"/>
                <w:left w:val="single" w:sz="6" w:space="0" w:color="C3C3C3"/>
                <w:bottom w:val="single" w:sz="6" w:space="0" w:color="C3C3C3"/>
                <w:right w:val="single" w:sz="6" w:space="0" w:color="C3C3C3"/>
              </w:tblBorders>
              <w:shd w:val="clear" w:color="auto" w:fill="FFFFFF"/>
              <w:tblCellMar>
                <w:top w:w="15" w:type="dxa"/>
                <w:left w:w="15" w:type="dxa"/>
                <w:bottom w:w="15" w:type="dxa"/>
                <w:right w:w="15" w:type="dxa"/>
              </w:tblCellMar>
              <w:tblLook w:val="04A0" w:firstRow="1" w:lastRow="0" w:firstColumn="1" w:lastColumn="0" w:noHBand="0" w:noVBand="1"/>
            </w:tblPr>
            <w:tblGrid>
              <w:gridCol w:w="1653"/>
              <w:gridCol w:w="714"/>
              <w:gridCol w:w="927"/>
              <w:gridCol w:w="1367"/>
              <w:gridCol w:w="1523"/>
              <w:gridCol w:w="1523"/>
            </w:tblGrid>
            <w:tr w:rsidR="00410036" w:rsidRPr="00410036" w:rsidTr="00410036">
              <w:trPr>
                <w:gridAfter w:val="1"/>
              </w:trPr>
              <w:tc>
                <w:tcPr>
                  <w:tcW w:w="0" w:type="auto"/>
                  <w:gridSpan w:val="5"/>
                  <w:shd w:val="clear" w:color="auto" w:fill="FFFFFF"/>
                  <w:vAlign w:val="center"/>
                  <w:hideMark/>
                </w:tcPr>
                <w:p w:rsidR="00410036" w:rsidRPr="00410036" w:rsidRDefault="00410036" w:rsidP="00410036">
                  <w:pPr>
                    <w:spacing w:before="150" w:after="150" w:line="240" w:lineRule="auto"/>
                    <w:rPr>
                      <w:rFonts w:ascii="Times New Roman" w:eastAsia="Times New Roman" w:hAnsi="Times New Roman" w:cs="Times New Roman"/>
                      <w:sz w:val="24"/>
                      <w:szCs w:val="24"/>
                      <w:lang w:eastAsia="ru-RU"/>
                    </w:rPr>
                  </w:pPr>
                  <w:r w:rsidRPr="00410036">
                    <w:rPr>
                      <w:rFonts w:ascii="Times New Roman" w:eastAsia="Times New Roman" w:hAnsi="Times New Roman" w:cs="Times New Roman"/>
                      <w:sz w:val="24"/>
                      <w:szCs w:val="24"/>
                      <w:lang w:eastAsia="ru-RU"/>
                    </w:rPr>
                    <w:t>Определение группы крови</w:t>
                  </w:r>
                </w:p>
              </w:tc>
            </w:tr>
            <w:tr w:rsidR="00410036" w:rsidRPr="00410036" w:rsidTr="00410036">
              <w:trPr>
                <w:gridAfter w:val="1"/>
              </w:trPr>
              <w:tc>
                <w:tcPr>
                  <w:tcW w:w="0" w:type="auto"/>
                  <w:shd w:val="clear" w:color="auto" w:fill="FFFFFF"/>
                  <w:vAlign w:val="center"/>
                  <w:hideMark/>
                </w:tcPr>
                <w:p w:rsidR="00410036" w:rsidRPr="00410036" w:rsidRDefault="00410036" w:rsidP="00410036">
                  <w:pPr>
                    <w:spacing w:before="150" w:after="150" w:line="240" w:lineRule="auto"/>
                    <w:jc w:val="center"/>
                    <w:rPr>
                      <w:rFonts w:ascii="Times New Roman" w:eastAsia="Times New Roman" w:hAnsi="Times New Roman" w:cs="Times New Roman"/>
                      <w:sz w:val="24"/>
                      <w:szCs w:val="24"/>
                      <w:lang w:eastAsia="ru-RU"/>
                    </w:rPr>
                  </w:pPr>
                  <w:r w:rsidRPr="00410036">
                    <w:rPr>
                      <w:rFonts w:ascii="Times New Roman" w:eastAsia="Times New Roman" w:hAnsi="Times New Roman" w:cs="Times New Roman"/>
                      <w:sz w:val="24"/>
                      <w:szCs w:val="24"/>
                      <w:lang w:eastAsia="ru-RU"/>
                    </w:rPr>
                    <w:t>Наименование</w:t>
                  </w:r>
                </w:p>
              </w:tc>
              <w:tc>
                <w:tcPr>
                  <w:tcW w:w="0" w:type="auto"/>
                  <w:gridSpan w:val="2"/>
                  <w:shd w:val="clear" w:color="auto" w:fill="FFFFFF"/>
                  <w:vAlign w:val="center"/>
                  <w:hideMark/>
                </w:tcPr>
                <w:p w:rsidR="00410036" w:rsidRPr="00410036" w:rsidRDefault="00410036" w:rsidP="00410036">
                  <w:pPr>
                    <w:spacing w:before="150" w:after="150" w:line="240" w:lineRule="auto"/>
                    <w:jc w:val="center"/>
                    <w:rPr>
                      <w:rFonts w:ascii="Times New Roman" w:eastAsia="Times New Roman" w:hAnsi="Times New Roman" w:cs="Times New Roman"/>
                      <w:sz w:val="24"/>
                      <w:szCs w:val="24"/>
                      <w:lang w:eastAsia="ru-RU"/>
                    </w:rPr>
                  </w:pPr>
                  <w:r w:rsidRPr="00410036">
                    <w:rPr>
                      <w:rFonts w:ascii="Times New Roman" w:eastAsia="Times New Roman" w:hAnsi="Times New Roman" w:cs="Times New Roman"/>
                      <w:sz w:val="24"/>
                      <w:szCs w:val="24"/>
                      <w:lang w:eastAsia="ru-RU"/>
                    </w:rPr>
                    <w:t>11.05.2021</w:t>
                  </w:r>
                  <w:r w:rsidRPr="00410036">
                    <w:rPr>
                      <w:rFonts w:ascii="Times New Roman" w:eastAsia="Times New Roman" w:hAnsi="Times New Roman" w:cs="Times New Roman"/>
                      <w:sz w:val="24"/>
                      <w:szCs w:val="24"/>
                      <w:lang w:eastAsia="ru-RU"/>
                    </w:rPr>
                    <w:br/>
                    <w:t>14:00</w:t>
                  </w:r>
                </w:p>
              </w:tc>
              <w:tc>
                <w:tcPr>
                  <w:tcW w:w="0" w:type="auto"/>
                  <w:shd w:val="clear" w:color="auto" w:fill="FFFFFF"/>
                  <w:vAlign w:val="center"/>
                  <w:hideMark/>
                </w:tcPr>
                <w:p w:rsidR="00410036" w:rsidRPr="00410036" w:rsidRDefault="00410036" w:rsidP="00410036">
                  <w:pPr>
                    <w:spacing w:before="150" w:after="150" w:line="240" w:lineRule="auto"/>
                    <w:jc w:val="center"/>
                    <w:rPr>
                      <w:rFonts w:ascii="Times New Roman" w:eastAsia="Times New Roman" w:hAnsi="Times New Roman" w:cs="Times New Roman"/>
                      <w:sz w:val="24"/>
                      <w:szCs w:val="24"/>
                      <w:lang w:eastAsia="ru-RU"/>
                    </w:rPr>
                  </w:pPr>
                  <w:r w:rsidRPr="00410036">
                    <w:rPr>
                      <w:rFonts w:ascii="Times New Roman" w:eastAsia="Times New Roman" w:hAnsi="Times New Roman" w:cs="Times New Roman"/>
                      <w:sz w:val="24"/>
                      <w:szCs w:val="24"/>
                      <w:lang w:eastAsia="ru-RU"/>
                    </w:rPr>
                    <w:t>Единицы</w:t>
                  </w:r>
                </w:p>
              </w:tc>
              <w:tc>
                <w:tcPr>
                  <w:tcW w:w="0" w:type="auto"/>
                  <w:shd w:val="clear" w:color="auto" w:fill="FFFFFF"/>
                  <w:vAlign w:val="center"/>
                  <w:hideMark/>
                </w:tcPr>
                <w:p w:rsidR="00410036" w:rsidRPr="00410036" w:rsidRDefault="00410036" w:rsidP="00410036">
                  <w:pPr>
                    <w:spacing w:before="150" w:after="150" w:line="240" w:lineRule="auto"/>
                    <w:jc w:val="center"/>
                    <w:rPr>
                      <w:rFonts w:ascii="Times New Roman" w:eastAsia="Times New Roman" w:hAnsi="Times New Roman" w:cs="Times New Roman"/>
                      <w:sz w:val="24"/>
                      <w:szCs w:val="24"/>
                      <w:lang w:eastAsia="ru-RU"/>
                    </w:rPr>
                  </w:pPr>
                  <w:r w:rsidRPr="00410036">
                    <w:rPr>
                      <w:rFonts w:ascii="Times New Roman" w:eastAsia="Times New Roman" w:hAnsi="Times New Roman" w:cs="Times New Roman"/>
                      <w:sz w:val="24"/>
                      <w:szCs w:val="24"/>
                      <w:lang w:eastAsia="ru-RU"/>
                    </w:rPr>
                    <w:t>Границы норм</w:t>
                  </w:r>
                </w:p>
              </w:tc>
            </w:tr>
            <w:tr w:rsidR="00410036" w:rsidRPr="00410036" w:rsidTr="00410036">
              <w:trPr>
                <w:gridAfter w:val="1"/>
              </w:trPr>
              <w:tc>
                <w:tcPr>
                  <w:tcW w:w="0" w:type="auto"/>
                  <w:shd w:val="clear" w:color="auto" w:fill="FFFFFF"/>
                  <w:vAlign w:val="center"/>
                  <w:hideMark/>
                </w:tcPr>
                <w:p w:rsidR="00410036" w:rsidRPr="00410036" w:rsidRDefault="00410036" w:rsidP="00410036">
                  <w:pPr>
                    <w:spacing w:before="150" w:after="150" w:line="240" w:lineRule="auto"/>
                    <w:rPr>
                      <w:rFonts w:ascii="Times New Roman" w:eastAsia="Times New Roman" w:hAnsi="Times New Roman" w:cs="Times New Roman"/>
                      <w:sz w:val="24"/>
                      <w:szCs w:val="24"/>
                      <w:lang w:eastAsia="ru-RU"/>
                    </w:rPr>
                  </w:pPr>
                  <w:r w:rsidRPr="00410036">
                    <w:rPr>
                      <w:rFonts w:ascii="Times New Roman" w:eastAsia="Times New Roman" w:hAnsi="Times New Roman" w:cs="Times New Roman"/>
                      <w:sz w:val="24"/>
                      <w:szCs w:val="24"/>
                      <w:lang w:eastAsia="ru-RU"/>
                    </w:rPr>
                    <w:t>Группа крови</w:t>
                  </w:r>
                </w:p>
              </w:tc>
              <w:tc>
                <w:tcPr>
                  <w:tcW w:w="0" w:type="auto"/>
                  <w:gridSpan w:val="2"/>
                  <w:shd w:val="clear" w:color="auto" w:fill="FFFFFF"/>
                  <w:vAlign w:val="center"/>
                  <w:hideMark/>
                </w:tcPr>
                <w:p w:rsidR="00410036" w:rsidRPr="00410036" w:rsidRDefault="00410036" w:rsidP="00410036">
                  <w:pPr>
                    <w:spacing w:before="150" w:after="150" w:line="240" w:lineRule="auto"/>
                    <w:jc w:val="right"/>
                    <w:rPr>
                      <w:rFonts w:ascii="Times New Roman" w:eastAsia="Times New Roman" w:hAnsi="Times New Roman" w:cs="Times New Roman"/>
                      <w:sz w:val="24"/>
                      <w:szCs w:val="24"/>
                      <w:lang w:eastAsia="ru-RU"/>
                    </w:rPr>
                  </w:pPr>
                  <w:r w:rsidRPr="00410036">
                    <w:rPr>
                      <w:rFonts w:ascii="Times New Roman" w:eastAsia="Times New Roman" w:hAnsi="Times New Roman" w:cs="Times New Roman"/>
                      <w:sz w:val="24"/>
                      <w:szCs w:val="24"/>
                      <w:lang w:eastAsia="ru-RU"/>
                    </w:rPr>
                    <w:t>A (II) вторая</w:t>
                  </w:r>
                </w:p>
              </w:tc>
              <w:tc>
                <w:tcPr>
                  <w:tcW w:w="0" w:type="auto"/>
                  <w:shd w:val="clear" w:color="auto" w:fill="FFFFFF"/>
                  <w:vAlign w:val="center"/>
                  <w:hideMark/>
                </w:tcPr>
                <w:p w:rsidR="00410036" w:rsidRPr="00410036" w:rsidRDefault="00410036" w:rsidP="00410036">
                  <w:pPr>
                    <w:spacing w:before="150" w:after="150" w:line="240" w:lineRule="auto"/>
                    <w:jc w:val="center"/>
                    <w:rPr>
                      <w:rFonts w:ascii="Times New Roman" w:eastAsia="Times New Roman" w:hAnsi="Times New Roman" w:cs="Times New Roman"/>
                      <w:sz w:val="24"/>
                      <w:szCs w:val="24"/>
                      <w:lang w:eastAsia="ru-RU"/>
                    </w:rPr>
                  </w:pPr>
                </w:p>
              </w:tc>
              <w:tc>
                <w:tcPr>
                  <w:tcW w:w="0" w:type="auto"/>
                  <w:shd w:val="clear" w:color="auto" w:fill="FFFFFF"/>
                  <w:vAlign w:val="center"/>
                  <w:hideMark/>
                </w:tcPr>
                <w:p w:rsidR="00410036" w:rsidRPr="00410036" w:rsidRDefault="00410036" w:rsidP="00410036">
                  <w:pPr>
                    <w:spacing w:before="150" w:after="150" w:line="240" w:lineRule="auto"/>
                    <w:jc w:val="center"/>
                    <w:rPr>
                      <w:rFonts w:ascii="Times New Roman" w:eastAsia="Times New Roman" w:hAnsi="Times New Roman" w:cs="Times New Roman"/>
                      <w:sz w:val="24"/>
                      <w:szCs w:val="24"/>
                      <w:lang w:eastAsia="ru-RU"/>
                    </w:rPr>
                  </w:pPr>
                  <w:r w:rsidRPr="00410036">
                    <w:rPr>
                      <w:rFonts w:ascii="Times New Roman" w:eastAsia="Times New Roman" w:hAnsi="Times New Roman" w:cs="Times New Roman"/>
                      <w:sz w:val="24"/>
                      <w:szCs w:val="24"/>
                      <w:lang w:eastAsia="ru-RU"/>
                    </w:rPr>
                    <w:t>0-0</w:t>
                  </w:r>
                </w:p>
              </w:tc>
            </w:tr>
            <w:tr w:rsidR="00410036" w:rsidRPr="00410036" w:rsidTr="00410036">
              <w:tc>
                <w:tcPr>
                  <w:tcW w:w="0" w:type="auto"/>
                  <w:gridSpan w:val="6"/>
                  <w:shd w:val="clear" w:color="auto" w:fill="FFFFFF"/>
                  <w:vAlign w:val="center"/>
                  <w:hideMark/>
                </w:tcPr>
                <w:p w:rsidR="00410036" w:rsidRPr="00410036" w:rsidRDefault="00410036" w:rsidP="00410036">
                  <w:pPr>
                    <w:spacing w:before="150" w:after="150" w:line="240" w:lineRule="auto"/>
                    <w:rPr>
                      <w:rFonts w:ascii="Times New Roman" w:eastAsia="Times New Roman" w:hAnsi="Times New Roman" w:cs="Times New Roman"/>
                      <w:sz w:val="24"/>
                      <w:szCs w:val="24"/>
                      <w:lang w:eastAsia="ru-RU"/>
                    </w:rPr>
                  </w:pPr>
                  <w:r w:rsidRPr="00410036">
                    <w:rPr>
                      <w:rFonts w:ascii="Times New Roman" w:eastAsia="Times New Roman" w:hAnsi="Times New Roman" w:cs="Times New Roman"/>
                      <w:sz w:val="24"/>
                      <w:szCs w:val="24"/>
                      <w:lang w:eastAsia="ru-RU"/>
                    </w:rPr>
                    <w:t>Определение резус-принадлежности</w:t>
                  </w:r>
                </w:p>
              </w:tc>
            </w:tr>
            <w:tr w:rsidR="00410036" w:rsidRPr="00410036" w:rsidTr="00410036">
              <w:tc>
                <w:tcPr>
                  <w:tcW w:w="0" w:type="auto"/>
                  <w:gridSpan w:val="2"/>
                  <w:shd w:val="clear" w:color="auto" w:fill="FFFFFF"/>
                  <w:vAlign w:val="center"/>
                  <w:hideMark/>
                </w:tcPr>
                <w:p w:rsidR="00410036" w:rsidRPr="00410036" w:rsidRDefault="00410036" w:rsidP="00410036">
                  <w:pPr>
                    <w:spacing w:before="150" w:after="150" w:line="240" w:lineRule="auto"/>
                    <w:jc w:val="center"/>
                    <w:rPr>
                      <w:rFonts w:ascii="Times New Roman" w:eastAsia="Times New Roman" w:hAnsi="Times New Roman" w:cs="Times New Roman"/>
                      <w:sz w:val="24"/>
                      <w:szCs w:val="24"/>
                      <w:lang w:eastAsia="ru-RU"/>
                    </w:rPr>
                  </w:pPr>
                  <w:r w:rsidRPr="00410036">
                    <w:rPr>
                      <w:rFonts w:ascii="Times New Roman" w:eastAsia="Times New Roman" w:hAnsi="Times New Roman" w:cs="Times New Roman"/>
                      <w:sz w:val="24"/>
                      <w:szCs w:val="24"/>
                      <w:lang w:eastAsia="ru-RU"/>
                    </w:rPr>
                    <w:t>Наименование</w:t>
                  </w:r>
                </w:p>
              </w:tc>
              <w:tc>
                <w:tcPr>
                  <w:tcW w:w="0" w:type="auto"/>
                  <w:gridSpan w:val="2"/>
                  <w:shd w:val="clear" w:color="auto" w:fill="FFFFFF"/>
                  <w:vAlign w:val="center"/>
                  <w:hideMark/>
                </w:tcPr>
                <w:p w:rsidR="00410036" w:rsidRPr="00410036" w:rsidRDefault="00410036" w:rsidP="00410036">
                  <w:pPr>
                    <w:spacing w:before="150" w:after="150" w:line="240" w:lineRule="auto"/>
                    <w:jc w:val="center"/>
                    <w:rPr>
                      <w:rFonts w:ascii="Times New Roman" w:eastAsia="Times New Roman" w:hAnsi="Times New Roman" w:cs="Times New Roman"/>
                      <w:sz w:val="24"/>
                      <w:szCs w:val="24"/>
                      <w:lang w:eastAsia="ru-RU"/>
                    </w:rPr>
                  </w:pPr>
                  <w:r w:rsidRPr="00410036">
                    <w:rPr>
                      <w:rFonts w:ascii="Times New Roman" w:eastAsia="Times New Roman" w:hAnsi="Times New Roman" w:cs="Times New Roman"/>
                      <w:sz w:val="24"/>
                      <w:szCs w:val="24"/>
                      <w:lang w:eastAsia="ru-RU"/>
                    </w:rPr>
                    <w:t>11.05.2021</w:t>
                  </w:r>
                  <w:r w:rsidRPr="00410036">
                    <w:rPr>
                      <w:rFonts w:ascii="Times New Roman" w:eastAsia="Times New Roman" w:hAnsi="Times New Roman" w:cs="Times New Roman"/>
                      <w:sz w:val="24"/>
                      <w:szCs w:val="24"/>
                      <w:lang w:eastAsia="ru-RU"/>
                    </w:rPr>
                    <w:br/>
                    <w:t>14:00</w:t>
                  </w:r>
                </w:p>
              </w:tc>
              <w:tc>
                <w:tcPr>
                  <w:tcW w:w="0" w:type="auto"/>
                  <w:shd w:val="clear" w:color="auto" w:fill="FFFFFF"/>
                  <w:vAlign w:val="center"/>
                  <w:hideMark/>
                </w:tcPr>
                <w:p w:rsidR="00410036" w:rsidRPr="00410036" w:rsidRDefault="00410036" w:rsidP="00410036">
                  <w:pPr>
                    <w:spacing w:before="150" w:after="150" w:line="240" w:lineRule="auto"/>
                    <w:jc w:val="center"/>
                    <w:rPr>
                      <w:rFonts w:ascii="Times New Roman" w:eastAsia="Times New Roman" w:hAnsi="Times New Roman" w:cs="Times New Roman"/>
                      <w:sz w:val="24"/>
                      <w:szCs w:val="24"/>
                      <w:lang w:eastAsia="ru-RU"/>
                    </w:rPr>
                  </w:pPr>
                  <w:r w:rsidRPr="00410036">
                    <w:rPr>
                      <w:rFonts w:ascii="Times New Roman" w:eastAsia="Times New Roman" w:hAnsi="Times New Roman" w:cs="Times New Roman"/>
                      <w:sz w:val="24"/>
                      <w:szCs w:val="24"/>
                      <w:lang w:eastAsia="ru-RU"/>
                    </w:rPr>
                    <w:t>Единицы</w:t>
                  </w:r>
                </w:p>
              </w:tc>
              <w:tc>
                <w:tcPr>
                  <w:tcW w:w="0" w:type="auto"/>
                  <w:shd w:val="clear" w:color="auto" w:fill="FFFFFF"/>
                  <w:vAlign w:val="center"/>
                  <w:hideMark/>
                </w:tcPr>
                <w:p w:rsidR="00410036" w:rsidRPr="00410036" w:rsidRDefault="00410036" w:rsidP="00410036">
                  <w:pPr>
                    <w:spacing w:before="150" w:after="150" w:line="240" w:lineRule="auto"/>
                    <w:jc w:val="center"/>
                    <w:rPr>
                      <w:rFonts w:ascii="Times New Roman" w:eastAsia="Times New Roman" w:hAnsi="Times New Roman" w:cs="Times New Roman"/>
                      <w:sz w:val="24"/>
                      <w:szCs w:val="24"/>
                      <w:lang w:eastAsia="ru-RU"/>
                    </w:rPr>
                  </w:pPr>
                  <w:r w:rsidRPr="00410036">
                    <w:rPr>
                      <w:rFonts w:ascii="Times New Roman" w:eastAsia="Times New Roman" w:hAnsi="Times New Roman" w:cs="Times New Roman"/>
                      <w:sz w:val="24"/>
                      <w:szCs w:val="24"/>
                      <w:lang w:eastAsia="ru-RU"/>
                    </w:rPr>
                    <w:t>Границы норм</w:t>
                  </w:r>
                </w:p>
              </w:tc>
            </w:tr>
            <w:tr w:rsidR="00410036" w:rsidRPr="00410036" w:rsidTr="00410036">
              <w:tc>
                <w:tcPr>
                  <w:tcW w:w="0" w:type="auto"/>
                  <w:gridSpan w:val="2"/>
                  <w:shd w:val="clear" w:color="auto" w:fill="FFFFFF"/>
                  <w:vAlign w:val="center"/>
                  <w:hideMark/>
                </w:tcPr>
                <w:p w:rsidR="00410036" w:rsidRPr="00410036" w:rsidRDefault="00410036" w:rsidP="00410036">
                  <w:pPr>
                    <w:spacing w:before="150" w:after="150" w:line="240" w:lineRule="auto"/>
                    <w:rPr>
                      <w:rFonts w:ascii="Times New Roman" w:eastAsia="Times New Roman" w:hAnsi="Times New Roman" w:cs="Times New Roman"/>
                      <w:sz w:val="24"/>
                      <w:szCs w:val="24"/>
                      <w:lang w:eastAsia="ru-RU"/>
                    </w:rPr>
                  </w:pPr>
                  <w:r w:rsidRPr="00410036">
                    <w:rPr>
                      <w:rFonts w:ascii="Times New Roman" w:eastAsia="Times New Roman" w:hAnsi="Times New Roman" w:cs="Times New Roman"/>
                      <w:sz w:val="24"/>
                      <w:szCs w:val="24"/>
                      <w:lang w:eastAsia="ru-RU"/>
                    </w:rPr>
                    <w:t>Резус-принадлежность</w:t>
                  </w:r>
                </w:p>
              </w:tc>
              <w:tc>
                <w:tcPr>
                  <w:tcW w:w="0" w:type="auto"/>
                  <w:gridSpan w:val="2"/>
                  <w:shd w:val="clear" w:color="auto" w:fill="FFFFFF"/>
                  <w:vAlign w:val="center"/>
                  <w:hideMark/>
                </w:tcPr>
                <w:p w:rsidR="00410036" w:rsidRPr="00410036" w:rsidRDefault="00410036" w:rsidP="00410036">
                  <w:pPr>
                    <w:spacing w:before="150" w:after="150" w:line="240" w:lineRule="auto"/>
                    <w:jc w:val="right"/>
                    <w:rPr>
                      <w:rFonts w:ascii="Times New Roman" w:eastAsia="Times New Roman" w:hAnsi="Times New Roman" w:cs="Times New Roman"/>
                      <w:sz w:val="24"/>
                      <w:szCs w:val="24"/>
                      <w:lang w:eastAsia="ru-RU"/>
                    </w:rPr>
                  </w:pPr>
                  <w:r w:rsidRPr="00410036">
                    <w:rPr>
                      <w:rFonts w:ascii="Times New Roman" w:eastAsia="Times New Roman" w:hAnsi="Times New Roman" w:cs="Times New Roman"/>
                      <w:sz w:val="24"/>
                      <w:szCs w:val="24"/>
                      <w:lang w:eastAsia="ru-RU"/>
                    </w:rPr>
                    <w:t>Rh (+) положительная</w:t>
                  </w:r>
                </w:p>
              </w:tc>
              <w:tc>
                <w:tcPr>
                  <w:tcW w:w="0" w:type="auto"/>
                  <w:shd w:val="clear" w:color="auto" w:fill="FFFFFF"/>
                  <w:vAlign w:val="center"/>
                  <w:hideMark/>
                </w:tcPr>
                <w:p w:rsidR="00410036" w:rsidRPr="00410036" w:rsidRDefault="00410036" w:rsidP="00410036">
                  <w:pPr>
                    <w:spacing w:before="150" w:after="150" w:line="240" w:lineRule="auto"/>
                    <w:jc w:val="center"/>
                    <w:rPr>
                      <w:rFonts w:ascii="Times New Roman" w:eastAsia="Times New Roman" w:hAnsi="Times New Roman" w:cs="Times New Roman"/>
                      <w:sz w:val="24"/>
                      <w:szCs w:val="24"/>
                      <w:lang w:eastAsia="ru-RU"/>
                    </w:rPr>
                  </w:pPr>
                </w:p>
              </w:tc>
              <w:tc>
                <w:tcPr>
                  <w:tcW w:w="0" w:type="auto"/>
                  <w:shd w:val="clear" w:color="auto" w:fill="FFFFFF"/>
                  <w:vAlign w:val="center"/>
                  <w:hideMark/>
                </w:tcPr>
                <w:p w:rsidR="00410036" w:rsidRPr="00410036" w:rsidRDefault="00410036" w:rsidP="00410036">
                  <w:pPr>
                    <w:spacing w:before="150" w:after="150" w:line="240" w:lineRule="auto"/>
                    <w:jc w:val="center"/>
                    <w:rPr>
                      <w:rFonts w:ascii="Times New Roman" w:eastAsia="Times New Roman" w:hAnsi="Times New Roman" w:cs="Times New Roman"/>
                      <w:sz w:val="24"/>
                      <w:szCs w:val="24"/>
                      <w:lang w:eastAsia="ru-RU"/>
                    </w:rPr>
                  </w:pPr>
                  <w:r w:rsidRPr="00410036">
                    <w:rPr>
                      <w:rFonts w:ascii="Times New Roman" w:eastAsia="Times New Roman" w:hAnsi="Times New Roman" w:cs="Times New Roman"/>
                      <w:sz w:val="24"/>
                      <w:szCs w:val="24"/>
                      <w:lang w:eastAsia="ru-RU"/>
                    </w:rPr>
                    <w:t>0-0</w:t>
                  </w:r>
                </w:p>
              </w:tc>
            </w:tr>
          </w:tbl>
          <w:p w:rsidR="00410036" w:rsidRPr="00410036" w:rsidRDefault="00410036" w:rsidP="00410036">
            <w:pPr>
              <w:spacing w:after="0" w:line="240" w:lineRule="auto"/>
              <w:rPr>
                <w:rFonts w:ascii="Times New Roman" w:eastAsia="Times New Roman" w:hAnsi="Times New Roman" w:cs="Times New Roman"/>
                <w:vanish/>
                <w:sz w:val="24"/>
                <w:szCs w:val="24"/>
                <w:lang w:eastAsia="ru-RU"/>
              </w:rPr>
            </w:pPr>
          </w:p>
          <w:tbl>
            <w:tblPr>
              <w:tblW w:w="0" w:type="auto"/>
              <w:tblInd w:w="150" w:type="dxa"/>
              <w:tblBorders>
                <w:top w:val="single" w:sz="6" w:space="0" w:color="C3C3C3"/>
                <w:left w:val="single" w:sz="6" w:space="0" w:color="C3C3C3"/>
                <w:bottom w:val="single" w:sz="6" w:space="0" w:color="C3C3C3"/>
                <w:right w:val="single" w:sz="6" w:space="0" w:color="C3C3C3"/>
              </w:tblBorders>
              <w:shd w:val="clear" w:color="auto" w:fill="FFFFFF"/>
              <w:tblCellMar>
                <w:top w:w="15" w:type="dxa"/>
                <w:left w:w="15" w:type="dxa"/>
                <w:bottom w:w="15" w:type="dxa"/>
                <w:right w:w="15" w:type="dxa"/>
              </w:tblCellMar>
              <w:tblLook w:val="04A0" w:firstRow="1" w:lastRow="0" w:firstColumn="1" w:lastColumn="0" w:noHBand="0" w:noVBand="1"/>
            </w:tblPr>
            <w:tblGrid>
              <w:gridCol w:w="1817"/>
              <w:gridCol w:w="1834"/>
              <w:gridCol w:w="1563"/>
              <w:gridCol w:w="1523"/>
              <w:gridCol w:w="1523"/>
            </w:tblGrid>
            <w:tr w:rsidR="00410036" w:rsidRPr="00410036" w:rsidTr="00410036">
              <w:trPr>
                <w:gridAfter w:val="1"/>
              </w:trPr>
              <w:tc>
                <w:tcPr>
                  <w:tcW w:w="0" w:type="auto"/>
                  <w:gridSpan w:val="4"/>
                  <w:shd w:val="clear" w:color="auto" w:fill="FFFFFF"/>
                  <w:vAlign w:val="center"/>
                  <w:hideMark/>
                </w:tcPr>
                <w:p w:rsidR="00410036" w:rsidRPr="00410036" w:rsidRDefault="00410036" w:rsidP="00410036">
                  <w:pPr>
                    <w:spacing w:before="150" w:after="150" w:line="240" w:lineRule="auto"/>
                    <w:rPr>
                      <w:rFonts w:ascii="Times New Roman" w:eastAsia="Times New Roman" w:hAnsi="Times New Roman" w:cs="Times New Roman"/>
                      <w:sz w:val="24"/>
                      <w:szCs w:val="24"/>
                      <w:lang w:eastAsia="ru-RU"/>
                    </w:rPr>
                  </w:pPr>
                  <w:r w:rsidRPr="00410036">
                    <w:rPr>
                      <w:rFonts w:ascii="Times New Roman" w:eastAsia="Times New Roman" w:hAnsi="Times New Roman" w:cs="Times New Roman"/>
                      <w:sz w:val="24"/>
                      <w:szCs w:val="24"/>
                      <w:lang w:eastAsia="ru-RU"/>
                    </w:rPr>
                    <w:t>Фенотипирование по антигенам С,с, Е, е, Сw, К, к</w:t>
                  </w:r>
                </w:p>
              </w:tc>
            </w:tr>
            <w:tr w:rsidR="00410036" w:rsidRPr="00410036" w:rsidTr="00410036">
              <w:trPr>
                <w:gridAfter w:val="1"/>
              </w:trPr>
              <w:tc>
                <w:tcPr>
                  <w:tcW w:w="0" w:type="auto"/>
                  <w:shd w:val="clear" w:color="auto" w:fill="FFFFFF"/>
                  <w:vAlign w:val="center"/>
                  <w:hideMark/>
                </w:tcPr>
                <w:p w:rsidR="00410036" w:rsidRPr="00410036" w:rsidRDefault="00410036" w:rsidP="00410036">
                  <w:pPr>
                    <w:spacing w:before="150" w:after="150" w:line="240" w:lineRule="auto"/>
                    <w:jc w:val="center"/>
                    <w:rPr>
                      <w:rFonts w:ascii="Times New Roman" w:eastAsia="Times New Roman" w:hAnsi="Times New Roman" w:cs="Times New Roman"/>
                      <w:sz w:val="24"/>
                      <w:szCs w:val="24"/>
                      <w:lang w:eastAsia="ru-RU"/>
                    </w:rPr>
                  </w:pPr>
                  <w:r w:rsidRPr="00410036">
                    <w:rPr>
                      <w:rFonts w:ascii="Times New Roman" w:eastAsia="Times New Roman" w:hAnsi="Times New Roman" w:cs="Times New Roman"/>
                      <w:sz w:val="24"/>
                      <w:szCs w:val="24"/>
                      <w:lang w:eastAsia="ru-RU"/>
                    </w:rPr>
                    <w:t>Наименование</w:t>
                  </w:r>
                </w:p>
              </w:tc>
              <w:tc>
                <w:tcPr>
                  <w:tcW w:w="0" w:type="auto"/>
                  <w:shd w:val="clear" w:color="auto" w:fill="FFFFFF"/>
                  <w:vAlign w:val="center"/>
                  <w:hideMark/>
                </w:tcPr>
                <w:p w:rsidR="00410036" w:rsidRPr="00410036" w:rsidRDefault="00410036" w:rsidP="00410036">
                  <w:pPr>
                    <w:spacing w:before="150" w:after="150" w:line="240" w:lineRule="auto"/>
                    <w:jc w:val="center"/>
                    <w:rPr>
                      <w:rFonts w:ascii="Times New Roman" w:eastAsia="Times New Roman" w:hAnsi="Times New Roman" w:cs="Times New Roman"/>
                      <w:sz w:val="24"/>
                      <w:szCs w:val="24"/>
                      <w:lang w:eastAsia="ru-RU"/>
                    </w:rPr>
                  </w:pPr>
                  <w:r w:rsidRPr="00410036">
                    <w:rPr>
                      <w:rFonts w:ascii="Times New Roman" w:eastAsia="Times New Roman" w:hAnsi="Times New Roman" w:cs="Times New Roman"/>
                      <w:sz w:val="24"/>
                      <w:szCs w:val="24"/>
                      <w:lang w:eastAsia="ru-RU"/>
                    </w:rPr>
                    <w:t>11.05.2021</w:t>
                  </w:r>
                  <w:r w:rsidRPr="00410036">
                    <w:rPr>
                      <w:rFonts w:ascii="Times New Roman" w:eastAsia="Times New Roman" w:hAnsi="Times New Roman" w:cs="Times New Roman"/>
                      <w:sz w:val="24"/>
                      <w:szCs w:val="24"/>
                      <w:lang w:eastAsia="ru-RU"/>
                    </w:rPr>
                    <w:br/>
                    <w:t>14:00</w:t>
                  </w:r>
                </w:p>
              </w:tc>
              <w:tc>
                <w:tcPr>
                  <w:tcW w:w="0" w:type="auto"/>
                  <w:shd w:val="clear" w:color="auto" w:fill="FFFFFF"/>
                  <w:vAlign w:val="center"/>
                  <w:hideMark/>
                </w:tcPr>
                <w:p w:rsidR="00410036" w:rsidRPr="00410036" w:rsidRDefault="00410036" w:rsidP="00410036">
                  <w:pPr>
                    <w:spacing w:before="150" w:after="150" w:line="240" w:lineRule="auto"/>
                    <w:jc w:val="center"/>
                    <w:rPr>
                      <w:rFonts w:ascii="Times New Roman" w:eastAsia="Times New Roman" w:hAnsi="Times New Roman" w:cs="Times New Roman"/>
                      <w:sz w:val="24"/>
                      <w:szCs w:val="24"/>
                      <w:lang w:eastAsia="ru-RU"/>
                    </w:rPr>
                  </w:pPr>
                  <w:r w:rsidRPr="00410036">
                    <w:rPr>
                      <w:rFonts w:ascii="Times New Roman" w:eastAsia="Times New Roman" w:hAnsi="Times New Roman" w:cs="Times New Roman"/>
                      <w:sz w:val="24"/>
                      <w:szCs w:val="24"/>
                      <w:lang w:eastAsia="ru-RU"/>
                    </w:rPr>
                    <w:t>Единицы</w:t>
                  </w:r>
                </w:p>
              </w:tc>
              <w:tc>
                <w:tcPr>
                  <w:tcW w:w="0" w:type="auto"/>
                  <w:shd w:val="clear" w:color="auto" w:fill="FFFFFF"/>
                  <w:vAlign w:val="center"/>
                  <w:hideMark/>
                </w:tcPr>
                <w:p w:rsidR="00410036" w:rsidRPr="00410036" w:rsidRDefault="00410036" w:rsidP="00410036">
                  <w:pPr>
                    <w:spacing w:before="150" w:after="150" w:line="240" w:lineRule="auto"/>
                    <w:jc w:val="center"/>
                    <w:rPr>
                      <w:rFonts w:ascii="Times New Roman" w:eastAsia="Times New Roman" w:hAnsi="Times New Roman" w:cs="Times New Roman"/>
                      <w:sz w:val="24"/>
                      <w:szCs w:val="24"/>
                      <w:lang w:eastAsia="ru-RU"/>
                    </w:rPr>
                  </w:pPr>
                  <w:r w:rsidRPr="00410036">
                    <w:rPr>
                      <w:rFonts w:ascii="Times New Roman" w:eastAsia="Times New Roman" w:hAnsi="Times New Roman" w:cs="Times New Roman"/>
                      <w:sz w:val="24"/>
                      <w:szCs w:val="24"/>
                      <w:lang w:eastAsia="ru-RU"/>
                    </w:rPr>
                    <w:t>Границы норм</w:t>
                  </w:r>
                </w:p>
              </w:tc>
            </w:tr>
            <w:tr w:rsidR="00410036" w:rsidRPr="00410036" w:rsidTr="00410036">
              <w:trPr>
                <w:gridAfter w:val="1"/>
              </w:trPr>
              <w:tc>
                <w:tcPr>
                  <w:tcW w:w="0" w:type="auto"/>
                  <w:shd w:val="clear" w:color="auto" w:fill="FFFFFF"/>
                  <w:vAlign w:val="center"/>
                  <w:hideMark/>
                </w:tcPr>
                <w:p w:rsidR="00410036" w:rsidRPr="00410036" w:rsidRDefault="00410036" w:rsidP="00410036">
                  <w:pPr>
                    <w:spacing w:before="150" w:after="150" w:line="240" w:lineRule="auto"/>
                    <w:rPr>
                      <w:rFonts w:ascii="Times New Roman" w:eastAsia="Times New Roman" w:hAnsi="Times New Roman" w:cs="Times New Roman"/>
                      <w:sz w:val="24"/>
                      <w:szCs w:val="24"/>
                      <w:lang w:eastAsia="ru-RU"/>
                    </w:rPr>
                  </w:pPr>
                  <w:r w:rsidRPr="00410036">
                    <w:rPr>
                      <w:rFonts w:ascii="Times New Roman" w:eastAsia="Times New Roman" w:hAnsi="Times New Roman" w:cs="Times New Roman"/>
                      <w:sz w:val="24"/>
                      <w:szCs w:val="24"/>
                      <w:lang w:eastAsia="ru-RU"/>
                    </w:rPr>
                    <w:t>Фенотип</w:t>
                  </w:r>
                </w:p>
              </w:tc>
              <w:tc>
                <w:tcPr>
                  <w:tcW w:w="0" w:type="auto"/>
                  <w:shd w:val="clear" w:color="auto" w:fill="FFFFFF"/>
                  <w:vAlign w:val="center"/>
                  <w:hideMark/>
                </w:tcPr>
                <w:p w:rsidR="00410036" w:rsidRPr="00410036" w:rsidRDefault="00410036" w:rsidP="00410036">
                  <w:pPr>
                    <w:spacing w:before="150" w:after="150" w:line="240" w:lineRule="auto"/>
                    <w:jc w:val="right"/>
                    <w:rPr>
                      <w:rFonts w:ascii="Times New Roman" w:eastAsia="Times New Roman" w:hAnsi="Times New Roman" w:cs="Times New Roman"/>
                      <w:sz w:val="24"/>
                      <w:szCs w:val="24"/>
                      <w:lang w:eastAsia="ru-RU"/>
                    </w:rPr>
                  </w:pPr>
                  <w:r w:rsidRPr="00410036">
                    <w:rPr>
                      <w:rFonts w:ascii="Times New Roman" w:eastAsia="Times New Roman" w:hAnsi="Times New Roman" w:cs="Times New Roman"/>
                      <w:sz w:val="24"/>
                      <w:szCs w:val="24"/>
                      <w:lang w:eastAsia="ru-RU"/>
                    </w:rPr>
                    <w:t>D+C+E-c-e+K-</w:t>
                  </w:r>
                </w:p>
              </w:tc>
              <w:tc>
                <w:tcPr>
                  <w:tcW w:w="0" w:type="auto"/>
                  <w:shd w:val="clear" w:color="auto" w:fill="FFFFFF"/>
                  <w:vAlign w:val="center"/>
                  <w:hideMark/>
                </w:tcPr>
                <w:p w:rsidR="00410036" w:rsidRPr="00410036" w:rsidRDefault="00410036" w:rsidP="00410036">
                  <w:pPr>
                    <w:spacing w:before="150" w:after="150" w:line="240" w:lineRule="auto"/>
                    <w:jc w:val="center"/>
                    <w:rPr>
                      <w:rFonts w:ascii="Times New Roman" w:eastAsia="Times New Roman" w:hAnsi="Times New Roman" w:cs="Times New Roman"/>
                      <w:sz w:val="24"/>
                      <w:szCs w:val="24"/>
                      <w:lang w:eastAsia="ru-RU"/>
                    </w:rPr>
                  </w:pPr>
                </w:p>
              </w:tc>
              <w:tc>
                <w:tcPr>
                  <w:tcW w:w="0" w:type="auto"/>
                  <w:shd w:val="clear" w:color="auto" w:fill="FFFFFF"/>
                  <w:vAlign w:val="center"/>
                  <w:hideMark/>
                </w:tcPr>
                <w:p w:rsidR="00410036" w:rsidRPr="00410036" w:rsidRDefault="00410036" w:rsidP="00410036">
                  <w:pPr>
                    <w:spacing w:before="150" w:after="150" w:line="240" w:lineRule="auto"/>
                    <w:jc w:val="center"/>
                    <w:rPr>
                      <w:rFonts w:ascii="Times New Roman" w:eastAsia="Times New Roman" w:hAnsi="Times New Roman" w:cs="Times New Roman"/>
                      <w:sz w:val="24"/>
                      <w:szCs w:val="24"/>
                      <w:lang w:eastAsia="ru-RU"/>
                    </w:rPr>
                  </w:pPr>
                  <w:r w:rsidRPr="00410036">
                    <w:rPr>
                      <w:rFonts w:ascii="Times New Roman" w:eastAsia="Times New Roman" w:hAnsi="Times New Roman" w:cs="Times New Roman"/>
                      <w:sz w:val="24"/>
                      <w:szCs w:val="24"/>
                      <w:lang w:eastAsia="ru-RU"/>
                    </w:rPr>
                    <w:t>0-0</w:t>
                  </w:r>
                </w:p>
              </w:tc>
            </w:tr>
            <w:tr w:rsidR="00410036" w:rsidRPr="00410036" w:rsidTr="00410036">
              <w:tc>
                <w:tcPr>
                  <w:tcW w:w="0" w:type="auto"/>
                  <w:gridSpan w:val="5"/>
                  <w:shd w:val="clear" w:color="auto" w:fill="FFFFFF"/>
                  <w:vAlign w:val="center"/>
                  <w:hideMark/>
                </w:tcPr>
                <w:p w:rsidR="00410036" w:rsidRPr="00410036" w:rsidRDefault="00410036" w:rsidP="00410036">
                  <w:pPr>
                    <w:spacing w:before="150" w:after="150" w:line="240" w:lineRule="auto"/>
                    <w:rPr>
                      <w:rFonts w:ascii="Times New Roman" w:eastAsia="Times New Roman" w:hAnsi="Times New Roman" w:cs="Times New Roman"/>
                      <w:sz w:val="24"/>
                      <w:szCs w:val="24"/>
                      <w:lang w:eastAsia="ru-RU"/>
                    </w:rPr>
                  </w:pPr>
                  <w:r w:rsidRPr="00410036">
                    <w:rPr>
                      <w:rFonts w:ascii="Times New Roman" w:eastAsia="Times New Roman" w:hAnsi="Times New Roman" w:cs="Times New Roman"/>
                      <w:sz w:val="24"/>
                      <w:szCs w:val="24"/>
                      <w:lang w:eastAsia="ru-RU"/>
                    </w:rPr>
                    <w:t>Исследование антител к антигенам эритроцитов в сыворотке крови</w:t>
                  </w:r>
                </w:p>
              </w:tc>
            </w:tr>
            <w:tr w:rsidR="00410036" w:rsidRPr="00410036" w:rsidTr="00410036">
              <w:tc>
                <w:tcPr>
                  <w:tcW w:w="0" w:type="auto"/>
                  <w:gridSpan w:val="2"/>
                  <w:shd w:val="clear" w:color="auto" w:fill="FFFFFF"/>
                  <w:vAlign w:val="center"/>
                  <w:hideMark/>
                </w:tcPr>
                <w:p w:rsidR="00410036" w:rsidRPr="00410036" w:rsidRDefault="00410036" w:rsidP="00410036">
                  <w:pPr>
                    <w:spacing w:before="150" w:after="150" w:line="240" w:lineRule="auto"/>
                    <w:jc w:val="center"/>
                    <w:rPr>
                      <w:rFonts w:ascii="Times New Roman" w:eastAsia="Times New Roman" w:hAnsi="Times New Roman" w:cs="Times New Roman"/>
                      <w:sz w:val="24"/>
                      <w:szCs w:val="24"/>
                      <w:lang w:eastAsia="ru-RU"/>
                    </w:rPr>
                  </w:pPr>
                  <w:r w:rsidRPr="00410036">
                    <w:rPr>
                      <w:rFonts w:ascii="Times New Roman" w:eastAsia="Times New Roman" w:hAnsi="Times New Roman" w:cs="Times New Roman"/>
                      <w:sz w:val="24"/>
                      <w:szCs w:val="24"/>
                      <w:lang w:eastAsia="ru-RU"/>
                    </w:rPr>
                    <w:t>Наименование</w:t>
                  </w:r>
                </w:p>
              </w:tc>
              <w:tc>
                <w:tcPr>
                  <w:tcW w:w="0" w:type="auto"/>
                  <w:shd w:val="clear" w:color="auto" w:fill="FFFFFF"/>
                  <w:vAlign w:val="center"/>
                  <w:hideMark/>
                </w:tcPr>
                <w:p w:rsidR="00410036" w:rsidRPr="00410036" w:rsidRDefault="00410036" w:rsidP="00410036">
                  <w:pPr>
                    <w:spacing w:before="150" w:after="150" w:line="240" w:lineRule="auto"/>
                    <w:jc w:val="center"/>
                    <w:rPr>
                      <w:rFonts w:ascii="Times New Roman" w:eastAsia="Times New Roman" w:hAnsi="Times New Roman" w:cs="Times New Roman"/>
                      <w:sz w:val="24"/>
                      <w:szCs w:val="24"/>
                      <w:lang w:eastAsia="ru-RU"/>
                    </w:rPr>
                  </w:pPr>
                  <w:r w:rsidRPr="00410036">
                    <w:rPr>
                      <w:rFonts w:ascii="Times New Roman" w:eastAsia="Times New Roman" w:hAnsi="Times New Roman" w:cs="Times New Roman"/>
                      <w:sz w:val="24"/>
                      <w:szCs w:val="24"/>
                      <w:lang w:eastAsia="ru-RU"/>
                    </w:rPr>
                    <w:t>11.05.2021</w:t>
                  </w:r>
                  <w:r w:rsidRPr="00410036">
                    <w:rPr>
                      <w:rFonts w:ascii="Times New Roman" w:eastAsia="Times New Roman" w:hAnsi="Times New Roman" w:cs="Times New Roman"/>
                      <w:sz w:val="24"/>
                      <w:szCs w:val="24"/>
                      <w:lang w:eastAsia="ru-RU"/>
                    </w:rPr>
                    <w:br/>
                    <w:t>14:00</w:t>
                  </w:r>
                </w:p>
              </w:tc>
              <w:tc>
                <w:tcPr>
                  <w:tcW w:w="0" w:type="auto"/>
                  <w:shd w:val="clear" w:color="auto" w:fill="FFFFFF"/>
                  <w:vAlign w:val="center"/>
                  <w:hideMark/>
                </w:tcPr>
                <w:p w:rsidR="00410036" w:rsidRPr="00410036" w:rsidRDefault="00410036" w:rsidP="00410036">
                  <w:pPr>
                    <w:spacing w:before="150" w:after="150" w:line="240" w:lineRule="auto"/>
                    <w:jc w:val="center"/>
                    <w:rPr>
                      <w:rFonts w:ascii="Times New Roman" w:eastAsia="Times New Roman" w:hAnsi="Times New Roman" w:cs="Times New Roman"/>
                      <w:sz w:val="24"/>
                      <w:szCs w:val="24"/>
                      <w:lang w:eastAsia="ru-RU"/>
                    </w:rPr>
                  </w:pPr>
                  <w:r w:rsidRPr="00410036">
                    <w:rPr>
                      <w:rFonts w:ascii="Times New Roman" w:eastAsia="Times New Roman" w:hAnsi="Times New Roman" w:cs="Times New Roman"/>
                      <w:sz w:val="24"/>
                      <w:szCs w:val="24"/>
                      <w:lang w:eastAsia="ru-RU"/>
                    </w:rPr>
                    <w:t>Единицы</w:t>
                  </w:r>
                </w:p>
              </w:tc>
              <w:tc>
                <w:tcPr>
                  <w:tcW w:w="0" w:type="auto"/>
                  <w:shd w:val="clear" w:color="auto" w:fill="FFFFFF"/>
                  <w:vAlign w:val="center"/>
                  <w:hideMark/>
                </w:tcPr>
                <w:p w:rsidR="00410036" w:rsidRPr="00410036" w:rsidRDefault="00410036" w:rsidP="00410036">
                  <w:pPr>
                    <w:spacing w:before="150" w:after="150" w:line="240" w:lineRule="auto"/>
                    <w:jc w:val="center"/>
                    <w:rPr>
                      <w:rFonts w:ascii="Times New Roman" w:eastAsia="Times New Roman" w:hAnsi="Times New Roman" w:cs="Times New Roman"/>
                      <w:sz w:val="24"/>
                      <w:szCs w:val="24"/>
                      <w:lang w:eastAsia="ru-RU"/>
                    </w:rPr>
                  </w:pPr>
                  <w:r w:rsidRPr="00410036">
                    <w:rPr>
                      <w:rFonts w:ascii="Times New Roman" w:eastAsia="Times New Roman" w:hAnsi="Times New Roman" w:cs="Times New Roman"/>
                      <w:sz w:val="24"/>
                      <w:szCs w:val="24"/>
                      <w:lang w:eastAsia="ru-RU"/>
                    </w:rPr>
                    <w:t>Границы норм</w:t>
                  </w:r>
                </w:p>
              </w:tc>
            </w:tr>
            <w:tr w:rsidR="00410036" w:rsidRPr="00410036" w:rsidTr="00410036">
              <w:tc>
                <w:tcPr>
                  <w:tcW w:w="0" w:type="auto"/>
                  <w:gridSpan w:val="2"/>
                  <w:shd w:val="clear" w:color="auto" w:fill="FFFFFF"/>
                  <w:vAlign w:val="center"/>
                  <w:hideMark/>
                </w:tcPr>
                <w:p w:rsidR="00410036" w:rsidRPr="00410036" w:rsidRDefault="00410036" w:rsidP="00410036">
                  <w:pPr>
                    <w:spacing w:before="150" w:after="150" w:line="240" w:lineRule="auto"/>
                    <w:rPr>
                      <w:rFonts w:ascii="Times New Roman" w:eastAsia="Times New Roman" w:hAnsi="Times New Roman" w:cs="Times New Roman"/>
                      <w:sz w:val="24"/>
                      <w:szCs w:val="24"/>
                      <w:lang w:eastAsia="ru-RU"/>
                    </w:rPr>
                  </w:pPr>
                  <w:r w:rsidRPr="00410036">
                    <w:rPr>
                      <w:rFonts w:ascii="Times New Roman" w:eastAsia="Times New Roman" w:hAnsi="Times New Roman" w:cs="Times New Roman"/>
                      <w:sz w:val="24"/>
                      <w:szCs w:val="24"/>
                      <w:lang w:eastAsia="ru-RU"/>
                    </w:rPr>
                    <w:t>Антитела к антигенам эритроцитов</w:t>
                  </w:r>
                </w:p>
              </w:tc>
              <w:tc>
                <w:tcPr>
                  <w:tcW w:w="0" w:type="auto"/>
                  <w:shd w:val="clear" w:color="auto" w:fill="FFFFFF"/>
                  <w:vAlign w:val="center"/>
                  <w:hideMark/>
                </w:tcPr>
                <w:p w:rsidR="00410036" w:rsidRPr="00410036" w:rsidRDefault="00410036" w:rsidP="00410036">
                  <w:pPr>
                    <w:spacing w:before="150" w:after="150" w:line="240" w:lineRule="auto"/>
                    <w:jc w:val="right"/>
                    <w:rPr>
                      <w:rFonts w:ascii="Times New Roman" w:eastAsia="Times New Roman" w:hAnsi="Times New Roman" w:cs="Times New Roman"/>
                      <w:sz w:val="24"/>
                      <w:szCs w:val="24"/>
                      <w:lang w:eastAsia="ru-RU"/>
                    </w:rPr>
                  </w:pPr>
                  <w:r w:rsidRPr="00410036">
                    <w:rPr>
                      <w:rFonts w:ascii="Times New Roman" w:eastAsia="Times New Roman" w:hAnsi="Times New Roman" w:cs="Times New Roman"/>
                      <w:sz w:val="24"/>
                      <w:szCs w:val="24"/>
                      <w:lang w:eastAsia="ru-RU"/>
                    </w:rPr>
                    <w:t>не обнаружено</w:t>
                  </w:r>
                </w:p>
              </w:tc>
              <w:tc>
                <w:tcPr>
                  <w:tcW w:w="0" w:type="auto"/>
                  <w:shd w:val="clear" w:color="auto" w:fill="FFFFFF"/>
                  <w:vAlign w:val="center"/>
                  <w:hideMark/>
                </w:tcPr>
                <w:p w:rsidR="00410036" w:rsidRPr="00410036" w:rsidRDefault="00410036" w:rsidP="00410036">
                  <w:pPr>
                    <w:spacing w:before="150" w:after="150" w:line="240" w:lineRule="auto"/>
                    <w:jc w:val="center"/>
                    <w:rPr>
                      <w:rFonts w:ascii="Times New Roman" w:eastAsia="Times New Roman" w:hAnsi="Times New Roman" w:cs="Times New Roman"/>
                      <w:sz w:val="24"/>
                      <w:szCs w:val="24"/>
                      <w:lang w:eastAsia="ru-RU"/>
                    </w:rPr>
                  </w:pPr>
                </w:p>
              </w:tc>
              <w:tc>
                <w:tcPr>
                  <w:tcW w:w="0" w:type="auto"/>
                  <w:shd w:val="clear" w:color="auto" w:fill="FFFFFF"/>
                  <w:vAlign w:val="center"/>
                  <w:hideMark/>
                </w:tcPr>
                <w:p w:rsidR="00410036" w:rsidRPr="00410036" w:rsidRDefault="00410036" w:rsidP="00410036">
                  <w:pPr>
                    <w:spacing w:before="150" w:after="150" w:line="240" w:lineRule="auto"/>
                    <w:jc w:val="center"/>
                    <w:rPr>
                      <w:rFonts w:ascii="Times New Roman" w:eastAsia="Times New Roman" w:hAnsi="Times New Roman" w:cs="Times New Roman"/>
                      <w:sz w:val="24"/>
                      <w:szCs w:val="24"/>
                      <w:lang w:eastAsia="ru-RU"/>
                    </w:rPr>
                  </w:pPr>
                  <w:r w:rsidRPr="00410036">
                    <w:rPr>
                      <w:rFonts w:ascii="Times New Roman" w:eastAsia="Times New Roman" w:hAnsi="Times New Roman" w:cs="Times New Roman"/>
                      <w:sz w:val="24"/>
                      <w:szCs w:val="24"/>
                      <w:lang w:eastAsia="ru-RU"/>
                    </w:rPr>
                    <w:t>0-0</w:t>
                  </w:r>
                </w:p>
              </w:tc>
            </w:tr>
          </w:tbl>
          <w:p w:rsidR="00410036" w:rsidRPr="00410036" w:rsidRDefault="00410036" w:rsidP="00410036">
            <w:pPr>
              <w:spacing w:after="0" w:line="240" w:lineRule="auto"/>
              <w:rPr>
                <w:rFonts w:ascii="Times New Roman" w:eastAsia="Times New Roman" w:hAnsi="Times New Roman" w:cs="Times New Roman"/>
                <w:vanish/>
                <w:sz w:val="24"/>
                <w:szCs w:val="24"/>
                <w:lang w:eastAsia="ru-RU"/>
              </w:rPr>
            </w:pPr>
          </w:p>
          <w:tbl>
            <w:tblPr>
              <w:tblW w:w="0" w:type="auto"/>
              <w:tblInd w:w="150" w:type="dxa"/>
              <w:tblBorders>
                <w:top w:val="single" w:sz="6" w:space="0" w:color="C3C3C3"/>
                <w:left w:val="single" w:sz="6" w:space="0" w:color="C3C3C3"/>
                <w:bottom w:val="single" w:sz="6" w:space="0" w:color="C3C3C3"/>
                <w:right w:val="single" w:sz="6" w:space="0" w:color="C3C3C3"/>
              </w:tblBorders>
              <w:shd w:val="clear" w:color="auto" w:fill="FFFFFF"/>
              <w:tblCellMar>
                <w:top w:w="15" w:type="dxa"/>
                <w:left w:w="15" w:type="dxa"/>
                <w:bottom w:w="15" w:type="dxa"/>
                <w:right w:w="15" w:type="dxa"/>
              </w:tblCellMar>
              <w:tblLook w:val="04A0" w:firstRow="1" w:lastRow="0" w:firstColumn="1" w:lastColumn="0" w:noHBand="0" w:noVBand="1"/>
            </w:tblPr>
            <w:tblGrid>
              <w:gridCol w:w="4468"/>
              <w:gridCol w:w="1252"/>
              <w:gridCol w:w="1209"/>
              <w:gridCol w:w="1061"/>
              <w:gridCol w:w="708"/>
              <w:gridCol w:w="708"/>
            </w:tblGrid>
            <w:tr w:rsidR="00410036" w:rsidRPr="00410036" w:rsidTr="00410036">
              <w:tc>
                <w:tcPr>
                  <w:tcW w:w="0" w:type="auto"/>
                  <w:gridSpan w:val="6"/>
                  <w:shd w:val="clear" w:color="auto" w:fill="FFFFFF"/>
                  <w:vAlign w:val="center"/>
                  <w:hideMark/>
                </w:tcPr>
                <w:p w:rsidR="00410036" w:rsidRPr="00410036" w:rsidRDefault="00410036" w:rsidP="00410036">
                  <w:pPr>
                    <w:spacing w:before="150" w:after="150" w:line="240" w:lineRule="auto"/>
                    <w:rPr>
                      <w:rFonts w:ascii="Times New Roman" w:eastAsia="Times New Roman" w:hAnsi="Times New Roman" w:cs="Times New Roman"/>
                      <w:sz w:val="24"/>
                      <w:szCs w:val="24"/>
                      <w:lang w:eastAsia="ru-RU"/>
                    </w:rPr>
                  </w:pPr>
                  <w:r w:rsidRPr="00410036">
                    <w:rPr>
                      <w:rFonts w:ascii="Times New Roman" w:eastAsia="Times New Roman" w:hAnsi="Times New Roman" w:cs="Times New Roman"/>
                      <w:sz w:val="24"/>
                      <w:szCs w:val="24"/>
                      <w:lang w:eastAsia="ru-RU"/>
                    </w:rPr>
                    <w:t>Коагулограмма (АЧТВ, тромбиновое время, протромбиновое время, фибриноген)</w:t>
                  </w:r>
                </w:p>
              </w:tc>
            </w:tr>
            <w:tr w:rsidR="00410036" w:rsidRPr="00410036" w:rsidTr="00410036">
              <w:tc>
                <w:tcPr>
                  <w:tcW w:w="0" w:type="auto"/>
                  <w:gridSpan w:val="2"/>
                  <w:shd w:val="clear" w:color="auto" w:fill="FFFFFF"/>
                  <w:vAlign w:val="center"/>
                  <w:hideMark/>
                </w:tcPr>
                <w:p w:rsidR="00410036" w:rsidRPr="00410036" w:rsidRDefault="00410036" w:rsidP="00410036">
                  <w:pPr>
                    <w:spacing w:before="150" w:after="150" w:line="240" w:lineRule="auto"/>
                    <w:jc w:val="center"/>
                    <w:rPr>
                      <w:rFonts w:ascii="Times New Roman" w:eastAsia="Times New Roman" w:hAnsi="Times New Roman" w:cs="Times New Roman"/>
                      <w:sz w:val="24"/>
                      <w:szCs w:val="24"/>
                      <w:lang w:eastAsia="ru-RU"/>
                    </w:rPr>
                  </w:pPr>
                  <w:r w:rsidRPr="00410036">
                    <w:rPr>
                      <w:rFonts w:ascii="Times New Roman" w:eastAsia="Times New Roman" w:hAnsi="Times New Roman" w:cs="Times New Roman"/>
                      <w:sz w:val="24"/>
                      <w:szCs w:val="24"/>
                      <w:lang w:eastAsia="ru-RU"/>
                    </w:rPr>
                    <w:t>Наименование</w:t>
                  </w:r>
                </w:p>
              </w:tc>
              <w:tc>
                <w:tcPr>
                  <w:tcW w:w="0" w:type="auto"/>
                  <w:shd w:val="clear" w:color="auto" w:fill="FFFFFF"/>
                  <w:vAlign w:val="center"/>
                  <w:hideMark/>
                </w:tcPr>
                <w:p w:rsidR="00410036" w:rsidRPr="00410036" w:rsidRDefault="00410036" w:rsidP="00410036">
                  <w:pPr>
                    <w:spacing w:before="150" w:after="150" w:line="240" w:lineRule="auto"/>
                    <w:jc w:val="center"/>
                    <w:rPr>
                      <w:rFonts w:ascii="Times New Roman" w:eastAsia="Times New Roman" w:hAnsi="Times New Roman" w:cs="Times New Roman"/>
                      <w:sz w:val="24"/>
                      <w:szCs w:val="24"/>
                      <w:lang w:eastAsia="ru-RU"/>
                    </w:rPr>
                  </w:pPr>
                  <w:r w:rsidRPr="00410036">
                    <w:rPr>
                      <w:rFonts w:ascii="Times New Roman" w:eastAsia="Times New Roman" w:hAnsi="Times New Roman" w:cs="Times New Roman"/>
                      <w:sz w:val="24"/>
                      <w:szCs w:val="24"/>
                      <w:lang w:eastAsia="ru-RU"/>
                    </w:rPr>
                    <w:t>11.05.2021</w:t>
                  </w:r>
                  <w:r w:rsidRPr="00410036">
                    <w:rPr>
                      <w:rFonts w:ascii="Times New Roman" w:eastAsia="Times New Roman" w:hAnsi="Times New Roman" w:cs="Times New Roman"/>
                      <w:sz w:val="24"/>
                      <w:szCs w:val="24"/>
                      <w:lang w:eastAsia="ru-RU"/>
                    </w:rPr>
                    <w:br/>
                    <w:t>14:00</w:t>
                  </w:r>
                </w:p>
              </w:tc>
              <w:tc>
                <w:tcPr>
                  <w:tcW w:w="0" w:type="auto"/>
                  <w:shd w:val="clear" w:color="auto" w:fill="FFFFFF"/>
                  <w:vAlign w:val="center"/>
                  <w:hideMark/>
                </w:tcPr>
                <w:p w:rsidR="00410036" w:rsidRPr="00410036" w:rsidRDefault="00410036" w:rsidP="00410036">
                  <w:pPr>
                    <w:spacing w:before="150" w:after="150" w:line="240" w:lineRule="auto"/>
                    <w:jc w:val="center"/>
                    <w:rPr>
                      <w:rFonts w:ascii="Times New Roman" w:eastAsia="Times New Roman" w:hAnsi="Times New Roman" w:cs="Times New Roman"/>
                      <w:sz w:val="24"/>
                      <w:szCs w:val="24"/>
                      <w:lang w:eastAsia="ru-RU"/>
                    </w:rPr>
                  </w:pPr>
                  <w:r w:rsidRPr="00410036">
                    <w:rPr>
                      <w:rFonts w:ascii="Times New Roman" w:eastAsia="Times New Roman" w:hAnsi="Times New Roman" w:cs="Times New Roman"/>
                      <w:sz w:val="24"/>
                      <w:szCs w:val="24"/>
                      <w:lang w:eastAsia="ru-RU"/>
                    </w:rPr>
                    <w:t>Единицы</w:t>
                  </w:r>
                </w:p>
              </w:tc>
              <w:tc>
                <w:tcPr>
                  <w:tcW w:w="0" w:type="auto"/>
                  <w:gridSpan w:val="2"/>
                  <w:shd w:val="clear" w:color="auto" w:fill="FFFFFF"/>
                  <w:vAlign w:val="center"/>
                  <w:hideMark/>
                </w:tcPr>
                <w:p w:rsidR="00410036" w:rsidRPr="00410036" w:rsidRDefault="00410036" w:rsidP="00410036">
                  <w:pPr>
                    <w:spacing w:before="150" w:after="150" w:line="240" w:lineRule="auto"/>
                    <w:jc w:val="center"/>
                    <w:rPr>
                      <w:rFonts w:ascii="Times New Roman" w:eastAsia="Times New Roman" w:hAnsi="Times New Roman" w:cs="Times New Roman"/>
                      <w:sz w:val="24"/>
                      <w:szCs w:val="24"/>
                      <w:lang w:eastAsia="ru-RU"/>
                    </w:rPr>
                  </w:pPr>
                  <w:r w:rsidRPr="00410036">
                    <w:rPr>
                      <w:rFonts w:ascii="Times New Roman" w:eastAsia="Times New Roman" w:hAnsi="Times New Roman" w:cs="Times New Roman"/>
                      <w:sz w:val="24"/>
                      <w:szCs w:val="24"/>
                      <w:lang w:eastAsia="ru-RU"/>
                    </w:rPr>
                    <w:t>Границы норм</w:t>
                  </w:r>
                </w:p>
              </w:tc>
            </w:tr>
            <w:tr w:rsidR="00410036" w:rsidRPr="00410036" w:rsidTr="00410036">
              <w:tc>
                <w:tcPr>
                  <w:tcW w:w="0" w:type="auto"/>
                  <w:gridSpan w:val="2"/>
                  <w:shd w:val="clear" w:color="auto" w:fill="FFFFFF"/>
                  <w:vAlign w:val="center"/>
                  <w:hideMark/>
                </w:tcPr>
                <w:p w:rsidR="00410036" w:rsidRPr="00410036" w:rsidRDefault="00410036" w:rsidP="00410036">
                  <w:pPr>
                    <w:spacing w:before="150" w:after="150" w:line="240" w:lineRule="auto"/>
                    <w:rPr>
                      <w:rFonts w:ascii="Times New Roman" w:eastAsia="Times New Roman" w:hAnsi="Times New Roman" w:cs="Times New Roman"/>
                      <w:sz w:val="24"/>
                      <w:szCs w:val="24"/>
                      <w:lang w:eastAsia="ru-RU"/>
                    </w:rPr>
                  </w:pPr>
                  <w:r w:rsidRPr="00410036">
                    <w:rPr>
                      <w:rFonts w:ascii="Times New Roman" w:eastAsia="Times New Roman" w:hAnsi="Times New Roman" w:cs="Times New Roman"/>
                      <w:sz w:val="24"/>
                      <w:szCs w:val="24"/>
                      <w:lang w:eastAsia="ru-RU"/>
                    </w:rPr>
                    <w:t>АЧТВ (активированное частичное тромбопластиновое время)</w:t>
                  </w:r>
                </w:p>
              </w:tc>
              <w:tc>
                <w:tcPr>
                  <w:tcW w:w="0" w:type="auto"/>
                  <w:shd w:val="clear" w:color="auto" w:fill="FFFFFF"/>
                  <w:vAlign w:val="center"/>
                  <w:hideMark/>
                </w:tcPr>
                <w:p w:rsidR="00410036" w:rsidRPr="00410036" w:rsidRDefault="00410036" w:rsidP="00410036">
                  <w:pPr>
                    <w:spacing w:before="150" w:after="150" w:line="240" w:lineRule="auto"/>
                    <w:jc w:val="right"/>
                    <w:rPr>
                      <w:rFonts w:ascii="Times New Roman" w:eastAsia="Times New Roman" w:hAnsi="Times New Roman" w:cs="Times New Roman"/>
                      <w:sz w:val="24"/>
                      <w:szCs w:val="24"/>
                      <w:lang w:eastAsia="ru-RU"/>
                    </w:rPr>
                  </w:pPr>
                  <w:r w:rsidRPr="00410036">
                    <w:rPr>
                      <w:rFonts w:ascii="Times New Roman" w:eastAsia="Times New Roman" w:hAnsi="Times New Roman" w:cs="Times New Roman"/>
                      <w:sz w:val="24"/>
                      <w:szCs w:val="24"/>
                      <w:lang w:eastAsia="ru-RU"/>
                    </w:rPr>
                    <w:t>31.9</w:t>
                  </w:r>
                </w:p>
              </w:tc>
              <w:tc>
                <w:tcPr>
                  <w:tcW w:w="0" w:type="auto"/>
                  <w:shd w:val="clear" w:color="auto" w:fill="FFFFFF"/>
                  <w:vAlign w:val="center"/>
                  <w:hideMark/>
                </w:tcPr>
                <w:p w:rsidR="00410036" w:rsidRPr="00410036" w:rsidRDefault="00410036" w:rsidP="00410036">
                  <w:pPr>
                    <w:spacing w:before="150" w:after="150" w:line="240" w:lineRule="auto"/>
                    <w:jc w:val="center"/>
                    <w:rPr>
                      <w:rFonts w:ascii="Times New Roman" w:eastAsia="Times New Roman" w:hAnsi="Times New Roman" w:cs="Times New Roman"/>
                      <w:sz w:val="24"/>
                      <w:szCs w:val="24"/>
                      <w:lang w:eastAsia="ru-RU"/>
                    </w:rPr>
                  </w:pPr>
                  <w:r w:rsidRPr="00410036">
                    <w:rPr>
                      <w:rFonts w:ascii="Times New Roman" w:eastAsia="Times New Roman" w:hAnsi="Times New Roman" w:cs="Times New Roman"/>
                      <w:sz w:val="24"/>
                      <w:szCs w:val="24"/>
                      <w:lang w:eastAsia="ru-RU"/>
                    </w:rPr>
                    <w:t>сек</w:t>
                  </w:r>
                </w:p>
              </w:tc>
              <w:tc>
                <w:tcPr>
                  <w:tcW w:w="0" w:type="auto"/>
                  <w:gridSpan w:val="2"/>
                  <w:shd w:val="clear" w:color="auto" w:fill="FFFFFF"/>
                  <w:vAlign w:val="center"/>
                  <w:hideMark/>
                </w:tcPr>
                <w:p w:rsidR="00410036" w:rsidRPr="00410036" w:rsidRDefault="00410036" w:rsidP="00410036">
                  <w:pPr>
                    <w:spacing w:before="150" w:after="150" w:line="240" w:lineRule="auto"/>
                    <w:jc w:val="center"/>
                    <w:rPr>
                      <w:rFonts w:ascii="Times New Roman" w:eastAsia="Times New Roman" w:hAnsi="Times New Roman" w:cs="Times New Roman"/>
                      <w:sz w:val="24"/>
                      <w:szCs w:val="24"/>
                      <w:lang w:eastAsia="ru-RU"/>
                    </w:rPr>
                  </w:pPr>
                  <w:r w:rsidRPr="00410036">
                    <w:rPr>
                      <w:rFonts w:ascii="Times New Roman" w:eastAsia="Times New Roman" w:hAnsi="Times New Roman" w:cs="Times New Roman"/>
                      <w:sz w:val="24"/>
                      <w:szCs w:val="24"/>
                      <w:lang w:eastAsia="ru-RU"/>
                    </w:rPr>
                    <w:t>22,7-34,5</w:t>
                  </w:r>
                </w:p>
              </w:tc>
            </w:tr>
            <w:tr w:rsidR="00410036" w:rsidRPr="00410036" w:rsidTr="00410036">
              <w:tc>
                <w:tcPr>
                  <w:tcW w:w="0" w:type="auto"/>
                  <w:gridSpan w:val="2"/>
                  <w:shd w:val="clear" w:color="auto" w:fill="FFFFFF"/>
                  <w:vAlign w:val="center"/>
                  <w:hideMark/>
                </w:tcPr>
                <w:p w:rsidR="00410036" w:rsidRPr="00410036" w:rsidRDefault="00410036" w:rsidP="00410036">
                  <w:pPr>
                    <w:spacing w:before="150" w:after="150" w:line="240" w:lineRule="auto"/>
                    <w:rPr>
                      <w:rFonts w:ascii="Times New Roman" w:eastAsia="Times New Roman" w:hAnsi="Times New Roman" w:cs="Times New Roman"/>
                      <w:sz w:val="24"/>
                      <w:szCs w:val="24"/>
                      <w:lang w:eastAsia="ru-RU"/>
                    </w:rPr>
                  </w:pPr>
                  <w:r w:rsidRPr="00410036">
                    <w:rPr>
                      <w:rFonts w:ascii="Times New Roman" w:eastAsia="Times New Roman" w:hAnsi="Times New Roman" w:cs="Times New Roman"/>
                      <w:sz w:val="24"/>
                      <w:szCs w:val="24"/>
                      <w:lang w:eastAsia="ru-RU"/>
                    </w:rPr>
                    <w:t>Протромбин (по Квику)</w:t>
                  </w:r>
                </w:p>
              </w:tc>
              <w:tc>
                <w:tcPr>
                  <w:tcW w:w="0" w:type="auto"/>
                  <w:shd w:val="clear" w:color="auto" w:fill="FFFFFF"/>
                  <w:vAlign w:val="center"/>
                  <w:hideMark/>
                </w:tcPr>
                <w:p w:rsidR="00410036" w:rsidRPr="00410036" w:rsidRDefault="00410036" w:rsidP="00410036">
                  <w:pPr>
                    <w:spacing w:before="150" w:after="150" w:line="240" w:lineRule="auto"/>
                    <w:jc w:val="right"/>
                    <w:rPr>
                      <w:rFonts w:ascii="Times New Roman" w:eastAsia="Times New Roman" w:hAnsi="Times New Roman" w:cs="Times New Roman"/>
                      <w:sz w:val="24"/>
                      <w:szCs w:val="24"/>
                      <w:lang w:eastAsia="ru-RU"/>
                    </w:rPr>
                  </w:pPr>
                  <w:r w:rsidRPr="00410036">
                    <w:rPr>
                      <w:rFonts w:ascii="Times New Roman" w:eastAsia="Times New Roman" w:hAnsi="Times New Roman" w:cs="Times New Roman"/>
                      <w:sz w:val="24"/>
                      <w:szCs w:val="24"/>
                      <w:lang w:eastAsia="ru-RU"/>
                    </w:rPr>
                    <w:t>73</w:t>
                  </w:r>
                </w:p>
              </w:tc>
              <w:tc>
                <w:tcPr>
                  <w:tcW w:w="0" w:type="auto"/>
                  <w:shd w:val="clear" w:color="auto" w:fill="FFFFFF"/>
                  <w:vAlign w:val="center"/>
                  <w:hideMark/>
                </w:tcPr>
                <w:p w:rsidR="00410036" w:rsidRPr="00410036" w:rsidRDefault="00410036" w:rsidP="00410036">
                  <w:pPr>
                    <w:spacing w:before="150" w:after="150" w:line="240" w:lineRule="auto"/>
                    <w:jc w:val="center"/>
                    <w:rPr>
                      <w:rFonts w:ascii="Times New Roman" w:eastAsia="Times New Roman" w:hAnsi="Times New Roman" w:cs="Times New Roman"/>
                      <w:sz w:val="24"/>
                      <w:szCs w:val="24"/>
                      <w:lang w:eastAsia="ru-RU"/>
                    </w:rPr>
                  </w:pPr>
                  <w:r w:rsidRPr="00410036">
                    <w:rPr>
                      <w:rFonts w:ascii="Times New Roman" w:eastAsia="Times New Roman" w:hAnsi="Times New Roman" w:cs="Times New Roman"/>
                      <w:sz w:val="24"/>
                      <w:szCs w:val="24"/>
                      <w:lang w:eastAsia="ru-RU"/>
                    </w:rPr>
                    <w:t>%</w:t>
                  </w:r>
                </w:p>
              </w:tc>
              <w:tc>
                <w:tcPr>
                  <w:tcW w:w="0" w:type="auto"/>
                  <w:gridSpan w:val="2"/>
                  <w:shd w:val="clear" w:color="auto" w:fill="FFFFFF"/>
                  <w:vAlign w:val="center"/>
                  <w:hideMark/>
                </w:tcPr>
                <w:p w:rsidR="00410036" w:rsidRPr="00410036" w:rsidRDefault="00410036" w:rsidP="00410036">
                  <w:pPr>
                    <w:spacing w:before="150" w:after="150" w:line="240" w:lineRule="auto"/>
                    <w:jc w:val="center"/>
                    <w:rPr>
                      <w:rFonts w:ascii="Times New Roman" w:eastAsia="Times New Roman" w:hAnsi="Times New Roman" w:cs="Times New Roman"/>
                      <w:sz w:val="24"/>
                      <w:szCs w:val="24"/>
                      <w:lang w:eastAsia="ru-RU"/>
                    </w:rPr>
                  </w:pPr>
                  <w:r w:rsidRPr="00410036">
                    <w:rPr>
                      <w:rFonts w:ascii="Times New Roman" w:eastAsia="Times New Roman" w:hAnsi="Times New Roman" w:cs="Times New Roman"/>
                      <w:sz w:val="24"/>
                      <w:szCs w:val="24"/>
                      <w:lang w:eastAsia="ru-RU"/>
                    </w:rPr>
                    <w:t>70-130</w:t>
                  </w:r>
                </w:p>
              </w:tc>
            </w:tr>
            <w:tr w:rsidR="00410036" w:rsidRPr="00410036" w:rsidTr="00410036">
              <w:tc>
                <w:tcPr>
                  <w:tcW w:w="0" w:type="auto"/>
                  <w:gridSpan w:val="2"/>
                  <w:shd w:val="clear" w:color="auto" w:fill="FFFFFF"/>
                  <w:vAlign w:val="center"/>
                  <w:hideMark/>
                </w:tcPr>
                <w:p w:rsidR="00410036" w:rsidRPr="00410036" w:rsidRDefault="00410036" w:rsidP="00410036">
                  <w:pPr>
                    <w:spacing w:before="150" w:after="150" w:line="240" w:lineRule="auto"/>
                    <w:rPr>
                      <w:rFonts w:ascii="Times New Roman" w:eastAsia="Times New Roman" w:hAnsi="Times New Roman" w:cs="Times New Roman"/>
                      <w:sz w:val="24"/>
                      <w:szCs w:val="24"/>
                      <w:lang w:eastAsia="ru-RU"/>
                    </w:rPr>
                  </w:pPr>
                  <w:r w:rsidRPr="00410036">
                    <w:rPr>
                      <w:rFonts w:ascii="Times New Roman" w:eastAsia="Times New Roman" w:hAnsi="Times New Roman" w:cs="Times New Roman"/>
                      <w:sz w:val="24"/>
                      <w:szCs w:val="24"/>
                      <w:lang w:eastAsia="ru-RU"/>
                    </w:rPr>
                    <w:t>FbgM</w:t>
                  </w:r>
                </w:p>
              </w:tc>
              <w:tc>
                <w:tcPr>
                  <w:tcW w:w="0" w:type="auto"/>
                  <w:shd w:val="clear" w:color="auto" w:fill="FFFFFF"/>
                  <w:vAlign w:val="center"/>
                  <w:hideMark/>
                </w:tcPr>
                <w:p w:rsidR="00410036" w:rsidRPr="00410036" w:rsidRDefault="00410036" w:rsidP="00410036">
                  <w:pPr>
                    <w:spacing w:before="150" w:after="150" w:line="240" w:lineRule="auto"/>
                    <w:jc w:val="right"/>
                    <w:rPr>
                      <w:rFonts w:ascii="Times New Roman" w:eastAsia="Times New Roman" w:hAnsi="Times New Roman" w:cs="Times New Roman"/>
                      <w:sz w:val="24"/>
                      <w:szCs w:val="24"/>
                      <w:lang w:eastAsia="ru-RU"/>
                    </w:rPr>
                  </w:pPr>
                  <w:r w:rsidRPr="00410036">
                    <w:rPr>
                      <w:rFonts w:ascii="Times New Roman" w:eastAsia="Times New Roman" w:hAnsi="Times New Roman" w:cs="Times New Roman"/>
                      <w:sz w:val="24"/>
                      <w:szCs w:val="24"/>
                      <w:lang w:eastAsia="ru-RU"/>
                    </w:rPr>
                    <w:t>5.08</w:t>
                  </w:r>
                </w:p>
              </w:tc>
              <w:tc>
                <w:tcPr>
                  <w:tcW w:w="0" w:type="auto"/>
                  <w:shd w:val="clear" w:color="auto" w:fill="FFFFFF"/>
                  <w:vAlign w:val="center"/>
                  <w:hideMark/>
                </w:tcPr>
                <w:p w:rsidR="00410036" w:rsidRPr="00410036" w:rsidRDefault="00410036" w:rsidP="00410036">
                  <w:pPr>
                    <w:spacing w:before="150" w:after="150" w:line="240" w:lineRule="auto"/>
                    <w:jc w:val="center"/>
                    <w:rPr>
                      <w:rFonts w:ascii="Times New Roman" w:eastAsia="Times New Roman" w:hAnsi="Times New Roman" w:cs="Times New Roman"/>
                      <w:sz w:val="24"/>
                      <w:szCs w:val="24"/>
                      <w:lang w:eastAsia="ru-RU"/>
                    </w:rPr>
                  </w:pPr>
                  <w:r w:rsidRPr="00410036">
                    <w:rPr>
                      <w:rFonts w:ascii="Times New Roman" w:eastAsia="Times New Roman" w:hAnsi="Times New Roman" w:cs="Times New Roman"/>
                      <w:sz w:val="24"/>
                      <w:szCs w:val="24"/>
                      <w:lang w:eastAsia="ru-RU"/>
                    </w:rPr>
                    <w:t>г/л</w:t>
                  </w:r>
                </w:p>
              </w:tc>
              <w:tc>
                <w:tcPr>
                  <w:tcW w:w="0" w:type="auto"/>
                  <w:gridSpan w:val="2"/>
                  <w:shd w:val="clear" w:color="auto" w:fill="FFFFFF"/>
                  <w:vAlign w:val="center"/>
                  <w:hideMark/>
                </w:tcPr>
                <w:p w:rsidR="00410036" w:rsidRPr="00410036" w:rsidRDefault="00410036" w:rsidP="00410036">
                  <w:pPr>
                    <w:spacing w:before="150" w:after="150" w:line="240" w:lineRule="auto"/>
                    <w:jc w:val="center"/>
                    <w:rPr>
                      <w:rFonts w:ascii="Times New Roman" w:eastAsia="Times New Roman" w:hAnsi="Times New Roman" w:cs="Times New Roman"/>
                      <w:sz w:val="24"/>
                      <w:szCs w:val="24"/>
                      <w:lang w:eastAsia="ru-RU"/>
                    </w:rPr>
                  </w:pPr>
                  <w:r w:rsidRPr="00410036">
                    <w:rPr>
                      <w:rFonts w:ascii="Times New Roman" w:eastAsia="Times New Roman" w:hAnsi="Times New Roman" w:cs="Times New Roman"/>
                      <w:sz w:val="24"/>
                      <w:szCs w:val="24"/>
                      <w:lang w:eastAsia="ru-RU"/>
                    </w:rPr>
                    <w:t>1,8-4</w:t>
                  </w:r>
                </w:p>
              </w:tc>
            </w:tr>
            <w:tr w:rsidR="00410036" w:rsidRPr="00410036" w:rsidTr="00410036">
              <w:tc>
                <w:tcPr>
                  <w:tcW w:w="0" w:type="auto"/>
                  <w:gridSpan w:val="2"/>
                  <w:shd w:val="clear" w:color="auto" w:fill="FFFFFF"/>
                  <w:vAlign w:val="center"/>
                  <w:hideMark/>
                </w:tcPr>
                <w:p w:rsidR="00410036" w:rsidRPr="00410036" w:rsidRDefault="00410036" w:rsidP="00410036">
                  <w:pPr>
                    <w:spacing w:before="150" w:after="150" w:line="240" w:lineRule="auto"/>
                    <w:rPr>
                      <w:rFonts w:ascii="Times New Roman" w:eastAsia="Times New Roman" w:hAnsi="Times New Roman" w:cs="Times New Roman"/>
                      <w:sz w:val="24"/>
                      <w:szCs w:val="24"/>
                      <w:lang w:eastAsia="ru-RU"/>
                    </w:rPr>
                  </w:pPr>
                  <w:r w:rsidRPr="00410036">
                    <w:rPr>
                      <w:rFonts w:ascii="Times New Roman" w:eastAsia="Times New Roman" w:hAnsi="Times New Roman" w:cs="Times New Roman"/>
                      <w:sz w:val="24"/>
                      <w:szCs w:val="24"/>
                      <w:lang w:eastAsia="ru-RU"/>
                    </w:rPr>
                    <w:t>Тромбиновое время</w:t>
                  </w:r>
                </w:p>
              </w:tc>
              <w:tc>
                <w:tcPr>
                  <w:tcW w:w="0" w:type="auto"/>
                  <w:shd w:val="clear" w:color="auto" w:fill="FFFFFF"/>
                  <w:vAlign w:val="center"/>
                  <w:hideMark/>
                </w:tcPr>
                <w:p w:rsidR="00410036" w:rsidRPr="00410036" w:rsidRDefault="00410036" w:rsidP="00410036">
                  <w:pPr>
                    <w:spacing w:before="150" w:after="150" w:line="240" w:lineRule="auto"/>
                    <w:jc w:val="right"/>
                    <w:rPr>
                      <w:rFonts w:ascii="Times New Roman" w:eastAsia="Times New Roman" w:hAnsi="Times New Roman" w:cs="Times New Roman"/>
                      <w:sz w:val="24"/>
                      <w:szCs w:val="24"/>
                      <w:lang w:eastAsia="ru-RU"/>
                    </w:rPr>
                  </w:pPr>
                  <w:r w:rsidRPr="00410036">
                    <w:rPr>
                      <w:rFonts w:ascii="Times New Roman" w:eastAsia="Times New Roman" w:hAnsi="Times New Roman" w:cs="Times New Roman"/>
                      <w:sz w:val="24"/>
                      <w:szCs w:val="24"/>
                      <w:lang w:eastAsia="ru-RU"/>
                    </w:rPr>
                    <w:t>14</w:t>
                  </w:r>
                </w:p>
              </w:tc>
              <w:tc>
                <w:tcPr>
                  <w:tcW w:w="0" w:type="auto"/>
                  <w:shd w:val="clear" w:color="auto" w:fill="FFFFFF"/>
                  <w:vAlign w:val="center"/>
                  <w:hideMark/>
                </w:tcPr>
                <w:p w:rsidR="00410036" w:rsidRPr="00410036" w:rsidRDefault="00410036" w:rsidP="00410036">
                  <w:pPr>
                    <w:spacing w:before="150" w:after="150" w:line="240" w:lineRule="auto"/>
                    <w:jc w:val="center"/>
                    <w:rPr>
                      <w:rFonts w:ascii="Times New Roman" w:eastAsia="Times New Roman" w:hAnsi="Times New Roman" w:cs="Times New Roman"/>
                      <w:sz w:val="24"/>
                      <w:szCs w:val="24"/>
                      <w:lang w:eastAsia="ru-RU"/>
                    </w:rPr>
                  </w:pPr>
                  <w:r w:rsidRPr="00410036">
                    <w:rPr>
                      <w:rFonts w:ascii="Times New Roman" w:eastAsia="Times New Roman" w:hAnsi="Times New Roman" w:cs="Times New Roman"/>
                      <w:sz w:val="24"/>
                      <w:szCs w:val="24"/>
                      <w:lang w:eastAsia="ru-RU"/>
                    </w:rPr>
                    <w:t>сек</w:t>
                  </w:r>
                </w:p>
              </w:tc>
              <w:tc>
                <w:tcPr>
                  <w:tcW w:w="0" w:type="auto"/>
                  <w:gridSpan w:val="2"/>
                  <w:shd w:val="clear" w:color="auto" w:fill="FFFFFF"/>
                  <w:vAlign w:val="center"/>
                  <w:hideMark/>
                </w:tcPr>
                <w:p w:rsidR="00410036" w:rsidRPr="00410036" w:rsidRDefault="00410036" w:rsidP="00410036">
                  <w:pPr>
                    <w:spacing w:before="150" w:after="150" w:line="240" w:lineRule="auto"/>
                    <w:jc w:val="center"/>
                    <w:rPr>
                      <w:rFonts w:ascii="Times New Roman" w:eastAsia="Times New Roman" w:hAnsi="Times New Roman" w:cs="Times New Roman"/>
                      <w:sz w:val="24"/>
                      <w:szCs w:val="24"/>
                      <w:lang w:eastAsia="ru-RU"/>
                    </w:rPr>
                  </w:pPr>
                  <w:r w:rsidRPr="00410036">
                    <w:rPr>
                      <w:rFonts w:ascii="Times New Roman" w:eastAsia="Times New Roman" w:hAnsi="Times New Roman" w:cs="Times New Roman"/>
                      <w:sz w:val="24"/>
                      <w:szCs w:val="24"/>
                      <w:lang w:eastAsia="ru-RU"/>
                    </w:rPr>
                    <w:t>14-25</w:t>
                  </w:r>
                </w:p>
              </w:tc>
            </w:tr>
            <w:tr w:rsidR="00410036" w:rsidRPr="00410036" w:rsidTr="00410036">
              <w:trPr>
                <w:gridAfter w:val="1"/>
              </w:trPr>
              <w:tc>
                <w:tcPr>
                  <w:tcW w:w="0" w:type="auto"/>
                  <w:gridSpan w:val="5"/>
                  <w:shd w:val="clear" w:color="auto" w:fill="FFFFFF"/>
                  <w:vAlign w:val="center"/>
                  <w:hideMark/>
                </w:tcPr>
                <w:p w:rsidR="00410036" w:rsidRPr="00410036" w:rsidRDefault="00410036" w:rsidP="00410036">
                  <w:pPr>
                    <w:spacing w:before="150" w:after="150" w:line="240" w:lineRule="auto"/>
                    <w:rPr>
                      <w:rFonts w:ascii="Times New Roman" w:eastAsia="Times New Roman" w:hAnsi="Times New Roman" w:cs="Times New Roman"/>
                      <w:sz w:val="24"/>
                      <w:szCs w:val="24"/>
                      <w:lang w:eastAsia="ru-RU"/>
                    </w:rPr>
                  </w:pPr>
                  <w:r w:rsidRPr="00410036">
                    <w:rPr>
                      <w:rFonts w:ascii="Times New Roman" w:eastAsia="Times New Roman" w:hAnsi="Times New Roman" w:cs="Times New Roman"/>
                      <w:sz w:val="24"/>
                      <w:szCs w:val="24"/>
                      <w:lang w:eastAsia="ru-RU"/>
                    </w:rPr>
                    <w:t>Клинический анализ крови с лейкоформулой (CBC+DIFF)</w:t>
                  </w:r>
                </w:p>
              </w:tc>
            </w:tr>
            <w:tr w:rsidR="00410036" w:rsidRPr="00410036" w:rsidTr="00410036">
              <w:trPr>
                <w:gridAfter w:val="1"/>
              </w:trPr>
              <w:tc>
                <w:tcPr>
                  <w:tcW w:w="0" w:type="auto"/>
                  <w:shd w:val="clear" w:color="auto" w:fill="FFFFFF"/>
                  <w:vAlign w:val="center"/>
                  <w:hideMark/>
                </w:tcPr>
                <w:p w:rsidR="00410036" w:rsidRPr="00410036" w:rsidRDefault="00410036" w:rsidP="00410036">
                  <w:pPr>
                    <w:spacing w:before="150" w:after="150" w:line="240" w:lineRule="auto"/>
                    <w:jc w:val="center"/>
                    <w:rPr>
                      <w:rFonts w:ascii="Times New Roman" w:eastAsia="Times New Roman" w:hAnsi="Times New Roman" w:cs="Times New Roman"/>
                      <w:sz w:val="24"/>
                      <w:szCs w:val="24"/>
                      <w:lang w:eastAsia="ru-RU"/>
                    </w:rPr>
                  </w:pPr>
                  <w:r w:rsidRPr="00410036">
                    <w:rPr>
                      <w:rFonts w:ascii="Times New Roman" w:eastAsia="Times New Roman" w:hAnsi="Times New Roman" w:cs="Times New Roman"/>
                      <w:sz w:val="24"/>
                      <w:szCs w:val="24"/>
                      <w:lang w:eastAsia="ru-RU"/>
                    </w:rPr>
                    <w:t>Наименование</w:t>
                  </w:r>
                </w:p>
              </w:tc>
              <w:tc>
                <w:tcPr>
                  <w:tcW w:w="0" w:type="auto"/>
                  <w:shd w:val="clear" w:color="auto" w:fill="FFFFFF"/>
                  <w:vAlign w:val="center"/>
                  <w:hideMark/>
                </w:tcPr>
                <w:p w:rsidR="00410036" w:rsidRPr="00410036" w:rsidRDefault="00410036" w:rsidP="00410036">
                  <w:pPr>
                    <w:spacing w:before="150" w:after="150" w:line="240" w:lineRule="auto"/>
                    <w:jc w:val="center"/>
                    <w:rPr>
                      <w:rFonts w:ascii="Times New Roman" w:eastAsia="Times New Roman" w:hAnsi="Times New Roman" w:cs="Times New Roman"/>
                      <w:sz w:val="24"/>
                      <w:szCs w:val="24"/>
                      <w:lang w:eastAsia="ru-RU"/>
                    </w:rPr>
                  </w:pPr>
                  <w:r w:rsidRPr="00410036">
                    <w:rPr>
                      <w:rFonts w:ascii="Times New Roman" w:eastAsia="Times New Roman" w:hAnsi="Times New Roman" w:cs="Times New Roman"/>
                      <w:sz w:val="24"/>
                      <w:szCs w:val="24"/>
                      <w:lang w:eastAsia="ru-RU"/>
                    </w:rPr>
                    <w:t>11.05.2021</w:t>
                  </w:r>
                  <w:r w:rsidRPr="00410036">
                    <w:rPr>
                      <w:rFonts w:ascii="Times New Roman" w:eastAsia="Times New Roman" w:hAnsi="Times New Roman" w:cs="Times New Roman"/>
                      <w:sz w:val="24"/>
                      <w:szCs w:val="24"/>
                      <w:lang w:eastAsia="ru-RU"/>
                    </w:rPr>
                    <w:br/>
                    <w:t>14:00</w:t>
                  </w:r>
                </w:p>
              </w:tc>
              <w:tc>
                <w:tcPr>
                  <w:tcW w:w="0" w:type="auto"/>
                  <w:shd w:val="clear" w:color="auto" w:fill="FFFFFF"/>
                  <w:vAlign w:val="center"/>
                  <w:hideMark/>
                </w:tcPr>
                <w:p w:rsidR="00410036" w:rsidRPr="00410036" w:rsidRDefault="00410036" w:rsidP="00410036">
                  <w:pPr>
                    <w:spacing w:before="150" w:after="150" w:line="240" w:lineRule="auto"/>
                    <w:jc w:val="center"/>
                    <w:rPr>
                      <w:rFonts w:ascii="Times New Roman" w:eastAsia="Times New Roman" w:hAnsi="Times New Roman" w:cs="Times New Roman"/>
                      <w:sz w:val="24"/>
                      <w:szCs w:val="24"/>
                      <w:lang w:eastAsia="ru-RU"/>
                    </w:rPr>
                  </w:pPr>
                  <w:r w:rsidRPr="00410036">
                    <w:rPr>
                      <w:rFonts w:ascii="Times New Roman" w:eastAsia="Times New Roman" w:hAnsi="Times New Roman" w:cs="Times New Roman"/>
                      <w:sz w:val="24"/>
                      <w:szCs w:val="24"/>
                      <w:lang w:eastAsia="ru-RU"/>
                    </w:rPr>
                    <w:t>Единицы</w:t>
                  </w:r>
                </w:p>
              </w:tc>
              <w:tc>
                <w:tcPr>
                  <w:tcW w:w="0" w:type="auto"/>
                  <w:gridSpan w:val="2"/>
                  <w:shd w:val="clear" w:color="auto" w:fill="FFFFFF"/>
                  <w:vAlign w:val="center"/>
                  <w:hideMark/>
                </w:tcPr>
                <w:p w:rsidR="00410036" w:rsidRPr="00410036" w:rsidRDefault="00410036" w:rsidP="00410036">
                  <w:pPr>
                    <w:spacing w:before="150" w:after="150" w:line="240" w:lineRule="auto"/>
                    <w:jc w:val="center"/>
                    <w:rPr>
                      <w:rFonts w:ascii="Times New Roman" w:eastAsia="Times New Roman" w:hAnsi="Times New Roman" w:cs="Times New Roman"/>
                      <w:sz w:val="24"/>
                      <w:szCs w:val="24"/>
                      <w:lang w:eastAsia="ru-RU"/>
                    </w:rPr>
                  </w:pPr>
                  <w:r w:rsidRPr="00410036">
                    <w:rPr>
                      <w:rFonts w:ascii="Times New Roman" w:eastAsia="Times New Roman" w:hAnsi="Times New Roman" w:cs="Times New Roman"/>
                      <w:sz w:val="24"/>
                      <w:szCs w:val="24"/>
                      <w:lang w:eastAsia="ru-RU"/>
                    </w:rPr>
                    <w:t>Границы норм</w:t>
                  </w:r>
                </w:p>
              </w:tc>
            </w:tr>
            <w:tr w:rsidR="00410036" w:rsidRPr="00410036" w:rsidTr="00410036">
              <w:trPr>
                <w:gridAfter w:val="1"/>
              </w:trPr>
              <w:tc>
                <w:tcPr>
                  <w:tcW w:w="0" w:type="auto"/>
                  <w:shd w:val="clear" w:color="auto" w:fill="FFFFFF"/>
                  <w:vAlign w:val="center"/>
                  <w:hideMark/>
                </w:tcPr>
                <w:p w:rsidR="00410036" w:rsidRPr="00410036" w:rsidRDefault="00410036" w:rsidP="00410036">
                  <w:pPr>
                    <w:spacing w:before="150" w:after="150" w:line="240" w:lineRule="auto"/>
                    <w:rPr>
                      <w:rFonts w:ascii="Times New Roman" w:eastAsia="Times New Roman" w:hAnsi="Times New Roman" w:cs="Times New Roman"/>
                      <w:sz w:val="24"/>
                      <w:szCs w:val="24"/>
                      <w:lang w:eastAsia="ru-RU"/>
                    </w:rPr>
                  </w:pPr>
                  <w:r w:rsidRPr="00410036">
                    <w:rPr>
                      <w:rFonts w:ascii="Times New Roman" w:eastAsia="Times New Roman" w:hAnsi="Times New Roman" w:cs="Times New Roman"/>
                      <w:sz w:val="24"/>
                      <w:szCs w:val="24"/>
                      <w:lang w:eastAsia="ru-RU"/>
                    </w:rPr>
                    <w:t>Количество палочкоядерных нейтрофилов</w:t>
                  </w:r>
                </w:p>
              </w:tc>
              <w:tc>
                <w:tcPr>
                  <w:tcW w:w="0" w:type="auto"/>
                  <w:shd w:val="clear" w:color="auto" w:fill="FFFFFF"/>
                  <w:vAlign w:val="center"/>
                  <w:hideMark/>
                </w:tcPr>
                <w:p w:rsidR="00410036" w:rsidRPr="00410036" w:rsidRDefault="00410036" w:rsidP="00410036">
                  <w:pPr>
                    <w:spacing w:before="150" w:after="150" w:line="240" w:lineRule="auto"/>
                    <w:jc w:val="right"/>
                    <w:rPr>
                      <w:rFonts w:ascii="Times New Roman" w:eastAsia="Times New Roman" w:hAnsi="Times New Roman" w:cs="Times New Roman"/>
                      <w:sz w:val="24"/>
                      <w:szCs w:val="24"/>
                      <w:lang w:eastAsia="ru-RU"/>
                    </w:rPr>
                  </w:pPr>
                  <w:r w:rsidRPr="00410036">
                    <w:rPr>
                      <w:rFonts w:ascii="Times New Roman" w:eastAsia="Times New Roman" w:hAnsi="Times New Roman" w:cs="Times New Roman"/>
                      <w:sz w:val="24"/>
                      <w:szCs w:val="24"/>
                      <w:lang w:eastAsia="ru-RU"/>
                    </w:rPr>
                    <w:t>0.5472</w:t>
                  </w:r>
                </w:p>
              </w:tc>
              <w:tc>
                <w:tcPr>
                  <w:tcW w:w="0" w:type="auto"/>
                  <w:shd w:val="clear" w:color="auto" w:fill="FFFFFF"/>
                  <w:vAlign w:val="center"/>
                  <w:hideMark/>
                </w:tcPr>
                <w:p w:rsidR="00410036" w:rsidRPr="00410036" w:rsidRDefault="00410036" w:rsidP="00410036">
                  <w:pPr>
                    <w:spacing w:before="150" w:after="150" w:line="240" w:lineRule="auto"/>
                    <w:jc w:val="center"/>
                    <w:rPr>
                      <w:rFonts w:ascii="Times New Roman" w:eastAsia="Times New Roman" w:hAnsi="Times New Roman" w:cs="Times New Roman"/>
                      <w:sz w:val="24"/>
                      <w:szCs w:val="24"/>
                      <w:lang w:eastAsia="ru-RU"/>
                    </w:rPr>
                  </w:pPr>
                  <w:r w:rsidRPr="00410036">
                    <w:rPr>
                      <w:rFonts w:ascii="Times New Roman" w:eastAsia="Times New Roman" w:hAnsi="Times New Roman" w:cs="Times New Roman"/>
                      <w:sz w:val="24"/>
                      <w:szCs w:val="24"/>
                      <w:lang w:eastAsia="ru-RU"/>
                    </w:rPr>
                    <w:t>10^9/L</w:t>
                  </w:r>
                </w:p>
              </w:tc>
              <w:tc>
                <w:tcPr>
                  <w:tcW w:w="0" w:type="auto"/>
                  <w:gridSpan w:val="2"/>
                  <w:shd w:val="clear" w:color="auto" w:fill="FFFFFF"/>
                  <w:vAlign w:val="center"/>
                  <w:hideMark/>
                </w:tcPr>
                <w:p w:rsidR="00410036" w:rsidRPr="00410036" w:rsidRDefault="00410036" w:rsidP="00410036">
                  <w:pPr>
                    <w:spacing w:before="150" w:after="150" w:line="240" w:lineRule="auto"/>
                    <w:jc w:val="center"/>
                    <w:rPr>
                      <w:rFonts w:ascii="Times New Roman" w:eastAsia="Times New Roman" w:hAnsi="Times New Roman" w:cs="Times New Roman"/>
                      <w:sz w:val="24"/>
                      <w:szCs w:val="24"/>
                      <w:lang w:eastAsia="ru-RU"/>
                    </w:rPr>
                  </w:pPr>
                  <w:r w:rsidRPr="00410036">
                    <w:rPr>
                      <w:rFonts w:ascii="Times New Roman" w:eastAsia="Times New Roman" w:hAnsi="Times New Roman" w:cs="Times New Roman"/>
                      <w:sz w:val="24"/>
                      <w:szCs w:val="24"/>
                      <w:lang w:eastAsia="ru-RU"/>
                    </w:rPr>
                    <w:t>0,04-0,3</w:t>
                  </w:r>
                </w:p>
              </w:tc>
            </w:tr>
          </w:tbl>
          <w:p w:rsidR="00410036" w:rsidRPr="00410036" w:rsidRDefault="00410036" w:rsidP="00410036">
            <w:pPr>
              <w:spacing w:after="0" w:line="240" w:lineRule="auto"/>
              <w:rPr>
                <w:rFonts w:ascii="Times New Roman" w:eastAsia="Times New Roman" w:hAnsi="Times New Roman" w:cs="Times New Roman"/>
                <w:vanish/>
                <w:sz w:val="24"/>
                <w:szCs w:val="24"/>
                <w:lang w:eastAsia="ru-RU"/>
              </w:rPr>
            </w:pPr>
          </w:p>
          <w:tbl>
            <w:tblPr>
              <w:tblW w:w="0" w:type="auto"/>
              <w:tblInd w:w="150" w:type="dxa"/>
              <w:tblBorders>
                <w:top w:val="single" w:sz="6" w:space="0" w:color="C3C3C3"/>
                <w:left w:val="single" w:sz="6" w:space="0" w:color="C3C3C3"/>
                <w:bottom w:val="single" w:sz="6" w:space="0" w:color="C3C3C3"/>
                <w:right w:val="single" w:sz="6" w:space="0" w:color="C3C3C3"/>
              </w:tblBorders>
              <w:shd w:val="clear" w:color="auto" w:fill="FFFFFF"/>
              <w:tblCellMar>
                <w:top w:w="15" w:type="dxa"/>
                <w:left w:w="15" w:type="dxa"/>
                <w:bottom w:w="15" w:type="dxa"/>
                <w:right w:w="15" w:type="dxa"/>
              </w:tblCellMar>
              <w:tblLook w:val="04A0" w:firstRow="1" w:lastRow="0" w:firstColumn="1" w:lastColumn="0" w:noHBand="0" w:noVBand="1"/>
            </w:tblPr>
            <w:tblGrid>
              <w:gridCol w:w="2762"/>
              <w:gridCol w:w="1786"/>
              <w:gridCol w:w="1222"/>
              <w:gridCol w:w="1072"/>
              <w:gridCol w:w="762"/>
              <w:gridCol w:w="762"/>
            </w:tblGrid>
            <w:tr w:rsidR="00410036" w:rsidRPr="00410036" w:rsidTr="00410036">
              <w:tc>
                <w:tcPr>
                  <w:tcW w:w="0" w:type="auto"/>
                  <w:gridSpan w:val="6"/>
                  <w:shd w:val="clear" w:color="auto" w:fill="FFFFFF"/>
                  <w:vAlign w:val="center"/>
                  <w:hideMark/>
                </w:tcPr>
                <w:p w:rsidR="00410036" w:rsidRPr="00410036" w:rsidRDefault="00410036" w:rsidP="00410036">
                  <w:pPr>
                    <w:spacing w:before="150" w:after="150" w:line="240" w:lineRule="auto"/>
                    <w:rPr>
                      <w:rFonts w:ascii="Times New Roman" w:eastAsia="Times New Roman" w:hAnsi="Times New Roman" w:cs="Times New Roman"/>
                      <w:sz w:val="24"/>
                      <w:szCs w:val="24"/>
                      <w:lang w:eastAsia="ru-RU"/>
                    </w:rPr>
                  </w:pPr>
                  <w:r w:rsidRPr="00410036">
                    <w:rPr>
                      <w:rFonts w:ascii="Times New Roman" w:eastAsia="Times New Roman" w:hAnsi="Times New Roman" w:cs="Times New Roman"/>
                      <w:sz w:val="24"/>
                      <w:szCs w:val="24"/>
                      <w:lang w:eastAsia="ru-RU"/>
                    </w:rPr>
                    <w:t>Клинический анализ крови с лейкоформулой (CBC+DIFF) + СОЭ)</w:t>
                  </w:r>
                </w:p>
              </w:tc>
            </w:tr>
            <w:tr w:rsidR="00410036" w:rsidRPr="00410036" w:rsidTr="00410036">
              <w:tc>
                <w:tcPr>
                  <w:tcW w:w="0" w:type="auto"/>
                  <w:gridSpan w:val="2"/>
                  <w:shd w:val="clear" w:color="auto" w:fill="FFFFFF"/>
                  <w:vAlign w:val="center"/>
                  <w:hideMark/>
                </w:tcPr>
                <w:p w:rsidR="00410036" w:rsidRPr="00410036" w:rsidRDefault="00410036" w:rsidP="00410036">
                  <w:pPr>
                    <w:spacing w:before="150" w:after="150" w:line="240" w:lineRule="auto"/>
                    <w:jc w:val="center"/>
                    <w:rPr>
                      <w:rFonts w:ascii="Times New Roman" w:eastAsia="Times New Roman" w:hAnsi="Times New Roman" w:cs="Times New Roman"/>
                      <w:sz w:val="24"/>
                      <w:szCs w:val="24"/>
                      <w:lang w:eastAsia="ru-RU"/>
                    </w:rPr>
                  </w:pPr>
                  <w:r w:rsidRPr="00410036">
                    <w:rPr>
                      <w:rFonts w:ascii="Times New Roman" w:eastAsia="Times New Roman" w:hAnsi="Times New Roman" w:cs="Times New Roman"/>
                      <w:sz w:val="24"/>
                      <w:szCs w:val="24"/>
                      <w:lang w:eastAsia="ru-RU"/>
                    </w:rPr>
                    <w:t>Наименование</w:t>
                  </w:r>
                </w:p>
              </w:tc>
              <w:tc>
                <w:tcPr>
                  <w:tcW w:w="0" w:type="auto"/>
                  <w:shd w:val="clear" w:color="auto" w:fill="FFFFFF"/>
                  <w:vAlign w:val="center"/>
                  <w:hideMark/>
                </w:tcPr>
                <w:p w:rsidR="00410036" w:rsidRPr="00410036" w:rsidRDefault="00410036" w:rsidP="00410036">
                  <w:pPr>
                    <w:spacing w:before="150" w:after="150" w:line="240" w:lineRule="auto"/>
                    <w:jc w:val="center"/>
                    <w:rPr>
                      <w:rFonts w:ascii="Times New Roman" w:eastAsia="Times New Roman" w:hAnsi="Times New Roman" w:cs="Times New Roman"/>
                      <w:sz w:val="24"/>
                      <w:szCs w:val="24"/>
                      <w:lang w:eastAsia="ru-RU"/>
                    </w:rPr>
                  </w:pPr>
                  <w:r w:rsidRPr="00410036">
                    <w:rPr>
                      <w:rFonts w:ascii="Times New Roman" w:eastAsia="Times New Roman" w:hAnsi="Times New Roman" w:cs="Times New Roman"/>
                      <w:sz w:val="24"/>
                      <w:szCs w:val="24"/>
                      <w:lang w:eastAsia="ru-RU"/>
                    </w:rPr>
                    <w:t>11.05.2021</w:t>
                  </w:r>
                  <w:r w:rsidRPr="00410036">
                    <w:rPr>
                      <w:rFonts w:ascii="Times New Roman" w:eastAsia="Times New Roman" w:hAnsi="Times New Roman" w:cs="Times New Roman"/>
                      <w:sz w:val="24"/>
                      <w:szCs w:val="24"/>
                      <w:lang w:eastAsia="ru-RU"/>
                    </w:rPr>
                    <w:br/>
                    <w:t>14:00</w:t>
                  </w:r>
                </w:p>
              </w:tc>
              <w:tc>
                <w:tcPr>
                  <w:tcW w:w="0" w:type="auto"/>
                  <w:shd w:val="clear" w:color="auto" w:fill="FFFFFF"/>
                  <w:vAlign w:val="center"/>
                  <w:hideMark/>
                </w:tcPr>
                <w:p w:rsidR="00410036" w:rsidRPr="00410036" w:rsidRDefault="00410036" w:rsidP="00410036">
                  <w:pPr>
                    <w:spacing w:before="150" w:after="150" w:line="240" w:lineRule="auto"/>
                    <w:jc w:val="center"/>
                    <w:rPr>
                      <w:rFonts w:ascii="Times New Roman" w:eastAsia="Times New Roman" w:hAnsi="Times New Roman" w:cs="Times New Roman"/>
                      <w:sz w:val="24"/>
                      <w:szCs w:val="24"/>
                      <w:lang w:eastAsia="ru-RU"/>
                    </w:rPr>
                  </w:pPr>
                  <w:r w:rsidRPr="00410036">
                    <w:rPr>
                      <w:rFonts w:ascii="Times New Roman" w:eastAsia="Times New Roman" w:hAnsi="Times New Roman" w:cs="Times New Roman"/>
                      <w:sz w:val="24"/>
                      <w:szCs w:val="24"/>
                      <w:lang w:eastAsia="ru-RU"/>
                    </w:rPr>
                    <w:t>Единицы</w:t>
                  </w:r>
                </w:p>
              </w:tc>
              <w:tc>
                <w:tcPr>
                  <w:tcW w:w="0" w:type="auto"/>
                  <w:gridSpan w:val="2"/>
                  <w:shd w:val="clear" w:color="auto" w:fill="FFFFFF"/>
                  <w:vAlign w:val="center"/>
                  <w:hideMark/>
                </w:tcPr>
                <w:p w:rsidR="00410036" w:rsidRPr="00410036" w:rsidRDefault="00410036" w:rsidP="00410036">
                  <w:pPr>
                    <w:spacing w:before="150" w:after="150" w:line="240" w:lineRule="auto"/>
                    <w:jc w:val="center"/>
                    <w:rPr>
                      <w:rFonts w:ascii="Times New Roman" w:eastAsia="Times New Roman" w:hAnsi="Times New Roman" w:cs="Times New Roman"/>
                      <w:sz w:val="24"/>
                      <w:szCs w:val="24"/>
                      <w:lang w:eastAsia="ru-RU"/>
                    </w:rPr>
                  </w:pPr>
                  <w:r w:rsidRPr="00410036">
                    <w:rPr>
                      <w:rFonts w:ascii="Times New Roman" w:eastAsia="Times New Roman" w:hAnsi="Times New Roman" w:cs="Times New Roman"/>
                      <w:sz w:val="24"/>
                      <w:szCs w:val="24"/>
                      <w:lang w:eastAsia="ru-RU"/>
                    </w:rPr>
                    <w:t>Границы норм</w:t>
                  </w:r>
                </w:p>
              </w:tc>
            </w:tr>
            <w:tr w:rsidR="00410036" w:rsidRPr="00410036" w:rsidTr="00410036">
              <w:tc>
                <w:tcPr>
                  <w:tcW w:w="0" w:type="auto"/>
                  <w:gridSpan w:val="2"/>
                  <w:shd w:val="clear" w:color="auto" w:fill="FFFFFF"/>
                  <w:vAlign w:val="center"/>
                  <w:hideMark/>
                </w:tcPr>
                <w:p w:rsidR="00410036" w:rsidRPr="00410036" w:rsidRDefault="00410036" w:rsidP="00410036">
                  <w:pPr>
                    <w:spacing w:before="150" w:after="150" w:line="240" w:lineRule="auto"/>
                    <w:rPr>
                      <w:rFonts w:ascii="Times New Roman" w:eastAsia="Times New Roman" w:hAnsi="Times New Roman" w:cs="Times New Roman"/>
                      <w:sz w:val="24"/>
                      <w:szCs w:val="24"/>
                      <w:lang w:eastAsia="ru-RU"/>
                    </w:rPr>
                  </w:pPr>
                  <w:r w:rsidRPr="00410036">
                    <w:rPr>
                      <w:rFonts w:ascii="Times New Roman" w:eastAsia="Times New Roman" w:hAnsi="Times New Roman" w:cs="Times New Roman"/>
                      <w:sz w:val="24"/>
                      <w:szCs w:val="24"/>
                      <w:lang w:eastAsia="ru-RU"/>
                    </w:rPr>
                    <w:t>Количество сегментоядерных нейтрофилов</w:t>
                  </w:r>
                </w:p>
              </w:tc>
              <w:tc>
                <w:tcPr>
                  <w:tcW w:w="0" w:type="auto"/>
                  <w:shd w:val="clear" w:color="auto" w:fill="FFFFFF"/>
                  <w:vAlign w:val="center"/>
                  <w:hideMark/>
                </w:tcPr>
                <w:p w:rsidR="00410036" w:rsidRPr="00410036" w:rsidRDefault="00410036" w:rsidP="00410036">
                  <w:pPr>
                    <w:spacing w:before="150" w:after="150" w:line="240" w:lineRule="auto"/>
                    <w:jc w:val="right"/>
                    <w:rPr>
                      <w:rFonts w:ascii="Times New Roman" w:eastAsia="Times New Roman" w:hAnsi="Times New Roman" w:cs="Times New Roman"/>
                      <w:sz w:val="24"/>
                      <w:szCs w:val="24"/>
                      <w:lang w:eastAsia="ru-RU"/>
                    </w:rPr>
                  </w:pPr>
                  <w:r w:rsidRPr="00410036">
                    <w:rPr>
                      <w:rFonts w:ascii="Times New Roman" w:eastAsia="Times New Roman" w:hAnsi="Times New Roman" w:cs="Times New Roman"/>
                      <w:sz w:val="24"/>
                      <w:szCs w:val="24"/>
                      <w:lang w:eastAsia="ru-RU"/>
                    </w:rPr>
                    <w:t>10.26</w:t>
                  </w:r>
                </w:p>
              </w:tc>
              <w:tc>
                <w:tcPr>
                  <w:tcW w:w="0" w:type="auto"/>
                  <w:shd w:val="clear" w:color="auto" w:fill="FFFFFF"/>
                  <w:vAlign w:val="center"/>
                  <w:hideMark/>
                </w:tcPr>
                <w:p w:rsidR="00410036" w:rsidRPr="00410036" w:rsidRDefault="00410036" w:rsidP="00410036">
                  <w:pPr>
                    <w:spacing w:before="150" w:after="150" w:line="240" w:lineRule="auto"/>
                    <w:jc w:val="center"/>
                    <w:rPr>
                      <w:rFonts w:ascii="Times New Roman" w:eastAsia="Times New Roman" w:hAnsi="Times New Roman" w:cs="Times New Roman"/>
                      <w:sz w:val="24"/>
                      <w:szCs w:val="24"/>
                      <w:lang w:eastAsia="ru-RU"/>
                    </w:rPr>
                  </w:pPr>
                  <w:r w:rsidRPr="00410036">
                    <w:rPr>
                      <w:rFonts w:ascii="Times New Roman" w:eastAsia="Times New Roman" w:hAnsi="Times New Roman" w:cs="Times New Roman"/>
                      <w:sz w:val="24"/>
                      <w:szCs w:val="24"/>
                      <w:lang w:eastAsia="ru-RU"/>
                    </w:rPr>
                    <w:t>10^9/л</w:t>
                  </w:r>
                </w:p>
              </w:tc>
              <w:tc>
                <w:tcPr>
                  <w:tcW w:w="0" w:type="auto"/>
                  <w:gridSpan w:val="2"/>
                  <w:shd w:val="clear" w:color="auto" w:fill="FFFFFF"/>
                  <w:vAlign w:val="center"/>
                  <w:hideMark/>
                </w:tcPr>
                <w:p w:rsidR="00410036" w:rsidRPr="00410036" w:rsidRDefault="00410036" w:rsidP="00410036">
                  <w:pPr>
                    <w:spacing w:before="150" w:after="150" w:line="240" w:lineRule="auto"/>
                    <w:jc w:val="center"/>
                    <w:rPr>
                      <w:rFonts w:ascii="Times New Roman" w:eastAsia="Times New Roman" w:hAnsi="Times New Roman" w:cs="Times New Roman"/>
                      <w:sz w:val="24"/>
                      <w:szCs w:val="24"/>
                      <w:lang w:eastAsia="ru-RU"/>
                    </w:rPr>
                  </w:pPr>
                  <w:r w:rsidRPr="00410036">
                    <w:rPr>
                      <w:rFonts w:ascii="Times New Roman" w:eastAsia="Times New Roman" w:hAnsi="Times New Roman" w:cs="Times New Roman"/>
                      <w:sz w:val="24"/>
                      <w:szCs w:val="24"/>
                      <w:lang w:eastAsia="ru-RU"/>
                    </w:rPr>
                    <w:t>2-7,5</w:t>
                  </w:r>
                </w:p>
              </w:tc>
            </w:tr>
            <w:tr w:rsidR="00410036" w:rsidRPr="00410036" w:rsidTr="00410036">
              <w:trPr>
                <w:gridAfter w:val="1"/>
              </w:trPr>
              <w:tc>
                <w:tcPr>
                  <w:tcW w:w="0" w:type="auto"/>
                  <w:gridSpan w:val="5"/>
                  <w:shd w:val="clear" w:color="auto" w:fill="FFFFFF"/>
                  <w:vAlign w:val="center"/>
                  <w:hideMark/>
                </w:tcPr>
                <w:p w:rsidR="00410036" w:rsidRPr="00410036" w:rsidRDefault="00410036" w:rsidP="00410036">
                  <w:pPr>
                    <w:spacing w:before="150" w:after="150" w:line="240" w:lineRule="auto"/>
                    <w:rPr>
                      <w:rFonts w:ascii="Times New Roman" w:eastAsia="Times New Roman" w:hAnsi="Times New Roman" w:cs="Times New Roman"/>
                      <w:sz w:val="24"/>
                      <w:szCs w:val="24"/>
                      <w:lang w:eastAsia="ru-RU"/>
                    </w:rPr>
                  </w:pPr>
                  <w:r w:rsidRPr="00410036">
                    <w:rPr>
                      <w:rFonts w:ascii="Times New Roman" w:eastAsia="Times New Roman" w:hAnsi="Times New Roman" w:cs="Times New Roman"/>
                      <w:sz w:val="24"/>
                      <w:szCs w:val="24"/>
                      <w:lang w:eastAsia="ru-RU"/>
                    </w:rPr>
                    <w:t>Анализ мочи общий</w:t>
                  </w:r>
                </w:p>
              </w:tc>
            </w:tr>
            <w:tr w:rsidR="00410036" w:rsidRPr="00410036" w:rsidTr="00410036">
              <w:trPr>
                <w:gridAfter w:val="1"/>
              </w:trPr>
              <w:tc>
                <w:tcPr>
                  <w:tcW w:w="0" w:type="auto"/>
                  <w:shd w:val="clear" w:color="auto" w:fill="FFFFFF"/>
                  <w:vAlign w:val="center"/>
                  <w:hideMark/>
                </w:tcPr>
                <w:p w:rsidR="00410036" w:rsidRPr="00410036" w:rsidRDefault="00410036" w:rsidP="00410036">
                  <w:pPr>
                    <w:spacing w:before="150" w:after="150" w:line="240" w:lineRule="auto"/>
                    <w:jc w:val="center"/>
                    <w:rPr>
                      <w:rFonts w:ascii="Times New Roman" w:eastAsia="Times New Roman" w:hAnsi="Times New Roman" w:cs="Times New Roman"/>
                      <w:sz w:val="24"/>
                      <w:szCs w:val="24"/>
                      <w:lang w:eastAsia="ru-RU"/>
                    </w:rPr>
                  </w:pPr>
                  <w:r w:rsidRPr="00410036">
                    <w:rPr>
                      <w:rFonts w:ascii="Times New Roman" w:eastAsia="Times New Roman" w:hAnsi="Times New Roman" w:cs="Times New Roman"/>
                      <w:sz w:val="24"/>
                      <w:szCs w:val="24"/>
                      <w:lang w:eastAsia="ru-RU"/>
                    </w:rPr>
                    <w:t>Наименование</w:t>
                  </w:r>
                </w:p>
              </w:tc>
              <w:tc>
                <w:tcPr>
                  <w:tcW w:w="0" w:type="auto"/>
                  <w:shd w:val="clear" w:color="auto" w:fill="FFFFFF"/>
                  <w:vAlign w:val="center"/>
                  <w:hideMark/>
                </w:tcPr>
                <w:p w:rsidR="00410036" w:rsidRPr="00410036" w:rsidRDefault="00410036" w:rsidP="00410036">
                  <w:pPr>
                    <w:spacing w:before="150" w:after="150" w:line="240" w:lineRule="auto"/>
                    <w:jc w:val="center"/>
                    <w:rPr>
                      <w:rFonts w:ascii="Times New Roman" w:eastAsia="Times New Roman" w:hAnsi="Times New Roman" w:cs="Times New Roman"/>
                      <w:sz w:val="24"/>
                      <w:szCs w:val="24"/>
                      <w:lang w:eastAsia="ru-RU"/>
                    </w:rPr>
                  </w:pPr>
                  <w:r w:rsidRPr="00410036">
                    <w:rPr>
                      <w:rFonts w:ascii="Times New Roman" w:eastAsia="Times New Roman" w:hAnsi="Times New Roman" w:cs="Times New Roman"/>
                      <w:sz w:val="24"/>
                      <w:szCs w:val="24"/>
                      <w:lang w:eastAsia="ru-RU"/>
                    </w:rPr>
                    <w:t>11.05.2021</w:t>
                  </w:r>
                  <w:r w:rsidRPr="00410036">
                    <w:rPr>
                      <w:rFonts w:ascii="Times New Roman" w:eastAsia="Times New Roman" w:hAnsi="Times New Roman" w:cs="Times New Roman"/>
                      <w:sz w:val="24"/>
                      <w:szCs w:val="24"/>
                      <w:lang w:eastAsia="ru-RU"/>
                    </w:rPr>
                    <w:br/>
                    <w:t>14:00</w:t>
                  </w:r>
                </w:p>
              </w:tc>
              <w:tc>
                <w:tcPr>
                  <w:tcW w:w="0" w:type="auto"/>
                  <w:shd w:val="clear" w:color="auto" w:fill="FFFFFF"/>
                  <w:vAlign w:val="center"/>
                  <w:hideMark/>
                </w:tcPr>
                <w:p w:rsidR="00410036" w:rsidRPr="00410036" w:rsidRDefault="00410036" w:rsidP="00410036">
                  <w:pPr>
                    <w:spacing w:before="150" w:after="150" w:line="240" w:lineRule="auto"/>
                    <w:jc w:val="center"/>
                    <w:rPr>
                      <w:rFonts w:ascii="Times New Roman" w:eastAsia="Times New Roman" w:hAnsi="Times New Roman" w:cs="Times New Roman"/>
                      <w:sz w:val="24"/>
                      <w:szCs w:val="24"/>
                      <w:lang w:eastAsia="ru-RU"/>
                    </w:rPr>
                  </w:pPr>
                  <w:r w:rsidRPr="00410036">
                    <w:rPr>
                      <w:rFonts w:ascii="Times New Roman" w:eastAsia="Times New Roman" w:hAnsi="Times New Roman" w:cs="Times New Roman"/>
                      <w:sz w:val="24"/>
                      <w:szCs w:val="24"/>
                      <w:lang w:eastAsia="ru-RU"/>
                    </w:rPr>
                    <w:t>Единицы</w:t>
                  </w:r>
                </w:p>
              </w:tc>
              <w:tc>
                <w:tcPr>
                  <w:tcW w:w="0" w:type="auto"/>
                  <w:gridSpan w:val="2"/>
                  <w:shd w:val="clear" w:color="auto" w:fill="FFFFFF"/>
                  <w:vAlign w:val="center"/>
                  <w:hideMark/>
                </w:tcPr>
                <w:p w:rsidR="00410036" w:rsidRPr="00410036" w:rsidRDefault="00410036" w:rsidP="00410036">
                  <w:pPr>
                    <w:spacing w:before="150" w:after="150" w:line="240" w:lineRule="auto"/>
                    <w:jc w:val="center"/>
                    <w:rPr>
                      <w:rFonts w:ascii="Times New Roman" w:eastAsia="Times New Roman" w:hAnsi="Times New Roman" w:cs="Times New Roman"/>
                      <w:sz w:val="24"/>
                      <w:szCs w:val="24"/>
                      <w:lang w:eastAsia="ru-RU"/>
                    </w:rPr>
                  </w:pPr>
                  <w:r w:rsidRPr="00410036">
                    <w:rPr>
                      <w:rFonts w:ascii="Times New Roman" w:eastAsia="Times New Roman" w:hAnsi="Times New Roman" w:cs="Times New Roman"/>
                      <w:sz w:val="24"/>
                      <w:szCs w:val="24"/>
                      <w:lang w:eastAsia="ru-RU"/>
                    </w:rPr>
                    <w:t>Границы норм</w:t>
                  </w:r>
                </w:p>
              </w:tc>
            </w:tr>
            <w:tr w:rsidR="00410036" w:rsidRPr="00410036" w:rsidTr="00410036">
              <w:trPr>
                <w:gridAfter w:val="1"/>
              </w:trPr>
              <w:tc>
                <w:tcPr>
                  <w:tcW w:w="0" w:type="auto"/>
                  <w:shd w:val="clear" w:color="auto" w:fill="FFFFFF"/>
                  <w:vAlign w:val="center"/>
                  <w:hideMark/>
                </w:tcPr>
                <w:p w:rsidR="00410036" w:rsidRPr="00410036" w:rsidRDefault="00410036" w:rsidP="00410036">
                  <w:pPr>
                    <w:spacing w:before="150" w:after="150" w:line="240" w:lineRule="auto"/>
                    <w:rPr>
                      <w:rFonts w:ascii="Times New Roman" w:eastAsia="Times New Roman" w:hAnsi="Times New Roman" w:cs="Times New Roman"/>
                      <w:sz w:val="24"/>
                      <w:szCs w:val="24"/>
                      <w:lang w:eastAsia="ru-RU"/>
                    </w:rPr>
                  </w:pPr>
                  <w:r w:rsidRPr="00410036">
                    <w:rPr>
                      <w:rFonts w:ascii="Times New Roman" w:eastAsia="Times New Roman" w:hAnsi="Times New Roman" w:cs="Times New Roman"/>
                      <w:sz w:val="24"/>
                      <w:szCs w:val="24"/>
                      <w:lang w:eastAsia="ru-RU"/>
                    </w:rPr>
                    <w:t>Цвет</w:t>
                  </w:r>
                </w:p>
              </w:tc>
              <w:tc>
                <w:tcPr>
                  <w:tcW w:w="0" w:type="auto"/>
                  <w:shd w:val="clear" w:color="auto" w:fill="FFFFFF"/>
                  <w:vAlign w:val="center"/>
                  <w:hideMark/>
                </w:tcPr>
                <w:p w:rsidR="00410036" w:rsidRPr="00410036" w:rsidRDefault="00410036" w:rsidP="00410036">
                  <w:pPr>
                    <w:spacing w:before="150" w:after="150" w:line="240" w:lineRule="auto"/>
                    <w:jc w:val="right"/>
                    <w:rPr>
                      <w:rFonts w:ascii="Times New Roman" w:eastAsia="Times New Roman" w:hAnsi="Times New Roman" w:cs="Times New Roman"/>
                      <w:sz w:val="24"/>
                      <w:szCs w:val="24"/>
                      <w:lang w:eastAsia="ru-RU"/>
                    </w:rPr>
                  </w:pPr>
                  <w:r w:rsidRPr="00410036">
                    <w:rPr>
                      <w:rFonts w:ascii="Times New Roman" w:eastAsia="Times New Roman" w:hAnsi="Times New Roman" w:cs="Times New Roman"/>
                      <w:sz w:val="24"/>
                      <w:szCs w:val="24"/>
                      <w:lang w:eastAsia="ru-RU"/>
                    </w:rPr>
                    <w:t>Светло-желтый</w:t>
                  </w:r>
                </w:p>
              </w:tc>
              <w:tc>
                <w:tcPr>
                  <w:tcW w:w="0" w:type="auto"/>
                  <w:shd w:val="clear" w:color="auto" w:fill="FFFFFF"/>
                  <w:vAlign w:val="center"/>
                  <w:hideMark/>
                </w:tcPr>
                <w:p w:rsidR="00410036" w:rsidRPr="00410036" w:rsidRDefault="00410036" w:rsidP="00410036">
                  <w:pPr>
                    <w:spacing w:before="150" w:after="150" w:line="240" w:lineRule="auto"/>
                    <w:jc w:val="center"/>
                    <w:rPr>
                      <w:rFonts w:ascii="Times New Roman" w:eastAsia="Times New Roman" w:hAnsi="Times New Roman" w:cs="Times New Roman"/>
                      <w:sz w:val="24"/>
                      <w:szCs w:val="24"/>
                      <w:lang w:eastAsia="ru-RU"/>
                    </w:rPr>
                  </w:pPr>
                </w:p>
              </w:tc>
              <w:tc>
                <w:tcPr>
                  <w:tcW w:w="0" w:type="auto"/>
                  <w:gridSpan w:val="2"/>
                  <w:shd w:val="clear" w:color="auto" w:fill="FFFFFF"/>
                  <w:vAlign w:val="center"/>
                  <w:hideMark/>
                </w:tcPr>
                <w:p w:rsidR="00410036" w:rsidRPr="00410036" w:rsidRDefault="00410036" w:rsidP="00410036">
                  <w:pPr>
                    <w:spacing w:before="150" w:after="150" w:line="240" w:lineRule="auto"/>
                    <w:jc w:val="center"/>
                    <w:rPr>
                      <w:rFonts w:ascii="Times New Roman" w:eastAsia="Times New Roman" w:hAnsi="Times New Roman" w:cs="Times New Roman"/>
                      <w:sz w:val="24"/>
                      <w:szCs w:val="24"/>
                      <w:lang w:eastAsia="ru-RU"/>
                    </w:rPr>
                  </w:pPr>
                  <w:r w:rsidRPr="00410036">
                    <w:rPr>
                      <w:rFonts w:ascii="Times New Roman" w:eastAsia="Times New Roman" w:hAnsi="Times New Roman" w:cs="Times New Roman"/>
                      <w:sz w:val="24"/>
                      <w:szCs w:val="24"/>
                      <w:lang w:eastAsia="ru-RU"/>
                    </w:rPr>
                    <w:t>0-0</w:t>
                  </w:r>
                </w:p>
              </w:tc>
            </w:tr>
            <w:tr w:rsidR="00410036" w:rsidRPr="00410036" w:rsidTr="00410036">
              <w:trPr>
                <w:gridAfter w:val="1"/>
              </w:trPr>
              <w:tc>
                <w:tcPr>
                  <w:tcW w:w="0" w:type="auto"/>
                  <w:shd w:val="clear" w:color="auto" w:fill="FFFFFF"/>
                  <w:vAlign w:val="center"/>
                  <w:hideMark/>
                </w:tcPr>
                <w:p w:rsidR="00410036" w:rsidRPr="00410036" w:rsidRDefault="00410036" w:rsidP="00410036">
                  <w:pPr>
                    <w:spacing w:before="150" w:after="150" w:line="240" w:lineRule="auto"/>
                    <w:rPr>
                      <w:rFonts w:ascii="Times New Roman" w:eastAsia="Times New Roman" w:hAnsi="Times New Roman" w:cs="Times New Roman"/>
                      <w:sz w:val="24"/>
                      <w:szCs w:val="24"/>
                      <w:lang w:eastAsia="ru-RU"/>
                    </w:rPr>
                  </w:pPr>
                  <w:r w:rsidRPr="00410036">
                    <w:rPr>
                      <w:rFonts w:ascii="Times New Roman" w:eastAsia="Times New Roman" w:hAnsi="Times New Roman" w:cs="Times New Roman"/>
                      <w:sz w:val="24"/>
                      <w:szCs w:val="24"/>
                      <w:lang w:eastAsia="ru-RU"/>
                    </w:rPr>
                    <w:t>Прозрачность</w:t>
                  </w:r>
                </w:p>
              </w:tc>
              <w:tc>
                <w:tcPr>
                  <w:tcW w:w="0" w:type="auto"/>
                  <w:shd w:val="clear" w:color="auto" w:fill="FFFFFF"/>
                  <w:vAlign w:val="center"/>
                  <w:hideMark/>
                </w:tcPr>
                <w:p w:rsidR="00410036" w:rsidRPr="00410036" w:rsidRDefault="00410036" w:rsidP="00410036">
                  <w:pPr>
                    <w:spacing w:before="150" w:after="150" w:line="240" w:lineRule="auto"/>
                    <w:jc w:val="right"/>
                    <w:rPr>
                      <w:rFonts w:ascii="Times New Roman" w:eastAsia="Times New Roman" w:hAnsi="Times New Roman" w:cs="Times New Roman"/>
                      <w:sz w:val="24"/>
                      <w:szCs w:val="24"/>
                      <w:lang w:eastAsia="ru-RU"/>
                    </w:rPr>
                  </w:pPr>
                  <w:r w:rsidRPr="00410036">
                    <w:rPr>
                      <w:rFonts w:ascii="Times New Roman" w:eastAsia="Times New Roman" w:hAnsi="Times New Roman" w:cs="Times New Roman"/>
                      <w:sz w:val="24"/>
                      <w:szCs w:val="24"/>
                      <w:lang w:eastAsia="ru-RU"/>
                    </w:rPr>
                    <w:t>Прозрачная</w:t>
                  </w:r>
                </w:p>
              </w:tc>
              <w:tc>
                <w:tcPr>
                  <w:tcW w:w="0" w:type="auto"/>
                  <w:shd w:val="clear" w:color="auto" w:fill="FFFFFF"/>
                  <w:vAlign w:val="center"/>
                  <w:hideMark/>
                </w:tcPr>
                <w:p w:rsidR="00410036" w:rsidRPr="00410036" w:rsidRDefault="00410036" w:rsidP="00410036">
                  <w:pPr>
                    <w:spacing w:before="150" w:after="150" w:line="240" w:lineRule="auto"/>
                    <w:jc w:val="center"/>
                    <w:rPr>
                      <w:rFonts w:ascii="Times New Roman" w:eastAsia="Times New Roman" w:hAnsi="Times New Roman" w:cs="Times New Roman"/>
                      <w:sz w:val="24"/>
                      <w:szCs w:val="24"/>
                      <w:lang w:eastAsia="ru-RU"/>
                    </w:rPr>
                  </w:pPr>
                </w:p>
              </w:tc>
              <w:tc>
                <w:tcPr>
                  <w:tcW w:w="0" w:type="auto"/>
                  <w:gridSpan w:val="2"/>
                  <w:shd w:val="clear" w:color="auto" w:fill="FFFFFF"/>
                  <w:vAlign w:val="center"/>
                  <w:hideMark/>
                </w:tcPr>
                <w:p w:rsidR="00410036" w:rsidRPr="00410036" w:rsidRDefault="00410036" w:rsidP="00410036">
                  <w:pPr>
                    <w:spacing w:before="150" w:after="150" w:line="240" w:lineRule="auto"/>
                    <w:jc w:val="center"/>
                    <w:rPr>
                      <w:rFonts w:ascii="Times New Roman" w:eastAsia="Times New Roman" w:hAnsi="Times New Roman" w:cs="Times New Roman"/>
                      <w:sz w:val="24"/>
                      <w:szCs w:val="24"/>
                      <w:lang w:eastAsia="ru-RU"/>
                    </w:rPr>
                  </w:pPr>
                  <w:r w:rsidRPr="00410036">
                    <w:rPr>
                      <w:rFonts w:ascii="Times New Roman" w:eastAsia="Times New Roman" w:hAnsi="Times New Roman" w:cs="Times New Roman"/>
                      <w:sz w:val="24"/>
                      <w:szCs w:val="24"/>
                      <w:lang w:eastAsia="ru-RU"/>
                    </w:rPr>
                    <w:t>0-0</w:t>
                  </w:r>
                </w:p>
              </w:tc>
            </w:tr>
            <w:tr w:rsidR="00410036" w:rsidRPr="00410036" w:rsidTr="00410036">
              <w:trPr>
                <w:gridAfter w:val="1"/>
              </w:trPr>
              <w:tc>
                <w:tcPr>
                  <w:tcW w:w="0" w:type="auto"/>
                  <w:shd w:val="clear" w:color="auto" w:fill="FFFFFF"/>
                  <w:vAlign w:val="center"/>
                  <w:hideMark/>
                </w:tcPr>
                <w:p w:rsidR="00410036" w:rsidRPr="00410036" w:rsidRDefault="00410036" w:rsidP="00410036">
                  <w:pPr>
                    <w:spacing w:before="150" w:after="150" w:line="240" w:lineRule="auto"/>
                    <w:rPr>
                      <w:rFonts w:ascii="Times New Roman" w:eastAsia="Times New Roman" w:hAnsi="Times New Roman" w:cs="Times New Roman"/>
                      <w:sz w:val="24"/>
                      <w:szCs w:val="24"/>
                      <w:lang w:eastAsia="ru-RU"/>
                    </w:rPr>
                  </w:pPr>
                  <w:r w:rsidRPr="00410036">
                    <w:rPr>
                      <w:rFonts w:ascii="Times New Roman" w:eastAsia="Times New Roman" w:hAnsi="Times New Roman" w:cs="Times New Roman"/>
                      <w:sz w:val="24"/>
                      <w:szCs w:val="24"/>
                      <w:lang w:eastAsia="ru-RU"/>
                    </w:rPr>
                    <w:t>Удельный вес</w:t>
                  </w:r>
                </w:p>
              </w:tc>
              <w:tc>
                <w:tcPr>
                  <w:tcW w:w="0" w:type="auto"/>
                  <w:shd w:val="clear" w:color="auto" w:fill="FFFFFF"/>
                  <w:vAlign w:val="center"/>
                  <w:hideMark/>
                </w:tcPr>
                <w:p w:rsidR="00410036" w:rsidRPr="00410036" w:rsidRDefault="00410036" w:rsidP="00410036">
                  <w:pPr>
                    <w:spacing w:before="150" w:after="150" w:line="240" w:lineRule="auto"/>
                    <w:jc w:val="right"/>
                    <w:rPr>
                      <w:rFonts w:ascii="Times New Roman" w:eastAsia="Times New Roman" w:hAnsi="Times New Roman" w:cs="Times New Roman"/>
                      <w:sz w:val="24"/>
                      <w:szCs w:val="24"/>
                      <w:lang w:eastAsia="ru-RU"/>
                    </w:rPr>
                  </w:pPr>
                  <w:r w:rsidRPr="00410036">
                    <w:rPr>
                      <w:rFonts w:ascii="Times New Roman" w:eastAsia="Times New Roman" w:hAnsi="Times New Roman" w:cs="Times New Roman"/>
                      <w:sz w:val="24"/>
                      <w:szCs w:val="24"/>
                      <w:lang w:eastAsia="ru-RU"/>
                    </w:rPr>
                    <w:t>1.004</w:t>
                  </w:r>
                </w:p>
              </w:tc>
              <w:tc>
                <w:tcPr>
                  <w:tcW w:w="0" w:type="auto"/>
                  <w:shd w:val="clear" w:color="auto" w:fill="FFFFFF"/>
                  <w:vAlign w:val="center"/>
                  <w:hideMark/>
                </w:tcPr>
                <w:p w:rsidR="00410036" w:rsidRPr="00410036" w:rsidRDefault="00410036" w:rsidP="00410036">
                  <w:pPr>
                    <w:spacing w:before="150" w:after="150" w:line="240" w:lineRule="auto"/>
                    <w:jc w:val="center"/>
                    <w:rPr>
                      <w:rFonts w:ascii="Times New Roman" w:eastAsia="Times New Roman" w:hAnsi="Times New Roman" w:cs="Times New Roman"/>
                      <w:sz w:val="24"/>
                      <w:szCs w:val="24"/>
                      <w:lang w:eastAsia="ru-RU"/>
                    </w:rPr>
                  </w:pPr>
                </w:p>
              </w:tc>
              <w:tc>
                <w:tcPr>
                  <w:tcW w:w="0" w:type="auto"/>
                  <w:gridSpan w:val="2"/>
                  <w:shd w:val="clear" w:color="auto" w:fill="FFFFFF"/>
                  <w:vAlign w:val="center"/>
                  <w:hideMark/>
                </w:tcPr>
                <w:p w:rsidR="00410036" w:rsidRPr="00410036" w:rsidRDefault="00410036" w:rsidP="00410036">
                  <w:pPr>
                    <w:spacing w:before="150" w:after="150" w:line="240" w:lineRule="auto"/>
                    <w:jc w:val="center"/>
                    <w:rPr>
                      <w:rFonts w:ascii="Times New Roman" w:eastAsia="Times New Roman" w:hAnsi="Times New Roman" w:cs="Times New Roman"/>
                      <w:sz w:val="24"/>
                      <w:szCs w:val="24"/>
                      <w:lang w:eastAsia="ru-RU"/>
                    </w:rPr>
                  </w:pPr>
                  <w:r w:rsidRPr="00410036">
                    <w:rPr>
                      <w:rFonts w:ascii="Times New Roman" w:eastAsia="Times New Roman" w:hAnsi="Times New Roman" w:cs="Times New Roman"/>
                      <w:sz w:val="24"/>
                      <w:szCs w:val="24"/>
                      <w:lang w:eastAsia="ru-RU"/>
                    </w:rPr>
                    <w:t>0-0</w:t>
                  </w:r>
                </w:p>
              </w:tc>
            </w:tr>
            <w:tr w:rsidR="00410036" w:rsidRPr="00410036" w:rsidTr="00410036">
              <w:trPr>
                <w:gridAfter w:val="1"/>
              </w:trPr>
              <w:tc>
                <w:tcPr>
                  <w:tcW w:w="0" w:type="auto"/>
                  <w:shd w:val="clear" w:color="auto" w:fill="FFFFFF"/>
                  <w:vAlign w:val="center"/>
                  <w:hideMark/>
                </w:tcPr>
                <w:p w:rsidR="00410036" w:rsidRPr="00410036" w:rsidRDefault="00410036" w:rsidP="00410036">
                  <w:pPr>
                    <w:spacing w:before="150" w:after="150" w:line="240" w:lineRule="auto"/>
                    <w:rPr>
                      <w:rFonts w:ascii="Times New Roman" w:eastAsia="Times New Roman" w:hAnsi="Times New Roman" w:cs="Times New Roman"/>
                      <w:sz w:val="24"/>
                      <w:szCs w:val="24"/>
                      <w:lang w:eastAsia="ru-RU"/>
                    </w:rPr>
                  </w:pPr>
                  <w:r w:rsidRPr="00410036">
                    <w:rPr>
                      <w:rFonts w:ascii="Times New Roman" w:eastAsia="Times New Roman" w:hAnsi="Times New Roman" w:cs="Times New Roman"/>
                      <w:sz w:val="24"/>
                      <w:szCs w:val="24"/>
                      <w:lang w:eastAsia="ru-RU"/>
                    </w:rPr>
                    <w:t>pH</w:t>
                  </w:r>
                </w:p>
              </w:tc>
              <w:tc>
                <w:tcPr>
                  <w:tcW w:w="0" w:type="auto"/>
                  <w:shd w:val="clear" w:color="auto" w:fill="FFFFFF"/>
                  <w:vAlign w:val="center"/>
                  <w:hideMark/>
                </w:tcPr>
                <w:p w:rsidR="00410036" w:rsidRPr="00410036" w:rsidRDefault="00410036" w:rsidP="00410036">
                  <w:pPr>
                    <w:spacing w:before="150" w:after="150" w:line="240" w:lineRule="auto"/>
                    <w:jc w:val="right"/>
                    <w:rPr>
                      <w:rFonts w:ascii="Times New Roman" w:eastAsia="Times New Roman" w:hAnsi="Times New Roman" w:cs="Times New Roman"/>
                      <w:sz w:val="24"/>
                      <w:szCs w:val="24"/>
                      <w:lang w:eastAsia="ru-RU"/>
                    </w:rPr>
                  </w:pPr>
                  <w:r w:rsidRPr="00410036">
                    <w:rPr>
                      <w:rFonts w:ascii="Times New Roman" w:eastAsia="Times New Roman" w:hAnsi="Times New Roman" w:cs="Times New Roman"/>
                      <w:sz w:val="24"/>
                      <w:szCs w:val="24"/>
                      <w:lang w:eastAsia="ru-RU"/>
                    </w:rPr>
                    <w:t>6</w:t>
                  </w:r>
                </w:p>
              </w:tc>
              <w:tc>
                <w:tcPr>
                  <w:tcW w:w="0" w:type="auto"/>
                  <w:shd w:val="clear" w:color="auto" w:fill="FFFFFF"/>
                  <w:vAlign w:val="center"/>
                  <w:hideMark/>
                </w:tcPr>
                <w:p w:rsidR="00410036" w:rsidRPr="00410036" w:rsidRDefault="00410036" w:rsidP="00410036">
                  <w:pPr>
                    <w:spacing w:before="150" w:after="150" w:line="240" w:lineRule="auto"/>
                    <w:jc w:val="center"/>
                    <w:rPr>
                      <w:rFonts w:ascii="Times New Roman" w:eastAsia="Times New Roman" w:hAnsi="Times New Roman" w:cs="Times New Roman"/>
                      <w:sz w:val="24"/>
                      <w:szCs w:val="24"/>
                      <w:lang w:eastAsia="ru-RU"/>
                    </w:rPr>
                  </w:pPr>
                </w:p>
              </w:tc>
              <w:tc>
                <w:tcPr>
                  <w:tcW w:w="0" w:type="auto"/>
                  <w:gridSpan w:val="2"/>
                  <w:shd w:val="clear" w:color="auto" w:fill="FFFFFF"/>
                  <w:vAlign w:val="center"/>
                  <w:hideMark/>
                </w:tcPr>
                <w:p w:rsidR="00410036" w:rsidRPr="00410036" w:rsidRDefault="00410036" w:rsidP="00410036">
                  <w:pPr>
                    <w:spacing w:before="150" w:after="150" w:line="240" w:lineRule="auto"/>
                    <w:jc w:val="center"/>
                    <w:rPr>
                      <w:rFonts w:ascii="Times New Roman" w:eastAsia="Times New Roman" w:hAnsi="Times New Roman" w:cs="Times New Roman"/>
                      <w:sz w:val="24"/>
                      <w:szCs w:val="24"/>
                      <w:lang w:eastAsia="ru-RU"/>
                    </w:rPr>
                  </w:pPr>
                  <w:r w:rsidRPr="00410036">
                    <w:rPr>
                      <w:rFonts w:ascii="Times New Roman" w:eastAsia="Times New Roman" w:hAnsi="Times New Roman" w:cs="Times New Roman"/>
                      <w:sz w:val="24"/>
                      <w:szCs w:val="24"/>
                      <w:lang w:eastAsia="ru-RU"/>
                    </w:rPr>
                    <w:t>0-0</w:t>
                  </w:r>
                </w:p>
              </w:tc>
            </w:tr>
            <w:tr w:rsidR="00410036" w:rsidRPr="00410036" w:rsidTr="00410036">
              <w:trPr>
                <w:gridAfter w:val="1"/>
              </w:trPr>
              <w:tc>
                <w:tcPr>
                  <w:tcW w:w="0" w:type="auto"/>
                  <w:shd w:val="clear" w:color="auto" w:fill="FFFFFF"/>
                  <w:vAlign w:val="center"/>
                  <w:hideMark/>
                </w:tcPr>
                <w:p w:rsidR="00410036" w:rsidRPr="00410036" w:rsidRDefault="00410036" w:rsidP="00410036">
                  <w:pPr>
                    <w:spacing w:before="150" w:after="150" w:line="240" w:lineRule="auto"/>
                    <w:rPr>
                      <w:rFonts w:ascii="Times New Roman" w:eastAsia="Times New Roman" w:hAnsi="Times New Roman" w:cs="Times New Roman"/>
                      <w:sz w:val="24"/>
                      <w:szCs w:val="24"/>
                      <w:lang w:eastAsia="ru-RU"/>
                    </w:rPr>
                  </w:pPr>
                  <w:r w:rsidRPr="00410036">
                    <w:rPr>
                      <w:rFonts w:ascii="Times New Roman" w:eastAsia="Times New Roman" w:hAnsi="Times New Roman" w:cs="Times New Roman"/>
                      <w:sz w:val="24"/>
                      <w:szCs w:val="24"/>
                      <w:lang w:eastAsia="ru-RU"/>
                    </w:rPr>
                    <w:t>Глюкоза</w:t>
                  </w:r>
                </w:p>
              </w:tc>
              <w:tc>
                <w:tcPr>
                  <w:tcW w:w="0" w:type="auto"/>
                  <w:shd w:val="clear" w:color="auto" w:fill="FFFFFF"/>
                  <w:vAlign w:val="center"/>
                  <w:hideMark/>
                </w:tcPr>
                <w:p w:rsidR="00410036" w:rsidRPr="00410036" w:rsidRDefault="00410036" w:rsidP="00410036">
                  <w:pPr>
                    <w:spacing w:before="150" w:after="150" w:line="240" w:lineRule="auto"/>
                    <w:jc w:val="right"/>
                    <w:rPr>
                      <w:rFonts w:ascii="Times New Roman" w:eastAsia="Times New Roman" w:hAnsi="Times New Roman" w:cs="Times New Roman"/>
                      <w:sz w:val="24"/>
                      <w:szCs w:val="24"/>
                      <w:lang w:eastAsia="ru-RU"/>
                    </w:rPr>
                  </w:pPr>
                  <w:r w:rsidRPr="00410036">
                    <w:rPr>
                      <w:rFonts w:ascii="Times New Roman" w:eastAsia="Times New Roman" w:hAnsi="Times New Roman" w:cs="Times New Roman"/>
                      <w:sz w:val="24"/>
                      <w:szCs w:val="24"/>
                      <w:lang w:eastAsia="ru-RU"/>
                    </w:rPr>
                    <w:t>Не обнаружено</w:t>
                  </w:r>
                </w:p>
              </w:tc>
              <w:tc>
                <w:tcPr>
                  <w:tcW w:w="0" w:type="auto"/>
                  <w:shd w:val="clear" w:color="auto" w:fill="FFFFFF"/>
                  <w:vAlign w:val="center"/>
                  <w:hideMark/>
                </w:tcPr>
                <w:p w:rsidR="00410036" w:rsidRPr="00410036" w:rsidRDefault="00410036" w:rsidP="00410036">
                  <w:pPr>
                    <w:spacing w:before="150" w:after="150" w:line="240" w:lineRule="auto"/>
                    <w:jc w:val="center"/>
                    <w:rPr>
                      <w:rFonts w:ascii="Times New Roman" w:eastAsia="Times New Roman" w:hAnsi="Times New Roman" w:cs="Times New Roman"/>
                      <w:sz w:val="24"/>
                      <w:szCs w:val="24"/>
                      <w:lang w:eastAsia="ru-RU"/>
                    </w:rPr>
                  </w:pPr>
                  <w:r w:rsidRPr="00410036">
                    <w:rPr>
                      <w:rFonts w:ascii="Times New Roman" w:eastAsia="Times New Roman" w:hAnsi="Times New Roman" w:cs="Times New Roman"/>
                      <w:sz w:val="24"/>
                      <w:szCs w:val="24"/>
                      <w:lang w:eastAsia="ru-RU"/>
                    </w:rPr>
                    <w:t>ммоль/л</w:t>
                  </w:r>
                </w:p>
              </w:tc>
              <w:tc>
                <w:tcPr>
                  <w:tcW w:w="0" w:type="auto"/>
                  <w:gridSpan w:val="2"/>
                  <w:shd w:val="clear" w:color="auto" w:fill="FFFFFF"/>
                  <w:vAlign w:val="center"/>
                  <w:hideMark/>
                </w:tcPr>
                <w:p w:rsidR="00410036" w:rsidRPr="00410036" w:rsidRDefault="00410036" w:rsidP="00410036">
                  <w:pPr>
                    <w:spacing w:before="150" w:after="150" w:line="240" w:lineRule="auto"/>
                    <w:jc w:val="center"/>
                    <w:rPr>
                      <w:rFonts w:ascii="Times New Roman" w:eastAsia="Times New Roman" w:hAnsi="Times New Roman" w:cs="Times New Roman"/>
                      <w:sz w:val="24"/>
                      <w:szCs w:val="24"/>
                      <w:lang w:eastAsia="ru-RU"/>
                    </w:rPr>
                  </w:pPr>
                  <w:r w:rsidRPr="00410036">
                    <w:rPr>
                      <w:rFonts w:ascii="Times New Roman" w:eastAsia="Times New Roman" w:hAnsi="Times New Roman" w:cs="Times New Roman"/>
                      <w:sz w:val="24"/>
                      <w:szCs w:val="24"/>
                      <w:lang w:eastAsia="ru-RU"/>
                    </w:rPr>
                    <w:t>0-2,8</w:t>
                  </w:r>
                </w:p>
              </w:tc>
            </w:tr>
            <w:tr w:rsidR="00410036" w:rsidRPr="00410036" w:rsidTr="00410036">
              <w:trPr>
                <w:gridAfter w:val="1"/>
              </w:trPr>
              <w:tc>
                <w:tcPr>
                  <w:tcW w:w="0" w:type="auto"/>
                  <w:shd w:val="clear" w:color="auto" w:fill="FFFFFF"/>
                  <w:vAlign w:val="center"/>
                  <w:hideMark/>
                </w:tcPr>
                <w:p w:rsidR="00410036" w:rsidRPr="00410036" w:rsidRDefault="00410036" w:rsidP="00410036">
                  <w:pPr>
                    <w:spacing w:before="150" w:after="150" w:line="240" w:lineRule="auto"/>
                    <w:rPr>
                      <w:rFonts w:ascii="Times New Roman" w:eastAsia="Times New Roman" w:hAnsi="Times New Roman" w:cs="Times New Roman"/>
                      <w:sz w:val="24"/>
                      <w:szCs w:val="24"/>
                      <w:lang w:eastAsia="ru-RU"/>
                    </w:rPr>
                  </w:pPr>
                  <w:r w:rsidRPr="00410036">
                    <w:rPr>
                      <w:rFonts w:ascii="Times New Roman" w:eastAsia="Times New Roman" w:hAnsi="Times New Roman" w:cs="Times New Roman"/>
                      <w:sz w:val="24"/>
                      <w:szCs w:val="24"/>
                      <w:lang w:eastAsia="ru-RU"/>
                    </w:rPr>
                    <w:t>Белок</w:t>
                  </w:r>
                </w:p>
              </w:tc>
              <w:tc>
                <w:tcPr>
                  <w:tcW w:w="0" w:type="auto"/>
                  <w:shd w:val="clear" w:color="auto" w:fill="FFFFFF"/>
                  <w:vAlign w:val="center"/>
                  <w:hideMark/>
                </w:tcPr>
                <w:p w:rsidR="00410036" w:rsidRPr="00410036" w:rsidRDefault="00410036" w:rsidP="00410036">
                  <w:pPr>
                    <w:spacing w:before="150" w:after="150" w:line="240" w:lineRule="auto"/>
                    <w:jc w:val="right"/>
                    <w:rPr>
                      <w:rFonts w:ascii="Times New Roman" w:eastAsia="Times New Roman" w:hAnsi="Times New Roman" w:cs="Times New Roman"/>
                      <w:sz w:val="24"/>
                      <w:szCs w:val="24"/>
                      <w:lang w:eastAsia="ru-RU"/>
                    </w:rPr>
                  </w:pPr>
                  <w:r w:rsidRPr="00410036">
                    <w:rPr>
                      <w:rFonts w:ascii="Times New Roman" w:eastAsia="Times New Roman" w:hAnsi="Times New Roman" w:cs="Times New Roman"/>
                      <w:sz w:val="24"/>
                      <w:szCs w:val="24"/>
                      <w:lang w:eastAsia="ru-RU"/>
                    </w:rPr>
                    <w:t>Не обнаружено</w:t>
                  </w:r>
                </w:p>
              </w:tc>
              <w:tc>
                <w:tcPr>
                  <w:tcW w:w="0" w:type="auto"/>
                  <w:shd w:val="clear" w:color="auto" w:fill="FFFFFF"/>
                  <w:vAlign w:val="center"/>
                  <w:hideMark/>
                </w:tcPr>
                <w:p w:rsidR="00410036" w:rsidRPr="00410036" w:rsidRDefault="00410036" w:rsidP="00410036">
                  <w:pPr>
                    <w:spacing w:before="150" w:after="150" w:line="240" w:lineRule="auto"/>
                    <w:jc w:val="center"/>
                    <w:rPr>
                      <w:rFonts w:ascii="Times New Roman" w:eastAsia="Times New Roman" w:hAnsi="Times New Roman" w:cs="Times New Roman"/>
                      <w:sz w:val="24"/>
                      <w:szCs w:val="24"/>
                      <w:lang w:eastAsia="ru-RU"/>
                    </w:rPr>
                  </w:pPr>
                  <w:r w:rsidRPr="00410036">
                    <w:rPr>
                      <w:rFonts w:ascii="Times New Roman" w:eastAsia="Times New Roman" w:hAnsi="Times New Roman" w:cs="Times New Roman"/>
                      <w:sz w:val="24"/>
                      <w:szCs w:val="24"/>
                      <w:lang w:eastAsia="ru-RU"/>
                    </w:rPr>
                    <w:t>г/л</w:t>
                  </w:r>
                </w:p>
              </w:tc>
              <w:tc>
                <w:tcPr>
                  <w:tcW w:w="0" w:type="auto"/>
                  <w:gridSpan w:val="2"/>
                  <w:shd w:val="clear" w:color="auto" w:fill="FFFFFF"/>
                  <w:vAlign w:val="center"/>
                  <w:hideMark/>
                </w:tcPr>
                <w:p w:rsidR="00410036" w:rsidRPr="00410036" w:rsidRDefault="00410036" w:rsidP="00410036">
                  <w:pPr>
                    <w:spacing w:before="150" w:after="150" w:line="240" w:lineRule="auto"/>
                    <w:jc w:val="center"/>
                    <w:rPr>
                      <w:rFonts w:ascii="Times New Roman" w:eastAsia="Times New Roman" w:hAnsi="Times New Roman" w:cs="Times New Roman"/>
                      <w:sz w:val="24"/>
                      <w:szCs w:val="24"/>
                      <w:lang w:eastAsia="ru-RU"/>
                    </w:rPr>
                  </w:pPr>
                  <w:r w:rsidRPr="00410036">
                    <w:rPr>
                      <w:rFonts w:ascii="Times New Roman" w:eastAsia="Times New Roman" w:hAnsi="Times New Roman" w:cs="Times New Roman"/>
                      <w:sz w:val="24"/>
                      <w:szCs w:val="24"/>
                      <w:lang w:eastAsia="ru-RU"/>
                    </w:rPr>
                    <w:t>0-0,1</w:t>
                  </w:r>
                </w:p>
              </w:tc>
            </w:tr>
            <w:tr w:rsidR="00410036" w:rsidRPr="00410036" w:rsidTr="00410036">
              <w:trPr>
                <w:gridAfter w:val="1"/>
              </w:trPr>
              <w:tc>
                <w:tcPr>
                  <w:tcW w:w="0" w:type="auto"/>
                  <w:shd w:val="clear" w:color="auto" w:fill="FFFFFF"/>
                  <w:vAlign w:val="center"/>
                  <w:hideMark/>
                </w:tcPr>
                <w:p w:rsidR="00410036" w:rsidRPr="00410036" w:rsidRDefault="00410036" w:rsidP="00410036">
                  <w:pPr>
                    <w:spacing w:before="150" w:after="150" w:line="240" w:lineRule="auto"/>
                    <w:rPr>
                      <w:rFonts w:ascii="Times New Roman" w:eastAsia="Times New Roman" w:hAnsi="Times New Roman" w:cs="Times New Roman"/>
                      <w:sz w:val="24"/>
                      <w:szCs w:val="24"/>
                      <w:lang w:eastAsia="ru-RU"/>
                    </w:rPr>
                  </w:pPr>
                  <w:r w:rsidRPr="00410036">
                    <w:rPr>
                      <w:rFonts w:ascii="Times New Roman" w:eastAsia="Times New Roman" w:hAnsi="Times New Roman" w:cs="Times New Roman"/>
                      <w:sz w:val="24"/>
                      <w:szCs w:val="24"/>
                      <w:lang w:eastAsia="ru-RU"/>
                    </w:rPr>
                    <w:t>Билирубин</w:t>
                  </w:r>
                </w:p>
              </w:tc>
              <w:tc>
                <w:tcPr>
                  <w:tcW w:w="0" w:type="auto"/>
                  <w:shd w:val="clear" w:color="auto" w:fill="FFFFFF"/>
                  <w:vAlign w:val="center"/>
                  <w:hideMark/>
                </w:tcPr>
                <w:p w:rsidR="00410036" w:rsidRPr="00410036" w:rsidRDefault="00410036" w:rsidP="00410036">
                  <w:pPr>
                    <w:spacing w:before="150" w:after="150" w:line="240" w:lineRule="auto"/>
                    <w:jc w:val="right"/>
                    <w:rPr>
                      <w:rFonts w:ascii="Times New Roman" w:eastAsia="Times New Roman" w:hAnsi="Times New Roman" w:cs="Times New Roman"/>
                      <w:sz w:val="24"/>
                      <w:szCs w:val="24"/>
                      <w:lang w:eastAsia="ru-RU"/>
                    </w:rPr>
                  </w:pPr>
                  <w:r w:rsidRPr="00410036">
                    <w:rPr>
                      <w:rFonts w:ascii="Times New Roman" w:eastAsia="Times New Roman" w:hAnsi="Times New Roman" w:cs="Times New Roman"/>
                      <w:sz w:val="24"/>
                      <w:szCs w:val="24"/>
                      <w:lang w:eastAsia="ru-RU"/>
                    </w:rPr>
                    <w:t>Не обнаружено</w:t>
                  </w:r>
                </w:p>
              </w:tc>
              <w:tc>
                <w:tcPr>
                  <w:tcW w:w="0" w:type="auto"/>
                  <w:shd w:val="clear" w:color="auto" w:fill="FFFFFF"/>
                  <w:vAlign w:val="center"/>
                  <w:hideMark/>
                </w:tcPr>
                <w:p w:rsidR="00410036" w:rsidRPr="00410036" w:rsidRDefault="00410036" w:rsidP="00410036">
                  <w:pPr>
                    <w:spacing w:before="150" w:after="150" w:line="240" w:lineRule="auto"/>
                    <w:jc w:val="center"/>
                    <w:rPr>
                      <w:rFonts w:ascii="Times New Roman" w:eastAsia="Times New Roman" w:hAnsi="Times New Roman" w:cs="Times New Roman"/>
                      <w:sz w:val="24"/>
                      <w:szCs w:val="24"/>
                      <w:lang w:eastAsia="ru-RU"/>
                    </w:rPr>
                  </w:pPr>
                  <w:r w:rsidRPr="00410036">
                    <w:rPr>
                      <w:rFonts w:ascii="Times New Roman" w:eastAsia="Times New Roman" w:hAnsi="Times New Roman" w:cs="Times New Roman"/>
                      <w:sz w:val="24"/>
                      <w:szCs w:val="24"/>
                      <w:lang w:eastAsia="ru-RU"/>
                    </w:rPr>
                    <w:t>мкмоль/л</w:t>
                  </w:r>
                </w:p>
              </w:tc>
              <w:tc>
                <w:tcPr>
                  <w:tcW w:w="0" w:type="auto"/>
                  <w:gridSpan w:val="2"/>
                  <w:shd w:val="clear" w:color="auto" w:fill="FFFFFF"/>
                  <w:vAlign w:val="center"/>
                  <w:hideMark/>
                </w:tcPr>
                <w:p w:rsidR="00410036" w:rsidRPr="00410036" w:rsidRDefault="00410036" w:rsidP="00410036">
                  <w:pPr>
                    <w:spacing w:before="150" w:after="150" w:line="240" w:lineRule="auto"/>
                    <w:jc w:val="center"/>
                    <w:rPr>
                      <w:rFonts w:ascii="Times New Roman" w:eastAsia="Times New Roman" w:hAnsi="Times New Roman" w:cs="Times New Roman"/>
                      <w:sz w:val="24"/>
                      <w:szCs w:val="24"/>
                      <w:lang w:eastAsia="ru-RU"/>
                    </w:rPr>
                  </w:pPr>
                  <w:r w:rsidRPr="00410036">
                    <w:rPr>
                      <w:rFonts w:ascii="Times New Roman" w:eastAsia="Times New Roman" w:hAnsi="Times New Roman" w:cs="Times New Roman"/>
                      <w:sz w:val="24"/>
                      <w:szCs w:val="24"/>
                      <w:lang w:eastAsia="ru-RU"/>
                    </w:rPr>
                    <w:t>0-8,5</w:t>
                  </w:r>
                </w:p>
              </w:tc>
            </w:tr>
            <w:tr w:rsidR="00410036" w:rsidRPr="00410036" w:rsidTr="00410036">
              <w:trPr>
                <w:gridAfter w:val="1"/>
              </w:trPr>
              <w:tc>
                <w:tcPr>
                  <w:tcW w:w="0" w:type="auto"/>
                  <w:shd w:val="clear" w:color="auto" w:fill="FFFFFF"/>
                  <w:vAlign w:val="center"/>
                  <w:hideMark/>
                </w:tcPr>
                <w:p w:rsidR="00410036" w:rsidRPr="00410036" w:rsidRDefault="00410036" w:rsidP="00410036">
                  <w:pPr>
                    <w:spacing w:before="150" w:after="150" w:line="240" w:lineRule="auto"/>
                    <w:rPr>
                      <w:rFonts w:ascii="Times New Roman" w:eastAsia="Times New Roman" w:hAnsi="Times New Roman" w:cs="Times New Roman"/>
                      <w:sz w:val="24"/>
                      <w:szCs w:val="24"/>
                      <w:lang w:eastAsia="ru-RU"/>
                    </w:rPr>
                  </w:pPr>
                  <w:r w:rsidRPr="00410036">
                    <w:rPr>
                      <w:rFonts w:ascii="Times New Roman" w:eastAsia="Times New Roman" w:hAnsi="Times New Roman" w:cs="Times New Roman"/>
                      <w:sz w:val="24"/>
                      <w:szCs w:val="24"/>
                      <w:lang w:eastAsia="ru-RU"/>
                    </w:rPr>
                    <w:t>Уробилиноген</w:t>
                  </w:r>
                </w:p>
              </w:tc>
              <w:tc>
                <w:tcPr>
                  <w:tcW w:w="0" w:type="auto"/>
                  <w:shd w:val="clear" w:color="auto" w:fill="FFFFFF"/>
                  <w:vAlign w:val="center"/>
                  <w:hideMark/>
                </w:tcPr>
                <w:p w:rsidR="00410036" w:rsidRPr="00410036" w:rsidRDefault="00410036" w:rsidP="00410036">
                  <w:pPr>
                    <w:spacing w:before="150" w:after="150" w:line="240" w:lineRule="auto"/>
                    <w:jc w:val="right"/>
                    <w:rPr>
                      <w:rFonts w:ascii="Times New Roman" w:eastAsia="Times New Roman" w:hAnsi="Times New Roman" w:cs="Times New Roman"/>
                      <w:sz w:val="24"/>
                      <w:szCs w:val="24"/>
                      <w:lang w:eastAsia="ru-RU"/>
                    </w:rPr>
                  </w:pPr>
                  <w:r w:rsidRPr="00410036">
                    <w:rPr>
                      <w:rFonts w:ascii="Times New Roman" w:eastAsia="Times New Roman" w:hAnsi="Times New Roman" w:cs="Times New Roman"/>
                      <w:sz w:val="24"/>
                      <w:szCs w:val="24"/>
                      <w:lang w:eastAsia="ru-RU"/>
                    </w:rPr>
                    <w:t>3.4</w:t>
                  </w:r>
                </w:p>
              </w:tc>
              <w:tc>
                <w:tcPr>
                  <w:tcW w:w="0" w:type="auto"/>
                  <w:shd w:val="clear" w:color="auto" w:fill="FFFFFF"/>
                  <w:vAlign w:val="center"/>
                  <w:hideMark/>
                </w:tcPr>
                <w:p w:rsidR="00410036" w:rsidRPr="00410036" w:rsidRDefault="00410036" w:rsidP="00410036">
                  <w:pPr>
                    <w:spacing w:before="150" w:after="150" w:line="240" w:lineRule="auto"/>
                    <w:jc w:val="center"/>
                    <w:rPr>
                      <w:rFonts w:ascii="Times New Roman" w:eastAsia="Times New Roman" w:hAnsi="Times New Roman" w:cs="Times New Roman"/>
                      <w:sz w:val="24"/>
                      <w:szCs w:val="24"/>
                      <w:lang w:eastAsia="ru-RU"/>
                    </w:rPr>
                  </w:pPr>
                  <w:r w:rsidRPr="00410036">
                    <w:rPr>
                      <w:rFonts w:ascii="Times New Roman" w:eastAsia="Times New Roman" w:hAnsi="Times New Roman" w:cs="Times New Roman"/>
                      <w:sz w:val="24"/>
                      <w:szCs w:val="24"/>
                      <w:lang w:eastAsia="ru-RU"/>
                    </w:rPr>
                    <w:t>мкмоль/л</w:t>
                  </w:r>
                </w:p>
              </w:tc>
              <w:tc>
                <w:tcPr>
                  <w:tcW w:w="0" w:type="auto"/>
                  <w:gridSpan w:val="2"/>
                  <w:shd w:val="clear" w:color="auto" w:fill="FFFFFF"/>
                  <w:vAlign w:val="center"/>
                  <w:hideMark/>
                </w:tcPr>
                <w:p w:rsidR="00410036" w:rsidRPr="00410036" w:rsidRDefault="00410036" w:rsidP="00410036">
                  <w:pPr>
                    <w:spacing w:before="150" w:after="150" w:line="240" w:lineRule="auto"/>
                    <w:jc w:val="center"/>
                    <w:rPr>
                      <w:rFonts w:ascii="Times New Roman" w:eastAsia="Times New Roman" w:hAnsi="Times New Roman" w:cs="Times New Roman"/>
                      <w:sz w:val="24"/>
                      <w:szCs w:val="24"/>
                      <w:lang w:eastAsia="ru-RU"/>
                    </w:rPr>
                  </w:pPr>
                  <w:r w:rsidRPr="00410036">
                    <w:rPr>
                      <w:rFonts w:ascii="Times New Roman" w:eastAsia="Times New Roman" w:hAnsi="Times New Roman" w:cs="Times New Roman"/>
                      <w:sz w:val="24"/>
                      <w:szCs w:val="24"/>
                      <w:lang w:eastAsia="ru-RU"/>
                    </w:rPr>
                    <w:t>0-34</w:t>
                  </w:r>
                </w:p>
              </w:tc>
            </w:tr>
            <w:tr w:rsidR="00410036" w:rsidRPr="00410036" w:rsidTr="00410036">
              <w:trPr>
                <w:gridAfter w:val="1"/>
              </w:trPr>
              <w:tc>
                <w:tcPr>
                  <w:tcW w:w="0" w:type="auto"/>
                  <w:shd w:val="clear" w:color="auto" w:fill="FFFFFF"/>
                  <w:vAlign w:val="center"/>
                  <w:hideMark/>
                </w:tcPr>
                <w:p w:rsidR="00410036" w:rsidRPr="00410036" w:rsidRDefault="00410036" w:rsidP="00410036">
                  <w:pPr>
                    <w:spacing w:before="150" w:after="150" w:line="240" w:lineRule="auto"/>
                    <w:rPr>
                      <w:rFonts w:ascii="Times New Roman" w:eastAsia="Times New Roman" w:hAnsi="Times New Roman" w:cs="Times New Roman"/>
                      <w:sz w:val="24"/>
                      <w:szCs w:val="24"/>
                      <w:lang w:eastAsia="ru-RU"/>
                    </w:rPr>
                  </w:pPr>
                  <w:r w:rsidRPr="00410036">
                    <w:rPr>
                      <w:rFonts w:ascii="Times New Roman" w:eastAsia="Times New Roman" w:hAnsi="Times New Roman" w:cs="Times New Roman"/>
                      <w:sz w:val="24"/>
                      <w:szCs w:val="24"/>
                      <w:lang w:eastAsia="ru-RU"/>
                    </w:rPr>
                    <w:t>Кровь</w:t>
                  </w:r>
                </w:p>
              </w:tc>
              <w:tc>
                <w:tcPr>
                  <w:tcW w:w="0" w:type="auto"/>
                  <w:shd w:val="clear" w:color="auto" w:fill="FFFFFF"/>
                  <w:vAlign w:val="center"/>
                  <w:hideMark/>
                </w:tcPr>
                <w:p w:rsidR="00410036" w:rsidRPr="00410036" w:rsidRDefault="00410036" w:rsidP="00410036">
                  <w:pPr>
                    <w:spacing w:before="150" w:after="150" w:line="240" w:lineRule="auto"/>
                    <w:jc w:val="right"/>
                    <w:rPr>
                      <w:rFonts w:ascii="Times New Roman" w:eastAsia="Times New Roman" w:hAnsi="Times New Roman" w:cs="Times New Roman"/>
                      <w:sz w:val="24"/>
                      <w:szCs w:val="24"/>
                      <w:lang w:eastAsia="ru-RU"/>
                    </w:rPr>
                  </w:pPr>
                  <w:r w:rsidRPr="00410036">
                    <w:rPr>
                      <w:rFonts w:ascii="Times New Roman" w:eastAsia="Times New Roman" w:hAnsi="Times New Roman" w:cs="Times New Roman"/>
                      <w:sz w:val="24"/>
                      <w:szCs w:val="24"/>
                      <w:lang w:eastAsia="ru-RU"/>
                    </w:rPr>
                    <w:t>Не обнаружено</w:t>
                  </w:r>
                </w:p>
              </w:tc>
              <w:tc>
                <w:tcPr>
                  <w:tcW w:w="0" w:type="auto"/>
                  <w:shd w:val="clear" w:color="auto" w:fill="FFFFFF"/>
                  <w:vAlign w:val="center"/>
                  <w:hideMark/>
                </w:tcPr>
                <w:p w:rsidR="00410036" w:rsidRPr="00410036" w:rsidRDefault="00410036" w:rsidP="00410036">
                  <w:pPr>
                    <w:spacing w:before="150" w:after="150" w:line="240" w:lineRule="auto"/>
                    <w:jc w:val="center"/>
                    <w:rPr>
                      <w:rFonts w:ascii="Times New Roman" w:eastAsia="Times New Roman" w:hAnsi="Times New Roman" w:cs="Times New Roman"/>
                      <w:sz w:val="24"/>
                      <w:szCs w:val="24"/>
                      <w:lang w:eastAsia="ru-RU"/>
                    </w:rPr>
                  </w:pPr>
                  <w:r w:rsidRPr="00410036">
                    <w:rPr>
                      <w:rFonts w:ascii="Times New Roman" w:eastAsia="Times New Roman" w:hAnsi="Times New Roman" w:cs="Times New Roman"/>
                      <w:sz w:val="24"/>
                      <w:szCs w:val="24"/>
                      <w:lang w:eastAsia="ru-RU"/>
                    </w:rPr>
                    <w:t>эри/мкл</w:t>
                  </w:r>
                </w:p>
              </w:tc>
              <w:tc>
                <w:tcPr>
                  <w:tcW w:w="0" w:type="auto"/>
                  <w:gridSpan w:val="2"/>
                  <w:shd w:val="clear" w:color="auto" w:fill="FFFFFF"/>
                  <w:vAlign w:val="center"/>
                  <w:hideMark/>
                </w:tcPr>
                <w:p w:rsidR="00410036" w:rsidRPr="00410036" w:rsidRDefault="00410036" w:rsidP="00410036">
                  <w:pPr>
                    <w:spacing w:before="150" w:after="150" w:line="240" w:lineRule="auto"/>
                    <w:jc w:val="center"/>
                    <w:rPr>
                      <w:rFonts w:ascii="Times New Roman" w:eastAsia="Times New Roman" w:hAnsi="Times New Roman" w:cs="Times New Roman"/>
                      <w:sz w:val="24"/>
                      <w:szCs w:val="24"/>
                      <w:lang w:eastAsia="ru-RU"/>
                    </w:rPr>
                  </w:pPr>
                  <w:r w:rsidRPr="00410036">
                    <w:rPr>
                      <w:rFonts w:ascii="Times New Roman" w:eastAsia="Times New Roman" w:hAnsi="Times New Roman" w:cs="Times New Roman"/>
                      <w:sz w:val="24"/>
                      <w:szCs w:val="24"/>
                      <w:lang w:eastAsia="ru-RU"/>
                    </w:rPr>
                    <w:t>0-10</w:t>
                  </w:r>
                </w:p>
              </w:tc>
            </w:tr>
            <w:tr w:rsidR="00410036" w:rsidRPr="00410036" w:rsidTr="00410036">
              <w:trPr>
                <w:gridAfter w:val="1"/>
              </w:trPr>
              <w:tc>
                <w:tcPr>
                  <w:tcW w:w="0" w:type="auto"/>
                  <w:shd w:val="clear" w:color="auto" w:fill="FFFFFF"/>
                  <w:vAlign w:val="center"/>
                  <w:hideMark/>
                </w:tcPr>
                <w:p w:rsidR="00410036" w:rsidRPr="00410036" w:rsidRDefault="00410036" w:rsidP="00410036">
                  <w:pPr>
                    <w:spacing w:before="150" w:after="150" w:line="240" w:lineRule="auto"/>
                    <w:rPr>
                      <w:rFonts w:ascii="Times New Roman" w:eastAsia="Times New Roman" w:hAnsi="Times New Roman" w:cs="Times New Roman"/>
                      <w:sz w:val="24"/>
                      <w:szCs w:val="24"/>
                      <w:lang w:eastAsia="ru-RU"/>
                    </w:rPr>
                  </w:pPr>
                  <w:r w:rsidRPr="00410036">
                    <w:rPr>
                      <w:rFonts w:ascii="Times New Roman" w:eastAsia="Times New Roman" w:hAnsi="Times New Roman" w:cs="Times New Roman"/>
                      <w:sz w:val="24"/>
                      <w:szCs w:val="24"/>
                      <w:lang w:eastAsia="ru-RU"/>
                    </w:rPr>
                    <w:t>Кетоны</w:t>
                  </w:r>
                </w:p>
              </w:tc>
              <w:tc>
                <w:tcPr>
                  <w:tcW w:w="0" w:type="auto"/>
                  <w:shd w:val="clear" w:color="auto" w:fill="FFFFFF"/>
                  <w:vAlign w:val="center"/>
                  <w:hideMark/>
                </w:tcPr>
                <w:p w:rsidR="00410036" w:rsidRPr="00410036" w:rsidRDefault="00410036" w:rsidP="00410036">
                  <w:pPr>
                    <w:spacing w:before="150" w:after="150" w:line="240" w:lineRule="auto"/>
                    <w:jc w:val="right"/>
                    <w:rPr>
                      <w:rFonts w:ascii="Times New Roman" w:eastAsia="Times New Roman" w:hAnsi="Times New Roman" w:cs="Times New Roman"/>
                      <w:sz w:val="24"/>
                      <w:szCs w:val="24"/>
                      <w:lang w:eastAsia="ru-RU"/>
                    </w:rPr>
                  </w:pPr>
                  <w:r w:rsidRPr="00410036">
                    <w:rPr>
                      <w:rFonts w:ascii="Times New Roman" w:eastAsia="Times New Roman" w:hAnsi="Times New Roman" w:cs="Times New Roman"/>
                      <w:sz w:val="24"/>
                      <w:szCs w:val="24"/>
                      <w:lang w:eastAsia="ru-RU"/>
                    </w:rPr>
                    <w:t>Не обнаружено</w:t>
                  </w:r>
                </w:p>
              </w:tc>
              <w:tc>
                <w:tcPr>
                  <w:tcW w:w="0" w:type="auto"/>
                  <w:shd w:val="clear" w:color="auto" w:fill="FFFFFF"/>
                  <w:vAlign w:val="center"/>
                  <w:hideMark/>
                </w:tcPr>
                <w:p w:rsidR="00410036" w:rsidRPr="00410036" w:rsidRDefault="00410036" w:rsidP="00410036">
                  <w:pPr>
                    <w:spacing w:before="150" w:after="150" w:line="240" w:lineRule="auto"/>
                    <w:jc w:val="center"/>
                    <w:rPr>
                      <w:rFonts w:ascii="Times New Roman" w:eastAsia="Times New Roman" w:hAnsi="Times New Roman" w:cs="Times New Roman"/>
                      <w:sz w:val="24"/>
                      <w:szCs w:val="24"/>
                      <w:lang w:eastAsia="ru-RU"/>
                    </w:rPr>
                  </w:pPr>
                  <w:r w:rsidRPr="00410036">
                    <w:rPr>
                      <w:rFonts w:ascii="Times New Roman" w:eastAsia="Times New Roman" w:hAnsi="Times New Roman" w:cs="Times New Roman"/>
                      <w:sz w:val="24"/>
                      <w:szCs w:val="24"/>
                      <w:lang w:eastAsia="ru-RU"/>
                    </w:rPr>
                    <w:t>ммоль/л</w:t>
                  </w:r>
                </w:p>
              </w:tc>
              <w:tc>
                <w:tcPr>
                  <w:tcW w:w="0" w:type="auto"/>
                  <w:gridSpan w:val="2"/>
                  <w:shd w:val="clear" w:color="auto" w:fill="FFFFFF"/>
                  <w:vAlign w:val="center"/>
                  <w:hideMark/>
                </w:tcPr>
                <w:p w:rsidR="00410036" w:rsidRPr="00410036" w:rsidRDefault="00410036" w:rsidP="00410036">
                  <w:pPr>
                    <w:spacing w:before="150" w:after="150" w:line="240" w:lineRule="auto"/>
                    <w:jc w:val="center"/>
                    <w:rPr>
                      <w:rFonts w:ascii="Times New Roman" w:eastAsia="Times New Roman" w:hAnsi="Times New Roman" w:cs="Times New Roman"/>
                      <w:sz w:val="24"/>
                      <w:szCs w:val="24"/>
                      <w:lang w:eastAsia="ru-RU"/>
                    </w:rPr>
                  </w:pPr>
                  <w:r w:rsidRPr="00410036">
                    <w:rPr>
                      <w:rFonts w:ascii="Times New Roman" w:eastAsia="Times New Roman" w:hAnsi="Times New Roman" w:cs="Times New Roman"/>
                      <w:sz w:val="24"/>
                      <w:szCs w:val="24"/>
                      <w:lang w:eastAsia="ru-RU"/>
                    </w:rPr>
                    <w:t>0-0,5</w:t>
                  </w:r>
                </w:p>
              </w:tc>
            </w:tr>
            <w:tr w:rsidR="00410036" w:rsidRPr="00410036" w:rsidTr="00410036">
              <w:trPr>
                <w:gridAfter w:val="1"/>
              </w:trPr>
              <w:tc>
                <w:tcPr>
                  <w:tcW w:w="0" w:type="auto"/>
                  <w:shd w:val="clear" w:color="auto" w:fill="FFFFFF"/>
                  <w:vAlign w:val="center"/>
                  <w:hideMark/>
                </w:tcPr>
                <w:p w:rsidR="00410036" w:rsidRPr="00410036" w:rsidRDefault="00410036" w:rsidP="00410036">
                  <w:pPr>
                    <w:spacing w:before="150" w:after="150" w:line="240" w:lineRule="auto"/>
                    <w:rPr>
                      <w:rFonts w:ascii="Times New Roman" w:eastAsia="Times New Roman" w:hAnsi="Times New Roman" w:cs="Times New Roman"/>
                      <w:sz w:val="24"/>
                      <w:szCs w:val="24"/>
                      <w:lang w:eastAsia="ru-RU"/>
                    </w:rPr>
                  </w:pPr>
                  <w:r w:rsidRPr="00410036">
                    <w:rPr>
                      <w:rFonts w:ascii="Times New Roman" w:eastAsia="Times New Roman" w:hAnsi="Times New Roman" w:cs="Times New Roman"/>
                      <w:sz w:val="24"/>
                      <w:szCs w:val="24"/>
                      <w:lang w:eastAsia="ru-RU"/>
                    </w:rPr>
                    <w:t>Нитриты</w:t>
                  </w:r>
                </w:p>
              </w:tc>
              <w:tc>
                <w:tcPr>
                  <w:tcW w:w="0" w:type="auto"/>
                  <w:shd w:val="clear" w:color="auto" w:fill="FFFFFF"/>
                  <w:vAlign w:val="center"/>
                  <w:hideMark/>
                </w:tcPr>
                <w:p w:rsidR="00410036" w:rsidRPr="00410036" w:rsidRDefault="00410036" w:rsidP="00410036">
                  <w:pPr>
                    <w:spacing w:before="150" w:after="150" w:line="240" w:lineRule="auto"/>
                    <w:jc w:val="right"/>
                    <w:rPr>
                      <w:rFonts w:ascii="Times New Roman" w:eastAsia="Times New Roman" w:hAnsi="Times New Roman" w:cs="Times New Roman"/>
                      <w:sz w:val="24"/>
                      <w:szCs w:val="24"/>
                      <w:lang w:eastAsia="ru-RU"/>
                    </w:rPr>
                  </w:pPr>
                  <w:r w:rsidRPr="00410036">
                    <w:rPr>
                      <w:rFonts w:ascii="Times New Roman" w:eastAsia="Times New Roman" w:hAnsi="Times New Roman" w:cs="Times New Roman"/>
                      <w:sz w:val="24"/>
                      <w:szCs w:val="24"/>
                      <w:lang w:eastAsia="ru-RU"/>
                    </w:rPr>
                    <w:t>Не обнаружено</w:t>
                  </w:r>
                </w:p>
              </w:tc>
              <w:tc>
                <w:tcPr>
                  <w:tcW w:w="0" w:type="auto"/>
                  <w:shd w:val="clear" w:color="auto" w:fill="FFFFFF"/>
                  <w:vAlign w:val="center"/>
                  <w:hideMark/>
                </w:tcPr>
                <w:p w:rsidR="00410036" w:rsidRPr="00410036" w:rsidRDefault="00410036" w:rsidP="00410036">
                  <w:pPr>
                    <w:spacing w:before="150" w:after="150" w:line="240" w:lineRule="auto"/>
                    <w:jc w:val="center"/>
                    <w:rPr>
                      <w:rFonts w:ascii="Times New Roman" w:eastAsia="Times New Roman" w:hAnsi="Times New Roman" w:cs="Times New Roman"/>
                      <w:sz w:val="24"/>
                      <w:szCs w:val="24"/>
                      <w:lang w:eastAsia="ru-RU"/>
                    </w:rPr>
                  </w:pPr>
                  <w:r w:rsidRPr="00410036">
                    <w:rPr>
                      <w:rFonts w:ascii="Times New Roman" w:eastAsia="Times New Roman" w:hAnsi="Times New Roman" w:cs="Times New Roman"/>
                      <w:sz w:val="24"/>
                      <w:szCs w:val="24"/>
                      <w:lang w:eastAsia="ru-RU"/>
                    </w:rPr>
                    <w:t>мг/100мл</w:t>
                  </w:r>
                </w:p>
              </w:tc>
              <w:tc>
                <w:tcPr>
                  <w:tcW w:w="0" w:type="auto"/>
                  <w:gridSpan w:val="2"/>
                  <w:shd w:val="clear" w:color="auto" w:fill="FFFFFF"/>
                  <w:vAlign w:val="center"/>
                  <w:hideMark/>
                </w:tcPr>
                <w:p w:rsidR="00410036" w:rsidRPr="00410036" w:rsidRDefault="00410036" w:rsidP="00410036">
                  <w:pPr>
                    <w:spacing w:before="150" w:after="150" w:line="240" w:lineRule="auto"/>
                    <w:jc w:val="center"/>
                    <w:rPr>
                      <w:rFonts w:ascii="Times New Roman" w:eastAsia="Times New Roman" w:hAnsi="Times New Roman" w:cs="Times New Roman"/>
                      <w:sz w:val="24"/>
                      <w:szCs w:val="24"/>
                      <w:lang w:eastAsia="ru-RU"/>
                    </w:rPr>
                  </w:pPr>
                  <w:r w:rsidRPr="00410036">
                    <w:rPr>
                      <w:rFonts w:ascii="Times New Roman" w:eastAsia="Times New Roman" w:hAnsi="Times New Roman" w:cs="Times New Roman"/>
                      <w:sz w:val="24"/>
                      <w:szCs w:val="24"/>
                      <w:lang w:eastAsia="ru-RU"/>
                    </w:rPr>
                    <w:t>0-0,1</w:t>
                  </w:r>
                </w:p>
              </w:tc>
            </w:tr>
            <w:tr w:rsidR="00410036" w:rsidRPr="00410036" w:rsidTr="00410036">
              <w:trPr>
                <w:gridAfter w:val="1"/>
              </w:trPr>
              <w:tc>
                <w:tcPr>
                  <w:tcW w:w="0" w:type="auto"/>
                  <w:shd w:val="clear" w:color="auto" w:fill="FFFFFF"/>
                  <w:vAlign w:val="center"/>
                  <w:hideMark/>
                </w:tcPr>
                <w:p w:rsidR="00410036" w:rsidRPr="00410036" w:rsidRDefault="00410036" w:rsidP="00410036">
                  <w:pPr>
                    <w:spacing w:before="150" w:after="150" w:line="240" w:lineRule="auto"/>
                    <w:rPr>
                      <w:rFonts w:ascii="Times New Roman" w:eastAsia="Times New Roman" w:hAnsi="Times New Roman" w:cs="Times New Roman"/>
                      <w:sz w:val="24"/>
                      <w:szCs w:val="24"/>
                      <w:lang w:eastAsia="ru-RU"/>
                    </w:rPr>
                  </w:pPr>
                  <w:r w:rsidRPr="00410036">
                    <w:rPr>
                      <w:rFonts w:ascii="Times New Roman" w:eastAsia="Times New Roman" w:hAnsi="Times New Roman" w:cs="Times New Roman"/>
                      <w:sz w:val="24"/>
                      <w:szCs w:val="24"/>
                      <w:lang w:eastAsia="ru-RU"/>
                    </w:rPr>
                    <w:t>Лейкоцитарная эстераза</w:t>
                  </w:r>
                </w:p>
              </w:tc>
              <w:tc>
                <w:tcPr>
                  <w:tcW w:w="0" w:type="auto"/>
                  <w:shd w:val="clear" w:color="auto" w:fill="FFFFFF"/>
                  <w:vAlign w:val="center"/>
                  <w:hideMark/>
                </w:tcPr>
                <w:p w:rsidR="00410036" w:rsidRPr="00410036" w:rsidRDefault="00410036" w:rsidP="00410036">
                  <w:pPr>
                    <w:spacing w:before="150" w:after="150" w:line="240" w:lineRule="auto"/>
                    <w:jc w:val="right"/>
                    <w:rPr>
                      <w:rFonts w:ascii="Times New Roman" w:eastAsia="Times New Roman" w:hAnsi="Times New Roman" w:cs="Times New Roman"/>
                      <w:sz w:val="24"/>
                      <w:szCs w:val="24"/>
                      <w:lang w:eastAsia="ru-RU"/>
                    </w:rPr>
                  </w:pPr>
                  <w:r w:rsidRPr="00410036">
                    <w:rPr>
                      <w:rFonts w:ascii="Times New Roman" w:eastAsia="Times New Roman" w:hAnsi="Times New Roman" w:cs="Times New Roman"/>
                      <w:sz w:val="24"/>
                      <w:szCs w:val="24"/>
                      <w:lang w:eastAsia="ru-RU"/>
                    </w:rPr>
                    <w:t>Не обнаружено</w:t>
                  </w:r>
                </w:p>
              </w:tc>
              <w:tc>
                <w:tcPr>
                  <w:tcW w:w="0" w:type="auto"/>
                  <w:shd w:val="clear" w:color="auto" w:fill="FFFFFF"/>
                  <w:vAlign w:val="center"/>
                  <w:hideMark/>
                </w:tcPr>
                <w:p w:rsidR="00410036" w:rsidRPr="00410036" w:rsidRDefault="00410036" w:rsidP="00410036">
                  <w:pPr>
                    <w:spacing w:before="150" w:after="150" w:line="240" w:lineRule="auto"/>
                    <w:jc w:val="center"/>
                    <w:rPr>
                      <w:rFonts w:ascii="Times New Roman" w:eastAsia="Times New Roman" w:hAnsi="Times New Roman" w:cs="Times New Roman"/>
                      <w:sz w:val="24"/>
                      <w:szCs w:val="24"/>
                      <w:lang w:eastAsia="ru-RU"/>
                    </w:rPr>
                  </w:pPr>
                </w:p>
              </w:tc>
              <w:tc>
                <w:tcPr>
                  <w:tcW w:w="0" w:type="auto"/>
                  <w:gridSpan w:val="2"/>
                  <w:shd w:val="clear" w:color="auto" w:fill="FFFFFF"/>
                  <w:vAlign w:val="center"/>
                  <w:hideMark/>
                </w:tcPr>
                <w:p w:rsidR="00410036" w:rsidRPr="00410036" w:rsidRDefault="00410036" w:rsidP="00410036">
                  <w:pPr>
                    <w:spacing w:before="150" w:after="150" w:line="240" w:lineRule="auto"/>
                    <w:jc w:val="center"/>
                    <w:rPr>
                      <w:rFonts w:ascii="Times New Roman" w:eastAsia="Times New Roman" w:hAnsi="Times New Roman" w:cs="Times New Roman"/>
                      <w:sz w:val="24"/>
                      <w:szCs w:val="24"/>
                      <w:lang w:eastAsia="ru-RU"/>
                    </w:rPr>
                  </w:pPr>
                  <w:r w:rsidRPr="00410036">
                    <w:rPr>
                      <w:rFonts w:ascii="Times New Roman" w:eastAsia="Times New Roman" w:hAnsi="Times New Roman" w:cs="Times New Roman"/>
                      <w:sz w:val="24"/>
                      <w:szCs w:val="24"/>
                      <w:lang w:eastAsia="ru-RU"/>
                    </w:rPr>
                    <w:t>0-0</w:t>
                  </w:r>
                </w:p>
              </w:tc>
            </w:tr>
            <w:tr w:rsidR="00410036" w:rsidRPr="00410036" w:rsidTr="00410036">
              <w:trPr>
                <w:gridAfter w:val="1"/>
              </w:trPr>
              <w:tc>
                <w:tcPr>
                  <w:tcW w:w="0" w:type="auto"/>
                  <w:shd w:val="clear" w:color="auto" w:fill="FFFFFF"/>
                  <w:vAlign w:val="center"/>
                  <w:hideMark/>
                </w:tcPr>
                <w:p w:rsidR="00410036" w:rsidRPr="00410036" w:rsidRDefault="00410036" w:rsidP="00410036">
                  <w:pPr>
                    <w:spacing w:before="150" w:after="150" w:line="240" w:lineRule="auto"/>
                    <w:rPr>
                      <w:rFonts w:ascii="Times New Roman" w:eastAsia="Times New Roman" w:hAnsi="Times New Roman" w:cs="Times New Roman"/>
                      <w:sz w:val="24"/>
                      <w:szCs w:val="24"/>
                      <w:lang w:eastAsia="ru-RU"/>
                    </w:rPr>
                  </w:pPr>
                  <w:r w:rsidRPr="00410036">
                    <w:rPr>
                      <w:rFonts w:ascii="Times New Roman" w:eastAsia="Times New Roman" w:hAnsi="Times New Roman" w:cs="Times New Roman"/>
                      <w:sz w:val="24"/>
                      <w:szCs w:val="24"/>
                      <w:lang w:eastAsia="ru-RU"/>
                    </w:rPr>
                    <w:t>Эритроциты</w:t>
                  </w:r>
                </w:p>
              </w:tc>
              <w:tc>
                <w:tcPr>
                  <w:tcW w:w="0" w:type="auto"/>
                  <w:shd w:val="clear" w:color="auto" w:fill="FFFFFF"/>
                  <w:vAlign w:val="center"/>
                  <w:hideMark/>
                </w:tcPr>
                <w:p w:rsidR="00410036" w:rsidRPr="00410036" w:rsidRDefault="00410036" w:rsidP="00410036">
                  <w:pPr>
                    <w:spacing w:before="150" w:after="150" w:line="240" w:lineRule="auto"/>
                    <w:jc w:val="right"/>
                    <w:rPr>
                      <w:rFonts w:ascii="Times New Roman" w:eastAsia="Times New Roman" w:hAnsi="Times New Roman" w:cs="Times New Roman"/>
                      <w:sz w:val="24"/>
                      <w:szCs w:val="24"/>
                      <w:lang w:eastAsia="ru-RU"/>
                    </w:rPr>
                  </w:pPr>
                  <w:r w:rsidRPr="00410036">
                    <w:rPr>
                      <w:rFonts w:ascii="Times New Roman" w:eastAsia="Times New Roman" w:hAnsi="Times New Roman" w:cs="Times New Roman"/>
                      <w:sz w:val="24"/>
                      <w:szCs w:val="24"/>
                      <w:lang w:eastAsia="ru-RU"/>
                    </w:rPr>
                    <w:t>2</w:t>
                  </w:r>
                </w:p>
              </w:tc>
              <w:tc>
                <w:tcPr>
                  <w:tcW w:w="0" w:type="auto"/>
                  <w:shd w:val="clear" w:color="auto" w:fill="FFFFFF"/>
                  <w:vAlign w:val="center"/>
                  <w:hideMark/>
                </w:tcPr>
                <w:p w:rsidR="00410036" w:rsidRPr="00410036" w:rsidRDefault="00410036" w:rsidP="00410036">
                  <w:pPr>
                    <w:spacing w:before="150" w:after="150" w:line="240" w:lineRule="auto"/>
                    <w:jc w:val="center"/>
                    <w:rPr>
                      <w:rFonts w:ascii="Times New Roman" w:eastAsia="Times New Roman" w:hAnsi="Times New Roman" w:cs="Times New Roman"/>
                      <w:sz w:val="24"/>
                      <w:szCs w:val="24"/>
                      <w:lang w:eastAsia="ru-RU"/>
                    </w:rPr>
                  </w:pPr>
                  <w:r w:rsidRPr="00410036">
                    <w:rPr>
                      <w:rFonts w:ascii="Times New Roman" w:eastAsia="Times New Roman" w:hAnsi="Times New Roman" w:cs="Times New Roman"/>
                      <w:sz w:val="24"/>
                      <w:szCs w:val="24"/>
                      <w:lang w:eastAsia="ru-RU"/>
                    </w:rPr>
                    <w:t>эри/мкл</w:t>
                  </w:r>
                </w:p>
              </w:tc>
              <w:tc>
                <w:tcPr>
                  <w:tcW w:w="0" w:type="auto"/>
                  <w:gridSpan w:val="2"/>
                  <w:shd w:val="clear" w:color="auto" w:fill="FFFFFF"/>
                  <w:vAlign w:val="center"/>
                  <w:hideMark/>
                </w:tcPr>
                <w:p w:rsidR="00410036" w:rsidRPr="00410036" w:rsidRDefault="00410036" w:rsidP="00410036">
                  <w:pPr>
                    <w:spacing w:before="150" w:after="150" w:line="240" w:lineRule="auto"/>
                    <w:jc w:val="center"/>
                    <w:rPr>
                      <w:rFonts w:ascii="Times New Roman" w:eastAsia="Times New Roman" w:hAnsi="Times New Roman" w:cs="Times New Roman"/>
                      <w:sz w:val="24"/>
                      <w:szCs w:val="24"/>
                      <w:lang w:eastAsia="ru-RU"/>
                    </w:rPr>
                  </w:pPr>
                  <w:r w:rsidRPr="00410036">
                    <w:rPr>
                      <w:rFonts w:ascii="Times New Roman" w:eastAsia="Times New Roman" w:hAnsi="Times New Roman" w:cs="Times New Roman"/>
                      <w:sz w:val="24"/>
                      <w:szCs w:val="24"/>
                      <w:lang w:eastAsia="ru-RU"/>
                    </w:rPr>
                    <w:t>0-10</w:t>
                  </w:r>
                </w:p>
              </w:tc>
            </w:tr>
            <w:tr w:rsidR="00410036" w:rsidRPr="00410036" w:rsidTr="00410036">
              <w:trPr>
                <w:gridAfter w:val="1"/>
              </w:trPr>
              <w:tc>
                <w:tcPr>
                  <w:tcW w:w="0" w:type="auto"/>
                  <w:shd w:val="clear" w:color="auto" w:fill="FFFFFF"/>
                  <w:vAlign w:val="center"/>
                  <w:hideMark/>
                </w:tcPr>
                <w:p w:rsidR="00410036" w:rsidRPr="00410036" w:rsidRDefault="00410036" w:rsidP="00410036">
                  <w:pPr>
                    <w:spacing w:before="150" w:after="150" w:line="240" w:lineRule="auto"/>
                    <w:rPr>
                      <w:rFonts w:ascii="Times New Roman" w:eastAsia="Times New Roman" w:hAnsi="Times New Roman" w:cs="Times New Roman"/>
                      <w:sz w:val="24"/>
                      <w:szCs w:val="24"/>
                      <w:lang w:eastAsia="ru-RU"/>
                    </w:rPr>
                  </w:pPr>
                  <w:r w:rsidRPr="00410036">
                    <w:rPr>
                      <w:rFonts w:ascii="Times New Roman" w:eastAsia="Times New Roman" w:hAnsi="Times New Roman" w:cs="Times New Roman"/>
                      <w:sz w:val="24"/>
                      <w:szCs w:val="24"/>
                      <w:lang w:eastAsia="ru-RU"/>
                    </w:rPr>
                    <w:t>Скопление эритроцитов</w:t>
                  </w:r>
                </w:p>
              </w:tc>
              <w:tc>
                <w:tcPr>
                  <w:tcW w:w="0" w:type="auto"/>
                  <w:shd w:val="clear" w:color="auto" w:fill="FFFFFF"/>
                  <w:vAlign w:val="center"/>
                  <w:hideMark/>
                </w:tcPr>
                <w:p w:rsidR="00410036" w:rsidRPr="00410036" w:rsidRDefault="00410036" w:rsidP="00410036">
                  <w:pPr>
                    <w:spacing w:before="150" w:after="150" w:line="240" w:lineRule="auto"/>
                    <w:jc w:val="right"/>
                    <w:rPr>
                      <w:rFonts w:ascii="Times New Roman" w:eastAsia="Times New Roman" w:hAnsi="Times New Roman" w:cs="Times New Roman"/>
                      <w:sz w:val="24"/>
                      <w:szCs w:val="24"/>
                      <w:lang w:eastAsia="ru-RU"/>
                    </w:rPr>
                  </w:pPr>
                  <w:r w:rsidRPr="00410036">
                    <w:rPr>
                      <w:rFonts w:ascii="Times New Roman" w:eastAsia="Times New Roman" w:hAnsi="Times New Roman" w:cs="Times New Roman"/>
                      <w:sz w:val="24"/>
                      <w:szCs w:val="24"/>
                      <w:lang w:eastAsia="ru-RU"/>
                    </w:rPr>
                    <w:t>-</w:t>
                  </w:r>
                </w:p>
              </w:tc>
              <w:tc>
                <w:tcPr>
                  <w:tcW w:w="0" w:type="auto"/>
                  <w:shd w:val="clear" w:color="auto" w:fill="FFFFFF"/>
                  <w:vAlign w:val="center"/>
                  <w:hideMark/>
                </w:tcPr>
                <w:p w:rsidR="00410036" w:rsidRPr="00410036" w:rsidRDefault="00410036" w:rsidP="00410036">
                  <w:pPr>
                    <w:spacing w:before="150" w:after="150" w:line="240" w:lineRule="auto"/>
                    <w:jc w:val="center"/>
                    <w:rPr>
                      <w:rFonts w:ascii="Times New Roman" w:eastAsia="Times New Roman" w:hAnsi="Times New Roman" w:cs="Times New Roman"/>
                      <w:sz w:val="24"/>
                      <w:szCs w:val="24"/>
                      <w:lang w:eastAsia="ru-RU"/>
                    </w:rPr>
                  </w:pPr>
                </w:p>
              </w:tc>
              <w:tc>
                <w:tcPr>
                  <w:tcW w:w="0" w:type="auto"/>
                  <w:gridSpan w:val="2"/>
                  <w:shd w:val="clear" w:color="auto" w:fill="FFFFFF"/>
                  <w:vAlign w:val="center"/>
                  <w:hideMark/>
                </w:tcPr>
                <w:p w:rsidR="00410036" w:rsidRPr="00410036" w:rsidRDefault="00410036" w:rsidP="00410036">
                  <w:pPr>
                    <w:spacing w:before="150" w:after="150" w:line="240" w:lineRule="auto"/>
                    <w:jc w:val="center"/>
                    <w:rPr>
                      <w:rFonts w:ascii="Times New Roman" w:eastAsia="Times New Roman" w:hAnsi="Times New Roman" w:cs="Times New Roman"/>
                      <w:sz w:val="24"/>
                      <w:szCs w:val="24"/>
                      <w:lang w:eastAsia="ru-RU"/>
                    </w:rPr>
                  </w:pPr>
                  <w:r w:rsidRPr="00410036">
                    <w:rPr>
                      <w:rFonts w:ascii="Times New Roman" w:eastAsia="Times New Roman" w:hAnsi="Times New Roman" w:cs="Times New Roman"/>
                      <w:sz w:val="24"/>
                      <w:szCs w:val="24"/>
                      <w:lang w:eastAsia="ru-RU"/>
                    </w:rPr>
                    <w:t>0-0</w:t>
                  </w:r>
                </w:p>
              </w:tc>
            </w:tr>
            <w:tr w:rsidR="00410036" w:rsidRPr="00410036" w:rsidTr="00410036">
              <w:trPr>
                <w:gridAfter w:val="1"/>
              </w:trPr>
              <w:tc>
                <w:tcPr>
                  <w:tcW w:w="0" w:type="auto"/>
                  <w:shd w:val="clear" w:color="auto" w:fill="FFFFFF"/>
                  <w:vAlign w:val="center"/>
                  <w:hideMark/>
                </w:tcPr>
                <w:p w:rsidR="00410036" w:rsidRPr="00410036" w:rsidRDefault="00410036" w:rsidP="00410036">
                  <w:pPr>
                    <w:spacing w:before="150" w:after="150" w:line="240" w:lineRule="auto"/>
                    <w:rPr>
                      <w:rFonts w:ascii="Times New Roman" w:eastAsia="Times New Roman" w:hAnsi="Times New Roman" w:cs="Times New Roman"/>
                      <w:sz w:val="24"/>
                      <w:szCs w:val="24"/>
                      <w:lang w:eastAsia="ru-RU"/>
                    </w:rPr>
                  </w:pPr>
                  <w:r w:rsidRPr="00410036">
                    <w:rPr>
                      <w:rFonts w:ascii="Times New Roman" w:eastAsia="Times New Roman" w:hAnsi="Times New Roman" w:cs="Times New Roman"/>
                      <w:sz w:val="24"/>
                      <w:szCs w:val="24"/>
                      <w:lang w:eastAsia="ru-RU"/>
                    </w:rPr>
                    <w:t>Лейкоциты</w:t>
                  </w:r>
                </w:p>
              </w:tc>
              <w:tc>
                <w:tcPr>
                  <w:tcW w:w="0" w:type="auto"/>
                  <w:shd w:val="clear" w:color="auto" w:fill="FFFFFF"/>
                  <w:vAlign w:val="center"/>
                  <w:hideMark/>
                </w:tcPr>
                <w:p w:rsidR="00410036" w:rsidRPr="00410036" w:rsidRDefault="00410036" w:rsidP="00410036">
                  <w:pPr>
                    <w:spacing w:before="150" w:after="150" w:line="240" w:lineRule="auto"/>
                    <w:jc w:val="right"/>
                    <w:rPr>
                      <w:rFonts w:ascii="Times New Roman" w:eastAsia="Times New Roman" w:hAnsi="Times New Roman" w:cs="Times New Roman"/>
                      <w:sz w:val="24"/>
                      <w:szCs w:val="24"/>
                      <w:lang w:eastAsia="ru-RU"/>
                    </w:rPr>
                  </w:pPr>
                  <w:r w:rsidRPr="00410036">
                    <w:rPr>
                      <w:rFonts w:ascii="Times New Roman" w:eastAsia="Times New Roman" w:hAnsi="Times New Roman" w:cs="Times New Roman"/>
                      <w:sz w:val="24"/>
                      <w:szCs w:val="24"/>
                      <w:lang w:eastAsia="ru-RU"/>
                    </w:rPr>
                    <w:t>3</w:t>
                  </w:r>
                </w:p>
              </w:tc>
              <w:tc>
                <w:tcPr>
                  <w:tcW w:w="0" w:type="auto"/>
                  <w:shd w:val="clear" w:color="auto" w:fill="FFFFFF"/>
                  <w:vAlign w:val="center"/>
                  <w:hideMark/>
                </w:tcPr>
                <w:p w:rsidR="00410036" w:rsidRPr="00410036" w:rsidRDefault="00410036" w:rsidP="00410036">
                  <w:pPr>
                    <w:spacing w:before="150" w:after="150" w:line="240" w:lineRule="auto"/>
                    <w:jc w:val="center"/>
                    <w:rPr>
                      <w:rFonts w:ascii="Times New Roman" w:eastAsia="Times New Roman" w:hAnsi="Times New Roman" w:cs="Times New Roman"/>
                      <w:sz w:val="24"/>
                      <w:szCs w:val="24"/>
                      <w:lang w:eastAsia="ru-RU"/>
                    </w:rPr>
                  </w:pPr>
                  <w:r w:rsidRPr="00410036">
                    <w:rPr>
                      <w:rFonts w:ascii="Times New Roman" w:eastAsia="Times New Roman" w:hAnsi="Times New Roman" w:cs="Times New Roman"/>
                      <w:sz w:val="24"/>
                      <w:szCs w:val="24"/>
                      <w:lang w:eastAsia="ru-RU"/>
                    </w:rPr>
                    <w:t>лейк/мкл</w:t>
                  </w:r>
                </w:p>
              </w:tc>
              <w:tc>
                <w:tcPr>
                  <w:tcW w:w="0" w:type="auto"/>
                  <w:gridSpan w:val="2"/>
                  <w:shd w:val="clear" w:color="auto" w:fill="FFFFFF"/>
                  <w:vAlign w:val="center"/>
                  <w:hideMark/>
                </w:tcPr>
                <w:p w:rsidR="00410036" w:rsidRPr="00410036" w:rsidRDefault="00410036" w:rsidP="00410036">
                  <w:pPr>
                    <w:spacing w:before="150" w:after="150" w:line="240" w:lineRule="auto"/>
                    <w:jc w:val="center"/>
                    <w:rPr>
                      <w:rFonts w:ascii="Times New Roman" w:eastAsia="Times New Roman" w:hAnsi="Times New Roman" w:cs="Times New Roman"/>
                      <w:sz w:val="24"/>
                      <w:szCs w:val="24"/>
                      <w:lang w:eastAsia="ru-RU"/>
                    </w:rPr>
                  </w:pPr>
                  <w:r w:rsidRPr="00410036">
                    <w:rPr>
                      <w:rFonts w:ascii="Times New Roman" w:eastAsia="Times New Roman" w:hAnsi="Times New Roman" w:cs="Times New Roman"/>
                      <w:sz w:val="24"/>
                      <w:szCs w:val="24"/>
                      <w:lang w:eastAsia="ru-RU"/>
                    </w:rPr>
                    <w:t>0-33</w:t>
                  </w:r>
                </w:p>
              </w:tc>
            </w:tr>
            <w:tr w:rsidR="00410036" w:rsidRPr="00410036" w:rsidTr="00410036">
              <w:trPr>
                <w:gridAfter w:val="1"/>
              </w:trPr>
              <w:tc>
                <w:tcPr>
                  <w:tcW w:w="0" w:type="auto"/>
                  <w:shd w:val="clear" w:color="auto" w:fill="FFFFFF"/>
                  <w:vAlign w:val="center"/>
                  <w:hideMark/>
                </w:tcPr>
                <w:p w:rsidR="00410036" w:rsidRPr="00410036" w:rsidRDefault="00410036" w:rsidP="00410036">
                  <w:pPr>
                    <w:spacing w:before="150" w:after="150" w:line="240" w:lineRule="auto"/>
                    <w:rPr>
                      <w:rFonts w:ascii="Times New Roman" w:eastAsia="Times New Roman" w:hAnsi="Times New Roman" w:cs="Times New Roman"/>
                      <w:sz w:val="24"/>
                      <w:szCs w:val="24"/>
                      <w:lang w:eastAsia="ru-RU"/>
                    </w:rPr>
                  </w:pPr>
                  <w:r w:rsidRPr="00410036">
                    <w:rPr>
                      <w:rFonts w:ascii="Times New Roman" w:eastAsia="Times New Roman" w:hAnsi="Times New Roman" w:cs="Times New Roman"/>
                      <w:sz w:val="24"/>
                      <w:szCs w:val="24"/>
                      <w:lang w:eastAsia="ru-RU"/>
                    </w:rPr>
                    <w:t>Скопление лейкоцитов</w:t>
                  </w:r>
                </w:p>
              </w:tc>
              <w:tc>
                <w:tcPr>
                  <w:tcW w:w="0" w:type="auto"/>
                  <w:shd w:val="clear" w:color="auto" w:fill="FFFFFF"/>
                  <w:vAlign w:val="center"/>
                  <w:hideMark/>
                </w:tcPr>
                <w:p w:rsidR="00410036" w:rsidRPr="00410036" w:rsidRDefault="00410036" w:rsidP="00410036">
                  <w:pPr>
                    <w:spacing w:before="150" w:after="150" w:line="240" w:lineRule="auto"/>
                    <w:jc w:val="right"/>
                    <w:rPr>
                      <w:rFonts w:ascii="Times New Roman" w:eastAsia="Times New Roman" w:hAnsi="Times New Roman" w:cs="Times New Roman"/>
                      <w:sz w:val="24"/>
                      <w:szCs w:val="24"/>
                      <w:lang w:eastAsia="ru-RU"/>
                    </w:rPr>
                  </w:pPr>
                  <w:r w:rsidRPr="00410036">
                    <w:rPr>
                      <w:rFonts w:ascii="Times New Roman" w:eastAsia="Times New Roman" w:hAnsi="Times New Roman" w:cs="Times New Roman"/>
                      <w:sz w:val="24"/>
                      <w:szCs w:val="24"/>
                      <w:lang w:eastAsia="ru-RU"/>
                    </w:rPr>
                    <w:t>-</w:t>
                  </w:r>
                </w:p>
              </w:tc>
              <w:tc>
                <w:tcPr>
                  <w:tcW w:w="0" w:type="auto"/>
                  <w:shd w:val="clear" w:color="auto" w:fill="FFFFFF"/>
                  <w:vAlign w:val="center"/>
                  <w:hideMark/>
                </w:tcPr>
                <w:p w:rsidR="00410036" w:rsidRPr="00410036" w:rsidRDefault="00410036" w:rsidP="00410036">
                  <w:pPr>
                    <w:spacing w:before="150" w:after="150" w:line="240" w:lineRule="auto"/>
                    <w:jc w:val="center"/>
                    <w:rPr>
                      <w:rFonts w:ascii="Times New Roman" w:eastAsia="Times New Roman" w:hAnsi="Times New Roman" w:cs="Times New Roman"/>
                      <w:sz w:val="24"/>
                      <w:szCs w:val="24"/>
                      <w:lang w:eastAsia="ru-RU"/>
                    </w:rPr>
                  </w:pPr>
                </w:p>
              </w:tc>
              <w:tc>
                <w:tcPr>
                  <w:tcW w:w="0" w:type="auto"/>
                  <w:gridSpan w:val="2"/>
                  <w:shd w:val="clear" w:color="auto" w:fill="FFFFFF"/>
                  <w:vAlign w:val="center"/>
                  <w:hideMark/>
                </w:tcPr>
                <w:p w:rsidR="00410036" w:rsidRPr="00410036" w:rsidRDefault="00410036" w:rsidP="00410036">
                  <w:pPr>
                    <w:spacing w:before="150" w:after="150" w:line="240" w:lineRule="auto"/>
                    <w:jc w:val="center"/>
                    <w:rPr>
                      <w:rFonts w:ascii="Times New Roman" w:eastAsia="Times New Roman" w:hAnsi="Times New Roman" w:cs="Times New Roman"/>
                      <w:sz w:val="24"/>
                      <w:szCs w:val="24"/>
                      <w:lang w:eastAsia="ru-RU"/>
                    </w:rPr>
                  </w:pPr>
                  <w:r w:rsidRPr="00410036">
                    <w:rPr>
                      <w:rFonts w:ascii="Times New Roman" w:eastAsia="Times New Roman" w:hAnsi="Times New Roman" w:cs="Times New Roman"/>
                      <w:sz w:val="24"/>
                      <w:szCs w:val="24"/>
                      <w:lang w:eastAsia="ru-RU"/>
                    </w:rPr>
                    <w:t>0-0</w:t>
                  </w:r>
                </w:p>
              </w:tc>
            </w:tr>
            <w:tr w:rsidR="00410036" w:rsidRPr="00410036" w:rsidTr="00410036">
              <w:trPr>
                <w:gridAfter w:val="1"/>
              </w:trPr>
              <w:tc>
                <w:tcPr>
                  <w:tcW w:w="0" w:type="auto"/>
                  <w:shd w:val="clear" w:color="auto" w:fill="FFFFFF"/>
                  <w:vAlign w:val="center"/>
                  <w:hideMark/>
                </w:tcPr>
                <w:p w:rsidR="00410036" w:rsidRPr="00410036" w:rsidRDefault="00410036" w:rsidP="00410036">
                  <w:pPr>
                    <w:spacing w:before="150" w:after="150" w:line="240" w:lineRule="auto"/>
                    <w:rPr>
                      <w:rFonts w:ascii="Times New Roman" w:eastAsia="Times New Roman" w:hAnsi="Times New Roman" w:cs="Times New Roman"/>
                      <w:sz w:val="24"/>
                      <w:szCs w:val="24"/>
                      <w:lang w:eastAsia="ru-RU"/>
                    </w:rPr>
                  </w:pPr>
                  <w:r w:rsidRPr="00410036">
                    <w:rPr>
                      <w:rFonts w:ascii="Times New Roman" w:eastAsia="Times New Roman" w:hAnsi="Times New Roman" w:cs="Times New Roman"/>
                      <w:sz w:val="24"/>
                      <w:szCs w:val="24"/>
                      <w:lang w:eastAsia="ru-RU"/>
                    </w:rPr>
                    <w:t>Бактерии</w:t>
                  </w:r>
                </w:p>
              </w:tc>
              <w:tc>
                <w:tcPr>
                  <w:tcW w:w="0" w:type="auto"/>
                  <w:shd w:val="clear" w:color="auto" w:fill="FFFFFF"/>
                  <w:vAlign w:val="center"/>
                  <w:hideMark/>
                </w:tcPr>
                <w:p w:rsidR="00410036" w:rsidRPr="00410036" w:rsidRDefault="00410036" w:rsidP="00410036">
                  <w:pPr>
                    <w:spacing w:before="150" w:after="150" w:line="240" w:lineRule="auto"/>
                    <w:jc w:val="right"/>
                    <w:rPr>
                      <w:rFonts w:ascii="Times New Roman" w:eastAsia="Times New Roman" w:hAnsi="Times New Roman" w:cs="Times New Roman"/>
                      <w:sz w:val="24"/>
                      <w:szCs w:val="24"/>
                      <w:lang w:eastAsia="ru-RU"/>
                    </w:rPr>
                  </w:pPr>
                  <w:r w:rsidRPr="00410036">
                    <w:rPr>
                      <w:rFonts w:ascii="Times New Roman" w:eastAsia="Times New Roman" w:hAnsi="Times New Roman" w:cs="Times New Roman"/>
                      <w:sz w:val="24"/>
                      <w:szCs w:val="24"/>
                      <w:lang w:eastAsia="ru-RU"/>
                    </w:rPr>
                    <w:t>-</w:t>
                  </w:r>
                </w:p>
              </w:tc>
              <w:tc>
                <w:tcPr>
                  <w:tcW w:w="0" w:type="auto"/>
                  <w:shd w:val="clear" w:color="auto" w:fill="FFFFFF"/>
                  <w:vAlign w:val="center"/>
                  <w:hideMark/>
                </w:tcPr>
                <w:p w:rsidR="00410036" w:rsidRPr="00410036" w:rsidRDefault="00410036" w:rsidP="00410036">
                  <w:pPr>
                    <w:spacing w:before="150" w:after="150" w:line="240" w:lineRule="auto"/>
                    <w:jc w:val="center"/>
                    <w:rPr>
                      <w:rFonts w:ascii="Times New Roman" w:eastAsia="Times New Roman" w:hAnsi="Times New Roman" w:cs="Times New Roman"/>
                      <w:sz w:val="24"/>
                      <w:szCs w:val="24"/>
                      <w:lang w:eastAsia="ru-RU"/>
                    </w:rPr>
                  </w:pPr>
                </w:p>
              </w:tc>
              <w:tc>
                <w:tcPr>
                  <w:tcW w:w="0" w:type="auto"/>
                  <w:gridSpan w:val="2"/>
                  <w:shd w:val="clear" w:color="auto" w:fill="FFFFFF"/>
                  <w:vAlign w:val="center"/>
                  <w:hideMark/>
                </w:tcPr>
                <w:p w:rsidR="00410036" w:rsidRPr="00410036" w:rsidRDefault="00410036" w:rsidP="00410036">
                  <w:pPr>
                    <w:spacing w:before="150" w:after="150" w:line="240" w:lineRule="auto"/>
                    <w:jc w:val="center"/>
                    <w:rPr>
                      <w:rFonts w:ascii="Times New Roman" w:eastAsia="Times New Roman" w:hAnsi="Times New Roman" w:cs="Times New Roman"/>
                      <w:sz w:val="24"/>
                      <w:szCs w:val="24"/>
                      <w:lang w:eastAsia="ru-RU"/>
                    </w:rPr>
                  </w:pPr>
                  <w:r w:rsidRPr="00410036">
                    <w:rPr>
                      <w:rFonts w:ascii="Times New Roman" w:eastAsia="Times New Roman" w:hAnsi="Times New Roman" w:cs="Times New Roman"/>
                      <w:sz w:val="24"/>
                      <w:szCs w:val="24"/>
                      <w:lang w:eastAsia="ru-RU"/>
                    </w:rPr>
                    <w:t>0-0</w:t>
                  </w:r>
                </w:p>
              </w:tc>
            </w:tr>
            <w:tr w:rsidR="00410036" w:rsidRPr="00410036" w:rsidTr="00410036">
              <w:trPr>
                <w:gridAfter w:val="1"/>
              </w:trPr>
              <w:tc>
                <w:tcPr>
                  <w:tcW w:w="0" w:type="auto"/>
                  <w:shd w:val="clear" w:color="auto" w:fill="FFFFFF"/>
                  <w:vAlign w:val="center"/>
                  <w:hideMark/>
                </w:tcPr>
                <w:p w:rsidR="00410036" w:rsidRPr="00410036" w:rsidRDefault="00410036" w:rsidP="00410036">
                  <w:pPr>
                    <w:spacing w:before="150" w:after="150" w:line="240" w:lineRule="auto"/>
                    <w:rPr>
                      <w:rFonts w:ascii="Times New Roman" w:eastAsia="Times New Roman" w:hAnsi="Times New Roman" w:cs="Times New Roman"/>
                      <w:sz w:val="24"/>
                      <w:szCs w:val="24"/>
                      <w:lang w:eastAsia="ru-RU"/>
                    </w:rPr>
                  </w:pPr>
                  <w:r w:rsidRPr="00410036">
                    <w:rPr>
                      <w:rFonts w:ascii="Times New Roman" w:eastAsia="Times New Roman" w:hAnsi="Times New Roman" w:cs="Times New Roman"/>
                      <w:sz w:val="24"/>
                      <w:szCs w:val="24"/>
                      <w:lang w:eastAsia="ru-RU"/>
                    </w:rPr>
                    <w:t>Слизь</w:t>
                  </w:r>
                </w:p>
              </w:tc>
              <w:tc>
                <w:tcPr>
                  <w:tcW w:w="0" w:type="auto"/>
                  <w:shd w:val="clear" w:color="auto" w:fill="FFFFFF"/>
                  <w:vAlign w:val="center"/>
                  <w:hideMark/>
                </w:tcPr>
                <w:p w:rsidR="00410036" w:rsidRPr="00410036" w:rsidRDefault="00410036" w:rsidP="00410036">
                  <w:pPr>
                    <w:spacing w:before="150" w:after="150" w:line="240" w:lineRule="auto"/>
                    <w:jc w:val="right"/>
                    <w:rPr>
                      <w:rFonts w:ascii="Times New Roman" w:eastAsia="Times New Roman" w:hAnsi="Times New Roman" w:cs="Times New Roman"/>
                      <w:sz w:val="24"/>
                      <w:szCs w:val="24"/>
                      <w:lang w:eastAsia="ru-RU"/>
                    </w:rPr>
                  </w:pPr>
                  <w:r w:rsidRPr="00410036">
                    <w:rPr>
                      <w:rFonts w:ascii="Times New Roman" w:eastAsia="Times New Roman" w:hAnsi="Times New Roman" w:cs="Times New Roman"/>
                      <w:sz w:val="24"/>
                      <w:szCs w:val="24"/>
                      <w:lang w:eastAsia="ru-RU"/>
                    </w:rPr>
                    <w:t>-</w:t>
                  </w:r>
                </w:p>
              </w:tc>
              <w:tc>
                <w:tcPr>
                  <w:tcW w:w="0" w:type="auto"/>
                  <w:shd w:val="clear" w:color="auto" w:fill="FFFFFF"/>
                  <w:vAlign w:val="center"/>
                  <w:hideMark/>
                </w:tcPr>
                <w:p w:rsidR="00410036" w:rsidRPr="00410036" w:rsidRDefault="00410036" w:rsidP="00410036">
                  <w:pPr>
                    <w:spacing w:before="150" w:after="150" w:line="240" w:lineRule="auto"/>
                    <w:jc w:val="center"/>
                    <w:rPr>
                      <w:rFonts w:ascii="Times New Roman" w:eastAsia="Times New Roman" w:hAnsi="Times New Roman" w:cs="Times New Roman"/>
                      <w:sz w:val="24"/>
                      <w:szCs w:val="24"/>
                      <w:lang w:eastAsia="ru-RU"/>
                    </w:rPr>
                  </w:pPr>
                </w:p>
              </w:tc>
              <w:tc>
                <w:tcPr>
                  <w:tcW w:w="0" w:type="auto"/>
                  <w:gridSpan w:val="2"/>
                  <w:shd w:val="clear" w:color="auto" w:fill="FFFFFF"/>
                  <w:vAlign w:val="center"/>
                  <w:hideMark/>
                </w:tcPr>
                <w:p w:rsidR="00410036" w:rsidRPr="00410036" w:rsidRDefault="00410036" w:rsidP="00410036">
                  <w:pPr>
                    <w:spacing w:before="150" w:after="150" w:line="240" w:lineRule="auto"/>
                    <w:jc w:val="center"/>
                    <w:rPr>
                      <w:rFonts w:ascii="Times New Roman" w:eastAsia="Times New Roman" w:hAnsi="Times New Roman" w:cs="Times New Roman"/>
                      <w:sz w:val="24"/>
                      <w:szCs w:val="24"/>
                      <w:lang w:eastAsia="ru-RU"/>
                    </w:rPr>
                  </w:pPr>
                  <w:r w:rsidRPr="00410036">
                    <w:rPr>
                      <w:rFonts w:ascii="Times New Roman" w:eastAsia="Times New Roman" w:hAnsi="Times New Roman" w:cs="Times New Roman"/>
                      <w:sz w:val="24"/>
                      <w:szCs w:val="24"/>
                      <w:lang w:eastAsia="ru-RU"/>
                    </w:rPr>
                    <w:t>0-0</w:t>
                  </w:r>
                </w:p>
              </w:tc>
            </w:tr>
            <w:tr w:rsidR="00410036" w:rsidRPr="00410036" w:rsidTr="00410036">
              <w:trPr>
                <w:gridAfter w:val="1"/>
              </w:trPr>
              <w:tc>
                <w:tcPr>
                  <w:tcW w:w="0" w:type="auto"/>
                  <w:shd w:val="clear" w:color="auto" w:fill="FFFFFF"/>
                  <w:vAlign w:val="center"/>
                  <w:hideMark/>
                </w:tcPr>
                <w:p w:rsidR="00410036" w:rsidRPr="00410036" w:rsidRDefault="00410036" w:rsidP="00410036">
                  <w:pPr>
                    <w:spacing w:before="150" w:after="150" w:line="240" w:lineRule="auto"/>
                    <w:rPr>
                      <w:rFonts w:ascii="Times New Roman" w:eastAsia="Times New Roman" w:hAnsi="Times New Roman" w:cs="Times New Roman"/>
                      <w:sz w:val="24"/>
                      <w:szCs w:val="24"/>
                      <w:lang w:eastAsia="ru-RU"/>
                    </w:rPr>
                  </w:pPr>
                  <w:r w:rsidRPr="00410036">
                    <w:rPr>
                      <w:rFonts w:ascii="Times New Roman" w:eastAsia="Times New Roman" w:hAnsi="Times New Roman" w:cs="Times New Roman"/>
                      <w:sz w:val="24"/>
                      <w:szCs w:val="24"/>
                      <w:lang w:eastAsia="ru-RU"/>
                    </w:rPr>
                    <w:t>Сперматозоиды</w:t>
                  </w:r>
                </w:p>
              </w:tc>
              <w:tc>
                <w:tcPr>
                  <w:tcW w:w="0" w:type="auto"/>
                  <w:shd w:val="clear" w:color="auto" w:fill="FFFFFF"/>
                  <w:vAlign w:val="center"/>
                  <w:hideMark/>
                </w:tcPr>
                <w:p w:rsidR="00410036" w:rsidRPr="00410036" w:rsidRDefault="00410036" w:rsidP="00410036">
                  <w:pPr>
                    <w:spacing w:before="150" w:after="150" w:line="240" w:lineRule="auto"/>
                    <w:jc w:val="right"/>
                    <w:rPr>
                      <w:rFonts w:ascii="Times New Roman" w:eastAsia="Times New Roman" w:hAnsi="Times New Roman" w:cs="Times New Roman"/>
                      <w:sz w:val="24"/>
                      <w:szCs w:val="24"/>
                      <w:lang w:eastAsia="ru-RU"/>
                    </w:rPr>
                  </w:pPr>
                  <w:r w:rsidRPr="00410036">
                    <w:rPr>
                      <w:rFonts w:ascii="Times New Roman" w:eastAsia="Times New Roman" w:hAnsi="Times New Roman" w:cs="Times New Roman"/>
                      <w:sz w:val="24"/>
                      <w:szCs w:val="24"/>
                      <w:lang w:eastAsia="ru-RU"/>
                    </w:rPr>
                    <w:t>-</w:t>
                  </w:r>
                </w:p>
              </w:tc>
              <w:tc>
                <w:tcPr>
                  <w:tcW w:w="0" w:type="auto"/>
                  <w:shd w:val="clear" w:color="auto" w:fill="FFFFFF"/>
                  <w:vAlign w:val="center"/>
                  <w:hideMark/>
                </w:tcPr>
                <w:p w:rsidR="00410036" w:rsidRPr="00410036" w:rsidRDefault="00410036" w:rsidP="00410036">
                  <w:pPr>
                    <w:spacing w:before="150" w:after="150" w:line="240" w:lineRule="auto"/>
                    <w:jc w:val="center"/>
                    <w:rPr>
                      <w:rFonts w:ascii="Times New Roman" w:eastAsia="Times New Roman" w:hAnsi="Times New Roman" w:cs="Times New Roman"/>
                      <w:sz w:val="24"/>
                      <w:szCs w:val="24"/>
                      <w:lang w:eastAsia="ru-RU"/>
                    </w:rPr>
                  </w:pPr>
                </w:p>
              </w:tc>
              <w:tc>
                <w:tcPr>
                  <w:tcW w:w="0" w:type="auto"/>
                  <w:gridSpan w:val="2"/>
                  <w:shd w:val="clear" w:color="auto" w:fill="FFFFFF"/>
                  <w:vAlign w:val="center"/>
                  <w:hideMark/>
                </w:tcPr>
                <w:p w:rsidR="00410036" w:rsidRPr="00410036" w:rsidRDefault="00410036" w:rsidP="00410036">
                  <w:pPr>
                    <w:spacing w:before="150" w:after="150" w:line="240" w:lineRule="auto"/>
                    <w:jc w:val="center"/>
                    <w:rPr>
                      <w:rFonts w:ascii="Times New Roman" w:eastAsia="Times New Roman" w:hAnsi="Times New Roman" w:cs="Times New Roman"/>
                      <w:sz w:val="24"/>
                      <w:szCs w:val="24"/>
                      <w:lang w:eastAsia="ru-RU"/>
                    </w:rPr>
                  </w:pPr>
                  <w:r w:rsidRPr="00410036">
                    <w:rPr>
                      <w:rFonts w:ascii="Times New Roman" w:eastAsia="Times New Roman" w:hAnsi="Times New Roman" w:cs="Times New Roman"/>
                      <w:sz w:val="24"/>
                      <w:szCs w:val="24"/>
                      <w:lang w:eastAsia="ru-RU"/>
                    </w:rPr>
                    <w:t>0-0</w:t>
                  </w:r>
                </w:p>
              </w:tc>
            </w:tr>
            <w:tr w:rsidR="00410036" w:rsidRPr="00410036" w:rsidTr="00410036">
              <w:trPr>
                <w:gridAfter w:val="1"/>
              </w:trPr>
              <w:tc>
                <w:tcPr>
                  <w:tcW w:w="0" w:type="auto"/>
                  <w:shd w:val="clear" w:color="auto" w:fill="FFFFFF"/>
                  <w:vAlign w:val="center"/>
                  <w:hideMark/>
                </w:tcPr>
                <w:p w:rsidR="00410036" w:rsidRPr="00410036" w:rsidRDefault="00410036" w:rsidP="00410036">
                  <w:pPr>
                    <w:spacing w:before="150" w:after="150" w:line="240" w:lineRule="auto"/>
                    <w:rPr>
                      <w:rFonts w:ascii="Times New Roman" w:eastAsia="Times New Roman" w:hAnsi="Times New Roman" w:cs="Times New Roman"/>
                      <w:sz w:val="24"/>
                      <w:szCs w:val="24"/>
                      <w:lang w:eastAsia="ru-RU"/>
                    </w:rPr>
                  </w:pPr>
                  <w:r w:rsidRPr="00410036">
                    <w:rPr>
                      <w:rFonts w:ascii="Times New Roman" w:eastAsia="Times New Roman" w:hAnsi="Times New Roman" w:cs="Times New Roman"/>
                      <w:sz w:val="24"/>
                      <w:szCs w:val="24"/>
                      <w:lang w:eastAsia="ru-RU"/>
                    </w:rPr>
                    <w:t>Эпителий неплоский</w:t>
                  </w:r>
                </w:p>
              </w:tc>
              <w:tc>
                <w:tcPr>
                  <w:tcW w:w="0" w:type="auto"/>
                  <w:shd w:val="clear" w:color="auto" w:fill="FFFFFF"/>
                  <w:vAlign w:val="center"/>
                  <w:hideMark/>
                </w:tcPr>
                <w:p w:rsidR="00410036" w:rsidRPr="00410036" w:rsidRDefault="00410036" w:rsidP="00410036">
                  <w:pPr>
                    <w:spacing w:before="150" w:after="150" w:line="240" w:lineRule="auto"/>
                    <w:jc w:val="right"/>
                    <w:rPr>
                      <w:rFonts w:ascii="Times New Roman" w:eastAsia="Times New Roman" w:hAnsi="Times New Roman" w:cs="Times New Roman"/>
                      <w:sz w:val="24"/>
                      <w:szCs w:val="24"/>
                      <w:lang w:eastAsia="ru-RU"/>
                    </w:rPr>
                  </w:pPr>
                  <w:r w:rsidRPr="00410036">
                    <w:rPr>
                      <w:rFonts w:ascii="Times New Roman" w:eastAsia="Times New Roman" w:hAnsi="Times New Roman" w:cs="Times New Roman"/>
                      <w:sz w:val="24"/>
                      <w:szCs w:val="24"/>
                      <w:lang w:eastAsia="ru-RU"/>
                    </w:rPr>
                    <w:t>+</w:t>
                  </w:r>
                </w:p>
              </w:tc>
              <w:tc>
                <w:tcPr>
                  <w:tcW w:w="0" w:type="auto"/>
                  <w:shd w:val="clear" w:color="auto" w:fill="FFFFFF"/>
                  <w:vAlign w:val="center"/>
                  <w:hideMark/>
                </w:tcPr>
                <w:p w:rsidR="00410036" w:rsidRPr="00410036" w:rsidRDefault="00410036" w:rsidP="00410036">
                  <w:pPr>
                    <w:spacing w:before="150" w:after="150" w:line="240" w:lineRule="auto"/>
                    <w:jc w:val="center"/>
                    <w:rPr>
                      <w:rFonts w:ascii="Times New Roman" w:eastAsia="Times New Roman" w:hAnsi="Times New Roman" w:cs="Times New Roman"/>
                      <w:sz w:val="24"/>
                      <w:szCs w:val="24"/>
                      <w:lang w:eastAsia="ru-RU"/>
                    </w:rPr>
                  </w:pPr>
                </w:p>
              </w:tc>
              <w:tc>
                <w:tcPr>
                  <w:tcW w:w="0" w:type="auto"/>
                  <w:gridSpan w:val="2"/>
                  <w:shd w:val="clear" w:color="auto" w:fill="FFFFFF"/>
                  <w:vAlign w:val="center"/>
                  <w:hideMark/>
                </w:tcPr>
                <w:p w:rsidR="00410036" w:rsidRPr="00410036" w:rsidRDefault="00410036" w:rsidP="00410036">
                  <w:pPr>
                    <w:spacing w:before="150" w:after="150" w:line="240" w:lineRule="auto"/>
                    <w:jc w:val="center"/>
                    <w:rPr>
                      <w:rFonts w:ascii="Times New Roman" w:eastAsia="Times New Roman" w:hAnsi="Times New Roman" w:cs="Times New Roman"/>
                      <w:sz w:val="24"/>
                      <w:szCs w:val="24"/>
                      <w:lang w:eastAsia="ru-RU"/>
                    </w:rPr>
                  </w:pPr>
                  <w:r w:rsidRPr="00410036">
                    <w:rPr>
                      <w:rFonts w:ascii="Times New Roman" w:eastAsia="Times New Roman" w:hAnsi="Times New Roman" w:cs="Times New Roman"/>
                      <w:sz w:val="24"/>
                      <w:szCs w:val="24"/>
                      <w:lang w:eastAsia="ru-RU"/>
                    </w:rPr>
                    <w:t>0-0</w:t>
                  </w:r>
                </w:p>
              </w:tc>
            </w:tr>
            <w:tr w:rsidR="00410036" w:rsidRPr="00410036" w:rsidTr="00410036">
              <w:trPr>
                <w:gridAfter w:val="1"/>
              </w:trPr>
              <w:tc>
                <w:tcPr>
                  <w:tcW w:w="0" w:type="auto"/>
                  <w:shd w:val="clear" w:color="auto" w:fill="FFFFFF"/>
                  <w:vAlign w:val="center"/>
                  <w:hideMark/>
                </w:tcPr>
                <w:p w:rsidR="00410036" w:rsidRPr="00410036" w:rsidRDefault="00410036" w:rsidP="00410036">
                  <w:pPr>
                    <w:spacing w:before="150" w:after="150" w:line="240" w:lineRule="auto"/>
                    <w:rPr>
                      <w:rFonts w:ascii="Times New Roman" w:eastAsia="Times New Roman" w:hAnsi="Times New Roman" w:cs="Times New Roman"/>
                      <w:sz w:val="24"/>
                      <w:szCs w:val="24"/>
                      <w:lang w:eastAsia="ru-RU"/>
                    </w:rPr>
                  </w:pPr>
                  <w:r w:rsidRPr="00410036">
                    <w:rPr>
                      <w:rFonts w:ascii="Times New Roman" w:eastAsia="Times New Roman" w:hAnsi="Times New Roman" w:cs="Times New Roman"/>
                      <w:sz w:val="24"/>
                      <w:szCs w:val="24"/>
                      <w:lang w:eastAsia="ru-RU"/>
                    </w:rPr>
                    <w:t>Эпителий плоский</w:t>
                  </w:r>
                </w:p>
              </w:tc>
              <w:tc>
                <w:tcPr>
                  <w:tcW w:w="0" w:type="auto"/>
                  <w:shd w:val="clear" w:color="auto" w:fill="FFFFFF"/>
                  <w:vAlign w:val="center"/>
                  <w:hideMark/>
                </w:tcPr>
                <w:p w:rsidR="00410036" w:rsidRPr="00410036" w:rsidRDefault="00410036" w:rsidP="00410036">
                  <w:pPr>
                    <w:spacing w:before="150" w:after="150" w:line="240" w:lineRule="auto"/>
                    <w:jc w:val="right"/>
                    <w:rPr>
                      <w:rFonts w:ascii="Times New Roman" w:eastAsia="Times New Roman" w:hAnsi="Times New Roman" w:cs="Times New Roman"/>
                      <w:sz w:val="24"/>
                      <w:szCs w:val="24"/>
                      <w:lang w:eastAsia="ru-RU"/>
                    </w:rPr>
                  </w:pPr>
                  <w:r w:rsidRPr="00410036">
                    <w:rPr>
                      <w:rFonts w:ascii="Times New Roman" w:eastAsia="Times New Roman" w:hAnsi="Times New Roman" w:cs="Times New Roman"/>
                      <w:sz w:val="24"/>
                      <w:szCs w:val="24"/>
                      <w:lang w:eastAsia="ru-RU"/>
                    </w:rPr>
                    <w:t>2</w:t>
                  </w:r>
                </w:p>
              </w:tc>
              <w:tc>
                <w:tcPr>
                  <w:tcW w:w="0" w:type="auto"/>
                  <w:shd w:val="clear" w:color="auto" w:fill="FFFFFF"/>
                  <w:vAlign w:val="center"/>
                  <w:hideMark/>
                </w:tcPr>
                <w:p w:rsidR="00410036" w:rsidRPr="00410036" w:rsidRDefault="00410036" w:rsidP="00410036">
                  <w:pPr>
                    <w:spacing w:before="150" w:after="150" w:line="240" w:lineRule="auto"/>
                    <w:jc w:val="center"/>
                    <w:rPr>
                      <w:rFonts w:ascii="Times New Roman" w:eastAsia="Times New Roman" w:hAnsi="Times New Roman" w:cs="Times New Roman"/>
                      <w:sz w:val="24"/>
                      <w:szCs w:val="24"/>
                      <w:lang w:eastAsia="ru-RU"/>
                    </w:rPr>
                  </w:pPr>
                  <w:r w:rsidRPr="00410036">
                    <w:rPr>
                      <w:rFonts w:ascii="Times New Roman" w:eastAsia="Times New Roman" w:hAnsi="Times New Roman" w:cs="Times New Roman"/>
                      <w:sz w:val="24"/>
                      <w:szCs w:val="24"/>
                      <w:lang w:eastAsia="ru-RU"/>
                    </w:rPr>
                    <w:t>кл/мкл</w:t>
                  </w:r>
                </w:p>
              </w:tc>
              <w:tc>
                <w:tcPr>
                  <w:tcW w:w="0" w:type="auto"/>
                  <w:gridSpan w:val="2"/>
                  <w:shd w:val="clear" w:color="auto" w:fill="FFFFFF"/>
                  <w:vAlign w:val="center"/>
                  <w:hideMark/>
                </w:tcPr>
                <w:p w:rsidR="00410036" w:rsidRPr="00410036" w:rsidRDefault="00410036" w:rsidP="00410036">
                  <w:pPr>
                    <w:spacing w:before="150" w:after="150" w:line="240" w:lineRule="auto"/>
                    <w:jc w:val="center"/>
                    <w:rPr>
                      <w:rFonts w:ascii="Times New Roman" w:eastAsia="Times New Roman" w:hAnsi="Times New Roman" w:cs="Times New Roman"/>
                      <w:sz w:val="24"/>
                      <w:szCs w:val="24"/>
                      <w:lang w:eastAsia="ru-RU"/>
                    </w:rPr>
                  </w:pPr>
                  <w:r w:rsidRPr="00410036">
                    <w:rPr>
                      <w:rFonts w:ascii="Times New Roman" w:eastAsia="Times New Roman" w:hAnsi="Times New Roman" w:cs="Times New Roman"/>
                      <w:sz w:val="24"/>
                      <w:szCs w:val="24"/>
                      <w:lang w:eastAsia="ru-RU"/>
                    </w:rPr>
                    <w:t>0-10</w:t>
                  </w:r>
                </w:p>
              </w:tc>
            </w:tr>
            <w:tr w:rsidR="00410036" w:rsidRPr="00410036" w:rsidTr="00410036">
              <w:trPr>
                <w:gridAfter w:val="1"/>
              </w:trPr>
              <w:tc>
                <w:tcPr>
                  <w:tcW w:w="0" w:type="auto"/>
                  <w:shd w:val="clear" w:color="auto" w:fill="FFFFFF"/>
                  <w:vAlign w:val="center"/>
                  <w:hideMark/>
                </w:tcPr>
                <w:p w:rsidR="00410036" w:rsidRPr="00410036" w:rsidRDefault="00410036" w:rsidP="00410036">
                  <w:pPr>
                    <w:spacing w:before="150" w:after="150" w:line="240" w:lineRule="auto"/>
                    <w:rPr>
                      <w:rFonts w:ascii="Times New Roman" w:eastAsia="Times New Roman" w:hAnsi="Times New Roman" w:cs="Times New Roman"/>
                      <w:sz w:val="24"/>
                      <w:szCs w:val="24"/>
                      <w:lang w:eastAsia="ru-RU"/>
                    </w:rPr>
                  </w:pPr>
                  <w:r w:rsidRPr="00410036">
                    <w:rPr>
                      <w:rFonts w:ascii="Times New Roman" w:eastAsia="Times New Roman" w:hAnsi="Times New Roman" w:cs="Times New Roman"/>
                      <w:sz w:val="24"/>
                      <w:szCs w:val="24"/>
                      <w:lang w:eastAsia="ru-RU"/>
                    </w:rPr>
                    <w:t>Эпителий почечный</w:t>
                  </w:r>
                </w:p>
              </w:tc>
              <w:tc>
                <w:tcPr>
                  <w:tcW w:w="0" w:type="auto"/>
                  <w:shd w:val="clear" w:color="auto" w:fill="FFFFFF"/>
                  <w:vAlign w:val="center"/>
                  <w:hideMark/>
                </w:tcPr>
                <w:p w:rsidR="00410036" w:rsidRPr="00410036" w:rsidRDefault="00410036" w:rsidP="00410036">
                  <w:pPr>
                    <w:spacing w:before="150" w:after="150" w:line="240" w:lineRule="auto"/>
                    <w:jc w:val="right"/>
                    <w:rPr>
                      <w:rFonts w:ascii="Times New Roman" w:eastAsia="Times New Roman" w:hAnsi="Times New Roman" w:cs="Times New Roman"/>
                      <w:sz w:val="24"/>
                      <w:szCs w:val="24"/>
                      <w:lang w:eastAsia="ru-RU"/>
                    </w:rPr>
                  </w:pPr>
                  <w:r w:rsidRPr="00410036">
                    <w:rPr>
                      <w:rFonts w:ascii="Times New Roman" w:eastAsia="Times New Roman" w:hAnsi="Times New Roman" w:cs="Times New Roman"/>
                      <w:sz w:val="24"/>
                      <w:szCs w:val="24"/>
                      <w:lang w:eastAsia="ru-RU"/>
                    </w:rPr>
                    <w:t>0</w:t>
                  </w:r>
                </w:p>
              </w:tc>
              <w:tc>
                <w:tcPr>
                  <w:tcW w:w="0" w:type="auto"/>
                  <w:shd w:val="clear" w:color="auto" w:fill="FFFFFF"/>
                  <w:vAlign w:val="center"/>
                  <w:hideMark/>
                </w:tcPr>
                <w:p w:rsidR="00410036" w:rsidRPr="00410036" w:rsidRDefault="00410036" w:rsidP="00410036">
                  <w:pPr>
                    <w:spacing w:before="150" w:after="150" w:line="240" w:lineRule="auto"/>
                    <w:jc w:val="center"/>
                    <w:rPr>
                      <w:rFonts w:ascii="Times New Roman" w:eastAsia="Times New Roman" w:hAnsi="Times New Roman" w:cs="Times New Roman"/>
                      <w:sz w:val="24"/>
                      <w:szCs w:val="24"/>
                      <w:lang w:eastAsia="ru-RU"/>
                    </w:rPr>
                  </w:pPr>
                </w:p>
              </w:tc>
              <w:tc>
                <w:tcPr>
                  <w:tcW w:w="0" w:type="auto"/>
                  <w:gridSpan w:val="2"/>
                  <w:shd w:val="clear" w:color="auto" w:fill="FFFFFF"/>
                  <w:vAlign w:val="center"/>
                  <w:hideMark/>
                </w:tcPr>
                <w:p w:rsidR="00410036" w:rsidRPr="00410036" w:rsidRDefault="00410036" w:rsidP="00410036">
                  <w:pPr>
                    <w:spacing w:before="150" w:after="150" w:line="240" w:lineRule="auto"/>
                    <w:jc w:val="center"/>
                    <w:rPr>
                      <w:rFonts w:ascii="Times New Roman" w:eastAsia="Times New Roman" w:hAnsi="Times New Roman" w:cs="Times New Roman"/>
                      <w:sz w:val="24"/>
                      <w:szCs w:val="24"/>
                      <w:lang w:eastAsia="ru-RU"/>
                    </w:rPr>
                  </w:pPr>
                  <w:r w:rsidRPr="00410036">
                    <w:rPr>
                      <w:rFonts w:ascii="Times New Roman" w:eastAsia="Times New Roman" w:hAnsi="Times New Roman" w:cs="Times New Roman"/>
                      <w:sz w:val="24"/>
                      <w:szCs w:val="24"/>
                      <w:lang w:eastAsia="ru-RU"/>
                    </w:rPr>
                    <w:t>0-0</w:t>
                  </w:r>
                </w:p>
              </w:tc>
            </w:tr>
            <w:tr w:rsidR="00410036" w:rsidRPr="00410036" w:rsidTr="00410036">
              <w:trPr>
                <w:gridAfter w:val="1"/>
              </w:trPr>
              <w:tc>
                <w:tcPr>
                  <w:tcW w:w="0" w:type="auto"/>
                  <w:shd w:val="clear" w:color="auto" w:fill="FFFFFF"/>
                  <w:vAlign w:val="center"/>
                  <w:hideMark/>
                </w:tcPr>
                <w:p w:rsidR="00410036" w:rsidRPr="00410036" w:rsidRDefault="00410036" w:rsidP="00410036">
                  <w:pPr>
                    <w:spacing w:before="150" w:after="150" w:line="240" w:lineRule="auto"/>
                    <w:rPr>
                      <w:rFonts w:ascii="Times New Roman" w:eastAsia="Times New Roman" w:hAnsi="Times New Roman" w:cs="Times New Roman"/>
                      <w:sz w:val="24"/>
                      <w:szCs w:val="24"/>
                      <w:lang w:eastAsia="ru-RU"/>
                    </w:rPr>
                  </w:pPr>
                  <w:r w:rsidRPr="00410036">
                    <w:rPr>
                      <w:rFonts w:ascii="Times New Roman" w:eastAsia="Times New Roman" w:hAnsi="Times New Roman" w:cs="Times New Roman"/>
                      <w:sz w:val="24"/>
                      <w:szCs w:val="24"/>
                      <w:lang w:eastAsia="ru-RU"/>
                    </w:rPr>
                    <w:t>Цилиндры гиалиновые</w:t>
                  </w:r>
                </w:p>
              </w:tc>
              <w:tc>
                <w:tcPr>
                  <w:tcW w:w="0" w:type="auto"/>
                  <w:shd w:val="clear" w:color="auto" w:fill="FFFFFF"/>
                  <w:vAlign w:val="center"/>
                  <w:hideMark/>
                </w:tcPr>
                <w:p w:rsidR="00410036" w:rsidRPr="00410036" w:rsidRDefault="00410036" w:rsidP="00410036">
                  <w:pPr>
                    <w:spacing w:before="150" w:after="150" w:line="240" w:lineRule="auto"/>
                    <w:jc w:val="right"/>
                    <w:rPr>
                      <w:rFonts w:ascii="Times New Roman" w:eastAsia="Times New Roman" w:hAnsi="Times New Roman" w:cs="Times New Roman"/>
                      <w:sz w:val="24"/>
                      <w:szCs w:val="24"/>
                      <w:lang w:eastAsia="ru-RU"/>
                    </w:rPr>
                  </w:pPr>
                  <w:r w:rsidRPr="00410036">
                    <w:rPr>
                      <w:rFonts w:ascii="Times New Roman" w:eastAsia="Times New Roman" w:hAnsi="Times New Roman" w:cs="Times New Roman"/>
                      <w:sz w:val="24"/>
                      <w:szCs w:val="24"/>
                      <w:lang w:eastAsia="ru-RU"/>
                    </w:rPr>
                    <w:t>-</w:t>
                  </w:r>
                </w:p>
              </w:tc>
              <w:tc>
                <w:tcPr>
                  <w:tcW w:w="0" w:type="auto"/>
                  <w:shd w:val="clear" w:color="auto" w:fill="FFFFFF"/>
                  <w:vAlign w:val="center"/>
                  <w:hideMark/>
                </w:tcPr>
                <w:p w:rsidR="00410036" w:rsidRPr="00410036" w:rsidRDefault="00410036" w:rsidP="00410036">
                  <w:pPr>
                    <w:spacing w:before="150" w:after="150" w:line="240" w:lineRule="auto"/>
                    <w:jc w:val="center"/>
                    <w:rPr>
                      <w:rFonts w:ascii="Times New Roman" w:eastAsia="Times New Roman" w:hAnsi="Times New Roman" w:cs="Times New Roman"/>
                      <w:sz w:val="24"/>
                      <w:szCs w:val="24"/>
                      <w:lang w:eastAsia="ru-RU"/>
                    </w:rPr>
                  </w:pPr>
                </w:p>
              </w:tc>
              <w:tc>
                <w:tcPr>
                  <w:tcW w:w="0" w:type="auto"/>
                  <w:gridSpan w:val="2"/>
                  <w:shd w:val="clear" w:color="auto" w:fill="FFFFFF"/>
                  <w:vAlign w:val="center"/>
                  <w:hideMark/>
                </w:tcPr>
                <w:p w:rsidR="00410036" w:rsidRPr="00410036" w:rsidRDefault="00410036" w:rsidP="00410036">
                  <w:pPr>
                    <w:spacing w:before="150" w:after="150" w:line="240" w:lineRule="auto"/>
                    <w:jc w:val="center"/>
                    <w:rPr>
                      <w:rFonts w:ascii="Times New Roman" w:eastAsia="Times New Roman" w:hAnsi="Times New Roman" w:cs="Times New Roman"/>
                      <w:sz w:val="24"/>
                      <w:szCs w:val="24"/>
                      <w:lang w:eastAsia="ru-RU"/>
                    </w:rPr>
                  </w:pPr>
                  <w:r w:rsidRPr="00410036">
                    <w:rPr>
                      <w:rFonts w:ascii="Times New Roman" w:eastAsia="Times New Roman" w:hAnsi="Times New Roman" w:cs="Times New Roman"/>
                      <w:sz w:val="24"/>
                      <w:szCs w:val="24"/>
                      <w:lang w:eastAsia="ru-RU"/>
                    </w:rPr>
                    <w:t>0-0</w:t>
                  </w:r>
                </w:p>
              </w:tc>
            </w:tr>
            <w:tr w:rsidR="00410036" w:rsidRPr="00410036" w:rsidTr="00410036">
              <w:trPr>
                <w:gridAfter w:val="1"/>
              </w:trPr>
              <w:tc>
                <w:tcPr>
                  <w:tcW w:w="0" w:type="auto"/>
                  <w:shd w:val="clear" w:color="auto" w:fill="FFFFFF"/>
                  <w:vAlign w:val="center"/>
                  <w:hideMark/>
                </w:tcPr>
                <w:p w:rsidR="00410036" w:rsidRPr="00410036" w:rsidRDefault="00410036" w:rsidP="00410036">
                  <w:pPr>
                    <w:spacing w:before="150" w:after="150" w:line="240" w:lineRule="auto"/>
                    <w:rPr>
                      <w:rFonts w:ascii="Times New Roman" w:eastAsia="Times New Roman" w:hAnsi="Times New Roman" w:cs="Times New Roman"/>
                      <w:sz w:val="24"/>
                      <w:szCs w:val="24"/>
                      <w:lang w:eastAsia="ru-RU"/>
                    </w:rPr>
                  </w:pPr>
                  <w:r w:rsidRPr="00410036">
                    <w:rPr>
                      <w:rFonts w:ascii="Times New Roman" w:eastAsia="Times New Roman" w:hAnsi="Times New Roman" w:cs="Times New Roman"/>
                      <w:sz w:val="24"/>
                      <w:szCs w:val="24"/>
                      <w:lang w:eastAsia="ru-RU"/>
                    </w:rPr>
                    <w:t>Цилиндры зернистые</w:t>
                  </w:r>
                </w:p>
              </w:tc>
              <w:tc>
                <w:tcPr>
                  <w:tcW w:w="0" w:type="auto"/>
                  <w:shd w:val="clear" w:color="auto" w:fill="FFFFFF"/>
                  <w:vAlign w:val="center"/>
                  <w:hideMark/>
                </w:tcPr>
                <w:p w:rsidR="00410036" w:rsidRPr="00410036" w:rsidRDefault="00410036" w:rsidP="00410036">
                  <w:pPr>
                    <w:spacing w:before="150" w:after="150" w:line="240" w:lineRule="auto"/>
                    <w:jc w:val="right"/>
                    <w:rPr>
                      <w:rFonts w:ascii="Times New Roman" w:eastAsia="Times New Roman" w:hAnsi="Times New Roman" w:cs="Times New Roman"/>
                      <w:sz w:val="24"/>
                      <w:szCs w:val="24"/>
                      <w:lang w:eastAsia="ru-RU"/>
                    </w:rPr>
                  </w:pPr>
                  <w:r w:rsidRPr="00410036">
                    <w:rPr>
                      <w:rFonts w:ascii="Times New Roman" w:eastAsia="Times New Roman" w:hAnsi="Times New Roman" w:cs="Times New Roman"/>
                      <w:sz w:val="24"/>
                      <w:szCs w:val="24"/>
                      <w:lang w:eastAsia="ru-RU"/>
                    </w:rPr>
                    <w:t>-</w:t>
                  </w:r>
                </w:p>
              </w:tc>
              <w:tc>
                <w:tcPr>
                  <w:tcW w:w="0" w:type="auto"/>
                  <w:shd w:val="clear" w:color="auto" w:fill="FFFFFF"/>
                  <w:vAlign w:val="center"/>
                  <w:hideMark/>
                </w:tcPr>
                <w:p w:rsidR="00410036" w:rsidRPr="00410036" w:rsidRDefault="00410036" w:rsidP="00410036">
                  <w:pPr>
                    <w:spacing w:before="150" w:after="150" w:line="240" w:lineRule="auto"/>
                    <w:jc w:val="center"/>
                    <w:rPr>
                      <w:rFonts w:ascii="Times New Roman" w:eastAsia="Times New Roman" w:hAnsi="Times New Roman" w:cs="Times New Roman"/>
                      <w:sz w:val="24"/>
                      <w:szCs w:val="24"/>
                      <w:lang w:eastAsia="ru-RU"/>
                    </w:rPr>
                  </w:pPr>
                </w:p>
              </w:tc>
              <w:tc>
                <w:tcPr>
                  <w:tcW w:w="0" w:type="auto"/>
                  <w:gridSpan w:val="2"/>
                  <w:shd w:val="clear" w:color="auto" w:fill="FFFFFF"/>
                  <w:vAlign w:val="center"/>
                  <w:hideMark/>
                </w:tcPr>
                <w:p w:rsidR="00410036" w:rsidRPr="00410036" w:rsidRDefault="00410036" w:rsidP="00410036">
                  <w:pPr>
                    <w:spacing w:before="150" w:after="150" w:line="240" w:lineRule="auto"/>
                    <w:jc w:val="center"/>
                    <w:rPr>
                      <w:rFonts w:ascii="Times New Roman" w:eastAsia="Times New Roman" w:hAnsi="Times New Roman" w:cs="Times New Roman"/>
                      <w:sz w:val="24"/>
                      <w:szCs w:val="24"/>
                      <w:lang w:eastAsia="ru-RU"/>
                    </w:rPr>
                  </w:pPr>
                  <w:r w:rsidRPr="00410036">
                    <w:rPr>
                      <w:rFonts w:ascii="Times New Roman" w:eastAsia="Times New Roman" w:hAnsi="Times New Roman" w:cs="Times New Roman"/>
                      <w:sz w:val="24"/>
                      <w:szCs w:val="24"/>
                      <w:lang w:eastAsia="ru-RU"/>
                    </w:rPr>
                    <w:t>0-0</w:t>
                  </w:r>
                </w:p>
              </w:tc>
            </w:tr>
            <w:tr w:rsidR="00410036" w:rsidRPr="00410036" w:rsidTr="00410036">
              <w:trPr>
                <w:gridAfter w:val="1"/>
              </w:trPr>
              <w:tc>
                <w:tcPr>
                  <w:tcW w:w="0" w:type="auto"/>
                  <w:shd w:val="clear" w:color="auto" w:fill="FFFFFF"/>
                  <w:vAlign w:val="center"/>
                  <w:hideMark/>
                </w:tcPr>
                <w:p w:rsidR="00410036" w:rsidRPr="00410036" w:rsidRDefault="00410036" w:rsidP="00410036">
                  <w:pPr>
                    <w:spacing w:before="150" w:after="150" w:line="240" w:lineRule="auto"/>
                    <w:rPr>
                      <w:rFonts w:ascii="Times New Roman" w:eastAsia="Times New Roman" w:hAnsi="Times New Roman" w:cs="Times New Roman"/>
                      <w:sz w:val="24"/>
                      <w:szCs w:val="24"/>
                      <w:lang w:eastAsia="ru-RU"/>
                    </w:rPr>
                  </w:pPr>
                  <w:r w:rsidRPr="00410036">
                    <w:rPr>
                      <w:rFonts w:ascii="Times New Roman" w:eastAsia="Times New Roman" w:hAnsi="Times New Roman" w:cs="Times New Roman"/>
                      <w:sz w:val="24"/>
                      <w:szCs w:val="24"/>
                      <w:lang w:eastAsia="ru-RU"/>
                    </w:rPr>
                    <w:t>Цилиндры восковидные</w:t>
                  </w:r>
                </w:p>
              </w:tc>
              <w:tc>
                <w:tcPr>
                  <w:tcW w:w="0" w:type="auto"/>
                  <w:shd w:val="clear" w:color="auto" w:fill="FFFFFF"/>
                  <w:vAlign w:val="center"/>
                  <w:hideMark/>
                </w:tcPr>
                <w:p w:rsidR="00410036" w:rsidRPr="00410036" w:rsidRDefault="00410036" w:rsidP="00410036">
                  <w:pPr>
                    <w:spacing w:before="150" w:after="150" w:line="240" w:lineRule="auto"/>
                    <w:jc w:val="right"/>
                    <w:rPr>
                      <w:rFonts w:ascii="Times New Roman" w:eastAsia="Times New Roman" w:hAnsi="Times New Roman" w:cs="Times New Roman"/>
                      <w:sz w:val="24"/>
                      <w:szCs w:val="24"/>
                      <w:lang w:eastAsia="ru-RU"/>
                    </w:rPr>
                  </w:pPr>
                  <w:r w:rsidRPr="00410036">
                    <w:rPr>
                      <w:rFonts w:ascii="Times New Roman" w:eastAsia="Times New Roman" w:hAnsi="Times New Roman" w:cs="Times New Roman"/>
                      <w:sz w:val="24"/>
                      <w:szCs w:val="24"/>
                      <w:lang w:eastAsia="ru-RU"/>
                    </w:rPr>
                    <w:t>-</w:t>
                  </w:r>
                </w:p>
              </w:tc>
              <w:tc>
                <w:tcPr>
                  <w:tcW w:w="0" w:type="auto"/>
                  <w:shd w:val="clear" w:color="auto" w:fill="FFFFFF"/>
                  <w:vAlign w:val="center"/>
                  <w:hideMark/>
                </w:tcPr>
                <w:p w:rsidR="00410036" w:rsidRPr="00410036" w:rsidRDefault="00410036" w:rsidP="00410036">
                  <w:pPr>
                    <w:spacing w:before="150" w:after="150" w:line="240" w:lineRule="auto"/>
                    <w:jc w:val="center"/>
                    <w:rPr>
                      <w:rFonts w:ascii="Times New Roman" w:eastAsia="Times New Roman" w:hAnsi="Times New Roman" w:cs="Times New Roman"/>
                      <w:sz w:val="24"/>
                      <w:szCs w:val="24"/>
                      <w:lang w:eastAsia="ru-RU"/>
                    </w:rPr>
                  </w:pPr>
                </w:p>
              </w:tc>
              <w:tc>
                <w:tcPr>
                  <w:tcW w:w="0" w:type="auto"/>
                  <w:gridSpan w:val="2"/>
                  <w:shd w:val="clear" w:color="auto" w:fill="FFFFFF"/>
                  <w:vAlign w:val="center"/>
                  <w:hideMark/>
                </w:tcPr>
                <w:p w:rsidR="00410036" w:rsidRPr="00410036" w:rsidRDefault="00410036" w:rsidP="00410036">
                  <w:pPr>
                    <w:spacing w:before="150" w:after="150" w:line="240" w:lineRule="auto"/>
                    <w:jc w:val="center"/>
                    <w:rPr>
                      <w:rFonts w:ascii="Times New Roman" w:eastAsia="Times New Roman" w:hAnsi="Times New Roman" w:cs="Times New Roman"/>
                      <w:sz w:val="24"/>
                      <w:szCs w:val="24"/>
                      <w:lang w:eastAsia="ru-RU"/>
                    </w:rPr>
                  </w:pPr>
                  <w:r w:rsidRPr="00410036">
                    <w:rPr>
                      <w:rFonts w:ascii="Times New Roman" w:eastAsia="Times New Roman" w:hAnsi="Times New Roman" w:cs="Times New Roman"/>
                      <w:sz w:val="24"/>
                      <w:szCs w:val="24"/>
                      <w:lang w:eastAsia="ru-RU"/>
                    </w:rPr>
                    <w:t>0-0</w:t>
                  </w:r>
                </w:p>
              </w:tc>
            </w:tr>
            <w:tr w:rsidR="00410036" w:rsidRPr="00410036" w:rsidTr="00410036">
              <w:trPr>
                <w:gridAfter w:val="1"/>
              </w:trPr>
              <w:tc>
                <w:tcPr>
                  <w:tcW w:w="0" w:type="auto"/>
                  <w:shd w:val="clear" w:color="auto" w:fill="FFFFFF"/>
                  <w:vAlign w:val="center"/>
                  <w:hideMark/>
                </w:tcPr>
                <w:p w:rsidR="00410036" w:rsidRPr="00410036" w:rsidRDefault="00410036" w:rsidP="00410036">
                  <w:pPr>
                    <w:spacing w:before="150" w:after="150" w:line="240" w:lineRule="auto"/>
                    <w:rPr>
                      <w:rFonts w:ascii="Times New Roman" w:eastAsia="Times New Roman" w:hAnsi="Times New Roman" w:cs="Times New Roman"/>
                      <w:sz w:val="24"/>
                      <w:szCs w:val="24"/>
                      <w:lang w:eastAsia="ru-RU"/>
                    </w:rPr>
                  </w:pPr>
                  <w:r w:rsidRPr="00410036">
                    <w:rPr>
                      <w:rFonts w:ascii="Times New Roman" w:eastAsia="Times New Roman" w:hAnsi="Times New Roman" w:cs="Times New Roman"/>
                      <w:sz w:val="24"/>
                      <w:szCs w:val="24"/>
                      <w:lang w:eastAsia="ru-RU"/>
                    </w:rPr>
                    <w:t>Оксалаты</w:t>
                  </w:r>
                </w:p>
              </w:tc>
              <w:tc>
                <w:tcPr>
                  <w:tcW w:w="0" w:type="auto"/>
                  <w:shd w:val="clear" w:color="auto" w:fill="FFFFFF"/>
                  <w:vAlign w:val="center"/>
                  <w:hideMark/>
                </w:tcPr>
                <w:p w:rsidR="00410036" w:rsidRPr="00410036" w:rsidRDefault="00410036" w:rsidP="00410036">
                  <w:pPr>
                    <w:spacing w:before="150" w:after="150" w:line="240" w:lineRule="auto"/>
                    <w:jc w:val="right"/>
                    <w:rPr>
                      <w:rFonts w:ascii="Times New Roman" w:eastAsia="Times New Roman" w:hAnsi="Times New Roman" w:cs="Times New Roman"/>
                      <w:sz w:val="24"/>
                      <w:szCs w:val="24"/>
                      <w:lang w:eastAsia="ru-RU"/>
                    </w:rPr>
                  </w:pPr>
                  <w:r w:rsidRPr="00410036">
                    <w:rPr>
                      <w:rFonts w:ascii="Times New Roman" w:eastAsia="Times New Roman" w:hAnsi="Times New Roman" w:cs="Times New Roman"/>
                      <w:sz w:val="24"/>
                      <w:szCs w:val="24"/>
                      <w:lang w:eastAsia="ru-RU"/>
                    </w:rPr>
                    <w:t>-</w:t>
                  </w:r>
                </w:p>
              </w:tc>
              <w:tc>
                <w:tcPr>
                  <w:tcW w:w="0" w:type="auto"/>
                  <w:shd w:val="clear" w:color="auto" w:fill="FFFFFF"/>
                  <w:vAlign w:val="center"/>
                  <w:hideMark/>
                </w:tcPr>
                <w:p w:rsidR="00410036" w:rsidRPr="00410036" w:rsidRDefault="00410036" w:rsidP="00410036">
                  <w:pPr>
                    <w:spacing w:before="150" w:after="150" w:line="240" w:lineRule="auto"/>
                    <w:jc w:val="center"/>
                    <w:rPr>
                      <w:rFonts w:ascii="Times New Roman" w:eastAsia="Times New Roman" w:hAnsi="Times New Roman" w:cs="Times New Roman"/>
                      <w:sz w:val="24"/>
                      <w:szCs w:val="24"/>
                      <w:lang w:eastAsia="ru-RU"/>
                    </w:rPr>
                  </w:pPr>
                </w:p>
              </w:tc>
              <w:tc>
                <w:tcPr>
                  <w:tcW w:w="0" w:type="auto"/>
                  <w:gridSpan w:val="2"/>
                  <w:shd w:val="clear" w:color="auto" w:fill="FFFFFF"/>
                  <w:vAlign w:val="center"/>
                  <w:hideMark/>
                </w:tcPr>
                <w:p w:rsidR="00410036" w:rsidRPr="00410036" w:rsidRDefault="00410036" w:rsidP="00410036">
                  <w:pPr>
                    <w:spacing w:before="150" w:after="150" w:line="240" w:lineRule="auto"/>
                    <w:jc w:val="center"/>
                    <w:rPr>
                      <w:rFonts w:ascii="Times New Roman" w:eastAsia="Times New Roman" w:hAnsi="Times New Roman" w:cs="Times New Roman"/>
                      <w:sz w:val="24"/>
                      <w:szCs w:val="24"/>
                      <w:lang w:eastAsia="ru-RU"/>
                    </w:rPr>
                  </w:pPr>
                  <w:r w:rsidRPr="00410036">
                    <w:rPr>
                      <w:rFonts w:ascii="Times New Roman" w:eastAsia="Times New Roman" w:hAnsi="Times New Roman" w:cs="Times New Roman"/>
                      <w:sz w:val="24"/>
                      <w:szCs w:val="24"/>
                      <w:lang w:eastAsia="ru-RU"/>
                    </w:rPr>
                    <w:t>0-0</w:t>
                  </w:r>
                </w:p>
              </w:tc>
            </w:tr>
            <w:tr w:rsidR="00410036" w:rsidRPr="00410036" w:rsidTr="00410036">
              <w:trPr>
                <w:gridAfter w:val="1"/>
              </w:trPr>
              <w:tc>
                <w:tcPr>
                  <w:tcW w:w="0" w:type="auto"/>
                  <w:shd w:val="clear" w:color="auto" w:fill="FFFFFF"/>
                  <w:vAlign w:val="center"/>
                  <w:hideMark/>
                </w:tcPr>
                <w:p w:rsidR="00410036" w:rsidRPr="00410036" w:rsidRDefault="00410036" w:rsidP="00410036">
                  <w:pPr>
                    <w:spacing w:before="150" w:after="150" w:line="240" w:lineRule="auto"/>
                    <w:rPr>
                      <w:rFonts w:ascii="Times New Roman" w:eastAsia="Times New Roman" w:hAnsi="Times New Roman" w:cs="Times New Roman"/>
                      <w:sz w:val="24"/>
                      <w:szCs w:val="24"/>
                      <w:lang w:eastAsia="ru-RU"/>
                    </w:rPr>
                  </w:pPr>
                  <w:r w:rsidRPr="00410036">
                    <w:rPr>
                      <w:rFonts w:ascii="Times New Roman" w:eastAsia="Times New Roman" w:hAnsi="Times New Roman" w:cs="Times New Roman"/>
                      <w:sz w:val="24"/>
                      <w:szCs w:val="24"/>
                      <w:lang w:eastAsia="ru-RU"/>
                    </w:rPr>
                    <w:t>Мочевая кислота</w:t>
                  </w:r>
                </w:p>
              </w:tc>
              <w:tc>
                <w:tcPr>
                  <w:tcW w:w="0" w:type="auto"/>
                  <w:shd w:val="clear" w:color="auto" w:fill="FFFFFF"/>
                  <w:vAlign w:val="center"/>
                  <w:hideMark/>
                </w:tcPr>
                <w:p w:rsidR="00410036" w:rsidRPr="00410036" w:rsidRDefault="00410036" w:rsidP="00410036">
                  <w:pPr>
                    <w:spacing w:before="150" w:after="150" w:line="240" w:lineRule="auto"/>
                    <w:jc w:val="right"/>
                    <w:rPr>
                      <w:rFonts w:ascii="Times New Roman" w:eastAsia="Times New Roman" w:hAnsi="Times New Roman" w:cs="Times New Roman"/>
                      <w:sz w:val="24"/>
                      <w:szCs w:val="24"/>
                      <w:lang w:eastAsia="ru-RU"/>
                    </w:rPr>
                  </w:pPr>
                  <w:r w:rsidRPr="00410036">
                    <w:rPr>
                      <w:rFonts w:ascii="Times New Roman" w:eastAsia="Times New Roman" w:hAnsi="Times New Roman" w:cs="Times New Roman"/>
                      <w:sz w:val="24"/>
                      <w:szCs w:val="24"/>
                      <w:lang w:eastAsia="ru-RU"/>
                    </w:rPr>
                    <w:t>-</w:t>
                  </w:r>
                </w:p>
              </w:tc>
              <w:tc>
                <w:tcPr>
                  <w:tcW w:w="0" w:type="auto"/>
                  <w:shd w:val="clear" w:color="auto" w:fill="FFFFFF"/>
                  <w:vAlign w:val="center"/>
                  <w:hideMark/>
                </w:tcPr>
                <w:p w:rsidR="00410036" w:rsidRPr="00410036" w:rsidRDefault="00410036" w:rsidP="00410036">
                  <w:pPr>
                    <w:spacing w:before="150" w:after="150" w:line="240" w:lineRule="auto"/>
                    <w:jc w:val="center"/>
                    <w:rPr>
                      <w:rFonts w:ascii="Times New Roman" w:eastAsia="Times New Roman" w:hAnsi="Times New Roman" w:cs="Times New Roman"/>
                      <w:sz w:val="24"/>
                      <w:szCs w:val="24"/>
                      <w:lang w:eastAsia="ru-RU"/>
                    </w:rPr>
                  </w:pPr>
                </w:p>
              </w:tc>
              <w:tc>
                <w:tcPr>
                  <w:tcW w:w="0" w:type="auto"/>
                  <w:gridSpan w:val="2"/>
                  <w:shd w:val="clear" w:color="auto" w:fill="FFFFFF"/>
                  <w:vAlign w:val="center"/>
                  <w:hideMark/>
                </w:tcPr>
                <w:p w:rsidR="00410036" w:rsidRPr="00410036" w:rsidRDefault="00410036" w:rsidP="00410036">
                  <w:pPr>
                    <w:spacing w:before="150" w:after="150" w:line="240" w:lineRule="auto"/>
                    <w:jc w:val="center"/>
                    <w:rPr>
                      <w:rFonts w:ascii="Times New Roman" w:eastAsia="Times New Roman" w:hAnsi="Times New Roman" w:cs="Times New Roman"/>
                      <w:sz w:val="24"/>
                      <w:szCs w:val="24"/>
                      <w:lang w:eastAsia="ru-RU"/>
                    </w:rPr>
                  </w:pPr>
                  <w:r w:rsidRPr="00410036">
                    <w:rPr>
                      <w:rFonts w:ascii="Times New Roman" w:eastAsia="Times New Roman" w:hAnsi="Times New Roman" w:cs="Times New Roman"/>
                      <w:sz w:val="24"/>
                      <w:szCs w:val="24"/>
                      <w:lang w:eastAsia="ru-RU"/>
                    </w:rPr>
                    <w:t>0-0</w:t>
                  </w:r>
                </w:p>
              </w:tc>
            </w:tr>
            <w:tr w:rsidR="00410036" w:rsidRPr="00410036" w:rsidTr="00410036">
              <w:trPr>
                <w:gridAfter w:val="1"/>
              </w:trPr>
              <w:tc>
                <w:tcPr>
                  <w:tcW w:w="0" w:type="auto"/>
                  <w:shd w:val="clear" w:color="auto" w:fill="FFFFFF"/>
                  <w:vAlign w:val="center"/>
                  <w:hideMark/>
                </w:tcPr>
                <w:p w:rsidR="00410036" w:rsidRPr="00410036" w:rsidRDefault="00410036" w:rsidP="00410036">
                  <w:pPr>
                    <w:spacing w:before="150" w:after="150" w:line="240" w:lineRule="auto"/>
                    <w:rPr>
                      <w:rFonts w:ascii="Times New Roman" w:eastAsia="Times New Roman" w:hAnsi="Times New Roman" w:cs="Times New Roman"/>
                      <w:sz w:val="24"/>
                      <w:szCs w:val="24"/>
                      <w:lang w:eastAsia="ru-RU"/>
                    </w:rPr>
                  </w:pPr>
                  <w:r w:rsidRPr="00410036">
                    <w:rPr>
                      <w:rFonts w:ascii="Times New Roman" w:eastAsia="Times New Roman" w:hAnsi="Times New Roman" w:cs="Times New Roman"/>
                      <w:sz w:val="24"/>
                      <w:szCs w:val="24"/>
                      <w:lang w:eastAsia="ru-RU"/>
                    </w:rPr>
                    <w:t>Трипельфосфаты</w:t>
                  </w:r>
                </w:p>
              </w:tc>
              <w:tc>
                <w:tcPr>
                  <w:tcW w:w="0" w:type="auto"/>
                  <w:shd w:val="clear" w:color="auto" w:fill="FFFFFF"/>
                  <w:vAlign w:val="center"/>
                  <w:hideMark/>
                </w:tcPr>
                <w:p w:rsidR="00410036" w:rsidRPr="00410036" w:rsidRDefault="00410036" w:rsidP="00410036">
                  <w:pPr>
                    <w:spacing w:before="150" w:after="150" w:line="240" w:lineRule="auto"/>
                    <w:jc w:val="right"/>
                    <w:rPr>
                      <w:rFonts w:ascii="Times New Roman" w:eastAsia="Times New Roman" w:hAnsi="Times New Roman" w:cs="Times New Roman"/>
                      <w:sz w:val="24"/>
                      <w:szCs w:val="24"/>
                      <w:lang w:eastAsia="ru-RU"/>
                    </w:rPr>
                  </w:pPr>
                  <w:r w:rsidRPr="00410036">
                    <w:rPr>
                      <w:rFonts w:ascii="Times New Roman" w:eastAsia="Times New Roman" w:hAnsi="Times New Roman" w:cs="Times New Roman"/>
                      <w:sz w:val="24"/>
                      <w:szCs w:val="24"/>
                      <w:lang w:eastAsia="ru-RU"/>
                    </w:rPr>
                    <w:t>-</w:t>
                  </w:r>
                </w:p>
              </w:tc>
              <w:tc>
                <w:tcPr>
                  <w:tcW w:w="0" w:type="auto"/>
                  <w:shd w:val="clear" w:color="auto" w:fill="FFFFFF"/>
                  <w:vAlign w:val="center"/>
                  <w:hideMark/>
                </w:tcPr>
                <w:p w:rsidR="00410036" w:rsidRPr="00410036" w:rsidRDefault="00410036" w:rsidP="00410036">
                  <w:pPr>
                    <w:spacing w:before="150" w:after="150" w:line="240" w:lineRule="auto"/>
                    <w:jc w:val="center"/>
                    <w:rPr>
                      <w:rFonts w:ascii="Times New Roman" w:eastAsia="Times New Roman" w:hAnsi="Times New Roman" w:cs="Times New Roman"/>
                      <w:sz w:val="24"/>
                      <w:szCs w:val="24"/>
                      <w:lang w:eastAsia="ru-RU"/>
                    </w:rPr>
                  </w:pPr>
                </w:p>
              </w:tc>
              <w:tc>
                <w:tcPr>
                  <w:tcW w:w="0" w:type="auto"/>
                  <w:gridSpan w:val="2"/>
                  <w:shd w:val="clear" w:color="auto" w:fill="FFFFFF"/>
                  <w:vAlign w:val="center"/>
                  <w:hideMark/>
                </w:tcPr>
                <w:p w:rsidR="00410036" w:rsidRPr="00410036" w:rsidRDefault="00410036" w:rsidP="00410036">
                  <w:pPr>
                    <w:spacing w:before="150" w:after="150" w:line="240" w:lineRule="auto"/>
                    <w:jc w:val="center"/>
                    <w:rPr>
                      <w:rFonts w:ascii="Times New Roman" w:eastAsia="Times New Roman" w:hAnsi="Times New Roman" w:cs="Times New Roman"/>
                      <w:sz w:val="24"/>
                      <w:szCs w:val="24"/>
                      <w:lang w:eastAsia="ru-RU"/>
                    </w:rPr>
                  </w:pPr>
                  <w:r w:rsidRPr="00410036">
                    <w:rPr>
                      <w:rFonts w:ascii="Times New Roman" w:eastAsia="Times New Roman" w:hAnsi="Times New Roman" w:cs="Times New Roman"/>
                      <w:sz w:val="24"/>
                      <w:szCs w:val="24"/>
                      <w:lang w:eastAsia="ru-RU"/>
                    </w:rPr>
                    <w:t>0-0</w:t>
                  </w:r>
                </w:p>
              </w:tc>
            </w:tr>
            <w:tr w:rsidR="00410036" w:rsidRPr="00410036" w:rsidTr="00410036">
              <w:trPr>
                <w:gridAfter w:val="1"/>
              </w:trPr>
              <w:tc>
                <w:tcPr>
                  <w:tcW w:w="0" w:type="auto"/>
                  <w:shd w:val="clear" w:color="auto" w:fill="FFFFFF"/>
                  <w:vAlign w:val="center"/>
                  <w:hideMark/>
                </w:tcPr>
                <w:p w:rsidR="00410036" w:rsidRPr="00410036" w:rsidRDefault="00410036" w:rsidP="00410036">
                  <w:pPr>
                    <w:spacing w:before="150" w:after="150" w:line="240" w:lineRule="auto"/>
                    <w:rPr>
                      <w:rFonts w:ascii="Times New Roman" w:eastAsia="Times New Roman" w:hAnsi="Times New Roman" w:cs="Times New Roman"/>
                      <w:sz w:val="24"/>
                      <w:szCs w:val="24"/>
                      <w:lang w:eastAsia="ru-RU"/>
                    </w:rPr>
                  </w:pPr>
                  <w:r w:rsidRPr="00410036">
                    <w:rPr>
                      <w:rFonts w:ascii="Times New Roman" w:eastAsia="Times New Roman" w:hAnsi="Times New Roman" w:cs="Times New Roman"/>
                      <w:sz w:val="24"/>
                      <w:szCs w:val="24"/>
                      <w:lang w:eastAsia="ru-RU"/>
                    </w:rPr>
                    <w:t>Аморфные соли</w:t>
                  </w:r>
                </w:p>
              </w:tc>
              <w:tc>
                <w:tcPr>
                  <w:tcW w:w="0" w:type="auto"/>
                  <w:shd w:val="clear" w:color="auto" w:fill="FFFFFF"/>
                  <w:vAlign w:val="center"/>
                  <w:hideMark/>
                </w:tcPr>
                <w:p w:rsidR="00410036" w:rsidRPr="00410036" w:rsidRDefault="00410036" w:rsidP="00410036">
                  <w:pPr>
                    <w:spacing w:before="150" w:after="150" w:line="240" w:lineRule="auto"/>
                    <w:jc w:val="right"/>
                    <w:rPr>
                      <w:rFonts w:ascii="Times New Roman" w:eastAsia="Times New Roman" w:hAnsi="Times New Roman" w:cs="Times New Roman"/>
                      <w:sz w:val="24"/>
                      <w:szCs w:val="24"/>
                      <w:lang w:eastAsia="ru-RU"/>
                    </w:rPr>
                  </w:pPr>
                  <w:r w:rsidRPr="00410036">
                    <w:rPr>
                      <w:rFonts w:ascii="Times New Roman" w:eastAsia="Times New Roman" w:hAnsi="Times New Roman" w:cs="Times New Roman"/>
                      <w:sz w:val="24"/>
                      <w:szCs w:val="24"/>
                      <w:lang w:eastAsia="ru-RU"/>
                    </w:rPr>
                    <w:t>-</w:t>
                  </w:r>
                </w:p>
              </w:tc>
              <w:tc>
                <w:tcPr>
                  <w:tcW w:w="0" w:type="auto"/>
                  <w:shd w:val="clear" w:color="auto" w:fill="FFFFFF"/>
                  <w:vAlign w:val="center"/>
                  <w:hideMark/>
                </w:tcPr>
                <w:p w:rsidR="00410036" w:rsidRPr="00410036" w:rsidRDefault="00410036" w:rsidP="00410036">
                  <w:pPr>
                    <w:spacing w:before="150" w:after="150" w:line="240" w:lineRule="auto"/>
                    <w:jc w:val="center"/>
                    <w:rPr>
                      <w:rFonts w:ascii="Times New Roman" w:eastAsia="Times New Roman" w:hAnsi="Times New Roman" w:cs="Times New Roman"/>
                      <w:sz w:val="24"/>
                      <w:szCs w:val="24"/>
                      <w:lang w:eastAsia="ru-RU"/>
                    </w:rPr>
                  </w:pPr>
                </w:p>
              </w:tc>
              <w:tc>
                <w:tcPr>
                  <w:tcW w:w="0" w:type="auto"/>
                  <w:gridSpan w:val="2"/>
                  <w:shd w:val="clear" w:color="auto" w:fill="FFFFFF"/>
                  <w:vAlign w:val="center"/>
                  <w:hideMark/>
                </w:tcPr>
                <w:p w:rsidR="00410036" w:rsidRPr="00410036" w:rsidRDefault="00410036" w:rsidP="00410036">
                  <w:pPr>
                    <w:spacing w:before="150" w:after="150" w:line="240" w:lineRule="auto"/>
                    <w:jc w:val="center"/>
                    <w:rPr>
                      <w:rFonts w:ascii="Times New Roman" w:eastAsia="Times New Roman" w:hAnsi="Times New Roman" w:cs="Times New Roman"/>
                      <w:sz w:val="24"/>
                      <w:szCs w:val="24"/>
                      <w:lang w:eastAsia="ru-RU"/>
                    </w:rPr>
                  </w:pPr>
                  <w:r w:rsidRPr="00410036">
                    <w:rPr>
                      <w:rFonts w:ascii="Times New Roman" w:eastAsia="Times New Roman" w:hAnsi="Times New Roman" w:cs="Times New Roman"/>
                      <w:sz w:val="24"/>
                      <w:szCs w:val="24"/>
                      <w:lang w:eastAsia="ru-RU"/>
                    </w:rPr>
                    <w:t>0-0</w:t>
                  </w:r>
                </w:p>
              </w:tc>
            </w:tr>
            <w:tr w:rsidR="00410036" w:rsidRPr="00410036" w:rsidTr="00410036">
              <w:trPr>
                <w:gridAfter w:val="1"/>
              </w:trPr>
              <w:tc>
                <w:tcPr>
                  <w:tcW w:w="0" w:type="auto"/>
                  <w:shd w:val="clear" w:color="auto" w:fill="FFFFFF"/>
                  <w:vAlign w:val="center"/>
                  <w:hideMark/>
                </w:tcPr>
                <w:p w:rsidR="00410036" w:rsidRPr="00410036" w:rsidRDefault="00410036" w:rsidP="00410036">
                  <w:pPr>
                    <w:spacing w:before="150" w:after="150" w:line="240" w:lineRule="auto"/>
                    <w:rPr>
                      <w:rFonts w:ascii="Times New Roman" w:eastAsia="Times New Roman" w:hAnsi="Times New Roman" w:cs="Times New Roman"/>
                      <w:sz w:val="24"/>
                      <w:szCs w:val="24"/>
                      <w:lang w:eastAsia="ru-RU"/>
                    </w:rPr>
                  </w:pPr>
                  <w:r w:rsidRPr="00410036">
                    <w:rPr>
                      <w:rFonts w:ascii="Times New Roman" w:eastAsia="Times New Roman" w:hAnsi="Times New Roman" w:cs="Times New Roman"/>
                      <w:sz w:val="24"/>
                      <w:szCs w:val="24"/>
                      <w:lang w:eastAsia="ru-RU"/>
                    </w:rPr>
                    <w:t>Дрожжевые грибы</w:t>
                  </w:r>
                </w:p>
              </w:tc>
              <w:tc>
                <w:tcPr>
                  <w:tcW w:w="0" w:type="auto"/>
                  <w:shd w:val="clear" w:color="auto" w:fill="FFFFFF"/>
                  <w:vAlign w:val="center"/>
                  <w:hideMark/>
                </w:tcPr>
                <w:p w:rsidR="00410036" w:rsidRPr="00410036" w:rsidRDefault="00410036" w:rsidP="00410036">
                  <w:pPr>
                    <w:spacing w:before="150" w:after="150" w:line="240" w:lineRule="auto"/>
                    <w:jc w:val="right"/>
                    <w:rPr>
                      <w:rFonts w:ascii="Times New Roman" w:eastAsia="Times New Roman" w:hAnsi="Times New Roman" w:cs="Times New Roman"/>
                      <w:sz w:val="24"/>
                      <w:szCs w:val="24"/>
                      <w:lang w:eastAsia="ru-RU"/>
                    </w:rPr>
                  </w:pPr>
                  <w:r w:rsidRPr="00410036">
                    <w:rPr>
                      <w:rFonts w:ascii="Times New Roman" w:eastAsia="Times New Roman" w:hAnsi="Times New Roman" w:cs="Times New Roman"/>
                      <w:sz w:val="24"/>
                      <w:szCs w:val="24"/>
                      <w:lang w:eastAsia="ru-RU"/>
                    </w:rPr>
                    <w:t>-</w:t>
                  </w:r>
                </w:p>
              </w:tc>
              <w:tc>
                <w:tcPr>
                  <w:tcW w:w="0" w:type="auto"/>
                  <w:shd w:val="clear" w:color="auto" w:fill="FFFFFF"/>
                  <w:vAlign w:val="center"/>
                  <w:hideMark/>
                </w:tcPr>
                <w:p w:rsidR="00410036" w:rsidRPr="00410036" w:rsidRDefault="00410036" w:rsidP="00410036">
                  <w:pPr>
                    <w:spacing w:before="150" w:after="150" w:line="240" w:lineRule="auto"/>
                    <w:jc w:val="center"/>
                    <w:rPr>
                      <w:rFonts w:ascii="Times New Roman" w:eastAsia="Times New Roman" w:hAnsi="Times New Roman" w:cs="Times New Roman"/>
                      <w:sz w:val="24"/>
                      <w:szCs w:val="24"/>
                      <w:lang w:eastAsia="ru-RU"/>
                    </w:rPr>
                  </w:pPr>
                </w:p>
              </w:tc>
              <w:tc>
                <w:tcPr>
                  <w:tcW w:w="0" w:type="auto"/>
                  <w:gridSpan w:val="2"/>
                  <w:shd w:val="clear" w:color="auto" w:fill="FFFFFF"/>
                  <w:vAlign w:val="center"/>
                  <w:hideMark/>
                </w:tcPr>
                <w:p w:rsidR="00410036" w:rsidRPr="00410036" w:rsidRDefault="00410036" w:rsidP="00410036">
                  <w:pPr>
                    <w:spacing w:before="150" w:after="150" w:line="240" w:lineRule="auto"/>
                    <w:jc w:val="center"/>
                    <w:rPr>
                      <w:rFonts w:ascii="Times New Roman" w:eastAsia="Times New Roman" w:hAnsi="Times New Roman" w:cs="Times New Roman"/>
                      <w:sz w:val="24"/>
                      <w:szCs w:val="24"/>
                      <w:lang w:eastAsia="ru-RU"/>
                    </w:rPr>
                  </w:pPr>
                  <w:r w:rsidRPr="00410036">
                    <w:rPr>
                      <w:rFonts w:ascii="Times New Roman" w:eastAsia="Times New Roman" w:hAnsi="Times New Roman" w:cs="Times New Roman"/>
                      <w:sz w:val="24"/>
                      <w:szCs w:val="24"/>
                      <w:lang w:eastAsia="ru-RU"/>
                    </w:rPr>
                    <w:t>0-0</w:t>
                  </w:r>
                </w:p>
              </w:tc>
            </w:tr>
            <w:tr w:rsidR="00410036" w:rsidRPr="00410036" w:rsidTr="00410036">
              <w:trPr>
                <w:gridAfter w:val="1"/>
              </w:trPr>
              <w:tc>
                <w:tcPr>
                  <w:tcW w:w="0" w:type="auto"/>
                  <w:shd w:val="clear" w:color="auto" w:fill="FFFFFF"/>
                  <w:vAlign w:val="center"/>
                  <w:hideMark/>
                </w:tcPr>
                <w:p w:rsidR="00410036" w:rsidRPr="00410036" w:rsidRDefault="00410036" w:rsidP="00410036">
                  <w:pPr>
                    <w:spacing w:before="150" w:after="150" w:line="240" w:lineRule="auto"/>
                    <w:rPr>
                      <w:rFonts w:ascii="Times New Roman" w:eastAsia="Times New Roman" w:hAnsi="Times New Roman" w:cs="Times New Roman"/>
                      <w:sz w:val="24"/>
                      <w:szCs w:val="24"/>
                      <w:lang w:eastAsia="ru-RU"/>
                    </w:rPr>
                  </w:pPr>
                  <w:r w:rsidRPr="00410036">
                    <w:rPr>
                      <w:rFonts w:ascii="Times New Roman" w:eastAsia="Times New Roman" w:hAnsi="Times New Roman" w:cs="Times New Roman"/>
                      <w:sz w:val="24"/>
                      <w:szCs w:val="24"/>
                      <w:lang w:eastAsia="ru-RU"/>
                    </w:rPr>
                    <w:t>Споры мицелий</w:t>
                  </w:r>
                </w:p>
              </w:tc>
              <w:tc>
                <w:tcPr>
                  <w:tcW w:w="0" w:type="auto"/>
                  <w:shd w:val="clear" w:color="auto" w:fill="FFFFFF"/>
                  <w:vAlign w:val="center"/>
                  <w:hideMark/>
                </w:tcPr>
                <w:p w:rsidR="00410036" w:rsidRPr="00410036" w:rsidRDefault="00410036" w:rsidP="00410036">
                  <w:pPr>
                    <w:spacing w:before="150" w:after="150" w:line="240" w:lineRule="auto"/>
                    <w:jc w:val="right"/>
                    <w:rPr>
                      <w:rFonts w:ascii="Times New Roman" w:eastAsia="Times New Roman" w:hAnsi="Times New Roman" w:cs="Times New Roman"/>
                      <w:sz w:val="24"/>
                      <w:szCs w:val="24"/>
                      <w:lang w:eastAsia="ru-RU"/>
                    </w:rPr>
                  </w:pPr>
                  <w:r w:rsidRPr="00410036">
                    <w:rPr>
                      <w:rFonts w:ascii="Times New Roman" w:eastAsia="Times New Roman" w:hAnsi="Times New Roman" w:cs="Times New Roman"/>
                      <w:sz w:val="24"/>
                      <w:szCs w:val="24"/>
                      <w:lang w:eastAsia="ru-RU"/>
                    </w:rPr>
                    <w:t>-</w:t>
                  </w:r>
                </w:p>
              </w:tc>
              <w:tc>
                <w:tcPr>
                  <w:tcW w:w="0" w:type="auto"/>
                  <w:shd w:val="clear" w:color="auto" w:fill="FFFFFF"/>
                  <w:vAlign w:val="center"/>
                  <w:hideMark/>
                </w:tcPr>
                <w:p w:rsidR="00410036" w:rsidRPr="00410036" w:rsidRDefault="00410036" w:rsidP="00410036">
                  <w:pPr>
                    <w:spacing w:before="150" w:after="150" w:line="240" w:lineRule="auto"/>
                    <w:jc w:val="center"/>
                    <w:rPr>
                      <w:rFonts w:ascii="Times New Roman" w:eastAsia="Times New Roman" w:hAnsi="Times New Roman" w:cs="Times New Roman"/>
                      <w:sz w:val="24"/>
                      <w:szCs w:val="24"/>
                      <w:lang w:eastAsia="ru-RU"/>
                    </w:rPr>
                  </w:pPr>
                </w:p>
              </w:tc>
              <w:tc>
                <w:tcPr>
                  <w:tcW w:w="0" w:type="auto"/>
                  <w:gridSpan w:val="2"/>
                  <w:shd w:val="clear" w:color="auto" w:fill="FFFFFF"/>
                  <w:vAlign w:val="center"/>
                  <w:hideMark/>
                </w:tcPr>
                <w:p w:rsidR="00410036" w:rsidRPr="00410036" w:rsidRDefault="00410036" w:rsidP="00410036">
                  <w:pPr>
                    <w:spacing w:before="150" w:after="150" w:line="240" w:lineRule="auto"/>
                    <w:jc w:val="center"/>
                    <w:rPr>
                      <w:rFonts w:ascii="Times New Roman" w:eastAsia="Times New Roman" w:hAnsi="Times New Roman" w:cs="Times New Roman"/>
                      <w:sz w:val="24"/>
                      <w:szCs w:val="24"/>
                      <w:lang w:eastAsia="ru-RU"/>
                    </w:rPr>
                  </w:pPr>
                  <w:r w:rsidRPr="00410036">
                    <w:rPr>
                      <w:rFonts w:ascii="Times New Roman" w:eastAsia="Times New Roman" w:hAnsi="Times New Roman" w:cs="Times New Roman"/>
                      <w:sz w:val="24"/>
                      <w:szCs w:val="24"/>
                      <w:lang w:eastAsia="ru-RU"/>
                    </w:rPr>
                    <w:t>0-0</w:t>
                  </w:r>
                </w:p>
              </w:tc>
            </w:tr>
          </w:tbl>
          <w:p w:rsidR="00410036" w:rsidRPr="00410036" w:rsidRDefault="00410036" w:rsidP="00410036">
            <w:pPr>
              <w:spacing w:after="0" w:line="240" w:lineRule="auto"/>
              <w:rPr>
                <w:rFonts w:ascii="Times New Roman" w:eastAsia="Times New Roman" w:hAnsi="Times New Roman" w:cs="Times New Roman"/>
                <w:vanish/>
                <w:sz w:val="24"/>
                <w:szCs w:val="24"/>
                <w:lang w:eastAsia="ru-RU"/>
              </w:rPr>
            </w:pPr>
          </w:p>
          <w:tbl>
            <w:tblPr>
              <w:tblW w:w="0" w:type="auto"/>
              <w:tblInd w:w="150" w:type="dxa"/>
              <w:tblBorders>
                <w:top w:val="single" w:sz="6" w:space="0" w:color="C3C3C3"/>
                <w:left w:val="single" w:sz="6" w:space="0" w:color="C3C3C3"/>
                <w:bottom w:val="single" w:sz="6" w:space="0" w:color="C3C3C3"/>
                <w:right w:val="single" w:sz="6" w:space="0" w:color="C3C3C3"/>
              </w:tblBorders>
              <w:shd w:val="clear" w:color="auto" w:fill="FFFFFF"/>
              <w:tblCellMar>
                <w:top w:w="15" w:type="dxa"/>
                <w:left w:w="15" w:type="dxa"/>
                <w:bottom w:w="15" w:type="dxa"/>
                <w:right w:w="15" w:type="dxa"/>
              </w:tblCellMar>
              <w:tblLook w:val="04A0" w:firstRow="1" w:lastRow="0" w:firstColumn="1" w:lastColumn="0" w:noHBand="0" w:noVBand="1"/>
            </w:tblPr>
            <w:tblGrid>
              <w:gridCol w:w="2783"/>
              <w:gridCol w:w="1419"/>
              <w:gridCol w:w="1245"/>
              <w:gridCol w:w="1608"/>
              <w:gridCol w:w="974"/>
              <w:gridCol w:w="1377"/>
            </w:tblGrid>
            <w:tr w:rsidR="00410036" w:rsidRPr="00410036" w:rsidTr="00410036">
              <w:trPr>
                <w:gridAfter w:val="2"/>
              </w:trPr>
              <w:tc>
                <w:tcPr>
                  <w:tcW w:w="0" w:type="auto"/>
                  <w:gridSpan w:val="4"/>
                  <w:shd w:val="clear" w:color="auto" w:fill="FFFFFF"/>
                  <w:vAlign w:val="center"/>
                  <w:hideMark/>
                </w:tcPr>
                <w:p w:rsidR="00410036" w:rsidRPr="00410036" w:rsidRDefault="00410036" w:rsidP="00410036">
                  <w:pPr>
                    <w:spacing w:before="150" w:after="150" w:line="240" w:lineRule="auto"/>
                    <w:rPr>
                      <w:rFonts w:ascii="Times New Roman" w:eastAsia="Times New Roman" w:hAnsi="Times New Roman" w:cs="Times New Roman"/>
                      <w:sz w:val="24"/>
                      <w:szCs w:val="24"/>
                      <w:lang w:eastAsia="ru-RU"/>
                    </w:rPr>
                  </w:pPr>
                  <w:r w:rsidRPr="00410036">
                    <w:rPr>
                      <w:rFonts w:ascii="Times New Roman" w:eastAsia="Times New Roman" w:hAnsi="Times New Roman" w:cs="Times New Roman"/>
                      <w:sz w:val="24"/>
                      <w:szCs w:val="24"/>
                      <w:lang w:eastAsia="ru-RU"/>
                    </w:rPr>
                    <w:t>Анализ мочи общий (в рамках НИР «Нейросенсорная тугоухость»)</w:t>
                  </w:r>
                </w:p>
              </w:tc>
            </w:tr>
            <w:tr w:rsidR="00410036" w:rsidRPr="00410036" w:rsidTr="00410036">
              <w:trPr>
                <w:gridAfter w:val="2"/>
              </w:trPr>
              <w:tc>
                <w:tcPr>
                  <w:tcW w:w="0" w:type="auto"/>
                  <w:shd w:val="clear" w:color="auto" w:fill="FFFFFF"/>
                  <w:vAlign w:val="center"/>
                  <w:hideMark/>
                </w:tcPr>
                <w:p w:rsidR="00410036" w:rsidRPr="00410036" w:rsidRDefault="00410036" w:rsidP="00410036">
                  <w:pPr>
                    <w:spacing w:before="150" w:after="150" w:line="240" w:lineRule="auto"/>
                    <w:jc w:val="center"/>
                    <w:rPr>
                      <w:rFonts w:ascii="Times New Roman" w:eastAsia="Times New Roman" w:hAnsi="Times New Roman" w:cs="Times New Roman"/>
                      <w:sz w:val="24"/>
                      <w:szCs w:val="24"/>
                      <w:lang w:eastAsia="ru-RU"/>
                    </w:rPr>
                  </w:pPr>
                  <w:r w:rsidRPr="00410036">
                    <w:rPr>
                      <w:rFonts w:ascii="Times New Roman" w:eastAsia="Times New Roman" w:hAnsi="Times New Roman" w:cs="Times New Roman"/>
                      <w:sz w:val="24"/>
                      <w:szCs w:val="24"/>
                      <w:lang w:eastAsia="ru-RU"/>
                    </w:rPr>
                    <w:t>Наименование</w:t>
                  </w:r>
                </w:p>
              </w:tc>
              <w:tc>
                <w:tcPr>
                  <w:tcW w:w="0" w:type="auto"/>
                  <w:shd w:val="clear" w:color="auto" w:fill="FFFFFF"/>
                  <w:vAlign w:val="center"/>
                  <w:hideMark/>
                </w:tcPr>
                <w:p w:rsidR="00410036" w:rsidRPr="00410036" w:rsidRDefault="00410036" w:rsidP="00410036">
                  <w:pPr>
                    <w:spacing w:before="150" w:after="150" w:line="240" w:lineRule="auto"/>
                    <w:jc w:val="center"/>
                    <w:rPr>
                      <w:rFonts w:ascii="Times New Roman" w:eastAsia="Times New Roman" w:hAnsi="Times New Roman" w:cs="Times New Roman"/>
                      <w:sz w:val="24"/>
                      <w:szCs w:val="24"/>
                      <w:lang w:eastAsia="ru-RU"/>
                    </w:rPr>
                  </w:pPr>
                  <w:r w:rsidRPr="00410036">
                    <w:rPr>
                      <w:rFonts w:ascii="Times New Roman" w:eastAsia="Times New Roman" w:hAnsi="Times New Roman" w:cs="Times New Roman"/>
                      <w:sz w:val="24"/>
                      <w:szCs w:val="24"/>
                      <w:lang w:eastAsia="ru-RU"/>
                    </w:rPr>
                    <w:t>11.05.2021</w:t>
                  </w:r>
                  <w:r w:rsidRPr="00410036">
                    <w:rPr>
                      <w:rFonts w:ascii="Times New Roman" w:eastAsia="Times New Roman" w:hAnsi="Times New Roman" w:cs="Times New Roman"/>
                      <w:sz w:val="24"/>
                      <w:szCs w:val="24"/>
                      <w:lang w:eastAsia="ru-RU"/>
                    </w:rPr>
                    <w:br/>
                    <w:t>14:00</w:t>
                  </w:r>
                </w:p>
              </w:tc>
              <w:tc>
                <w:tcPr>
                  <w:tcW w:w="0" w:type="auto"/>
                  <w:shd w:val="clear" w:color="auto" w:fill="FFFFFF"/>
                  <w:vAlign w:val="center"/>
                  <w:hideMark/>
                </w:tcPr>
                <w:p w:rsidR="00410036" w:rsidRPr="00410036" w:rsidRDefault="00410036" w:rsidP="00410036">
                  <w:pPr>
                    <w:spacing w:before="150" w:after="150" w:line="240" w:lineRule="auto"/>
                    <w:jc w:val="center"/>
                    <w:rPr>
                      <w:rFonts w:ascii="Times New Roman" w:eastAsia="Times New Roman" w:hAnsi="Times New Roman" w:cs="Times New Roman"/>
                      <w:sz w:val="24"/>
                      <w:szCs w:val="24"/>
                      <w:lang w:eastAsia="ru-RU"/>
                    </w:rPr>
                  </w:pPr>
                  <w:r w:rsidRPr="00410036">
                    <w:rPr>
                      <w:rFonts w:ascii="Times New Roman" w:eastAsia="Times New Roman" w:hAnsi="Times New Roman" w:cs="Times New Roman"/>
                      <w:sz w:val="24"/>
                      <w:szCs w:val="24"/>
                      <w:lang w:eastAsia="ru-RU"/>
                    </w:rPr>
                    <w:t>Единицы</w:t>
                  </w:r>
                </w:p>
              </w:tc>
              <w:tc>
                <w:tcPr>
                  <w:tcW w:w="0" w:type="auto"/>
                  <w:shd w:val="clear" w:color="auto" w:fill="FFFFFF"/>
                  <w:vAlign w:val="center"/>
                  <w:hideMark/>
                </w:tcPr>
                <w:p w:rsidR="00410036" w:rsidRPr="00410036" w:rsidRDefault="00410036" w:rsidP="00410036">
                  <w:pPr>
                    <w:spacing w:before="150" w:after="150" w:line="240" w:lineRule="auto"/>
                    <w:jc w:val="center"/>
                    <w:rPr>
                      <w:rFonts w:ascii="Times New Roman" w:eastAsia="Times New Roman" w:hAnsi="Times New Roman" w:cs="Times New Roman"/>
                      <w:sz w:val="24"/>
                      <w:szCs w:val="24"/>
                      <w:lang w:eastAsia="ru-RU"/>
                    </w:rPr>
                  </w:pPr>
                  <w:r w:rsidRPr="00410036">
                    <w:rPr>
                      <w:rFonts w:ascii="Times New Roman" w:eastAsia="Times New Roman" w:hAnsi="Times New Roman" w:cs="Times New Roman"/>
                      <w:sz w:val="24"/>
                      <w:szCs w:val="24"/>
                      <w:lang w:eastAsia="ru-RU"/>
                    </w:rPr>
                    <w:t>Границы норм</w:t>
                  </w:r>
                </w:p>
              </w:tc>
            </w:tr>
            <w:tr w:rsidR="00410036" w:rsidRPr="00410036" w:rsidTr="00410036">
              <w:trPr>
                <w:gridAfter w:val="2"/>
              </w:trPr>
              <w:tc>
                <w:tcPr>
                  <w:tcW w:w="0" w:type="auto"/>
                  <w:shd w:val="clear" w:color="auto" w:fill="FFFFFF"/>
                  <w:vAlign w:val="center"/>
                  <w:hideMark/>
                </w:tcPr>
                <w:p w:rsidR="00410036" w:rsidRPr="00410036" w:rsidRDefault="00410036" w:rsidP="00410036">
                  <w:pPr>
                    <w:spacing w:before="150" w:after="150" w:line="240" w:lineRule="auto"/>
                    <w:rPr>
                      <w:rFonts w:ascii="Times New Roman" w:eastAsia="Times New Roman" w:hAnsi="Times New Roman" w:cs="Times New Roman"/>
                      <w:sz w:val="24"/>
                      <w:szCs w:val="24"/>
                      <w:lang w:eastAsia="ru-RU"/>
                    </w:rPr>
                  </w:pPr>
                  <w:r w:rsidRPr="00410036">
                    <w:rPr>
                      <w:rFonts w:ascii="Times New Roman" w:eastAsia="Times New Roman" w:hAnsi="Times New Roman" w:cs="Times New Roman"/>
                      <w:sz w:val="24"/>
                      <w:szCs w:val="24"/>
                      <w:lang w:eastAsia="ru-RU"/>
                    </w:rPr>
                    <w:t>Эпителий переходный</w:t>
                  </w:r>
                </w:p>
              </w:tc>
              <w:tc>
                <w:tcPr>
                  <w:tcW w:w="0" w:type="auto"/>
                  <w:shd w:val="clear" w:color="auto" w:fill="FFFFFF"/>
                  <w:vAlign w:val="center"/>
                  <w:hideMark/>
                </w:tcPr>
                <w:p w:rsidR="00410036" w:rsidRPr="00410036" w:rsidRDefault="00410036" w:rsidP="00410036">
                  <w:pPr>
                    <w:spacing w:before="150" w:after="150" w:line="240" w:lineRule="auto"/>
                    <w:jc w:val="right"/>
                    <w:rPr>
                      <w:rFonts w:ascii="Times New Roman" w:eastAsia="Times New Roman" w:hAnsi="Times New Roman" w:cs="Times New Roman"/>
                      <w:sz w:val="24"/>
                      <w:szCs w:val="24"/>
                      <w:lang w:eastAsia="ru-RU"/>
                    </w:rPr>
                  </w:pPr>
                  <w:r w:rsidRPr="00410036">
                    <w:rPr>
                      <w:rFonts w:ascii="Times New Roman" w:eastAsia="Times New Roman" w:hAnsi="Times New Roman" w:cs="Times New Roman"/>
                      <w:sz w:val="24"/>
                      <w:szCs w:val="24"/>
                      <w:lang w:eastAsia="ru-RU"/>
                    </w:rPr>
                    <w:t>-</w:t>
                  </w:r>
                </w:p>
              </w:tc>
              <w:tc>
                <w:tcPr>
                  <w:tcW w:w="0" w:type="auto"/>
                  <w:shd w:val="clear" w:color="auto" w:fill="FFFFFF"/>
                  <w:vAlign w:val="center"/>
                  <w:hideMark/>
                </w:tcPr>
                <w:p w:rsidR="00410036" w:rsidRPr="00410036" w:rsidRDefault="00410036" w:rsidP="00410036">
                  <w:pPr>
                    <w:spacing w:before="150" w:after="150" w:line="240" w:lineRule="auto"/>
                    <w:jc w:val="center"/>
                    <w:rPr>
                      <w:rFonts w:ascii="Times New Roman" w:eastAsia="Times New Roman" w:hAnsi="Times New Roman" w:cs="Times New Roman"/>
                      <w:sz w:val="24"/>
                      <w:szCs w:val="24"/>
                      <w:lang w:eastAsia="ru-RU"/>
                    </w:rPr>
                  </w:pPr>
                </w:p>
              </w:tc>
              <w:tc>
                <w:tcPr>
                  <w:tcW w:w="0" w:type="auto"/>
                  <w:shd w:val="clear" w:color="auto" w:fill="FFFFFF"/>
                  <w:vAlign w:val="center"/>
                  <w:hideMark/>
                </w:tcPr>
                <w:p w:rsidR="00410036" w:rsidRPr="00410036" w:rsidRDefault="00410036" w:rsidP="00410036">
                  <w:pPr>
                    <w:spacing w:before="150" w:after="150" w:line="240" w:lineRule="auto"/>
                    <w:jc w:val="center"/>
                    <w:rPr>
                      <w:rFonts w:ascii="Times New Roman" w:eastAsia="Times New Roman" w:hAnsi="Times New Roman" w:cs="Times New Roman"/>
                      <w:sz w:val="24"/>
                      <w:szCs w:val="24"/>
                      <w:lang w:eastAsia="ru-RU"/>
                    </w:rPr>
                  </w:pPr>
                  <w:r w:rsidRPr="00410036">
                    <w:rPr>
                      <w:rFonts w:ascii="Times New Roman" w:eastAsia="Times New Roman" w:hAnsi="Times New Roman" w:cs="Times New Roman"/>
                      <w:sz w:val="24"/>
                      <w:szCs w:val="24"/>
                      <w:lang w:eastAsia="ru-RU"/>
                    </w:rPr>
                    <w:t>0-0</w:t>
                  </w:r>
                </w:p>
              </w:tc>
            </w:tr>
            <w:tr w:rsidR="00410036" w:rsidRPr="00410036" w:rsidTr="00410036">
              <w:tc>
                <w:tcPr>
                  <w:tcW w:w="0" w:type="auto"/>
                  <w:gridSpan w:val="6"/>
                  <w:shd w:val="clear" w:color="auto" w:fill="FFFFFF"/>
                  <w:vAlign w:val="center"/>
                  <w:hideMark/>
                </w:tcPr>
                <w:p w:rsidR="00410036" w:rsidRPr="00410036" w:rsidRDefault="00410036" w:rsidP="00410036">
                  <w:pPr>
                    <w:spacing w:before="150" w:after="150" w:line="240" w:lineRule="auto"/>
                    <w:rPr>
                      <w:rFonts w:ascii="Times New Roman" w:eastAsia="Times New Roman" w:hAnsi="Times New Roman" w:cs="Times New Roman"/>
                      <w:sz w:val="24"/>
                      <w:szCs w:val="24"/>
                      <w:lang w:eastAsia="ru-RU"/>
                    </w:rPr>
                  </w:pPr>
                  <w:r w:rsidRPr="00410036">
                    <w:rPr>
                      <w:rFonts w:ascii="Times New Roman" w:eastAsia="Times New Roman" w:hAnsi="Times New Roman" w:cs="Times New Roman"/>
                      <w:sz w:val="24"/>
                      <w:szCs w:val="24"/>
                      <w:lang w:eastAsia="ru-RU"/>
                    </w:rPr>
                    <w:t>Клинический анализ крови с лейкоформулой (CBC+DIFF)</w:t>
                  </w:r>
                </w:p>
              </w:tc>
            </w:tr>
            <w:tr w:rsidR="00410036" w:rsidRPr="00410036" w:rsidTr="00410036">
              <w:tc>
                <w:tcPr>
                  <w:tcW w:w="0" w:type="auto"/>
                  <w:gridSpan w:val="3"/>
                  <w:shd w:val="clear" w:color="auto" w:fill="FFFFFF"/>
                  <w:vAlign w:val="center"/>
                  <w:hideMark/>
                </w:tcPr>
                <w:p w:rsidR="00410036" w:rsidRPr="00410036" w:rsidRDefault="00410036" w:rsidP="00410036">
                  <w:pPr>
                    <w:spacing w:before="150" w:after="150" w:line="240" w:lineRule="auto"/>
                    <w:jc w:val="center"/>
                    <w:rPr>
                      <w:rFonts w:ascii="Times New Roman" w:eastAsia="Times New Roman" w:hAnsi="Times New Roman" w:cs="Times New Roman"/>
                      <w:sz w:val="24"/>
                      <w:szCs w:val="24"/>
                      <w:lang w:eastAsia="ru-RU"/>
                    </w:rPr>
                  </w:pPr>
                  <w:r w:rsidRPr="00410036">
                    <w:rPr>
                      <w:rFonts w:ascii="Times New Roman" w:eastAsia="Times New Roman" w:hAnsi="Times New Roman" w:cs="Times New Roman"/>
                      <w:sz w:val="24"/>
                      <w:szCs w:val="24"/>
                      <w:lang w:eastAsia="ru-RU"/>
                    </w:rPr>
                    <w:t>Наименование</w:t>
                  </w:r>
                </w:p>
              </w:tc>
              <w:tc>
                <w:tcPr>
                  <w:tcW w:w="0" w:type="auto"/>
                  <w:shd w:val="clear" w:color="auto" w:fill="FFFFFF"/>
                  <w:vAlign w:val="center"/>
                  <w:hideMark/>
                </w:tcPr>
                <w:p w:rsidR="00410036" w:rsidRPr="00410036" w:rsidRDefault="00410036" w:rsidP="00410036">
                  <w:pPr>
                    <w:spacing w:before="150" w:after="150" w:line="240" w:lineRule="auto"/>
                    <w:jc w:val="center"/>
                    <w:rPr>
                      <w:rFonts w:ascii="Times New Roman" w:eastAsia="Times New Roman" w:hAnsi="Times New Roman" w:cs="Times New Roman"/>
                      <w:sz w:val="24"/>
                      <w:szCs w:val="24"/>
                      <w:lang w:eastAsia="ru-RU"/>
                    </w:rPr>
                  </w:pPr>
                  <w:r w:rsidRPr="00410036">
                    <w:rPr>
                      <w:rFonts w:ascii="Times New Roman" w:eastAsia="Times New Roman" w:hAnsi="Times New Roman" w:cs="Times New Roman"/>
                      <w:sz w:val="24"/>
                      <w:szCs w:val="24"/>
                      <w:lang w:eastAsia="ru-RU"/>
                    </w:rPr>
                    <w:t>11.05.2021</w:t>
                  </w:r>
                  <w:r w:rsidRPr="00410036">
                    <w:rPr>
                      <w:rFonts w:ascii="Times New Roman" w:eastAsia="Times New Roman" w:hAnsi="Times New Roman" w:cs="Times New Roman"/>
                      <w:sz w:val="24"/>
                      <w:szCs w:val="24"/>
                      <w:lang w:eastAsia="ru-RU"/>
                    </w:rPr>
                    <w:br/>
                    <w:t>14:00</w:t>
                  </w:r>
                </w:p>
              </w:tc>
              <w:tc>
                <w:tcPr>
                  <w:tcW w:w="0" w:type="auto"/>
                  <w:shd w:val="clear" w:color="auto" w:fill="FFFFFF"/>
                  <w:vAlign w:val="center"/>
                  <w:hideMark/>
                </w:tcPr>
                <w:p w:rsidR="00410036" w:rsidRPr="00410036" w:rsidRDefault="00410036" w:rsidP="00410036">
                  <w:pPr>
                    <w:spacing w:before="150" w:after="150" w:line="240" w:lineRule="auto"/>
                    <w:jc w:val="center"/>
                    <w:rPr>
                      <w:rFonts w:ascii="Times New Roman" w:eastAsia="Times New Roman" w:hAnsi="Times New Roman" w:cs="Times New Roman"/>
                      <w:sz w:val="24"/>
                      <w:szCs w:val="24"/>
                      <w:lang w:eastAsia="ru-RU"/>
                    </w:rPr>
                  </w:pPr>
                  <w:r w:rsidRPr="00410036">
                    <w:rPr>
                      <w:rFonts w:ascii="Times New Roman" w:eastAsia="Times New Roman" w:hAnsi="Times New Roman" w:cs="Times New Roman"/>
                      <w:sz w:val="24"/>
                      <w:szCs w:val="24"/>
                      <w:lang w:eastAsia="ru-RU"/>
                    </w:rPr>
                    <w:t>Единицы</w:t>
                  </w:r>
                </w:p>
              </w:tc>
              <w:tc>
                <w:tcPr>
                  <w:tcW w:w="0" w:type="auto"/>
                  <w:shd w:val="clear" w:color="auto" w:fill="FFFFFF"/>
                  <w:vAlign w:val="center"/>
                  <w:hideMark/>
                </w:tcPr>
                <w:p w:rsidR="00410036" w:rsidRPr="00410036" w:rsidRDefault="00410036" w:rsidP="00410036">
                  <w:pPr>
                    <w:spacing w:before="150" w:after="150" w:line="240" w:lineRule="auto"/>
                    <w:jc w:val="center"/>
                    <w:rPr>
                      <w:rFonts w:ascii="Times New Roman" w:eastAsia="Times New Roman" w:hAnsi="Times New Roman" w:cs="Times New Roman"/>
                      <w:sz w:val="24"/>
                      <w:szCs w:val="24"/>
                      <w:lang w:eastAsia="ru-RU"/>
                    </w:rPr>
                  </w:pPr>
                  <w:r w:rsidRPr="00410036">
                    <w:rPr>
                      <w:rFonts w:ascii="Times New Roman" w:eastAsia="Times New Roman" w:hAnsi="Times New Roman" w:cs="Times New Roman"/>
                      <w:sz w:val="24"/>
                      <w:szCs w:val="24"/>
                      <w:lang w:eastAsia="ru-RU"/>
                    </w:rPr>
                    <w:t>Границы норм</w:t>
                  </w:r>
                </w:p>
              </w:tc>
            </w:tr>
            <w:tr w:rsidR="00410036" w:rsidRPr="00410036" w:rsidTr="00410036">
              <w:tc>
                <w:tcPr>
                  <w:tcW w:w="0" w:type="auto"/>
                  <w:gridSpan w:val="3"/>
                  <w:shd w:val="clear" w:color="auto" w:fill="FFFFFF"/>
                  <w:vAlign w:val="center"/>
                  <w:hideMark/>
                </w:tcPr>
                <w:p w:rsidR="00410036" w:rsidRPr="00410036" w:rsidRDefault="00410036" w:rsidP="00410036">
                  <w:pPr>
                    <w:spacing w:before="150" w:after="150" w:line="240" w:lineRule="auto"/>
                    <w:rPr>
                      <w:rFonts w:ascii="Times New Roman" w:eastAsia="Times New Roman" w:hAnsi="Times New Roman" w:cs="Times New Roman"/>
                      <w:sz w:val="24"/>
                      <w:szCs w:val="24"/>
                      <w:lang w:eastAsia="ru-RU"/>
                    </w:rPr>
                  </w:pPr>
                  <w:r w:rsidRPr="00410036">
                    <w:rPr>
                      <w:rFonts w:ascii="Times New Roman" w:eastAsia="Times New Roman" w:hAnsi="Times New Roman" w:cs="Times New Roman"/>
                      <w:sz w:val="24"/>
                      <w:szCs w:val="24"/>
                      <w:lang w:eastAsia="ru-RU"/>
                    </w:rPr>
                    <w:t>Гемоглобин (HGB)</w:t>
                  </w:r>
                </w:p>
              </w:tc>
              <w:tc>
                <w:tcPr>
                  <w:tcW w:w="0" w:type="auto"/>
                  <w:shd w:val="clear" w:color="auto" w:fill="FFFFFF"/>
                  <w:vAlign w:val="center"/>
                  <w:hideMark/>
                </w:tcPr>
                <w:p w:rsidR="00410036" w:rsidRPr="00410036" w:rsidRDefault="00410036" w:rsidP="00410036">
                  <w:pPr>
                    <w:spacing w:before="150" w:after="150" w:line="240" w:lineRule="auto"/>
                    <w:jc w:val="right"/>
                    <w:rPr>
                      <w:rFonts w:ascii="Times New Roman" w:eastAsia="Times New Roman" w:hAnsi="Times New Roman" w:cs="Times New Roman"/>
                      <w:sz w:val="24"/>
                      <w:szCs w:val="24"/>
                      <w:lang w:eastAsia="ru-RU"/>
                    </w:rPr>
                  </w:pPr>
                  <w:r w:rsidRPr="00410036">
                    <w:rPr>
                      <w:rFonts w:ascii="Times New Roman" w:eastAsia="Times New Roman" w:hAnsi="Times New Roman" w:cs="Times New Roman"/>
                      <w:sz w:val="24"/>
                      <w:szCs w:val="24"/>
                      <w:lang w:eastAsia="ru-RU"/>
                    </w:rPr>
                    <w:t>139</w:t>
                  </w:r>
                </w:p>
              </w:tc>
              <w:tc>
                <w:tcPr>
                  <w:tcW w:w="0" w:type="auto"/>
                  <w:shd w:val="clear" w:color="auto" w:fill="FFFFFF"/>
                  <w:vAlign w:val="center"/>
                  <w:hideMark/>
                </w:tcPr>
                <w:p w:rsidR="00410036" w:rsidRPr="00410036" w:rsidRDefault="00410036" w:rsidP="00410036">
                  <w:pPr>
                    <w:spacing w:before="150" w:after="150" w:line="240" w:lineRule="auto"/>
                    <w:jc w:val="center"/>
                    <w:rPr>
                      <w:rFonts w:ascii="Times New Roman" w:eastAsia="Times New Roman" w:hAnsi="Times New Roman" w:cs="Times New Roman"/>
                      <w:sz w:val="24"/>
                      <w:szCs w:val="24"/>
                      <w:lang w:eastAsia="ru-RU"/>
                    </w:rPr>
                  </w:pPr>
                  <w:r w:rsidRPr="00410036">
                    <w:rPr>
                      <w:rFonts w:ascii="Times New Roman" w:eastAsia="Times New Roman" w:hAnsi="Times New Roman" w:cs="Times New Roman"/>
                      <w:sz w:val="24"/>
                      <w:szCs w:val="24"/>
                      <w:lang w:eastAsia="ru-RU"/>
                    </w:rPr>
                    <w:t>g/L</w:t>
                  </w:r>
                </w:p>
              </w:tc>
              <w:tc>
                <w:tcPr>
                  <w:tcW w:w="0" w:type="auto"/>
                  <w:shd w:val="clear" w:color="auto" w:fill="FFFFFF"/>
                  <w:vAlign w:val="center"/>
                  <w:hideMark/>
                </w:tcPr>
                <w:p w:rsidR="00410036" w:rsidRPr="00410036" w:rsidRDefault="00410036" w:rsidP="00410036">
                  <w:pPr>
                    <w:spacing w:before="150" w:after="150" w:line="240" w:lineRule="auto"/>
                    <w:jc w:val="center"/>
                    <w:rPr>
                      <w:rFonts w:ascii="Times New Roman" w:eastAsia="Times New Roman" w:hAnsi="Times New Roman" w:cs="Times New Roman"/>
                      <w:sz w:val="24"/>
                      <w:szCs w:val="24"/>
                      <w:lang w:eastAsia="ru-RU"/>
                    </w:rPr>
                  </w:pPr>
                  <w:r w:rsidRPr="00410036">
                    <w:rPr>
                      <w:rFonts w:ascii="Times New Roman" w:eastAsia="Times New Roman" w:hAnsi="Times New Roman" w:cs="Times New Roman"/>
                      <w:sz w:val="24"/>
                      <w:szCs w:val="24"/>
                      <w:lang w:eastAsia="ru-RU"/>
                    </w:rPr>
                    <w:t>117-161</w:t>
                  </w:r>
                </w:p>
              </w:tc>
            </w:tr>
            <w:tr w:rsidR="00410036" w:rsidRPr="00410036" w:rsidTr="00410036">
              <w:tc>
                <w:tcPr>
                  <w:tcW w:w="0" w:type="auto"/>
                  <w:gridSpan w:val="3"/>
                  <w:shd w:val="clear" w:color="auto" w:fill="FFFFFF"/>
                  <w:vAlign w:val="center"/>
                  <w:hideMark/>
                </w:tcPr>
                <w:p w:rsidR="00410036" w:rsidRPr="00410036" w:rsidRDefault="00410036" w:rsidP="00410036">
                  <w:pPr>
                    <w:spacing w:before="150" w:after="150" w:line="240" w:lineRule="auto"/>
                    <w:rPr>
                      <w:rFonts w:ascii="Times New Roman" w:eastAsia="Times New Roman" w:hAnsi="Times New Roman" w:cs="Times New Roman"/>
                      <w:sz w:val="24"/>
                      <w:szCs w:val="24"/>
                      <w:lang w:eastAsia="ru-RU"/>
                    </w:rPr>
                  </w:pPr>
                  <w:r w:rsidRPr="00410036">
                    <w:rPr>
                      <w:rFonts w:ascii="Times New Roman" w:eastAsia="Times New Roman" w:hAnsi="Times New Roman" w:cs="Times New Roman"/>
                      <w:sz w:val="24"/>
                      <w:szCs w:val="24"/>
                      <w:lang w:eastAsia="ru-RU"/>
                    </w:rPr>
                    <w:t>Эритроциты (RBC)</w:t>
                  </w:r>
                </w:p>
              </w:tc>
              <w:tc>
                <w:tcPr>
                  <w:tcW w:w="0" w:type="auto"/>
                  <w:shd w:val="clear" w:color="auto" w:fill="FFFFFF"/>
                  <w:vAlign w:val="center"/>
                  <w:hideMark/>
                </w:tcPr>
                <w:p w:rsidR="00410036" w:rsidRPr="00410036" w:rsidRDefault="00410036" w:rsidP="00410036">
                  <w:pPr>
                    <w:spacing w:before="150" w:after="150" w:line="240" w:lineRule="auto"/>
                    <w:jc w:val="right"/>
                    <w:rPr>
                      <w:rFonts w:ascii="Times New Roman" w:eastAsia="Times New Roman" w:hAnsi="Times New Roman" w:cs="Times New Roman"/>
                      <w:sz w:val="24"/>
                      <w:szCs w:val="24"/>
                      <w:lang w:eastAsia="ru-RU"/>
                    </w:rPr>
                  </w:pPr>
                  <w:r w:rsidRPr="00410036">
                    <w:rPr>
                      <w:rFonts w:ascii="Times New Roman" w:eastAsia="Times New Roman" w:hAnsi="Times New Roman" w:cs="Times New Roman"/>
                      <w:sz w:val="24"/>
                      <w:szCs w:val="24"/>
                      <w:lang w:eastAsia="ru-RU"/>
                    </w:rPr>
                    <w:t>4.97</w:t>
                  </w:r>
                </w:p>
              </w:tc>
              <w:tc>
                <w:tcPr>
                  <w:tcW w:w="0" w:type="auto"/>
                  <w:shd w:val="clear" w:color="auto" w:fill="FFFFFF"/>
                  <w:vAlign w:val="center"/>
                  <w:hideMark/>
                </w:tcPr>
                <w:p w:rsidR="00410036" w:rsidRPr="00410036" w:rsidRDefault="00410036" w:rsidP="00410036">
                  <w:pPr>
                    <w:spacing w:before="150" w:after="150" w:line="240" w:lineRule="auto"/>
                    <w:jc w:val="center"/>
                    <w:rPr>
                      <w:rFonts w:ascii="Times New Roman" w:eastAsia="Times New Roman" w:hAnsi="Times New Roman" w:cs="Times New Roman"/>
                      <w:sz w:val="24"/>
                      <w:szCs w:val="24"/>
                      <w:lang w:eastAsia="ru-RU"/>
                    </w:rPr>
                  </w:pPr>
                  <w:r w:rsidRPr="00410036">
                    <w:rPr>
                      <w:rFonts w:ascii="Times New Roman" w:eastAsia="Times New Roman" w:hAnsi="Times New Roman" w:cs="Times New Roman"/>
                      <w:sz w:val="24"/>
                      <w:szCs w:val="24"/>
                      <w:lang w:eastAsia="ru-RU"/>
                    </w:rPr>
                    <w:t>10^12/L</w:t>
                  </w:r>
                </w:p>
              </w:tc>
              <w:tc>
                <w:tcPr>
                  <w:tcW w:w="0" w:type="auto"/>
                  <w:shd w:val="clear" w:color="auto" w:fill="FFFFFF"/>
                  <w:vAlign w:val="center"/>
                  <w:hideMark/>
                </w:tcPr>
                <w:p w:rsidR="00410036" w:rsidRPr="00410036" w:rsidRDefault="00410036" w:rsidP="00410036">
                  <w:pPr>
                    <w:spacing w:before="150" w:after="150" w:line="240" w:lineRule="auto"/>
                    <w:jc w:val="center"/>
                    <w:rPr>
                      <w:rFonts w:ascii="Times New Roman" w:eastAsia="Times New Roman" w:hAnsi="Times New Roman" w:cs="Times New Roman"/>
                      <w:sz w:val="24"/>
                      <w:szCs w:val="24"/>
                      <w:lang w:eastAsia="ru-RU"/>
                    </w:rPr>
                  </w:pPr>
                  <w:r w:rsidRPr="00410036">
                    <w:rPr>
                      <w:rFonts w:ascii="Times New Roman" w:eastAsia="Times New Roman" w:hAnsi="Times New Roman" w:cs="Times New Roman"/>
                      <w:sz w:val="24"/>
                      <w:szCs w:val="24"/>
                      <w:lang w:eastAsia="ru-RU"/>
                    </w:rPr>
                    <w:t>3,8-5,3</w:t>
                  </w:r>
                </w:p>
              </w:tc>
            </w:tr>
            <w:tr w:rsidR="00410036" w:rsidRPr="00410036" w:rsidTr="00410036">
              <w:tc>
                <w:tcPr>
                  <w:tcW w:w="0" w:type="auto"/>
                  <w:gridSpan w:val="3"/>
                  <w:shd w:val="clear" w:color="auto" w:fill="FFFFFF"/>
                  <w:vAlign w:val="center"/>
                  <w:hideMark/>
                </w:tcPr>
                <w:p w:rsidR="00410036" w:rsidRPr="00410036" w:rsidRDefault="00410036" w:rsidP="00410036">
                  <w:pPr>
                    <w:spacing w:before="150" w:after="150" w:line="240" w:lineRule="auto"/>
                    <w:rPr>
                      <w:rFonts w:ascii="Times New Roman" w:eastAsia="Times New Roman" w:hAnsi="Times New Roman" w:cs="Times New Roman"/>
                      <w:sz w:val="24"/>
                      <w:szCs w:val="24"/>
                      <w:lang w:eastAsia="ru-RU"/>
                    </w:rPr>
                  </w:pPr>
                  <w:r w:rsidRPr="00410036">
                    <w:rPr>
                      <w:rFonts w:ascii="Times New Roman" w:eastAsia="Times New Roman" w:hAnsi="Times New Roman" w:cs="Times New Roman"/>
                      <w:sz w:val="24"/>
                      <w:szCs w:val="24"/>
                      <w:lang w:eastAsia="ru-RU"/>
                    </w:rPr>
                    <w:t>Гематокрит (HCT)</w:t>
                  </w:r>
                </w:p>
              </w:tc>
              <w:tc>
                <w:tcPr>
                  <w:tcW w:w="0" w:type="auto"/>
                  <w:shd w:val="clear" w:color="auto" w:fill="FFFFFF"/>
                  <w:vAlign w:val="center"/>
                  <w:hideMark/>
                </w:tcPr>
                <w:p w:rsidR="00410036" w:rsidRPr="00410036" w:rsidRDefault="00410036" w:rsidP="00410036">
                  <w:pPr>
                    <w:spacing w:before="150" w:after="150" w:line="240" w:lineRule="auto"/>
                    <w:jc w:val="right"/>
                    <w:rPr>
                      <w:rFonts w:ascii="Times New Roman" w:eastAsia="Times New Roman" w:hAnsi="Times New Roman" w:cs="Times New Roman"/>
                      <w:sz w:val="24"/>
                      <w:szCs w:val="24"/>
                      <w:lang w:eastAsia="ru-RU"/>
                    </w:rPr>
                  </w:pPr>
                  <w:r w:rsidRPr="00410036">
                    <w:rPr>
                      <w:rFonts w:ascii="Times New Roman" w:eastAsia="Times New Roman" w:hAnsi="Times New Roman" w:cs="Times New Roman"/>
                      <w:sz w:val="24"/>
                      <w:szCs w:val="24"/>
                      <w:lang w:eastAsia="ru-RU"/>
                    </w:rPr>
                    <w:t>42.4</w:t>
                  </w:r>
                </w:p>
              </w:tc>
              <w:tc>
                <w:tcPr>
                  <w:tcW w:w="0" w:type="auto"/>
                  <w:shd w:val="clear" w:color="auto" w:fill="FFFFFF"/>
                  <w:vAlign w:val="center"/>
                  <w:hideMark/>
                </w:tcPr>
                <w:p w:rsidR="00410036" w:rsidRPr="00410036" w:rsidRDefault="00410036" w:rsidP="00410036">
                  <w:pPr>
                    <w:spacing w:before="150" w:after="150" w:line="240" w:lineRule="auto"/>
                    <w:jc w:val="center"/>
                    <w:rPr>
                      <w:rFonts w:ascii="Times New Roman" w:eastAsia="Times New Roman" w:hAnsi="Times New Roman" w:cs="Times New Roman"/>
                      <w:sz w:val="24"/>
                      <w:szCs w:val="24"/>
                      <w:lang w:eastAsia="ru-RU"/>
                    </w:rPr>
                  </w:pPr>
                  <w:r w:rsidRPr="00410036">
                    <w:rPr>
                      <w:rFonts w:ascii="Times New Roman" w:eastAsia="Times New Roman" w:hAnsi="Times New Roman" w:cs="Times New Roman"/>
                      <w:sz w:val="24"/>
                      <w:szCs w:val="24"/>
                      <w:lang w:eastAsia="ru-RU"/>
                    </w:rPr>
                    <w:t>%</w:t>
                  </w:r>
                </w:p>
              </w:tc>
              <w:tc>
                <w:tcPr>
                  <w:tcW w:w="0" w:type="auto"/>
                  <w:shd w:val="clear" w:color="auto" w:fill="FFFFFF"/>
                  <w:vAlign w:val="center"/>
                  <w:hideMark/>
                </w:tcPr>
                <w:p w:rsidR="00410036" w:rsidRPr="00410036" w:rsidRDefault="00410036" w:rsidP="00410036">
                  <w:pPr>
                    <w:spacing w:before="150" w:after="150" w:line="240" w:lineRule="auto"/>
                    <w:jc w:val="center"/>
                    <w:rPr>
                      <w:rFonts w:ascii="Times New Roman" w:eastAsia="Times New Roman" w:hAnsi="Times New Roman" w:cs="Times New Roman"/>
                      <w:sz w:val="24"/>
                      <w:szCs w:val="24"/>
                      <w:lang w:eastAsia="ru-RU"/>
                    </w:rPr>
                  </w:pPr>
                  <w:r w:rsidRPr="00410036">
                    <w:rPr>
                      <w:rFonts w:ascii="Times New Roman" w:eastAsia="Times New Roman" w:hAnsi="Times New Roman" w:cs="Times New Roman"/>
                      <w:sz w:val="24"/>
                      <w:szCs w:val="24"/>
                      <w:lang w:eastAsia="ru-RU"/>
                    </w:rPr>
                    <w:t>35-51</w:t>
                  </w:r>
                </w:p>
              </w:tc>
            </w:tr>
            <w:tr w:rsidR="00410036" w:rsidRPr="00410036" w:rsidTr="00410036">
              <w:tc>
                <w:tcPr>
                  <w:tcW w:w="0" w:type="auto"/>
                  <w:gridSpan w:val="3"/>
                  <w:shd w:val="clear" w:color="auto" w:fill="FFFFFF"/>
                  <w:vAlign w:val="center"/>
                  <w:hideMark/>
                </w:tcPr>
                <w:p w:rsidR="00410036" w:rsidRPr="00410036" w:rsidRDefault="00410036" w:rsidP="00410036">
                  <w:pPr>
                    <w:spacing w:before="150" w:after="150" w:line="240" w:lineRule="auto"/>
                    <w:rPr>
                      <w:rFonts w:ascii="Times New Roman" w:eastAsia="Times New Roman" w:hAnsi="Times New Roman" w:cs="Times New Roman"/>
                      <w:sz w:val="24"/>
                      <w:szCs w:val="24"/>
                      <w:lang w:eastAsia="ru-RU"/>
                    </w:rPr>
                  </w:pPr>
                  <w:r w:rsidRPr="00410036">
                    <w:rPr>
                      <w:rFonts w:ascii="Times New Roman" w:eastAsia="Times New Roman" w:hAnsi="Times New Roman" w:cs="Times New Roman"/>
                      <w:sz w:val="24"/>
                      <w:szCs w:val="24"/>
                      <w:lang w:eastAsia="ru-RU"/>
                    </w:rPr>
                    <w:t>Цветовой показатель</w:t>
                  </w:r>
                </w:p>
              </w:tc>
              <w:tc>
                <w:tcPr>
                  <w:tcW w:w="0" w:type="auto"/>
                  <w:shd w:val="clear" w:color="auto" w:fill="FFFFFF"/>
                  <w:vAlign w:val="center"/>
                  <w:hideMark/>
                </w:tcPr>
                <w:p w:rsidR="00410036" w:rsidRPr="00410036" w:rsidRDefault="00410036" w:rsidP="00410036">
                  <w:pPr>
                    <w:spacing w:before="150" w:after="150" w:line="240" w:lineRule="auto"/>
                    <w:jc w:val="right"/>
                    <w:rPr>
                      <w:rFonts w:ascii="Times New Roman" w:eastAsia="Times New Roman" w:hAnsi="Times New Roman" w:cs="Times New Roman"/>
                      <w:sz w:val="24"/>
                      <w:szCs w:val="24"/>
                      <w:lang w:eastAsia="ru-RU"/>
                    </w:rPr>
                  </w:pPr>
                  <w:r w:rsidRPr="00410036">
                    <w:rPr>
                      <w:rFonts w:ascii="Times New Roman" w:eastAsia="Times New Roman" w:hAnsi="Times New Roman" w:cs="Times New Roman"/>
                      <w:sz w:val="24"/>
                      <w:szCs w:val="24"/>
                      <w:lang w:eastAsia="ru-RU"/>
                    </w:rPr>
                    <w:t>0.8390342</w:t>
                  </w:r>
                </w:p>
              </w:tc>
              <w:tc>
                <w:tcPr>
                  <w:tcW w:w="0" w:type="auto"/>
                  <w:shd w:val="clear" w:color="auto" w:fill="FFFFFF"/>
                  <w:vAlign w:val="center"/>
                  <w:hideMark/>
                </w:tcPr>
                <w:p w:rsidR="00410036" w:rsidRPr="00410036" w:rsidRDefault="00410036" w:rsidP="00410036">
                  <w:pPr>
                    <w:spacing w:before="150" w:after="150" w:line="240" w:lineRule="auto"/>
                    <w:jc w:val="center"/>
                    <w:rPr>
                      <w:rFonts w:ascii="Times New Roman" w:eastAsia="Times New Roman" w:hAnsi="Times New Roman" w:cs="Times New Roman"/>
                      <w:sz w:val="24"/>
                      <w:szCs w:val="24"/>
                      <w:lang w:eastAsia="ru-RU"/>
                    </w:rPr>
                  </w:pPr>
                </w:p>
              </w:tc>
              <w:tc>
                <w:tcPr>
                  <w:tcW w:w="0" w:type="auto"/>
                  <w:shd w:val="clear" w:color="auto" w:fill="FFFFFF"/>
                  <w:vAlign w:val="center"/>
                  <w:hideMark/>
                </w:tcPr>
                <w:p w:rsidR="00410036" w:rsidRPr="00410036" w:rsidRDefault="00410036" w:rsidP="00410036">
                  <w:pPr>
                    <w:spacing w:before="150" w:after="150" w:line="240" w:lineRule="auto"/>
                    <w:jc w:val="center"/>
                    <w:rPr>
                      <w:rFonts w:ascii="Times New Roman" w:eastAsia="Times New Roman" w:hAnsi="Times New Roman" w:cs="Times New Roman"/>
                      <w:sz w:val="24"/>
                      <w:szCs w:val="24"/>
                      <w:lang w:eastAsia="ru-RU"/>
                    </w:rPr>
                  </w:pPr>
                  <w:r w:rsidRPr="00410036">
                    <w:rPr>
                      <w:rFonts w:ascii="Times New Roman" w:eastAsia="Times New Roman" w:hAnsi="Times New Roman" w:cs="Times New Roman"/>
                      <w:sz w:val="24"/>
                      <w:szCs w:val="24"/>
                      <w:lang w:eastAsia="ru-RU"/>
                    </w:rPr>
                    <w:t>0,8-1,1</w:t>
                  </w:r>
                </w:p>
              </w:tc>
            </w:tr>
            <w:tr w:rsidR="00410036" w:rsidRPr="00410036" w:rsidTr="00410036">
              <w:tc>
                <w:tcPr>
                  <w:tcW w:w="0" w:type="auto"/>
                  <w:gridSpan w:val="3"/>
                  <w:shd w:val="clear" w:color="auto" w:fill="FFFFFF"/>
                  <w:vAlign w:val="center"/>
                  <w:hideMark/>
                </w:tcPr>
                <w:p w:rsidR="00410036" w:rsidRPr="00410036" w:rsidRDefault="00410036" w:rsidP="00410036">
                  <w:pPr>
                    <w:spacing w:before="150" w:after="150" w:line="240" w:lineRule="auto"/>
                    <w:rPr>
                      <w:rFonts w:ascii="Times New Roman" w:eastAsia="Times New Roman" w:hAnsi="Times New Roman" w:cs="Times New Roman"/>
                      <w:sz w:val="24"/>
                      <w:szCs w:val="24"/>
                      <w:lang w:eastAsia="ru-RU"/>
                    </w:rPr>
                  </w:pPr>
                  <w:r w:rsidRPr="00410036">
                    <w:rPr>
                      <w:rFonts w:ascii="Times New Roman" w:eastAsia="Times New Roman" w:hAnsi="Times New Roman" w:cs="Times New Roman"/>
                      <w:sz w:val="24"/>
                      <w:szCs w:val="24"/>
                      <w:lang w:eastAsia="ru-RU"/>
                    </w:rPr>
                    <w:t>Средний объем эритроцитов (MCV)</w:t>
                  </w:r>
                </w:p>
              </w:tc>
              <w:tc>
                <w:tcPr>
                  <w:tcW w:w="0" w:type="auto"/>
                  <w:shd w:val="clear" w:color="auto" w:fill="FFFFFF"/>
                  <w:vAlign w:val="center"/>
                  <w:hideMark/>
                </w:tcPr>
                <w:p w:rsidR="00410036" w:rsidRPr="00410036" w:rsidRDefault="00410036" w:rsidP="00410036">
                  <w:pPr>
                    <w:spacing w:before="150" w:after="150" w:line="240" w:lineRule="auto"/>
                    <w:jc w:val="right"/>
                    <w:rPr>
                      <w:rFonts w:ascii="Times New Roman" w:eastAsia="Times New Roman" w:hAnsi="Times New Roman" w:cs="Times New Roman"/>
                      <w:sz w:val="24"/>
                      <w:szCs w:val="24"/>
                      <w:lang w:eastAsia="ru-RU"/>
                    </w:rPr>
                  </w:pPr>
                  <w:r w:rsidRPr="00410036">
                    <w:rPr>
                      <w:rFonts w:ascii="Times New Roman" w:eastAsia="Times New Roman" w:hAnsi="Times New Roman" w:cs="Times New Roman"/>
                      <w:sz w:val="24"/>
                      <w:szCs w:val="24"/>
                      <w:lang w:eastAsia="ru-RU"/>
                    </w:rPr>
                    <w:t>85.3</w:t>
                  </w:r>
                </w:p>
              </w:tc>
              <w:tc>
                <w:tcPr>
                  <w:tcW w:w="0" w:type="auto"/>
                  <w:shd w:val="clear" w:color="auto" w:fill="FFFFFF"/>
                  <w:vAlign w:val="center"/>
                  <w:hideMark/>
                </w:tcPr>
                <w:p w:rsidR="00410036" w:rsidRPr="00410036" w:rsidRDefault="00410036" w:rsidP="00410036">
                  <w:pPr>
                    <w:spacing w:before="150" w:after="150" w:line="240" w:lineRule="auto"/>
                    <w:jc w:val="center"/>
                    <w:rPr>
                      <w:rFonts w:ascii="Times New Roman" w:eastAsia="Times New Roman" w:hAnsi="Times New Roman" w:cs="Times New Roman"/>
                      <w:sz w:val="24"/>
                      <w:szCs w:val="24"/>
                      <w:lang w:eastAsia="ru-RU"/>
                    </w:rPr>
                  </w:pPr>
                  <w:r w:rsidRPr="00410036">
                    <w:rPr>
                      <w:rFonts w:ascii="Times New Roman" w:eastAsia="Times New Roman" w:hAnsi="Times New Roman" w:cs="Times New Roman"/>
                      <w:sz w:val="24"/>
                      <w:szCs w:val="24"/>
                      <w:lang w:eastAsia="ru-RU"/>
                    </w:rPr>
                    <w:t>fL</w:t>
                  </w:r>
                </w:p>
              </w:tc>
              <w:tc>
                <w:tcPr>
                  <w:tcW w:w="0" w:type="auto"/>
                  <w:shd w:val="clear" w:color="auto" w:fill="FFFFFF"/>
                  <w:vAlign w:val="center"/>
                  <w:hideMark/>
                </w:tcPr>
                <w:p w:rsidR="00410036" w:rsidRPr="00410036" w:rsidRDefault="00410036" w:rsidP="00410036">
                  <w:pPr>
                    <w:spacing w:before="150" w:after="150" w:line="240" w:lineRule="auto"/>
                    <w:jc w:val="center"/>
                    <w:rPr>
                      <w:rFonts w:ascii="Times New Roman" w:eastAsia="Times New Roman" w:hAnsi="Times New Roman" w:cs="Times New Roman"/>
                      <w:sz w:val="24"/>
                      <w:szCs w:val="24"/>
                      <w:lang w:eastAsia="ru-RU"/>
                    </w:rPr>
                  </w:pPr>
                  <w:r w:rsidRPr="00410036">
                    <w:rPr>
                      <w:rFonts w:ascii="Times New Roman" w:eastAsia="Times New Roman" w:hAnsi="Times New Roman" w:cs="Times New Roman"/>
                      <w:sz w:val="24"/>
                      <w:szCs w:val="24"/>
                      <w:lang w:eastAsia="ru-RU"/>
                    </w:rPr>
                    <w:t>80-103</w:t>
                  </w:r>
                </w:p>
              </w:tc>
            </w:tr>
            <w:tr w:rsidR="00410036" w:rsidRPr="00410036" w:rsidTr="00410036">
              <w:tc>
                <w:tcPr>
                  <w:tcW w:w="0" w:type="auto"/>
                  <w:gridSpan w:val="3"/>
                  <w:shd w:val="clear" w:color="auto" w:fill="FFFFFF"/>
                  <w:vAlign w:val="center"/>
                  <w:hideMark/>
                </w:tcPr>
                <w:p w:rsidR="00410036" w:rsidRPr="00410036" w:rsidRDefault="00410036" w:rsidP="00410036">
                  <w:pPr>
                    <w:spacing w:before="150" w:after="150" w:line="240" w:lineRule="auto"/>
                    <w:rPr>
                      <w:rFonts w:ascii="Times New Roman" w:eastAsia="Times New Roman" w:hAnsi="Times New Roman" w:cs="Times New Roman"/>
                      <w:sz w:val="24"/>
                      <w:szCs w:val="24"/>
                      <w:lang w:eastAsia="ru-RU"/>
                    </w:rPr>
                  </w:pPr>
                  <w:r w:rsidRPr="00410036">
                    <w:rPr>
                      <w:rFonts w:ascii="Times New Roman" w:eastAsia="Times New Roman" w:hAnsi="Times New Roman" w:cs="Times New Roman"/>
                      <w:sz w:val="24"/>
                      <w:szCs w:val="24"/>
                      <w:lang w:eastAsia="ru-RU"/>
                    </w:rPr>
                    <w:t>Среднее содержание гемоглобина в эритроците (MCH)</w:t>
                  </w:r>
                </w:p>
              </w:tc>
              <w:tc>
                <w:tcPr>
                  <w:tcW w:w="0" w:type="auto"/>
                  <w:shd w:val="clear" w:color="auto" w:fill="FFFFFF"/>
                  <w:vAlign w:val="center"/>
                  <w:hideMark/>
                </w:tcPr>
                <w:p w:rsidR="00410036" w:rsidRPr="00410036" w:rsidRDefault="00410036" w:rsidP="00410036">
                  <w:pPr>
                    <w:spacing w:before="150" w:after="150" w:line="240" w:lineRule="auto"/>
                    <w:jc w:val="right"/>
                    <w:rPr>
                      <w:rFonts w:ascii="Times New Roman" w:eastAsia="Times New Roman" w:hAnsi="Times New Roman" w:cs="Times New Roman"/>
                      <w:sz w:val="24"/>
                      <w:szCs w:val="24"/>
                      <w:lang w:eastAsia="ru-RU"/>
                    </w:rPr>
                  </w:pPr>
                  <w:r w:rsidRPr="00410036">
                    <w:rPr>
                      <w:rFonts w:ascii="Times New Roman" w:eastAsia="Times New Roman" w:hAnsi="Times New Roman" w:cs="Times New Roman"/>
                      <w:sz w:val="24"/>
                      <w:szCs w:val="24"/>
                      <w:lang w:eastAsia="ru-RU"/>
                    </w:rPr>
                    <w:t>28</w:t>
                  </w:r>
                </w:p>
              </w:tc>
              <w:tc>
                <w:tcPr>
                  <w:tcW w:w="0" w:type="auto"/>
                  <w:shd w:val="clear" w:color="auto" w:fill="FFFFFF"/>
                  <w:vAlign w:val="center"/>
                  <w:hideMark/>
                </w:tcPr>
                <w:p w:rsidR="00410036" w:rsidRPr="00410036" w:rsidRDefault="00410036" w:rsidP="00410036">
                  <w:pPr>
                    <w:spacing w:before="150" w:after="150" w:line="240" w:lineRule="auto"/>
                    <w:jc w:val="center"/>
                    <w:rPr>
                      <w:rFonts w:ascii="Times New Roman" w:eastAsia="Times New Roman" w:hAnsi="Times New Roman" w:cs="Times New Roman"/>
                      <w:sz w:val="24"/>
                      <w:szCs w:val="24"/>
                      <w:lang w:eastAsia="ru-RU"/>
                    </w:rPr>
                  </w:pPr>
                  <w:r w:rsidRPr="00410036">
                    <w:rPr>
                      <w:rFonts w:ascii="Times New Roman" w:eastAsia="Times New Roman" w:hAnsi="Times New Roman" w:cs="Times New Roman"/>
                      <w:sz w:val="24"/>
                      <w:szCs w:val="24"/>
                      <w:lang w:eastAsia="ru-RU"/>
                    </w:rPr>
                    <w:t>pg</w:t>
                  </w:r>
                </w:p>
              </w:tc>
              <w:tc>
                <w:tcPr>
                  <w:tcW w:w="0" w:type="auto"/>
                  <w:shd w:val="clear" w:color="auto" w:fill="FFFFFF"/>
                  <w:vAlign w:val="center"/>
                  <w:hideMark/>
                </w:tcPr>
                <w:p w:rsidR="00410036" w:rsidRPr="00410036" w:rsidRDefault="00410036" w:rsidP="00410036">
                  <w:pPr>
                    <w:spacing w:before="150" w:after="150" w:line="240" w:lineRule="auto"/>
                    <w:jc w:val="center"/>
                    <w:rPr>
                      <w:rFonts w:ascii="Times New Roman" w:eastAsia="Times New Roman" w:hAnsi="Times New Roman" w:cs="Times New Roman"/>
                      <w:sz w:val="24"/>
                      <w:szCs w:val="24"/>
                      <w:lang w:eastAsia="ru-RU"/>
                    </w:rPr>
                  </w:pPr>
                  <w:r w:rsidRPr="00410036">
                    <w:rPr>
                      <w:rFonts w:ascii="Times New Roman" w:eastAsia="Times New Roman" w:hAnsi="Times New Roman" w:cs="Times New Roman"/>
                      <w:sz w:val="24"/>
                      <w:szCs w:val="24"/>
                      <w:lang w:eastAsia="ru-RU"/>
                    </w:rPr>
                    <w:t>27-35</w:t>
                  </w:r>
                </w:p>
              </w:tc>
            </w:tr>
            <w:tr w:rsidR="00410036" w:rsidRPr="00410036" w:rsidTr="00410036">
              <w:tc>
                <w:tcPr>
                  <w:tcW w:w="0" w:type="auto"/>
                  <w:gridSpan w:val="3"/>
                  <w:shd w:val="clear" w:color="auto" w:fill="FFFFFF"/>
                  <w:vAlign w:val="center"/>
                  <w:hideMark/>
                </w:tcPr>
                <w:p w:rsidR="00410036" w:rsidRPr="00410036" w:rsidRDefault="00410036" w:rsidP="00410036">
                  <w:pPr>
                    <w:spacing w:before="150" w:after="150" w:line="240" w:lineRule="auto"/>
                    <w:rPr>
                      <w:rFonts w:ascii="Times New Roman" w:eastAsia="Times New Roman" w:hAnsi="Times New Roman" w:cs="Times New Roman"/>
                      <w:sz w:val="24"/>
                      <w:szCs w:val="24"/>
                      <w:lang w:eastAsia="ru-RU"/>
                    </w:rPr>
                  </w:pPr>
                  <w:r w:rsidRPr="00410036">
                    <w:rPr>
                      <w:rFonts w:ascii="Times New Roman" w:eastAsia="Times New Roman" w:hAnsi="Times New Roman" w:cs="Times New Roman"/>
                      <w:sz w:val="24"/>
                      <w:szCs w:val="24"/>
                      <w:lang w:eastAsia="ru-RU"/>
                    </w:rPr>
                    <w:t>Средняя концентрация гемоглобина в эритроците (MCHC)</w:t>
                  </w:r>
                </w:p>
              </w:tc>
              <w:tc>
                <w:tcPr>
                  <w:tcW w:w="0" w:type="auto"/>
                  <w:shd w:val="clear" w:color="auto" w:fill="FFFFFF"/>
                  <w:vAlign w:val="center"/>
                  <w:hideMark/>
                </w:tcPr>
                <w:p w:rsidR="00410036" w:rsidRPr="00410036" w:rsidRDefault="00410036" w:rsidP="00410036">
                  <w:pPr>
                    <w:spacing w:before="150" w:after="150" w:line="240" w:lineRule="auto"/>
                    <w:jc w:val="right"/>
                    <w:rPr>
                      <w:rFonts w:ascii="Times New Roman" w:eastAsia="Times New Roman" w:hAnsi="Times New Roman" w:cs="Times New Roman"/>
                      <w:sz w:val="24"/>
                      <w:szCs w:val="24"/>
                      <w:lang w:eastAsia="ru-RU"/>
                    </w:rPr>
                  </w:pPr>
                  <w:r w:rsidRPr="00410036">
                    <w:rPr>
                      <w:rFonts w:ascii="Times New Roman" w:eastAsia="Times New Roman" w:hAnsi="Times New Roman" w:cs="Times New Roman"/>
                      <w:sz w:val="24"/>
                      <w:szCs w:val="24"/>
                      <w:lang w:eastAsia="ru-RU"/>
                    </w:rPr>
                    <w:t>328</w:t>
                  </w:r>
                </w:p>
              </w:tc>
              <w:tc>
                <w:tcPr>
                  <w:tcW w:w="0" w:type="auto"/>
                  <w:shd w:val="clear" w:color="auto" w:fill="FFFFFF"/>
                  <w:vAlign w:val="center"/>
                  <w:hideMark/>
                </w:tcPr>
                <w:p w:rsidR="00410036" w:rsidRPr="00410036" w:rsidRDefault="00410036" w:rsidP="00410036">
                  <w:pPr>
                    <w:spacing w:before="150" w:after="150" w:line="240" w:lineRule="auto"/>
                    <w:jc w:val="center"/>
                    <w:rPr>
                      <w:rFonts w:ascii="Times New Roman" w:eastAsia="Times New Roman" w:hAnsi="Times New Roman" w:cs="Times New Roman"/>
                      <w:sz w:val="24"/>
                      <w:szCs w:val="24"/>
                      <w:lang w:eastAsia="ru-RU"/>
                    </w:rPr>
                  </w:pPr>
                  <w:r w:rsidRPr="00410036">
                    <w:rPr>
                      <w:rFonts w:ascii="Times New Roman" w:eastAsia="Times New Roman" w:hAnsi="Times New Roman" w:cs="Times New Roman"/>
                      <w:sz w:val="24"/>
                      <w:szCs w:val="24"/>
                      <w:lang w:eastAsia="ru-RU"/>
                    </w:rPr>
                    <w:t>g/L</w:t>
                  </w:r>
                </w:p>
              </w:tc>
              <w:tc>
                <w:tcPr>
                  <w:tcW w:w="0" w:type="auto"/>
                  <w:shd w:val="clear" w:color="auto" w:fill="FFFFFF"/>
                  <w:vAlign w:val="center"/>
                  <w:hideMark/>
                </w:tcPr>
                <w:p w:rsidR="00410036" w:rsidRPr="00410036" w:rsidRDefault="00410036" w:rsidP="00410036">
                  <w:pPr>
                    <w:spacing w:before="150" w:after="150" w:line="240" w:lineRule="auto"/>
                    <w:jc w:val="center"/>
                    <w:rPr>
                      <w:rFonts w:ascii="Times New Roman" w:eastAsia="Times New Roman" w:hAnsi="Times New Roman" w:cs="Times New Roman"/>
                      <w:sz w:val="24"/>
                      <w:szCs w:val="24"/>
                      <w:lang w:eastAsia="ru-RU"/>
                    </w:rPr>
                  </w:pPr>
                  <w:r w:rsidRPr="00410036">
                    <w:rPr>
                      <w:rFonts w:ascii="Times New Roman" w:eastAsia="Times New Roman" w:hAnsi="Times New Roman" w:cs="Times New Roman"/>
                      <w:sz w:val="24"/>
                      <w:szCs w:val="24"/>
                      <w:lang w:eastAsia="ru-RU"/>
                    </w:rPr>
                    <w:t>310-370</w:t>
                  </w:r>
                </w:p>
              </w:tc>
            </w:tr>
            <w:tr w:rsidR="00410036" w:rsidRPr="00410036" w:rsidTr="00410036">
              <w:tc>
                <w:tcPr>
                  <w:tcW w:w="0" w:type="auto"/>
                  <w:gridSpan w:val="3"/>
                  <w:shd w:val="clear" w:color="auto" w:fill="FFFFFF"/>
                  <w:vAlign w:val="center"/>
                  <w:hideMark/>
                </w:tcPr>
                <w:p w:rsidR="00410036" w:rsidRPr="00410036" w:rsidRDefault="00410036" w:rsidP="00410036">
                  <w:pPr>
                    <w:spacing w:before="150" w:after="150" w:line="240" w:lineRule="auto"/>
                    <w:rPr>
                      <w:rFonts w:ascii="Times New Roman" w:eastAsia="Times New Roman" w:hAnsi="Times New Roman" w:cs="Times New Roman"/>
                      <w:sz w:val="24"/>
                      <w:szCs w:val="24"/>
                      <w:lang w:eastAsia="ru-RU"/>
                    </w:rPr>
                  </w:pPr>
                  <w:r w:rsidRPr="00410036">
                    <w:rPr>
                      <w:rFonts w:ascii="Times New Roman" w:eastAsia="Times New Roman" w:hAnsi="Times New Roman" w:cs="Times New Roman"/>
                      <w:sz w:val="24"/>
                      <w:szCs w:val="24"/>
                      <w:lang w:eastAsia="ru-RU"/>
                    </w:rPr>
                    <w:t>Ширина распределения эритроцитов (RDW)</w:t>
                  </w:r>
                </w:p>
              </w:tc>
              <w:tc>
                <w:tcPr>
                  <w:tcW w:w="0" w:type="auto"/>
                  <w:shd w:val="clear" w:color="auto" w:fill="FFFFFF"/>
                  <w:vAlign w:val="center"/>
                  <w:hideMark/>
                </w:tcPr>
                <w:p w:rsidR="00410036" w:rsidRPr="00410036" w:rsidRDefault="00410036" w:rsidP="00410036">
                  <w:pPr>
                    <w:spacing w:before="150" w:after="150" w:line="240" w:lineRule="auto"/>
                    <w:jc w:val="right"/>
                    <w:rPr>
                      <w:rFonts w:ascii="Times New Roman" w:eastAsia="Times New Roman" w:hAnsi="Times New Roman" w:cs="Times New Roman"/>
                      <w:sz w:val="24"/>
                      <w:szCs w:val="24"/>
                      <w:lang w:eastAsia="ru-RU"/>
                    </w:rPr>
                  </w:pPr>
                  <w:r w:rsidRPr="00410036">
                    <w:rPr>
                      <w:rFonts w:ascii="Times New Roman" w:eastAsia="Times New Roman" w:hAnsi="Times New Roman" w:cs="Times New Roman"/>
                      <w:sz w:val="24"/>
                      <w:szCs w:val="24"/>
                      <w:lang w:eastAsia="ru-RU"/>
                    </w:rPr>
                    <w:t>12.2</w:t>
                  </w:r>
                </w:p>
              </w:tc>
              <w:tc>
                <w:tcPr>
                  <w:tcW w:w="0" w:type="auto"/>
                  <w:shd w:val="clear" w:color="auto" w:fill="FFFFFF"/>
                  <w:vAlign w:val="center"/>
                  <w:hideMark/>
                </w:tcPr>
                <w:p w:rsidR="00410036" w:rsidRPr="00410036" w:rsidRDefault="00410036" w:rsidP="00410036">
                  <w:pPr>
                    <w:spacing w:before="150" w:after="150" w:line="240" w:lineRule="auto"/>
                    <w:jc w:val="center"/>
                    <w:rPr>
                      <w:rFonts w:ascii="Times New Roman" w:eastAsia="Times New Roman" w:hAnsi="Times New Roman" w:cs="Times New Roman"/>
                      <w:sz w:val="24"/>
                      <w:szCs w:val="24"/>
                      <w:lang w:eastAsia="ru-RU"/>
                    </w:rPr>
                  </w:pPr>
                  <w:r w:rsidRPr="00410036">
                    <w:rPr>
                      <w:rFonts w:ascii="Times New Roman" w:eastAsia="Times New Roman" w:hAnsi="Times New Roman" w:cs="Times New Roman"/>
                      <w:sz w:val="24"/>
                      <w:szCs w:val="24"/>
                      <w:lang w:eastAsia="ru-RU"/>
                    </w:rPr>
                    <w:t>%</w:t>
                  </w:r>
                </w:p>
              </w:tc>
              <w:tc>
                <w:tcPr>
                  <w:tcW w:w="0" w:type="auto"/>
                  <w:shd w:val="clear" w:color="auto" w:fill="FFFFFF"/>
                  <w:vAlign w:val="center"/>
                  <w:hideMark/>
                </w:tcPr>
                <w:p w:rsidR="00410036" w:rsidRPr="00410036" w:rsidRDefault="00410036" w:rsidP="00410036">
                  <w:pPr>
                    <w:spacing w:before="150" w:after="150" w:line="240" w:lineRule="auto"/>
                    <w:jc w:val="center"/>
                    <w:rPr>
                      <w:rFonts w:ascii="Times New Roman" w:eastAsia="Times New Roman" w:hAnsi="Times New Roman" w:cs="Times New Roman"/>
                      <w:sz w:val="24"/>
                      <w:szCs w:val="24"/>
                      <w:lang w:eastAsia="ru-RU"/>
                    </w:rPr>
                  </w:pPr>
                  <w:r w:rsidRPr="00410036">
                    <w:rPr>
                      <w:rFonts w:ascii="Times New Roman" w:eastAsia="Times New Roman" w:hAnsi="Times New Roman" w:cs="Times New Roman"/>
                      <w:sz w:val="24"/>
                      <w:szCs w:val="24"/>
                      <w:lang w:eastAsia="ru-RU"/>
                    </w:rPr>
                    <w:t>11,5-14,5</w:t>
                  </w:r>
                </w:p>
              </w:tc>
            </w:tr>
            <w:tr w:rsidR="00410036" w:rsidRPr="00410036" w:rsidTr="00410036">
              <w:tc>
                <w:tcPr>
                  <w:tcW w:w="0" w:type="auto"/>
                  <w:gridSpan w:val="3"/>
                  <w:shd w:val="clear" w:color="auto" w:fill="FFFFFF"/>
                  <w:vAlign w:val="center"/>
                  <w:hideMark/>
                </w:tcPr>
                <w:p w:rsidR="00410036" w:rsidRPr="00410036" w:rsidRDefault="00410036" w:rsidP="00410036">
                  <w:pPr>
                    <w:spacing w:before="150" w:after="150" w:line="240" w:lineRule="auto"/>
                    <w:rPr>
                      <w:rFonts w:ascii="Times New Roman" w:eastAsia="Times New Roman" w:hAnsi="Times New Roman" w:cs="Times New Roman"/>
                      <w:sz w:val="24"/>
                      <w:szCs w:val="24"/>
                      <w:lang w:eastAsia="ru-RU"/>
                    </w:rPr>
                  </w:pPr>
                  <w:r w:rsidRPr="00410036">
                    <w:rPr>
                      <w:rFonts w:ascii="Times New Roman" w:eastAsia="Times New Roman" w:hAnsi="Times New Roman" w:cs="Times New Roman"/>
                      <w:sz w:val="24"/>
                      <w:szCs w:val="24"/>
                      <w:lang w:eastAsia="ru-RU"/>
                    </w:rPr>
                    <w:t>Тромбоциты (PLT)</w:t>
                  </w:r>
                </w:p>
              </w:tc>
              <w:tc>
                <w:tcPr>
                  <w:tcW w:w="0" w:type="auto"/>
                  <w:shd w:val="clear" w:color="auto" w:fill="FFFFFF"/>
                  <w:vAlign w:val="center"/>
                  <w:hideMark/>
                </w:tcPr>
                <w:p w:rsidR="00410036" w:rsidRPr="00410036" w:rsidRDefault="00410036" w:rsidP="00410036">
                  <w:pPr>
                    <w:spacing w:before="150" w:after="150" w:line="240" w:lineRule="auto"/>
                    <w:jc w:val="right"/>
                    <w:rPr>
                      <w:rFonts w:ascii="Times New Roman" w:eastAsia="Times New Roman" w:hAnsi="Times New Roman" w:cs="Times New Roman"/>
                      <w:sz w:val="24"/>
                      <w:szCs w:val="24"/>
                      <w:lang w:eastAsia="ru-RU"/>
                    </w:rPr>
                  </w:pPr>
                  <w:r w:rsidRPr="00410036">
                    <w:rPr>
                      <w:rFonts w:ascii="Times New Roman" w:eastAsia="Times New Roman" w:hAnsi="Times New Roman" w:cs="Times New Roman"/>
                      <w:sz w:val="24"/>
                      <w:szCs w:val="24"/>
                      <w:lang w:eastAsia="ru-RU"/>
                    </w:rPr>
                    <w:t>432</w:t>
                  </w:r>
                </w:p>
              </w:tc>
              <w:tc>
                <w:tcPr>
                  <w:tcW w:w="0" w:type="auto"/>
                  <w:shd w:val="clear" w:color="auto" w:fill="FFFFFF"/>
                  <w:vAlign w:val="center"/>
                  <w:hideMark/>
                </w:tcPr>
                <w:p w:rsidR="00410036" w:rsidRPr="00410036" w:rsidRDefault="00410036" w:rsidP="00410036">
                  <w:pPr>
                    <w:spacing w:before="150" w:after="150" w:line="240" w:lineRule="auto"/>
                    <w:jc w:val="center"/>
                    <w:rPr>
                      <w:rFonts w:ascii="Times New Roman" w:eastAsia="Times New Roman" w:hAnsi="Times New Roman" w:cs="Times New Roman"/>
                      <w:sz w:val="24"/>
                      <w:szCs w:val="24"/>
                      <w:lang w:eastAsia="ru-RU"/>
                    </w:rPr>
                  </w:pPr>
                  <w:r w:rsidRPr="00410036">
                    <w:rPr>
                      <w:rFonts w:ascii="Times New Roman" w:eastAsia="Times New Roman" w:hAnsi="Times New Roman" w:cs="Times New Roman"/>
                      <w:sz w:val="24"/>
                      <w:szCs w:val="24"/>
                      <w:lang w:eastAsia="ru-RU"/>
                    </w:rPr>
                    <w:t>10^9/L</w:t>
                  </w:r>
                </w:p>
              </w:tc>
              <w:tc>
                <w:tcPr>
                  <w:tcW w:w="0" w:type="auto"/>
                  <w:shd w:val="clear" w:color="auto" w:fill="FFFFFF"/>
                  <w:vAlign w:val="center"/>
                  <w:hideMark/>
                </w:tcPr>
                <w:p w:rsidR="00410036" w:rsidRPr="00410036" w:rsidRDefault="00410036" w:rsidP="00410036">
                  <w:pPr>
                    <w:spacing w:before="150" w:after="150" w:line="240" w:lineRule="auto"/>
                    <w:jc w:val="center"/>
                    <w:rPr>
                      <w:rFonts w:ascii="Times New Roman" w:eastAsia="Times New Roman" w:hAnsi="Times New Roman" w:cs="Times New Roman"/>
                      <w:sz w:val="24"/>
                      <w:szCs w:val="24"/>
                      <w:lang w:eastAsia="ru-RU"/>
                    </w:rPr>
                  </w:pPr>
                  <w:r w:rsidRPr="00410036">
                    <w:rPr>
                      <w:rFonts w:ascii="Times New Roman" w:eastAsia="Times New Roman" w:hAnsi="Times New Roman" w:cs="Times New Roman"/>
                      <w:sz w:val="24"/>
                      <w:szCs w:val="24"/>
                      <w:lang w:eastAsia="ru-RU"/>
                    </w:rPr>
                    <w:t>150-400</w:t>
                  </w:r>
                </w:p>
              </w:tc>
            </w:tr>
            <w:tr w:rsidR="00410036" w:rsidRPr="00410036" w:rsidTr="00410036">
              <w:tc>
                <w:tcPr>
                  <w:tcW w:w="0" w:type="auto"/>
                  <w:gridSpan w:val="3"/>
                  <w:shd w:val="clear" w:color="auto" w:fill="FFFFFF"/>
                  <w:vAlign w:val="center"/>
                  <w:hideMark/>
                </w:tcPr>
                <w:p w:rsidR="00410036" w:rsidRPr="00410036" w:rsidRDefault="00410036" w:rsidP="00410036">
                  <w:pPr>
                    <w:spacing w:before="150" w:after="150" w:line="240" w:lineRule="auto"/>
                    <w:rPr>
                      <w:rFonts w:ascii="Times New Roman" w:eastAsia="Times New Roman" w:hAnsi="Times New Roman" w:cs="Times New Roman"/>
                      <w:sz w:val="24"/>
                      <w:szCs w:val="24"/>
                      <w:lang w:eastAsia="ru-RU"/>
                    </w:rPr>
                  </w:pPr>
                  <w:r w:rsidRPr="00410036">
                    <w:rPr>
                      <w:rFonts w:ascii="Times New Roman" w:eastAsia="Times New Roman" w:hAnsi="Times New Roman" w:cs="Times New Roman"/>
                      <w:sz w:val="24"/>
                      <w:szCs w:val="24"/>
                      <w:lang w:eastAsia="ru-RU"/>
                    </w:rPr>
                    <w:t>Лейкоциты (WBC)</w:t>
                  </w:r>
                </w:p>
              </w:tc>
              <w:tc>
                <w:tcPr>
                  <w:tcW w:w="0" w:type="auto"/>
                  <w:shd w:val="clear" w:color="auto" w:fill="FFFFFF"/>
                  <w:vAlign w:val="center"/>
                  <w:hideMark/>
                </w:tcPr>
                <w:p w:rsidR="00410036" w:rsidRPr="00410036" w:rsidRDefault="00410036" w:rsidP="00410036">
                  <w:pPr>
                    <w:spacing w:before="150" w:after="150" w:line="240" w:lineRule="auto"/>
                    <w:jc w:val="right"/>
                    <w:rPr>
                      <w:rFonts w:ascii="Times New Roman" w:eastAsia="Times New Roman" w:hAnsi="Times New Roman" w:cs="Times New Roman"/>
                      <w:sz w:val="24"/>
                      <w:szCs w:val="24"/>
                      <w:lang w:eastAsia="ru-RU"/>
                    </w:rPr>
                  </w:pPr>
                  <w:r w:rsidRPr="00410036">
                    <w:rPr>
                      <w:rFonts w:ascii="Times New Roman" w:eastAsia="Times New Roman" w:hAnsi="Times New Roman" w:cs="Times New Roman"/>
                      <w:sz w:val="24"/>
                      <w:szCs w:val="24"/>
                      <w:lang w:eastAsia="ru-RU"/>
                    </w:rPr>
                    <w:t>13.68</w:t>
                  </w:r>
                </w:p>
              </w:tc>
              <w:tc>
                <w:tcPr>
                  <w:tcW w:w="0" w:type="auto"/>
                  <w:shd w:val="clear" w:color="auto" w:fill="FFFFFF"/>
                  <w:vAlign w:val="center"/>
                  <w:hideMark/>
                </w:tcPr>
                <w:p w:rsidR="00410036" w:rsidRPr="00410036" w:rsidRDefault="00410036" w:rsidP="00410036">
                  <w:pPr>
                    <w:spacing w:before="150" w:after="150" w:line="240" w:lineRule="auto"/>
                    <w:jc w:val="center"/>
                    <w:rPr>
                      <w:rFonts w:ascii="Times New Roman" w:eastAsia="Times New Roman" w:hAnsi="Times New Roman" w:cs="Times New Roman"/>
                      <w:sz w:val="24"/>
                      <w:szCs w:val="24"/>
                      <w:lang w:eastAsia="ru-RU"/>
                    </w:rPr>
                  </w:pPr>
                  <w:r w:rsidRPr="00410036">
                    <w:rPr>
                      <w:rFonts w:ascii="Times New Roman" w:eastAsia="Times New Roman" w:hAnsi="Times New Roman" w:cs="Times New Roman"/>
                      <w:sz w:val="24"/>
                      <w:szCs w:val="24"/>
                      <w:lang w:eastAsia="ru-RU"/>
                    </w:rPr>
                    <w:t>10^9/L</w:t>
                  </w:r>
                </w:p>
              </w:tc>
              <w:tc>
                <w:tcPr>
                  <w:tcW w:w="0" w:type="auto"/>
                  <w:shd w:val="clear" w:color="auto" w:fill="FFFFFF"/>
                  <w:vAlign w:val="center"/>
                  <w:hideMark/>
                </w:tcPr>
                <w:p w:rsidR="00410036" w:rsidRPr="00410036" w:rsidRDefault="00410036" w:rsidP="00410036">
                  <w:pPr>
                    <w:spacing w:before="150" w:after="150" w:line="240" w:lineRule="auto"/>
                    <w:jc w:val="center"/>
                    <w:rPr>
                      <w:rFonts w:ascii="Times New Roman" w:eastAsia="Times New Roman" w:hAnsi="Times New Roman" w:cs="Times New Roman"/>
                      <w:sz w:val="24"/>
                      <w:szCs w:val="24"/>
                      <w:lang w:eastAsia="ru-RU"/>
                    </w:rPr>
                  </w:pPr>
                  <w:r w:rsidRPr="00410036">
                    <w:rPr>
                      <w:rFonts w:ascii="Times New Roman" w:eastAsia="Times New Roman" w:hAnsi="Times New Roman" w:cs="Times New Roman"/>
                      <w:sz w:val="24"/>
                      <w:szCs w:val="24"/>
                      <w:lang w:eastAsia="ru-RU"/>
                    </w:rPr>
                    <w:t>4-9</w:t>
                  </w:r>
                </w:p>
              </w:tc>
            </w:tr>
            <w:tr w:rsidR="00410036" w:rsidRPr="00410036" w:rsidTr="00410036">
              <w:tc>
                <w:tcPr>
                  <w:tcW w:w="0" w:type="auto"/>
                  <w:gridSpan w:val="3"/>
                  <w:shd w:val="clear" w:color="auto" w:fill="FFFFFF"/>
                  <w:vAlign w:val="center"/>
                  <w:hideMark/>
                </w:tcPr>
                <w:p w:rsidR="00410036" w:rsidRPr="00410036" w:rsidRDefault="00410036" w:rsidP="00410036">
                  <w:pPr>
                    <w:spacing w:before="150" w:after="150" w:line="240" w:lineRule="auto"/>
                    <w:rPr>
                      <w:rFonts w:ascii="Times New Roman" w:eastAsia="Times New Roman" w:hAnsi="Times New Roman" w:cs="Times New Roman"/>
                      <w:sz w:val="24"/>
                      <w:szCs w:val="24"/>
                      <w:lang w:eastAsia="ru-RU"/>
                    </w:rPr>
                  </w:pPr>
                  <w:r w:rsidRPr="00410036">
                    <w:rPr>
                      <w:rFonts w:ascii="Times New Roman" w:eastAsia="Times New Roman" w:hAnsi="Times New Roman" w:cs="Times New Roman"/>
                      <w:sz w:val="24"/>
                      <w:szCs w:val="24"/>
                      <w:lang w:eastAsia="ru-RU"/>
                    </w:rPr>
                    <w:t>Процентное содержание базофилов (BASO%)</w:t>
                  </w:r>
                </w:p>
              </w:tc>
              <w:tc>
                <w:tcPr>
                  <w:tcW w:w="0" w:type="auto"/>
                  <w:shd w:val="clear" w:color="auto" w:fill="FFFFFF"/>
                  <w:vAlign w:val="center"/>
                  <w:hideMark/>
                </w:tcPr>
                <w:p w:rsidR="00410036" w:rsidRPr="00410036" w:rsidRDefault="00410036" w:rsidP="00410036">
                  <w:pPr>
                    <w:spacing w:before="150" w:after="150" w:line="240" w:lineRule="auto"/>
                    <w:jc w:val="right"/>
                    <w:rPr>
                      <w:rFonts w:ascii="Times New Roman" w:eastAsia="Times New Roman" w:hAnsi="Times New Roman" w:cs="Times New Roman"/>
                      <w:sz w:val="24"/>
                      <w:szCs w:val="24"/>
                      <w:lang w:eastAsia="ru-RU"/>
                    </w:rPr>
                  </w:pPr>
                  <w:r w:rsidRPr="00410036">
                    <w:rPr>
                      <w:rFonts w:ascii="Times New Roman" w:eastAsia="Times New Roman" w:hAnsi="Times New Roman" w:cs="Times New Roman"/>
                      <w:sz w:val="24"/>
                      <w:szCs w:val="24"/>
                      <w:lang w:eastAsia="ru-RU"/>
                    </w:rPr>
                    <w:t>0</w:t>
                  </w:r>
                </w:p>
              </w:tc>
              <w:tc>
                <w:tcPr>
                  <w:tcW w:w="0" w:type="auto"/>
                  <w:shd w:val="clear" w:color="auto" w:fill="FFFFFF"/>
                  <w:vAlign w:val="center"/>
                  <w:hideMark/>
                </w:tcPr>
                <w:p w:rsidR="00410036" w:rsidRPr="00410036" w:rsidRDefault="00410036" w:rsidP="00410036">
                  <w:pPr>
                    <w:spacing w:before="150" w:after="150" w:line="240" w:lineRule="auto"/>
                    <w:jc w:val="center"/>
                    <w:rPr>
                      <w:rFonts w:ascii="Times New Roman" w:eastAsia="Times New Roman" w:hAnsi="Times New Roman" w:cs="Times New Roman"/>
                      <w:sz w:val="24"/>
                      <w:szCs w:val="24"/>
                      <w:lang w:eastAsia="ru-RU"/>
                    </w:rPr>
                  </w:pPr>
                  <w:r w:rsidRPr="00410036">
                    <w:rPr>
                      <w:rFonts w:ascii="Times New Roman" w:eastAsia="Times New Roman" w:hAnsi="Times New Roman" w:cs="Times New Roman"/>
                      <w:sz w:val="24"/>
                      <w:szCs w:val="24"/>
                      <w:lang w:eastAsia="ru-RU"/>
                    </w:rPr>
                    <w:t>%</w:t>
                  </w:r>
                </w:p>
              </w:tc>
              <w:tc>
                <w:tcPr>
                  <w:tcW w:w="0" w:type="auto"/>
                  <w:shd w:val="clear" w:color="auto" w:fill="FFFFFF"/>
                  <w:vAlign w:val="center"/>
                  <w:hideMark/>
                </w:tcPr>
                <w:p w:rsidR="00410036" w:rsidRPr="00410036" w:rsidRDefault="00410036" w:rsidP="00410036">
                  <w:pPr>
                    <w:spacing w:before="150" w:after="150" w:line="240" w:lineRule="auto"/>
                    <w:jc w:val="center"/>
                    <w:rPr>
                      <w:rFonts w:ascii="Times New Roman" w:eastAsia="Times New Roman" w:hAnsi="Times New Roman" w:cs="Times New Roman"/>
                      <w:sz w:val="24"/>
                      <w:szCs w:val="24"/>
                      <w:lang w:eastAsia="ru-RU"/>
                    </w:rPr>
                  </w:pPr>
                  <w:r w:rsidRPr="00410036">
                    <w:rPr>
                      <w:rFonts w:ascii="Times New Roman" w:eastAsia="Times New Roman" w:hAnsi="Times New Roman" w:cs="Times New Roman"/>
                      <w:sz w:val="24"/>
                      <w:szCs w:val="24"/>
                      <w:lang w:eastAsia="ru-RU"/>
                    </w:rPr>
                    <w:t>0-1</w:t>
                  </w:r>
                </w:p>
              </w:tc>
            </w:tr>
            <w:tr w:rsidR="00410036" w:rsidRPr="00410036" w:rsidTr="00410036">
              <w:tc>
                <w:tcPr>
                  <w:tcW w:w="0" w:type="auto"/>
                  <w:gridSpan w:val="3"/>
                  <w:shd w:val="clear" w:color="auto" w:fill="FFFFFF"/>
                  <w:vAlign w:val="center"/>
                  <w:hideMark/>
                </w:tcPr>
                <w:p w:rsidR="00410036" w:rsidRPr="00410036" w:rsidRDefault="00410036" w:rsidP="00410036">
                  <w:pPr>
                    <w:spacing w:before="150" w:after="150" w:line="240" w:lineRule="auto"/>
                    <w:rPr>
                      <w:rFonts w:ascii="Times New Roman" w:eastAsia="Times New Roman" w:hAnsi="Times New Roman" w:cs="Times New Roman"/>
                      <w:sz w:val="24"/>
                      <w:szCs w:val="24"/>
                      <w:lang w:eastAsia="ru-RU"/>
                    </w:rPr>
                  </w:pPr>
                  <w:r w:rsidRPr="00410036">
                    <w:rPr>
                      <w:rFonts w:ascii="Times New Roman" w:eastAsia="Times New Roman" w:hAnsi="Times New Roman" w:cs="Times New Roman"/>
                      <w:sz w:val="24"/>
                      <w:szCs w:val="24"/>
                      <w:lang w:eastAsia="ru-RU"/>
                    </w:rPr>
                    <w:t>Процентное содержание эозинофилов (EO%)</w:t>
                  </w:r>
                </w:p>
              </w:tc>
              <w:tc>
                <w:tcPr>
                  <w:tcW w:w="0" w:type="auto"/>
                  <w:shd w:val="clear" w:color="auto" w:fill="FFFFFF"/>
                  <w:vAlign w:val="center"/>
                  <w:hideMark/>
                </w:tcPr>
                <w:p w:rsidR="00410036" w:rsidRPr="00410036" w:rsidRDefault="00410036" w:rsidP="00410036">
                  <w:pPr>
                    <w:spacing w:before="150" w:after="150" w:line="240" w:lineRule="auto"/>
                    <w:jc w:val="right"/>
                    <w:rPr>
                      <w:rFonts w:ascii="Times New Roman" w:eastAsia="Times New Roman" w:hAnsi="Times New Roman" w:cs="Times New Roman"/>
                      <w:sz w:val="24"/>
                      <w:szCs w:val="24"/>
                      <w:lang w:eastAsia="ru-RU"/>
                    </w:rPr>
                  </w:pPr>
                  <w:r w:rsidRPr="00410036">
                    <w:rPr>
                      <w:rFonts w:ascii="Times New Roman" w:eastAsia="Times New Roman" w:hAnsi="Times New Roman" w:cs="Times New Roman"/>
                      <w:sz w:val="24"/>
                      <w:szCs w:val="24"/>
                      <w:lang w:eastAsia="ru-RU"/>
                    </w:rPr>
                    <w:t>1</w:t>
                  </w:r>
                </w:p>
              </w:tc>
              <w:tc>
                <w:tcPr>
                  <w:tcW w:w="0" w:type="auto"/>
                  <w:shd w:val="clear" w:color="auto" w:fill="FFFFFF"/>
                  <w:vAlign w:val="center"/>
                  <w:hideMark/>
                </w:tcPr>
                <w:p w:rsidR="00410036" w:rsidRPr="00410036" w:rsidRDefault="00410036" w:rsidP="00410036">
                  <w:pPr>
                    <w:spacing w:before="150" w:after="150" w:line="240" w:lineRule="auto"/>
                    <w:jc w:val="center"/>
                    <w:rPr>
                      <w:rFonts w:ascii="Times New Roman" w:eastAsia="Times New Roman" w:hAnsi="Times New Roman" w:cs="Times New Roman"/>
                      <w:sz w:val="24"/>
                      <w:szCs w:val="24"/>
                      <w:lang w:eastAsia="ru-RU"/>
                    </w:rPr>
                  </w:pPr>
                  <w:r w:rsidRPr="00410036">
                    <w:rPr>
                      <w:rFonts w:ascii="Times New Roman" w:eastAsia="Times New Roman" w:hAnsi="Times New Roman" w:cs="Times New Roman"/>
                      <w:sz w:val="24"/>
                      <w:szCs w:val="24"/>
                      <w:lang w:eastAsia="ru-RU"/>
                    </w:rPr>
                    <w:t>%</w:t>
                  </w:r>
                </w:p>
              </w:tc>
              <w:tc>
                <w:tcPr>
                  <w:tcW w:w="0" w:type="auto"/>
                  <w:shd w:val="clear" w:color="auto" w:fill="FFFFFF"/>
                  <w:vAlign w:val="center"/>
                  <w:hideMark/>
                </w:tcPr>
                <w:p w:rsidR="00410036" w:rsidRPr="00410036" w:rsidRDefault="00410036" w:rsidP="00410036">
                  <w:pPr>
                    <w:spacing w:before="150" w:after="150" w:line="240" w:lineRule="auto"/>
                    <w:jc w:val="center"/>
                    <w:rPr>
                      <w:rFonts w:ascii="Times New Roman" w:eastAsia="Times New Roman" w:hAnsi="Times New Roman" w:cs="Times New Roman"/>
                      <w:sz w:val="24"/>
                      <w:szCs w:val="24"/>
                      <w:lang w:eastAsia="ru-RU"/>
                    </w:rPr>
                  </w:pPr>
                  <w:r w:rsidRPr="00410036">
                    <w:rPr>
                      <w:rFonts w:ascii="Times New Roman" w:eastAsia="Times New Roman" w:hAnsi="Times New Roman" w:cs="Times New Roman"/>
                      <w:sz w:val="24"/>
                      <w:szCs w:val="24"/>
                      <w:lang w:eastAsia="ru-RU"/>
                    </w:rPr>
                    <w:t>0-5</w:t>
                  </w:r>
                </w:p>
              </w:tc>
            </w:tr>
            <w:tr w:rsidR="00410036" w:rsidRPr="00410036" w:rsidTr="00410036">
              <w:tc>
                <w:tcPr>
                  <w:tcW w:w="0" w:type="auto"/>
                  <w:gridSpan w:val="3"/>
                  <w:shd w:val="clear" w:color="auto" w:fill="FFFFFF"/>
                  <w:vAlign w:val="center"/>
                  <w:hideMark/>
                </w:tcPr>
                <w:p w:rsidR="00410036" w:rsidRPr="00410036" w:rsidRDefault="00410036" w:rsidP="00410036">
                  <w:pPr>
                    <w:spacing w:before="150" w:after="150" w:line="240" w:lineRule="auto"/>
                    <w:rPr>
                      <w:rFonts w:ascii="Times New Roman" w:eastAsia="Times New Roman" w:hAnsi="Times New Roman" w:cs="Times New Roman"/>
                      <w:sz w:val="24"/>
                      <w:szCs w:val="24"/>
                      <w:lang w:eastAsia="ru-RU"/>
                    </w:rPr>
                  </w:pPr>
                  <w:r w:rsidRPr="00410036">
                    <w:rPr>
                      <w:rFonts w:ascii="Times New Roman" w:eastAsia="Times New Roman" w:hAnsi="Times New Roman" w:cs="Times New Roman"/>
                      <w:sz w:val="24"/>
                      <w:szCs w:val="24"/>
                      <w:lang w:eastAsia="ru-RU"/>
                    </w:rPr>
                    <w:t>Процентное содержание палочкоядерных нейтрофилов</w:t>
                  </w:r>
                </w:p>
              </w:tc>
              <w:tc>
                <w:tcPr>
                  <w:tcW w:w="0" w:type="auto"/>
                  <w:shd w:val="clear" w:color="auto" w:fill="FFFFFF"/>
                  <w:vAlign w:val="center"/>
                  <w:hideMark/>
                </w:tcPr>
                <w:p w:rsidR="00410036" w:rsidRPr="00410036" w:rsidRDefault="00410036" w:rsidP="00410036">
                  <w:pPr>
                    <w:spacing w:before="150" w:after="150" w:line="240" w:lineRule="auto"/>
                    <w:jc w:val="right"/>
                    <w:rPr>
                      <w:rFonts w:ascii="Times New Roman" w:eastAsia="Times New Roman" w:hAnsi="Times New Roman" w:cs="Times New Roman"/>
                      <w:sz w:val="24"/>
                      <w:szCs w:val="24"/>
                      <w:lang w:eastAsia="ru-RU"/>
                    </w:rPr>
                  </w:pPr>
                  <w:r w:rsidRPr="00410036">
                    <w:rPr>
                      <w:rFonts w:ascii="Times New Roman" w:eastAsia="Times New Roman" w:hAnsi="Times New Roman" w:cs="Times New Roman"/>
                      <w:sz w:val="24"/>
                      <w:szCs w:val="24"/>
                      <w:lang w:eastAsia="ru-RU"/>
                    </w:rPr>
                    <w:t>4</w:t>
                  </w:r>
                </w:p>
              </w:tc>
              <w:tc>
                <w:tcPr>
                  <w:tcW w:w="0" w:type="auto"/>
                  <w:shd w:val="clear" w:color="auto" w:fill="FFFFFF"/>
                  <w:vAlign w:val="center"/>
                  <w:hideMark/>
                </w:tcPr>
                <w:p w:rsidR="00410036" w:rsidRPr="00410036" w:rsidRDefault="00410036" w:rsidP="00410036">
                  <w:pPr>
                    <w:spacing w:before="150" w:after="150" w:line="240" w:lineRule="auto"/>
                    <w:jc w:val="center"/>
                    <w:rPr>
                      <w:rFonts w:ascii="Times New Roman" w:eastAsia="Times New Roman" w:hAnsi="Times New Roman" w:cs="Times New Roman"/>
                      <w:sz w:val="24"/>
                      <w:szCs w:val="24"/>
                      <w:lang w:eastAsia="ru-RU"/>
                    </w:rPr>
                  </w:pPr>
                  <w:r w:rsidRPr="00410036">
                    <w:rPr>
                      <w:rFonts w:ascii="Times New Roman" w:eastAsia="Times New Roman" w:hAnsi="Times New Roman" w:cs="Times New Roman"/>
                      <w:sz w:val="24"/>
                      <w:szCs w:val="24"/>
                      <w:lang w:eastAsia="ru-RU"/>
                    </w:rPr>
                    <w:t>%</w:t>
                  </w:r>
                </w:p>
              </w:tc>
              <w:tc>
                <w:tcPr>
                  <w:tcW w:w="0" w:type="auto"/>
                  <w:shd w:val="clear" w:color="auto" w:fill="FFFFFF"/>
                  <w:vAlign w:val="center"/>
                  <w:hideMark/>
                </w:tcPr>
                <w:p w:rsidR="00410036" w:rsidRPr="00410036" w:rsidRDefault="00410036" w:rsidP="00410036">
                  <w:pPr>
                    <w:spacing w:before="150" w:after="150" w:line="240" w:lineRule="auto"/>
                    <w:jc w:val="center"/>
                    <w:rPr>
                      <w:rFonts w:ascii="Times New Roman" w:eastAsia="Times New Roman" w:hAnsi="Times New Roman" w:cs="Times New Roman"/>
                      <w:sz w:val="24"/>
                      <w:szCs w:val="24"/>
                      <w:lang w:eastAsia="ru-RU"/>
                    </w:rPr>
                  </w:pPr>
                  <w:r w:rsidRPr="00410036">
                    <w:rPr>
                      <w:rFonts w:ascii="Times New Roman" w:eastAsia="Times New Roman" w:hAnsi="Times New Roman" w:cs="Times New Roman"/>
                      <w:sz w:val="24"/>
                      <w:szCs w:val="24"/>
                      <w:lang w:eastAsia="ru-RU"/>
                    </w:rPr>
                    <w:t>0-6</w:t>
                  </w:r>
                </w:p>
              </w:tc>
            </w:tr>
            <w:tr w:rsidR="00410036" w:rsidRPr="00410036" w:rsidTr="00410036">
              <w:tc>
                <w:tcPr>
                  <w:tcW w:w="0" w:type="auto"/>
                  <w:gridSpan w:val="3"/>
                  <w:shd w:val="clear" w:color="auto" w:fill="FFFFFF"/>
                  <w:vAlign w:val="center"/>
                  <w:hideMark/>
                </w:tcPr>
                <w:p w:rsidR="00410036" w:rsidRPr="00410036" w:rsidRDefault="00410036" w:rsidP="00410036">
                  <w:pPr>
                    <w:spacing w:before="150" w:after="150" w:line="240" w:lineRule="auto"/>
                    <w:rPr>
                      <w:rFonts w:ascii="Times New Roman" w:eastAsia="Times New Roman" w:hAnsi="Times New Roman" w:cs="Times New Roman"/>
                      <w:sz w:val="24"/>
                      <w:szCs w:val="24"/>
                      <w:lang w:eastAsia="ru-RU"/>
                    </w:rPr>
                  </w:pPr>
                  <w:r w:rsidRPr="00410036">
                    <w:rPr>
                      <w:rFonts w:ascii="Times New Roman" w:eastAsia="Times New Roman" w:hAnsi="Times New Roman" w:cs="Times New Roman"/>
                      <w:sz w:val="24"/>
                      <w:szCs w:val="24"/>
                      <w:lang w:eastAsia="ru-RU"/>
                    </w:rPr>
                    <w:t>Процентное содержание лимфоцитов (LYMPH%)</w:t>
                  </w:r>
                </w:p>
              </w:tc>
              <w:tc>
                <w:tcPr>
                  <w:tcW w:w="0" w:type="auto"/>
                  <w:shd w:val="clear" w:color="auto" w:fill="FFFFFF"/>
                  <w:vAlign w:val="center"/>
                  <w:hideMark/>
                </w:tcPr>
                <w:p w:rsidR="00410036" w:rsidRPr="00410036" w:rsidRDefault="00410036" w:rsidP="00410036">
                  <w:pPr>
                    <w:spacing w:before="150" w:after="150" w:line="240" w:lineRule="auto"/>
                    <w:jc w:val="right"/>
                    <w:rPr>
                      <w:rFonts w:ascii="Times New Roman" w:eastAsia="Times New Roman" w:hAnsi="Times New Roman" w:cs="Times New Roman"/>
                      <w:sz w:val="24"/>
                      <w:szCs w:val="24"/>
                      <w:lang w:eastAsia="ru-RU"/>
                    </w:rPr>
                  </w:pPr>
                  <w:r w:rsidRPr="00410036">
                    <w:rPr>
                      <w:rFonts w:ascii="Times New Roman" w:eastAsia="Times New Roman" w:hAnsi="Times New Roman" w:cs="Times New Roman"/>
                      <w:sz w:val="24"/>
                      <w:szCs w:val="24"/>
                      <w:lang w:eastAsia="ru-RU"/>
                    </w:rPr>
                    <w:t>14</w:t>
                  </w:r>
                </w:p>
              </w:tc>
              <w:tc>
                <w:tcPr>
                  <w:tcW w:w="0" w:type="auto"/>
                  <w:shd w:val="clear" w:color="auto" w:fill="FFFFFF"/>
                  <w:vAlign w:val="center"/>
                  <w:hideMark/>
                </w:tcPr>
                <w:p w:rsidR="00410036" w:rsidRPr="00410036" w:rsidRDefault="00410036" w:rsidP="00410036">
                  <w:pPr>
                    <w:spacing w:before="150" w:after="150" w:line="240" w:lineRule="auto"/>
                    <w:jc w:val="center"/>
                    <w:rPr>
                      <w:rFonts w:ascii="Times New Roman" w:eastAsia="Times New Roman" w:hAnsi="Times New Roman" w:cs="Times New Roman"/>
                      <w:sz w:val="24"/>
                      <w:szCs w:val="24"/>
                      <w:lang w:eastAsia="ru-RU"/>
                    </w:rPr>
                  </w:pPr>
                  <w:r w:rsidRPr="00410036">
                    <w:rPr>
                      <w:rFonts w:ascii="Times New Roman" w:eastAsia="Times New Roman" w:hAnsi="Times New Roman" w:cs="Times New Roman"/>
                      <w:sz w:val="24"/>
                      <w:szCs w:val="24"/>
                      <w:lang w:eastAsia="ru-RU"/>
                    </w:rPr>
                    <w:t>%</w:t>
                  </w:r>
                </w:p>
              </w:tc>
              <w:tc>
                <w:tcPr>
                  <w:tcW w:w="0" w:type="auto"/>
                  <w:shd w:val="clear" w:color="auto" w:fill="FFFFFF"/>
                  <w:vAlign w:val="center"/>
                  <w:hideMark/>
                </w:tcPr>
                <w:p w:rsidR="00410036" w:rsidRPr="00410036" w:rsidRDefault="00410036" w:rsidP="00410036">
                  <w:pPr>
                    <w:spacing w:before="150" w:after="150" w:line="240" w:lineRule="auto"/>
                    <w:jc w:val="center"/>
                    <w:rPr>
                      <w:rFonts w:ascii="Times New Roman" w:eastAsia="Times New Roman" w:hAnsi="Times New Roman" w:cs="Times New Roman"/>
                      <w:sz w:val="24"/>
                      <w:szCs w:val="24"/>
                      <w:lang w:eastAsia="ru-RU"/>
                    </w:rPr>
                  </w:pPr>
                  <w:r w:rsidRPr="00410036">
                    <w:rPr>
                      <w:rFonts w:ascii="Times New Roman" w:eastAsia="Times New Roman" w:hAnsi="Times New Roman" w:cs="Times New Roman"/>
                      <w:sz w:val="24"/>
                      <w:szCs w:val="24"/>
                      <w:lang w:eastAsia="ru-RU"/>
                    </w:rPr>
                    <w:t>19-37</w:t>
                  </w:r>
                </w:p>
              </w:tc>
            </w:tr>
            <w:tr w:rsidR="00410036" w:rsidRPr="00410036" w:rsidTr="00410036">
              <w:tc>
                <w:tcPr>
                  <w:tcW w:w="0" w:type="auto"/>
                  <w:gridSpan w:val="3"/>
                  <w:shd w:val="clear" w:color="auto" w:fill="FFFFFF"/>
                  <w:vAlign w:val="center"/>
                  <w:hideMark/>
                </w:tcPr>
                <w:p w:rsidR="00410036" w:rsidRPr="00410036" w:rsidRDefault="00410036" w:rsidP="00410036">
                  <w:pPr>
                    <w:spacing w:before="150" w:after="150" w:line="240" w:lineRule="auto"/>
                    <w:rPr>
                      <w:rFonts w:ascii="Times New Roman" w:eastAsia="Times New Roman" w:hAnsi="Times New Roman" w:cs="Times New Roman"/>
                      <w:sz w:val="24"/>
                      <w:szCs w:val="24"/>
                      <w:lang w:eastAsia="ru-RU"/>
                    </w:rPr>
                  </w:pPr>
                  <w:r w:rsidRPr="00410036">
                    <w:rPr>
                      <w:rFonts w:ascii="Times New Roman" w:eastAsia="Times New Roman" w:hAnsi="Times New Roman" w:cs="Times New Roman"/>
                      <w:sz w:val="24"/>
                      <w:szCs w:val="24"/>
                      <w:lang w:eastAsia="ru-RU"/>
                    </w:rPr>
                    <w:t>Процентное содержание моноцитов (MONO%)</w:t>
                  </w:r>
                </w:p>
              </w:tc>
              <w:tc>
                <w:tcPr>
                  <w:tcW w:w="0" w:type="auto"/>
                  <w:shd w:val="clear" w:color="auto" w:fill="FFFFFF"/>
                  <w:vAlign w:val="center"/>
                  <w:hideMark/>
                </w:tcPr>
                <w:p w:rsidR="00410036" w:rsidRPr="00410036" w:rsidRDefault="00410036" w:rsidP="00410036">
                  <w:pPr>
                    <w:spacing w:before="150" w:after="150" w:line="240" w:lineRule="auto"/>
                    <w:jc w:val="right"/>
                    <w:rPr>
                      <w:rFonts w:ascii="Times New Roman" w:eastAsia="Times New Roman" w:hAnsi="Times New Roman" w:cs="Times New Roman"/>
                      <w:sz w:val="24"/>
                      <w:szCs w:val="24"/>
                      <w:lang w:eastAsia="ru-RU"/>
                    </w:rPr>
                  </w:pPr>
                  <w:r w:rsidRPr="00410036">
                    <w:rPr>
                      <w:rFonts w:ascii="Times New Roman" w:eastAsia="Times New Roman" w:hAnsi="Times New Roman" w:cs="Times New Roman"/>
                      <w:sz w:val="24"/>
                      <w:szCs w:val="24"/>
                      <w:lang w:eastAsia="ru-RU"/>
                    </w:rPr>
                    <w:t>6</w:t>
                  </w:r>
                </w:p>
              </w:tc>
              <w:tc>
                <w:tcPr>
                  <w:tcW w:w="0" w:type="auto"/>
                  <w:shd w:val="clear" w:color="auto" w:fill="FFFFFF"/>
                  <w:vAlign w:val="center"/>
                  <w:hideMark/>
                </w:tcPr>
                <w:p w:rsidR="00410036" w:rsidRPr="00410036" w:rsidRDefault="00410036" w:rsidP="00410036">
                  <w:pPr>
                    <w:spacing w:before="150" w:after="150" w:line="240" w:lineRule="auto"/>
                    <w:jc w:val="center"/>
                    <w:rPr>
                      <w:rFonts w:ascii="Times New Roman" w:eastAsia="Times New Roman" w:hAnsi="Times New Roman" w:cs="Times New Roman"/>
                      <w:sz w:val="24"/>
                      <w:szCs w:val="24"/>
                      <w:lang w:eastAsia="ru-RU"/>
                    </w:rPr>
                  </w:pPr>
                  <w:r w:rsidRPr="00410036">
                    <w:rPr>
                      <w:rFonts w:ascii="Times New Roman" w:eastAsia="Times New Roman" w:hAnsi="Times New Roman" w:cs="Times New Roman"/>
                      <w:sz w:val="24"/>
                      <w:szCs w:val="24"/>
                      <w:lang w:eastAsia="ru-RU"/>
                    </w:rPr>
                    <w:t>%</w:t>
                  </w:r>
                </w:p>
              </w:tc>
              <w:tc>
                <w:tcPr>
                  <w:tcW w:w="0" w:type="auto"/>
                  <w:shd w:val="clear" w:color="auto" w:fill="FFFFFF"/>
                  <w:vAlign w:val="center"/>
                  <w:hideMark/>
                </w:tcPr>
                <w:p w:rsidR="00410036" w:rsidRPr="00410036" w:rsidRDefault="00410036" w:rsidP="00410036">
                  <w:pPr>
                    <w:spacing w:before="150" w:after="150" w:line="240" w:lineRule="auto"/>
                    <w:jc w:val="center"/>
                    <w:rPr>
                      <w:rFonts w:ascii="Times New Roman" w:eastAsia="Times New Roman" w:hAnsi="Times New Roman" w:cs="Times New Roman"/>
                      <w:sz w:val="24"/>
                      <w:szCs w:val="24"/>
                      <w:lang w:eastAsia="ru-RU"/>
                    </w:rPr>
                  </w:pPr>
                  <w:r w:rsidRPr="00410036">
                    <w:rPr>
                      <w:rFonts w:ascii="Times New Roman" w:eastAsia="Times New Roman" w:hAnsi="Times New Roman" w:cs="Times New Roman"/>
                      <w:sz w:val="24"/>
                      <w:szCs w:val="24"/>
                      <w:lang w:eastAsia="ru-RU"/>
                    </w:rPr>
                    <w:t>3-11</w:t>
                  </w:r>
                </w:p>
              </w:tc>
            </w:tr>
            <w:tr w:rsidR="00410036" w:rsidRPr="00410036" w:rsidTr="00410036">
              <w:tc>
                <w:tcPr>
                  <w:tcW w:w="0" w:type="auto"/>
                  <w:gridSpan w:val="3"/>
                  <w:shd w:val="clear" w:color="auto" w:fill="FFFFFF"/>
                  <w:vAlign w:val="center"/>
                  <w:hideMark/>
                </w:tcPr>
                <w:p w:rsidR="00410036" w:rsidRPr="00410036" w:rsidRDefault="00410036" w:rsidP="00410036">
                  <w:pPr>
                    <w:spacing w:before="150" w:after="150" w:line="240" w:lineRule="auto"/>
                    <w:rPr>
                      <w:rFonts w:ascii="Times New Roman" w:eastAsia="Times New Roman" w:hAnsi="Times New Roman" w:cs="Times New Roman"/>
                      <w:sz w:val="24"/>
                      <w:szCs w:val="24"/>
                      <w:lang w:eastAsia="ru-RU"/>
                    </w:rPr>
                  </w:pPr>
                  <w:r w:rsidRPr="00410036">
                    <w:rPr>
                      <w:rFonts w:ascii="Times New Roman" w:eastAsia="Times New Roman" w:hAnsi="Times New Roman" w:cs="Times New Roman"/>
                      <w:sz w:val="24"/>
                      <w:szCs w:val="24"/>
                      <w:lang w:eastAsia="ru-RU"/>
                    </w:rPr>
                    <w:t>Количество базофилов</w:t>
                  </w:r>
                </w:p>
              </w:tc>
              <w:tc>
                <w:tcPr>
                  <w:tcW w:w="0" w:type="auto"/>
                  <w:shd w:val="clear" w:color="auto" w:fill="FFFFFF"/>
                  <w:vAlign w:val="center"/>
                  <w:hideMark/>
                </w:tcPr>
                <w:p w:rsidR="00410036" w:rsidRPr="00410036" w:rsidRDefault="00410036" w:rsidP="00410036">
                  <w:pPr>
                    <w:spacing w:before="150" w:after="150" w:line="240" w:lineRule="auto"/>
                    <w:jc w:val="right"/>
                    <w:rPr>
                      <w:rFonts w:ascii="Times New Roman" w:eastAsia="Times New Roman" w:hAnsi="Times New Roman" w:cs="Times New Roman"/>
                      <w:sz w:val="24"/>
                      <w:szCs w:val="24"/>
                      <w:lang w:eastAsia="ru-RU"/>
                    </w:rPr>
                  </w:pPr>
                  <w:r w:rsidRPr="00410036">
                    <w:rPr>
                      <w:rFonts w:ascii="Times New Roman" w:eastAsia="Times New Roman" w:hAnsi="Times New Roman" w:cs="Times New Roman"/>
                      <w:sz w:val="24"/>
                      <w:szCs w:val="24"/>
                      <w:lang w:eastAsia="ru-RU"/>
                    </w:rPr>
                    <w:t>0</w:t>
                  </w:r>
                </w:p>
              </w:tc>
              <w:tc>
                <w:tcPr>
                  <w:tcW w:w="0" w:type="auto"/>
                  <w:shd w:val="clear" w:color="auto" w:fill="FFFFFF"/>
                  <w:vAlign w:val="center"/>
                  <w:hideMark/>
                </w:tcPr>
                <w:p w:rsidR="00410036" w:rsidRPr="00410036" w:rsidRDefault="00410036" w:rsidP="00410036">
                  <w:pPr>
                    <w:spacing w:before="150" w:after="150" w:line="240" w:lineRule="auto"/>
                    <w:jc w:val="center"/>
                    <w:rPr>
                      <w:rFonts w:ascii="Times New Roman" w:eastAsia="Times New Roman" w:hAnsi="Times New Roman" w:cs="Times New Roman"/>
                      <w:sz w:val="24"/>
                      <w:szCs w:val="24"/>
                      <w:lang w:eastAsia="ru-RU"/>
                    </w:rPr>
                  </w:pPr>
                  <w:r w:rsidRPr="00410036">
                    <w:rPr>
                      <w:rFonts w:ascii="Times New Roman" w:eastAsia="Times New Roman" w:hAnsi="Times New Roman" w:cs="Times New Roman"/>
                      <w:sz w:val="24"/>
                      <w:szCs w:val="24"/>
                      <w:lang w:eastAsia="ru-RU"/>
                    </w:rPr>
                    <w:t>10^9/L</w:t>
                  </w:r>
                </w:p>
              </w:tc>
              <w:tc>
                <w:tcPr>
                  <w:tcW w:w="0" w:type="auto"/>
                  <w:shd w:val="clear" w:color="auto" w:fill="FFFFFF"/>
                  <w:vAlign w:val="center"/>
                  <w:hideMark/>
                </w:tcPr>
                <w:p w:rsidR="00410036" w:rsidRPr="00410036" w:rsidRDefault="00410036" w:rsidP="00410036">
                  <w:pPr>
                    <w:spacing w:before="150" w:after="150" w:line="240" w:lineRule="auto"/>
                    <w:jc w:val="center"/>
                    <w:rPr>
                      <w:rFonts w:ascii="Times New Roman" w:eastAsia="Times New Roman" w:hAnsi="Times New Roman" w:cs="Times New Roman"/>
                      <w:sz w:val="24"/>
                      <w:szCs w:val="24"/>
                      <w:lang w:eastAsia="ru-RU"/>
                    </w:rPr>
                  </w:pPr>
                  <w:r w:rsidRPr="00410036">
                    <w:rPr>
                      <w:rFonts w:ascii="Times New Roman" w:eastAsia="Times New Roman" w:hAnsi="Times New Roman" w:cs="Times New Roman"/>
                      <w:sz w:val="24"/>
                      <w:szCs w:val="24"/>
                      <w:lang w:eastAsia="ru-RU"/>
                    </w:rPr>
                    <w:t>0-0,1</w:t>
                  </w:r>
                </w:p>
              </w:tc>
            </w:tr>
            <w:tr w:rsidR="00410036" w:rsidRPr="00410036" w:rsidTr="00410036">
              <w:tc>
                <w:tcPr>
                  <w:tcW w:w="0" w:type="auto"/>
                  <w:gridSpan w:val="3"/>
                  <w:shd w:val="clear" w:color="auto" w:fill="FFFFFF"/>
                  <w:vAlign w:val="center"/>
                  <w:hideMark/>
                </w:tcPr>
                <w:p w:rsidR="00410036" w:rsidRPr="00410036" w:rsidRDefault="00410036" w:rsidP="00410036">
                  <w:pPr>
                    <w:spacing w:before="150" w:after="150" w:line="240" w:lineRule="auto"/>
                    <w:rPr>
                      <w:rFonts w:ascii="Times New Roman" w:eastAsia="Times New Roman" w:hAnsi="Times New Roman" w:cs="Times New Roman"/>
                      <w:sz w:val="24"/>
                      <w:szCs w:val="24"/>
                      <w:lang w:eastAsia="ru-RU"/>
                    </w:rPr>
                  </w:pPr>
                  <w:r w:rsidRPr="00410036">
                    <w:rPr>
                      <w:rFonts w:ascii="Times New Roman" w:eastAsia="Times New Roman" w:hAnsi="Times New Roman" w:cs="Times New Roman"/>
                      <w:sz w:val="24"/>
                      <w:szCs w:val="24"/>
                      <w:lang w:eastAsia="ru-RU"/>
                    </w:rPr>
                    <w:t>Количество эозинофилов</w:t>
                  </w:r>
                </w:p>
              </w:tc>
              <w:tc>
                <w:tcPr>
                  <w:tcW w:w="0" w:type="auto"/>
                  <w:shd w:val="clear" w:color="auto" w:fill="FFFFFF"/>
                  <w:vAlign w:val="center"/>
                  <w:hideMark/>
                </w:tcPr>
                <w:p w:rsidR="00410036" w:rsidRPr="00410036" w:rsidRDefault="00410036" w:rsidP="00410036">
                  <w:pPr>
                    <w:spacing w:before="150" w:after="150" w:line="240" w:lineRule="auto"/>
                    <w:jc w:val="right"/>
                    <w:rPr>
                      <w:rFonts w:ascii="Times New Roman" w:eastAsia="Times New Roman" w:hAnsi="Times New Roman" w:cs="Times New Roman"/>
                      <w:sz w:val="24"/>
                      <w:szCs w:val="24"/>
                      <w:lang w:eastAsia="ru-RU"/>
                    </w:rPr>
                  </w:pPr>
                  <w:r w:rsidRPr="00410036">
                    <w:rPr>
                      <w:rFonts w:ascii="Times New Roman" w:eastAsia="Times New Roman" w:hAnsi="Times New Roman" w:cs="Times New Roman"/>
                      <w:sz w:val="24"/>
                      <w:szCs w:val="24"/>
                      <w:lang w:eastAsia="ru-RU"/>
                    </w:rPr>
                    <w:t>0.1368</w:t>
                  </w:r>
                </w:p>
              </w:tc>
              <w:tc>
                <w:tcPr>
                  <w:tcW w:w="0" w:type="auto"/>
                  <w:shd w:val="clear" w:color="auto" w:fill="FFFFFF"/>
                  <w:vAlign w:val="center"/>
                  <w:hideMark/>
                </w:tcPr>
                <w:p w:rsidR="00410036" w:rsidRPr="00410036" w:rsidRDefault="00410036" w:rsidP="00410036">
                  <w:pPr>
                    <w:spacing w:before="150" w:after="150" w:line="240" w:lineRule="auto"/>
                    <w:jc w:val="center"/>
                    <w:rPr>
                      <w:rFonts w:ascii="Times New Roman" w:eastAsia="Times New Roman" w:hAnsi="Times New Roman" w:cs="Times New Roman"/>
                      <w:sz w:val="24"/>
                      <w:szCs w:val="24"/>
                      <w:lang w:eastAsia="ru-RU"/>
                    </w:rPr>
                  </w:pPr>
                  <w:r w:rsidRPr="00410036">
                    <w:rPr>
                      <w:rFonts w:ascii="Times New Roman" w:eastAsia="Times New Roman" w:hAnsi="Times New Roman" w:cs="Times New Roman"/>
                      <w:sz w:val="24"/>
                      <w:szCs w:val="24"/>
                      <w:lang w:eastAsia="ru-RU"/>
                    </w:rPr>
                    <w:t>10^9/L</w:t>
                  </w:r>
                </w:p>
              </w:tc>
              <w:tc>
                <w:tcPr>
                  <w:tcW w:w="0" w:type="auto"/>
                  <w:shd w:val="clear" w:color="auto" w:fill="FFFFFF"/>
                  <w:vAlign w:val="center"/>
                  <w:hideMark/>
                </w:tcPr>
                <w:p w:rsidR="00410036" w:rsidRPr="00410036" w:rsidRDefault="00410036" w:rsidP="00410036">
                  <w:pPr>
                    <w:spacing w:before="150" w:after="150" w:line="240" w:lineRule="auto"/>
                    <w:jc w:val="center"/>
                    <w:rPr>
                      <w:rFonts w:ascii="Times New Roman" w:eastAsia="Times New Roman" w:hAnsi="Times New Roman" w:cs="Times New Roman"/>
                      <w:sz w:val="24"/>
                      <w:szCs w:val="24"/>
                      <w:lang w:eastAsia="ru-RU"/>
                    </w:rPr>
                  </w:pPr>
                  <w:r w:rsidRPr="00410036">
                    <w:rPr>
                      <w:rFonts w:ascii="Times New Roman" w:eastAsia="Times New Roman" w:hAnsi="Times New Roman" w:cs="Times New Roman"/>
                      <w:sz w:val="24"/>
                      <w:szCs w:val="24"/>
                      <w:lang w:eastAsia="ru-RU"/>
                    </w:rPr>
                    <w:t>0,02-0,3</w:t>
                  </w:r>
                </w:p>
              </w:tc>
            </w:tr>
            <w:tr w:rsidR="00410036" w:rsidRPr="00410036" w:rsidTr="00410036">
              <w:tc>
                <w:tcPr>
                  <w:tcW w:w="0" w:type="auto"/>
                  <w:gridSpan w:val="3"/>
                  <w:shd w:val="clear" w:color="auto" w:fill="FFFFFF"/>
                  <w:vAlign w:val="center"/>
                  <w:hideMark/>
                </w:tcPr>
                <w:p w:rsidR="00410036" w:rsidRPr="00410036" w:rsidRDefault="00410036" w:rsidP="00410036">
                  <w:pPr>
                    <w:spacing w:before="150" w:after="150" w:line="240" w:lineRule="auto"/>
                    <w:rPr>
                      <w:rFonts w:ascii="Times New Roman" w:eastAsia="Times New Roman" w:hAnsi="Times New Roman" w:cs="Times New Roman"/>
                      <w:sz w:val="24"/>
                      <w:szCs w:val="24"/>
                      <w:lang w:eastAsia="ru-RU"/>
                    </w:rPr>
                  </w:pPr>
                  <w:r w:rsidRPr="00410036">
                    <w:rPr>
                      <w:rFonts w:ascii="Times New Roman" w:eastAsia="Times New Roman" w:hAnsi="Times New Roman" w:cs="Times New Roman"/>
                      <w:sz w:val="24"/>
                      <w:szCs w:val="24"/>
                      <w:lang w:eastAsia="ru-RU"/>
                    </w:rPr>
                    <w:t>Количество нейтрофилов</w:t>
                  </w:r>
                </w:p>
              </w:tc>
              <w:tc>
                <w:tcPr>
                  <w:tcW w:w="0" w:type="auto"/>
                  <w:shd w:val="clear" w:color="auto" w:fill="FFFFFF"/>
                  <w:vAlign w:val="center"/>
                  <w:hideMark/>
                </w:tcPr>
                <w:p w:rsidR="00410036" w:rsidRPr="00410036" w:rsidRDefault="00410036" w:rsidP="00410036">
                  <w:pPr>
                    <w:spacing w:before="150" w:after="150" w:line="240" w:lineRule="auto"/>
                    <w:jc w:val="right"/>
                    <w:rPr>
                      <w:rFonts w:ascii="Times New Roman" w:eastAsia="Times New Roman" w:hAnsi="Times New Roman" w:cs="Times New Roman"/>
                      <w:sz w:val="24"/>
                      <w:szCs w:val="24"/>
                      <w:lang w:eastAsia="ru-RU"/>
                    </w:rPr>
                  </w:pPr>
                  <w:r w:rsidRPr="00410036">
                    <w:rPr>
                      <w:rFonts w:ascii="Times New Roman" w:eastAsia="Times New Roman" w:hAnsi="Times New Roman" w:cs="Times New Roman"/>
                      <w:sz w:val="24"/>
                      <w:szCs w:val="24"/>
                      <w:lang w:eastAsia="ru-RU"/>
                    </w:rPr>
                    <w:t>11.05344</w:t>
                  </w:r>
                </w:p>
              </w:tc>
              <w:tc>
                <w:tcPr>
                  <w:tcW w:w="0" w:type="auto"/>
                  <w:shd w:val="clear" w:color="auto" w:fill="FFFFFF"/>
                  <w:vAlign w:val="center"/>
                  <w:hideMark/>
                </w:tcPr>
                <w:p w:rsidR="00410036" w:rsidRPr="00410036" w:rsidRDefault="00410036" w:rsidP="00410036">
                  <w:pPr>
                    <w:spacing w:before="150" w:after="150" w:line="240" w:lineRule="auto"/>
                    <w:jc w:val="center"/>
                    <w:rPr>
                      <w:rFonts w:ascii="Times New Roman" w:eastAsia="Times New Roman" w:hAnsi="Times New Roman" w:cs="Times New Roman"/>
                      <w:sz w:val="24"/>
                      <w:szCs w:val="24"/>
                      <w:lang w:eastAsia="ru-RU"/>
                    </w:rPr>
                  </w:pPr>
                  <w:r w:rsidRPr="00410036">
                    <w:rPr>
                      <w:rFonts w:ascii="Times New Roman" w:eastAsia="Times New Roman" w:hAnsi="Times New Roman" w:cs="Times New Roman"/>
                      <w:sz w:val="24"/>
                      <w:szCs w:val="24"/>
                      <w:lang w:eastAsia="ru-RU"/>
                    </w:rPr>
                    <w:t>10^9/L</w:t>
                  </w:r>
                </w:p>
              </w:tc>
              <w:tc>
                <w:tcPr>
                  <w:tcW w:w="0" w:type="auto"/>
                  <w:shd w:val="clear" w:color="auto" w:fill="FFFFFF"/>
                  <w:vAlign w:val="center"/>
                  <w:hideMark/>
                </w:tcPr>
                <w:p w:rsidR="00410036" w:rsidRPr="00410036" w:rsidRDefault="00410036" w:rsidP="00410036">
                  <w:pPr>
                    <w:spacing w:before="150" w:after="150" w:line="240" w:lineRule="auto"/>
                    <w:jc w:val="center"/>
                    <w:rPr>
                      <w:rFonts w:ascii="Times New Roman" w:eastAsia="Times New Roman" w:hAnsi="Times New Roman" w:cs="Times New Roman"/>
                      <w:sz w:val="24"/>
                      <w:szCs w:val="24"/>
                      <w:lang w:eastAsia="ru-RU"/>
                    </w:rPr>
                  </w:pPr>
                  <w:r w:rsidRPr="00410036">
                    <w:rPr>
                      <w:rFonts w:ascii="Times New Roman" w:eastAsia="Times New Roman" w:hAnsi="Times New Roman" w:cs="Times New Roman"/>
                      <w:sz w:val="24"/>
                      <w:szCs w:val="24"/>
                      <w:lang w:eastAsia="ru-RU"/>
                    </w:rPr>
                    <w:t>0-0</w:t>
                  </w:r>
                </w:p>
              </w:tc>
            </w:tr>
            <w:tr w:rsidR="00410036" w:rsidRPr="00410036" w:rsidTr="00410036">
              <w:tc>
                <w:tcPr>
                  <w:tcW w:w="0" w:type="auto"/>
                  <w:gridSpan w:val="3"/>
                  <w:shd w:val="clear" w:color="auto" w:fill="FFFFFF"/>
                  <w:vAlign w:val="center"/>
                  <w:hideMark/>
                </w:tcPr>
                <w:p w:rsidR="00410036" w:rsidRPr="00410036" w:rsidRDefault="00410036" w:rsidP="00410036">
                  <w:pPr>
                    <w:spacing w:before="150" w:after="150" w:line="240" w:lineRule="auto"/>
                    <w:rPr>
                      <w:rFonts w:ascii="Times New Roman" w:eastAsia="Times New Roman" w:hAnsi="Times New Roman" w:cs="Times New Roman"/>
                      <w:sz w:val="24"/>
                      <w:szCs w:val="24"/>
                      <w:lang w:eastAsia="ru-RU"/>
                    </w:rPr>
                  </w:pPr>
                  <w:r w:rsidRPr="00410036">
                    <w:rPr>
                      <w:rFonts w:ascii="Times New Roman" w:eastAsia="Times New Roman" w:hAnsi="Times New Roman" w:cs="Times New Roman"/>
                      <w:sz w:val="24"/>
                      <w:szCs w:val="24"/>
                      <w:lang w:eastAsia="ru-RU"/>
                    </w:rPr>
                    <w:t>Количество лимфоцитов</w:t>
                  </w:r>
                </w:p>
              </w:tc>
              <w:tc>
                <w:tcPr>
                  <w:tcW w:w="0" w:type="auto"/>
                  <w:shd w:val="clear" w:color="auto" w:fill="FFFFFF"/>
                  <w:vAlign w:val="center"/>
                  <w:hideMark/>
                </w:tcPr>
                <w:p w:rsidR="00410036" w:rsidRPr="00410036" w:rsidRDefault="00410036" w:rsidP="00410036">
                  <w:pPr>
                    <w:spacing w:before="150" w:after="150" w:line="240" w:lineRule="auto"/>
                    <w:jc w:val="right"/>
                    <w:rPr>
                      <w:rFonts w:ascii="Times New Roman" w:eastAsia="Times New Roman" w:hAnsi="Times New Roman" w:cs="Times New Roman"/>
                      <w:sz w:val="24"/>
                      <w:szCs w:val="24"/>
                      <w:lang w:eastAsia="ru-RU"/>
                    </w:rPr>
                  </w:pPr>
                  <w:r w:rsidRPr="00410036">
                    <w:rPr>
                      <w:rFonts w:ascii="Times New Roman" w:eastAsia="Times New Roman" w:hAnsi="Times New Roman" w:cs="Times New Roman"/>
                      <w:sz w:val="24"/>
                      <w:szCs w:val="24"/>
                      <w:lang w:eastAsia="ru-RU"/>
                    </w:rPr>
                    <w:t>1.9152</w:t>
                  </w:r>
                </w:p>
              </w:tc>
              <w:tc>
                <w:tcPr>
                  <w:tcW w:w="0" w:type="auto"/>
                  <w:shd w:val="clear" w:color="auto" w:fill="FFFFFF"/>
                  <w:vAlign w:val="center"/>
                  <w:hideMark/>
                </w:tcPr>
                <w:p w:rsidR="00410036" w:rsidRPr="00410036" w:rsidRDefault="00410036" w:rsidP="00410036">
                  <w:pPr>
                    <w:spacing w:before="150" w:after="150" w:line="240" w:lineRule="auto"/>
                    <w:jc w:val="center"/>
                    <w:rPr>
                      <w:rFonts w:ascii="Times New Roman" w:eastAsia="Times New Roman" w:hAnsi="Times New Roman" w:cs="Times New Roman"/>
                      <w:sz w:val="24"/>
                      <w:szCs w:val="24"/>
                      <w:lang w:eastAsia="ru-RU"/>
                    </w:rPr>
                  </w:pPr>
                  <w:r w:rsidRPr="00410036">
                    <w:rPr>
                      <w:rFonts w:ascii="Times New Roman" w:eastAsia="Times New Roman" w:hAnsi="Times New Roman" w:cs="Times New Roman"/>
                      <w:sz w:val="24"/>
                      <w:szCs w:val="24"/>
                      <w:lang w:eastAsia="ru-RU"/>
                    </w:rPr>
                    <w:t>10^9/L</w:t>
                  </w:r>
                </w:p>
              </w:tc>
              <w:tc>
                <w:tcPr>
                  <w:tcW w:w="0" w:type="auto"/>
                  <w:shd w:val="clear" w:color="auto" w:fill="FFFFFF"/>
                  <w:vAlign w:val="center"/>
                  <w:hideMark/>
                </w:tcPr>
                <w:p w:rsidR="00410036" w:rsidRPr="00410036" w:rsidRDefault="00410036" w:rsidP="00410036">
                  <w:pPr>
                    <w:spacing w:before="150" w:after="150" w:line="240" w:lineRule="auto"/>
                    <w:jc w:val="center"/>
                    <w:rPr>
                      <w:rFonts w:ascii="Times New Roman" w:eastAsia="Times New Roman" w:hAnsi="Times New Roman" w:cs="Times New Roman"/>
                      <w:sz w:val="24"/>
                      <w:szCs w:val="24"/>
                      <w:lang w:eastAsia="ru-RU"/>
                    </w:rPr>
                  </w:pPr>
                  <w:r w:rsidRPr="00410036">
                    <w:rPr>
                      <w:rFonts w:ascii="Times New Roman" w:eastAsia="Times New Roman" w:hAnsi="Times New Roman" w:cs="Times New Roman"/>
                      <w:sz w:val="24"/>
                      <w:szCs w:val="24"/>
                      <w:lang w:eastAsia="ru-RU"/>
                    </w:rPr>
                    <w:t>1,5-3,5</w:t>
                  </w:r>
                </w:p>
              </w:tc>
            </w:tr>
            <w:tr w:rsidR="00410036" w:rsidRPr="00410036" w:rsidTr="00410036">
              <w:tc>
                <w:tcPr>
                  <w:tcW w:w="0" w:type="auto"/>
                  <w:gridSpan w:val="3"/>
                  <w:shd w:val="clear" w:color="auto" w:fill="FFFFFF"/>
                  <w:vAlign w:val="center"/>
                  <w:hideMark/>
                </w:tcPr>
                <w:p w:rsidR="00410036" w:rsidRPr="00410036" w:rsidRDefault="00410036" w:rsidP="00410036">
                  <w:pPr>
                    <w:spacing w:before="150" w:after="150" w:line="240" w:lineRule="auto"/>
                    <w:rPr>
                      <w:rFonts w:ascii="Times New Roman" w:eastAsia="Times New Roman" w:hAnsi="Times New Roman" w:cs="Times New Roman"/>
                      <w:sz w:val="24"/>
                      <w:szCs w:val="24"/>
                      <w:lang w:eastAsia="ru-RU"/>
                    </w:rPr>
                  </w:pPr>
                  <w:r w:rsidRPr="00410036">
                    <w:rPr>
                      <w:rFonts w:ascii="Times New Roman" w:eastAsia="Times New Roman" w:hAnsi="Times New Roman" w:cs="Times New Roman"/>
                      <w:sz w:val="24"/>
                      <w:szCs w:val="24"/>
                      <w:lang w:eastAsia="ru-RU"/>
                    </w:rPr>
                    <w:t>Количество моноцитов</w:t>
                  </w:r>
                </w:p>
              </w:tc>
              <w:tc>
                <w:tcPr>
                  <w:tcW w:w="0" w:type="auto"/>
                  <w:shd w:val="clear" w:color="auto" w:fill="FFFFFF"/>
                  <w:vAlign w:val="center"/>
                  <w:hideMark/>
                </w:tcPr>
                <w:p w:rsidR="00410036" w:rsidRPr="00410036" w:rsidRDefault="00410036" w:rsidP="00410036">
                  <w:pPr>
                    <w:spacing w:before="150" w:after="150" w:line="240" w:lineRule="auto"/>
                    <w:jc w:val="right"/>
                    <w:rPr>
                      <w:rFonts w:ascii="Times New Roman" w:eastAsia="Times New Roman" w:hAnsi="Times New Roman" w:cs="Times New Roman"/>
                      <w:sz w:val="24"/>
                      <w:szCs w:val="24"/>
                      <w:lang w:eastAsia="ru-RU"/>
                    </w:rPr>
                  </w:pPr>
                  <w:r w:rsidRPr="00410036">
                    <w:rPr>
                      <w:rFonts w:ascii="Times New Roman" w:eastAsia="Times New Roman" w:hAnsi="Times New Roman" w:cs="Times New Roman"/>
                      <w:sz w:val="24"/>
                      <w:szCs w:val="24"/>
                      <w:lang w:eastAsia="ru-RU"/>
                    </w:rPr>
                    <w:t>0.8208</w:t>
                  </w:r>
                </w:p>
              </w:tc>
              <w:tc>
                <w:tcPr>
                  <w:tcW w:w="0" w:type="auto"/>
                  <w:shd w:val="clear" w:color="auto" w:fill="FFFFFF"/>
                  <w:vAlign w:val="center"/>
                  <w:hideMark/>
                </w:tcPr>
                <w:p w:rsidR="00410036" w:rsidRPr="00410036" w:rsidRDefault="00410036" w:rsidP="00410036">
                  <w:pPr>
                    <w:spacing w:before="150" w:after="150" w:line="240" w:lineRule="auto"/>
                    <w:jc w:val="center"/>
                    <w:rPr>
                      <w:rFonts w:ascii="Times New Roman" w:eastAsia="Times New Roman" w:hAnsi="Times New Roman" w:cs="Times New Roman"/>
                      <w:sz w:val="24"/>
                      <w:szCs w:val="24"/>
                      <w:lang w:eastAsia="ru-RU"/>
                    </w:rPr>
                  </w:pPr>
                  <w:r w:rsidRPr="00410036">
                    <w:rPr>
                      <w:rFonts w:ascii="Times New Roman" w:eastAsia="Times New Roman" w:hAnsi="Times New Roman" w:cs="Times New Roman"/>
                      <w:sz w:val="24"/>
                      <w:szCs w:val="24"/>
                      <w:lang w:eastAsia="ru-RU"/>
                    </w:rPr>
                    <w:t>10^9/L</w:t>
                  </w:r>
                </w:p>
              </w:tc>
              <w:tc>
                <w:tcPr>
                  <w:tcW w:w="0" w:type="auto"/>
                  <w:shd w:val="clear" w:color="auto" w:fill="FFFFFF"/>
                  <w:vAlign w:val="center"/>
                  <w:hideMark/>
                </w:tcPr>
                <w:p w:rsidR="00410036" w:rsidRPr="00410036" w:rsidRDefault="00410036" w:rsidP="00410036">
                  <w:pPr>
                    <w:spacing w:before="150" w:after="150" w:line="240" w:lineRule="auto"/>
                    <w:jc w:val="center"/>
                    <w:rPr>
                      <w:rFonts w:ascii="Times New Roman" w:eastAsia="Times New Roman" w:hAnsi="Times New Roman" w:cs="Times New Roman"/>
                      <w:sz w:val="24"/>
                      <w:szCs w:val="24"/>
                      <w:lang w:eastAsia="ru-RU"/>
                    </w:rPr>
                  </w:pPr>
                  <w:r w:rsidRPr="00410036">
                    <w:rPr>
                      <w:rFonts w:ascii="Times New Roman" w:eastAsia="Times New Roman" w:hAnsi="Times New Roman" w:cs="Times New Roman"/>
                      <w:sz w:val="24"/>
                      <w:szCs w:val="24"/>
                      <w:lang w:eastAsia="ru-RU"/>
                    </w:rPr>
                    <w:t>0,02-0,8</w:t>
                  </w:r>
                </w:p>
              </w:tc>
            </w:tr>
            <w:tr w:rsidR="00410036" w:rsidRPr="00410036" w:rsidTr="00410036">
              <w:tc>
                <w:tcPr>
                  <w:tcW w:w="0" w:type="auto"/>
                  <w:gridSpan w:val="3"/>
                  <w:shd w:val="clear" w:color="auto" w:fill="FFFFFF"/>
                  <w:vAlign w:val="center"/>
                  <w:hideMark/>
                </w:tcPr>
                <w:p w:rsidR="00410036" w:rsidRPr="00410036" w:rsidRDefault="00410036" w:rsidP="00410036">
                  <w:pPr>
                    <w:spacing w:before="150" w:after="150" w:line="240" w:lineRule="auto"/>
                    <w:rPr>
                      <w:rFonts w:ascii="Times New Roman" w:eastAsia="Times New Roman" w:hAnsi="Times New Roman" w:cs="Times New Roman"/>
                      <w:sz w:val="24"/>
                      <w:szCs w:val="24"/>
                      <w:lang w:eastAsia="ru-RU"/>
                    </w:rPr>
                  </w:pPr>
                  <w:r w:rsidRPr="00410036">
                    <w:rPr>
                      <w:rFonts w:ascii="Times New Roman" w:eastAsia="Times New Roman" w:hAnsi="Times New Roman" w:cs="Times New Roman"/>
                      <w:sz w:val="24"/>
                      <w:szCs w:val="24"/>
                      <w:lang w:eastAsia="ru-RU"/>
                    </w:rPr>
                    <w:t>Процентное содержание сегментоядерных нейтрофилов</w:t>
                  </w:r>
                </w:p>
              </w:tc>
              <w:tc>
                <w:tcPr>
                  <w:tcW w:w="0" w:type="auto"/>
                  <w:shd w:val="clear" w:color="auto" w:fill="FFFFFF"/>
                  <w:vAlign w:val="center"/>
                  <w:hideMark/>
                </w:tcPr>
                <w:p w:rsidR="00410036" w:rsidRPr="00410036" w:rsidRDefault="00410036" w:rsidP="00410036">
                  <w:pPr>
                    <w:spacing w:before="150" w:after="150" w:line="240" w:lineRule="auto"/>
                    <w:jc w:val="right"/>
                    <w:rPr>
                      <w:rFonts w:ascii="Times New Roman" w:eastAsia="Times New Roman" w:hAnsi="Times New Roman" w:cs="Times New Roman"/>
                      <w:sz w:val="24"/>
                      <w:szCs w:val="24"/>
                      <w:lang w:eastAsia="ru-RU"/>
                    </w:rPr>
                  </w:pPr>
                  <w:r w:rsidRPr="00410036">
                    <w:rPr>
                      <w:rFonts w:ascii="Times New Roman" w:eastAsia="Times New Roman" w:hAnsi="Times New Roman" w:cs="Times New Roman"/>
                      <w:sz w:val="24"/>
                      <w:szCs w:val="24"/>
                      <w:lang w:eastAsia="ru-RU"/>
                    </w:rPr>
                    <w:t>75</w:t>
                  </w:r>
                </w:p>
              </w:tc>
              <w:tc>
                <w:tcPr>
                  <w:tcW w:w="0" w:type="auto"/>
                  <w:shd w:val="clear" w:color="auto" w:fill="FFFFFF"/>
                  <w:vAlign w:val="center"/>
                  <w:hideMark/>
                </w:tcPr>
                <w:p w:rsidR="00410036" w:rsidRPr="00410036" w:rsidRDefault="00410036" w:rsidP="00410036">
                  <w:pPr>
                    <w:spacing w:before="150" w:after="150" w:line="240" w:lineRule="auto"/>
                    <w:jc w:val="center"/>
                    <w:rPr>
                      <w:rFonts w:ascii="Times New Roman" w:eastAsia="Times New Roman" w:hAnsi="Times New Roman" w:cs="Times New Roman"/>
                      <w:sz w:val="24"/>
                      <w:szCs w:val="24"/>
                      <w:lang w:eastAsia="ru-RU"/>
                    </w:rPr>
                  </w:pPr>
                  <w:r w:rsidRPr="00410036">
                    <w:rPr>
                      <w:rFonts w:ascii="Times New Roman" w:eastAsia="Times New Roman" w:hAnsi="Times New Roman" w:cs="Times New Roman"/>
                      <w:sz w:val="24"/>
                      <w:szCs w:val="24"/>
                      <w:lang w:eastAsia="ru-RU"/>
                    </w:rPr>
                    <w:t>%</w:t>
                  </w:r>
                </w:p>
              </w:tc>
              <w:tc>
                <w:tcPr>
                  <w:tcW w:w="0" w:type="auto"/>
                  <w:shd w:val="clear" w:color="auto" w:fill="FFFFFF"/>
                  <w:vAlign w:val="center"/>
                  <w:hideMark/>
                </w:tcPr>
                <w:p w:rsidR="00410036" w:rsidRPr="00410036" w:rsidRDefault="00410036" w:rsidP="00410036">
                  <w:pPr>
                    <w:spacing w:before="150" w:after="150" w:line="240" w:lineRule="auto"/>
                    <w:jc w:val="center"/>
                    <w:rPr>
                      <w:rFonts w:ascii="Times New Roman" w:eastAsia="Times New Roman" w:hAnsi="Times New Roman" w:cs="Times New Roman"/>
                      <w:sz w:val="24"/>
                      <w:szCs w:val="24"/>
                      <w:lang w:eastAsia="ru-RU"/>
                    </w:rPr>
                  </w:pPr>
                  <w:r w:rsidRPr="00410036">
                    <w:rPr>
                      <w:rFonts w:ascii="Times New Roman" w:eastAsia="Times New Roman" w:hAnsi="Times New Roman" w:cs="Times New Roman"/>
                      <w:sz w:val="24"/>
                      <w:szCs w:val="24"/>
                      <w:lang w:eastAsia="ru-RU"/>
                    </w:rPr>
                    <w:t>47-72</w:t>
                  </w:r>
                </w:p>
              </w:tc>
            </w:tr>
            <w:tr w:rsidR="00410036" w:rsidRPr="00410036" w:rsidTr="00410036">
              <w:tc>
                <w:tcPr>
                  <w:tcW w:w="0" w:type="auto"/>
                  <w:gridSpan w:val="3"/>
                  <w:shd w:val="clear" w:color="auto" w:fill="FFFFFF"/>
                  <w:vAlign w:val="center"/>
                  <w:hideMark/>
                </w:tcPr>
                <w:p w:rsidR="00410036" w:rsidRPr="00410036" w:rsidRDefault="00410036" w:rsidP="00410036">
                  <w:pPr>
                    <w:spacing w:before="150" w:after="150" w:line="240" w:lineRule="auto"/>
                    <w:rPr>
                      <w:rFonts w:ascii="Times New Roman" w:eastAsia="Times New Roman" w:hAnsi="Times New Roman" w:cs="Times New Roman"/>
                      <w:sz w:val="24"/>
                      <w:szCs w:val="24"/>
                      <w:lang w:eastAsia="ru-RU"/>
                    </w:rPr>
                  </w:pPr>
                  <w:r w:rsidRPr="00410036">
                    <w:rPr>
                      <w:rFonts w:ascii="Times New Roman" w:eastAsia="Times New Roman" w:hAnsi="Times New Roman" w:cs="Times New Roman"/>
                      <w:sz w:val="24"/>
                      <w:szCs w:val="24"/>
                      <w:lang w:eastAsia="ru-RU"/>
                    </w:rPr>
                    <w:t>Скорость оседания эритроцитов (по Вестергрену)</w:t>
                  </w:r>
                </w:p>
              </w:tc>
              <w:tc>
                <w:tcPr>
                  <w:tcW w:w="0" w:type="auto"/>
                  <w:shd w:val="clear" w:color="auto" w:fill="FFFFFF"/>
                  <w:vAlign w:val="center"/>
                  <w:hideMark/>
                </w:tcPr>
                <w:p w:rsidR="00410036" w:rsidRPr="00410036" w:rsidRDefault="00410036" w:rsidP="00410036">
                  <w:pPr>
                    <w:spacing w:before="150" w:after="150" w:line="240" w:lineRule="auto"/>
                    <w:jc w:val="right"/>
                    <w:rPr>
                      <w:rFonts w:ascii="Times New Roman" w:eastAsia="Times New Roman" w:hAnsi="Times New Roman" w:cs="Times New Roman"/>
                      <w:sz w:val="24"/>
                      <w:szCs w:val="24"/>
                      <w:lang w:eastAsia="ru-RU"/>
                    </w:rPr>
                  </w:pPr>
                  <w:r w:rsidRPr="00410036">
                    <w:rPr>
                      <w:rFonts w:ascii="Times New Roman" w:eastAsia="Times New Roman" w:hAnsi="Times New Roman" w:cs="Times New Roman"/>
                      <w:sz w:val="24"/>
                      <w:szCs w:val="24"/>
                      <w:lang w:eastAsia="ru-RU"/>
                    </w:rPr>
                    <w:t>81</w:t>
                  </w:r>
                </w:p>
              </w:tc>
              <w:tc>
                <w:tcPr>
                  <w:tcW w:w="0" w:type="auto"/>
                  <w:shd w:val="clear" w:color="auto" w:fill="FFFFFF"/>
                  <w:vAlign w:val="center"/>
                  <w:hideMark/>
                </w:tcPr>
                <w:p w:rsidR="00410036" w:rsidRPr="00410036" w:rsidRDefault="00410036" w:rsidP="00410036">
                  <w:pPr>
                    <w:spacing w:before="150" w:after="150" w:line="240" w:lineRule="auto"/>
                    <w:jc w:val="center"/>
                    <w:rPr>
                      <w:rFonts w:ascii="Times New Roman" w:eastAsia="Times New Roman" w:hAnsi="Times New Roman" w:cs="Times New Roman"/>
                      <w:sz w:val="24"/>
                      <w:szCs w:val="24"/>
                      <w:lang w:eastAsia="ru-RU"/>
                    </w:rPr>
                  </w:pPr>
                  <w:r w:rsidRPr="00410036">
                    <w:rPr>
                      <w:rFonts w:ascii="Times New Roman" w:eastAsia="Times New Roman" w:hAnsi="Times New Roman" w:cs="Times New Roman"/>
                      <w:sz w:val="24"/>
                      <w:szCs w:val="24"/>
                      <w:lang w:eastAsia="ru-RU"/>
                    </w:rPr>
                    <w:t>мм/ч</w:t>
                  </w:r>
                </w:p>
              </w:tc>
              <w:tc>
                <w:tcPr>
                  <w:tcW w:w="0" w:type="auto"/>
                  <w:shd w:val="clear" w:color="auto" w:fill="FFFFFF"/>
                  <w:vAlign w:val="center"/>
                  <w:hideMark/>
                </w:tcPr>
                <w:p w:rsidR="00410036" w:rsidRPr="00410036" w:rsidRDefault="00410036" w:rsidP="00410036">
                  <w:pPr>
                    <w:spacing w:before="150" w:after="150" w:line="240" w:lineRule="auto"/>
                    <w:jc w:val="center"/>
                    <w:rPr>
                      <w:rFonts w:ascii="Times New Roman" w:eastAsia="Times New Roman" w:hAnsi="Times New Roman" w:cs="Times New Roman"/>
                      <w:sz w:val="24"/>
                      <w:szCs w:val="24"/>
                      <w:lang w:eastAsia="ru-RU"/>
                    </w:rPr>
                  </w:pPr>
                  <w:r w:rsidRPr="00410036">
                    <w:rPr>
                      <w:rFonts w:ascii="Times New Roman" w:eastAsia="Times New Roman" w:hAnsi="Times New Roman" w:cs="Times New Roman"/>
                      <w:sz w:val="24"/>
                      <w:szCs w:val="24"/>
                      <w:lang w:eastAsia="ru-RU"/>
                    </w:rPr>
                    <w:t>2-30</w:t>
                  </w:r>
                </w:p>
              </w:tc>
            </w:tr>
          </w:tbl>
          <w:p w:rsidR="00410036" w:rsidRPr="00410036" w:rsidRDefault="00410036" w:rsidP="00410036">
            <w:pPr>
              <w:spacing w:after="0" w:line="240" w:lineRule="auto"/>
              <w:rPr>
                <w:rFonts w:ascii="Times New Roman" w:eastAsia="Times New Roman" w:hAnsi="Times New Roman" w:cs="Times New Roman"/>
                <w:sz w:val="24"/>
                <w:szCs w:val="24"/>
                <w:lang w:eastAsia="ru-RU"/>
              </w:rPr>
            </w:pPr>
          </w:p>
        </w:tc>
      </w:tr>
      <w:tr w:rsidR="00410036" w:rsidRPr="00410036" w:rsidTr="00410036">
        <w:trPr>
          <w:tblCellSpacing w:w="7" w:type="dxa"/>
        </w:trPr>
        <w:tc>
          <w:tcPr>
            <w:tcW w:w="0" w:type="auto"/>
            <w:gridSpan w:val="2"/>
            <w:vAlign w:val="center"/>
            <w:hideMark/>
          </w:tcPr>
          <w:p w:rsidR="00410036" w:rsidRPr="00410036" w:rsidRDefault="00410036" w:rsidP="00410036">
            <w:pPr>
              <w:spacing w:after="0" w:line="240" w:lineRule="auto"/>
              <w:rPr>
                <w:rFonts w:ascii="Times New Roman" w:eastAsia="Times New Roman" w:hAnsi="Times New Roman" w:cs="Times New Roman"/>
                <w:sz w:val="24"/>
                <w:szCs w:val="24"/>
                <w:lang w:eastAsia="ru-RU"/>
              </w:rPr>
            </w:pPr>
            <w:r w:rsidRPr="00410036">
              <w:rPr>
                <w:rFonts w:ascii="Times New Roman" w:eastAsia="Times New Roman" w:hAnsi="Times New Roman" w:cs="Times New Roman"/>
                <w:sz w:val="24"/>
                <w:szCs w:val="24"/>
                <w:lang w:eastAsia="ru-RU"/>
              </w:rPr>
              <w:t xml:space="preserve">Данные инструментальных исследований: -В- Эзофагогастродуоденоскопия. </w:t>
            </w:r>
            <w:r w:rsidRPr="00410036">
              <w:rPr>
                <w:rFonts w:ascii="Times New Roman" w:eastAsia="Times New Roman" w:hAnsi="Times New Roman" w:cs="Times New Roman"/>
                <w:sz w:val="24"/>
                <w:szCs w:val="24"/>
                <w:lang w:eastAsia="ru-RU"/>
              </w:rPr>
              <w:br/>
              <w:t xml:space="preserve">Анестезия: внутривенная Протокол: Пищевод свободно проходим, не деформирован. Слизистая пищевода  бледно-розового цвета. Зубчатая линия располагается  на расстоянии 37 см от резцов, на уровне ножек  диафрагмы. Кардия смыкается  полностью.  Желудок  обычных размеров, содержит умеренное количество слизистого секрета.  Складки слизистой желудка уменьшены в размерах, извиты, продольно направлены, расправляются воздухом. Слизистая желудка истончена, умеренно очагово гиперемирована со множественными участками кишечной метаплазии слизистой до 0,5 см в диаметре. Взята биопсия- эластичность тканей сохранена, кровоточивость умеренная. При  ретроградном осмотре угол желудка не изменен.   Привратник округлой формы, свободно проходим. Луковица двенадцатиперстной кишки  свободно проходима, не деформирована.  Слизистая двенадцатиперстной кишки бледно-розового цвета, бархатистая. Постбульбарные отделы  без особенностей.  БДС не изменен, устье его до 0,3 см в диаметре, отмечается поступление желчи.  В просвете кишки на момент осмотра умеренное количество желчи. </w:t>
            </w:r>
            <w:r w:rsidRPr="00410036">
              <w:rPr>
                <w:rFonts w:ascii="Times New Roman" w:eastAsia="Times New Roman" w:hAnsi="Times New Roman" w:cs="Times New Roman"/>
                <w:sz w:val="24"/>
                <w:szCs w:val="24"/>
                <w:lang w:eastAsia="ru-RU"/>
              </w:rPr>
              <w:br/>
              <w:t>Заключение: Эндоскопические признаки атрофического гастрита с участками кишечной метаплазии слизистой.</w:t>
            </w:r>
            <w:r w:rsidRPr="00410036">
              <w:rPr>
                <w:rFonts w:ascii="Times New Roman" w:eastAsia="Times New Roman" w:hAnsi="Times New Roman" w:cs="Times New Roman"/>
                <w:sz w:val="24"/>
                <w:szCs w:val="24"/>
                <w:lang w:eastAsia="ru-RU"/>
              </w:rPr>
              <w:br/>
              <w:t>Заключение (13.05.2021): -В- Эзофагогастродуоденоскопия: Заключение (13.05.2021): Эндоскопические признаки атрофического гастрита с участками кишечной метаплазии слизистой.</w:t>
            </w:r>
            <w:r w:rsidRPr="00410036">
              <w:rPr>
                <w:rFonts w:ascii="Times New Roman" w:eastAsia="Times New Roman" w:hAnsi="Times New Roman" w:cs="Times New Roman"/>
                <w:sz w:val="24"/>
                <w:szCs w:val="24"/>
                <w:lang w:eastAsia="ru-RU"/>
              </w:rPr>
              <w:br/>
            </w:r>
            <w:r w:rsidRPr="00410036">
              <w:rPr>
                <w:rFonts w:ascii="Times New Roman" w:eastAsia="Times New Roman" w:hAnsi="Times New Roman" w:cs="Times New Roman"/>
                <w:sz w:val="24"/>
                <w:szCs w:val="24"/>
                <w:lang w:eastAsia="ru-RU"/>
              </w:rPr>
              <w:br/>
              <w:t xml:space="preserve">-В- Колоноскопия. </w:t>
            </w:r>
            <w:r w:rsidRPr="00410036">
              <w:rPr>
                <w:rFonts w:ascii="Times New Roman" w:eastAsia="Times New Roman" w:hAnsi="Times New Roman" w:cs="Times New Roman"/>
                <w:sz w:val="24"/>
                <w:szCs w:val="24"/>
                <w:lang w:eastAsia="ru-RU"/>
              </w:rPr>
              <w:br/>
              <w:t xml:space="preserve">Анестезия: внутривенная Протокол: При пальцевом исследовании анальный сфинктер тоничен. Аппарат проведен в область ректосигмоидного перехода где определяется, контактно кровоточивая,  циркулярная опухоль бугристой структуры суживающая просвет до 0,8 см в диаметре.  Область опухолевидного образования не проходимо для эндоскопа, протяженность невозможно оценить.  Взята биопсия- эластичность тканей снижена (легко фрагментируются), кровоточивость повышенная. </w:t>
            </w:r>
            <w:r w:rsidRPr="00410036">
              <w:rPr>
                <w:rFonts w:ascii="Times New Roman" w:eastAsia="Times New Roman" w:hAnsi="Times New Roman" w:cs="Times New Roman"/>
                <w:sz w:val="24"/>
                <w:szCs w:val="24"/>
                <w:lang w:eastAsia="ru-RU"/>
              </w:rPr>
              <w:br/>
              <w:t>Заключение: Циркулярная, субкомпенсированная опухоль ректосигмоидного перехода (C-r?).</w:t>
            </w:r>
            <w:r w:rsidRPr="00410036">
              <w:rPr>
                <w:rFonts w:ascii="Times New Roman" w:eastAsia="Times New Roman" w:hAnsi="Times New Roman" w:cs="Times New Roman"/>
                <w:sz w:val="24"/>
                <w:szCs w:val="24"/>
                <w:lang w:eastAsia="ru-RU"/>
              </w:rPr>
              <w:br/>
              <w:t>Заключение (13.05.2021): -В- Колоноскопия: Заключение (13.05.2021): Циркулярная, субкомпенсированная опухоль ректосигмоидного перехода (C-r?).</w:t>
            </w:r>
            <w:r w:rsidRPr="00410036">
              <w:rPr>
                <w:rFonts w:ascii="Times New Roman" w:eastAsia="Times New Roman" w:hAnsi="Times New Roman" w:cs="Times New Roman"/>
                <w:sz w:val="24"/>
                <w:szCs w:val="24"/>
                <w:lang w:eastAsia="ru-RU"/>
              </w:rPr>
              <w:br/>
            </w:r>
            <w:r w:rsidRPr="00410036">
              <w:rPr>
                <w:rFonts w:ascii="Times New Roman" w:eastAsia="Times New Roman" w:hAnsi="Times New Roman" w:cs="Times New Roman"/>
                <w:sz w:val="24"/>
                <w:szCs w:val="24"/>
                <w:lang w:eastAsia="ru-RU"/>
              </w:rPr>
              <w:br/>
              <w:t xml:space="preserve">-В- Регистрация электрокардиограммы. </w:t>
            </w:r>
            <w:r w:rsidRPr="00410036">
              <w:rPr>
                <w:rFonts w:ascii="Times New Roman" w:eastAsia="Times New Roman" w:hAnsi="Times New Roman" w:cs="Times New Roman"/>
                <w:sz w:val="24"/>
                <w:szCs w:val="24"/>
                <w:lang w:eastAsia="ru-RU"/>
              </w:rPr>
              <w:br/>
              <w:t>Протокол ЭКГ Интервал: P-Q= 0. (норма 0.12-0.20) Интервал: QRS= 0.0 (норма до 0.11) Интервал: QT= 0.0 (норма до 0.44 сек) Ритм: синусовый Частота сокращений: уд/мин</w:t>
            </w:r>
            <w:r w:rsidRPr="00410036">
              <w:rPr>
                <w:rFonts w:ascii="Times New Roman" w:eastAsia="Times New Roman" w:hAnsi="Times New Roman" w:cs="Times New Roman"/>
                <w:sz w:val="24"/>
                <w:szCs w:val="24"/>
                <w:lang w:eastAsia="ru-RU"/>
              </w:rPr>
              <w:br/>
              <w:t>Заключение (11.05.2021): -В- Регистрация электрокардиограммы: Заключение (11.05.2021): выполнено</w:t>
            </w:r>
            <w:r w:rsidRPr="00410036">
              <w:rPr>
                <w:rFonts w:ascii="Times New Roman" w:eastAsia="Times New Roman" w:hAnsi="Times New Roman" w:cs="Times New Roman"/>
                <w:sz w:val="24"/>
                <w:szCs w:val="24"/>
                <w:lang w:eastAsia="ru-RU"/>
              </w:rPr>
              <w:br/>
            </w:r>
            <w:r w:rsidRPr="00410036">
              <w:rPr>
                <w:rFonts w:ascii="Times New Roman" w:eastAsia="Times New Roman" w:hAnsi="Times New Roman" w:cs="Times New Roman"/>
                <w:sz w:val="24"/>
                <w:szCs w:val="24"/>
                <w:lang w:eastAsia="ru-RU"/>
              </w:rPr>
              <w:br/>
            </w:r>
            <w:r w:rsidRPr="00410036">
              <w:rPr>
                <w:rFonts w:ascii="Times New Roman" w:eastAsia="Times New Roman" w:hAnsi="Times New Roman" w:cs="Times New Roman"/>
                <w:sz w:val="24"/>
                <w:szCs w:val="24"/>
                <w:lang w:eastAsia="ru-RU"/>
              </w:rPr>
              <w:br/>
              <w:t xml:space="preserve">-В- Расшифровка, описание и интерпретация электрокардиографических данных. </w:t>
            </w:r>
            <w:r w:rsidRPr="00410036">
              <w:rPr>
                <w:rFonts w:ascii="Times New Roman" w:eastAsia="Times New Roman" w:hAnsi="Times New Roman" w:cs="Times New Roman"/>
                <w:sz w:val="24"/>
                <w:szCs w:val="24"/>
                <w:lang w:eastAsia="ru-RU"/>
              </w:rPr>
              <w:br/>
              <w:t>Заключение (11.05.2021): -В- Расшифровка, описание и интерпретация электрокардиографических данных: Заключение (11.05.2021): Синусовая тахикардия ЧСС 90 уд. в минуту. Нормальное положение электрической оси сердца.</w:t>
            </w:r>
            <w:r w:rsidRPr="00410036">
              <w:rPr>
                <w:rFonts w:ascii="Times New Roman" w:eastAsia="Times New Roman" w:hAnsi="Times New Roman" w:cs="Times New Roman"/>
                <w:sz w:val="24"/>
                <w:szCs w:val="24"/>
                <w:lang w:eastAsia="ru-RU"/>
              </w:rPr>
              <w:br/>
            </w:r>
            <w:r w:rsidRPr="00410036">
              <w:rPr>
                <w:rFonts w:ascii="Times New Roman" w:eastAsia="Times New Roman" w:hAnsi="Times New Roman" w:cs="Times New Roman"/>
                <w:sz w:val="24"/>
                <w:szCs w:val="24"/>
                <w:lang w:eastAsia="ru-RU"/>
              </w:rPr>
              <w:br/>
              <w:t xml:space="preserve">-В- Эхокардиография (14.05.2021): Качество визуализации: удовлетворительное. </w:t>
            </w:r>
            <w:r w:rsidRPr="00410036">
              <w:rPr>
                <w:rFonts w:ascii="Times New Roman" w:eastAsia="Times New Roman" w:hAnsi="Times New Roman" w:cs="Times New Roman"/>
                <w:sz w:val="24"/>
                <w:szCs w:val="24"/>
                <w:lang w:eastAsia="ru-RU"/>
              </w:rPr>
              <w:br/>
              <w:t xml:space="preserve">Правое предсердие: апикальная 4-хкамерная позиция - 3,7х5,4, норма 4,4х4,9 см, </w:t>
            </w:r>
            <w:r w:rsidRPr="00410036">
              <w:rPr>
                <w:rFonts w:ascii="Times New Roman" w:eastAsia="Times New Roman" w:hAnsi="Times New Roman" w:cs="Times New Roman"/>
                <w:sz w:val="24"/>
                <w:szCs w:val="24"/>
                <w:lang w:eastAsia="ru-RU"/>
              </w:rPr>
              <w:br/>
              <w:t xml:space="preserve">Правый желудочек: парастернальная позиция - 3,0, норма 1,5-3,0 см, </w:t>
            </w:r>
            <w:r w:rsidRPr="00410036">
              <w:rPr>
                <w:rFonts w:ascii="Times New Roman" w:eastAsia="Times New Roman" w:hAnsi="Times New Roman" w:cs="Times New Roman"/>
                <w:sz w:val="24"/>
                <w:szCs w:val="24"/>
                <w:lang w:eastAsia="ru-RU"/>
              </w:rPr>
              <w:br/>
              <w:t xml:space="preserve">Свободная стенка: парастернальная позиция - 3,0, норма 0,3-0,5 см, </w:t>
            </w:r>
            <w:r w:rsidRPr="00410036">
              <w:rPr>
                <w:rFonts w:ascii="Times New Roman" w:eastAsia="Times New Roman" w:hAnsi="Times New Roman" w:cs="Times New Roman"/>
                <w:sz w:val="24"/>
                <w:szCs w:val="24"/>
                <w:lang w:eastAsia="ru-RU"/>
              </w:rPr>
              <w:br/>
              <w:t xml:space="preserve">Левое предсердие: парастернальная позиция - 3,3, норма 2,0-4,0 см, апикальная 4-хкамерная позиция - 3,7х5,1, норма 4,5х5,3 см, </w:t>
            </w:r>
            <w:r w:rsidRPr="00410036">
              <w:rPr>
                <w:rFonts w:ascii="Times New Roman" w:eastAsia="Times New Roman" w:hAnsi="Times New Roman" w:cs="Times New Roman"/>
                <w:sz w:val="24"/>
                <w:szCs w:val="24"/>
                <w:lang w:eastAsia="ru-RU"/>
              </w:rPr>
              <w:br/>
              <w:t xml:space="preserve">КСР: парастернальная позиция - 3,0, норма 2,2-3,8 см, </w:t>
            </w:r>
            <w:r w:rsidRPr="00410036">
              <w:rPr>
                <w:rFonts w:ascii="Times New Roman" w:eastAsia="Times New Roman" w:hAnsi="Times New Roman" w:cs="Times New Roman"/>
                <w:sz w:val="24"/>
                <w:szCs w:val="24"/>
                <w:lang w:eastAsia="ru-RU"/>
              </w:rPr>
              <w:br/>
              <w:t xml:space="preserve">КДР: парастернальная позиция - 4,5, норма 3,5-5,6 см, </w:t>
            </w:r>
            <w:r w:rsidRPr="00410036">
              <w:rPr>
                <w:rFonts w:ascii="Times New Roman" w:eastAsia="Times New Roman" w:hAnsi="Times New Roman" w:cs="Times New Roman"/>
                <w:sz w:val="24"/>
                <w:szCs w:val="24"/>
                <w:lang w:eastAsia="ru-RU"/>
              </w:rPr>
              <w:br/>
              <w:t xml:space="preserve">межжелудочковая перегородка: парастернальная позиция - 1,2, норма 0,6-1,1 см, </w:t>
            </w:r>
            <w:r w:rsidRPr="00410036">
              <w:rPr>
                <w:rFonts w:ascii="Times New Roman" w:eastAsia="Times New Roman" w:hAnsi="Times New Roman" w:cs="Times New Roman"/>
                <w:sz w:val="24"/>
                <w:szCs w:val="24"/>
                <w:lang w:eastAsia="ru-RU"/>
              </w:rPr>
              <w:br/>
              <w:t xml:space="preserve">задняя стенка: парастернальная позиция - 1,0, норма 0,6-1,1 см, </w:t>
            </w:r>
            <w:r w:rsidRPr="00410036">
              <w:rPr>
                <w:rFonts w:ascii="Times New Roman" w:eastAsia="Times New Roman" w:hAnsi="Times New Roman" w:cs="Times New Roman"/>
                <w:sz w:val="24"/>
                <w:szCs w:val="24"/>
                <w:lang w:eastAsia="ru-RU"/>
              </w:rPr>
              <w:br/>
              <w:t>Масса миокарда левого желудочка - 146, N: женщины &lt;=141 г; мужчины &lt;=183 г</w:t>
            </w:r>
            <w:r w:rsidRPr="00410036">
              <w:rPr>
                <w:rFonts w:ascii="Times New Roman" w:eastAsia="Times New Roman" w:hAnsi="Times New Roman" w:cs="Times New Roman"/>
                <w:sz w:val="24"/>
                <w:szCs w:val="24"/>
                <w:lang w:eastAsia="ru-RU"/>
              </w:rPr>
              <w:br/>
              <w:t>Индекс массы миокарда левого желудочка - 146, N: женщины &lt;89 г; мужчины &lt;94 г</w:t>
            </w:r>
            <w:r w:rsidRPr="00410036">
              <w:rPr>
                <w:rFonts w:ascii="Times New Roman" w:eastAsia="Times New Roman" w:hAnsi="Times New Roman" w:cs="Times New Roman"/>
                <w:sz w:val="24"/>
                <w:szCs w:val="24"/>
                <w:lang w:eastAsia="ru-RU"/>
              </w:rPr>
              <w:br/>
              <w:t xml:space="preserve">ФВ по-Тейхольцу - 61, N=56-75%, ФУ - 33, N=28-43%, КСО - 35, КДО - 92, УО - 57. </w:t>
            </w:r>
            <w:r w:rsidRPr="00410036">
              <w:rPr>
                <w:rFonts w:ascii="Times New Roman" w:eastAsia="Times New Roman" w:hAnsi="Times New Roman" w:cs="Times New Roman"/>
                <w:sz w:val="24"/>
                <w:szCs w:val="24"/>
                <w:lang w:eastAsia="ru-RU"/>
              </w:rPr>
              <w:br/>
              <w:t xml:space="preserve">Аортальный клапан: раскрытие створок - 1,6 (N = 1,5-2,6 см), описание - 3-хстворчатый, створки уплотнены; </w:t>
            </w:r>
            <w:r w:rsidRPr="00410036">
              <w:rPr>
                <w:rFonts w:ascii="Times New Roman" w:eastAsia="Times New Roman" w:hAnsi="Times New Roman" w:cs="Times New Roman"/>
                <w:sz w:val="24"/>
                <w:szCs w:val="24"/>
                <w:lang w:eastAsia="ru-RU"/>
              </w:rPr>
              <w:br/>
              <w:t xml:space="preserve">Митральный клапан: описание - створки тонкие, передняя створка пролабирует на 0,5 см, раскрытие створок достаточное, движение противофазное; </w:t>
            </w:r>
            <w:r w:rsidRPr="00410036">
              <w:rPr>
                <w:rFonts w:ascii="Times New Roman" w:eastAsia="Times New Roman" w:hAnsi="Times New Roman" w:cs="Times New Roman"/>
                <w:sz w:val="24"/>
                <w:szCs w:val="24"/>
                <w:lang w:eastAsia="ru-RU"/>
              </w:rPr>
              <w:br/>
              <w:t xml:space="preserve">Клапан лёгочной артерии: описание - б/о; </w:t>
            </w:r>
            <w:r w:rsidRPr="00410036">
              <w:rPr>
                <w:rFonts w:ascii="Times New Roman" w:eastAsia="Times New Roman" w:hAnsi="Times New Roman" w:cs="Times New Roman"/>
                <w:sz w:val="24"/>
                <w:szCs w:val="24"/>
                <w:lang w:eastAsia="ru-RU"/>
              </w:rPr>
              <w:br/>
              <w:t xml:space="preserve">Трикуспидальный клапан: описание - б/о; </w:t>
            </w:r>
            <w:r w:rsidRPr="00410036">
              <w:rPr>
                <w:rFonts w:ascii="Times New Roman" w:eastAsia="Times New Roman" w:hAnsi="Times New Roman" w:cs="Times New Roman"/>
                <w:sz w:val="24"/>
                <w:szCs w:val="24"/>
                <w:lang w:eastAsia="ru-RU"/>
              </w:rPr>
              <w:br/>
              <w:t xml:space="preserve">Аорта: корень - 3,1 (N=2,0-3,8 см), описание - стенки плотные; </w:t>
            </w:r>
            <w:r w:rsidRPr="00410036">
              <w:rPr>
                <w:rFonts w:ascii="Times New Roman" w:eastAsia="Times New Roman" w:hAnsi="Times New Roman" w:cs="Times New Roman"/>
                <w:sz w:val="24"/>
                <w:szCs w:val="24"/>
                <w:lang w:eastAsia="ru-RU"/>
              </w:rPr>
              <w:br/>
              <w:t xml:space="preserve">Нижняя полая вена: 1,7 (N=1,2-2,5 см), коллабирование - больше 50%; </w:t>
            </w:r>
            <w:r w:rsidRPr="00410036">
              <w:rPr>
                <w:rFonts w:ascii="Times New Roman" w:eastAsia="Times New Roman" w:hAnsi="Times New Roman" w:cs="Times New Roman"/>
                <w:sz w:val="24"/>
                <w:szCs w:val="24"/>
                <w:lang w:eastAsia="ru-RU"/>
              </w:rPr>
              <w:br/>
              <w:t xml:space="preserve">Лёгочная артерия: СДЛА - 40 (N&lt;=28 мм рт. ст.), ДДЛА - 40 (N&lt;=14 мм рт. ст.); </w:t>
            </w:r>
            <w:r w:rsidRPr="00410036">
              <w:rPr>
                <w:rFonts w:ascii="Times New Roman" w:eastAsia="Times New Roman" w:hAnsi="Times New Roman" w:cs="Times New Roman"/>
                <w:sz w:val="24"/>
                <w:szCs w:val="24"/>
                <w:lang w:eastAsia="ru-RU"/>
              </w:rPr>
              <w:br/>
              <w:t xml:space="preserve">ДОППЛЕРЭХОКАРДИОГРАФИЯ: </w:t>
            </w:r>
            <w:r w:rsidRPr="00410036">
              <w:rPr>
                <w:rFonts w:ascii="Times New Roman" w:eastAsia="Times New Roman" w:hAnsi="Times New Roman" w:cs="Times New Roman"/>
                <w:sz w:val="24"/>
                <w:szCs w:val="24"/>
                <w:lang w:eastAsia="ru-RU"/>
              </w:rPr>
              <w:br/>
              <w:t xml:space="preserve">Клапан лёгочной артерии: Скорость max м/сек - 0,8 (N=0,6-0,9), PG max мм рт. ст. - 3 (N&lt;=3), </w:t>
            </w:r>
            <w:r w:rsidRPr="00410036">
              <w:rPr>
                <w:rFonts w:ascii="Times New Roman" w:eastAsia="Times New Roman" w:hAnsi="Times New Roman" w:cs="Times New Roman"/>
                <w:sz w:val="24"/>
                <w:szCs w:val="24"/>
                <w:lang w:eastAsia="ru-RU"/>
              </w:rPr>
              <w:br/>
              <w:t xml:space="preserve">Аортальный клапан: Скорость max м/сек - 1,3 (N=1,0-1,7), PG max мм рт. ст. - 7 (N&lt;10), </w:t>
            </w:r>
            <w:r w:rsidRPr="00410036">
              <w:rPr>
                <w:rFonts w:ascii="Times New Roman" w:eastAsia="Times New Roman" w:hAnsi="Times New Roman" w:cs="Times New Roman"/>
                <w:sz w:val="24"/>
                <w:szCs w:val="24"/>
                <w:lang w:eastAsia="ru-RU"/>
              </w:rPr>
              <w:br/>
              <w:t xml:space="preserve">Митральный клапан: Скорость max м/сек - 0,8 (N=0,6-1,3), PG max мм рт. ст. - 3 (N&lt;7), Регургитация (степень) - +1, </w:t>
            </w:r>
            <w:r w:rsidRPr="00410036">
              <w:rPr>
                <w:rFonts w:ascii="Times New Roman" w:eastAsia="Times New Roman" w:hAnsi="Times New Roman" w:cs="Times New Roman"/>
                <w:sz w:val="24"/>
                <w:szCs w:val="24"/>
                <w:lang w:eastAsia="ru-RU"/>
              </w:rPr>
              <w:br/>
              <w:t xml:space="preserve">Трикуспидальный клапан: Скорость max м/сек - 0,7 (N=0,3-0,7), PG max мм рт. ст. - 2 (N&lt;2), Регургитация (степень) - +2+3, Скорость регургитации - 3,0, Градиент регургитации - 35; </w:t>
            </w:r>
            <w:r w:rsidRPr="00410036">
              <w:rPr>
                <w:rFonts w:ascii="Times New Roman" w:eastAsia="Times New Roman" w:hAnsi="Times New Roman" w:cs="Times New Roman"/>
                <w:sz w:val="24"/>
                <w:szCs w:val="24"/>
                <w:lang w:eastAsia="ru-RU"/>
              </w:rPr>
              <w:br/>
              <w:t>ЗАКЛЮЧЕНИЕ - Склероз стенок аорты, створок АК. Пролапс передней створки МК гемодинамически незначимый. МЖП утолщена. Диастолическая дисфункция ЛЖ 1 типа. Недостаточность ТК 2-3 степени. Правое предсердие увеличено в длину. Незначительная лёгочная гипертензия. Сбросов крови через МПП и МЖП выявить не удалось..</w:t>
            </w:r>
            <w:r w:rsidRPr="00410036">
              <w:rPr>
                <w:rFonts w:ascii="Times New Roman" w:eastAsia="Times New Roman" w:hAnsi="Times New Roman" w:cs="Times New Roman"/>
                <w:sz w:val="24"/>
                <w:szCs w:val="24"/>
                <w:lang w:eastAsia="ru-RU"/>
              </w:rPr>
              <w:br/>
            </w:r>
            <w:r w:rsidRPr="00410036">
              <w:rPr>
                <w:rFonts w:ascii="Times New Roman" w:eastAsia="Times New Roman" w:hAnsi="Times New Roman" w:cs="Times New Roman"/>
                <w:sz w:val="24"/>
                <w:szCs w:val="24"/>
                <w:lang w:eastAsia="ru-RU"/>
              </w:rPr>
              <w:br/>
              <w:t xml:space="preserve">-В- Дуплексное сканирование брахиоцефальных артерий с цветным допплеровским картированием кровотока. Протокол: БЦА на экстракранильном уровне проходимы, просвет их свободный, диаметры в пределах возрастных нормативных значений, эхогенность КИМ диффузно неравномерно повышена, дифференцировка на слои не нарушена  , толщина КИМ в   ОСА справа 0.6 мм, слева 0.6 мм, в области ПГС 1,7 мм . В бифуркации ОСА слева локальное утолщение КИМ  до 1.1 мм. Сосудистая геометрия СА на экстракраниальном уровне  изменена. S-образный ход ОСА справа. По СА и ПА в парных сегментах  на экстракраниальном уровне скоростные и спектральные характеристики кровотока  симметричные, в диапазоне  возрастных нормативных значений. Ход ПА   незначительно прямолинейный в сегменте V-2. ППАд=2.3 мм, ЛПАд=3.2мм.  ПА в устье не визуализируются. </w:t>
            </w:r>
            <w:r w:rsidRPr="00410036">
              <w:rPr>
                <w:rFonts w:ascii="Times New Roman" w:eastAsia="Times New Roman" w:hAnsi="Times New Roman" w:cs="Times New Roman"/>
                <w:sz w:val="24"/>
                <w:szCs w:val="24"/>
                <w:lang w:eastAsia="ru-RU"/>
              </w:rPr>
              <w:br/>
              <w:t xml:space="preserve">Заключение: Эхографические признаки" варианта возрастной нормы". </w:t>
            </w:r>
            <w:r w:rsidRPr="00410036">
              <w:rPr>
                <w:rFonts w:ascii="Times New Roman" w:eastAsia="Times New Roman" w:hAnsi="Times New Roman" w:cs="Times New Roman"/>
                <w:sz w:val="24"/>
                <w:szCs w:val="24"/>
                <w:lang w:eastAsia="ru-RU"/>
              </w:rPr>
              <w:br/>
              <w:t>Рекомендации: Исследование выполнено на Лоджик 5.</w:t>
            </w:r>
            <w:r w:rsidRPr="00410036">
              <w:rPr>
                <w:rFonts w:ascii="Times New Roman" w:eastAsia="Times New Roman" w:hAnsi="Times New Roman" w:cs="Times New Roman"/>
                <w:sz w:val="24"/>
                <w:szCs w:val="24"/>
                <w:lang w:eastAsia="ru-RU"/>
              </w:rPr>
              <w:br/>
              <w:t>Заключение (14.05.2021): -В- Дуплексное сканирование брахиоцефальных артерий с цветным допплеровским картированием кровотока: Заключение (14.05.2021): Эхографические признаки" варианта возрастной нормы".</w:t>
            </w:r>
            <w:r w:rsidRPr="00410036">
              <w:rPr>
                <w:rFonts w:ascii="Times New Roman" w:eastAsia="Times New Roman" w:hAnsi="Times New Roman" w:cs="Times New Roman"/>
                <w:sz w:val="24"/>
                <w:szCs w:val="24"/>
                <w:lang w:eastAsia="ru-RU"/>
              </w:rPr>
              <w:br/>
            </w:r>
            <w:r w:rsidRPr="00410036">
              <w:rPr>
                <w:rFonts w:ascii="Times New Roman" w:eastAsia="Times New Roman" w:hAnsi="Times New Roman" w:cs="Times New Roman"/>
                <w:sz w:val="24"/>
                <w:szCs w:val="24"/>
                <w:lang w:eastAsia="ru-RU"/>
              </w:rPr>
              <w:br/>
              <w:t xml:space="preserve">-В- Комплексное ультразвуковое исследование (в том числе печень, желчный пузырь и желчные протоки, поджелудочная железа, почки, селезенка) (12.05.2021): </w:t>
            </w:r>
            <w:r w:rsidRPr="00410036">
              <w:rPr>
                <w:rFonts w:ascii="Times New Roman" w:eastAsia="Times New Roman" w:hAnsi="Times New Roman" w:cs="Times New Roman"/>
                <w:sz w:val="24"/>
                <w:szCs w:val="24"/>
                <w:lang w:eastAsia="ru-RU"/>
              </w:rPr>
              <w:br/>
              <w:t>Контуры: ровные, четкие </w:t>
            </w:r>
            <w:r w:rsidRPr="00410036">
              <w:rPr>
                <w:rFonts w:ascii="Times New Roman" w:eastAsia="Times New Roman" w:hAnsi="Times New Roman" w:cs="Times New Roman"/>
                <w:sz w:val="24"/>
                <w:szCs w:val="24"/>
                <w:lang w:eastAsia="ru-RU"/>
              </w:rPr>
              <w:br/>
              <w:t>Косой вертикальный размер правой доли печени по средней ключичной линии 139 мм.</w:t>
            </w:r>
            <w:r w:rsidRPr="00410036">
              <w:rPr>
                <w:rFonts w:ascii="Times New Roman" w:eastAsia="Times New Roman" w:hAnsi="Times New Roman" w:cs="Times New Roman"/>
                <w:sz w:val="24"/>
                <w:szCs w:val="24"/>
                <w:lang w:eastAsia="ru-RU"/>
              </w:rPr>
              <w:br/>
              <w:t>Передне-задний размер левой доли печени по срединной линии 66 мм.</w:t>
            </w:r>
            <w:r w:rsidRPr="00410036">
              <w:rPr>
                <w:rFonts w:ascii="Times New Roman" w:eastAsia="Times New Roman" w:hAnsi="Times New Roman" w:cs="Times New Roman"/>
                <w:sz w:val="24"/>
                <w:szCs w:val="24"/>
                <w:lang w:eastAsia="ru-RU"/>
              </w:rPr>
              <w:br/>
              <w:t>Эхогенность: повышена </w:t>
            </w:r>
            <w:r w:rsidRPr="00410036">
              <w:rPr>
                <w:rFonts w:ascii="Times New Roman" w:eastAsia="Times New Roman" w:hAnsi="Times New Roman" w:cs="Times New Roman"/>
                <w:sz w:val="24"/>
                <w:szCs w:val="24"/>
                <w:lang w:eastAsia="ru-RU"/>
              </w:rPr>
              <w:br/>
              <w:t xml:space="preserve">Эхоструктура: диффузно-неоднородная 7 сегменты. </w:t>
            </w:r>
            <w:r w:rsidRPr="00410036">
              <w:rPr>
                <w:rFonts w:ascii="Times New Roman" w:eastAsia="Times New Roman" w:hAnsi="Times New Roman" w:cs="Times New Roman"/>
                <w:sz w:val="24"/>
                <w:szCs w:val="24"/>
                <w:lang w:eastAsia="ru-RU"/>
              </w:rPr>
              <w:br/>
              <w:t>Сосудистый рисунок: не изменен </w:t>
            </w:r>
            <w:r w:rsidRPr="00410036">
              <w:rPr>
                <w:rFonts w:ascii="Times New Roman" w:eastAsia="Times New Roman" w:hAnsi="Times New Roman" w:cs="Times New Roman"/>
                <w:sz w:val="24"/>
                <w:szCs w:val="24"/>
                <w:lang w:eastAsia="ru-RU"/>
              </w:rPr>
              <w:br/>
              <w:t xml:space="preserve">Воротная вена: 10 мм. </w:t>
            </w:r>
            <w:r w:rsidRPr="00410036">
              <w:rPr>
                <w:rFonts w:ascii="Times New Roman" w:eastAsia="Times New Roman" w:hAnsi="Times New Roman" w:cs="Times New Roman"/>
                <w:sz w:val="24"/>
                <w:szCs w:val="24"/>
                <w:lang w:eastAsia="ru-RU"/>
              </w:rPr>
              <w:br/>
              <w:t>Ход сосудов: обычный </w:t>
            </w:r>
            <w:r w:rsidRPr="00410036">
              <w:rPr>
                <w:rFonts w:ascii="Times New Roman" w:eastAsia="Times New Roman" w:hAnsi="Times New Roman" w:cs="Times New Roman"/>
                <w:sz w:val="24"/>
                <w:szCs w:val="24"/>
                <w:lang w:eastAsia="ru-RU"/>
              </w:rPr>
              <w:br/>
              <w:t>Печеночные вены 7 мм. Ход сосудов: обычный </w:t>
            </w:r>
            <w:r w:rsidRPr="00410036">
              <w:rPr>
                <w:rFonts w:ascii="Times New Roman" w:eastAsia="Times New Roman" w:hAnsi="Times New Roman" w:cs="Times New Roman"/>
                <w:sz w:val="24"/>
                <w:szCs w:val="24"/>
                <w:lang w:eastAsia="ru-RU"/>
              </w:rPr>
              <w:br/>
              <w:t>Внутрипеченочные желчные протоки: не расширены.</w:t>
            </w:r>
            <w:r w:rsidRPr="00410036">
              <w:rPr>
                <w:rFonts w:ascii="Times New Roman" w:eastAsia="Times New Roman" w:hAnsi="Times New Roman" w:cs="Times New Roman"/>
                <w:sz w:val="24"/>
                <w:szCs w:val="24"/>
                <w:lang w:eastAsia="ru-RU"/>
              </w:rPr>
              <w:br/>
              <w:t>Желчный пузырь: Площадь 19 см&amp;#x00B2;. Форма: перегиб в шейке и в теле Стенка 2.5 мм. Структура: однородная Эхогенность: повышенная.</w:t>
            </w:r>
            <w:r w:rsidRPr="00410036">
              <w:rPr>
                <w:rFonts w:ascii="Times New Roman" w:eastAsia="Times New Roman" w:hAnsi="Times New Roman" w:cs="Times New Roman"/>
                <w:sz w:val="24"/>
                <w:szCs w:val="24"/>
                <w:lang w:eastAsia="ru-RU"/>
              </w:rPr>
              <w:br/>
              <w:t>Полость желчного пузыря: просвет - свободен </w:t>
            </w:r>
            <w:r w:rsidRPr="00410036">
              <w:rPr>
                <w:rFonts w:ascii="Times New Roman" w:eastAsia="Times New Roman" w:hAnsi="Times New Roman" w:cs="Times New Roman"/>
                <w:sz w:val="24"/>
                <w:szCs w:val="24"/>
                <w:lang w:eastAsia="ru-RU"/>
              </w:rPr>
              <w:br/>
              <w:t>Общий желчный проток: не изменен до 4 мм. не расширен</w:t>
            </w:r>
            <w:r w:rsidRPr="00410036">
              <w:rPr>
                <w:rFonts w:ascii="Times New Roman" w:eastAsia="Times New Roman" w:hAnsi="Times New Roman" w:cs="Times New Roman"/>
                <w:sz w:val="24"/>
                <w:szCs w:val="24"/>
                <w:lang w:eastAsia="ru-RU"/>
              </w:rPr>
              <w:br/>
              <w:t xml:space="preserve">Поджелудочная железа: толщина головки 24 мм. тела 11 мм. хвоста 16 мм. </w:t>
            </w:r>
            <w:r w:rsidRPr="00410036">
              <w:rPr>
                <w:rFonts w:ascii="Times New Roman" w:eastAsia="Times New Roman" w:hAnsi="Times New Roman" w:cs="Times New Roman"/>
                <w:sz w:val="24"/>
                <w:szCs w:val="24"/>
                <w:lang w:eastAsia="ru-RU"/>
              </w:rPr>
              <w:br/>
              <w:t>Контуры: ровные, нечеткие</w:t>
            </w:r>
            <w:r w:rsidRPr="00410036">
              <w:rPr>
                <w:rFonts w:ascii="Times New Roman" w:eastAsia="Times New Roman" w:hAnsi="Times New Roman" w:cs="Times New Roman"/>
                <w:sz w:val="24"/>
                <w:szCs w:val="24"/>
                <w:lang w:eastAsia="ru-RU"/>
              </w:rPr>
              <w:br/>
              <w:t>Структура: однородная (диффузно-неоднородная).</w:t>
            </w:r>
            <w:r w:rsidRPr="00410036">
              <w:rPr>
                <w:rFonts w:ascii="Times New Roman" w:eastAsia="Times New Roman" w:hAnsi="Times New Roman" w:cs="Times New Roman"/>
                <w:sz w:val="24"/>
                <w:szCs w:val="24"/>
                <w:lang w:eastAsia="ru-RU"/>
              </w:rPr>
              <w:br/>
              <w:t>Эхогенность: повышенная </w:t>
            </w:r>
            <w:r w:rsidRPr="00410036">
              <w:rPr>
                <w:rFonts w:ascii="Times New Roman" w:eastAsia="Times New Roman" w:hAnsi="Times New Roman" w:cs="Times New Roman"/>
                <w:sz w:val="24"/>
                <w:szCs w:val="24"/>
                <w:lang w:eastAsia="ru-RU"/>
              </w:rPr>
              <w:br/>
              <w:t>Панкреатический проток: не расширен </w:t>
            </w:r>
            <w:r w:rsidRPr="00410036">
              <w:rPr>
                <w:rFonts w:ascii="Times New Roman" w:eastAsia="Times New Roman" w:hAnsi="Times New Roman" w:cs="Times New Roman"/>
                <w:sz w:val="24"/>
                <w:szCs w:val="24"/>
                <w:lang w:eastAsia="ru-RU"/>
              </w:rPr>
              <w:br/>
              <w:t xml:space="preserve">Селезеночная вена 6 мм. </w:t>
            </w:r>
            <w:r w:rsidRPr="00410036">
              <w:rPr>
                <w:rFonts w:ascii="Times New Roman" w:eastAsia="Times New Roman" w:hAnsi="Times New Roman" w:cs="Times New Roman"/>
                <w:sz w:val="24"/>
                <w:szCs w:val="24"/>
                <w:lang w:eastAsia="ru-RU"/>
              </w:rPr>
              <w:br/>
              <w:t>Селезенка: длина 90 мм. толщина 41 мм. Площадь 39 см&amp;#x00B2;. Норма до 45 см&amp;#x00B2;.</w:t>
            </w:r>
            <w:r w:rsidRPr="00410036">
              <w:rPr>
                <w:rFonts w:ascii="Times New Roman" w:eastAsia="Times New Roman" w:hAnsi="Times New Roman" w:cs="Times New Roman"/>
                <w:sz w:val="24"/>
                <w:szCs w:val="24"/>
                <w:lang w:eastAsia="ru-RU"/>
              </w:rPr>
              <w:br/>
              <w:t>Контуры: , четкие. Капсула: четкая.</w:t>
            </w:r>
            <w:r w:rsidRPr="00410036">
              <w:rPr>
                <w:rFonts w:ascii="Times New Roman" w:eastAsia="Times New Roman" w:hAnsi="Times New Roman" w:cs="Times New Roman"/>
                <w:sz w:val="24"/>
                <w:szCs w:val="24"/>
                <w:lang w:eastAsia="ru-RU"/>
              </w:rPr>
              <w:br/>
              <w:t>Структура: неоднородная (диффузно-неоднородная)</w:t>
            </w:r>
            <w:r w:rsidRPr="00410036">
              <w:rPr>
                <w:rFonts w:ascii="Times New Roman" w:eastAsia="Times New Roman" w:hAnsi="Times New Roman" w:cs="Times New Roman"/>
                <w:sz w:val="24"/>
                <w:szCs w:val="24"/>
                <w:lang w:eastAsia="ru-RU"/>
              </w:rPr>
              <w:br/>
              <w:t>Эхогенность: повышенная </w:t>
            </w:r>
            <w:r w:rsidRPr="00410036">
              <w:rPr>
                <w:rFonts w:ascii="Times New Roman" w:eastAsia="Times New Roman" w:hAnsi="Times New Roman" w:cs="Times New Roman"/>
                <w:sz w:val="24"/>
                <w:szCs w:val="24"/>
                <w:lang w:eastAsia="ru-RU"/>
              </w:rPr>
              <w:br/>
              <w:t>Сосудистый рисунок: обогащен </w:t>
            </w:r>
            <w:r w:rsidRPr="00410036">
              <w:rPr>
                <w:rFonts w:ascii="Times New Roman" w:eastAsia="Times New Roman" w:hAnsi="Times New Roman" w:cs="Times New Roman"/>
                <w:sz w:val="24"/>
                <w:szCs w:val="24"/>
                <w:lang w:eastAsia="ru-RU"/>
              </w:rPr>
              <w:br/>
              <w:t xml:space="preserve">Почки расположены обычно. Контуры ровные. Структура дифференцирована. </w:t>
            </w:r>
            <w:r w:rsidRPr="00410036">
              <w:rPr>
                <w:rFonts w:ascii="Times New Roman" w:eastAsia="Times New Roman" w:hAnsi="Times New Roman" w:cs="Times New Roman"/>
                <w:sz w:val="24"/>
                <w:szCs w:val="24"/>
                <w:lang w:eastAsia="ru-RU"/>
              </w:rPr>
              <w:br/>
              <w:t>Правая почка: размеры 98х39 мм. Паренхима 15 мм. синусные кисты до 5мм. ЧЛС не расширена. В среднем сегменте гиперэхогенное включение до 3.0мм с нерегулярной акустической тенью. Конкрементов и обьемных образований не выявлено. Надпочечник  не увеличены ,объемных образований его проекции не выявленно.</w:t>
            </w:r>
            <w:r w:rsidRPr="00410036">
              <w:rPr>
                <w:rFonts w:ascii="Times New Roman" w:eastAsia="Times New Roman" w:hAnsi="Times New Roman" w:cs="Times New Roman"/>
                <w:sz w:val="24"/>
                <w:szCs w:val="24"/>
                <w:lang w:eastAsia="ru-RU"/>
              </w:rPr>
              <w:br/>
              <w:t>Левая почка: размеры 97 х50 мм. Паренхима 15 мм. синусные кисты до 6мм. Конкрементов и обьемных образований не выявлено.  Надпочечник  не увеличены ,объемных образований его проекции не выявленно.</w:t>
            </w:r>
            <w:r w:rsidRPr="00410036">
              <w:rPr>
                <w:rFonts w:ascii="Times New Roman" w:eastAsia="Times New Roman" w:hAnsi="Times New Roman" w:cs="Times New Roman"/>
                <w:sz w:val="24"/>
                <w:szCs w:val="24"/>
                <w:lang w:eastAsia="ru-RU"/>
              </w:rPr>
              <w:br/>
              <w:t xml:space="preserve">Эхоструктура: Контуры сигмовидной кишки бугристые.На протяжении 80 мм стенки неравномерно утолщены до 20 мм с усиленным кровотоком .Параметрий справа пониженной эхогенности,инфильтрат диаметром до 30 мм.Границы кишки с задней стенкой матки нечеткие. Размеры матки: 64х50х50 мм. Шейка матки 21 мм .В полости матки слой крупнодисперсной жидкости 14 мм.Эндометрий повышенной эхогенности,утолщен до 6 мм.     Правый яичник пониженной эхогенности , размерами 20мм х15мм х11мм. Левый яичник четко не визуализируется. </w:t>
            </w:r>
            <w:r w:rsidRPr="00410036">
              <w:rPr>
                <w:rFonts w:ascii="Times New Roman" w:eastAsia="Times New Roman" w:hAnsi="Times New Roman" w:cs="Times New Roman"/>
                <w:sz w:val="24"/>
                <w:szCs w:val="24"/>
                <w:lang w:eastAsia="ru-RU"/>
              </w:rPr>
              <w:br/>
              <w:t>Заключение: Susp. сигмовидной кишки. Инфильтрация параметрия,забрюшинной клетчатки малого таза.Инфильтрация задней стенки матки.Железисто-кистозная гиперплазия эндометрия.</w:t>
            </w:r>
            <w:r w:rsidRPr="00410036">
              <w:rPr>
                <w:rFonts w:ascii="Times New Roman" w:eastAsia="Times New Roman" w:hAnsi="Times New Roman" w:cs="Times New Roman"/>
                <w:sz w:val="24"/>
                <w:szCs w:val="24"/>
                <w:lang w:eastAsia="ru-RU"/>
              </w:rPr>
              <w:br/>
              <w:t>ЗАКЛЮЧЕНИЕ: Эхографические признаки диффузных изменений паренхимы печени.  Деформации желчного пузыря. Фиброза поджелудочной железы. Диффузных изменений паренхимы почек. Синусных кист обеих почек. Susp. сигмовидной кишки.   Инфильтрация параметрия, забрюшинной клетчатки малого таза. Инфильтрация задней стенки матки. ЖКГЭ.</w:t>
            </w:r>
            <w:r w:rsidRPr="00410036">
              <w:rPr>
                <w:rFonts w:ascii="Times New Roman" w:eastAsia="Times New Roman" w:hAnsi="Times New Roman" w:cs="Times New Roman"/>
                <w:sz w:val="24"/>
                <w:szCs w:val="24"/>
                <w:lang w:eastAsia="ru-RU"/>
              </w:rPr>
              <w:br/>
            </w:r>
            <w:r w:rsidRPr="00410036">
              <w:rPr>
                <w:rFonts w:ascii="Times New Roman" w:eastAsia="Times New Roman" w:hAnsi="Times New Roman" w:cs="Times New Roman"/>
                <w:sz w:val="24"/>
                <w:szCs w:val="24"/>
                <w:lang w:eastAsia="ru-RU"/>
              </w:rPr>
              <w:br/>
              <w:t xml:space="preserve">-В- Компьютерная томография органов брюшной полости и забрюшинного пространства с внутривенным болюсным контрастированием. Протокол: Информированное согласие пациента получено, побочных реакций на введение контрастного препарата(омнипак 350 – 100мл) не наблюдалось. На серии МСКТ, органов брюшной полости, забрюшинного пространства и малого таза определяется: На высоте приблизительно 180мм от ануса, и на протяжении приблизительно 70мм, определяется неравномерное утолщение стенки сигмовидной кишки до 17мм, с признаками активного накопления КВ. Прилежащая клетчатка тяжиста в ней, по ходу сигмовидных и верхней прямокишечной артерии определяются лимфатические узлы, c признаками активного накопления КВ, размерами до 5х4мм, верхушечный на уровне нижней замыкательной пластинки L3. Образование инвазирует в тело матки в правый и левый яичники. Правый яичник прилежит к правому мочеточнику, без достоверных признаков подрастания. Матка в retroversio, с девиацией вправо, поперечными размерами до 54х58мм, структура негомогенная, с неоднородным накоплением КВ. Яичники размерами: справа до 23х19мм, слева до 22х18мм. Мочевой пузырь округлой формы, малого наполнения, стенки заметно не утолщены. В просвете пузыря рентгеноконтрастные конкременты не определяются. Печень обычной формы, положения, размеров. Контуры ровные, чёткие. Плотность паренхимы в пределах нормы. В S4, по границе с S3, в типичном месте определяется гиповаскулярный участок размерами до 16х17мм, вероятнее всего депо жира(гликогена). В S7, по внутреннему контуру, определяется кистовидное образование размерами до 5х3мм. Аналогичное в S7, по границе с S4b, размерами до 3х3мм. Желчный пузырь обычными размерами, с перегибом в области шейки. Стенки не утолщены, в просвете рентгеноконтрастные конкременты достоверно не визуализируются. Внутри-, и внепеченочные желчные протоки не расширены. Селезёнка размерами: 118х43х65мм, селезеночный индекс 330(норма Поджелудочная железа обычного положения, размеров, формы. Контуры чёткие, ровные. Плотность паренхимы в пределах нормы. Структура негомогенная, с жировыми включениями. ГППЖ не расширен. Перипанкреатическая клетчатка не изменена. Почки расположены обычно. Контуры левой почки чёткие, ровные, правой – неровные. Периренальная клетчатка несколько тяжиста. Слой паренхимы слева достаточный, справа истончен, корковый слой над чашечками местами не прослеживается. Кортико-медуллярная дифференцировка сохранена. В паренхиме средней трети в области синуса определяется кистовидное образование размерами до 7х6мм. Рентгеноконтрастных конкрементов в ЧЛС левой почки и по ходу обоих мочеточников не определяется. В области чашечек правой почки над истонченной паренхимой плотные структуры, размерами до 2,5х1,5мм, вероятнее всего конкременты. Собирательные системы почек, мочеточники не расширены. Диаметр левой почечной артерии до 5мм, правой до 5,5мм. Участков значимых стенозов, дефектов контрастирования почечных сосудов не выявлено. Накопление и выведение КВ паренхимой почек своевременное, симметричное. Надпочечники обычного положения, Y-образные, в структуре узловые образования достоверно не определяются. Околонадпочечниковая клетчатка не изменена. Выпота в брюшной полости нет. Магистральные артерии обычного диаметра. Аорта и ее ветви с явлениями атерокальциноза. Дегенеративно-дистрофические изменения структуры скелета исследованного уровня. По ходу толстой кишки определяются дивертикулы, без достоверных признаков накопления КВ. </w:t>
            </w:r>
            <w:r w:rsidRPr="00410036">
              <w:rPr>
                <w:rFonts w:ascii="Times New Roman" w:eastAsia="Times New Roman" w:hAnsi="Times New Roman" w:cs="Times New Roman"/>
                <w:sz w:val="24"/>
                <w:szCs w:val="24"/>
                <w:lang w:eastAsia="ru-RU"/>
              </w:rPr>
              <w:br/>
              <w:t xml:space="preserve">Заключение: КТ-картина: Утолщения стенок сигмовидной кишки(сr), с признаками местного и регионального распространения. Кистовидных образований печени, УЗ-контроль. Плотных структур чашечек правой почки(вероятнее всего конкрементов), истончения паренхимы над ними. Кисты левой почки. Дивертикулеза толстой кишки. Явлений атерокальциноза аорты и ее ветвей. </w:t>
            </w:r>
            <w:r w:rsidRPr="00410036">
              <w:rPr>
                <w:rFonts w:ascii="Times New Roman" w:eastAsia="Times New Roman" w:hAnsi="Times New Roman" w:cs="Times New Roman"/>
                <w:sz w:val="24"/>
                <w:szCs w:val="24"/>
                <w:lang w:eastAsia="ru-RU"/>
              </w:rPr>
              <w:br/>
              <w:t>Рекомендации: Консультация онколога.</w:t>
            </w:r>
            <w:r w:rsidRPr="00410036">
              <w:rPr>
                <w:rFonts w:ascii="Times New Roman" w:eastAsia="Times New Roman" w:hAnsi="Times New Roman" w:cs="Times New Roman"/>
                <w:sz w:val="24"/>
                <w:szCs w:val="24"/>
                <w:lang w:eastAsia="ru-RU"/>
              </w:rPr>
              <w:br/>
              <w:t>Заключение (12.05.2021): -В- Компьютерная томография органов брюшной полости и забрюшинного пространства с внутривенным болюсным контрастированием: Заключение (12.05.2021): КТ-картина: Утолщения стенок сигмовидной кишки(сr), с признаками местного и регионального распространения. Кистовидных образований печени, УЗ-контроль. Плотных структур чашечек правой почки(вероятнее всего конкрементов), истончения паренхимы над ними. Кисты левой почки. Дивертикулеза толстой кишки. Явлений атерокальциноза аорты и ее ветвей.</w:t>
            </w:r>
            <w:r w:rsidRPr="00410036">
              <w:rPr>
                <w:rFonts w:ascii="Times New Roman" w:eastAsia="Times New Roman" w:hAnsi="Times New Roman" w:cs="Times New Roman"/>
                <w:sz w:val="24"/>
                <w:szCs w:val="24"/>
                <w:lang w:eastAsia="ru-RU"/>
              </w:rPr>
              <w:br/>
            </w:r>
            <w:r w:rsidRPr="00410036">
              <w:rPr>
                <w:rFonts w:ascii="Times New Roman" w:eastAsia="Times New Roman" w:hAnsi="Times New Roman" w:cs="Times New Roman"/>
                <w:sz w:val="24"/>
                <w:szCs w:val="24"/>
                <w:lang w:eastAsia="ru-RU"/>
              </w:rPr>
              <w:br/>
              <w:t xml:space="preserve">-В- Спиральная компьютерная томография грудной полости. Протокол: Исследование грудной полости, выполнено по стандартной методике с толщиной среза 5; 1,2; 0,6 мм. На серии полученных томограмм свежих очаговых и инфильтративных изменений в легких не выявлено. Легочный рисунок незначительно усилен за счет интерстициального компонента. Корни легких не расширены, структурны. Главные, долевые, сегментарные и субсегментарные бронхи прослеживаются на всем протяжении, стенки бронхов несколько уплотнены. Диафрагма расположена обычно, контуры ее ровные, четкие. Средостение структурно. Сердце обычно расположено и имеет правильную конфигурацию. Лимфатические узлы в размерах не увеличены. Жидкости в плевральных полостях не выявлено. В грудном отделе позвоночника отмечаются признаки остеохондроза, спондилеза, спондилоартроза: краевые костные разрастания, в большей степени передне-боковых смежных поверхностей тел Th8-Th9. </w:t>
            </w:r>
            <w:r w:rsidRPr="00410036">
              <w:rPr>
                <w:rFonts w:ascii="Times New Roman" w:eastAsia="Times New Roman" w:hAnsi="Times New Roman" w:cs="Times New Roman"/>
                <w:sz w:val="24"/>
                <w:szCs w:val="24"/>
                <w:lang w:eastAsia="ru-RU"/>
              </w:rPr>
              <w:br/>
              <w:t>Заключение: Очаговых и инфильтративных изменений в легких не выявлено. КТ-признаки остеохондроза, спондилеза, спондилоартроза грудного отдела позвоночника.</w:t>
            </w:r>
            <w:r w:rsidRPr="00410036">
              <w:rPr>
                <w:rFonts w:ascii="Times New Roman" w:eastAsia="Times New Roman" w:hAnsi="Times New Roman" w:cs="Times New Roman"/>
                <w:sz w:val="24"/>
                <w:szCs w:val="24"/>
                <w:lang w:eastAsia="ru-RU"/>
              </w:rPr>
              <w:br/>
              <w:t xml:space="preserve">Заключение (14.05.2021): -В- Спиральная компьютерная томография грудной полости: Заключение (14.05.2021): Очаговых и инфильтративных изменений в легких не выявлено. КТ-признаки остеохондроза, спондилеза, спондилоартроза грудного отдела позвоночника. </w:t>
            </w:r>
          </w:p>
        </w:tc>
      </w:tr>
      <w:tr w:rsidR="00410036" w:rsidRPr="00410036" w:rsidTr="00410036">
        <w:trPr>
          <w:tblCellSpacing w:w="7" w:type="dxa"/>
        </w:trPr>
        <w:tc>
          <w:tcPr>
            <w:tcW w:w="0" w:type="auto"/>
            <w:gridSpan w:val="2"/>
            <w:vAlign w:val="center"/>
            <w:hideMark/>
          </w:tcPr>
          <w:p w:rsidR="00410036" w:rsidRPr="00410036" w:rsidRDefault="00410036" w:rsidP="00410036">
            <w:pPr>
              <w:spacing w:after="0" w:line="240" w:lineRule="auto"/>
              <w:rPr>
                <w:rFonts w:ascii="Times New Roman" w:eastAsia="Times New Roman" w:hAnsi="Times New Roman" w:cs="Times New Roman"/>
                <w:sz w:val="24"/>
                <w:szCs w:val="24"/>
                <w:lang w:eastAsia="ru-RU"/>
              </w:rPr>
            </w:pPr>
            <w:r w:rsidRPr="00410036">
              <w:rPr>
                <w:rFonts w:ascii="Times New Roman" w:eastAsia="Times New Roman" w:hAnsi="Times New Roman" w:cs="Times New Roman"/>
                <w:sz w:val="24"/>
                <w:szCs w:val="24"/>
                <w:lang w:eastAsia="ru-RU"/>
              </w:rPr>
              <w:t xml:space="preserve">Проводившееся лечение: Эниксум 0,4мл в 21:00 Подкожный ( с целью профилактика венозных тромбозов и эмболий). </w:t>
            </w:r>
            <w:r w:rsidRPr="00410036">
              <w:rPr>
                <w:rFonts w:ascii="Times New Roman" w:eastAsia="Times New Roman" w:hAnsi="Times New Roman" w:cs="Times New Roman"/>
                <w:sz w:val="24"/>
                <w:szCs w:val="24"/>
                <w:lang w:eastAsia="ru-RU"/>
              </w:rPr>
              <w:br/>
              <w:t xml:space="preserve">Бисопролол 2,5 мг - в обед. </w:t>
            </w:r>
            <w:r w:rsidRPr="00410036">
              <w:rPr>
                <w:rFonts w:ascii="Times New Roman" w:eastAsia="Times New Roman" w:hAnsi="Times New Roman" w:cs="Times New Roman"/>
                <w:sz w:val="24"/>
                <w:szCs w:val="24"/>
                <w:lang w:eastAsia="ru-RU"/>
              </w:rPr>
              <w:br/>
              <w:t xml:space="preserve"> Эналаприл 5 мг - утром </w:t>
            </w:r>
            <w:r w:rsidRPr="00410036">
              <w:rPr>
                <w:rFonts w:ascii="Times New Roman" w:eastAsia="Times New Roman" w:hAnsi="Times New Roman" w:cs="Times New Roman"/>
                <w:sz w:val="24"/>
                <w:szCs w:val="24"/>
                <w:lang w:eastAsia="ru-RU"/>
              </w:rPr>
              <w:br/>
              <w:t xml:space="preserve">Глюкоза 5 % - 500 мл + КCl 4%-50 мл+ сульфат магния MgSO4- 5 мл - внутривенно капельно х 2 раза в день. </w:t>
            </w:r>
            <w:r w:rsidRPr="00410036">
              <w:rPr>
                <w:rFonts w:ascii="Times New Roman" w:eastAsia="Times New Roman" w:hAnsi="Times New Roman" w:cs="Times New Roman"/>
                <w:sz w:val="24"/>
                <w:szCs w:val="24"/>
                <w:lang w:eastAsia="ru-RU"/>
              </w:rPr>
              <w:br/>
              <w:t xml:space="preserve">Натрия хлорид 0,9% 500мл + Фламакс 50мг/мл 2мл + Но шпа (Дротаверин) 4 мл х 2 раза в сутки Внутривенно капельно (с целью пролонгированной инфузионной спазмолитической, противовоспалительной и анальгетической терапии). </w:t>
            </w:r>
            <w:r w:rsidRPr="00410036">
              <w:rPr>
                <w:rFonts w:ascii="Times New Roman" w:eastAsia="Times New Roman" w:hAnsi="Times New Roman" w:cs="Times New Roman"/>
                <w:sz w:val="24"/>
                <w:szCs w:val="24"/>
                <w:lang w:eastAsia="ru-RU"/>
              </w:rPr>
              <w:br/>
              <w:t xml:space="preserve">Омез 40мг х 2 раза в сутки - Внутривенно струйно. (с целью профилактики стрессовых язв). </w:t>
            </w:r>
            <w:r w:rsidRPr="00410036">
              <w:rPr>
                <w:rFonts w:ascii="Times New Roman" w:eastAsia="Times New Roman" w:hAnsi="Times New Roman" w:cs="Times New Roman"/>
                <w:sz w:val="24"/>
                <w:szCs w:val="24"/>
                <w:lang w:eastAsia="ru-RU"/>
              </w:rPr>
              <w:br/>
              <w:t xml:space="preserve">Эниксум 0,4мл в 21:00 Подкожный ( с целью профилактика венозных тромбозов и эмболий). </w:t>
            </w:r>
            <w:r w:rsidRPr="00410036">
              <w:rPr>
                <w:rFonts w:ascii="Times New Roman" w:eastAsia="Times New Roman" w:hAnsi="Times New Roman" w:cs="Times New Roman"/>
                <w:sz w:val="24"/>
                <w:szCs w:val="24"/>
                <w:lang w:eastAsia="ru-RU"/>
              </w:rPr>
              <w:br/>
              <w:t xml:space="preserve">Аскорбиновая кислота + Макрогол + Натрия аскорбат + Натрия сульфат + [Калия хлорид + Натрия хлорид] (Мовипреп пор. д/приема внутрь №4 пак.), </w:t>
            </w:r>
            <w:r w:rsidRPr="00410036">
              <w:rPr>
                <w:rFonts w:ascii="Times New Roman" w:eastAsia="Times New Roman" w:hAnsi="Times New Roman" w:cs="Times New Roman"/>
                <w:sz w:val="24"/>
                <w:szCs w:val="24"/>
                <w:lang w:eastAsia="ru-RU"/>
              </w:rPr>
              <w:br/>
              <w:t xml:space="preserve">Вазелиновое масло 50 мл в 09:00; 50 мл. в 21:00 внутрь </w:t>
            </w:r>
          </w:p>
        </w:tc>
      </w:tr>
      <w:tr w:rsidR="00410036" w:rsidRPr="00410036" w:rsidTr="00410036">
        <w:trPr>
          <w:tblCellSpacing w:w="7" w:type="dxa"/>
        </w:trPr>
        <w:tc>
          <w:tcPr>
            <w:tcW w:w="0" w:type="auto"/>
            <w:gridSpan w:val="2"/>
            <w:vAlign w:val="center"/>
            <w:hideMark/>
          </w:tcPr>
          <w:p w:rsidR="00410036" w:rsidRPr="00410036" w:rsidRDefault="00410036" w:rsidP="00410036">
            <w:pPr>
              <w:spacing w:after="0" w:line="240" w:lineRule="auto"/>
              <w:rPr>
                <w:rFonts w:ascii="Times New Roman" w:eastAsia="Times New Roman" w:hAnsi="Times New Roman" w:cs="Times New Roman"/>
                <w:sz w:val="24"/>
                <w:szCs w:val="24"/>
                <w:lang w:eastAsia="ru-RU"/>
              </w:rPr>
            </w:pPr>
            <w:r w:rsidRPr="00410036">
              <w:rPr>
                <w:rFonts w:ascii="Times New Roman" w:eastAsia="Times New Roman" w:hAnsi="Times New Roman" w:cs="Times New Roman"/>
                <w:sz w:val="24"/>
                <w:szCs w:val="24"/>
                <w:lang w:eastAsia="ru-RU"/>
              </w:rPr>
              <w:t xml:space="preserve">Рекомендации по дальнейшему лечению: 1.  Соблюдения диеты и режима питания стол 1. </w:t>
            </w:r>
            <w:r w:rsidRPr="00410036">
              <w:rPr>
                <w:rFonts w:ascii="Times New Roman" w:eastAsia="Times New Roman" w:hAnsi="Times New Roman" w:cs="Times New Roman"/>
                <w:sz w:val="24"/>
                <w:szCs w:val="24"/>
                <w:lang w:eastAsia="ru-RU"/>
              </w:rPr>
              <w:br/>
              <w:t xml:space="preserve">2.  Вазелиновое масло по 1 ст/л х 3 раза в день. </w:t>
            </w:r>
            <w:r w:rsidRPr="00410036">
              <w:rPr>
                <w:rFonts w:ascii="Times New Roman" w:eastAsia="Times New Roman" w:hAnsi="Times New Roman" w:cs="Times New Roman"/>
                <w:sz w:val="24"/>
                <w:szCs w:val="24"/>
                <w:lang w:eastAsia="ru-RU"/>
              </w:rPr>
              <w:br/>
              <w:t xml:space="preserve">3.  Эналаприл 5 мг. </w:t>
            </w:r>
            <w:r w:rsidRPr="00410036">
              <w:rPr>
                <w:rFonts w:ascii="Times New Roman" w:eastAsia="Times New Roman" w:hAnsi="Times New Roman" w:cs="Times New Roman"/>
                <w:sz w:val="24"/>
                <w:szCs w:val="24"/>
                <w:lang w:eastAsia="ru-RU"/>
              </w:rPr>
              <w:br/>
              <w:t xml:space="preserve">4.  Бисопролол 2,5 мг в обед. </w:t>
            </w:r>
            <w:r w:rsidRPr="00410036">
              <w:rPr>
                <w:rFonts w:ascii="Times New Roman" w:eastAsia="Times New Roman" w:hAnsi="Times New Roman" w:cs="Times New Roman"/>
                <w:sz w:val="24"/>
                <w:szCs w:val="24"/>
                <w:lang w:eastAsia="ru-RU"/>
              </w:rPr>
              <w:br/>
              <w:t xml:space="preserve">5.  Бетасерк по схеме согласно рекомендациям участкового невролога. </w:t>
            </w:r>
            <w:r w:rsidRPr="00410036">
              <w:rPr>
                <w:rFonts w:ascii="Times New Roman" w:eastAsia="Times New Roman" w:hAnsi="Times New Roman" w:cs="Times New Roman"/>
                <w:sz w:val="24"/>
                <w:szCs w:val="24"/>
                <w:lang w:eastAsia="ru-RU"/>
              </w:rPr>
              <w:br/>
              <w:t xml:space="preserve">6.  Наблюдения онколога, хирурга, терапевта, невролога поликлиники по месту жительства. </w:t>
            </w:r>
            <w:r w:rsidRPr="00410036">
              <w:rPr>
                <w:rFonts w:ascii="Times New Roman" w:eastAsia="Times New Roman" w:hAnsi="Times New Roman" w:cs="Times New Roman"/>
                <w:sz w:val="24"/>
                <w:szCs w:val="24"/>
                <w:lang w:eastAsia="ru-RU"/>
              </w:rPr>
              <w:br/>
              <w:t xml:space="preserve">7. Консультация врача эндоскописта с целью решения вопроса о постановки стента в просвет толстой кишки. </w:t>
            </w:r>
            <w:r w:rsidRPr="00410036">
              <w:rPr>
                <w:rFonts w:ascii="Times New Roman" w:eastAsia="Times New Roman" w:hAnsi="Times New Roman" w:cs="Times New Roman"/>
                <w:sz w:val="24"/>
                <w:szCs w:val="24"/>
                <w:lang w:eastAsia="ru-RU"/>
              </w:rPr>
              <w:br/>
              <w:t xml:space="preserve">8. Консультация врача онколога-радиолога для решения вопроса о проведения предоперационной лучевой терапии. </w:t>
            </w:r>
            <w:r w:rsidRPr="00410036">
              <w:rPr>
                <w:rFonts w:ascii="Times New Roman" w:eastAsia="Times New Roman" w:hAnsi="Times New Roman" w:cs="Times New Roman"/>
                <w:sz w:val="24"/>
                <w:szCs w:val="24"/>
                <w:lang w:eastAsia="ru-RU"/>
              </w:rPr>
              <w:br/>
              <w:t xml:space="preserve">9. По завершении курса лучевой терапии, консультация врача онколога-хирурга для решения вопроса о проведения хирургического этапа лечения. </w:t>
            </w:r>
            <w:r w:rsidRPr="00410036">
              <w:rPr>
                <w:rFonts w:ascii="Times New Roman" w:eastAsia="Times New Roman" w:hAnsi="Times New Roman" w:cs="Times New Roman"/>
                <w:sz w:val="24"/>
                <w:szCs w:val="24"/>
                <w:lang w:eastAsia="ru-RU"/>
              </w:rPr>
              <w:br/>
              <w:t xml:space="preserve">10. Перед хирургическим лечением провести предоперационное дообледование: УЗДГ вен н/к, Суточное мониторирование ЭКГ и АД. </w:t>
            </w:r>
            <w:r w:rsidRPr="00410036">
              <w:rPr>
                <w:rFonts w:ascii="Times New Roman" w:eastAsia="Times New Roman" w:hAnsi="Times New Roman" w:cs="Times New Roman"/>
                <w:sz w:val="24"/>
                <w:szCs w:val="24"/>
                <w:lang w:eastAsia="ru-RU"/>
              </w:rPr>
              <w:br/>
              <w:t xml:space="preserve">11. Получить результат гистологического заключения через 10 дней после выписки у врача хирурга-онколога каб 286 хирургического отделения. </w:t>
            </w:r>
          </w:p>
        </w:tc>
      </w:tr>
      <w:tr w:rsidR="00410036" w:rsidRPr="00410036" w:rsidTr="00410036">
        <w:trPr>
          <w:tblCellSpacing w:w="7" w:type="dxa"/>
        </w:trPr>
        <w:tc>
          <w:tcPr>
            <w:tcW w:w="0" w:type="auto"/>
            <w:vAlign w:val="center"/>
            <w:hideMark/>
          </w:tcPr>
          <w:p w:rsidR="00410036" w:rsidRPr="00410036" w:rsidRDefault="00410036" w:rsidP="00410036">
            <w:pPr>
              <w:spacing w:after="0" w:line="240" w:lineRule="auto"/>
              <w:rPr>
                <w:rFonts w:ascii="Times New Roman" w:eastAsia="Times New Roman" w:hAnsi="Times New Roman" w:cs="Times New Roman"/>
                <w:sz w:val="24"/>
                <w:szCs w:val="24"/>
                <w:lang w:eastAsia="ru-RU"/>
              </w:rPr>
            </w:pPr>
            <w:r w:rsidRPr="00410036">
              <w:rPr>
                <w:rFonts w:ascii="Times New Roman" w:eastAsia="Times New Roman" w:hAnsi="Times New Roman" w:cs="Times New Roman"/>
                <w:sz w:val="24"/>
                <w:szCs w:val="24"/>
                <w:lang w:eastAsia="ru-RU"/>
              </w:rPr>
              <w:t>Исход заболевания:</w:t>
            </w:r>
          </w:p>
        </w:tc>
        <w:tc>
          <w:tcPr>
            <w:tcW w:w="0" w:type="auto"/>
            <w:vAlign w:val="center"/>
            <w:hideMark/>
          </w:tcPr>
          <w:p w:rsidR="00410036" w:rsidRPr="00410036" w:rsidRDefault="00410036" w:rsidP="00410036">
            <w:pPr>
              <w:spacing w:after="0" w:line="240" w:lineRule="auto"/>
              <w:rPr>
                <w:rFonts w:ascii="Times New Roman" w:eastAsia="Times New Roman" w:hAnsi="Times New Roman" w:cs="Times New Roman"/>
                <w:sz w:val="24"/>
                <w:szCs w:val="24"/>
                <w:lang w:eastAsia="ru-RU"/>
              </w:rPr>
            </w:pPr>
            <w:r w:rsidRPr="00410036">
              <w:rPr>
                <w:rFonts w:ascii="Times New Roman" w:eastAsia="Times New Roman" w:hAnsi="Times New Roman" w:cs="Times New Roman"/>
                <w:sz w:val="24"/>
                <w:szCs w:val="24"/>
                <w:lang w:eastAsia="ru-RU"/>
              </w:rPr>
              <w:t xml:space="preserve">без перемен </w:t>
            </w:r>
          </w:p>
        </w:tc>
      </w:tr>
      <w:tr w:rsidR="00410036" w:rsidRPr="00410036" w:rsidTr="00410036">
        <w:trPr>
          <w:tblCellSpacing w:w="7" w:type="dxa"/>
        </w:trPr>
        <w:tc>
          <w:tcPr>
            <w:tcW w:w="0" w:type="auto"/>
            <w:gridSpan w:val="2"/>
            <w:tcMar>
              <w:top w:w="0" w:type="dxa"/>
              <w:left w:w="0" w:type="dxa"/>
              <w:bottom w:w="567" w:type="dxa"/>
              <w:right w:w="0" w:type="dxa"/>
            </w:tcMar>
            <w:vAlign w:val="center"/>
            <w:hideMark/>
          </w:tcPr>
          <w:p w:rsidR="00410036" w:rsidRPr="00410036" w:rsidRDefault="00410036" w:rsidP="00410036">
            <w:pPr>
              <w:spacing w:after="0" w:line="240" w:lineRule="auto"/>
              <w:rPr>
                <w:rFonts w:ascii="Times New Roman" w:eastAsia="Times New Roman" w:hAnsi="Times New Roman" w:cs="Times New Roman"/>
                <w:sz w:val="24"/>
                <w:szCs w:val="24"/>
                <w:lang w:eastAsia="ru-RU"/>
              </w:rPr>
            </w:pPr>
            <w:r w:rsidRPr="00410036">
              <w:rPr>
                <w:rFonts w:ascii="Times New Roman" w:eastAsia="Times New Roman" w:hAnsi="Times New Roman" w:cs="Times New Roman"/>
                <w:sz w:val="24"/>
                <w:szCs w:val="24"/>
                <w:lang w:eastAsia="ru-RU"/>
              </w:rPr>
              <w:t> </w:t>
            </w:r>
            <w:r w:rsidRPr="00410036">
              <w:rPr>
                <w:rFonts w:ascii="Times New Roman" w:eastAsia="Times New Roman" w:hAnsi="Times New Roman" w:cs="Times New Roman"/>
                <w:sz w:val="24"/>
                <w:szCs w:val="24"/>
                <w:lang w:eastAsia="ru-RU"/>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20.1pt;height:18.4pt" o:ole="">
                  <v:imagedata r:id="rId5" o:title=""/>
                </v:shape>
                <w:control r:id="rId6" w:name="DefaultOcxName" w:shapeid="_x0000_i1027"/>
              </w:object>
            </w:r>
            <w:r w:rsidRPr="00410036">
              <w:rPr>
                <w:rFonts w:ascii="Times New Roman" w:eastAsia="Times New Roman" w:hAnsi="Times New Roman" w:cs="Times New Roman"/>
                <w:sz w:val="24"/>
                <w:szCs w:val="24"/>
                <w:lang w:eastAsia="ru-RU"/>
              </w:rPr>
              <w:t>При печати добавить отступ перед следующим полем</w:t>
            </w:r>
          </w:p>
        </w:tc>
      </w:tr>
      <w:tr w:rsidR="00410036" w:rsidRPr="00410036" w:rsidTr="00410036">
        <w:trPr>
          <w:tblCellSpacing w:w="7" w:type="dxa"/>
        </w:trPr>
        <w:tc>
          <w:tcPr>
            <w:tcW w:w="0" w:type="auto"/>
            <w:vAlign w:val="center"/>
            <w:hideMark/>
          </w:tcPr>
          <w:p w:rsidR="00410036" w:rsidRPr="00410036" w:rsidRDefault="00410036" w:rsidP="00410036">
            <w:pPr>
              <w:spacing w:after="0" w:line="240" w:lineRule="auto"/>
              <w:rPr>
                <w:rFonts w:ascii="Times New Roman" w:eastAsia="Times New Roman" w:hAnsi="Times New Roman" w:cs="Times New Roman"/>
                <w:sz w:val="24"/>
                <w:szCs w:val="24"/>
                <w:lang w:eastAsia="ru-RU"/>
              </w:rPr>
            </w:pPr>
            <w:r w:rsidRPr="00410036">
              <w:rPr>
                <w:rFonts w:ascii="Times New Roman" w:eastAsia="Times New Roman" w:hAnsi="Times New Roman" w:cs="Times New Roman"/>
                <w:sz w:val="24"/>
                <w:szCs w:val="24"/>
                <w:lang w:eastAsia="ru-RU"/>
              </w:rPr>
              <w:t xml:space="preserve">Трудоспособность: </w:t>
            </w:r>
          </w:p>
        </w:tc>
        <w:tc>
          <w:tcPr>
            <w:tcW w:w="0" w:type="auto"/>
            <w:vAlign w:val="center"/>
            <w:hideMark/>
          </w:tcPr>
          <w:p w:rsidR="00410036" w:rsidRPr="00410036" w:rsidRDefault="00410036" w:rsidP="00410036">
            <w:pPr>
              <w:spacing w:after="0" w:line="240" w:lineRule="auto"/>
              <w:rPr>
                <w:rFonts w:ascii="Times New Roman" w:eastAsia="Times New Roman" w:hAnsi="Times New Roman" w:cs="Times New Roman"/>
                <w:sz w:val="24"/>
                <w:szCs w:val="24"/>
                <w:lang w:eastAsia="ru-RU"/>
              </w:rPr>
            </w:pPr>
            <w:r w:rsidRPr="00410036">
              <w:rPr>
                <w:rFonts w:ascii="Times New Roman" w:eastAsia="Times New Roman" w:hAnsi="Times New Roman" w:cs="Times New Roman"/>
                <w:sz w:val="24"/>
                <w:szCs w:val="24"/>
                <w:lang w:eastAsia="ru-RU"/>
              </w:rPr>
              <w:t xml:space="preserve">стойко утрачена в связи с данным заболеванием </w:t>
            </w:r>
          </w:p>
        </w:tc>
      </w:tr>
      <w:tr w:rsidR="00410036" w:rsidRPr="00410036" w:rsidTr="00410036">
        <w:trPr>
          <w:tblCellSpacing w:w="7" w:type="dxa"/>
        </w:trPr>
        <w:tc>
          <w:tcPr>
            <w:tcW w:w="0" w:type="auto"/>
            <w:vAlign w:val="center"/>
            <w:hideMark/>
          </w:tcPr>
          <w:p w:rsidR="00410036" w:rsidRPr="00410036" w:rsidRDefault="00410036" w:rsidP="00410036">
            <w:pPr>
              <w:spacing w:after="0" w:line="240" w:lineRule="auto"/>
              <w:rPr>
                <w:rFonts w:ascii="Times New Roman" w:eastAsia="Times New Roman" w:hAnsi="Times New Roman" w:cs="Times New Roman"/>
                <w:sz w:val="24"/>
                <w:szCs w:val="24"/>
                <w:lang w:eastAsia="ru-RU"/>
              </w:rPr>
            </w:pPr>
            <w:r w:rsidRPr="00410036">
              <w:rPr>
                <w:rFonts w:ascii="Times New Roman" w:eastAsia="Times New Roman" w:hAnsi="Times New Roman" w:cs="Times New Roman"/>
                <w:sz w:val="24"/>
                <w:szCs w:val="24"/>
                <w:lang w:eastAsia="ru-RU"/>
              </w:rPr>
              <w:t xml:space="preserve">Направлен: </w:t>
            </w:r>
          </w:p>
        </w:tc>
        <w:tc>
          <w:tcPr>
            <w:tcW w:w="0" w:type="auto"/>
            <w:vAlign w:val="center"/>
            <w:hideMark/>
          </w:tcPr>
          <w:p w:rsidR="00410036" w:rsidRPr="00410036" w:rsidRDefault="00410036" w:rsidP="00410036">
            <w:pPr>
              <w:spacing w:after="0" w:line="240" w:lineRule="auto"/>
              <w:rPr>
                <w:rFonts w:ascii="Times New Roman" w:eastAsia="Times New Roman" w:hAnsi="Times New Roman" w:cs="Times New Roman"/>
                <w:sz w:val="24"/>
                <w:szCs w:val="24"/>
                <w:lang w:eastAsia="ru-RU"/>
              </w:rPr>
            </w:pPr>
            <w:r w:rsidRPr="00410036">
              <w:rPr>
                <w:rFonts w:ascii="Times New Roman" w:eastAsia="Times New Roman" w:hAnsi="Times New Roman" w:cs="Times New Roman"/>
                <w:sz w:val="24"/>
                <w:szCs w:val="24"/>
                <w:lang w:eastAsia="ru-RU"/>
              </w:rPr>
              <w:t xml:space="preserve">прочее </w:t>
            </w:r>
          </w:p>
        </w:tc>
      </w:tr>
      <w:tr w:rsidR="00410036" w:rsidRPr="00410036" w:rsidTr="00410036">
        <w:trPr>
          <w:tblCellSpacing w:w="7" w:type="dxa"/>
        </w:trPr>
        <w:tc>
          <w:tcPr>
            <w:tcW w:w="0" w:type="auto"/>
            <w:gridSpan w:val="2"/>
            <w:vAlign w:val="center"/>
            <w:hideMark/>
          </w:tcPr>
          <w:p w:rsidR="00410036" w:rsidRPr="00410036" w:rsidRDefault="00410036" w:rsidP="00410036">
            <w:pPr>
              <w:spacing w:after="0" w:line="240" w:lineRule="auto"/>
              <w:rPr>
                <w:rFonts w:ascii="Times New Roman" w:eastAsia="Times New Roman" w:hAnsi="Times New Roman" w:cs="Times New Roman"/>
                <w:sz w:val="24"/>
                <w:szCs w:val="24"/>
                <w:lang w:eastAsia="ru-RU"/>
              </w:rPr>
            </w:pPr>
            <w:r w:rsidRPr="00410036">
              <w:rPr>
                <w:rFonts w:ascii="Times New Roman" w:eastAsia="Times New Roman" w:hAnsi="Times New Roman" w:cs="Times New Roman"/>
                <w:sz w:val="24"/>
                <w:szCs w:val="24"/>
                <w:lang w:eastAsia="ru-RU"/>
              </w:rPr>
              <w:t>Подписи</w:t>
            </w:r>
          </w:p>
        </w:tc>
      </w:tr>
      <w:tr w:rsidR="00410036" w:rsidRPr="00410036" w:rsidTr="00410036">
        <w:trPr>
          <w:tblCellSpacing w:w="7" w:type="dxa"/>
        </w:trPr>
        <w:tc>
          <w:tcPr>
            <w:tcW w:w="0" w:type="auto"/>
            <w:gridSpan w:val="2"/>
            <w:vAlign w:val="center"/>
            <w:hideMark/>
          </w:tcPr>
          <w:tbl>
            <w:tblPr>
              <w:tblW w:w="5000" w:type="pct"/>
              <w:tblCellSpacing w:w="7" w:type="dxa"/>
              <w:shd w:val="clear" w:color="auto" w:fill="FFFFFF"/>
              <w:tblCellMar>
                <w:left w:w="0" w:type="dxa"/>
                <w:right w:w="0" w:type="dxa"/>
              </w:tblCellMar>
              <w:tblLook w:val="04A0" w:firstRow="1" w:lastRow="0" w:firstColumn="1" w:lastColumn="0" w:noHBand="0" w:noVBand="1"/>
            </w:tblPr>
            <w:tblGrid>
              <w:gridCol w:w="4779"/>
              <w:gridCol w:w="4612"/>
              <w:gridCol w:w="181"/>
            </w:tblGrid>
            <w:tr w:rsidR="00410036" w:rsidRPr="00410036">
              <w:trPr>
                <w:tblCellSpacing w:w="7" w:type="dxa"/>
              </w:trPr>
              <w:tc>
                <w:tcPr>
                  <w:tcW w:w="0" w:type="auto"/>
                  <w:gridSpan w:val="3"/>
                  <w:shd w:val="clear" w:color="auto" w:fill="FFFFFF"/>
                  <w:vAlign w:val="center"/>
                  <w:hideMark/>
                </w:tcPr>
                <w:p w:rsidR="00410036" w:rsidRPr="00410036" w:rsidRDefault="00410036" w:rsidP="00410036">
                  <w:pPr>
                    <w:spacing w:after="0" w:line="240" w:lineRule="auto"/>
                    <w:rPr>
                      <w:rFonts w:ascii="Times New Roman" w:eastAsia="Times New Roman" w:hAnsi="Times New Roman" w:cs="Times New Roman"/>
                      <w:sz w:val="24"/>
                      <w:szCs w:val="24"/>
                      <w:lang w:eastAsia="ru-RU"/>
                    </w:rPr>
                  </w:pPr>
                  <w:r w:rsidRPr="00410036">
                    <w:rPr>
                      <w:rFonts w:ascii="Times New Roman" w:eastAsia="Times New Roman" w:hAnsi="Times New Roman" w:cs="Times New Roman"/>
                      <w:sz w:val="24"/>
                      <w:szCs w:val="24"/>
                      <w:lang w:eastAsia="ru-RU"/>
                    </w:rPr>
                    <w:t> </w:t>
                  </w:r>
                </w:p>
              </w:tc>
            </w:tr>
            <w:tr w:rsidR="00410036" w:rsidRPr="00410036">
              <w:trPr>
                <w:tblCellSpacing w:w="7" w:type="dxa"/>
              </w:trPr>
              <w:tc>
                <w:tcPr>
                  <w:tcW w:w="2500" w:type="pct"/>
                  <w:shd w:val="clear" w:color="auto" w:fill="FFFFFF"/>
                  <w:vAlign w:val="center"/>
                  <w:hideMark/>
                </w:tcPr>
                <w:p w:rsidR="00410036" w:rsidRPr="00410036" w:rsidRDefault="00410036" w:rsidP="00410036">
                  <w:pPr>
                    <w:spacing w:after="0" w:line="240" w:lineRule="auto"/>
                    <w:rPr>
                      <w:rFonts w:ascii="Times New Roman" w:eastAsia="Times New Roman" w:hAnsi="Times New Roman" w:cs="Times New Roman"/>
                      <w:sz w:val="24"/>
                      <w:szCs w:val="24"/>
                      <w:lang w:eastAsia="ru-RU"/>
                    </w:rPr>
                  </w:pPr>
                  <w:r w:rsidRPr="00410036">
                    <w:rPr>
                      <w:rFonts w:ascii="Times New Roman" w:eastAsia="Times New Roman" w:hAnsi="Times New Roman" w:cs="Times New Roman"/>
                      <w:sz w:val="24"/>
                      <w:szCs w:val="24"/>
                      <w:lang w:eastAsia="ru-RU"/>
                    </w:rPr>
                    <w:t xml:space="preserve">Врач </w:t>
                  </w:r>
                </w:p>
              </w:tc>
              <w:tc>
                <w:tcPr>
                  <w:tcW w:w="0" w:type="auto"/>
                  <w:shd w:val="clear" w:color="auto" w:fill="FFFFFF"/>
                  <w:vAlign w:val="bottom"/>
                  <w:hideMark/>
                </w:tcPr>
                <w:p w:rsidR="00410036" w:rsidRPr="00410036" w:rsidRDefault="00410036" w:rsidP="00410036">
                  <w:pPr>
                    <w:spacing w:after="0" w:line="240" w:lineRule="auto"/>
                    <w:rPr>
                      <w:rFonts w:ascii="Times New Roman" w:eastAsia="Times New Roman" w:hAnsi="Times New Roman" w:cs="Times New Roman"/>
                      <w:sz w:val="24"/>
                      <w:szCs w:val="24"/>
                      <w:lang w:eastAsia="ru-RU"/>
                    </w:rPr>
                  </w:pPr>
                  <w:r w:rsidRPr="00410036">
                    <w:rPr>
                      <w:rFonts w:ascii="Times New Roman" w:eastAsia="Times New Roman" w:hAnsi="Times New Roman" w:cs="Times New Roman"/>
                      <w:sz w:val="24"/>
                      <w:szCs w:val="24"/>
                      <w:lang w:eastAsia="ru-RU"/>
                    </w:rPr>
                    <w:t>/ОМАРОВ М.А./</w:t>
                  </w:r>
                </w:p>
              </w:tc>
              <w:tc>
                <w:tcPr>
                  <w:tcW w:w="0" w:type="auto"/>
                  <w:shd w:val="clear" w:color="auto" w:fill="FFFFFF"/>
                  <w:vAlign w:val="bottom"/>
                  <w:hideMark/>
                </w:tcPr>
                <w:p w:rsidR="00410036" w:rsidRPr="00410036" w:rsidRDefault="00410036" w:rsidP="00410036">
                  <w:pPr>
                    <w:spacing w:after="0" w:line="240" w:lineRule="auto"/>
                    <w:rPr>
                      <w:rFonts w:ascii="Times New Roman" w:eastAsia="Times New Roman" w:hAnsi="Times New Roman" w:cs="Times New Roman"/>
                      <w:sz w:val="24"/>
                      <w:szCs w:val="24"/>
                      <w:lang w:eastAsia="ru-RU"/>
                    </w:rPr>
                  </w:pPr>
                  <w:r w:rsidRPr="00410036">
                    <w:rPr>
                      <w:rFonts w:ascii="Times New Roman" w:eastAsia="Times New Roman" w:hAnsi="Times New Roman" w:cs="Times New Roman"/>
                      <w:sz w:val="24"/>
                      <w:szCs w:val="24"/>
                      <w:lang w:eastAsia="ru-RU"/>
                    </w:rPr>
                    <w:t> </w:t>
                  </w:r>
                </w:p>
              </w:tc>
            </w:tr>
            <w:tr w:rsidR="00410036" w:rsidRPr="00410036">
              <w:trPr>
                <w:tblCellSpacing w:w="7" w:type="dxa"/>
              </w:trPr>
              <w:tc>
                <w:tcPr>
                  <w:tcW w:w="0" w:type="auto"/>
                  <w:gridSpan w:val="3"/>
                  <w:shd w:val="clear" w:color="auto" w:fill="FFFFFF"/>
                  <w:vAlign w:val="center"/>
                  <w:hideMark/>
                </w:tcPr>
                <w:p w:rsidR="00410036" w:rsidRPr="00410036" w:rsidRDefault="00410036" w:rsidP="00410036">
                  <w:pPr>
                    <w:spacing w:after="0" w:line="240" w:lineRule="auto"/>
                    <w:rPr>
                      <w:rFonts w:ascii="Times New Roman" w:eastAsia="Times New Roman" w:hAnsi="Times New Roman" w:cs="Times New Roman"/>
                      <w:sz w:val="24"/>
                      <w:szCs w:val="24"/>
                      <w:lang w:eastAsia="ru-RU"/>
                    </w:rPr>
                  </w:pPr>
                  <w:r w:rsidRPr="00410036">
                    <w:rPr>
                      <w:rFonts w:ascii="Times New Roman" w:eastAsia="Times New Roman" w:hAnsi="Times New Roman" w:cs="Times New Roman"/>
                      <w:sz w:val="24"/>
                      <w:szCs w:val="24"/>
                      <w:lang w:eastAsia="ru-RU"/>
                    </w:rPr>
                    <w:t> </w:t>
                  </w:r>
                </w:p>
              </w:tc>
            </w:tr>
            <w:tr w:rsidR="00410036" w:rsidRPr="00410036">
              <w:trPr>
                <w:tblCellSpacing w:w="7" w:type="dxa"/>
              </w:trPr>
              <w:tc>
                <w:tcPr>
                  <w:tcW w:w="2500" w:type="pct"/>
                  <w:shd w:val="clear" w:color="auto" w:fill="FFFFFF"/>
                  <w:vAlign w:val="center"/>
                  <w:hideMark/>
                </w:tcPr>
                <w:p w:rsidR="00410036" w:rsidRPr="00410036" w:rsidRDefault="00410036" w:rsidP="00410036">
                  <w:pPr>
                    <w:spacing w:after="0" w:line="240" w:lineRule="auto"/>
                    <w:rPr>
                      <w:rFonts w:ascii="Times New Roman" w:eastAsia="Times New Roman" w:hAnsi="Times New Roman" w:cs="Times New Roman"/>
                      <w:sz w:val="24"/>
                      <w:szCs w:val="24"/>
                      <w:lang w:eastAsia="ru-RU"/>
                    </w:rPr>
                  </w:pPr>
                  <w:r w:rsidRPr="00410036">
                    <w:rPr>
                      <w:rFonts w:ascii="Times New Roman" w:eastAsia="Times New Roman" w:hAnsi="Times New Roman" w:cs="Times New Roman"/>
                      <w:sz w:val="24"/>
                      <w:szCs w:val="24"/>
                      <w:lang w:eastAsia="ru-RU"/>
                    </w:rPr>
                    <w:t xml:space="preserve">Зав. отделением </w:t>
                  </w:r>
                </w:p>
              </w:tc>
              <w:tc>
                <w:tcPr>
                  <w:tcW w:w="0" w:type="auto"/>
                  <w:shd w:val="clear" w:color="auto" w:fill="FFFFFF"/>
                  <w:vAlign w:val="bottom"/>
                  <w:hideMark/>
                </w:tcPr>
                <w:p w:rsidR="00410036" w:rsidRPr="00410036" w:rsidRDefault="00410036" w:rsidP="00410036">
                  <w:pPr>
                    <w:spacing w:after="0" w:line="240" w:lineRule="auto"/>
                    <w:rPr>
                      <w:rFonts w:ascii="Times New Roman" w:eastAsia="Times New Roman" w:hAnsi="Times New Roman" w:cs="Times New Roman"/>
                      <w:sz w:val="24"/>
                      <w:szCs w:val="24"/>
                      <w:lang w:eastAsia="ru-RU"/>
                    </w:rPr>
                  </w:pPr>
                  <w:r w:rsidRPr="00410036">
                    <w:rPr>
                      <w:rFonts w:ascii="Times New Roman" w:eastAsia="Times New Roman" w:hAnsi="Times New Roman" w:cs="Times New Roman"/>
                      <w:sz w:val="24"/>
                      <w:szCs w:val="24"/>
                      <w:lang w:eastAsia="ru-RU"/>
                    </w:rPr>
                    <w:t>/Ерохов С.В./</w:t>
                  </w:r>
                </w:p>
              </w:tc>
              <w:tc>
                <w:tcPr>
                  <w:tcW w:w="0" w:type="auto"/>
                  <w:shd w:val="clear" w:color="auto" w:fill="FFFFFF"/>
                  <w:vAlign w:val="bottom"/>
                  <w:hideMark/>
                </w:tcPr>
                <w:p w:rsidR="00410036" w:rsidRPr="00410036" w:rsidRDefault="00410036" w:rsidP="00410036">
                  <w:pPr>
                    <w:spacing w:after="0" w:line="240" w:lineRule="auto"/>
                    <w:rPr>
                      <w:rFonts w:ascii="Times New Roman" w:eastAsia="Times New Roman" w:hAnsi="Times New Roman" w:cs="Times New Roman"/>
                      <w:sz w:val="24"/>
                      <w:szCs w:val="24"/>
                      <w:lang w:eastAsia="ru-RU"/>
                    </w:rPr>
                  </w:pPr>
                  <w:r w:rsidRPr="00410036">
                    <w:rPr>
                      <w:rFonts w:ascii="Times New Roman" w:eastAsia="Times New Roman" w:hAnsi="Times New Roman" w:cs="Times New Roman"/>
                      <w:sz w:val="24"/>
                      <w:szCs w:val="24"/>
                      <w:lang w:eastAsia="ru-RU"/>
                    </w:rPr>
                    <w:t> </w:t>
                  </w:r>
                </w:p>
              </w:tc>
            </w:tr>
          </w:tbl>
          <w:p w:rsidR="00410036" w:rsidRPr="00410036" w:rsidRDefault="00410036" w:rsidP="00410036">
            <w:pPr>
              <w:spacing w:after="0" w:line="240" w:lineRule="auto"/>
              <w:rPr>
                <w:rFonts w:ascii="Times New Roman" w:eastAsia="Times New Roman" w:hAnsi="Times New Roman" w:cs="Times New Roman"/>
                <w:sz w:val="24"/>
                <w:szCs w:val="24"/>
                <w:lang w:eastAsia="ru-RU"/>
              </w:rPr>
            </w:pPr>
          </w:p>
        </w:tc>
      </w:tr>
      <w:tr w:rsidR="00410036" w:rsidRPr="00410036" w:rsidTr="00410036">
        <w:trPr>
          <w:tblCellSpacing w:w="7" w:type="dxa"/>
        </w:trPr>
        <w:tc>
          <w:tcPr>
            <w:tcW w:w="0" w:type="auto"/>
            <w:gridSpan w:val="2"/>
            <w:vAlign w:val="center"/>
            <w:hideMark/>
          </w:tcPr>
          <w:p w:rsidR="00410036" w:rsidRPr="00410036" w:rsidRDefault="00410036" w:rsidP="00410036">
            <w:pPr>
              <w:spacing w:after="0" w:line="240" w:lineRule="auto"/>
              <w:rPr>
                <w:rFonts w:ascii="Times New Roman" w:eastAsia="Times New Roman" w:hAnsi="Times New Roman" w:cs="Times New Roman"/>
                <w:sz w:val="24"/>
                <w:szCs w:val="24"/>
                <w:lang w:eastAsia="ru-RU"/>
              </w:rPr>
            </w:pPr>
            <w:r w:rsidRPr="00410036">
              <w:rPr>
                <w:rFonts w:ascii="Times New Roman" w:eastAsia="Times New Roman" w:hAnsi="Times New Roman" w:cs="Times New Roman"/>
                <w:sz w:val="24"/>
                <w:szCs w:val="24"/>
                <w:lang w:eastAsia="ru-RU"/>
              </w:rPr>
              <w:br/>
            </w:r>
            <w:r w:rsidRPr="00410036">
              <w:rPr>
                <w:rFonts w:ascii="Times New Roman" w:eastAsia="Times New Roman" w:hAnsi="Times New Roman" w:cs="Times New Roman"/>
                <w:sz w:val="24"/>
                <w:szCs w:val="24"/>
                <w:lang w:eastAsia="ru-RU"/>
              </w:rPr>
              <w:br/>
              <w:t>Пациент с результатами ознакомлен и вопросов не имеет. Подпись</w:t>
            </w:r>
          </w:p>
        </w:tc>
      </w:tr>
    </w:tbl>
    <w:p w:rsidR="004649B2" w:rsidRDefault="004649B2">
      <w:bookmarkStart w:id="0" w:name="_GoBack"/>
      <w:bookmarkEnd w:id="0"/>
    </w:p>
    <w:sectPr w:rsidR="004649B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08"/>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0036"/>
    <w:rsid w:val="00410036"/>
    <w:rsid w:val="004649B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501754">
      <w:bodyDiv w:val="1"/>
      <w:marLeft w:val="0"/>
      <w:marRight w:val="0"/>
      <w:marTop w:val="0"/>
      <w:marBottom w:val="0"/>
      <w:divBdr>
        <w:top w:val="none" w:sz="0" w:space="0" w:color="auto"/>
        <w:left w:val="none" w:sz="0" w:space="0" w:color="auto"/>
        <w:bottom w:val="none" w:sz="0" w:space="0" w:color="auto"/>
        <w:right w:val="none" w:sz="0" w:space="0" w:color="auto"/>
      </w:divBdr>
      <w:divsChild>
        <w:div w:id="300766876">
          <w:marLeft w:val="0"/>
          <w:marRight w:val="0"/>
          <w:marTop w:val="0"/>
          <w:marBottom w:val="0"/>
          <w:divBdr>
            <w:top w:val="none" w:sz="0" w:space="0" w:color="auto"/>
            <w:left w:val="none" w:sz="0" w:space="0" w:color="auto"/>
            <w:bottom w:val="none" w:sz="0" w:space="0" w:color="auto"/>
            <w:right w:val="none" w:sz="0" w:space="0" w:color="auto"/>
          </w:divBdr>
          <w:divsChild>
            <w:div w:id="111675033">
              <w:marLeft w:val="0"/>
              <w:marRight w:val="0"/>
              <w:marTop w:val="0"/>
              <w:marBottom w:val="0"/>
              <w:divBdr>
                <w:top w:val="none" w:sz="0" w:space="0" w:color="auto"/>
                <w:left w:val="none" w:sz="0" w:space="0" w:color="auto"/>
                <w:bottom w:val="none" w:sz="0" w:space="0" w:color="auto"/>
                <w:right w:val="none" w:sz="0" w:space="0" w:color="auto"/>
              </w:divBdr>
              <w:divsChild>
                <w:div w:id="1872723619">
                  <w:marLeft w:val="0"/>
                  <w:marRight w:val="0"/>
                  <w:marTop w:val="0"/>
                  <w:marBottom w:val="0"/>
                  <w:divBdr>
                    <w:top w:val="none" w:sz="0" w:space="0" w:color="auto"/>
                    <w:left w:val="none" w:sz="0" w:space="0" w:color="auto"/>
                    <w:bottom w:val="none" w:sz="0" w:space="0" w:color="auto"/>
                    <w:right w:val="none" w:sz="0" w:space="0" w:color="auto"/>
                  </w:divBdr>
                </w:div>
                <w:div w:id="1487939969">
                  <w:marLeft w:val="0"/>
                  <w:marRight w:val="0"/>
                  <w:marTop w:val="0"/>
                  <w:marBottom w:val="0"/>
                  <w:divBdr>
                    <w:top w:val="none" w:sz="0" w:space="0" w:color="auto"/>
                    <w:left w:val="none" w:sz="0" w:space="0" w:color="auto"/>
                    <w:bottom w:val="none" w:sz="0" w:space="0" w:color="auto"/>
                    <w:right w:val="none" w:sz="0" w:space="0" w:color="auto"/>
                  </w:divBdr>
                </w:div>
                <w:div w:id="1073820615">
                  <w:marLeft w:val="0"/>
                  <w:marRight w:val="0"/>
                  <w:marTop w:val="0"/>
                  <w:marBottom w:val="0"/>
                  <w:divBdr>
                    <w:top w:val="none" w:sz="0" w:space="0" w:color="auto"/>
                    <w:left w:val="none" w:sz="0" w:space="0" w:color="auto"/>
                    <w:bottom w:val="none" w:sz="0" w:space="0" w:color="auto"/>
                    <w:right w:val="none" w:sz="0" w:space="0" w:color="auto"/>
                  </w:divBdr>
                </w:div>
                <w:div w:id="1935674819">
                  <w:marLeft w:val="0"/>
                  <w:marRight w:val="0"/>
                  <w:marTop w:val="0"/>
                  <w:marBottom w:val="0"/>
                  <w:divBdr>
                    <w:top w:val="none" w:sz="0" w:space="0" w:color="auto"/>
                    <w:left w:val="none" w:sz="0" w:space="0" w:color="auto"/>
                    <w:bottom w:val="none" w:sz="0" w:space="0" w:color="auto"/>
                    <w:right w:val="none" w:sz="0" w:space="0" w:color="auto"/>
                  </w:divBdr>
                </w:div>
                <w:div w:id="2046908574">
                  <w:marLeft w:val="0"/>
                  <w:marRight w:val="0"/>
                  <w:marTop w:val="0"/>
                  <w:marBottom w:val="0"/>
                  <w:divBdr>
                    <w:top w:val="none" w:sz="0" w:space="0" w:color="auto"/>
                    <w:left w:val="none" w:sz="0" w:space="0" w:color="auto"/>
                    <w:bottom w:val="none" w:sz="0" w:space="0" w:color="auto"/>
                    <w:right w:val="none" w:sz="0" w:space="0" w:color="auto"/>
                  </w:divBdr>
                </w:div>
                <w:div w:id="1362247630">
                  <w:marLeft w:val="0"/>
                  <w:marRight w:val="0"/>
                  <w:marTop w:val="0"/>
                  <w:marBottom w:val="0"/>
                  <w:divBdr>
                    <w:top w:val="none" w:sz="0" w:space="0" w:color="auto"/>
                    <w:left w:val="none" w:sz="0" w:space="0" w:color="auto"/>
                    <w:bottom w:val="none" w:sz="0" w:space="0" w:color="auto"/>
                    <w:right w:val="none" w:sz="0" w:space="0" w:color="auto"/>
                  </w:divBdr>
                </w:div>
                <w:div w:id="1674140273">
                  <w:marLeft w:val="0"/>
                  <w:marRight w:val="0"/>
                  <w:marTop w:val="0"/>
                  <w:marBottom w:val="0"/>
                  <w:divBdr>
                    <w:top w:val="none" w:sz="0" w:space="0" w:color="auto"/>
                    <w:left w:val="none" w:sz="0" w:space="0" w:color="auto"/>
                    <w:bottom w:val="none" w:sz="0" w:space="0" w:color="auto"/>
                    <w:right w:val="none" w:sz="0" w:space="0" w:color="auto"/>
                  </w:divBdr>
                </w:div>
                <w:div w:id="939989174">
                  <w:marLeft w:val="0"/>
                  <w:marRight w:val="0"/>
                  <w:marTop w:val="0"/>
                  <w:marBottom w:val="0"/>
                  <w:divBdr>
                    <w:top w:val="none" w:sz="0" w:space="0" w:color="auto"/>
                    <w:left w:val="none" w:sz="0" w:space="0" w:color="auto"/>
                    <w:bottom w:val="none" w:sz="0" w:space="0" w:color="auto"/>
                    <w:right w:val="none" w:sz="0" w:space="0" w:color="auto"/>
                  </w:divBdr>
                </w:div>
              </w:divsChild>
            </w:div>
            <w:div w:id="783232906">
              <w:marLeft w:val="0"/>
              <w:marRight w:val="0"/>
              <w:marTop w:val="0"/>
              <w:marBottom w:val="0"/>
              <w:divBdr>
                <w:top w:val="none" w:sz="0" w:space="0" w:color="auto"/>
                <w:left w:val="none" w:sz="0" w:space="0" w:color="auto"/>
                <w:bottom w:val="none" w:sz="0" w:space="0" w:color="auto"/>
                <w:right w:val="none" w:sz="0" w:space="0" w:color="auto"/>
              </w:divBdr>
            </w:div>
            <w:div w:id="7408652">
              <w:marLeft w:val="0"/>
              <w:marRight w:val="0"/>
              <w:marTop w:val="0"/>
              <w:marBottom w:val="0"/>
              <w:divBdr>
                <w:top w:val="none" w:sz="0" w:space="0" w:color="auto"/>
                <w:left w:val="none" w:sz="0" w:space="0" w:color="auto"/>
                <w:bottom w:val="none" w:sz="0" w:space="0" w:color="auto"/>
                <w:right w:val="none" w:sz="0" w:space="0" w:color="auto"/>
              </w:divBdr>
              <w:divsChild>
                <w:div w:id="213390670">
                  <w:marLeft w:val="0"/>
                  <w:marRight w:val="0"/>
                  <w:marTop w:val="0"/>
                  <w:marBottom w:val="0"/>
                  <w:divBdr>
                    <w:top w:val="none" w:sz="0" w:space="0" w:color="auto"/>
                    <w:left w:val="none" w:sz="0" w:space="0" w:color="auto"/>
                    <w:bottom w:val="none" w:sz="0" w:space="0" w:color="auto"/>
                    <w:right w:val="none" w:sz="0" w:space="0" w:color="auto"/>
                  </w:divBdr>
                </w:div>
              </w:divsChild>
            </w:div>
            <w:div w:id="626357715">
              <w:marLeft w:val="0"/>
              <w:marRight w:val="0"/>
              <w:marTop w:val="0"/>
              <w:marBottom w:val="0"/>
              <w:divBdr>
                <w:top w:val="none" w:sz="0" w:space="0" w:color="auto"/>
                <w:left w:val="none" w:sz="0" w:space="0" w:color="auto"/>
                <w:bottom w:val="none" w:sz="0" w:space="0" w:color="auto"/>
                <w:right w:val="none" w:sz="0" w:space="0" w:color="auto"/>
              </w:divBdr>
            </w:div>
            <w:div w:id="2084058321">
              <w:marLeft w:val="0"/>
              <w:marRight w:val="0"/>
              <w:marTop w:val="0"/>
              <w:marBottom w:val="0"/>
              <w:divBdr>
                <w:top w:val="none" w:sz="0" w:space="0" w:color="auto"/>
                <w:left w:val="none" w:sz="0" w:space="0" w:color="auto"/>
                <w:bottom w:val="none" w:sz="0" w:space="0" w:color="auto"/>
                <w:right w:val="none" w:sz="0" w:space="0" w:color="auto"/>
              </w:divBdr>
              <w:divsChild>
                <w:div w:id="350569165">
                  <w:marLeft w:val="0"/>
                  <w:marRight w:val="0"/>
                  <w:marTop w:val="0"/>
                  <w:marBottom w:val="0"/>
                  <w:divBdr>
                    <w:top w:val="none" w:sz="0" w:space="0" w:color="auto"/>
                    <w:left w:val="none" w:sz="0" w:space="0" w:color="auto"/>
                    <w:bottom w:val="none" w:sz="0" w:space="0" w:color="auto"/>
                    <w:right w:val="none" w:sz="0" w:space="0" w:color="auto"/>
                  </w:divBdr>
                </w:div>
              </w:divsChild>
            </w:div>
            <w:div w:id="1339773294">
              <w:marLeft w:val="0"/>
              <w:marRight w:val="0"/>
              <w:marTop w:val="0"/>
              <w:marBottom w:val="0"/>
              <w:divBdr>
                <w:top w:val="none" w:sz="0" w:space="0" w:color="auto"/>
                <w:left w:val="none" w:sz="0" w:space="0" w:color="auto"/>
                <w:bottom w:val="none" w:sz="0" w:space="0" w:color="auto"/>
                <w:right w:val="none" w:sz="0" w:space="0" w:color="auto"/>
              </w:divBdr>
            </w:div>
            <w:div w:id="301345699">
              <w:marLeft w:val="0"/>
              <w:marRight w:val="0"/>
              <w:marTop w:val="0"/>
              <w:marBottom w:val="0"/>
              <w:divBdr>
                <w:top w:val="none" w:sz="0" w:space="0" w:color="auto"/>
                <w:left w:val="none" w:sz="0" w:space="0" w:color="auto"/>
                <w:bottom w:val="none" w:sz="0" w:space="0" w:color="auto"/>
                <w:right w:val="none" w:sz="0" w:space="0" w:color="auto"/>
              </w:divBdr>
              <w:divsChild>
                <w:div w:id="1116947493">
                  <w:marLeft w:val="0"/>
                  <w:marRight w:val="0"/>
                  <w:marTop w:val="0"/>
                  <w:marBottom w:val="0"/>
                  <w:divBdr>
                    <w:top w:val="none" w:sz="0" w:space="0" w:color="auto"/>
                    <w:left w:val="none" w:sz="0" w:space="0" w:color="auto"/>
                    <w:bottom w:val="none" w:sz="0" w:space="0" w:color="auto"/>
                    <w:right w:val="none" w:sz="0" w:space="0" w:color="auto"/>
                  </w:divBdr>
                </w:div>
              </w:divsChild>
            </w:div>
            <w:div w:id="449402826">
              <w:marLeft w:val="0"/>
              <w:marRight w:val="0"/>
              <w:marTop w:val="0"/>
              <w:marBottom w:val="0"/>
              <w:divBdr>
                <w:top w:val="none" w:sz="0" w:space="0" w:color="auto"/>
                <w:left w:val="none" w:sz="0" w:space="0" w:color="auto"/>
                <w:bottom w:val="none" w:sz="0" w:space="0" w:color="auto"/>
                <w:right w:val="none" w:sz="0" w:space="0" w:color="auto"/>
              </w:divBdr>
            </w:div>
            <w:div w:id="2062751009">
              <w:marLeft w:val="0"/>
              <w:marRight w:val="0"/>
              <w:marTop w:val="0"/>
              <w:marBottom w:val="0"/>
              <w:divBdr>
                <w:top w:val="none" w:sz="0" w:space="0" w:color="auto"/>
                <w:left w:val="none" w:sz="0" w:space="0" w:color="auto"/>
                <w:bottom w:val="none" w:sz="0" w:space="0" w:color="auto"/>
                <w:right w:val="none" w:sz="0" w:space="0" w:color="auto"/>
              </w:divBdr>
              <w:divsChild>
                <w:div w:id="242879221">
                  <w:marLeft w:val="0"/>
                  <w:marRight w:val="0"/>
                  <w:marTop w:val="0"/>
                  <w:marBottom w:val="0"/>
                  <w:divBdr>
                    <w:top w:val="none" w:sz="0" w:space="0" w:color="auto"/>
                    <w:left w:val="none" w:sz="0" w:space="0" w:color="auto"/>
                    <w:bottom w:val="none" w:sz="0" w:space="0" w:color="auto"/>
                    <w:right w:val="none" w:sz="0" w:space="0" w:color="auto"/>
                  </w:divBdr>
                </w:div>
              </w:divsChild>
            </w:div>
            <w:div w:id="739519870">
              <w:marLeft w:val="0"/>
              <w:marRight w:val="0"/>
              <w:marTop w:val="0"/>
              <w:marBottom w:val="0"/>
              <w:divBdr>
                <w:top w:val="none" w:sz="0" w:space="0" w:color="auto"/>
                <w:left w:val="none" w:sz="0" w:space="0" w:color="auto"/>
                <w:bottom w:val="none" w:sz="0" w:space="0" w:color="auto"/>
                <w:right w:val="none" w:sz="0" w:space="0" w:color="auto"/>
              </w:divBdr>
            </w:div>
            <w:div w:id="1351103728">
              <w:marLeft w:val="0"/>
              <w:marRight w:val="0"/>
              <w:marTop w:val="0"/>
              <w:marBottom w:val="0"/>
              <w:divBdr>
                <w:top w:val="none" w:sz="0" w:space="0" w:color="auto"/>
                <w:left w:val="none" w:sz="0" w:space="0" w:color="auto"/>
                <w:bottom w:val="none" w:sz="0" w:space="0" w:color="auto"/>
                <w:right w:val="none" w:sz="0" w:space="0" w:color="auto"/>
              </w:divBdr>
              <w:divsChild>
                <w:div w:id="1720475118">
                  <w:marLeft w:val="0"/>
                  <w:marRight w:val="0"/>
                  <w:marTop w:val="0"/>
                  <w:marBottom w:val="0"/>
                  <w:divBdr>
                    <w:top w:val="none" w:sz="0" w:space="0" w:color="auto"/>
                    <w:left w:val="none" w:sz="0" w:space="0" w:color="auto"/>
                    <w:bottom w:val="none" w:sz="0" w:space="0" w:color="auto"/>
                    <w:right w:val="none" w:sz="0" w:space="0" w:color="auto"/>
                  </w:divBdr>
                </w:div>
              </w:divsChild>
            </w:div>
            <w:div w:id="1989355052">
              <w:marLeft w:val="0"/>
              <w:marRight w:val="0"/>
              <w:marTop w:val="0"/>
              <w:marBottom w:val="0"/>
              <w:divBdr>
                <w:top w:val="none" w:sz="0" w:space="0" w:color="auto"/>
                <w:left w:val="none" w:sz="0" w:space="0" w:color="auto"/>
                <w:bottom w:val="none" w:sz="0" w:space="0" w:color="auto"/>
                <w:right w:val="none" w:sz="0" w:space="0" w:color="auto"/>
              </w:divBdr>
            </w:div>
            <w:div w:id="78137742">
              <w:marLeft w:val="0"/>
              <w:marRight w:val="0"/>
              <w:marTop w:val="0"/>
              <w:marBottom w:val="0"/>
              <w:divBdr>
                <w:top w:val="none" w:sz="0" w:space="0" w:color="auto"/>
                <w:left w:val="none" w:sz="0" w:space="0" w:color="auto"/>
                <w:bottom w:val="none" w:sz="0" w:space="0" w:color="auto"/>
                <w:right w:val="none" w:sz="0" w:space="0" w:color="auto"/>
              </w:divBdr>
              <w:divsChild>
                <w:div w:id="1664431645">
                  <w:marLeft w:val="0"/>
                  <w:marRight w:val="0"/>
                  <w:marTop w:val="0"/>
                  <w:marBottom w:val="0"/>
                  <w:divBdr>
                    <w:top w:val="none" w:sz="0" w:space="0" w:color="auto"/>
                    <w:left w:val="none" w:sz="0" w:space="0" w:color="auto"/>
                    <w:bottom w:val="none" w:sz="0" w:space="0" w:color="auto"/>
                    <w:right w:val="none" w:sz="0" w:space="0" w:color="auto"/>
                  </w:divBdr>
                </w:div>
              </w:divsChild>
            </w:div>
            <w:div w:id="1596281158">
              <w:marLeft w:val="0"/>
              <w:marRight w:val="0"/>
              <w:marTop w:val="0"/>
              <w:marBottom w:val="0"/>
              <w:divBdr>
                <w:top w:val="none" w:sz="0" w:space="0" w:color="auto"/>
                <w:left w:val="none" w:sz="0" w:space="0" w:color="auto"/>
                <w:bottom w:val="none" w:sz="0" w:space="0" w:color="auto"/>
                <w:right w:val="none" w:sz="0" w:space="0" w:color="auto"/>
              </w:divBdr>
            </w:div>
            <w:div w:id="447090676">
              <w:marLeft w:val="0"/>
              <w:marRight w:val="0"/>
              <w:marTop w:val="0"/>
              <w:marBottom w:val="0"/>
              <w:divBdr>
                <w:top w:val="none" w:sz="0" w:space="0" w:color="auto"/>
                <w:left w:val="none" w:sz="0" w:space="0" w:color="auto"/>
                <w:bottom w:val="none" w:sz="0" w:space="0" w:color="auto"/>
                <w:right w:val="none" w:sz="0" w:space="0" w:color="auto"/>
              </w:divBdr>
              <w:divsChild>
                <w:div w:id="1251349140">
                  <w:marLeft w:val="0"/>
                  <w:marRight w:val="0"/>
                  <w:marTop w:val="0"/>
                  <w:marBottom w:val="0"/>
                  <w:divBdr>
                    <w:top w:val="none" w:sz="0" w:space="0" w:color="auto"/>
                    <w:left w:val="none" w:sz="0" w:space="0" w:color="auto"/>
                    <w:bottom w:val="none" w:sz="0" w:space="0" w:color="auto"/>
                    <w:right w:val="none" w:sz="0" w:space="0" w:color="auto"/>
                  </w:divBdr>
                </w:div>
              </w:divsChild>
            </w:div>
            <w:div w:id="114643700">
              <w:marLeft w:val="0"/>
              <w:marRight w:val="0"/>
              <w:marTop w:val="0"/>
              <w:marBottom w:val="0"/>
              <w:divBdr>
                <w:top w:val="none" w:sz="0" w:space="0" w:color="auto"/>
                <w:left w:val="none" w:sz="0" w:space="0" w:color="auto"/>
                <w:bottom w:val="none" w:sz="0" w:space="0" w:color="auto"/>
                <w:right w:val="none" w:sz="0" w:space="0" w:color="auto"/>
              </w:divBdr>
            </w:div>
            <w:div w:id="2069838568">
              <w:marLeft w:val="0"/>
              <w:marRight w:val="0"/>
              <w:marTop w:val="0"/>
              <w:marBottom w:val="0"/>
              <w:divBdr>
                <w:top w:val="none" w:sz="0" w:space="0" w:color="auto"/>
                <w:left w:val="none" w:sz="0" w:space="0" w:color="auto"/>
                <w:bottom w:val="none" w:sz="0" w:space="0" w:color="auto"/>
                <w:right w:val="none" w:sz="0" w:space="0" w:color="auto"/>
              </w:divBdr>
              <w:divsChild>
                <w:div w:id="935089215">
                  <w:marLeft w:val="0"/>
                  <w:marRight w:val="0"/>
                  <w:marTop w:val="0"/>
                  <w:marBottom w:val="0"/>
                  <w:divBdr>
                    <w:top w:val="none" w:sz="0" w:space="0" w:color="auto"/>
                    <w:left w:val="none" w:sz="0" w:space="0" w:color="auto"/>
                    <w:bottom w:val="none" w:sz="0" w:space="0" w:color="auto"/>
                    <w:right w:val="none" w:sz="0" w:space="0" w:color="auto"/>
                  </w:divBdr>
                </w:div>
                <w:div w:id="169567547">
                  <w:marLeft w:val="0"/>
                  <w:marRight w:val="0"/>
                  <w:marTop w:val="0"/>
                  <w:marBottom w:val="0"/>
                  <w:divBdr>
                    <w:top w:val="none" w:sz="0" w:space="0" w:color="auto"/>
                    <w:left w:val="none" w:sz="0" w:space="0" w:color="auto"/>
                    <w:bottom w:val="none" w:sz="0" w:space="0" w:color="auto"/>
                    <w:right w:val="none" w:sz="0" w:space="0" w:color="auto"/>
                  </w:divBdr>
                </w:div>
                <w:div w:id="1076316183">
                  <w:marLeft w:val="0"/>
                  <w:marRight w:val="0"/>
                  <w:marTop w:val="0"/>
                  <w:marBottom w:val="0"/>
                  <w:divBdr>
                    <w:top w:val="none" w:sz="0" w:space="0" w:color="auto"/>
                    <w:left w:val="none" w:sz="0" w:space="0" w:color="auto"/>
                    <w:bottom w:val="none" w:sz="0" w:space="0" w:color="auto"/>
                    <w:right w:val="none" w:sz="0" w:space="0" w:color="auto"/>
                  </w:divBdr>
                </w:div>
                <w:div w:id="795756367">
                  <w:marLeft w:val="0"/>
                  <w:marRight w:val="0"/>
                  <w:marTop w:val="0"/>
                  <w:marBottom w:val="0"/>
                  <w:divBdr>
                    <w:top w:val="none" w:sz="0" w:space="0" w:color="auto"/>
                    <w:left w:val="none" w:sz="0" w:space="0" w:color="auto"/>
                    <w:bottom w:val="none" w:sz="0" w:space="0" w:color="auto"/>
                    <w:right w:val="none" w:sz="0" w:space="0" w:color="auto"/>
                  </w:divBdr>
                </w:div>
              </w:divsChild>
            </w:div>
            <w:div w:id="1768694858">
              <w:marLeft w:val="0"/>
              <w:marRight w:val="0"/>
              <w:marTop w:val="0"/>
              <w:marBottom w:val="0"/>
              <w:divBdr>
                <w:top w:val="none" w:sz="0" w:space="0" w:color="auto"/>
                <w:left w:val="none" w:sz="0" w:space="0" w:color="auto"/>
                <w:bottom w:val="none" w:sz="0" w:space="0" w:color="auto"/>
                <w:right w:val="none" w:sz="0" w:space="0" w:color="auto"/>
              </w:divBdr>
            </w:div>
            <w:div w:id="1973629158">
              <w:marLeft w:val="0"/>
              <w:marRight w:val="0"/>
              <w:marTop w:val="0"/>
              <w:marBottom w:val="0"/>
              <w:divBdr>
                <w:top w:val="none" w:sz="0" w:space="0" w:color="auto"/>
                <w:left w:val="none" w:sz="0" w:space="0" w:color="auto"/>
                <w:bottom w:val="none" w:sz="0" w:space="0" w:color="auto"/>
                <w:right w:val="none" w:sz="0" w:space="0" w:color="auto"/>
              </w:divBdr>
              <w:divsChild>
                <w:div w:id="1326711434">
                  <w:marLeft w:val="0"/>
                  <w:marRight w:val="0"/>
                  <w:marTop w:val="0"/>
                  <w:marBottom w:val="0"/>
                  <w:divBdr>
                    <w:top w:val="none" w:sz="0" w:space="0" w:color="auto"/>
                    <w:left w:val="none" w:sz="0" w:space="0" w:color="auto"/>
                    <w:bottom w:val="none" w:sz="0" w:space="0" w:color="auto"/>
                    <w:right w:val="none" w:sz="0" w:space="0" w:color="auto"/>
                  </w:divBdr>
                </w:div>
              </w:divsChild>
            </w:div>
            <w:div w:id="163786656">
              <w:marLeft w:val="0"/>
              <w:marRight w:val="0"/>
              <w:marTop w:val="0"/>
              <w:marBottom w:val="0"/>
              <w:divBdr>
                <w:top w:val="none" w:sz="0" w:space="0" w:color="auto"/>
                <w:left w:val="none" w:sz="0" w:space="0" w:color="auto"/>
                <w:bottom w:val="none" w:sz="0" w:space="0" w:color="auto"/>
                <w:right w:val="none" w:sz="0" w:space="0" w:color="auto"/>
              </w:divBdr>
            </w:div>
            <w:div w:id="877743756">
              <w:marLeft w:val="0"/>
              <w:marRight w:val="0"/>
              <w:marTop w:val="0"/>
              <w:marBottom w:val="0"/>
              <w:divBdr>
                <w:top w:val="none" w:sz="0" w:space="0" w:color="auto"/>
                <w:left w:val="none" w:sz="0" w:space="0" w:color="auto"/>
                <w:bottom w:val="none" w:sz="0" w:space="0" w:color="auto"/>
                <w:right w:val="none" w:sz="0" w:space="0" w:color="auto"/>
              </w:divBdr>
            </w:div>
            <w:div w:id="1640919279">
              <w:marLeft w:val="0"/>
              <w:marRight w:val="0"/>
              <w:marTop w:val="0"/>
              <w:marBottom w:val="0"/>
              <w:divBdr>
                <w:top w:val="none" w:sz="0" w:space="0" w:color="auto"/>
                <w:left w:val="none" w:sz="0" w:space="0" w:color="auto"/>
                <w:bottom w:val="none" w:sz="0" w:space="0" w:color="auto"/>
                <w:right w:val="none" w:sz="0" w:space="0" w:color="auto"/>
              </w:divBdr>
            </w:div>
            <w:div w:id="725833669">
              <w:marLeft w:val="0"/>
              <w:marRight w:val="0"/>
              <w:marTop w:val="0"/>
              <w:marBottom w:val="0"/>
              <w:divBdr>
                <w:top w:val="none" w:sz="0" w:space="0" w:color="auto"/>
                <w:left w:val="none" w:sz="0" w:space="0" w:color="auto"/>
                <w:bottom w:val="none" w:sz="0" w:space="0" w:color="auto"/>
                <w:right w:val="none" w:sz="0" w:space="0" w:color="auto"/>
              </w:divBdr>
            </w:div>
            <w:div w:id="1029574350">
              <w:marLeft w:val="0"/>
              <w:marRight w:val="0"/>
              <w:marTop w:val="0"/>
              <w:marBottom w:val="0"/>
              <w:divBdr>
                <w:top w:val="none" w:sz="0" w:space="0" w:color="auto"/>
                <w:left w:val="none" w:sz="0" w:space="0" w:color="auto"/>
                <w:bottom w:val="none" w:sz="0" w:space="0" w:color="auto"/>
                <w:right w:val="none" w:sz="0" w:space="0" w:color="auto"/>
              </w:divBdr>
            </w:div>
            <w:div w:id="1851022599">
              <w:marLeft w:val="0"/>
              <w:marRight w:val="0"/>
              <w:marTop w:val="0"/>
              <w:marBottom w:val="0"/>
              <w:divBdr>
                <w:top w:val="none" w:sz="0" w:space="0" w:color="auto"/>
                <w:left w:val="none" w:sz="0" w:space="0" w:color="auto"/>
                <w:bottom w:val="none" w:sz="0" w:space="0" w:color="auto"/>
                <w:right w:val="none" w:sz="0" w:space="0" w:color="auto"/>
              </w:divBdr>
            </w:div>
            <w:div w:id="1958680122">
              <w:marLeft w:val="0"/>
              <w:marRight w:val="0"/>
              <w:marTop w:val="0"/>
              <w:marBottom w:val="0"/>
              <w:divBdr>
                <w:top w:val="none" w:sz="0" w:space="0" w:color="auto"/>
                <w:left w:val="none" w:sz="0" w:space="0" w:color="auto"/>
                <w:bottom w:val="none" w:sz="0" w:space="0" w:color="auto"/>
                <w:right w:val="none" w:sz="0" w:space="0" w:color="auto"/>
              </w:divBdr>
            </w:div>
            <w:div w:id="1159735666">
              <w:marLeft w:val="0"/>
              <w:marRight w:val="0"/>
              <w:marTop w:val="0"/>
              <w:marBottom w:val="0"/>
              <w:divBdr>
                <w:top w:val="none" w:sz="0" w:space="0" w:color="auto"/>
                <w:left w:val="none" w:sz="0" w:space="0" w:color="auto"/>
                <w:bottom w:val="none" w:sz="0" w:space="0" w:color="auto"/>
                <w:right w:val="none" w:sz="0" w:space="0" w:color="auto"/>
              </w:divBdr>
            </w:div>
            <w:div w:id="470631607">
              <w:marLeft w:val="0"/>
              <w:marRight w:val="0"/>
              <w:marTop w:val="0"/>
              <w:marBottom w:val="0"/>
              <w:divBdr>
                <w:top w:val="none" w:sz="0" w:space="0" w:color="auto"/>
                <w:left w:val="none" w:sz="0" w:space="0" w:color="auto"/>
                <w:bottom w:val="none" w:sz="0" w:space="0" w:color="auto"/>
                <w:right w:val="none" w:sz="0" w:space="0" w:color="auto"/>
              </w:divBdr>
            </w:div>
            <w:div w:id="1058280194">
              <w:marLeft w:val="0"/>
              <w:marRight w:val="0"/>
              <w:marTop w:val="0"/>
              <w:marBottom w:val="0"/>
              <w:divBdr>
                <w:top w:val="none" w:sz="0" w:space="0" w:color="auto"/>
                <w:left w:val="none" w:sz="0" w:space="0" w:color="auto"/>
                <w:bottom w:val="none" w:sz="0" w:space="0" w:color="auto"/>
                <w:right w:val="none" w:sz="0" w:space="0" w:color="auto"/>
              </w:divBdr>
            </w:div>
            <w:div w:id="796026811">
              <w:marLeft w:val="0"/>
              <w:marRight w:val="0"/>
              <w:marTop w:val="0"/>
              <w:marBottom w:val="0"/>
              <w:divBdr>
                <w:top w:val="none" w:sz="0" w:space="0" w:color="auto"/>
                <w:left w:val="none" w:sz="0" w:space="0" w:color="auto"/>
                <w:bottom w:val="none" w:sz="0" w:space="0" w:color="auto"/>
                <w:right w:val="none" w:sz="0" w:space="0" w:color="auto"/>
              </w:divBdr>
            </w:div>
            <w:div w:id="644890972">
              <w:marLeft w:val="0"/>
              <w:marRight w:val="0"/>
              <w:marTop w:val="0"/>
              <w:marBottom w:val="0"/>
              <w:divBdr>
                <w:top w:val="none" w:sz="0" w:space="0" w:color="auto"/>
                <w:left w:val="none" w:sz="0" w:space="0" w:color="auto"/>
                <w:bottom w:val="none" w:sz="0" w:space="0" w:color="auto"/>
                <w:right w:val="none" w:sz="0" w:space="0" w:color="auto"/>
              </w:divBdr>
            </w:div>
            <w:div w:id="1991790011">
              <w:marLeft w:val="0"/>
              <w:marRight w:val="0"/>
              <w:marTop w:val="0"/>
              <w:marBottom w:val="0"/>
              <w:divBdr>
                <w:top w:val="none" w:sz="0" w:space="0" w:color="auto"/>
                <w:left w:val="none" w:sz="0" w:space="0" w:color="auto"/>
                <w:bottom w:val="none" w:sz="0" w:space="0" w:color="auto"/>
                <w:right w:val="none" w:sz="0" w:space="0" w:color="auto"/>
              </w:divBdr>
            </w:div>
            <w:div w:id="639265777">
              <w:marLeft w:val="0"/>
              <w:marRight w:val="0"/>
              <w:marTop w:val="0"/>
              <w:marBottom w:val="0"/>
              <w:divBdr>
                <w:top w:val="none" w:sz="0" w:space="0" w:color="auto"/>
                <w:left w:val="none" w:sz="0" w:space="0" w:color="auto"/>
                <w:bottom w:val="none" w:sz="0" w:space="0" w:color="auto"/>
                <w:right w:val="none" w:sz="0" w:space="0" w:color="auto"/>
              </w:divBdr>
            </w:div>
            <w:div w:id="396361941">
              <w:marLeft w:val="0"/>
              <w:marRight w:val="0"/>
              <w:marTop w:val="0"/>
              <w:marBottom w:val="0"/>
              <w:divBdr>
                <w:top w:val="none" w:sz="0" w:space="0" w:color="auto"/>
                <w:left w:val="none" w:sz="0" w:space="0" w:color="auto"/>
                <w:bottom w:val="none" w:sz="0" w:space="0" w:color="auto"/>
                <w:right w:val="none" w:sz="0" w:space="0" w:color="auto"/>
              </w:divBdr>
            </w:div>
            <w:div w:id="1616794032">
              <w:marLeft w:val="0"/>
              <w:marRight w:val="0"/>
              <w:marTop w:val="0"/>
              <w:marBottom w:val="0"/>
              <w:divBdr>
                <w:top w:val="none" w:sz="0" w:space="0" w:color="auto"/>
                <w:left w:val="none" w:sz="0" w:space="0" w:color="auto"/>
                <w:bottom w:val="none" w:sz="0" w:space="0" w:color="auto"/>
                <w:right w:val="none" w:sz="0" w:space="0" w:color="auto"/>
              </w:divBdr>
            </w:div>
            <w:div w:id="2024430301">
              <w:marLeft w:val="0"/>
              <w:marRight w:val="0"/>
              <w:marTop w:val="0"/>
              <w:marBottom w:val="0"/>
              <w:divBdr>
                <w:top w:val="none" w:sz="0" w:space="0" w:color="auto"/>
                <w:left w:val="none" w:sz="0" w:space="0" w:color="auto"/>
                <w:bottom w:val="none" w:sz="0" w:space="0" w:color="auto"/>
                <w:right w:val="none" w:sz="0" w:space="0" w:color="auto"/>
              </w:divBdr>
            </w:div>
            <w:div w:id="2133354294">
              <w:marLeft w:val="0"/>
              <w:marRight w:val="0"/>
              <w:marTop w:val="0"/>
              <w:marBottom w:val="0"/>
              <w:divBdr>
                <w:top w:val="none" w:sz="0" w:space="0" w:color="auto"/>
                <w:left w:val="none" w:sz="0" w:space="0" w:color="auto"/>
                <w:bottom w:val="none" w:sz="0" w:space="0" w:color="auto"/>
                <w:right w:val="none" w:sz="0" w:space="0" w:color="auto"/>
              </w:divBdr>
            </w:div>
            <w:div w:id="494340847">
              <w:marLeft w:val="0"/>
              <w:marRight w:val="0"/>
              <w:marTop w:val="0"/>
              <w:marBottom w:val="0"/>
              <w:divBdr>
                <w:top w:val="none" w:sz="0" w:space="0" w:color="auto"/>
                <w:left w:val="none" w:sz="0" w:space="0" w:color="auto"/>
                <w:bottom w:val="none" w:sz="0" w:space="0" w:color="auto"/>
                <w:right w:val="none" w:sz="0" w:space="0" w:color="auto"/>
              </w:divBdr>
            </w:div>
            <w:div w:id="1942910496">
              <w:marLeft w:val="0"/>
              <w:marRight w:val="0"/>
              <w:marTop w:val="0"/>
              <w:marBottom w:val="0"/>
              <w:divBdr>
                <w:top w:val="none" w:sz="0" w:space="0" w:color="auto"/>
                <w:left w:val="none" w:sz="0" w:space="0" w:color="auto"/>
                <w:bottom w:val="none" w:sz="0" w:space="0" w:color="auto"/>
                <w:right w:val="none" w:sz="0" w:space="0" w:color="auto"/>
              </w:divBdr>
            </w:div>
            <w:div w:id="1158810095">
              <w:marLeft w:val="0"/>
              <w:marRight w:val="0"/>
              <w:marTop w:val="0"/>
              <w:marBottom w:val="0"/>
              <w:divBdr>
                <w:top w:val="none" w:sz="0" w:space="0" w:color="auto"/>
                <w:left w:val="none" w:sz="0" w:space="0" w:color="auto"/>
                <w:bottom w:val="none" w:sz="0" w:space="0" w:color="auto"/>
                <w:right w:val="none" w:sz="0" w:space="0" w:color="auto"/>
              </w:divBdr>
            </w:div>
            <w:div w:id="554582440">
              <w:marLeft w:val="0"/>
              <w:marRight w:val="0"/>
              <w:marTop w:val="0"/>
              <w:marBottom w:val="0"/>
              <w:divBdr>
                <w:top w:val="none" w:sz="0" w:space="0" w:color="auto"/>
                <w:left w:val="none" w:sz="0" w:space="0" w:color="auto"/>
                <w:bottom w:val="none" w:sz="0" w:space="0" w:color="auto"/>
                <w:right w:val="none" w:sz="0" w:space="0" w:color="auto"/>
              </w:divBdr>
            </w:div>
            <w:div w:id="1390609476">
              <w:marLeft w:val="0"/>
              <w:marRight w:val="0"/>
              <w:marTop w:val="0"/>
              <w:marBottom w:val="0"/>
              <w:divBdr>
                <w:top w:val="none" w:sz="0" w:space="0" w:color="auto"/>
                <w:left w:val="none" w:sz="0" w:space="0" w:color="auto"/>
                <w:bottom w:val="none" w:sz="0" w:space="0" w:color="auto"/>
                <w:right w:val="none" w:sz="0" w:space="0" w:color="auto"/>
              </w:divBdr>
            </w:div>
            <w:div w:id="568000595">
              <w:marLeft w:val="0"/>
              <w:marRight w:val="0"/>
              <w:marTop w:val="0"/>
              <w:marBottom w:val="0"/>
              <w:divBdr>
                <w:top w:val="none" w:sz="0" w:space="0" w:color="auto"/>
                <w:left w:val="none" w:sz="0" w:space="0" w:color="auto"/>
                <w:bottom w:val="none" w:sz="0" w:space="0" w:color="auto"/>
                <w:right w:val="none" w:sz="0" w:space="0" w:color="auto"/>
              </w:divBdr>
            </w:div>
            <w:div w:id="1842502946">
              <w:marLeft w:val="0"/>
              <w:marRight w:val="0"/>
              <w:marTop w:val="0"/>
              <w:marBottom w:val="0"/>
              <w:divBdr>
                <w:top w:val="none" w:sz="0" w:space="0" w:color="auto"/>
                <w:left w:val="none" w:sz="0" w:space="0" w:color="auto"/>
                <w:bottom w:val="none" w:sz="0" w:space="0" w:color="auto"/>
                <w:right w:val="none" w:sz="0" w:space="0" w:color="auto"/>
              </w:divBdr>
            </w:div>
            <w:div w:id="2073842402">
              <w:marLeft w:val="0"/>
              <w:marRight w:val="0"/>
              <w:marTop w:val="0"/>
              <w:marBottom w:val="0"/>
              <w:divBdr>
                <w:top w:val="none" w:sz="0" w:space="0" w:color="auto"/>
                <w:left w:val="none" w:sz="0" w:space="0" w:color="auto"/>
                <w:bottom w:val="none" w:sz="0" w:space="0" w:color="auto"/>
                <w:right w:val="none" w:sz="0" w:space="0" w:color="auto"/>
              </w:divBdr>
            </w:div>
            <w:div w:id="922647610">
              <w:marLeft w:val="0"/>
              <w:marRight w:val="0"/>
              <w:marTop w:val="0"/>
              <w:marBottom w:val="0"/>
              <w:divBdr>
                <w:top w:val="none" w:sz="0" w:space="0" w:color="auto"/>
                <w:left w:val="none" w:sz="0" w:space="0" w:color="auto"/>
                <w:bottom w:val="none" w:sz="0" w:space="0" w:color="auto"/>
                <w:right w:val="none" w:sz="0" w:space="0" w:color="auto"/>
              </w:divBdr>
            </w:div>
            <w:div w:id="1862040448">
              <w:marLeft w:val="0"/>
              <w:marRight w:val="0"/>
              <w:marTop w:val="0"/>
              <w:marBottom w:val="0"/>
              <w:divBdr>
                <w:top w:val="none" w:sz="0" w:space="0" w:color="auto"/>
                <w:left w:val="none" w:sz="0" w:space="0" w:color="auto"/>
                <w:bottom w:val="none" w:sz="0" w:space="0" w:color="auto"/>
                <w:right w:val="none" w:sz="0" w:space="0" w:color="auto"/>
              </w:divBdr>
            </w:div>
            <w:div w:id="269051305">
              <w:marLeft w:val="0"/>
              <w:marRight w:val="0"/>
              <w:marTop w:val="0"/>
              <w:marBottom w:val="0"/>
              <w:divBdr>
                <w:top w:val="none" w:sz="0" w:space="0" w:color="auto"/>
                <w:left w:val="none" w:sz="0" w:space="0" w:color="auto"/>
                <w:bottom w:val="none" w:sz="0" w:space="0" w:color="auto"/>
                <w:right w:val="none" w:sz="0" w:space="0" w:color="auto"/>
              </w:divBdr>
            </w:div>
            <w:div w:id="803815202">
              <w:marLeft w:val="0"/>
              <w:marRight w:val="0"/>
              <w:marTop w:val="0"/>
              <w:marBottom w:val="0"/>
              <w:divBdr>
                <w:top w:val="none" w:sz="0" w:space="0" w:color="auto"/>
                <w:left w:val="none" w:sz="0" w:space="0" w:color="auto"/>
                <w:bottom w:val="none" w:sz="0" w:space="0" w:color="auto"/>
                <w:right w:val="none" w:sz="0" w:space="0" w:color="auto"/>
              </w:divBdr>
            </w:div>
            <w:div w:id="336150285">
              <w:marLeft w:val="0"/>
              <w:marRight w:val="0"/>
              <w:marTop w:val="0"/>
              <w:marBottom w:val="0"/>
              <w:divBdr>
                <w:top w:val="none" w:sz="0" w:space="0" w:color="auto"/>
                <w:left w:val="none" w:sz="0" w:space="0" w:color="auto"/>
                <w:bottom w:val="none" w:sz="0" w:space="0" w:color="auto"/>
                <w:right w:val="none" w:sz="0" w:space="0" w:color="auto"/>
              </w:divBdr>
            </w:div>
            <w:div w:id="2111005774">
              <w:marLeft w:val="0"/>
              <w:marRight w:val="0"/>
              <w:marTop w:val="0"/>
              <w:marBottom w:val="0"/>
              <w:divBdr>
                <w:top w:val="none" w:sz="0" w:space="0" w:color="auto"/>
                <w:left w:val="none" w:sz="0" w:space="0" w:color="auto"/>
                <w:bottom w:val="none" w:sz="0" w:space="0" w:color="auto"/>
                <w:right w:val="none" w:sz="0" w:space="0" w:color="auto"/>
              </w:divBdr>
              <w:divsChild>
                <w:div w:id="82459796">
                  <w:marLeft w:val="0"/>
                  <w:marRight w:val="0"/>
                  <w:marTop w:val="0"/>
                  <w:marBottom w:val="0"/>
                  <w:divBdr>
                    <w:top w:val="none" w:sz="0" w:space="0" w:color="auto"/>
                    <w:left w:val="none" w:sz="0" w:space="0" w:color="auto"/>
                    <w:bottom w:val="none" w:sz="0" w:space="0" w:color="auto"/>
                    <w:right w:val="none" w:sz="0" w:space="0" w:color="auto"/>
                  </w:divBdr>
                </w:div>
              </w:divsChild>
            </w:div>
            <w:div w:id="767963702">
              <w:marLeft w:val="0"/>
              <w:marRight w:val="0"/>
              <w:marTop w:val="0"/>
              <w:marBottom w:val="0"/>
              <w:divBdr>
                <w:top w:val="none" w:sz="0" w:space="0" w:color="auto"/>
                <w:left w:val="none" w:sz="0" w:space="0" w:color="auto"/>
                <w:bottom w:val="none" w:sz="0" w:space="0" w:color="auto"/>
                <w:right w:val="none" w:sz="0" w:space="0" w:color="auto"/>
              </w:divBdr>
            </w:div>
            <w:div w:id="1523740560">
              <w:marLeft w:val="0"/>
              <w:marRight w:val="0"/>
              <w:marTop w:val="0"/>
              <w:marBottom w:val="0"/>
              <w:divBdr>
                <w:top w:val="none" w:sz="0" w:space="0" w:color="auto"/>
                <w:left w:val="none" w:sz="0" w:space="0" w:color="auto"/>
                <w:bottom w:val="none" w:sz="0" w:space="0" w:color="auto"/>
                <w:right w:val="none" w:sz="0" w:space="0" w:color="auto"/>
              </w:divBdr>
            </w:div>
            <w:div w:id="592402338">
              <w:marLeft w:val="0"/>
              <w:marRight w:val="0"/>
              <w:marTop w:val="0"/>
              <w:marBottom w:val="0"/>
              <w:divBdr>
                <w:top w:val="none" w:sz="0" w:space="0" w:color="auto"/>
                <w:left w:val="none" w:sz="0" w:space="0" w:color="auto"/>
                <w:bottom w:val="none" w:sz="0" w:space="0" w:color="auto"/>
                <w:right w:val="none" w:sz="0" w:space="0" w:color="auto"/>
              </w:divBdr>
            </w:div>
            <w:div w:id="2069300490">
              <w:marLeft w:val="0"/>
              <w:marRight w:val="0"/>
              <w:marTop w:val="0"/>
              <w:marBottom w:val="0"/>
              <w:divBdr>
                <w:top w:val="none" w:sz="0" w:space="0" w:color="auto"/>
                <w:left w:val="none" w:sz="0" w:space="0" w:color="auto"/>
                <w:bottom w:val="none" w:sz="0" w:space="0" w:color="auto"/>
                <w:right w:val="none" w:sz="0" w:space="0" w:color="auto"/>
              </w:divBdr>
            </w:div>
            <w:div w:id="1429620511">
              <w:marLeft w:val="0"/>
              <w:marRight w:val="0"/>
              <w:marTop w:val="0"/>
              <w:marBottom w:val="0"/>
              <w:divBdr>
                <w:top w:val="none" w:sz="0" w:space="0" w:color="auto"/>
                <w:left w:val="none" w:sz="0" w:space="0" w:color="auto"/>
                <w:bottom w:val="none" w:sz="0" w:space="0" w:color="auto"/>
                <w:right w:val="none" w:sz="0" w:space="0" w:color="auto"/>
              </w:divBdr>
            </w:div>
            <w:div w:id="317879752">
              <w:marLeft w:val="0"/>
              <w:marRight w:val="0"/>
              <w:marTop w:val="0"/>
              <w:marBottom w:val="0"/>
              <w:divBdr>
                <w:top w:val="none" w:sz="0" w:space="0" w:color="auto"/>
                <w:left w:val="none" w:sz="0" w:space="0" w:color="auto"/>
                <w:bottom w:val="none" w:sz="0" w:space="0" w:color="auto"/>
                <w:right w:val="none" w:sz="0" w:space="0" w:color="auto"/>
              </w:divBdr>
            </w:div>
            <w:div w:id="631442404">
              <w:marLeft w:val="0"/>
              <w:marRight w:val="0"/>
              <w:marTop w:val="0"/>
              <w:marBottom w:val="0"/>
              <w:divBdr>
                <w:top w:val="none" w:sz="0" w:space="0" w:color="auto"/>
                <w:left w:val="none" w:sz="0" w:space="0" w:color="auto"/>
                <w:bottom w:val="none" w:sz="0" w:space="0" w:color="auto"/>
                <w:right w:val="none" w:sz="0" w:space="0" w:color="auto"/>
              </w:divBdr>
            </w:div>
            <w:div w:id="1195119183">
              <w:marLeft w:val="0"/>
              <w:marRight w:val="0"/>
              <w:marTop w:val="0"/>
              <w:marBottom w:val="0"/>
              <w:divBdr>
                <w:top w:val="none" w:sz="0" w:space="0" w:color="auto"/>
                <w:left w:val="none" w:sz="0" w:space="0" w:color="auto"/>
                <w:bottom w:val="none" w:sz="0" w:space="0" w:color="auto"/>
                <w:right w:val="none" w:sz="0" w:space="0" w:color="auto"/>
              </w:divBdr>
            </w:div>
            <w:div w:id="1833135961">
              <w:marLeft w:val="0"/>
              <w:marRight w:val="0"/>
              <w:marTop w:val="0"/>
              <w:marBottom w:val="0"/>
              <w:divBdr>
                <w:top w:val="none" w:sz="0" w:space="0" w:color="auto"/>
                <w:left w:val="none" w:sz="0" w:space="0" w:color="auto"/>
                <w:bottom w:val="none" w:sz="0" w:space="0" w:color="auto"/>
                <w:right w:val="none" w:sz="0" w:space="0" w:color="auto"/>
              </w:divBdr>
            </w:div>
            <w:div w:id="1631086883">
              <w:marLeft w:val="0"/>
              <w:marRight w:val="0"/>
              <w:marTop w:val="0"/>
              <w:marBottom w:val="0"/>
              <w:divBdr>
                <w:top w:val="none" w:sz="0" w:space="0" w:color="auto"/>
                <w:left w:val="none" w:sz="0" w:space="0" w:color="auto"/>
                <w:bottom w:val="none" w:sz="0" w:space="0" w:color="auto"/>
                <w:right w:val="none" w:sz="0" w:space="0" w:color="auto"/>
              </w:divBdr>
            </w:div>
            <w:div w:id="334964409">
              <w:marLeft w:val="0"/>
              <w:marRight w:val="0"/>
              <w:marTop w:val="0"/>
              <w:marBottom w:val="0"/>
              <w:divBdr>
                <w:top w:val="none" w:sz="0" w:space="0" w:color="auto"/>
                <w:left w:val="none" w:sz="0" w:space="0" w:color="auto"/>
                <w:bottom w:val="none" w:sz="0" w:space="0" w:color="auto"/>
                <w:right w:val="none" w:sz="0" w:space="0" w:color="auto"/>
              </w:divBdr>
            </w:div>
            <w:div w:id="271787739">
              <w:marLeft w:val="0"/>
              <w:marRight w:val="0"/>
              <w:marTop w:val="0"/>
              <w:marBottom w:val="0"/>
              <w:divBdr>
                <w:top w:val="none" w:sz="0" w:space="0" w:color="auto"/>
                <w:left w:val="none" w:sz="0" w:space="0" w:color="auto"/>
                <w:bottom w:val="none" w:sz="0" w:space="0" w:color="auto"/>
                <w:right w:val="none" w:sz="0" w:space="0" w:color="auto"/>
              </w:divBdr>
            </w:div>
            <w:div w:id="962032906">
              <w:marLeft w:val="0"/>
              <w:marRight w:val="0"/>
              <w:marTop w:val="0"/>
              <w:marBottom w:val="0"/>
              <w:divBdr>
                <w:top w:val="none" w:sz="0" w:space="0" w:color="auto"/>
                <w:left w:val="none" w:sz="0" w:space="0" w:color="auto"/>
                <w:bottom w:val="none" w:sz="0" w:space="0" w:color="auto"/>
                <w:right w:val="none" w:sz="0" w:space="0" w:color="auto"/>
              </w:divBdr>
            </w:div>
            <w:div w:id="595945471">
              <w:marLeft w:val="0"/>
              <w:marRight w:val="0"/>
              <w:marTop w:val="0"/>
              <w:marBottom w:val="0"/>
              <w:divBdr>
                <w:top w:val="none" w:sz="0" w:space="0" w:color="auto"/>
                <w:left w:val="none" w:sz="0" w:space="0" w:color="auto"/>
                <w:bottom w:val="none" w:sz="0" w:space="0" w:color="auto"/>
                <w:right w:val="none" w:sz="0" w:space="0" w:color="auto"/>
              </w:divBdr>
            </w:div>
            <w:div w:id="1087846332">
              <w:marLeft w:val="0"/>
              <w:marRight w:val="0"/>
              <w:marTop w:val="0"/>
              <w:marBottom w:val="0"/>
              <w:divBdr>
                <w:top w:val="none" w:sz="0" w:space="0" w:color="auto"/>
                <w:left w:val="none" w:sz="0" w:space="0" w:color="auto"/>
                <w:bottom w:val="none" w:sz="0" w:space="0" w:color="auto"/>
                <w:right w:val="none" w:sz="0" w:space="0" w:color="auto"/>
              </w:divBdr>
            </w:div>
            <w:div w:id="861625054">
              <w:marLeft w:val="0"/>
              <w:marRight w:val="0"/>
              <w:marTop w:val="0"/>
              <w:marBottom w:val="0"/>
              <w:divBdr>
                <w:top w:val="none" w:sz="0" w:space="0" w:color="auto"/>
                <w:left w:val="none" w:sz="0" w:space="0" w:color="auto"/>
                <w:bottom w:val="none" w:sz="0" w:space="0" w:color="auto"/>
                <w:right w:val="none" w:sz="0" w:space="0" w:color="auto"/>
              </w:divBdr>
            </w:div>
            <w:div w:id="379941750">
              <w:marLeft w:val="0"/>
              <w:marRight w:val="0"/>
              <w:marTop w:val="0"/>
              <w:marBottom w:val="0"/>
              <w:divBdr>
                <w:top w:val="none" w:sz="0" w:space="0" w:color="auto"/>
                <w:left w:val="none" w:sz="0" w:space="0" w:color="auto"/>
                <w:bottom w:val="none" w:sz="0" w:space="0" w:color="auto"/>
                <w:right w:val="none" w:sz="0" w:space="0" w:color="auto"/>
              </w:divBdr>
            </w:div>
            <w:div w:id="230427445">
              <w:marLeft w:val="0"/>
              <w:marRight w:val="0"/>
              <w:marTop w:val="0"/>
              <w:marBottom w:val="0"/>
              <w:divBdr>
                <w:top w:val="none" w:sz="0" w:space="0" w:color="auto"/>
                <w:left w:val="none" w:sz="0" w:space="0" w:color="auto"/>
                <w:bottom w:val="none" w:sz="0" w:space="0" w:color="auto"/>
                <w:right w:val="none" w:sz="0" w:space="0" w:color="auto"/>
              </w:divBdr>
            </w:div>
            <w:div w:id="1973822824">
              <w:marLeft w:val="0"/>
              <w:marRight w:val="0"/>
              <w:marTop w:val="0"/>
              <w:marBottom w:val="0"/>
              <w:divBdr>
                <w:top w:val="none" w:sz="0" w:space="0" w:color="auto"/>
                <w:left w:val="none" w:sz="0" w:space="0" w:color="auto"/>
                <w:bottom w:val="none" w:sz="0" w:space="0" w:color="auto"/>
                <w:right w:val="none" w:sz="0" w:space="0" w:color="auto"/>
              </w:divBdr>
            </w:div>
            <w:div w:id="605576184">
              <w:marLeft w:val="0"/>
              <w:marRight w:val="0"/>
              <w:marTop w:val="0"/>
              <w:marBottom w:val="0"/>
              <w:divBdr>
                <w:top w:val="none" w:sz="0" w:space="0" w:color="auto"/>
                <w:left w:val="none" w:sz="0" w:space="0" w:color="auto"/>
                <w:bottom w:val="none" w:sz="0" w:space="0" w:color="auto"/>
                <w:right w:val="none" w:sz="0" w:space="0" w:color="auto"/>
              </w:divBdr>
            </w:div>
            <w:div w:id="1638684763">
              <w:marLeft w:val="0"/>
              <w:marRight w:val="0"/>
              <w:marTop w:val="0"/>
              <w:marBottom w:val="0"/>
              <w:divBdr>
                <w:top w:val="none" w:sz="0" w:space="0" w:color="auto"/>
                <w:left w:val="none" w:sz="0" w:space="0" w:color="auto"/>
                <w:bottom w:val="none" w:sz="0" w:space="0" w:color="auto"/>
                <w:right w:val="none" w:sz="0" w:space="0" w:color="auto"/>
              </w:divBdr>
            </w:div>
            <w:div w:id="131945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control" Target="activeX/activeX1.xml"/><Relationship Id="rId5" Type="http://schemas.openxmlformats.org/officeDocument/2006/relationships/image" Target="media/image1.wmf"/><Relationship Id="rId4" Type="http://schemas.openxmlformats.org/officeDocument/2006/relationships/webSettings" Target="webSettings.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3904</Words>
  <Characters>22259</Characters>
  <Application>Microsoft Office Word</Application>
  <DocSecurity>0</DocSecurity>
  <Lines>185</Lines>
  <Paragraphs>52</Paragraphs>
  <ScaleCrop>false</ScaleCrop>
  <Company/>
  <LinksUpToDate>false</LinksUpToDate>
  <CharactersWithSpaces>26111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Коряков Максим Борисович</dc:creator>
  <cp:lastModifiedBy>Коряков Максим Борисович</cp:lastModifiedBy>
  <cp:revision>1</cp:revision>
  <dcterms:created xsi:type="dcterms:W3CDTF">2021-05-28T10:28:00Z</dcterms:created>
  <dcterms:modified xsi:type="dcterms:W3CDTF">2021-05-28T10:29:00Z</dcterms:modified>
</cp:coreProperties>
</file>