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88F0C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66756151"/>
      <w:bookmarkEnd w:id="0"/>
      <w:r w:rsidRPr="00412CEA"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4A34B07E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Институт физики, нанотехнологий и телекоммуникаций</w:t>
      </w:r>
    </w:p>
    <w:p w14:paraId="6263A71D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Высшая школа прикладной физики и космических технологий</w:t>
      </w:r>
    </w:p>
    <w:p w14:paraId="240EFF78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6B62B3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B67181" w14:textId="22B78673" w:rsidR="00412CEA" w:rsidRPr="00E65723" w:rsidRDefault="00E65723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Курсовая работа</w:t>
      </w:r>
    </w:p>
    <w:p w14:paraId="7A2D1ABB" w14:textId="77777777" w:rsidR="00412CEA" w:rsidRPr="00412CEA" w:rsidRDefault="00412CEA" w:rsidP="00412CE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B25176" w14:textId="4885B4BC" w:rsidR="00412CEA" w:rsidRDefault="00412CEA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735C46" w14:textId="77777777" w:rsidR="00A13574" w:rsidRPr="00412CEA" w:rsidRDefault="00A13574" w:rsidP="00412CE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EBECA5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По дисциплине «Цифровые устройства и микропроцессоры»</w:t>
      </w:r>
    </w:p>
    <w:p w14:paraId="3AE22213" w14:textId="636FC7F3" w:rsidR="00412CEA" w:rsidRDefault="00A13574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F35941">
        <w:rPr>
          <w:rFonts w:ascii="Times New Roman" w:hAnsi="Times New Roman" w:cs="Times New Roman"/>
          <w:sz w:val="28"/>
          <w:szCs w:val="28"/>
        </w:rPr>
        <w:t>64</w:t>
      </w:r>
    </w:p>
    <w:p w14:paraId="55DD5AF3" w14:textId="77777777" w:rsidR="00E65723" w:rsidRPr="00412CEA" w:rsidRDefault="00E65723" w:rsidP="00412CE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DB879A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0EDEED2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2EFB9E5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11BB443C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Задание выполнил</w:t>
      </w:r>
    </w:p>
    <w:p w14:paraId="5835748F" w14:textId="5FDF6AFF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Студент гр. 3431102/80601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14:paraId="15C565B9" w14:textId="4E8E31B5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</w:p>
    <w:p w14:paraId="50DC2088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27D8CF55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4396C61F" w14:textId="77777777" w:rsidR="00412CEA" w:rsidRPr="00412CEA" w:rsidRDefault="00412CEA" w:rsidP="00412CEA">
      <w:pPr>
        <w:rPr>
          <w:rFonts w:ascii="Times New Roman" w:hAnsi="Times New Roman" w:cs="Times New Roman"/>
          <w:sz w:val="28"/>
          <w:szCs w:val="28"/>
        </w:rPr>
      </w:pPr>
    </w:p>
    <w:p w14:paraId="0A3B6FBA" w14:textId="5146664E" w:rsidR="00412CEA" w:rsidRPr="00A13574" w:rsidRDefault="00412CEA" w:rsidP="00412CEA">
      <w:pPr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>Преподаватель:</w:t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</w:r>
      <w:r w:rsidRPr="00412CEA">
        <w:rPr>
          <w:rFonts w:ascii="Times New Roman" w:hAnsi="Times New Roman" w:cs="Times New Roman"/>
          <w:sz w:val="28"/>
          <w:szCs w:val="28"/>
        </w:rPr>
        <w:tab/>
        <w:t xml:space="preserve">     </w:t>
      </w:r>
      <w:r w:rsidR="00C34BF6">
        <w:rPr>
          <w:rFonts w:ascii="Times New Roman" w:hAnsi="Times New Roman" w:cs="Times New Roman"/>
          <w:sz w:val="28"/>
          <w:szCs w:val="28"/>
        </w:rPr>
        <w:t>Д.</w:t>
      </w:r>
      <w:r w:rsidR="00126C00">
        <w:rPr>
          <w:rFonts w:ascii="Times New Roman" w:hAnsi="Times New Roman" w:cs="Times New Roman"/>
          <w:sz w:val="28"/>
          <w:szCs w:val="28"/>
        </w:rPr>
        <w:t xml:space="preserve"> </w:t>
      </w:r>
      <w:r w:rsidR="00C34BF6">
        <w:rPr>
          <w:rFonts w:ascii="Times New Roman" w:hAnsi="Times New Roman" w:cs="Times New Roman"/>
          <w:sz w:val="28"/>
          <w:szCs w:val="28"/>
        </w:rPr>
        <w:t>К.</w:t>
      </w:r>
      <w:r w:rsidR="00126C00">
        <w:rPr>
          <w:rFonts w:ascii="Times New Roman" w:hAnsi="Times New Roman" w:cs="Times New Roman"/>
          <w:sz w:val="28"/>
          <w:szCs w:val="28"/>
        </w:rPr>
        <w:t xml:space="preserve"> </w:t>
      </w:r>
      <w:r w:rsidR="00C34BF6">
        <w:rPr>
          <w:rFonts w:ascii="Times New Roman" w:hAnsi="Times New Roman" w:cs="Times New Roman"/>
          <w:sz w:val="28"/>
          <w:szCs w:val="28"/>
        </w:rPr>
        <w:t>Фадеев</w:t>
      </w:r>
    </w:p>
    <w:p w14:paraId="2539EB98" w14:textId="77777777" w:rsidR="00412CEA" w:rsidRPr="00412CEA" w:rsidRDefault="00412CEA" w:rsidP="00412CEA">
      <w:pPr>
        <w:ind w:left="6372" w:firstLine="708"/>
        <w:rPr>
          <w:rFonts w:ascii="Times New Roman" w:hAnsi="Times New Roman" w:cs="Times New Roman"/>
          <w:sz w:val="28"/>
          <w:szCs w:val="28"/>
        </w:rPr>
      </w:pPr>
    </w:p>
    <w:p w14:paraId="3A0FE276" w14:textId="77777777" w:rsidR="00412CEA" w:rsidRPr="00412CEA" w:rsidRDefault="00412CEA" w:rsidP="00412CEA">
      <w:pPr>
        <w:ind w:left="6372" w:firstLine="708"/>
        <w:rPr>
          <w:rFonts w:ascii="Times New Roman" w:hAnsi="Times New Roman" w:cs="Times New Roman"/>
          <w:sz w:val="28"/>
          <w:szCs w:val="28"/>
        </w:rPr>
      </w:pPr>
    </w:p>
    <w:p w14:paraId="6BFB48D6" w14:textId="26DD580D" w:rsidR="00412CEA" w:rsidRPr="00412CEA" w:rsidRDefault="00412CEA" w:rsidP="00412CEA">
      <w:pPr>
        <w:ind w:left="7080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«__» _______ 2021 </w:t>
      </w:r>
    </w:p>
    <w:p w14:paraId="222633CD" w14:textId="246D0301" w:rsidR="00412CEA" w:rsidRDefault="00412CEA" w:rsidP="00412CEA">
      <w:pPr>
        <w:ind w:left="7080"/>
        <w:rPr>
          <w:rFonts w:ascii="Times New Roman" w:hAnsi="Times New Roman" w:cs="Times New Roman"/>
          <w:sz w:val="28"/>
          <w:szCs w:val="28"/>
        </w:rPr>
      </w:pPr>
    </w:p>
    <w:p w14:paraId="05190526" w14:textId="77777777" w:rsidR="00DE26DA" w:rsidRPr="00412CEA" w:rsidRDefault="00DE26DA" w:rsidP="00412CEA">
      <w:pPr>
        <w:ind w:left="7080"/>
        <w:rPr>
          <w:rFonts w:ascii="Times New Roman" w:hAnsi="Times New Roman" w:cs="Times New Roman"/>
          <w:sz w:val="28"/>
          <w:szCs w:val="28"/>
        </w:rPr>
      </w:pPr>
    </w:p>
    <w:p w14:paraId="2E9E1544" w14:textId="77777777" w:rsidR="00412CEA" w:rsidRPr="00412CEA" w:rsidRDefault="00412CEA" w:rsidP="00412CEA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CEA">
        <w:rPr>
          <w:rFonts w:ascii="Times New Roman" w:hAnsi="Times New Roman" w:cs="Times New Roman"/>
          <w:sz w:val="28"/>
          <w:szCs w:val="28"/>
        </w:rPr>
        <w:t xml:space="preserve">Санкт-Петербург </w:t>
      </w:r>
      <w:r w:rsidRPr="00412CEA">
        <w:rPr>
          <w:rFonts w:ascii="Times New Roman" w:hAnsi="Times New Roman" w:cs="Times New Roman"/>
          <w:sz w:val="28"/>
          <w:szCs w:val="28"/>
        </w:rPr>
        <w:br/>
        <w:t>2021</w:t>
      </w:r>
    </w:p>
    <w:p w14:paraId="5F8BB0E6" w14:textId="608D1721" w:rsidR="001A7C07" w:rsidRDefault="00FC1AF3" w:rsidP="00FC1A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1FBD4866" w14:textId="543F3818" w:rsidR="00FC1AF3" w:rsidRDefault="00FC1AF3" w:rsidP="00FC1AF3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Задание </w:t>
      </w:r>
      <w:r w:rsidR="007425CF">
        <w:rPr>
          <w:rFonts w:cs="Times New Roman"/>
          <w:szCs w:val="28"/>
        </w:rPr>
        <w:t>(стр. 3)</w:t>
      </w:r>
    </w:p>
    <w:p w14:paraId="4A92AD91" w14:textId="58E573E5" w:rsidR="007425CF" w:rsidRDefault="007425CF" w:rsidP="00FC1AF3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Блок-схемы (стр. 3)</w:t>
      </w:r>
    </w:p>
    <w:p w14:paraId="0BD566CD" w14:textId="32053F25" w:rsidR="007425CF" w:rsidRDefault="007425CF" w:rsidP="00FC1AF3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Словесное описание алгоритма (стр. </w:t>
      </w:r>
      <w:r w:rsidR="00BF3E9D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)</w:t>
      </w:r>
    </w:p>
    <w:p w14:paraId="0E5439E6" w14:textId="287E398E" w:rsidR="00FA5821" w:rsidRDefault="00FA5821" w:rsidP="00FC1AF3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Результаты работы (стр. 7)</w:t>
      </w:r>
    </w:p>
    <w:p w14:paraId="35E17EF5" w14:textId="0458FF4D" w:rsidR="000B2079" w:rsidRPr="00FC1AF3" w:rsidRDefault="000B2079" w:rsidP="00FC1AF3">
      <w:pPr>
        <w:pStyle w:val="a7"/>
        <w:numPr>
          <w:ilvl w:val="0"/>
          <w:numId w:val="5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Приложение (стр. 7)</w:t>
      </w:r>
    </w:p>
    <w:p w14:paraId="60A08FBD" w14:textId="0AB73143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E98486" w14:textId="098DD077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831928" w14:textId="6068E8A6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20F55" w14:textId="5103005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3159AE" w14:textId="2F4A5203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3902D9" w14:textId="132F1CCC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70690C" w14:textId="207AA7E9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88521D" w14:textId="34C2EC6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F47C18" w14:textId="2249798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C86E48" w14:textId="5F3BC77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606EF6" w14:textId="758D8C76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527471" w14:textId="4049EA58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AFFCE5" w14:textId="7085CF9B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7A553C" w14:textId="6824B63C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701B06" w14:textId="5EC99F5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F3284B" w14:textId="465DB4F7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F43AFB" w14:textId="1B875B18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BE6C21" w14:textId="4E47019C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158C6D" w14:textId="76B8E166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AC01EA" w14:textId="3AD22B3A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D112E8" w14:textId="0ECF2906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F9E984" w14:textId="0EBC4D06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E3A4A3" w14:textId="77777777" w:rsidR="00F57C9E" w:rsidRDefault="00F57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D4CCA4" w14:textId="77777777" w:rsidR="00FC1AF3" w:rsidRDefault="00FC1A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823D80" w14:textId="1931D35C" w:rsidR="00412CEA" w:rsidRDefault="00412CEA" w:rsidP="008006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2CE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3705592F" w14:textId="4103FFF2" w:rsidR="004B58A8" w:rsidRDefault="00A13574" w:rsidP="00177C7A">
      <w:pPr>
        <w:rPr>
          <w:rFonts w:ascii="Times New Roman" w:hAnsi="Times New Roman"/>
          <w:sz w:val="28"/>
          <w:szCs w:val="28"/>
        </w:rPr>
      </w:pPr>
      <w:r w:rsidRPr="00A13574">
        <w:rPr>
          <w:rFonts w:ascii="Times New Roman" w:hAnsi="Times New Roman"/>
          <w:sz w:val="28"/>
          <w:szCs w:val="28"/>
        </w:rPr>
        <w:t>У гирлянды есть 4 режима работы. Переключение осуществляется по нажатию на кнопку.</w:t>
      </w:r>
    </w:p>
    <w:p w14:paraId="517EAEFF" w14:textId="65DC98AD" w:rsidR="00A13574" w:rsidRDefault="00A13574" w:rsidP="00177C7A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1.</w:t>
      </w:r>
      <w:r w:rsidRPr="00A13574">
        <w:rPr>
          <w:rFonts w:cs="Times New Roman"/>
          <w:sz w:val="28"/>
          <w:szCs w:val="28"/>
        </w:rPr>
        <w:t xml:space="preserve"> Кр., зел, желт, син</w:t>
      </w:r>
      <w:r>
        <w:rPr>
          <w:rFonts w:cs="Times New Roman"/>
          <w:sz w:val="28"/>
          <w:szCs w:val="28"/>
        </w:rPr>
        <w:t>.</w:t>
      </w:r>
      <w:r w:rsidRPr="00A13574">
        <w:rPr>
          <w:rFonts w:cs="Times New Roman"/>
          <w:sz w:val="28"/>
          <w:szCs w:val="28"/>
        </w:rPr>
        <w:t xml:space="preserve"> Включаются попарно (кр+зел, затем желт+син.), через заданные промежутки времени.</w:t>
      </w:r>
    </w:p>
    <w:p w14:paraId="1615F0D1" w14:textId="15DB2586" w:rsidR="00A13574" w:rsidRDefault="00A13574" w:rsidP="00177C7A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2. </w:t>
      </w:r>
      <w:r w:rsidRPr="00A13574">
        <w:rPr>
          <w:rFonts w:cs="Times New Roman"/>
          <w:sz w:val="28"/>
          <w:szCs w:val="28"/>
        </w:rPr>
        <w:t xml:space="preserve">Мигает один </w:t>
      </w:r>
      <w:r w:rsidR="009F7678">
        <w:rPr>
          <w:rFonts w:cs="Times New Roman"/>
          <w:sz w:val="28"/>
          <w:szCs w:val="28"/>
        </w:rPr>
        <w:t>красный</w:t>
      </w:r>
      <w:r w:rsidRPr="00A13574">
        <w:rPr>
          <w:rFonts w:cs="Times New Roman"/>
          <w:sz w:val="28"/>
          <w:szCs w:val="28"/>
        </w:rPr>
        <w:t>.</w:t>
      </w:r>
    </w:p>
    <w:p w14:paraId="757D17B7" w14:textId="5BB7B00B" w:rsidR="00A13574" w:rsidRDefault="00A13574" w:rsidP="00177C7A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3.</w:t>
      </w:r>
      <w:r>
        <w:t xml:space="preserve"> </w:t>
      </w:r>
      <w:r w:rsidRPr="00A13574">
        <w:rPr>
          <w:rFonts w:cs="Times New Roman"/>
          <w:sz w:val="28"/>
          <w:szCs w:val="28"/>
        </w:rPr>
        <w:t>Мигает один синий.</w:t>
      </w:r>
    </w:p>
    <w:p w14:paraId="79DE6D52" w14:textId="69E22DFB" w:rsidR="00A13574" w:rsidRPr="00A13574" w:rsidRDefault="00A13574" w:rsidP="00177C7A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4.</w:t>
      </w:r>
      <w:r w:rsidRPr="00A13574">
        <w:t xml:space="preserve"> </w:t>
      </w:r>
      <w:r w:rsidRPr="00A13574">
        <w:rPr>
          <w:rFonts w:cs="Times New Roman"/>
          <w:sz w:val="28"/>
          <w:szCs w:val="28"/>
        </w:rPr>
        <w:t>Светодиоды переключаются в следующей последовательности: кр., зел, син, желт через заданные равные промежутки времени (250 мс).</w:t>
      </w:r>
    </w:p>
    <w:p w14:paraId="034908C9" w14:textId="4F4C5629" w:rsidR="003D55A4" w:rsidRDefault="003D55A4" w:rsidP="00F359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5941">
        <w:rPr>
          <w:rFonts w:ascii="Times New Roman" w:hAnsi="Times New Roman" w:cs="Times New Roman"/>
          <w:b/>
          <w:bCs/>
          <w:sz w:val="28"/>
          <w:szCs w:val="28"/>
        </w:rPr>
        <w:t>Блок-схемы</w:t>
      </w:r>
    </w:p>
    <w:p w14:paraId="3E924354" w14:textId="1E2D8425" w:rsidR="0016386C" w:rsidRDefault="0016386C" w:rsidP="00F359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837E64F" wp14:editId="77DFF3E7">
            <wp:extent cx="1361940" cy="292230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5439" cy="292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D8B7B" w14:textId="57DF865D" w:rsidR="0016386C" w:rsidRDefault="0016386C" w:rsidP="0016386C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Блок-схема 1. Блок-схема </w:t>
      </w:r>
      <w:r w:rsidR="009705FF">
        <w:rPr>
          <w:rFonts w:cs="Times New Roman"/>
          <w:szCs w:val="28"/>
        </w:rPr>
        <w:t>задержки</w:t>
      </w:r>
      <w:r>
        <w:rPr>
          <w:rFonts w:cs="Times New Roman"/>
          <w:szCs w:val="28"/>
        </w:rPr>
        <w:t>.</w:t>
      </w:r>
    </w:p>
    <w:p w14:paraId="5333480C" w14:textId="77777777" w:rsidR="0016386C" w:rsidRPr="00F35941" w:rsidRDefault="0016386C" w:rsidP="00F359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D393EC" w14:textId="2DD8DB5A" w:rsidR="00674726" w:rsidRPr="00F35941" w:rsidRDefault="00674726" w:rsidP="00F35941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7363CFCD" wp14:editId="386B498D">
            <wp:extent cx="5644589" cy="1749792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6050" cy="175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7A74" w14:textId="7E3FF538" w:rsidR="00674726" w:rsidRDefault="00674726" w:rsidP="00674726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Блок-схема </w:t>
      </w:r>
      <w:r w:rsidR="00F14DF1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. Блок-схема режима 1.</w:t>
      </w:r>
    </w:p>
    <w:p w14:paraId="2D17AE53" w14:textId="2BFEB7C4" w:rsidR="00F35941" w:rsidRPr="00F35941" w:rsidRDefault="00F35941" w:rsidP="00F35941">
      <w:pPr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65DCB7AD" wp14:editId="5F7F4565">
            <wp:extent cx="5772150" cy="21812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07C0" w14:textId="3F259CA5" w:rsidR="00F35941" w:rsidRPr="00674726" w:rsidRDefault="00F35941" w:rsidP="00F35941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Блок-схема </w:t>
      </w:r>
      <w:r w:rsidR="00F14DF1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. Блок-схема режима </w:t>
      </w:r>
      <w:r w:rsidRPr="00F35941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.</w:t>
      </w:r>
    </w:p>
    <w:p w14:paraId="0FC1CC23" w14:textId="5DF4DF28" w:rsidR="00F35941" w:rsidRPr="00F35941" w:rsidRDefault="00F35941" w:rsidP="00F35941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1621D6E1" wp14:editId="18FEF33B">
            <wp:extent cx="5476973" cy="21423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9275" cy="21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8D91F" w14:textId="478635A4" w:rsidR="00F35941" w:rsidRPr="00674726" w:rsidRDefault="00F35941" w:rsidP="00F35941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Блок-схема </w:t>
      </w:r>
      <w:r w:rsidR="00F14DF1">
        <w:rPr>
          <w:rFonts w:cs="Times New Roman"/>
          <w:szCs w:val="28"/>
        </w:rPr>
        <w:t>4</w:t>
      </w:r>
      <w:r>
        <w:rPr>
          <w:rFonts w:cs="Times New Roman"/>
          <w:szCs w:val="28"/>
        </w:rPr>
        <w:t xml:space="preserve">. Блок-схема режима </w:t>
      </w:r>
      <w:r w:rsidRPr="00F35941">
        <w:rPr>
          <w:rFonts w:cs="Times New Roman"/>
          <w:szCs w:val="28"/>
        </w:rPr>
        <w:t>3</w:t>
      </w:r>
      <w:r>
        <w:rPr>
          <w:rFonts w:cs="Times New Roman"/>
          <w:szCs w:val="28"/>
        </w:rPr>
        <w:t>.</w:t>
      </w:r>
    </w:p>
    <w:p w14:paraId="4CCA4BC0" w14:textId="1262BF04" w:rsidR="00F35941" w:rsidRPr="00F35941" w:rsidRDefault="00F35941" w:rsidP="00F35941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7146B998" wp14:editId="260A530C">
            <wp:extent cx="5768865" cy="3099339"/>
            <wp:effectExtent l="0" t="0" r="381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4357" cy="310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ADC0" w14:textId="4D729B68" w:rsidR="00F35941" w:rsidRDefault="00F35941" w:rsidP="00F35941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Блок-схема </w:t>
      </w:r>
      <w:r w:rsidR="00F14DF1">
        <w:rPr>
          <w:rFonts w:cs="Times New Roman"/>
          <w:szCs w:val="28"/>
        </w:rPr>
        <w:t>5</w:t>
      </w:r>
      <w:r>
        <w:rPr>
          <w:rFonts w:cs="Times New Roman"/>
          <w:szCs w:val="28"/>
        </w:rPr>
        <w:t xml:space="preserve">. Блок-схема режима </w:t>
      </w:r>
      <w:r w:rsidRPr="00F35941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.</w:t>
      </w:r>
    </w:p>
    <w:p w14:paraId="3B8041ED" w14:textId="0AC25291" w:rsidR="00BF3E9D" w:rsidRDefault="00BF3E9D" w:rsidP="00F35941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5BE63394" wp14:editId="2955A9BB">
            <wp:extent cx="1857375" cy="27432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B510" w14:textId="3D6F01A9" w:rsidR="00BF3E9D" w:rsidRPr="00674726" w:rsidRDefault="00BF3E9D" w:rsidP="00BF3E9D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Блок-схема </w:t>
      </w:r>
      <w:r w:rsidR="00F14DF1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. Блок-схема прерывания таймера.</w:t>
      </w:r>
    </w:p>
    <w:p w14:paraId="284C1523" w14:textId="77777777" w:rsidR="00BF3E9D" w:rsidRPr="00674726" w:rsidRDefault="00BF3E9D" w:rsidP="00F35941">
      <w:pPr>
        <w:pStyle w:val="a7"/>
        <w:ind w:left="927"/>
        <w:jc w:val="center"/>
        <w:rPr>
          <w:rFonts w:cs="Times New Roman"/>
          <w:szCs w:val="28"/>
        </w:rPr>
      </w:pPr>
    </w:p>
    <w:p w14:paraId="52759A6A" w14:textId="05B8BCEA" w:rsidR="00F35941" w:rsidRDefault="00E27295" w:rsidP="00674726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1B340DDD" wp14:editId="37049B3F">
            <wp:extent cx="4067175" cy="28575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1B84" w14:textId="12250A5C" w:rsidR="00126C00" w:rsidRPr="00674726" w:rsidRDefault="00126C00" w:rsidP="00126C00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Блок-схема </w:t>
      </w:r>
      <w:r w:rsidR="00F14DF1">
        <w:rPr>
          <w:rFonts w:cs="Times New Roman"/>
          <w:szCs w:val="28"/>
        </w:rPr>
        <w:t>7</w:t>
      </w:r>
      <w:r>
        <w:rPr>
          <w:rFonts w:cs="Times New Roman"/>
          <w:szCs w:val="28"/>
        </w:rPr>
        <w:t>. Блок-схема прерывания кнопки.</w:t>
      </w:r>
    </w:p>
    <w:p w14:paraId="4AA7C994" w14:textId="77777777" w:rsidR="00126C00" w:rsidRPr="00674726" w:rsidRDefault="00126C00" w:rsidP="00674726">
      <w:pPr>
        <w:pStyle w:val="a7"/>
        <w:ind w:left="927"/>
        <w:jc w:val="center"/>
        <w:rPr>
          <w:rFonts w:cs="Times New Roman"/>
          <w:szCs w:val="28"/>
        </w:rPr>
      </w:pPr>
    </w:p>
    <w:p w14:paraId="3D26D607" w14:textId="38785BF1" w:rsidR="00F74F97" w:rsidRDefault="00BF3E9D" w:rsidP="004B58A8">
      <w:pPr>
        <w:pStyle w:val="a7"/>
        <w:ind w:left="927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7C6BF394" wp14:editId="546C7C76">
            <wp:extent cx="2466975" cy="44767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0801" w14:textId="702309EC" w:rsidR="00892B56" w:rsidRDefault="00892B56" w:rsidP="004B58A8">
      <w:pPr>
        <w:pStyle w:val="a7"/>
        <w:ind w:left="927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Блок-схема </w:t>
      </w:r>
      <w:r w:rsidR="00F14DF1">
        <w:rPr>
          <w:rFonts w:cs="Times New Roman"/>
          <w:szCs w:val="28"/>
        </w:rPr>
        <w:t>8</w:t>
      </w:r>
      <w:r>
        <w:rPr>
          <w:rFonts w:cs="Times New Roman"/>
          <w:szCs w:val="28"/>
        </w:rPr>
        <w:t>. Блок-схема основной функции</w:t>
      </w:r>
      <w:r w:rsidR="00674726">
        <w:rPr>
          <w:rFonts w:cs="Times New Roman"/>
          <w:szCs w:val="28"/>
        </w:rPr>
        <w:t>.</w:t>
      </w:r>
    </w:p>
    <w:p w14:paraId="78CE7FAA" w14:textId="0A88C4D8" w:rsidR="00BF3E9D" w:rsidRDefault="00BF3E9D" w:rsidP="00BF3E9D">
      <w:pPr>
        <w:rPr>
          <w:rFonts w:cs="Times New Roman"/>
          <w:b/>
          <w:bCs/>
          <w:szCs w:val="28"/>
        </w:rPr>
      </w:pPr>
    </w:p>
    <w:p w14:paraId="3BF44AE4" w14:textId="77777777" w:rsidR="00BF3E9D" w:rsidRPr="00BF3E9D" w:rsidRDefault="00BF3E9D" w:rsidP="00BF3E9D">
      <w:pPr>
        <w:rPr>
          <w:rFonts w:cs="Times New Roman"/>
          <w:b/>
          <w:bCs/>
          <w:szCs w:val="28"/>
        </w:rPr>
      </w:pPr>
    </w:p>
    <w:p w14:paraId="3297476B" w14:textId="7F5EF449" w:rsidR="00C21649" w:rsidRDefault="007F4C41" w:rsidP="00C21649">
      <w:pPr>
        <w:pStyle w:val="a7"/>
        <w:ind w:left="927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Словесное описание алгоритма</w:t>
      </w:r>
    </w:p>
    <w:p w14:paraId="17F86EAB" w14:textId="3B408DD2" w:rsidR="00BF3E9D" w:rsidRPr="00BF3E9D" w:rsidRDefault="00BF3E9D" w:rsidP="00BF3E9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Задержка</w:t>
      </w:r>
      <w:r w:rsidR="00FC2CC0">
        <w:rPr>
          <w:rFonts w:ascii="Times New Roman" w:hAnsi="Times New Roman" w:cs="Times New Roman"/>
          <w:sz w:val="28"/>
          <w:szCs w:val="28"/>
        </w:rPr>
        <w:t xml:space="preserve"> (рис.1)</w:t>
      </w:r>
      <w:r>
        <w:rPr>
          <w:rFonts w:ascii="Times New Roman" w:hAnsi="Times New Roman" w:cs="Times New Roman"/>
          <w:sz w:val="28"/>
          <w:szCs w:val="28"/>
        </w:rPr>
        <w:t xml:space="preserve"> реализована путём уменьшения счётчика каждую миллисекунду, при помощи прерываний системного таймера</w:t>
      </w:r>
      <w:r w:rsidR="00940181">
        <w:rPr>
          <w:rFonts w:ascii="Times New Roman" w:hAnsi="Times New Roman" w:cs="Times New Roman"/>
          <w:sz w:val="28"/>
          <w:szCs w:val="28"/>
        </w:rPr>
        <w:t xml:space="preserve"> (рис. </w:t>
      </w:r>
      <w:r w:rsidR="00F14DF1">
        <w:rPr>
          <w:rFonts w:ascii="Times New Roman" w:hAnsi="Times New Roman" w:cs="Times New Roman"/>
          <w:sz w:val="28"/>
          <w:szCs w:val="28"/>
        </w:rPr>
        <w:t>6</w:t>
      </w:r>
      <w:r w:rsidR="0094018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52A6AF" w14:textId="379A02E1" w:rsidR="00BF3E9D" w:rsidRDefault="00BF3E9D" w:rsidP="00BF3E9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F3E9D">
        <w:rPr>
          <w:rFonts w:ascii="Times New Roman" w:hAnsi="Times New Roman" w:cs="Times New Roman"/>
          <w:sz w:val="28"/>
          <w:szCs w:val="28"/>
        </w:rPr>
        <w:t xml:space="preserve">о кнопке происходит переключение режима </w:t>
      </w:r>
      <w:r>
        <w:rPr>
          <w:rFonts w:ascii="Times New Roman" w:hAnsi="Times New Roman" w:cs="Times New Roman"/>
          <w:sz w:val="28"/>
          <w:szCs w:val="28"/>
        </w:rPr>
        <w:t>работы гирлянды. В функции прерывания по кнопке (</w:t>
      </w:r>
      <w:r w:rsidR="00940181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 xml:space="preserve">ис. </w:t>
      </w:r>
      <w:r w:rsidR="00F14DF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r w:rsidR="00940181">
        <w:rPr>
          <w:rFonts w:ascii="Times New Roman" w:hAnsi="Times New Roman" w:cs="Times New Roman"/>
          <w:sz w:val="28"/>
          <w:szCs w:val="28"/>
        </w:rPr>
        <w:t>происходит переключение режима работы гирлянды на следующий, выключение всех светодиодов сброс задержки, установка счётчика равным 0.</w:t>
      </w:r>
    </w:p>
    <w:p w14:paraId="48B4D438" w14:textId="3F2710DC" w:rsidR="003A4A5A" w:rsidRDefault="00940181" w:rsidP="003A4A5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основной функции программы (рис. </w:t>
      </w:r>
      <w:r w:rsidR="00F14DF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) в зависимости от режима работы гирлянды выполняется функция соответствующего режима.</w:t>
      </w:r>
    </w:p>
    <w:p w14:paraId="6CB4F768" w14:textId="5069E31D" w:rsidR="00892B56" w:rsidRDefault="003A4A5A" w:rsidP="003A4A5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</w:t>
      </w:r>
      <w:r w:rsidR="00940181">
        <w:rPr>
          <w:rFonts w:ascii="Times New Roman" w:hAnsi="Times New Roman" w:cs="Times New Roman"/>
          <w:sz w:val="28"/>
          <w:szCs w:val="28"/>
        </w:rPr>
        <w:t>ежим</w:t>
      </w:r>
      <w:r>
        <w:rPr>
          <w:rFonts w:ascii="Times New Roman" w:hAnsi="Times New Roman" w:cs="Times New Roman"/>
          <w:sz w:val="28"/>
          <w:szCs w:val="28"/>
        </w:rPr>
        <w:t>е</w:t>
      </w:r>
      <w:r w:rsidR="00940181">
        <w:rPr>
          <w:rFonts w:ascii="Times New Roman" w:hAnsi="Times New Roman" w:cs="Times New Roman"/>
          <w:sz w:val="28"/>
          <w:szCs w:val="28"/>
        </w:rPr>
        <w:t xml:space="preserve"> работы гирлянды в зависимости от состояния, в котором сейчас находится режим, включа</w:t>
      </w:r>
      <w:r>
        <w:rPr>
          <w:rFonts w:ascii="Times New Roman" w:hAnsi="Times New Roman" w:cs="Times New Roman"/>
          <w:sz w:val="28"/>
          <w:szCs w:val="28"/>
        </w:rPr>
        <w:t>ются либо выключаются</w:t>
      </w:r>
      <w:r w:rsidR="00940181">
        <w:rPr>
          <w:rFonts w:ascii="Times New Roman" w:hAnsi="Times New Roman" w:cs="Times New Roman"/>
          <w:sz w:val="28"/>
          <w:szCs w:val="28"/>
        </w:rPr>
        <w:t xml:space="preserve"> соответствующие светодиоды</w:t>
      </w:r>
      <w:r>
        <w:rPr>
          <w:rFonts w:ascii="Times New Roman" w:hAnsi="Times New Roman" w:cs="Times New Roman"/>
          <w:sz w:val="28"/>
          <w:szCs w:val="28"/>
        </w:rPr>
        <w:t>, переключается состояние на следующее,</w:t>
      </w:r>
      <w:r w:rsidR="00940181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происходит ожидание </w:t>
      </w:r>
      <w:r w:rsidR="00940181">
        <w:rPr>
          <w:rFonts w:ascii="Times New Roman" w:hAnsi="Times New Roman" w:cs="Times New Roman"/>
          <w:sz w:val="28"/>
          <w:szCs w:val="28"/>
        </w:rPr>
        <w:t>заданн</w:t>
      </w:r>
      <w:r>
        <w:rPr>
          <w:rFonts w:ascii="Times New Roman" w:hAnsi="Times New Roman" w:cs="Times New Roman"/>
          <w:sz w:val="28"/>
          <w:szCs w:val="28"/>
        </w:rPr>
        <w:t>ой</w:t>
      </w:r>
      <w:r w:rsidR="00940181">
        <w:rPr>
          <w:rFonts w:ascii="Times New Roman" w:hAnsi="Times New Roman" w:cs="Times New Roman"/>
          <w:sz w:val="28"/>
          <w:szCs w:val="28"/>
        </w:rPr>
        <w:t xml:space="preserve"> задержк</w:t>
      </w:r>
      <w:r>
        <w:rPr>
          <w:rFonts w:ascii="Times New Roman" w:hAnsi="Times New Roman" w:cs="Times New Roman"/>
          <w:sz w:val="28"/>
          <w:szCs w:val="28"/>
        </w:rPr>
        <w:t>и</w:t>
      </w:r>
      <w:r w:rsidR="0094018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после окончания либо сброса задержки происходит выход в основной цикл программы.</w:t>
      </w:r>
    </w:p>
    <w:p w14:paraId="093AA9C1" w14:textId="5644EEE7" w:rsidR="003A4A5A" w:rsidRDefault="003A4A5A" w:rsidP="003A4A5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режиме 1</w:t>
      </w:r>
      <w:r w:rsidR="00F14DF1">
        <w:rPr>
          <w:rFonts w:ascii="Times New Roman" w:hAnsi="Times New Roman" w:cs="Times New Roman"/>
          <w:sz w:val="28"/>
          <w:szCs w:val="28"/>
        </w:rPr>
        <w:t xml:space="preserve"> (рис. 2)</w:t>
      </w:r>
      <w:r w:rsidR="007F25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первом состоянии включены только красный и зелёный светодиоды и задержка 500 миллисекунд, во втором состоянии только желтый и синий светодиоды, задержка 500 миллисекунд.</w:t>
      </w:r>
    </w:p>
    <w:p w14:paraId="3E29E187" w14:textId="2F9D4A3C" w:rsidR="007F2584" w:rsidRDefault="003A4A5A" w:rsidP="003A4A5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режиме 2</w:t>
      </w:r>
      <w:r w:rsidR="00F14DF1">
        <w:rPr>
          <w:rFonts w:ascii="Times New Roman" w:hAnsi="Times New Roman" w:cs="Times New Roman"/>
          <w:sz w:val="28"/>
          <w:szCs w:val="28"/>
        </w:rPr>
        <w:t xml:space="preserve"> (рис. 3)</w:t>
      </w:r>
      <w:r w:rsidR="007F2584">
        <w:rPr>
          <w:rFonts w:ascii="Times New Roman" w:hAnsi="Times New Roman" w:cs="Times New Roman"/>
          <w:sz w:val="28"/>
          <w:szCs w:val="28"/>
        </w:rPr>
        <w:t xml:space="preserve"> и</w:t>
      </w:r>
      <w:r w:rsidR="00F14DF1">
        <w:rPr>
          <w:rFonts w:ascii="Times New Roman" w:hAnsi="Times New Roman" w:cs="Times New Roman"/>
          <w:sz w:val="28"/>
          <w:szCs w:val="28"/>
        </w:rPr>
        <w:t xml:space="preserve"> режиме</w:t>
      </w:r>
      <w:r w:rsidR="007F2584">
        <w:rPr>
          <w:rFonts w:ascii="Times New Roman" w:hAnsi="Times New Roman" w:cs="Times New Roman"/>
          <w:sz w:val="28"/>
          <w:szCs w:val="28"/>
        </w:rPr>
        <w:t xml:space="preserve"> 3</w:t>
      </w:r>
      <w:r w:rsidR="00F14DF1">
        <w:rPr>
          <w:rFonts w:ascii="Times New Roman" w:hAnsi="Times New Roman" w:cs="Times New Roman"/>
          <w:sz w:val="28"/>
          <w:szCs w:val="28"/>
        </w:rPr>
        <w:t xml:space="preserve"> (рис. 4)</w:t>
      </w:r>
      <w:r w:rsidR="007F2584">
        <w:rPr>
          <w:rFonts w:ascii="Times New Roman" w:hAnsi="Times New Roman" w:cs="Times New Roman"/>
          <w:sz w:val="28"/>
          <w:szCs w:val="28"/>
        </w:rPr>
        <w:t xml:space="preserve"> происходит </w:t>
      </w:r>
      <w:r w:rsidR="00A367FB">
        <w:rPr>
          <w:rFonts w:ascii="Times New Roman" w:hAnsi="Times New Roman" w:cs="Times New Roman"/>
          <w:sz w:val="28"/>
          <w:szCs w:val="28"/>
        </w:rPr>
        <w:t>включение/выключение</w:t>
      </w:r>
      <w:r w:rsidR="00A367FB">
        <w:rPr>
          <w:rFonts w:ascii="Times New Roman" w:hAnsi="Times New Roman" w:cs="Times New Roman"/>
          <w:sz w:val="28"/>
          <w:szCs w:val="28"/>
        </w:rPr>
        <w:t xml:space="preserve"> </w:t>
      </w:r>
      <w:r w:rsidR="007F2584">
        <w:rPr>
          <w:rFonts w:ascii="Times New Roman" w:hAnsi="Times New Roman" w:cs="Times New Roman"/>
          <w:sz w:val="28"/>
          <w:szCs w:val="28"/>
        </w:rPr>
        <w:t>красного/синего светодиода каждые 500 миллисекунд.</w:t>
      </w:r>
    </w:p>
    <w:p w14:paraId="6B44E241" w14:textId="66A3AD30" w:rsidR="003A4A5A" w:rsidRPr="00126C00" w:rsidRDefault="007F2584" w:rsidP="003A4A5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режиме 4</w:t>
      </w:r>
      <w:r w:rsidR="00F14DF1">
        <w:rPr>
          <w:rFonts w:ascii="Times New Roman" w:hAnsi="Times New Roman" w:cs="Times New Roman"/>
          <w:sz w:val="28"/>
          <w:szCs w:val="28"/>
        </w:rPr>
        <w:t xml:space="preserve"> (рис. 5)</w:t>
      </w:r>
      <w:r>
        <w:rPr>
          <w:rFonts w:ascii="Times New Roman" w:hAnsi="Times New Roman" w:cs="Times New Roman"/>
          <w:sz w:val="28"/>
          <w:szCs w:val="28"/>
        </w:rPr>
        <w:t xml:space="preserve"> в каждом состоянии переключаются светодиоды каждые 250 миллисекунд в следующей последовательности: красный, зелёный, синий, желтый.  </w:t>
      </w:r>
    </w:p>
    <w:p w14:paraId="337204DC" w14:textId="7630FE40" w:rsidR="00FD5800" w:rsidRDefault="00F74F97" w:rsidP="00F74F97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Результаты работы</w:t>
      </w:r>
    </w:p>
    <w:p w14:paraId="5096D044" w14:textId="02B078B9" w:rsidR="00F74F97" w:rsidRDefault="009E312B" w:rsidP="009E31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="009705FF">
        <w:rPr>
          <w:rFonts w:ascii="Times New Roman" w:hAnsi="Times New Roman" w:cs="Times New Roman"/>
          <w:sz w:val="28"/>
          <w:szCs w:val="28"/>
        </w:rPr>
        <w:t>Была разработана программа работы гирлянды, которая при нажатии на кнопку меняет режим работы.</w:t>
      </w:r>
    </w:p>
    <w:p w14:paraId="5C5F074A" w14:textId="77777777" w:rsidR="00166194" w:rsidRPr="009E312B" w:rsidRDefault="00166194" w:rsidP="009E312B">
      <w:pPr>
        <w:rPr>
          <w:rFonts w:ascii="Times New Roman" w:hAnsi="Times New Roman" w:cs="Times New Roman"/>
          <w:sz w:val="28"/>
          <w:szCs w:val="28"/>
        </w:rPr>
      </w:pPr>
    </w:p>
    <w:p w14:paraId="4B9E1E8F" w14:textId="44C093A6" w:rsidR="00F74F97" w:rsidRPr="009F7678" w:rsidRDefault="00F74F97" w:rsidP="00F74F97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</w:p>
    <w:p w14:paraId="2AED2411" w14:textId="36F7C571" w:rsidR="00F74F97" w:rsidRPr="00E65723" w:rsidRDefault="00C21649" w:rsidP="00F74F97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65723">
        <w:rPr>
          <w:rFonts w:ascii="Times New Roman" w:hAnsi="Times New Roman" w:cs="Times New Roman"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E65723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0A9C69EF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#include "stm32f4xx.h"</w:t>
      </w:r>
    </w:p>
    <w:p w14:paraId="2D98BE3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#include "stm32f4xx_rcc.h"</w:t>
      </w:r>
    </w:p>
    <w:p w14:paraId="57C5BC90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#include "stm32f4xx_gpio.h"</w:t>
      </w:r>
    </w:p>
    <w:p w14:paraId="57DFBAD3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#include "stm32f4xx_exti.h"</w:t>
      </w:r>
    </w:p>
    <w:p w14:paraId="3D0F1AAD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#include "misc.h"</w:t>
      </w:r>
    </w:p>
    <w:p w14:paraId="077F3984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#include &lt;stdbool.h&gt;</w:t>
      </w:r>
    </w:p>
    <w:p w14:paraId="36CE2830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#include &lt;string.h&gt;</w:t>
      </w:r>
    </w:p>
    <w:p w14:paraId="1DE88BD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#include &lt;ctype.h&gt;</w:t>
      </w:r>
    </w:p>
    <w:p w14:paraId="7D4A4944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#include &lt;stdlib.h&gt;</w:t>
      </w:r>
    </w:p>
    <w:p w14:paraId="25E9A77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#include &lt;stdio.h&gt;</w:t>
      </w:r>
    </w:p>
    <w:p w14:paraId="0FC99011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42A892E0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GPIO_PIN_GREEN GPIO_Pin_12</w:t>
      </w:r>
    </w:p>
    <w:p w14:paraId="581765C7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GPIO_PIN_YELLOW GPIO_Pin_13</w:t>
      </w:r>
    </w:p>
    <w:p w14:paraId="14A86B4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GPIO_PIN_RED GPIO_Pin_14</w:t>
      </w:r>
    </w:p>
    <w:p w14:paraId="1C28FA9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GPIO_PIN_BLUE GPIO_Pin_15</w:t>
      </w:r>
    </w:p>
    <w:p w14:paraId="6B21F3E7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1096D397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GREEN_TOGGLE()  (GPIO_ToggleBits(GPIOD, GPIO_PIN_GREEN))</w:t>
      </w:r>
    </w:p>
    <w:p w14:paraId="0540064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YELLOW_TOGGLE() (GPIO_ToggleBits(GPIOD, GPIO_PIN_YELLOW))</w:t>
      </w:r>
    </w:p>
    <w:p w14:paraId="043D6AA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RED_TOGGLE()    (GPIO_ToggleBits(GPIOD, GPIO_PIN_RED))</w:t>
      </w:r>
    </w:p>
    <w:p w14:paraId="433207A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BLUE_TOGGLE()   (GPIO_ToggleBits(GPIOD, GPIO_PIN_BLUE))</w:t>
      </w:r>
    </w:p>
    <w:p w14:paraId="715C49DD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 xml:space="preserve">#define RED_ON() </w:t>
      </w: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 xml:space="preserve">  (GPIO_SetBits(GPIOD, GPIO_PIN_RED))</w:t>
      </w:r>
    </w:p>
    <w:p w14:paraId="7C8A85F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 xml:space="preserve">#define RED_OFF() </w:t>
      </w:r>
      <w:r w:rsidRPr="009705FF">
        <w:rPr>
          <w:rFonts w:ascii="Times New Roman" w:hAnsi="Times New Roman" w:cs="Times New Roman"/>
          <w:lang w:val="en-US"/>
        </w:rPr>
        <w:tab/>
        <w:t xml:space="preserve">    (GPIO_ResetBits(GPIOD, GPIO_PIN_RED))</w:t>
      </w:r>
    </w:p>
    <w:p w14:paraId="6942371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 xml:space="preserve">#define GREEN_ON() </w:t>
      </w: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 xml:space="preserve">  (GPIO_SetBits(GPIOD, GPIO_PIN_GREEN))</w:t>
      </w:r>
    </w:p>
    <w:p w14:paraId="2C491A0B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GREEN_OFF()</w:t>
      </w:r>
      <w:r w:rsidRPr="009705FF">
        <w:rPr>
          <w:rFonts w:ascii="Times New Roman" w:hAnsi="Times New Roman" w:cs="Times New Roman"/>
          <w:lang w:val="en-US"/>
        </w:rPr>
        <w:tab/>
        <w:t xml:space="preserve">    (GPIO_ResetBits(GPIOD, GPIO_PIN_GREEN))</w:t>
      </w:r>
    </w:p>
    <w:p w14:paraId="0B78EEEB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 xml:space="preserve">#define YELLOW_ON() </w:t>
      </w:r>
      <w:r w:rsidRPr="009705FF">
        <w:rPr>
          <w:rFonts w:ascii="Times New Roman" w:hAnsi="Times New Roman" w:cs="Times New Roman"/>
          <w:lang w:val="en-US"/>
        </w:rPr>
        <w:tab/>
        <w:t xml:space="preserve">  (GPIO_SetBits(GPIOD, GPIO_PIN_YELLOW))</w:t>
      </w:r>
    </w:p>
    <w:p w14:paraId="3972557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YELLOW_OFF()    (GPIO_ResetBits(GPIOD, GPIO_PIN_YELLOW))</w:t>
      </w:r>
    </w:p>
    <w:p w14:paraId="72454A29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 xml:space="preserve">#define BLUE_ON() </w:t>
      </w:r>
      <w:r w:rsidRPr="009705FF">
        <w:rPr>
          <w:rFonts w:ascii="Times New Roman" w:hAnsi="Times New Roman" w:cs="Times New Roman"/>
          <w:lang w:val="en-US"/>
        </w:rPr>
        <w:tab/>
        <w:t xml:space="preserve">    (GPIO_SetBits(GPIOD, GPIO_PIN_BLUE))</w:t>
      </w:r>
    </w:p>
    <w:p w14:paraId="673AECDF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#define BLUE_OFF()      (GPIO_ResetBits(GPIOD, GPIO_PIN_BLUE))</w:t>
      </w:r>
    </w:p>
    <w:p w14:paraId="5A9E0917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7BCFAEA3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lastRenderedPageBreak/>
        <w:t>uint16_t delay_count = 0;</w:t>
      </w:r>
    </w:p>
    <w:p w14:paraId="696BAA0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6266063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void SysTick_Handler(void) {</w:t>
      </w:r>
    </w:p>
    <w:p w14:paraId="7F0A212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if (delay_count &gt; 0)</w:t>
      </w:r>
    </w:p>
    <w:p w14:paraId="42A6006D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delay_count--;</w:t>
      </w:r>
    </w:p>
    <w:p w14:paraId="756B1ECD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}</w:t>
      </w:r>
    </w:p>
    <w:p w14:paraId="29898A1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1C82A81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void delay_on_tim (uint16_t ms) {</w:t>
      </w:r>
    </w:p>
    <w:p w14:paraId="5B771BC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delay_count = ms;</w:t>
      </w:r>
    </w:p>
    <w:p w14:paraId="03715539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while(delay_count);</w:t>
      </w:r>
    </w:p>
    <w:p w14:paraId="2DDF1A77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}</w:t>
      </w:r>
    </w:p>
    <w:p w14:paraId="630707E4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1FC6ACAB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void reset_delay (void) {</w:t>
      </w:r>
    </w:p>
    <w:p w14:paraId="23DAD2BF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delay_count = 0;</w:t>
      </w:r>
    </w:p>
    <w:p w14:paraId="1CD3ACD3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}</w:t>
      </w:r>
    </w:p>
    <w:p w14:paraId="7F99E068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4D42FA1B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void init_GPIO (void) {</w:t>
      </w:r>
    </w:p>
    <w:p w14:paraId="1D81AF4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GPIO_InitTypeDef GPIO_InitStructure;</w:t>
      </w:r>
    </w:p>
    <w:p w14:paraId="132D3B77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NVIC_InitTypeDef NVIC_InitStruct;</w:t>
      </w:r>
    </w:p>
    <w:p w14:paraId="494EF87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EXTI_InitTypeDef EXTI_InitStruct;</w:t>
      </w:r>
    </w:p>
    <w:p w14:paraId="759E6B21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</w:p>
    <w:p w14:paraId="5980CDE4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RCC_AHB1PeriphClockCmd(RCC_AHB1Periph_GPIOD, ENABLE);</w:t>
      </w:r>
    </w:p>
    <w:p w14:paraId="3D679C3D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RCC_AHB1PeriphClockCmd(RCC_AHB1Periph_GPIOA, ENABLE);</w:t>
      </w:r>
    </w:p>
    <w:p w14:paraId="4AE1A607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</w:p>
    <w:p w14:paraId="4DAB3A87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GPIO_InitStructure.GPIO_Pin = GPIO_PIN_GREEN;</w:t>
      </w:r>
    </w:p>
    <w:p w14:paraId="3CF11AAB" w14:textId="7FE7F04D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>GPIO_InitStructure.GPIO_Speed = GPIO_Speed_2MHz;</w:t>
      </w:r>
    </w:p>
    <w:p w14:paraId="0898F2DB" w14:textId="7FFAC09D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>GPIO_InitStructure.GPIO_Mode = GPIO_Mode_OUT;</w:t>
      </w:r>
    </w:p>
    <w:p w14:paraId="6EA98223" w14:textId="51BC56F9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>GPIO_InitStructure.GPIO_OType = GPIO_OType_PP;</w:t>
      </w:r>
    </w:p>
    <w:p w14:paraId="77F27CF6" w14:textId="416165C0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 xml:space="preserve">GPIO_InitStructure.GPIO_PuPd = GPIO_PuPd_NOPULL;  </w:t>
      </w:r>
    </w:p>
    <w:p w14:paraId="2CB0DA23" w14:textId="508941AD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>GPIO_Init(GPIOD, &amp;GPIO_InitStructure);</w:t>
      </w:r>
    </w:p>
    <w:p w14:paraId="17AD326E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</w:p>
    <w:p w14:paraId="6A7464E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GPIO_InitStructure.GPIO_Pin = GPIO_PIN_YELLOW;</w:t>
      </w:r>
    </w:p>
    <w:p w14:paraId="0E4FBB93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GPIO_Init(GPIOD, &amp;GPIO_InitStructure);</w:t>
      </w:r>
    </w:p>
    <w:p w14:paraId="23DBBF1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</w:p>
    <w:p w14:paraId="403E69D0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GPIO_InitStructure.GPIO_Pin = GPIO_PIN_RED;</w:t>
      </w:r>
    </w:p>
    <w:p w14:paraId="356E1A98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GPIO_Init(GPIOD, &amp;GPIO_InitStructure);</w:t>
      </w:r>
    </w:p>
    <w:p w14:paraId="5BFEFE60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</w:p>
    <w:p w14:paraId="60719BD0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GPIO_InitStructure.GPIO_Pin = GPIO_PIN_BLUE;</w:t>
      </w:r>
    </w:p>
    <w:p w14:paraId="01736CD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GPIO_Init(GPIOD, &amp;GPIO_InitStructure);</w:t>
      </w:r>
    </w:p>
    <w:p w14:paraId="4422DAEE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</w:p>
    <w:p w14:paraId="0835B51B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GPIO_InitStructure.GPIO_Pin = GPIO_Pin_0;</w:t>
      </w:r>
    </w:p>
    <w:p w14:paraId="0F71872E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GPIO_InitStructure.GPIO_Mode = GPIO_Mode_IN;</w:t>
      </w:r>
    </w:p>
    <w:p w14:paraId="115BB64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GPIO_Init(GPIOA, &amp; GPIO_InitStructure);</w:t>
      </w:r>
    </w:p>
    <w:p w14:paraId="066D3923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</w:p>
    <w:p w14:paraId="273597AF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NVIC_InitStruct.NVIC_IRQChannel = EXTI0_IRQn;</w:t>
      </w:r>
    </w:p>
    <w:p w14:paraId="4E08CF3E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NVIC_InitStruct.NVIC_IRQChannelPreemptionPriority = 0x00;</w:t>
      </w:r>
    </w:p>
    <w:p w14:paraId="43035FFB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NVIC_InitStruct.NVIC_IRQChannelSubPriority = 0x00;</w:t>
      </w:r>
    </w:p>
    <w:p w14:paraId="7385ED9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NVIC_InitStruct.NVIC_IRQChannelCmd = ENABLE;</w:t>
      </w:r>
    </w:p>
    <w:p w14:paraId="73F85F51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NVIC_Init(&amp;NVIC_InitStruct);</w:t>
      </w:r>
    </w:p>
    <w:p w14:paraId="1A6D9FBD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</w:p>
    <w:p w14:paraId="7A95CC21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EXTI_InitStruct.EXTI_Line = EXTI_Line0;</w:t>
      </w:r>
    </w:p>
    <w:p w14:paraId="5FC5103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EXTI_InitStruct.EXTI_LineCmd = ENABLE;</w:t>
      </w:r>
    </w:p>
    <w:p w14:paraId="260BDC2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EXTI_InitStruct.EXTI_Mode = EXTI_Mode_Interrupt;</w:t>
      </w:r>
    </w:p>
    <w:p w14:paraId="3008C923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lastRenderedPageBreak/>
        <w:tab/>
        <w:t>EXTI_InitStruct.EXTI_Trigger = EXTI_Trigger_Rising;</w:t>
      </w:r>
    </w:p>
    <w:p w14:paraId="5C1913D0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EXTI_Init(&amp;EXTI_InitStruct);</w:t>
      </w:r>
    </w:p>
    <w:p w14:paraId="4919F31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}</w:t>
      </w:r>
    </w:p>
    <w:p w14:paraId="038ED19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190B0504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char mode_1_state = 1,</w:t>
      </w:r>
    </w:p>
    <w:p w14:paraId="56CC33A8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 xml:space="preserve"> mode_2_state = 1,</w:t>
      </w:r>
    </w:p>
    <w:p w14:paraId="72E69FA0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 xml:space="preserve"> mode_3_state = 1,</w:t>
      </w:r>
    </w:p>
    <w:p w14:paraId="1486B709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 xml:space="preserve"> mode_4_state = 1,</w:t>
      </w:r>
    </w:p>
    <w:p w14:paraId="0F289C21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 xml:space="preserve"> num_mode = 1;</w:t>
      </w:r>
    </w:p>
    <w:p w14:paraId="23FA58E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5630A719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void EXTI0_IRQHandler (void) {</w:t>
      </w:r>
    </w:p>
    <w:p w14:paraId="2387517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EXTI_ClearITPendingBit(EXTI_Line0);</w:t>
      </w:r>
    </w:p>
    <w:p w14:paraId="194DCF00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if (num_mode != 4)</w:t>
      </w:r>
    </w:p>
    <w:p w14:paraId="590AFB61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num_mode++;</w:t>
      </w:r>
    </w:p>
    <w:p w14:paraId="155AA3EA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else</w:t>
      </w:r>
    </w:p>
    <w:p w14:paraId="514EFC28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num_mode = 1;</w:t>
      </w:r>
    </w:p>
    <w:p w14:paraId="5E2C748E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</w:p>
    <w:p w14:paraId="6A80463F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reset_delay();</w:t>
      </w:r>
    </w:p>
    <w:p w14:paraId="5613D6D9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GREEN_OFF();</w:t>
      </w:r>
    </w:p>
    <w:p w14:paraId="52261541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YELLOW_OFF();</w:t>
      </w:r>
    </w:p>
    <w:p w14:paraId="1A0A30F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BLUE_OFF();</w:t>
      </w:r>
    </w:p>
    <w:p w14:paraId="140518C0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RED_OFF();</w:t>
      </w:r>
    </w:p>
    <w:p w14:paraId="229326E3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}</w:t>
      </w:r>
    </w:p>
    <w:p w14:paraId="0247A198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110EF081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void mode_1 (void) {</w:t>
      </w:r>
    </w:p>
    <w:p w14:paraId="052D45C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if (mode_1_state == 1) {</w:t>
      </w:r>
    </w:p>
    <w:p w14:paraId="34D9D32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RED_ON();</w:t>
      </w:r>
    </w:p>
    <w:p w14:paraId="238586E9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GREEN_ON();</w:t>
      </w:r>
    </w:p>
    <w:p w14:paraId="54955E07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YELLOW_OFF();</w:t>
      </w:r>
    </w:p>
    <w:p w14:paraId="01451407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BLUE_OFF();</w:t>
      </w:r>
    </w:p>
    <w:p w14:paraId="521E101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mode_1_state = 2;</w:t>
      </w:r>
    </w:p>
    <w:p w14:paraId="665BD0AA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delay_on_tim(500);</w:t>
      </w:r>
    </w:p>
    <w:p w14:paraId="6B6109A8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}</w:t>
      </w:r>
    </w:p>
    <w:p w14:paraId="04BC748F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else if (mode_1_state == 2) {</w:t>
      </w:r>
    </w:p>
    <w:p w14:paraId="4CD0559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RED_OFF();</w:t>
      </w:r>
    </w:p>
    <w:p w14:paraId="6F711C5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GREEN_OFF();</w:t>
      </w:r>
    </w:p>
    <w:p w14:paraId="6158E0D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YELLOW_ON();</w:t>
      </w:r>
    </w:p>
    <w:p w14:paraId="29B66A9A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BLUE_ON();</w:t>
      </w:r>
    </w:p>
    <w:p w14:paraId="56246F4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mode_1_state = 1;</w:t>
      </w:r>
    </w:p>
    <w:p w14:paraId="4ECD2499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delay_on_tim(500);</w:t>
      </w:r>
    </w:p>
    <w:p w14:paraId="2F01D17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}</w:t>
      </w:r>
    </w:p>
    <w:p w14:paraId="73CD411B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}</w:t>
      </w:r>
    </w:p>
    <w:p w14:paraId="24478D37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680139BD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void mode_2 (void) {</w:t>
      </w:r>
    </w:p>
    <w:p w14:paraId="121101C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if (mode_2_state == 1) {</w:t>
      </w:r>
    </w:p>
    <w:p w14:paraId="317EA56F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RED_ON();</w:t>
      </w:r>
    </w:p>
    <w:p w14:paraId="629D613F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mode_2_state = 2;</w:t>
      </w:r>
    </w:p>
    <w:p w14:paraId="4AA8AA7E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delay_on_tim(500);</w:t>
      </w:r>
    </w:p>
    <w:p w14:paraId="43A1803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</w:p>
    <w:p w14:paraId="25C15D2F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}</w:t>
      </w:r>
    </w:p>
    <w:p w14:paraId="0620905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else if (mode_2_state == 2) {</w:t>
      </w:r>
    </w:p>
    <w:p w14:paraId="2A4D4EC4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RED_OFF();</w:t>
      </w:r>
    </w:p>
    <w:p w14:paraId="72D378C9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mode_2_state = 1;</w:t>
      </w:r>
    </w:p>
    <w:p w14:paraId="35CDB114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lastRenderedPageBreak/>
        <w:tab/>
      </w:r>
      <w:r w:rsidRPr="009705FF">
        <w:rPr>
          <w:rFonts w:ascii="Times New Roman" w:hAnsi="Times New Roman" w:cs="Times New Roman"/>
          <w:lang w:val="en-US"/>
        </w:rPr>
        <w:tab/>
        <w:t>delay_on_tim(500);</w:t>
      </w:r>
    </w:p>
    <w:p w14:paraId="2F0F220F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}</w:t>
      </w:r>
    </w:p>
    <w:p w14:paraId="729A727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}</w:t>
      </w:r>
    </w:p>
    <w:p w14:paraId="2A2610FB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1166274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void mode_3 (void) {</w:t>
      </w:r>
    </w:p>
    <w:p w14:paraId="16FCB9B0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if (mode_3_state == 1) {</w:t>
      </w:r>
    </w:p>
    <w:p w14:paraId="786C5CF1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BLUE_ON();</w:t>
      </w:r>
    </w:p>
    <w:p w14:paraId="703678BE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mode_3_state = 2;</w:t>
      </w:r>
    </w:p>
    <w:p w14:paraId="74C30024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delay_on_tim(500);</w:t>
      </w:r>
    </w:p>
    <w:p w14:paraId="77E94D4D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</w:p>
    <w:p w14:paraId="4C477649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}</w:t>
      </w:r>
    </w:p>
    <w:p w14:paraId="6C91BD5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else if (mode_3_state == 2) {</w:t>
      </w:r>
    </w:p>
    <w:p w14:paraId="2E197EE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BLUE_OFF();</w:t>
      </w:r>
    </w:p>
    <w:p w14:paraId="23257AA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mode_3_state = 1;</w:t>
      </w:r>
    </w:p>
    <w:p w14:paraId="6FDEDDE9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delay_on_tim(500);</w:t>
      </w:r>
    </w:p>
    <w:p w14:paraId="53F428E8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}</w:t>
      </w:r>
    </w:p>
    <w:p w14:paraId="58D2307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}</w:t>
      </w:r>
    </w:p>
    <w:p w14:paraId="1299F317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370F7320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void mode_4 (void) {</w:t>
      </w:r>
    </w:p>
    <w:p w14:paraId="66C06E2F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if (mode_4_state == 1) {</w:t>
      </w:r>
    </w:p>
    <w:p w14:paraId="7F4FFFED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YELLOW_OFF();</w:t>
      </w:r>
    </w:p>
    <w:p w14:paraId="3B1A14CB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RED_ON();</w:t>
      </w:r>
    </w:p>
    <w:p w14:paraId="729C869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mode_4_state = 2;</w:t>
      </w:r>
    </w:p>
    <w:p w14:paraId="79E4165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delay_on_tim(250);</w:t>
      </w:r>
    </w:p>
    <w:p w14:paraId="3E39C62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}</w:t>
      </w:r>
    </w:p>
    <w:p w14:paraId="4974533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 xml:space="preserve">else </w:t>
      </w:r>
      <w:r w:rsidRPr="009705FF">
        <w:rPr>
          <w:rFonts w:ascii="Times New Roman" w:hAnsi="Times New Roman" w:cs="Times New Roman"/>
          <w:lang w:val="en-US"/>
        </w:rPr>
        <w:tab/>
        <w:t>if (mode_4_state == 2) {</w:t>
      </w:r>
    </w:p>
    <w:p w14:paraId="0EAA090E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RED_OFF();</w:t>
      </w:r>
    </w:p>
    <w:p w14:paraId="2C2A12E9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GREEN_ON();</w:t>
      </w:r>
    </w:p>
    <w:p w14:paraId="652450A8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mode_4_state = 3;</w:t>
      </w:r>
    </w:p>
    <w:p w14:paraId="3D3718F8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delay_on_tim(250);</w:t>
      </w:r>
    </w:p>
    <w:p w14:paraId="05C5B711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}</w:t>
      </w:r>
    </w:p>
    <w:p w14:paraId="0D0CB9E8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 xml:space="preserve">else </w:t>
      </w:r>
      <w:r w:rsidRPr="009705FF">
        <w:rPr>
          <w:rFonts w:ascii="Times New Roman" w:hAnsi="Times New Roman" w:cs="Times New Roman"/>
          <w:lang w:val="en-US"/>
        </w:rPr>
        <w:tab/>
        <w:t>if (mode_4_state == 3) {</w:t>
      </w:r>
    </w:p>
    <w:p w14:paraId="3C44ABA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GREEN_OFF();</w:t>
      </w:r>
    </w:p>
    <w:p w14:paraId="31794217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BLUE_ON();</w:t>
      </w:r>
    </w:p>
    <w:p w14:paraId="13E936D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mode_4_state = 4;</w:t>
      </w:r>
    </w:p>
    <w:p w14:paraId="74E97858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delay_on_tim(250);</w:t>
      </w:r>
    </w:p>
    <w:p w14:paraId="3BBAC88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}</w:t>
      </w:r>
    </w:p>
    <w:p w14:paraId="07AC7103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 xml:space="preserve">else </w:t>
      </w:r>
      <w:r w:rsidRPr="009705FF">
        <w:rPr>
          <w:rFonts w:ascii="Times New Roman" w:hAnsi="Times New Roman" w:cs="Times New Roman"/>
          <w:lang w:val="en-US"/>
        </w:rPr>
        <w:tab/>
        <w:t>if (mode_4_state == 4) {</w:t>
      </w:r>
    </w:p>
    <w:p w14:paraId="7D7844DF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BLUE_OFF();</w:t>
      </w:r>
    </w:p>
    <w:p w14:paraId="09F7157A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YELLOW_ON();</w:t>
      </w:r>
    </w:p>
    <w:p w14:paraId="66FFA38A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mode_4_state = 1;</w:t>
      </w:r>
    </w:p>
    <w:p w14:paraId="7831C424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delay_on_tim(250);</w:t>
      </w:r>
    </w:p>
    <w:p w14:paraId="283E7F3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}</w:t>
      </w:r>
    </w:p>
    <w:p w14:paraId="00A2DDEA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}</w:t>
      </w:r>
    </w:p>
    <w:p w14:paraId="0327FC54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</w:p>
    <w:p w14:paraId="3007DD5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int main (void) {</w:t>
      </w:r>
    </w:p>
    <w:p w14:paraId="38C301C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SysTick_Config(SystemCoreClock/1000);</w:t>
      </w:r>
    </w:p>
    <w:p w14:paraId="2C27C5B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init_GPIO();</w:t>
      </w:r>
    </w:p>
    <w:p w14:paraId="0CD99351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</w:p>
    <w:p w14:paraId="11F551FC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while(1) {</w:t>
      </w:r>
    </w:p>
    <w:p w14:paraId="0B56F5EF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if (num_mode == 1)</w:t>
      </w:r>
    </w:p>
    <w:p w14:paraId="22258CF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mode_1();</w:t>
      </w:r>
    </w:p>
    <w:p w14:paraId="159CDF75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else if(num_mode == 2)</w:t>
      </w:r>
    </w:p>
    <w:p w14:paraId="3E35402E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lastRenderedPageBreak/>
        <w:tab/>
      </w: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mode_2();</w:t>
      </w:r>
    </w:p>
    <w:p w14:paraId="1BEBF2CA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else if(num_mode == 3)</w:t>
      </w:r>
    </w:p>
    <w:p w14:paraId="45CDED33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mode_3();</w:t>
      </w:r>
    </w:p>
    <w:p w14:paraId="081191C0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else if(num_mode == 4)</w:t>
      </w:r>
    </w:p>
    <w:p w14:paraId="25112C86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</w:r>
      <w:r w:rsidRPr="009705FF">
        <w:rPr>
          <w:rFonts w:ascii="Times New Roman" w:hAnsi="Times New Roman" w:cs="Times New Roman"/>
          <w:lang w:val="en-US"/>
        </w:rPr>
        <w:tab/>
        <w:t>mode_4();</w:t>
      </w:r>
    </w:p>
    <w:p w14:paraId="1EE5C5E2" w14:textId="77777777" w:rsidR="009705FF" w:rsidRPr="009705FF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ab/>
        <w:t>}</w:t>
      </w:r>
    </w:p>
    <w:p w14:paraId="5739B803" w14:textId="6FE5213A" w:rsidR="00C21649" w:rsidRPr="00C21649" w:rsidRDefault="009705FF" w:rsidP="009705FF">
      <w:pPr>
        <w:spacing w:after="0"/>
        <w:ind w:firstLine="708"/>
        <w:rPr>
          <w:rFonts w:ascii="Times New Roman" w:hAnsi="Times New Roman" w:cs="Times New Roman"/>
          <w:lang w:val="en-US"/>
        </w:rPr>
      </w:pPr>
      <w:r w:rsidRPr="009705FF">
        <w:rPr>
          <w:rFonts w:ascii="Times New Roman" w:hAnsi="Times New Roman" w:cs="Times New Roman"/>
          <w:lang w:val="en-US"/>
        </w:rPr>
        <w:t>}</w:t>
      </w:r>
    </w:p>
    <w:sectPr w:rsidR="00C21649" w:rsidRPr="00C21649" w:rsidSect="008E5661">
      <w:footerReference w:type="default" r:id="rId16"/>
      <w:pgSz w:w="11906" w:h="16838"/>
      <w:pgMar w:top="1134" w:right="849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4FD14B" w14:textId="77777777" w:rsidR="00D94C8A" w:rsidRDefault="00D94C8A" w:rsidP="00412CEA">
      <w:pPr>
        <w:spacing w:after="0" w:line="240" w:lineRule="auto"/>
      </w:pPr>
      <w:r>
        <w:separator/>
      </w:r>
    </w:p>
  </w:endnote>
  <w:endnote w:type="continuationSeparator" w:id="0">
    <w:p w14:paraId="18434E5C" w14:textId="77777777" w:rsidR="00D94C8A" w:rsidRDefault="00D94C8A" w:rsidP="00412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02684747"/>
      <w:docPartObj>
        <w:docPartGallery w:val="Page Numbers (Bottom of Page)"/>
        <w:docPartUnique/>
      </w:docPartObj>
    </w:sdtPr>
    <w:sdtEndPr/>
    <w:sdtContent>
      <w:p w14:paraId="730E9DAF" w14:textId="0CCA0EE9" w:rsidR="00412CEA" w:rsidRDefault="00412CE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7C89A7" w14:textId="77777777" w:rsidR="00412CEA" w:rsidRDefault="00412CE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22CDA" w14:textId="77777777" w:rsidR="00D94C8A" w:rsidRDefault="00D94C8A" w:rsidP="00412CEA">
      <w:pPr>
        <w:spacing w:after="0" w:line="240" w:lineRule="auto"/>
      </w:pPr>
      <w:r>
        <w:separator/>
      </w:r>
    </w:p>
  </w:footnote>
  <w:footnote w:type="continuationSeparator" w:id="0">
    <w:p w14:paraId="51A47C40" w14:textId="77777777" w:rsidR="00D94C8A" w:rsidRDefault="00D94C8A" w:rsidP="00412C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B431E"/>
    <w:multiLevelType w:val="hybridMultilevel"/>
    <w:tmpl w:val="5C20A478"/>
    <w:lvl w:ilvl="0" w:tplc="DA0C84DC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6DA3140"/>
    <w:multiLevelType w:val="hybridMultilevel"/>
    <w:tmpl w:val="8F74F3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92327B"/>
    <w:multiLevelType w:val="hybridMultilevel"/>
    <w:tmpl w:val="C3A2AF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93093"/>
    <w:multiLevelType w:val="hybridMultilevel"/>
    <w:tmpl w:val="6F48B138"/>
    <w:lvl w:ilvl="0" w:tplc="04190011">
      <w:start w:val="1"/>
      <w:numFmt w:val="decimal"/>
      <w:lvlText w:val="%1)"/>
      <w:lvlJc w:val="left"/>
      <w:pPr>
        <w:ind w:left="1919" w:hanging="360"/>
      </w:pPr>
    </w:lvl>
    <w:lvl w:ilvl="1" w:tplc="04190019">
      <w:start w:val="1"/>
      <w:numFmt w:val="lowerLetter"/>
      <w:lvlText w:val="%2."/>
      <w:lvlJc w:val="left"/>
      <w:pPr>
        <w:ind w:left="2639" w:hanging="360"/>
      </w:pPr>
    </w:lvl>
    <w:lvl w:ilvl="2" w:tplc="0419001B">
      <w:start w:val="1"/>
      <w:numFmt w:val="lowerRoman"/>
      <w:lvlText w:val="%3."/>
      <w:lvlJc w:val="right"/>
      <w:pPr>
        <w:ind w:left="3359" w:hanging="180"/>
      </w:pPr>
    </w:lvl>
    <w:lvl w:ilvl="3" w:tplc="0419000F">
      <w:start w:val="1"/>
      <w:numFmt w:val="decimal"/>
      <w:lvlText w:val="%4."/>
      <w:lvlJc w:val="left"/>
      <w:pPr>
        <w:ind w:left="4079" w:hanging="360"/>
      </w:pPr>
    </w:lvl>
    <w:lvl w:ilvl="4" w:tplc="04190019">
      <w:start w:val="1"/>
      <w:numFmt w:val="lowerLetter"/>
      <w:lvlText w:val="%5."/>
      <w:lvlJc w:val="left"/>
      <w:pPr>
        <w:ind w:left="4799" w:hanging="360"/>
      </w:pPr>
    </w:lvl>
    <w:lvl w:ilvl="5" w:tplc="0419001B">
      <w:start w:val="1"/>
      <w:numFmt w:val="lowerRoman"/>
      <w:lvlText w:val="%6."/>
      <w:lvlJc w:val="right"/>
      <w:pPr>
        <w:ind w:left="5519" w:hanging="180"/>
      </w:pPr>
    </w:lvl>
    <w:lvl w:ilvl="6" w:tplc="0419000F">
      <w:start w:val="1"/>
      <w:numFmt w:val="decimal"/>
      <w:lvlText w:val="%7."/>
      <w:lvlJc w:val="left"/>
      <w:pPr>
        <w:ind w:left="6239" w:hanging="360"/>
      </w:pPr>
    </w:lvl>
    <w:lvl w:ilvl="7" w:tplc="04190019">
      <w:start w:val="1"/>
      <w:numFmt w:val="lowerLetter"/>
      <w:lvlText w:val="%8."/>
      <w:lvlJc w:val="left"/>
      <w:pPr>
        <w:ind w:left="6959" w:hanging="360"/>
      </w:pPr>
    </w:lvl>
    <w:lvl w:ilvl="8" w:tplc="0419001B">
      <w:start w:val="1"/>
      <w:numFmt w:val="lowerRoman"/>
      <w:lvlText w:val="%9."/>
      <w:lvlJc w:val="right"/>
      <w:pPr>
        <w:ind w:left="7679" w:hanging="180"/>
      </w:pPr>
    </w:lvl>
  </w:abstractNum>
  <w:abstractNum w:abstractNumId="4" w15:restartNumberingAfterBreak="0">
    <w:nsid w:val="7B234E54"/>
    <w:multiLevelType w:val="hybridMultilevel"/>
    <w:tmpl w:val="6A269F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149"/>
    <w:rsid w:val="000746EB"/>
    <w:rsid w:val="0008047A"/>
    <w:rsid w:val="00082DE8"/>
    <w:rsid w:val="0008791C"/>
    <w:rsid w:val="0009147B"/>
    <w:rsid w:val="00095DED"/>
    <w:rsid w:val="000B00C5"/>
    <w:rsid w:val="000B2079"/>
    <w:rsid w:val="000D1AFE"/>
    <w:rsid w:val="00105149"/>
    <w:rsid w:val="00116118"/>
    <w:rsid w:val="00126C00"/>
    <w:rsid w:val="00163175"/>
    <w:rsid w:val="0016386C"/>
    <w:rsid w:val="00166194"/>
    <w:rsid w:val="001729D2"/>
    <w:rsid w:val="00177C7A"/>
    <w:rsid w:val="00191587"/>
    <w:rsid w:val="001A0270"/>
    <w:rsid w:val="001A672B"/>
    <w:rsid w:val="001A7C07"/>
    <w:rsid w:val="001F12B6"/>
    <w:rsid w:val="001F6990"/>
    <w:rsid w:val="00222A74"/>
    <w:rsid w:val="00224FD8"/>
    <w:rsid w:val="00242AFE"/>
    <w:rsid w:val="0025336C"/>
    <w:rsid w:val="0028003B"/>
    <w:rsid w:val="0028022F"/>
    <w:rsid w:val="00281AA8"/>
    <w:rsid w:val="00285179"/>
    <w:rsid w:val="002960B3"/>
    <w:rsid w:val="003411EA"/>
    <w:rsid w:val="003A4A5A"/>
    <w:rsid w:val="003D55A4"/>
    <w:rsid w:val="003E1FB1"/>
    <w:rsid w:val="00412CEA"/>
    <w:rsid w:val="004422FF"/>
    <w:rsid w:val="004A05C7"/>
    <w:rsid w:val="004B58A8"/>
    <w:rsid w:val="004E277B"/>
    <w:rsid w:val="004F2332"/>
    <w:rsid w:val="00542458"/>
    <w:rsid w:val="005D3C81"/>
    <w:rsid w:val="00624AED"/>
    <w:rsid w:val="00647A6C"/>
    <w:rsid w:val="006524D5"/>
    <w:rsid w:val="006569A8"/>
    <w:rsid w:val="00674726"/>
    <w:rsid w:val="006B2527"/>
    <w:rsid w:val="006F3EE1"/>
    <w:rsid w:val="006F7507"/>
    <w:rsid w:val="00736BDB"/>
    <w:rsid w:val="007425CF"/>
    <w:rsid w:val="00754968"/>
    <w:rsid w:val="00773C7C"/>
    <w:rsid w:val="00792A46"/>
    <w:rsid w:val="007A6A60"/>
    <w:rsid w:val="007E0AD7"/>
    <w:rsid w:val="007F121E"/>
    <w:rsid w:val="007F2584"/>
    <w:rsid w:val="007F4C41"/>
    <w:rsid w:val="008006B3"/>
    <w:rsid w:val="008107A2"/>
    <w:rsid w:val="0082683C"/>
    <w:rsid w:val="00876C6C"/>
    <w:rsid w:val="00881512"/>
    <w:rsid w:val="00887893"/>
    <w:rsid w:val="008912DD"/>
    <w:rsid w:val="00892B14"/>
    <w:rsid w:val="00892B56"/>
    <w:rsid w:val="00892CEC"/>
    <w:rsid w:val="008C4113"/>
    <w:rsid w:val="008E5661"/>
    <w:rsid w:val="00906D67"/>
    <w:rsid w:val="00922F9E"/>
    <w:rsid w:val="00937C30"/>
    <w:rsid w:val="00940181"/>
    <w:rsid w:val="00965320"/>
    <w:rsid w:val="009705FF"/>
    <w:rsid w:val="0098686F"/>
    <w:rsid w:val="00996F2A"/>
    <w:rsid w:val="009E312B"/>
    <w:rsid w:val="009E3524"/>
    <w:rsid w:val="009F7678"/>
    <w:rsid w:val="00A13574"/>
    <w:rsid w:val="00A26547"/>
    <w:rsid w:val="00A367FB"/>
    <w:rsid w:val="00A6411A"/>
    <w:rsid w:val="00AC5FDB"/>
    <w:rsid w:val="00AD07A3"/>
    <w:rsid w:val="00AD426A"/>
    <w:rsid w:val="00AE26ED"/>
    <w:rsid w:val="00AE74AA"/>
    <w:rsid w:val="00B16488"/>
    <w:rsid w:val="00B532DE"/>
    <w:rsid w:val="00BB6291"/>
    <w:rsid w:val="00BE16E5"/>
    <w:rsid w:val="00BF2630"/>
    <w:rsid w:val="00BF3E9D"/>
    <w:rsid w:val="00C21649"/>
    <w:rsid w:val="00C2475D"/>
    <w:rsid w:val="00C34BF6"/>
    <w:rsid w:val="00C359CD"/>
    <w:rsid w:val="00C4100B"/>
    <w:rsid w:val="00C5086A"/>
    <w:rsid w:val="00C55204"/>
    <w:rsid w:val="00C60AC8"/>
    <w:rsid w:val="00C620CC"/>
    <w:rsid w:val="00C96306"/>
    <w:rsid w:val="00CA1370"/>
    <w:rsid w:val="00CE43F8"/>
    <w:rsid w:val="00CF7D52"/>
    <w:rsid w:val="00D03D25"/>
    <w:rsid w:val="00D336ED"/>
    <w:rsid w:val="00D44290"/>
    <w:rsid w:val="00D51BE9"/>
    <w:rsid w:val="00D93B0C"/>
    <w:rsid w:val="00D94C8A"/>
    <w:rsid w:val="00DA0E11"/>
    <w:rsid w:val="00DB0E8D"/>
    <w:rsid w:val="00DC488F"/>
    <w:rsid w:val="00DE26DA"/>
    <w:rsid w:val="00E03C84"/>
    <w:rsid w:val="00E06295"/>
    <w:rsid w:val="00E27295"/>
    <w:rsid w:val="00E65723"/>
    <w:rsid w:val="00E65D32"/>
    <w:rsid w:val="00E67026"/>
    <w:rsid w:val="00E97ADF"/>
    <w:rsid w:val="00EC7C9E"/>
    <w:rsid w:val="00F02707"/>
    <w:rsid w:val="00F06C54"/>
    <w:rsid w:val="00F14DF1"/>
    <w:rsid w:val="00F1506A"/>
    <w:rsid w:val="00F156A7"/>
    <w:rsid w:val="00F35941"/>
    <w:rsid w:val="00F57C9E"/>
    <w:rsid w:val="00F6193E"/>
    <w:rsid w:val="00F74F97"/>
    <w:rsid w:val="00FA5821"/>
    <w:rsid w:val="00FC1AF3"/>
    <w:rsid w:val="00FC2CC0"/>
    <w:rsid w:val="00FD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A6C85"/>
  <w15:chartTrackingRefBased/>
  <w15:docId w15:val="{8A05AA28-4A58-488D-A8F3-BA5A1018A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2C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2C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12CEA"/>
  </w:style>
  <w:style w:type="paragraph" w:styleId="a5">
    <w:name w:val="footer"/>
    <w:basedOn w:val="a"/>
    <w:link w:val="a6"/>
    <w:uiPriority w:val="99"/>
    <w:unhideWhenUsed/>
    <w:rsid w:val="00412C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12CEA"/>
  </w:style>
  <w:style w:type="paragraph" w:styleId="a7">
    <w:name w:val="List Paragraph"/>
    <w:basedOn w:val="a"/>
    <w:uiPriority w:val="34"/>
    <w:qFormat/>
    <w:rsid w:val="007F4C41"/>
    <w:pPr>
      <w:spacing w:after="200" w:line="276" w:lineRule="auto"/>
      <w:ind w:left="720"/>
      <w:contextualSpacing/>
      <w:jc w:val="both"/>
    </w:pPr>
    <w:rPr>
      <w:rFonts w:ascii="Times New Roman" w:hAnsi="Times New Roman"/>
      <w:sz w:val="28"/>
    </w:rPr>
  </w:style>
  <w:style w:type="table" w:styleId="a8">
    <w:name w:val="Table Grid"/>
    <w:basedOn w:val="a1"/>
    <w:uiPriority w:val="59"/>
    <w:rsid w:val="008006B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2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64353-E9E5-4D9A-86F8-A37487B59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11</Pages>
  <Words>1068</Words>
  <Characters>6089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Хурамшин Сергей</dc:creator>
  <cp:keywords/>
  <dc:description/>
  <cp:lastModifiedBy>Хурамшин Сергей</cp:lastModifiedBy>
  <cp:revision>142</cp:revision>
  <dcterms:created xsi:type="dcterms:W3CDTF">2021-03-03T00:05:00Z</dcterms:created>
  <dcterms:modified xsi:type="dcterms:W3CDTF">2021-05-20T00:22:00Z</dcterms:modified>
</cp:coreProperties>
</file>