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F8C" w:rsidRPr="00525D70" w:rsidRDefault="00543F8C" w:rsidP="00543F8C">
      <w:pPr>
        <w:spacing w:line="276" w:lineRule="auto"/>
        <w:rPr>
          <w:rFonts w:cs="Times New Roman"/>
          <w:b/>
          <w:sz w:val="48"/>
          <w:szCs w:val="48"/>
          <w:lang w:val="uk-UA"/>
        </w:rPr>
      </w:pPr>
    </w:p>
    <w:p w:rsidR="00543F8C" w:rsidRPr="00525D70" w:rsidRDefault="00543F8C" w:rsidP="00543F8C">
      <w:pPr>
        <w:spacing w:line="276" w:lineRule="auto"/>
        <w:rPr>
          <w:rFonts w:cs="Times New Roman"/>
          <w:b/>
          <w:sz w:val="48"/>
          <w:szCs w:val="48"/>
          <w:lang w:val="uk-UA"/>
        </w:rPr>
      </w:pPr>
    </w:p>
    <w:p w:rsidR="00543F8C" w:rsidRPr="00525D70" w:rsidRDefault="00543F8C" w:rsidP="00543F8C">
      <w:pPr>
        <w:spacing w:line="276" w:lineRule="auto"/>
        <w:rPr>
          <w:rFonts w:cs="Times New Roman"/>
          <w:b/>
          <w:sz w:val="48"/>
          <w:szCs w:val="48"/>
          <w:lang w:val="uk-UA"/>
        </w:rPr>
      </w:pPr>
    </w:p>
    <w:p w:rsidR="00543F8C" w:rsidRPr="00525D70" w:rsidRDefault="00543F8C" w:rsidP="00543F8C">
      <w:pPr>
        <w:spacing w:line="276" w:lineRule="auto"/>
        <w:rPr>
          <w:rFonts w:cs="Times New Roman"/>
          <w:b/>
          <w:sz w:val="48"/>
          <w:szCs w:val="48"/>
          <w:lang w:val="uk-UA"/>
        </w:rPr>
      </w:pPr>
    </w:p>
    <w:p w:rsidR="00543F8C" w:rsidRPr="00525D70" w:rsidRDefault="00543F8C" w:rsidP="00543F8C">
      <w:pPr>
        <w:spacing w:line="276" w:lineRule="auto"/>
        <w:rPr>
          <w:rFonts w:cs="Times New Roman"/>
          <w:b/>
          <w:sz w:val="48"/>
          <w:szCs w:val="48"/>
          <w:lang w:val="uk-UA"/>
        </w:rPr>
      </w:pPr>
    </w:p>
    <w:p w:rsidR="00543F8C" w:rsidRPr="00525D70" w:rsidRDefault="00543F8C" w:rsidP="00543F8C">
      <w:pPr>
        <w:spacing w:line="276" w:lineRule="auto"/>
        <w:rPr>
          <w:rFonts w:cs="Times New Roman"/>
          <w:b/>
          <w:sz w:val="48"/>
          <w:szCs w:val="48"/>
          <w:lang w:val="uk-UA"/>
        </w:rPr>
      </w:pPr>
    </w:p>
    <w:p w:rsidR="00543F8C" w:rsidRPr="00525D70" w:rsidRDefault="00543F8C" w:rsidP="00543F8C">
      <w:pPr>
        <w:spacing w:line="276" w:lineRule="auto"/>
        <w:rPr>
          <w:rFonts w:cs="Times New Roman"/>
          <w:b/>
          <w:sz w:val="48"/>
          <w:szCs w:val="48"/>
          <w:lang w:val="uk-UA"/>
        </w:rPr>
      </w:pPr>
      <w:r w:rsidRPr="00525D70">
        <w:rPr>
          <w:rFonts w:cs="Times New Roman"/>
          <w:b/>
          <w:sz w:val="48"/>
          <w:szCs w:val="48"/>
          <w:lang w:val="uk-UA"/>
        </w:rPr>
        <w:t xml:space="preserve">Специфікація вимог </w:t>
      </w:r>
    </w:p>
    <w:p w:rsidR="00543F8C" w:rsidRPr="00525D70" w:rsidRDefault="00543F8C" w:rsidP="00543F8C">
      <w:pPr>
        <w:spacing w:line="276" w:lineRule="auto"/>
        <w:rPr>
          <w:rFonts w:cs="Times New Roman"/>
          <w:b/>
          <w:sz w:val="48"/>
          <w:szCs w:val="48"/>
          <w:lang w:val="uk-UA"/>
        </w:rPr>
      </w:pPr>
      <w:r w:rsidRPr="00525D70">
        <w:rPr>
          <w:rFonts w:cs="Times New Roman"/>
          <w:b/>
          <w:sz w:val="48"/>
          <w:szCs w:val="48"/>
          <w:lang w:val="uk-UA"/>
        </w:rPr>
        <w:t>до програмного забезпечення</w:t>
      </w:r>
    </w:p>
    <w:p w:rsidR="00543F8C" w:rsidRPr="00525D70" w:rsidRDefault="00543F8C" w:rsidP="00543F8C">
      <w:pPr>
        <w:spacing w:line="276" w:lineRule="auto"/>
        <w:rPr>
          <w:rFonts w:cs="Times New Roman"/>
          <w:b/>
          <w:sz w:val="48"/>
          <w:szCs w:val="48"/>
          <w:lang w:val="uk-UA"/>
        </w:rPr>
      </w:pPr>
      <w:r w:rsidRPr="00525D70">
        <w:rPr>
          <w:rFonts w:cs="Times New Roman"/>
          <w:b/>
          <w:sz w:val="48"/>
          <w:szCs w:val="48"/>
          <w:lang w:val="uk-UA"/>
        </w:rPr>
        <w:t>«Система обліку офісного обладнання»</w:t>
      </w:r>
    </w:p>
    <w:p w:rsidR="00543F8C" w:rsidRPr="00525D70" w:rsidRDefault="00543F8C" w:rsidP="00543F8C">
      <w:pPr>
        <w:spacing w:line="276" w:lineRule="auto"/>
        <w:rPr>
          <w:rFonts w:cs="Times New Roman"/>
          <w:sz w:val="52"/>
          <w:szCs w:val="52"/>
          <w:lang w:val="uk-UA"/>
        </w:rPr>
      </w:pPr>
    </w:p>
    <w:p w:rsidR="00543F8C" w:rsidRPr="00525D70" w:rsidRDefault="00543F8C" w:rsidP="00543F8C">
      <w:pPr>
        <w:rPr>
          <w:rFonts w:cs="Times New Roman"/>
          <w:szCs w:val="28"/>
          <w:lang w:val="uk-UA"/>
        </w:rPr>
      </w:pPr>
    </w:p>
    <w:p w:rsidR="00543F8C" w:rsidRPr="00525D70" w:rsidRDefault="00543F8C" w:rsidP="00543F8C">
      <w:pPr>
        <w:rPr>
          <w:rFonts w:cs="Times New Roman"/>
          <w:szCs w:val="28"/>
          <w:lang w:val="uk-UA"/>
        </w:rPr>
      </w:pPr>
      <w:r w:rsidRPr="00525D70">
        <w:rPr>
          <w:rFonts w:cs="Times New Roman"/>
          <w:szCs w:val="28"/>
          <w:lang w:val="uk-UA"/>
        </w:rPr>
        <w:t>Версія 1.0</w:t>
      </w:r>
    </w:p>
    <w:p w:rsidR="00543F8C" w:rsidRPr="00525D70" w:rsidRDefault="00543F8C" w:rsidP="00543F8C">
      <w:pPr>
        <w:rPr>
          <w:rFonts w:cs="Times New Roman"/>
          <w:szCs w:val="28"/>
          <w:lang w:val="uk-UA"/>
        </w:rPr>
      </w:pPr>
      <w:r w:rsidRPr="00525D70">
        <w:rPr>
          <w:rFonts w:cs="Times New Roman"/>
          <w:szCs w:val="28"/>
          <w:lang w:val="uk-UA"/>
        </w:rPr>
        <w:t>Виконал</w:t>
      </w:r>
      <w:r w:rsidR="00787B38">
        <w:rPr>
          <w:rFonts w:cs="Times New Roman"/>
          <w:szCs w:val="28"/>
          <w:lang w:val="uk-UA"/>
        </w:rPr>
        <w:t>и</w:t>
      </w:r>
      <w:r w:rsidRPr="00525D70">
        <w:rPr>
          <w:rFonts w:cs="Times New Roman"/>
          <w:szCs w:val="28"/>
          <w:lang w:val="uk-UA"/>
        </w:rPr>
        <w:t xml:space="preserve"> Щербак Андрій</w:t>
      </w:r>
      <w:r w:rsidR="00787B38">
        <w:rPr>
          <w:rFonts w:cs="Times New Roman"/>
          <w:szCs w:val="28"/>
          <w:lang w:val="uk-UA"/>
        </w:rPr>
        <w:t>, Островецький Сергій</w:t>
      </w:r>
    </w:p>
    <w:p w:rsidR="00543F8C" w:rsidRPr="00525D70" w:rsidRDefault="00543F8C" w:rsidP="00543F8C">
      <w:pPr>
        <w:rPr>
          <w:rFonts w:cs="Times New Roman"/>
          <w:szCs w:val="28"/>
          <w:lang w:val="uk-UA"/>
        </w:rPr>
      </w:pPr>
      <w:r w:rsidRPr="00525D70">
        <w:rPr>
          <w:rFonts w:cs="Times New Roman"/>
          <w:szCs w:val="28"/>
          <w:lang w:val="uk-UA"/>
        </w:rPr>
        <w:t>23 вересня, 2019 р.</w:t>
      </w:r>
    </w:p>
    <w:p w:rsidR="00543F8C" w:rsidRPr="00525D70" w:rsidRDefault="00543F8C" w:rsidP="00543F8C">
      <w:pPr>
        <w:pStyle w:val="2"/>
        <w:rPr>
          <w:lang w:val="uk-UA"/>
        </w:rPr>
      </w:pPr>
      <w:r w:rsidRPr="00525D70">
        <w:rPr>
          <w:lang w:val="uk-UA"/>
        </w:rPr>
        <w:br w:type="page"/>
      </w:r>
    </w:p>
    <w:p w:rsidR="00543F8C" w:rsidRPr="00525D70" w:rsidRDefault="00543F8C" w:rsidP="00543F8C">
      <w:pPr>
        <w:rPr>
          <w:rFonts w:cs="Times New Roman"/>
          <w:b/>
          <w:szCs w:val="28"/>
          <w:lang w:val="uk-UA"/>
        </w:rPr>
      </w:pPr>
      <w:r w:rsidRPr="00525D70">
        <w:rPr>
          <w:rFonts w:cs="Times New Roman"/>
          <w:b/>
          <w:szCs w:val="28"/>
          <w:lang w:val="uk-UA"/>
        </w:rPr>
        <w:lastRenderedPageBreak/>
        <w:t>Історія редагування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543F8C" w:rsidRPr="00525D70" w:rsidTr="00543F8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b/>
                <w:lang w:val="uk-UA"/>
              </w:rPr>
            </w:pPr>
            <w:r w:rsidRPr="00525D70">
              <w:rPr>
                <w:b/>
                <w:lang w:val="uk-UA"/>
              </w:rPr>
              <w:t>Дата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b/>
                <w:lang w:val="uk-UA"/>
              </w:rPr>
            </w:pPr>
            <w:r w:rsidRPr="00525D70">
              <w:rPr>
                <w:b/>
                <w:lang w:val="uk-UA"/>
              </w:rPr>
              <w:t>Версія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b/>
                <w:lang w:val="uk-UA"/>
              </w:rPr>
            </w:pPr>
            <w:r w:rsidRPr="00525D70">
              <w:rPr>
                <w:b/>
                <w:lang w:val="uk-UA"/>
              </w:rPr>
              <w:t>Опис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b/>
                <w:lang w:val="uk-UA"/>
              </w:rPr>
            </w:pPr>
            <w:r w:rsidRPr="00525D70">
              <w:rPr>
                <w:b/>
                <w:lang w:val="uk-UA"/>
              </w:rPr>
              <w:t>Автор</w:t>
            </w:r>
          </w:p>
        </w:tc>
      </w:tr>
      <w:tr w:rsidR="00543F8C" w:rsidRPr="00525D70" w:rsidTr="00543F8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lang w:val="uk-UA"/>
              </w:rPr>
            </w:pPr>
            <w:r w:rsidRPr="00525D70">
              <w:rPr>
                <w:lang w:val="uk-UA"/>
              </w:rPr>
              <w:t>23 вересня 2019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lang w:val="uk-UA"/>
              </w:rPr>
            </w:pPr>
            <w:r w:rsidRPr="00525D70">
              <w:rPr>
                <w:lang w:val="uk-UA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lang w:val="uk-UA"/>
              </w:rPr>
            </w:pPr>
            <w:r w:rsidRPr="00525D70">
              <w:rPr>
                <w:lang w:val="uk-UA"/>
              </w:rPr>
              <w:t>Базова версія проекту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543F8C" w:rsidRDefault="00543F8C">
            <w:pPr>
              <w:pStyle w:val="Tabletext"/>
              <w:spacing w:after="0" w:line="360" w:lineRule="auto"/>
            </w:pPr>
            <w:r w:rsidRPr="00525D70">
              <w:rPr>
                <w:lang w:val="uk-UA"/>
              </w:rPr>
              <w:t>Щербак Андрій</w:t>
            </w:r>
          </w:p>
          <w:p w:rsidR="00CC70CD" w:rsidRPr="00CC70CD" w:rsidRDefault="00CC70CD">
            <w:pPr>
              <w:pStyle w:val="Tabletext"/>
              <w:spacing w:after="0" w:line="360" w:lineRule="auto"/>
              <w:rPr>
                <w:lang w:val="uk-UA"/>
              </w:rPr>
            </w:pPr>
            <w:proofErr w:type="spellStart"/>
            <w:r>
              <w:rPr>
                <w:lang w:val="uk-UA"/>
              </w:rPr>
              <w:t>Островецький</w:t>
            </w:r>
            <w:proofErr w:type="spellEnd"/>
            <w:r>
              <w:rPr>
                <w:lang w:val="uk-UA"/>
              </w:rPr>
              <w:t xml:space="preserve"> Сергій</w:t>
            </w:r>
          </w:p>
        </w:tc>
      </w:tr>
      <w:tr w:rsidR="00543F8C" w:rsidRPr="00525D70" w:rsidTr="00543F8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lang w:val="uk-UA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lang w:val="uk-UA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lang w:val="uk-UA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lang w:val="uk-UA"/>
              </w:rPr>
            </w:pPr>
          </w:p>
        </w:tc>
      </w:tr>
      <w:tr w:rsidR="00543F8C" w:rsidRPr="00525D70" w:rsidTr="00543F8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lang w:val="uk-UA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lang w:val="uk-UA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lang w:val="uk-UA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lang w:val="uk-UA"/>
              </w:rPr>
            </w:pPr>
          </w:p>
        </w:tc>
      </w:tr>
      <w:tr w:rsidR="00543F8C" w:rsidRPr="00525D70" w:rsidTr="00543F8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lang w:val="uk-UA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lang w:val="uk-UA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lang w:val="uk-UA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lang w:val="uk-UA"/>
              </w:rPr>
            </w:pPr>
          </w:p>
        </w:tc>
      </w:tr>
      <w:tr w:rsidR="00543F8C" w:rsidRPr="00525D70" w:rsidTr="00543F8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lang w:val="uk-UA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lang w:val="uk-UA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lang w:val="uk-UA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lang w:val="uk-UA"/>
              </w:rPr>
            </w:pPr>
          </w:p>
        </w:tc>
      </w:tr>
      <w:tr w:rsidR="00543F8C" w:rsidRPr="00525D70" w:rsidTr="00543F8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lang w:val="uk-UA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lang w:val="uk-UA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lang w:val="uk-UA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43F8C" w:rsidRPr="00525D70" w:rsidRDefault="00543F8C">
            <w:pPr>
              <w:pStyle w:val="Tabletext"/>
              <w:spacing w:after="0" w:line="360" w:lineRule="auto"/>
              <w:rPr>
                <w:lang w:val="uk-UA"/>
              </w:rPr>
            </w:pPr>
          </w:p>
        </w:tc>
      </w:tr>
    </w:tbl>
    <w:p w:rsidR="00543F8C" w:rsidRPr="00525D70" w:rsidRDefault="00543F8C" w:rsidP="00543F8C">
      <w:pPr>
        <w:rPr>
          <w:rFonts w:cs="Times New Roman"/>
          <w:szCs w:val="28"/>
          <w:lang w:val="uk-UA"/>
        </w:rPr>
      </w:pPr>
    </w:p>
    <w:p w:rsidR="00761DF7" w:rsidRPr="00525D70" w:rsidRDefault="00761DF7">
      <w:pPr>
        <w:spacing w:after="160" w:line="259" w:lineRule="auto"/>
        <w:jc w:val="left"/>
        <w:rPr>
          <w:lang w:val="uk-UA"/>
        </w:rPr>
      </w:pPr>
      <w:r w:rsidRPr="00525D70">
        <w:rPr>
          <w:lang w:val="uk-UA"/>
        </w:rPr>
        <w:br w:type="page"/>
      </w:r>
    </w:p>
    <w:sdt>
      <w:sdtPr>
        <w:rPr>
          <w:lang w:val="ru-RU"/>
        </w:rPr>
        <w:id w:val="-71427270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</w:rPr>
      </w:sdtEndPr>
      <w:sdtContent>
        <w:bookmarkStart w:id="0" w:name="_GoBack" w:displacedByCustomXml="prev"/>
        <w:p w:rsidR="00CC70CD" w:rsidRPr="00CC70CD" w:rsidRDefault="00CC70CD" w:rsidP="00CC70CD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CC70CD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ЗМІСТ</w:t>
          </w:r>
        </w:p>
        <w:p w:rsidR="00CC70CD" w:rsidRPr="00CC70CD" w:rsidRDefault="00CC70C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b/>
              <w:noProof/>
              <w:color w:val="000000" w:themeColor="text1"/>
              <w:szCs w:val="28"/>
              <w:lang w:val="en-US"/>
            </w:rPr>
          </w:pPr>
          <w:r w:rsidRPr="00CC70CD">
            <w:rPr>
              <w:b/>
              <w:color w:val="000000" w:themeColor="text1"/>
              <w:szCs w:val="28"/>
            </w:rPr>
            <w:fldChar w:fldCharType="begin"/>
          </w:r>
          <w:r w:rsidRPr="00CC70CD">
            <w:rPr>
              <w:b/>
              <w:color w:val="000000" w:themeColor="text1"/>
              <w:szCs w:val="28"/>
            </w:rPr>
            <w:instrText xml:space="preserve"> TOC \o "1-3" \h \z \u </w:instrText>
          </w:r>
          <w:r w:rsidRPr="00CC70CD">
            <w:rPr>
              <w:b/>
              <w:color w:val="000000" w:themeColor="text1"/>
              <w:szCs w:val="28"/>
            </w:rPr>
            <w:fldChar w:fldCharType="separate"/>
          </w:r>
          <w:hyperlink w:anchor="_Toc20423782" w:history="1">
            <w:r w:rsidRPr="00CC70CD">
              <w:rPr>
                <w:rStyle w:val="a9"/>
                <w:rFonts w:cs="Times New Roman"/>
                <w:b/>
                <w:noProof/>
                <w:color w:val="000000" w:themeColor="text1"/>
                <w:szCs w:val="28"/>
                <w:lang w:val="uk-UA"/>
              </w:rPr>
              <w:t>1. ВСТУП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ab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instrText xml:space="preserve"> PAGEREF _Toc20423782 \h </w:instrTex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>4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CC70CD" w:rsidRPr="00CC70CD" w:rsidRDefault="00CC70C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b/>
              <w:noProof/>
              <w:color w:val="000000" w:themeColor="text1"/>
              <w:szCs w:val="28"/>
              <w:lang w:val="en-US"/>
            </w:rPr>
          </w:pPr>
          <w:hyperlink w:anchor="_Toc20423783" w:history="1">
            <w:r w:rsidRPr="00CC70CD">
              <w:rPr>
                <w:rStyle w:val="a9"/>
                <w:rFonts w:cs="Times New Roman"/>
                <w:b/>
                <w:noProof/>
                <w:color w:val="000000" w:themeColor="text1"/>
                <w:szCs w:val="28"/>
                <w:lang w:val="uk-UA"/>
              </w:rPr>
              <w:t>1.1 Призначення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ab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instrText xml:space="preserve"> PAGEREF _Toc20423783 \h </w:instrTex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>4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CC70CD" w:rsidRPr="00CC70CD" w:rsidRDefault="00CC70C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b/>
              <w:noProof/>
              <w:color w:val="000000" w:themeColor="text1"/>
              <w:szCs w:val="28"/>
              <w:lang w:val="en-US"/>
            </w:rPr>
          </w:pPr>
          <w:hyperlink w:anchor="_Toc20423784" w:history="1">
            <w:r w:rsidRPr="00CC70CD">
              <w:rPr>
                <w:rStyle w:val="a9"/>
                <w:rFonts w:cs="Times New Roman"/>
                <w:b/>
                <w:noProof/>
                <w:color w:val="000000" w:themeColor="text1"/>
                <w:szCs w:val="28"/>
                <w:lang w:val="uk-UA"/>
              </w:rPr>
              <w:t>1.2 Область застосування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ab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instrText xml:space="preserve"> PAGEREF _Toc20423784 \h </w:instrTex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>4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CC70CD" w:rsidRPr="00CC70CD" w:rsidRDefault="00CC70C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b/>
              <w:noProof/>
              <w:color w:val="000000" w:themeColor="text1"/>
              <w:szCs w:val="28"/>
              <w:lang w:val="en-US"/>
            </w:rPr>
          </w:pPr>
          <w:hyperlink w:anchor="_Toc20423785" w:history="1">
            <w:r w:rsidRPr="00CC70CD">
              <w:rPr>
                <w:rStyle w:val="a9"/>
                <w:rFonts w:cs="Times New Roman"/>
                <w:b/>
                <w:noProof/>
                <w:color w:val="000000" w:themeColor="text1"/>
                <w:szCs w:val="28"/>
                <w:lang w:val="uk-UA"/>
              </w:rPr>
              <w:t>1.3 Глосарій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ab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instrText xml:space="preserve"> PAGEREF _Toc20423785 \h </w:instrTex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>4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CC70CD" w:rsidRPr="00CC70CD" w:rsidRDefault="00CC70C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b/>
              <w:noProof/>
              <w:color w:val="000000" w:themeColor="text1"/>
              <w:szCs w:val="28"/>
              <w:lang w:val="en-US"/>
            </w:rPr>
          </w:pPr>
          <w:hyperlink w:anchor="_Toc20423786" w:history="1">
            <w:r w:rsidRPr="00CC70CD">
              <w:rPr>
                <w:rStyle w:val="a9"/>
                <w:rFonts w:cs="Times New Roman"/>
                <w:b/>
                <w:noProof/>
                <w:color w:val="000000" w:themeColor="text1"/>
                <w:szCs w:val="28"/>
                <w:lang w:val="uk-UA"/>
              </w:rPr>
              <w:t>1.4 Посилання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ab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instrText xml:space="preserve"> PAGEREF _Toc20423786 \h </w:instrTex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>5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CC70CD" w:rsidRPr="00CC70CD" w:rsidRDefault="00CC70C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b/>
              <w:noProof/>
              <w:color w:val="000000" w:themeColor="text1"/>
              <w:szCs w:val="28"/>
              <w:lang w:val="en-US"/>
            </w:rPr>
          </w:pPr>
          <w:hyperlink w:anchor="_Toc20423787" w:history="1">
            <w:r w:rsidRPr="00CC70CD">
              <w:rPr>
                <w:rStyle w:val="a9"/>
                <w:rFonts w:cs="Times New Roman"/>
                <w:b/>
                <w:noProof/>
                <w:color w:val="000000" w:themeColor="text1"/>
                <w:szCs w:val="28"/>
                <w:lang w:val="uk-UA"/>
              </w:rPr>
              <w:t>2. ЗАГАЛЬНИЙ ОПИС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ab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instrText xml:space="preserve"> PAGEREF _Toc20423787 \h </w:instrTex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>5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CC70CD" w:rsidRPr="00CC70CD" w:rsidRDefault="00CC70C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b/>
              <w:noProof/>
              <w:color w:val="000000" w:themeColor="text1"/>
              <w:szCs w:val="28"/>
              <w:lang w:val="en-US"/>
            </w:rPr>
          </w:pPr>
          <w:hyperlink w:anchor="_Toc20423788" w:history="1">
            <w:r w:rsidRPr="00CC70CD">
              <w:rPr>
                <w:rStyle w:val="a9"/>
                <w:rFonts w:cs="Times New Roman"/>
                <w:b/>
                <w:noProof/>
                <w:color w:val="000000" w:themeColor="text1"/>
                <w:szCs w:val="28"/>
                <w:lang w:val="uk-UA"/>
              </w:rPr>
              <w:t>2.1 Загальна перспектива системи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ab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instrText xml:space="preserve"> PAGEREF _Toc20423788 \h </w:instrTex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>5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CC70CD" w:rsidRPr="00CC70CD" w:rsidRDefault="00CC70C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b/>
              <w:noProof/>
              <w:color w:val="000000" w:themeColor="text1"/>
              <w:szCs w:val="28"/>
              <w:lang w:val="en-US"/>
            </w:rPr>
          </w:pPr>
          <w:hyperlink w:anchor="_Toc20423789" w:history="1">
            <w:r w:rsidRPr="00CC70CD">
              <w:rPr>
                <w:rStyle w:val="a9"/>
                <w:rFonts w:cs="Times New Roman"/>
                <w:b/>
                <w:noProof/>
                <w:color w:val="000000" w:themeColor="text1"/>
                <w:szCs w:val="28"/>
                <w:lang w:val="uk-UA"/>
              </w:rPr>
              <w:t>2.2 Функції системи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ab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instrText xml:space="preserve"> PAGEREF _Toc20423789 \h </w:instrTex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>5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CC70CD" w:rsidRPr="00CC70CD" w:rsidRDefault="00CC70C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b/>
              <w:noProof/>
              <w:color w:val="000000" w:themeColor="text1"/>
              <w:szCs w:val="28"/>
              <w:lang w:val="en-US"/>
            </w:rPr>
          </w:pPr>
          <w:hyperlink w:anchor="_Toc20423790" w:history="1">
            <w:r w:rsidRPr="00CC70CD">
              <w:rPr>
                <w:rStyle w:val="a9"/>
                <w:rFonts w:cs="Times New Roman"/>
                <w:b/>
                <w:noProof/>
                <w:color w:val="000000" w:themeColor="text1"/>
                <w:szCs w:val="28"/>
                <w:lang w:val="uk-UA"/>
              </w:rPr>
              <w:t>2.3 Ролі користувачів у системі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ab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instrText xml:space="preserve"> PAGEREF _Toc20423790 \h </w:instrTex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>6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CC70CD" w:rsidRPr="00CC70CD" w:rsidRDefault="00CC70C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b/>
              <w:noProof/>
              <w:color w:val="000000" w:themeColor="text1"/>
              <w:szCs w:val="28"/>
              <w:lang w:val="en-US"/>
            </w:rPr>
          </w:pPr>
          <w:hyperlink w:anchor="_Toc20423791" w:history="1">
            <w:r w:rsidRPr="00CC70CD">
              <w:rPr>
                <w:rStyle w:val="a9"/>
                <w:rFonts w:cs="Times New Roman"/>
                <w:b/>
                <w:noProof/>
                <w:color w:val="000000" w:themeColor="text1"/>
                <w:szCs w:val="28"/>
                <w:lang w:val="uk-UA"/>
              </w:rPr>
              <w:t>2.4 Робоче середовище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ab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instrText xml:space="preserve"> PAGEREF _Toc20423791 \h </w:instrTex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>6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CC70CD" w:rsidRPr="00CC70CD" w:rsidRDefault="00CC70C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b/>
              <w:noProof/>
              <w:color w:val="000000" w:themeColor="text1"/>
              <w:szCs w:val="28"/>
              <w:lang w:val="en-US"/>
            </w:rPr>
          </w:pPr>
          <w:hyperlink w:anchor="_Toc20423792" w:history="1">
            <w:r w:rsidRPr="00CC70CD">
              <w:rPr>
                <w:rStyle w:val="a9"/>
                <w:rFonts w:cs="Times New Roman"/>
                <w:b/>
                <w:noProof/>
                <w:color w:val="000000" w:themeColor="text1"/>
                <w:szCs w:val="28"/>
                <w:lang w:val="uk-UA"/>
              </w:rPr>
              <w:t>2.5 Документація для користувачів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ab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instrText xml:space="preserve"> PAGEREF _Toc20423792 \h </w:instrTex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>7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CC70CD" w:rsidRPr="00CC70CD" w:rsidRDefault="00CC70C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b/>
              <w:noProof/>
              <w:color w:val="000000" w:themeColor="text1"/>
              <w:szCs w:val="28"/>
              <w:lang w:val="en-US"/>
            </w:rPr>
          </w:pPr>
          <w:hyperlink w:anchor="_Toc20423793" w:history="1">
            <w:r w:rsidRPr="00CC70CD">
              <w:rPr>
                <w:rStyle w:val="a9"/>
                <w:rFonts w:cs="Times New Roman"/>
                <w:b/>
                <w:noProof/>
                <w:color w:val="000000" w:themeColor="text1"/>
                <w:szCs w:val="28"/>
                <w:lang w:val="uk-UA"/>
              </w:rPr>
              <w:t>3. ФУНКЦІЇ СИСТЕМИ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ab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instrText xml:space="preserve"> PAGEREF _Toc20423793 \h </w:instrTex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>8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CC70CD" w:rsidRPr="00CC70CD" w:rsidRDefault="00CC70C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b/>
              <w:noProof/>
              <w:color w:val="000000" w:themeColor="text1"/>
              <w:szCs w:val="28"/>
              <w:lang w:val="en-US"/>
            </w:rPr>
          </w:pPr>
          <w:hyperlink w:anchor="_Toc20423794" w:history="1">
            <w:r w:rsidRPr="00CC70CD">
              <w:rPr>
                <w:rStyle w:val="a9"/>
                <w:rFonts w:cs="Times New Roman"/>
                <w:b/>
                <w:noProof/>
                <w:color w:val="000000" w:themeColor="text1"/>
                <w:szCs w:val="28"/>
                <w:lang w:val="uk-UA"/>
              </w:rPr>
              <w:t>3.1 Логін у систему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ab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instrText xml:space="preserve"> PAGEREF _Toc20423794 \h </w:instrTex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>8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CC70CD" w:rsidRPr="00CC70CD" w:rsidRDefault="00CC70C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b/>
              <w:noProof/>
              <w:color w:val="000000" w:themeColor="text1"/>
              <w:szCs w:val="28"/>
              <w:lang w:val="en-US"/>
            </w:rPr>
          </w:pPr>
          <w:hyperlink w:anchor="_Toc20423795" w:history="1">
            <w:r w:rsidRPr="00CC70CD">
              <w:rPr>
                <w:rStyle w:val="a9"/>
                <w:rFonts w:cs="Times New Roman"/>
                <w:b/>
                <w:noProof/>
                <w:color w:val="000000" w:themeColor="text1"/>
                <w:szCs w:val="28"/>
                <w:lang w:val="uk-UA"/>
              </w:rPr>
              <w:t>3.3 Вікно кількості товару у торговій точці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ab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instrText xml:space="preserve"> PAGEREF _Toc20423795 \h </w:instrTex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>9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CC70CD" w:rsidRPr="00CC70CD" w:rsidRDefault="00CC70C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b/>
              <w:noProof/>
              <w:color w:val="000000" w:themeColor="text1"/>
              <w:szCs w:val="28"/>
              <w:lang w:val="en-US"/>
            </w:rPr>
          </w:pPr>
          <w:hyperlink w:anchor="_Toc20423796" w:history="1">
            <w:r w:rsidRPr="00CC70CD">
              <w:rPr>
                <w:rStyle w:val="a9"/>
                <w:rFonts w:cs="Times New Roman"/>
                <w:b/>
                <w:noProof/>
                <w:color w:val="000000" w:themeColor="text1"/>
                <w:szCs w:val="28"/>
                <w:lang w:val="uk-UA"/>
              </w:rPr>
              <w:t>3.4 Вікно Моніторингу цін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ab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instrText xml:space="preserve"> PAGEREF _Toc20423796 \h </w:instrTex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>10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CC70CD" w:rsidRPr="00CC70CD" w:rsidRDefault="00CC70C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b/>
              <w:noProof/>
              <w:color w:val="000000" w:themeColor="text1"/>
              <w:szCs w:val="28"/>
              <w:lang w:val="en-US"/>
            </w:rPr>
          </w:pPr>
          <w:hyperlink w:anchor="_Toc20423797" w:history="1">
            <w:r w:rsidRPr="00CC70CD">
              <w:rPr>
                <w:rStyle w:val="a9"/>
                <w:rFonts w:cs="Times New Roman"/>
                <w:b/>
                <w:noProof/>
                <w:color w:val="000000" w:themeColor="text1"/>
                <w:szCs w:val="28"/>
                <w:lang w:val="uk-UA"/>
              </w:rPr>
              <w:t>3.5 Вікно замовлення товару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ab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instrText xml:space="preserve"> PAGEREF _Toc20423797 \h </w:instrTex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>10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CC70CD" w:rsidRPr="00CC70CD" w:rsidRDefault="00CC70C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b/>
              <w:noProof/>
              <w:color w:val="000000" w:themeColor="text1"/>
              <w:szCs w:val="28"/>
              <w:lang w:val="en-US"/>
            </w:rPr>
          </w:pPr>
          <w:hyperlink w:anchor="_Toc20423798" w:history="1">
            <w:r w:rsidRPr="00CC70CD">
              <w:rPr>
                <w:rStyle w:val="a9"/>
                <w:rFonts w:cs="Times New Roman"/>
                <w:b/>
                <w:noProof/>
                <w:color w:val="000000" w:themeColor="text1"/>
                <w:szCs w:val="28"/>
                <w:lang w:val="uk-UA"/>
              </w:rPr>
              <w:t>3.6 Вікно підтвердження замовлення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ab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instrText xml:space="preserve"> PAGEREF _Toc20423798 \h </w:instrTex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>11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CC70CD" w:rsidRPr="00CC70CD" w:rsidRDefault="00CC70C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b/>
              <w:noProof/>
              <w:color w:val="000000" w:themeColor="text1"/>
              <w:szCs w:val="28"/>
              <w:lang w:val="en-US"/>
            </w:rPr>
          </w:pPr>
          <w:hyperlink w:anchor="_Toc20423799" w:history="1">
            <w:r w:rsidRPr="00CC70CD">
              <w:rPr>
                <w:rStyle w:val="a9"/>
                <w:rFonts w:cs="Times New Roman"/>
                <w:b/>
                <w:noProof/>
                <w:color w:val="000000" w:themeColor="text1"/>
                <w:szCs w:val="28"/>
                <w:lang w:val="uk-UA"/>
              </w:rPr>
              <w:t>3.7 Вікно зміни ціни реалізації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ab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instrText xml:space="preserve"> PAGEREF _Toc20423799 \h </w:instrTex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t>11</w:t>
            </w:r>
            <w:r w:rsidRPr="00CC70CD">
              <w:rPr>
                <w:b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CA6F7B" w:rsidRPr="00CC70CD" w:rsidRDefault="00CC70CD">
          <w:r w:rsidRPr="00CC70CD">
            <w:rPr>
              <w:b/>
              <w:bCs/>
              <w:color w:val="000000" w:themeColor="text1"/>
              <w:szCs w:val="28"/>
            </w:rPr>
            <w:fldChar w:fldCharType="end"/>
          </w:r>
        </w:p>
        <w:bookmarkEnd w:id="0" w:displacedByCustomXml="next"/>
      </w:sdtContent>
    </w:sdt>
    <w:p w:rsidR="00761DF7" w:rsidRPr="00525D70" w:rsidRDefault="00761DF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uk-UA"/>
        </w:rPr>
      </w:pPr>
      <w:r w:rsidRPr="00525D70">
        <w:rPr>
          <w:lang w:val="uk-UA"/>
        </w:rPr>
        <w:br w:type="page"/>
      </w:r>
    </w:p>
    <w:p w:rsidR="00761DF7" w:rsidRPr="00525D70" w:rsidRDefault="00761DF7" w:rsidP="00761DF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" w:name="_Toc19842321"/>
      <w:bookmarkStart w:id="2" w:name="_Toc20423782"/>
      <w:r w:rsidRPr="00525D7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1. ВСТУП</w:t>
      </w:r>
      <w:bookmarkEnd w:id="1"/>
      <w:bookmarkEnd w:id="2"/>
    </w:p>
    <w:p w:rsidR="00761DF7" w:rsidRPr="00525D70" w:rsidRDefault="00761DF7" w:rsidP="00761DF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3" w:name="_Toc19842322"/>
      <w:bookmarkStart w:id="4" w:name="_Toc20423783"/>
      <w:r w:rsidRPr="00525D7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1.1 Призначення</w:t>
      </w:r>
      <w:bookmarkEnd w:id="3"/>
      <w:bookmarkEnd w:id="4"/>
    </w:p>
    <w:p w:rsidR="00761DF7" w:rsidRPr="00525D70" w:rsidRDefault="00761DF7" w:rsidP="00CA4C91">
      <w:pPr>
        <w:rPr>
          <w:rFonts w:cs="Times New Roman"/>
          <w:szCs w:val="28"/>
          <w:lang w:val="uk-UA"/>
        </w:rPr>
      </w:pPr>
      <w:r w:rsidRPr="00525D70">
        <w:rPr>
          <w:rFonts w:cs="Times New Roman"/>
          <w:szCs w:val="28"/>
          <w:lang w:val="uk-UA"/>
        </w:rPr>
        <w:tab/>
        <w:t>Специфікація вимог до ПЗ описує функціональні та нефункціональні вимоги до Системи обліку офісного обладнання. У документі зазначені особливості системи, її інтерфейсі, способи використання, обмеження та реакція на можливі некоректні дії з боку користувачів системи. Цей документ призначений для команди розробки, що буде реалізовувати та тестувати коректність роботи системи.</w:t>
      </w:r>
    </w:p>
    <w:p w:rsidR="00AA2DFF" w:rsidRPr="00525D70" w:rsidRDefault="00AA2DFF" w:rsidP="00AA2DF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5" w:name="_Toc19842323"/>
      <w:bookmarkStart w:id="6" w:name="_Toc20423784"/>
      <w:r w:rsidRPr="00525D7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1.2 Область застосування</w:t>
      </w:r>
      <w:bookmarkEnd w:id="5"/>
      <w:bookmarkEnd w:id="6"/>
      <w:r w:rsidRPr="00525D7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 </w:t>
      </w:r>
    </w:p>
    <w:p w:rsidR="00CA4C91" w:rsidRPr="00525D70" w:rsidRDefault="00AA2DFF" w:rsidP="00AA2DFF">
      <w:pPr>
        <w:ind w:firstLine="720"/>
        <w:rPr>
          <w:lang w:val="uk-UA"/>
        </w:rPr>
      </w:pPr>
      <w:r w:rsidRPr="00525D70">
        <w:rPr>
          <w:lang w:val="uk-UA"/>
        </w:rPr>
        <w:t>Повне та коротке найменування системи – «Система моніторингу торгових точок», (</w:t>
      </w:r>
      <w:r w:rsidRPr="00525D70">
        <w:rPr>
          <w:lang w:val="en-US"/>
        </w:rPr>
        <w:t>Point</w:t>
      </w:r>
      <w:r w:rsidRPr="00CC70CD">
        <w:rPr>
          <w:lang w:val="uk-UA"/>
        </w:rPr>
        <w:t xml:space="preserve"> </w:t>
      </w:r>
      <w:r w:rsidRPr="00525D70">
        <w:rPr>
          <w:lang w:val="en-US"/>
        </w:rPr>
        <w:t>of</w:t>
      </w:r>
      <w:r w:rsidRPr="00CC70CD">
        <w:rPr>
          <w:lang w:val="uk-UA"/>
        </w:rPr>
        <w:t xml:space="preserve"> </w:t>
      </w:r>
      <w:r w:rsidRPr="00525D70">
        <w:rPr>
          <w:lang w:val="en-US"/>
        </w:rPr>
        <w:t>Sale</w:t>
      </w:r>
      <w:r w:rsidRPr="00CC70CD">
        <w:rPr>
          <w:lang w:val="uk-UA"/>
        </w:rPr>
        <w:t xml:space="preserve"> </w:t>
      </w:r>
      <w:r w:rsidRPr="00525D70">
        <w:rPr>
          <w:lang w:val="en-US"/>
        </w:rPr>
        <w:t>Monitoring</w:t>
      </w:r>
      <w:r w:rsidRPr="00CC70CD">
        <w:rPr>
          <w:lang w:val="uk-UA"/>
        </w:rPr>
        <w:t xml:space="preserve"> </w:t>
      </w:r>
      <w:r w:rsidRPr="00525D70">
        <w:rPr>
          <w:lang w:val="en-US"/>
        </w:rPr>
        <w:t>System</w:t>
      </w:r>
      <w:r w:rsidRPr="00525D70">
        <w:rPr>
          <w:lang w:val="uk-UA"/>
        </w:rPr>
        <w:t>), POSMS.</w:t>
      </w:r>
    </w:p>
    <w:p w:rsidR="00AA2DFF" w:rsidRPr="00525D70" w:rsidRDefault="00AA2DFF" w:rsidP="00AA2DFF">
      <w:pPr>
        <w:rPr>
          <w:szCs w:val="28"/>
          <w:lang w:val="uk-UA"/>
        </w:rPr>
      </w:pPr>
      <w:r w:rsidRPr="00525D70">
        <w:rPr>
          <w:lang w:val="uk-UA"/>
        </w:rPr>
        <w:tab/>
        <w:t>POSMS призначена</w:t>
      </w:r>
      <w:r w:rsidR="00DE2BA8" w:rsidRPr="00525D70">
        <w:rPr>
          <w:lang w:val="uk-UA"/>
        </w:rPr>
        <w:t xml:space="preserve"> для використання в домашні умовах та </w:t>
      </w:r>
      <w:r w:rsidR="00E64A3B" w:rsidRPr="00525D70">
        <w:rPr>
          <w:lang w:val="uk-UA"/>
        </w:rPr>
        <w:t>в торгових точках, для мінімізації</w:t>
      </w:r>
      <w:r w:rsidR="00C710D7" w:rsidRPr="00525D70">
        <w:rPr>
          <w:lang w:val="uk-UA"/>
        </w:rPr>
        <w:t xml:space="preserve"> витраченого</w:t>
      </w:r>
      <w:r w:rsidR="00E64A3B" w:rsidRPr="00525D70">
        <w:rPr>
          <w:lang w:val="uk-UA"/>
        </w:rPr>
        <w:t xml:space="preserve"> часу звичайного користувача </w:t>
      </w:r>
      <w:r w:rsidR="00C710D7" w:rsidRPr="00525D70">
        <w:rPr>
          <w:lang w:val="uk-UA"/>
        </w:rPr>
        <w:t xml:space="preserve">та оптимізації часу персоналу торгової точки(завгоспа та адміністратора). Мета програмного застосунку - </w:t>
      </w:r>
      <w:r w:rsidR="00C710D7" w:rsidRPr="00525D70">
        <w:rPr>
          <w:szCs w:val="28"/>
          <w:lang w:val="uk-UA"/>
        </w:rPr>
        <w:t>зручний моніторингу цін для звичайного користувача, а також замовлення товару та редагува</w:t>
      </w:r>
      <w:r w:rsidR="00525D70">
        <w:rPr>
          <w:szCs w:val="28"/>
          <w:lang w:val="uk-UA"/>
        </w:rPr>
        <w:t>н</w:t>
      </w:r>
      <w:r w:rsidR="00C710D7" w:rsidRPr="00525D70">
        <w:rPr>
          <w:szCs w:val="28"/>
          <w:lang w:val="uk-UA"/>
        </w:rPr>
        <w:t>ня цін для керівництва торгових точок в одному додатку.</w:t>
      </w:r>
    </w:p>
    <w:p w:rsidR="00C710D7" w:rsidRPr="00525D70" w:rsidRDefault="00C710D7" w:rsidP="00C710D7">
      <w:pPr>
        <w:rPr>
          <w:lang w:val="uk-UA"/>
        </w:rPr>
      </w:pPr>
      <w:r w:rsidRPr="00525D70">
        <w:rPr>
          <w:lang w:val="uk-UA"/>
        </w:rPr>
        <w:tab/>
        <w:t>Ця система пропонує швидкий та зручний моніторинг цін, замовлення товару, редагування замовлення,  відмітка про прийняття товару та редагування ціни реалізації товару.</w:t>
      </w:r>
    </w:p>
    <w:p w:rsidR="00C710D7" w:rsidRPr="00525D70" w:rsidRDefault="00C710D7" w:rsidP="00C710D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20423785"/>
      <w:r w:rsidRPr="00525D7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1.3 Глосарій</w:t>
      </w:r>
      <w:bookmarkEnd w:id="7"/>
    </w:p>
    <w:p w:rsidR="00267E26" w:rsidRPr="00525D70" w:rsidRDefault="00C710D7" w:rsidP="00267E26">
      <w:pPr>
        <w:rPr>
          <w:lang w:val="uk-UA"/>
        </w:rPr>
      </w:pPr>
      <w:r w:rsidRPr="00525D70">
        <w:rPr>
          <w:lang w:val="uk-UA"/>
        </w:rPr>
        <w:tab/>
      </w:r>
      <w:r w:rsidR="00267E26" w:rsidRPr="00525D70">
        <w:rPr>
          <w:b/>
          <w:lang w:val="uk-UA"/>
        </w:rPr>
        <w:t>Гість</w:t>
      </w:r>
      <w:r w:rsidR="00B35A7C" w:rsidRPr="00525D70">
        <w:rPr>
          <w:lang w:val="uk-UA"/>
        </w:rPr>
        <w:t xml:space="preserve"> – звичайний користувач, який може переглядати кількість товару у торгових точках та передивлятися ціни на вибраний товар в торгових точка.</w:t>
      </w:r>
    </w:p>
    <w:p w:rsidR="00267E26" w:rsidRPr="00525D70" w:rsidRDefault="00267E26" w:rsidP="00267E26">
      <w:pPr>
        <w:rPr>
          <w:lang w:val="uk-UA"/>
        </w:rPr>
      </w:pPr>
      <w:r w:rsidRPr="00525D70">
        <w:rPr>
          <w:lang w:val="uk-UA"/>
        </w:rPr>
        <w:tab/>
      </w:r>
      <w:r w:rsidRPr="00525D70">
        <w:rPr>
          <w:b/>
          <w:lang w:val="uk-UA"/>
        </w:rPr>
        <w:t>Завгосп</w:t>
      </w:r>
      <w:r w:rsidR="00B35A7C" w:rsidRPr="00525D70">
        <w:rPr>
          <w:lang w:val="uk-UA"/>
        </w:rPr>
        <w:t xml:space="preserve"> - особа, яка керує роботою з господарського обслуговування торгової точки, а також може замовляти товар, редагувати замовлення та приймати цей товар.</w:t>
      </w:r>
    </w:p>
    <w:p w:rsidR="00267E26" w:rsidRPr="00525D70" w:rsidRDefault="00267E26" w:rsidP="00267E26">
      <w:pPr>
        <w:rPr>
          <w:lang w:val="uk-UA"/>
        </w:rPr>
      </w:pPr>
      <w:r w:rsidRPr="00525D70">
        <w:rPr>
          <w:lang w:val="uk-UA"/>
        </w:rPr>
        <w:lastRenderedPageBreak/>
        <w:tab/>
      </w:r>
      <w:r w:rsidRPr="00525D70">
        <w:rPr>
          <w:b/>
          <w:lang w:val="uk-UA"/>
        </w:rPr>
        <w:t>Адміністратор</w:t>
      </w:r>
      <w:r w:rsidR="00B35A7C" w:rsidRPr="00525D70">
        <w:rPr>
          <w:lang w:val="uk-UA"/>
        </w:rPr>
        <w:t xml:space="preserve"> - це особа, яка здійснює роботу з якісного і ефективного обслуговування відвідувачів, консультує їх із питань, які стосуються товарів і послуг, які надає торгова точка, також може редагувати ціну реалізації товару.</w:t>
      </w:r>
    </w:p>
    <w:p w:rsidR="00EC5407" w:rsidRPr="00525D70" w:rsidRDefault="00EC5407" w:rsidP="00EC5407">
      <w:pPr>
        <w:ind w:firstLine="720"/>
        <w:rPr>
          <w:lang w:val="uk-UA"/>
        </w:rPr>
      </w:pPr>
      <w:r w:rsidRPr="00525D70">
        <w:rPr>
          <w:b/>
          <w:lang w:val="uk-UA"/>
        </w:rPr>
        <w:t xml:space="preserve">Замовлення - </w:t>
      </w:r>
      <w:r w:rsidRPr="00525D70">
        <w:rPr>
          <w:lang w:val="uk-UA"/>
        </w:rPr>
        <w:t>доручення виготовити, виконати, підготувати або доставити що-небудь у певний наперед визначений строк.</w:t>
      </w:r>
    </w:p>
    <w:p w:rsidR="00EC5407" w:rsidRPr="00525D70" w:rsidRDefault="00EC5407" w:rsidP="00EC5407">
      <w:pPr>
        <w:ind w:firstLine="720"/>
        <w:rPr>
          <w:lang w:val="uk-UA"/>
        </w:rPr>
      </w:pPr>
      <w:r w:rsidRPr="00525D70">
        <w:rPr>
          <w:b/>
          <w:lang w:val="uk-UA"/>
        </w:rPr>
        <w:t>Торгова точка</w:t>
      </w:r>
      <w:r w:rsidRPr="00525D70">
        <w:rPr>
          <w:lang w:val="uk-UA"/>
        </w:rPr>
        <w:t xml:space="preserve"> - компанія, в якій можна здійснити оплату за допомогою карток.</w:t>
      </w:r>
    </w:p>
    <w:p w:rsidR="00A312B5" w:rsidRDefault="00A312B5" w:rsidP="00A312B5">
      <w:pPr>
        <w:ind w:firstLine="720"/>
        <w:rPr>
          <w:lang w:val="uk-UA"/>
        </w:rPr>
      </w:pPr>
      <w:r w:rsidRPr="00525D70">
        <w:rPr>
          <w:b/>
          <w:lang w:val="uk-UA"/>
        </w:rPr>
        <w:t>Моніторинг цін</w:t>
      </w:r>
      <w:r w:rsidRPr="00525D70">
        <w:rPr>
          <w:lang w:val="uk-UA"/>
        </w:rPr>
        <w:t xml:space="preserve">  — це пошук і збір інформації про ціни на продукцію в магазинах-конкурентах.</w:t>
      </w:r>
    </w:p>
    <w:p w:rsidR="00787B38" w:rsidRPr="00787B38" w:rsidRDefault="00787B38" w:rsidP="00787B38">
      <w:pPr>
        <w:rPr>
          <w:lang w:val="uk-UA"/>
        </w:rPr>
      </w:pPr>
      <w:r>
        <w:rPr>
          <w:lang w:val="uk-UA"/>
        </w:rPr>
        <w:tab/>
      </w:r>
      <w:r w:rsidRPr="00787B38">
        <w:rPr>
          <w:b/>
          <w:lang w:val="uk-UA"/>
        </w:rPr>
        <w:t>Замовлення</w:t>
      </w:r>
      <w:r>
        <w:rPr>
          <w:b/>
          <w:lang w:val="uk-UA"/>
        </w:rPr>
        <w:t xml:space="preserve"> «в дорозі» - </w:t>
      </w:r>
      <w:r>
        <w:rPr>
          <w:lang w:val="uk-UA"/>
        </w:rPr>
        <w:t>це замовлення яке оформлене, але ще не доставлене на торгову точку.</w:t>
      </w:r>
    </w:p>
    <w:p w:rsidR="00EC5407" w:rsidRPr="00525D70" w:rsidRDefault="00EC5407" w:rsidP="004A07D7">
      <w:pPr>
        <w:rPr>
          <w:lang w:val="uk-UA"/>
        </w:rPr>
      </w:pPr>
    </w:p>
    <w:p w:rsidR="00B35A7C" w:rsidRPr="00525D70" w:rsidRDefault="00B35A7C" w:rsidP="00B35A7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8" w:name="_Toc20423786"/>
      <w:r w:rsidRPr="00525D7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1.4 Посилання</w:t>
      </w:r>
      <w:bookmarkEnd w:id="8"/>
    </w:p>
    <w:p w:rsidR="00B35A7C" w:rsidRPr="00525D70" w:rsidRDefault="00B35A7C" w:rsidP="00F371F1">
      <w:pPr>
        <w:rPr>
          <w:lang w:val="uk-UA"/>
        </w:rPr>
      </w:pPr>
      <w:r w:rsidRPr="00525D70">
        <w:rPr>
          <w:lang w:val="uk-UA"/>
        </w:rPr>
        <w:tab/>
        <w:t>Проектний план системи – SDP.docx, виконав Щербак Андрій.</w:t>
      </w:r>
    </w:p>
    <w:p w:rsidR="00F371F1" w:rsidRPr="00525D70" w:rsidRDefault="00F371F1" w:rsidP="00F371F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9" w:name="_Toc19842326"/>
      <w:bookmarkStart w:id="10" w:name="_Toc20423787"/>
      <w:r w:rsidRPr="00525D7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 ЗАГАЛЬНИЙ ОПИС</w:t>
      </w:r>
      <w:bookmarkEnd w:id="9"/>
      <w:bookmarkEnd w:id="10"/>
    </w:p>
    <w:p w:rsidR="00F371F1" w:rsidRPr="00525D70" w:rsidRDefault="00F371F1" w:rsidP="00F371F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1" w:name="_Toc19842327"/>
      <w:bookmarkStart w:id="12" w:name="_Toc20423788"/>
      <w:r w:rsidRPr="00525D7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2.1 Загальна перспектива системи</w:t>
      </w:r>
      <w:bookmarkEnd w:id="11"/>
      <w:bookmarkEnd w:id="12"/>
    </w:p>
    <w:p w:rsidR="00B35A7C" w:rsidRPr="00525D70" w:rsidRDefault="00F371F1" w:rsidP="00B35A7C">
      <w:pPr>
        <w:rPr>
          <w:lang w:val="uk-UA"/>
        </w:rPr>
      </w:pPr>
      <w:r w:rsidRPr="00525D70">
        <w:rPr>
          <w:lang w:val="uk-UA"/>
        </w:rPr>
        <w:tab/>
        <w:t>Система пропонує швидку, зручну, та надійно роботу моніторингу цін та кількості товару, а також централізовану систему для замовлення товарів та редагування їх ціни реалізації.</w:t>
      </w:r>
    </w:p>
    <w:p w:rsidR="00F371F1" w:rsidRPr="00525D70" w:rsidRDefault="00F371F1" w:rsidP="00F371F1">
      <w:pPr>
        <w:rPr>
          <w:lang w:val="uk-UA"/>
        </w:rPr>
      </w:pPr>
      <w:r w:rsidRPr="00525D70">
        <w:rPr>
          <w:lang w:val="uk-UA"/>
        </w:rPr>
        <w:tab/>
        <w:t>Для цього система зберігає повну інформацію про торгові точки(регіон,</w:t>
      </w:r>
      <w:r w:rsidR="00706380" w:rsidRPr="00525D70">
        <w:rPr>
          <w:lang w:val="uk-UA"/>
        </w:rPr>
        <w:t xml:space="preserve"> назву, товар, його кількість, закупівельна ціна, ціна реалізації). При моніторингу цін можна відсортувати ціну від найменшої до найбільшої або навпаки.</w:t>
      </w:r>
    </w:p>
    <w:p w:rsidR="00706380" w:rsidRPr="00525D70" w:rsidRDefault="00706380" w:rsidP="00706380">
      <w:pPr>
        <w:rPr>
          <w:lang w:val="uk-UA"/>
        </w:rPr>
      </w:pPr>
      <w:r w:rsidRPr="00525D70">
        <w:rPr>
          <w:lang w:val="uk-UA"/>
        </w:rPr>
        <w:tab/>
        <w:t xml:space="preserve">Також зберігаються замовлення, які були здійснені завгоспом. Завгосп може </w:t>
      </w:r>
      <w:r w:rsidR="00525D70" w:rsidRPr="00525D70">
        <w:rPr>
          <w:lang w:val="uk-UA"/>
        </w:rPr>
        <w:t>в</w:t>
      </w:r>
      <w:r w:rsidR="00525D70">
        <w:rPr>
          <w:lang w:val="uk-UA"/>
        </w:rPr>
        <w:t>н</w:t>
      </w:r>
      <w:r w:rsidR="00525D70" w:rsidRPr="00525D70">
        <w:rPr>
          <w:lang w:val="uk-UA"/>
        </w:rPr>
        <w:t>ести</w:t>
      </w:r>
      <w:r w:rsidRPr="00525D70">
        <w:rPr>
          <w:lang w:val="uk-UA"/>
        </w:rPr>
        <w:t xml:space="preserve"> </w:t>
      </w:r>
      <w:r w:rsidR="00525D70" w:rsidRPr="00525D70">
        <w:rPr>
          <w:lang w:val="uk-UA"/>
        </w:rPr>
        <w:t>зміни</w:t>
      </w:r>
      <w:r w:rsidRPr="00525D70">
        <w:rPr>
          <w:lang w:val="uk-UA"/>
        </w:rPr>
        <w:t xml:space="preserve"> при створенні замовлення та підтвердити замовлення.</w:t>
      </w:r>
    </w:p>
    <w:p w:rsidR="00706380" w:rsidRPr="00525D70" w:rsidRDefault="00706380" w:rsidP="004A07D7">
      <w:pPr>
        <w:rPr>
          <w:lang w:val="uk-UA"/>
        </w:rPr>
      </w:pPr>
    </w:p>
    <w:p w:rsidR="003C473F" w:rsidRPr="00525D70" w:rsidRDefault="003C473F" w:rsidP="003C473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3" w:name="_Toc19842328"/>
      <w:bookmarkStart w:id="14" w:name="_Toc20423789"/>
      <w:r w:rsidRPr="00525D7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2.2 Функції системи</w:t>
      </w:r>
      <w:bookmarkEnd w:id="13"/>
      <w:bookmarkEnd w:id="14"/>
    </w:p>
    <w:p w:rsidR="003C473F" w:rsidRPr="00525D70" w:rsidRDefault="003C473F" w:rsidP="003C473F">
      <w:pPr>
        <w:rPr>
          <w:lang w:val="uk-UA"/>
        </w:rPr>
      </w:pPr>
      <w:r w:rsidRPr="00525D70">
        <w:rPr>
          <w:lang w:val="uk-UA"/>
        </w:rPr>
        <w:t>2.2.1 Інтерфейс Гостя :</w:t>
      </w:r>
    </w:p>
    <w:p w:rsidR="003C473F" w:rsidRPr="00525D70" w:rsidRDefault="003C473F" w:rsidP="003C473F">
      <w:pPr>
        <w:pStyle w:val="a3"/>
        <w:numPr>
          <w:ilvl w:val="0"/>
          <w:numId w:val="1"/>
        </w:numPr>
        <w:rPr>
          <w:lang w:val="uk-UA"/>
        </w:rPr>
      </w:pPr>
      <w:r w:rsidRPr="00525D70">
        <w:rPr>
          <w:lang w:val="uk-UA"/>
        </w:rPr>
        <w:lastRenderedPageBreak/>
        <w:t>логін у систему;</w:t>
      </w:r>
    </w:p>
    <w:p w:rsidR="003C473F" w:rsidRPr="00525D70" w:rsidRDefault="003C473F" w:rsidP="003C473F">
      <w:pPr>
        <w:pStyle w:val="a3"/>
        <w:numPr>
          <w:ilvl w:val="0"/>
          <w:numId w:val="1"/>
        </w:numPr>
        <w:rPr>
          <w:lang w:val="uk-UA"/>
        </w:rPr>
      </w:pPr>
      <w:r w:rsidRPr="00525D70">
        <w:rPr>
          <w:lang w:val="uk-UA"/>
        </w:rPr>
        <w:t>переглянути кількість товару у вибраній точці;</w:t>
      </w:r>
    </w:p>
    <w:p w:rsidR="003C473F" w:rsidRPr="00525D70" w:rsidRDefault="003C473F" w:rsidP="003C473F">
      <w:pPr>
        <w:pStyle w:val="a3"/>
        <w:numPr>
          <w:ilvl w:val="0"/>
          <w:numId w:val="1"/>
        </w:numPr>
        <w:rPr>
          <w:lang w:val="uk-UA"/>
        </w:rPr>
      </w:pPr>
      <w:r w:rsidRPr="00525D70">
        <w:rPr>
          <w:lang w:val="uk-UA"/>
        </w:rPr>
        <w:t>переглянути ціни на вибраний товар в регіоні.</w:t>
      </w:r>
    </w:p>
    <w:p w:rsidR="003C473F" w:rsidRPr="00525D70" w:rsidRDefault="003C473F" w:rsidP="003C473F">
      <w:pPr>
        <w:rPr>
          <w:lang w:val="uk-UA"/>
        </w:rPr>
      </w:pPr>
      <w:r w:rsidRPr="00525D70">
        <w:rPr>
          <w:lang w:val="uk-UA"/>
        </w:rPr>
        <w:t>2.2.2 Інтерфейс Завгоспа – в</w:t>
      </w:r>
      <w:r w:rsidR="00143FA5" w:rsidRPr="00525D70">
        <w:rPr>
          <w:lang w:val="uk-UA"/>
        </w:rPr>
        <w:t>есь зазначений інтерфейс гостя</w:t>
      </w:r>
      <w:r w:rsidRPr="00525D70">
        <w:rPr>
          <w:lang w:val="uk-UA"/>
        </w:rPr>
        <w:t>, а також додатково:</w:t>
      </w:r>
    </w:p>
    <w:p w:rsidR="003C473F" w:rsidRPr="00525D70" w:rsidRDefault="00143FA5" w:rsidP="003C473F">
      <w:pPr>
        <w:pStyle w:val="a3"/>
        <w:numPr>
          <w:ilvl w:val="0"/>
          <w:numId w:val="1"/>
        </w:numPr>
        <w:rPr>
          <w:lang w:val="uk-UA"/>
        </w:rPr>
      </w:pPr>
      <w:r w:rsidRPr="00525D70">
        <w:rPr>
          <w:lang w:val="uk-UA"/>
        </w:rPr>
        <w:t xml:space="preserve"> замовлення товару;</w:t>
      </w:r>
    </w:p>
    <w:p w:rsidR="00706380" w:rsidRPr="00525D70" w:rsidRDefault="003C473F" w:rsidP="003C473F">
      <w:pPr>
        <w:pStyle w:val="a3"/>
        <w:numPr>
          <w:ilvl w:val="0"/>
          <w:numId w:val="1"/>
        </w:numPr>
        <w:rPr>
          <w:lang w:val="uk-UA"/>
        </w:rPr>
      </w:pPr>
      <w:r w:rsidRPr="00525D70">
        <w:rPr>
          <w:lang w:val="uk-UA"/>
        </w:rPr>
        <w:t xml:space="preserve"> </w:t>
      </w:r>
      <w:r w:rsidR="00143FA5" w:rsidRPr="00525D70">
        <w:rPr>
          <w:lang w:val="uk-UA"/>
        </w:rPr>
        <w:t>редагування замовлення;</w:t>
      </w:r>
    </w:p>
    <w:p w:rsidR="00143FA5" w:rsidRPr="00525D70" w:rsidRDefault="00143FA5" w:rsidP="003C473F">
      <w:pPr>
        <w:pStyle w:val="a3"/>
        <w:numPr>
          <w:ilvl w:val="0"/>
          <w:numId w:val="1"/>
        </w:numPr>
        <w:rPr>
          <w:lang w:val="uk-UA"/>
        </w:rPr>
      </w:pPr>
      <w:r w:rsidRPr="00525D70">
        <w:rPr>
          <w:lang w:val="uk-UA"/>
        </w:rPr>
        <w:t>оформлення замовлення;</w:t>
      </w:r>
    </w:p>
    <w:p w:rsidR="00143FA5" w:rsidRPr="00525D70" w:rsidRDefault="00143FA5" w:rsidP="003C473F">
      <w:pPr>
        <w:pStyle w:val="a3"/>
        <w:numPr>
          <w:ilvl w:val="0"/>
          <w:numId w:val="1"/>
        </w:numPr>
        <w:rPr>
          <w:lang w:val="uk-UA"/>
        </w:rPr>
      </w:pPr>
      <w:r w:rsidRPr="00525D70">
        <w:rPr>
          <w:lang w:val="uk-UA"/>
        </w:rPr>
        <w:t>підтвердження замовлення.</w:t>
      </w:r>
    </w:p>
    <w:p w:rsidR="00143FA5" w:rsidRPr="00525D70" w:rsidRDefault="00143FA5" w:rsidP="00143FA5">
      <w:pPr>
        <w:rPr>
          <w:lang w:val="uk-UA"/>
        </w:rPr>
      </w:pPr>
    </w:p>
    <w:p w:rsidR="00143FA5" w:rsidRPr="00525D70" w:rsidRDefault="00143FA5" w:rsidP="00143FA5">
      <w:pPr>
        <w:rPr>
          <w:lang w:val="uk-UA"/>
        </w:rPr>
      </w:pPr>
      <w:r w:rsidRPr="00525D70">
        <w:rPr>
          <w:lang w:val="uk-UA"/>
        </w:rPr>
        <w:t>2.2.3 Інтерфейс Адміністратора – весь зазначений інтерфейс гостя, а також додатково:</w:t>
      </w:r>
    </w:p>
    <w:p w:rsidR="00143FA5" w:rsidRPr="00525D70" w:rsidRDefault="00143FA5" w:rsidP="00143FA5">
      <w:pPr>
        <w:pStyle w:val="a3"/>
        <w:numPr>
          <w:ilvl w:val="0"/>
          <w:numId w:val="1"/>
        </w:numPr>
        <w:rPr>
          <w:lang w:val="uk-UA"/>
        </w:rPr>
      </w:pPr>
      <w:r w:rsidRPr="00525D70">
        <w:rPr>
          <w:lang w:val="uk-UA"/>
        </w:rPr>
        <w:t xml:space="preserve"> зміна ціни реалізації.</w:t>
      </w:r>
    </w:p>
    <w:p w:rsidR="00143FA5" w:rsidRPr="00525D70" w:rsidRDefault="00143FA5" w:rsidP="00143FA5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5" w:name="_Toc19842329"/>
      <w:bookmarkStart w:id="16" w:name="_Toc20423790"/>
      <w:r w:rsidRPr="00525D7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2.3 Ролі користувачів у системі</w:t>
      </w:r>
      <w:bookmarkEnd w:id="15"/>
      <w:bookmarkEnd w:id="16"/>
    </w:p>
    <w:p w:rsidR="00143FA5" w:rsidRPr="00525D70" w:rsidRDefault="00C417B0" w:rsidP="00143FA5">
      <w:pPr>
        <w:rPr>
          <w:lang w:val="uk-UA"/>
        </w:rPr>
      </w:pPr>
      <w:r w:rsidRPr="00525D70">
        <w:rPr>
          <w:lang w:val="uk-UA"/>
        </w:rPr>
        <w:tab/>
        <w:t>Гість – звичайний користувач</w:t>
      </w:r>
      <w:r w:rsidR="00CC59EE" w:rsidRPr="00525D70">
        <w:rPr>
          <w:lang w:val="uk-UA"/>
        </w:rPr>
        <w:t>, який може переглянути кількість товару в вибраній торговій точці та переглянути ціну товару у різних торгових точках.</w:t>
      </w:r>
    </w:p>
    <w:p w:rsidR="00CC59EE" w:rsidRPr="00525D70" w:rsidRDefault="00CC59EE" w:rsidP="00CC59EE">
      <w:pPr>
        <w:rPr>
          <w:lang w:val="uk-UA"/>
        </w:rPr>
      </w:pPr>
      <w:r w:rsidRPr="00525D70">
        <w:rPr>
          <w:lang w:val="uk-UA"/>
        </w:rPr>
        <w:tab/>
        <w:t>Завгосп – людина, яка має можливість замовити товар у торгову точку, відредагувати замовлення та підтвердити його надходження.</w:t>
      </w:r>
    </w:p>
    <w:p w:rsidR="00CC59EE" w:rsidRPr="00525D70" w:rsidRDefault="00CC59EE" w:rsidP="00CC59EE">
      <w:pPr>
        <w:rPr>
          <w:lang w:val="uk-UA"/>
        </w:rPr>
      </w:pPr>
      <w:r w:rsidRPr="00525D70">
        <w:rPr>
          <w:lang w:val="uk-UA"/>
        </w:rPr>
        <w:tab/>
        <w:t>Адміністратор – людина, яка має можливість змінювати ціну реалізації товару у  торговій точці.</w:t>
      </w:r>
    </w:p>
    <w:p w:rsidR="00CC59EE" w:rsidRPr="00525D70" w:rsidRDefault="00CC59EE" w:rsidP="00CC59E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7" w:name="_Toc19842330"/>
      <w:bookmarkStart w:id="18" w:name="_Toc20423791"/>
      <w:r w:rsidRPr="00525D7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2.4 Робоче середовище</w:t>
      </w:r>
      <w:bookmarkEnd w:id="17"/>
      <w:bookmarkEnd w:id="18"/>
    </w:p>
    <w:p w:rsidR="00CC59EE" w:rsidRPr="00525D70" w:rsidRDefault="00CC59EE" w:rsidP="00CC59EE">
      <w:pPr>
        <w:rPr>
          <w:lang w:val="uk-UA"/>
        </w:rPr>
      </w:pPr>
      <w:r w:rsidRPr="00525D70">
        <w:rPr>
          <w:rFonts w:cs="Times New Roman"/>
          <w:szCs w:val="28"/>
          <w:lang w:val="uk-UA"/>
        </w:rPr>
        <w:t>Вимоги до робочого середовища для комфортного користування програмним продуктом</w:t>
      </w:r>
      <w:r w:rsidRPr="00525D70">
        <w:rPr>
          <w:lang w:val="uk-UA"/>
        </w:rPr>
        <w:t>:</w:t>
      </w:r>
    </w:p>
    <w:p w:rsidR="00CC59EE" w:rsidRPr="00525D70" w:rsidRDefault="00CC59EE" w:rsidP="00CC59EE">
      <w:pPr>
        <w:pStyle w:val="a3"/>
        <w:numPr>
          <w:ilvl w:val="0"/>
          <w:numId w:val="3"/>
        </w:numPr>
        <w:rPr>
          <w:lang w:val="uk-UA"/>
        </w:rPr>
      </w:pPr>
      <w:r w:rsidRPr="00525D70">
        <w:rPr>
          <w:lang w:val="uk-UA"/>
        </w:rPr>
        <w:t>операційна система: Windows 7 / Windows 8/ Windows 8.1/ Windows 10</w:t>
      </w:r>
    </w:p>
    <w:p w:rsidR="00CC59EE" w:rsidRPr="00525D70" w:rsidRDefault="00CC59EE" w:rsidP="00CC59EE">
      <w:pPr>
        <w:pStyle w:val="a3"/>
        <w:numPr>
          <w:ilvl w:val="0"/>
          <w:numId w:val="3"/>
        </w:numPr>
        <w:rPr>
          <w:lang w:val="uk-UA"/>
        </w:rPr>
      </w:pPr>
      <w:r w:rsidRPr="00525D70">
        <w:rPr>
          <w:lang w:val="uk-UA"/>
        </w:rPr>
        <w:t>процесор: Intel / AMD, 2.2 Ghz або вище</w:t>
      </w:r>
    </w:p>
    <w:p w:rsidR="00CC59EE" w:rsidRPr="00525D70" w:rsidRDefault="00CC59EE" w:rsidP="00CC59EE">
      <w:pPr>
        <w:pStyle w:val="a3"/>
        <w:numPr>
          <w:ilvl w:val="0"/>
          <w:numId w:val="3"/>
        </w:numPr>
        <w:rPr>
          <w:lang w:val="uk-UA"/>
        </w:rPr>
      </w:pPr>
      <w:r w:rsidRPr="00525D70">
        <w:rPr>
          <w:lang w:val="uk-UA"/>
        </w:rPr>
        <w:t>місце на жорсткому диску: 500 Mb</w:t>
      </w:r>
    </w:p>
    <w:p w:rsidR="00CC59EE" w:rsidRPr="00525D70" w:rsidRDefault="00CC59EE" w:rsidP="00CC59EE">
      <w:pPr>
        <w:pStyle w:val="a3"/>
        <w:numPr>
          <w:ilvl w:val="0"/>
          <w:numId w:val="3"/>
        </w:numPr>
        <w:rPr>
          <w:lang w:val="uk-UA"/>
        </w:rPr>
      </w:pPr>
      <w:r w:rsidRPr="00525D70">
        <w:rPr>
          <w:lang w:val="uk-UA"/>
        </w:rPr>
        <w:t>оперативна пам’ять: 2 Gb</w:t>
      </w:r>
    </w:p>
    <w:p w:rsidR="00CC59EE" w:rsidRPr="00525D70" w:rsidRDefault="00CC59EE" w:rsidP="00CC59E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9" w:name="_Toc19842331"/>
      <w:bookmarkStart w:id="20" w:name="_Toc20423792"/>
      <w:r w:rsidRPr="00525D7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2.5 Документація для користувачів</w:t>
      </w:r>
      <w:bookmarkEnd w:id="19"/>
      <w:bookmarkEnd w:id="20"/>
    </w:p>
    <w:p w:rsidR="00CC59EE" w:rsidRPr="00525D70" w:rsidRDefault="00CC59EE" w:rsidP="00CC59EE">
      <w:pPr>
        <w:rPr>
          <w:lang w:val="uk-UA"/>
        </w:rPr>
      </w:pPr>
      <w:r w:rsidRPr="00525D70">
        <w:rPr>
          <w:lang w:val="uk-UA"/>
        </w:rPr>
        <w:t>Система повинна мати наступну документацію для користувачів:</w:t>
      </w:r>
    </w:p>
    <w:p w:rsidR="00CC59EE" w:rsidRPr="00525D70" w:rsidRDefault="00CC59EE" w:rsidP="00CC59EE">
      <w:pPr>
        <w:pStyle w:val="a3"/>
        <w:numPr>
          <w:ilvl w:val="0"/>
          <w:numId w:val="4"/>
        </w:numPr>
        <w:rPr>
          <w:lang w:val="uk-UA"/>
        </w:rPr>
      </w:pPr>
      <w:r w:rsidRPr="00525D70">
        <w:rPr>
          <w:lang w:val="uk-UA"/>
        </w:rPr>
        <w:t>короткий мануал для початку роботи з програмою;</w:t>
      </w:r>
    </w:p>
    <w:p w:rsidR="00CC59EE" w:rsidRPr="00525D70" w:rsidRDefault="00CC59EE" w:rsidP="00CC59EE">
      <w:pPr>
        <w:pStyle w:val="a3"/>
        <w:numPr>
          <w:ilvl w:val="0"/>
          <w:numId w:val="4"/>
        </w:numPr>
        <w:rPr>
          <w:lang w:val="uk-UA"/>
        </w:rPr>
      </w:pPr>
      <w:r w:rsidRPr="00525D70">
        <w:rPr>
          <w:lang w:val="uk-UA"/>
        </w:rPr>
        <w:t>довідка з докладним описом усіх можливостей системи;</w:t>
      </w:r>
    </w:p>
    <w:p w:rsidR="00CC59EE" w:rsidRPr="00525D70" w:rsidRDefault="00CC59EE" w:rsidP="00CC59EE">
      <w:pPr>
        <w:pStyle w:val="a3"/>
        <w:numPr>
          <w:ilvl w:val="0"/>
          <w:numId w:val="4"/>
        </w:numPr>
        <w:rPr>
          <w:lang w:val="uk-UA"/>
        </w:rPr>
      </w:pPr>
      <w:r w:rsidRPr="00525D70">
        <w:rPr>
          <w:lang w:val="uk-UA"/>
        </w:rPr>
        <w:t>контекстна допомога;</w:t>
      </w:r>
    </w:p>
    <w:p w:rsidR="00CC59EE" w:rsidRPr="00525D70" w:rsidRDefault="00CC59EE" w:rsidP="00CC59EE">
      <w:pPr>
        <w:pStyle w:val="a3"/>
        <w:numPr>
          <w:ilvl w:val="0"/>
          <w:numId w:val="4"/>
        </w:numPr>
        <w:rPr>
          <w:lang w:val="uk-UA"/>
        </w:rPr>
      </w:pPr>
      <w:r w:rsidRPr="00525D70">
        <w:rPr>
          <w:lang w:val="uk-UA"/>
        </w:rPr>
        <w:t>відомості про розробників системи.</w:t>
      </w:r>
    </w:p>
    <w:p w:rsidR="00CC59EE" w:rsidRPr="00525D70" w:rsidRDefault="00CC59EE">
      <w:pPr>
        <w:spacing w:after="160" w:line="259" w:lineRule="auto"/>
        <w:jc w:val="left"/>
        <w:rPr>
          <w:lang w:val="uk-UA"/>
        </w:rPr>
      </w:pPr>
      <w:r w:rsidRPr="00525D70">
        <w:rPr>
          <w:lang w:val="uk-UA"/>
        </w:rPr>
        <w:br w:type="page"/>
      </w:r>
    </w:p>
    <w:p w:rsidR="00CC59EE" w:rsidRPr="00525D70" w:rsidRDefault="00CC59EE" w:rsidP="00CC59E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1" w:name="_Toc19842332"/>
      <w:bookmarkStart w:id="22" w:name="_Toc20423793"/>
      <w:r w:rsidRPr="00525D7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3. ФУНКЦІЇ СИСТЕМИ</w:t>
      </w:r>
      <w:bookmarkEnd w:id="21"/>
      <w:bookmarkEnd w:id="22"/>
    </w:p>
    <w:p w:rsidR="00CC59EE" w:rsidRPr="00525D70" w:rsidRDefault="00CC59EE" w:rsidP="00CC59EE">
      <w:pPr>
        <w:rPr>
          <w:lang w:val="uk-UA"/>
        </w:rPr>
      </w:pPr>
      <w:r w:rsidRPr="00525D70">
        <w:rPr>
          <w:lang w:val="uk-UA"/>
        </w:rPr>
        <w:t>Початкові варіанти використання системи (Use Case):</w:t>
      </w:r>
    </w:p>
    <w:p w:rsidR="00CC59EE" w:rsidRPr="00525D70" w:rsidRDefault="00CC70CD" w:rsidP="00CC59EE">
      <w:pPr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4.5pt;height:261.75pt">
            <v:imagedata r:id="rId8" o:title="use case 2"/>
          </v:shape>
        </w:pict>
      </w:r>
    </w:p>
    <w:p w:rsidR="00216AF6" w:rsidRPr="00525D70" w:rsidRDefault="00216AF6" w:rsidP="00216AF6">
      <w:pPr>
        <w:jc w:val="center"/>
        <w:rPr>
          <w:b/>
          <w:i/>
          <w:lang w:val="uk-UA"/>
        </w:rPr>
      </w:pPr>
      <w:r w:rsidRPr="00525D70">
        <w:rPr>
          <w:b/>
          <w:i/>
          <w:lang w:val="uk-UA"/>
        </w:rPr>
        <w:t>Рис. 1 Варіанти використання системи Гостем, Адміністратором та Завгоспом</w:t>
      </w:r>
    </w:p>
    <w:p w:rsidR="001E137E" w:rsidRPr="00525D70" w:rsidRDefault="001E137E" w:rsidP="001E137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3" w:name="_Toc19842333"/>
      <w:bookmarkStart w:id="24" w:name="_Toc20423794"/>
      <w:r w:rsidRPr="00525D7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3.1 Логін у систему</w:t>
      </w:r>
      <w:bookmarkEnd w:id="23"/>
      <w:bookmarkEnd w:id="24"/>
    </w:p>
    <w:p w:rsidR="001E137E" w:rsidRPr="00525D70" w:rsidRDefault="001E137E" w:rsidP="001E137E">
      <w:pPr>
        <w:rPr>
          <w:lang w:val="uk-UA"/>
        </w:rPr>
      </w:pPr>
      <w:r w:rsidRPr="00525D70">
        <w:rPr>
          <w:b/>
          <w:i/>
          <w:lang w:val="uk-UA"/>
        </w:rPr>
        <w:t>Роль:</w:t>
      </w:r>
      <w:r w:rsidRPr="00525D70">
        <w:rPr>
          <w:lang w:val="uk-UA"/>
        </w:rPr>
        <w:t xml:space="preserve"> Гість, Адміністратор, Завгосп</w:t>
      </w:r>
    </w:p>
    <w:p w:rsidR="001E137E" w:rsidRPr="00525D70" w:rsidRDefault="001E137E" w:rsidP="001E137E">
      <w:pPr>
        <w:rPr>
          <w:lang w:val="uk-UA"/>
        </w:rPr>
      </w:pPr>
      <w:r w:rsidRPr="00525D70">
        <w:rPr>
          <w:b/>
          <w:i/>
          <w:lang w:val="uk-UA"/>
        </w:rPr>
        <w:t>Опис:</w:t>
      </w:r>
      <w:r w:rsidRPr="00525D70">
        <w:rPr>
          <w:lang w:val="uk-UA"/>
        </w:rPr>
        <w:t xml:space="preserve"> Початкове вікно Системи моніторингу торгових точок – логін у систему. Він визначає які саме права будуть у користувача, що використовує систему.</w:t>
      </w:r>
    </w:p>
    <w:p w:rsidR="001E137E" w:rsidRPr="00525D70" w:rsidRDefault="001E137E" w:rsidP="001E137E">
      <w:pPr>
        <w:rPr>
          <w:lang w:val="uk-UA"/>
        </w:rPr>
      </w:pPr>
      <w:r w:rsidRPr="00525D70">
        <w:rPr>
          <w:b/>
          <w:i/>
          <w:lang w:val="uk-UA"/>
        </w:rPr>
        <w:t>Пріоритет:</w:t>
      </w:r>
      <w:r w:rsidRPr="00525D70">
        <w:rPr>
          <w:lang w:val="uk-UA"/>
        </w:rPr>
        <w:t xml:space="preserve"> Високий</w:t>
      </w:r>
    </w:p>
    <w:p w:rsidR="001E137E" w:rsidRPr="00525D70" w:rsidRDefault="001E137E" w:rsidP="001E137E">
      <w:pPr>
        <w:rPr>
          <w:lang w:val="uk-UA"/>
        </w:rPr>
      </w:pPr>
      <w:r w:rsidRPr="00525D70">
        <w:rPr>
          <w:b/>
          <w:i/>
          <w:lang w:val="uk-UA"/>
        </w:rPr>
        <w:t>Послідовність дій:</w:t>
      </w:r>
      <w:r w:rsidRPr="00525D70">
        <w:rPr>
          <w:lang w:val="uk-UA"/>
        </w:rPr>
        <w:t xml:space="preserve"> Користувач вводить у вікно </w:t>
      </w:r>
      <w:r w:rsidR="00035E7A" w:rsidRPr="00525D70">
        <w:rPr>
          <w:lang w:val="uk-UA"/>
        </w:rPr>
        <w:t>логін та пароль → Йде запит до бази даних → Відповідь з б</w:t>
      </w:r>
      <w:r w:rsidRPr="00525D70">
        <w:rPr>
          <w:lang w:val="uk-UA"/>
        </w:rPr>
        <w:t>ази.</w:t>
      </w:r>
    </w:p>
    <w:p w:rsidR="00525D70" w:rsidRPr="00525D70" w:rsidRDefault="00035E7A" w:rsidP="00525D70">
      <w:pPr>
        <w:rPr>
          <w:lang w:val="uk-UA"/>
        </w:rPr>
      </w:pPr>
      <w:r w:rsidRPr="00525D70">
        <w:rPr>
          <w:b/>
          <w:i/>
          <w:lang w:val="uk-UA"/>
        </w:rPr>
        <w:t>Деталі процесу</w:t>
      </w:r>
      <w:r w:rsidR="00525D70" w:rsidRPr="00525D70">
        <w:rPr>
          <w:b/>
          <w:i/>
          <w:lang w:val="uk-UA"/>
        </w:rPr>
        <w:t xml:space="preserve">: </w:t>
      </w:r>
      <w:r w:rsidR="00525D70" w:rsidRPr="00525D70">
        <w:rPr>
          <w:lang w:val="uk-UA"/>
        </w:rPr>
        <w:t>Для входу у систему користувач повинен на екрані логіну ввести свої логін та пароль. Після цього буду відправлений запит і якщо буде позитивна відповідь користувач ввійде в систему як авторизований користувач.</w:t>
      </w:r>
    </w:p>
    <w:p w:rsidR="00525D70" w:rsidRPr="00525D70" w:rsidRDefault="00525D70" w:rsidP="00525D70">
      <w:pPr>
        <w:rPr>
          <w:lang w:val="uk-UA"/>
        </w:rPr>
      </w:pPr>
      <w:r w:rsidRPr="00525D70">
        <w:rPr>
          <w:lang w:val="uk-UA"/>
        </w:rPr>
        <w:t>Якщо він немає логіну та паролю він може зайти як гість і працювати з обмеженим функціоналом.</w:t>
      </w:r>
    </w:p>
    <w:p w:rsidR="00525D70" w:rsidRPr="00525D70" w:rsidRDefault="00525D70" w:rsidP="00525D70">
      <w:pPr>
        <w:rPr>
          <w:rFonts w:cs="Times New Roman"/>
          <w:b/>
          <w:szCs w:val="28"/>
          <w:lang w:val="uk-UA"/>
        </w:rPr>
      </w:pPr>
    </w:p>
    <w:p w:rsidR="00035E7A" w:rsidRPr="00525D70" w:rsidRDefault="00035E7A" w:rsidP="00525D70">
      <w:pPr>
        <w:rPr>
          <w:lang w:val="uk-UA"/>
        </w:rPr>
      </w:pPr>
      <w:r w:rsidRPr="00525D70">
        <w:rPr>
          <w:rFonts w:cs="Times New Roman"/>
          <w:b/>
          <w:szCs w:val="28"/>
          <w:lang w:val="uk-UA"/>
        </w:rPr>
        <w:t>3.2 Вікно вибору регіону та товару</w:t>
      </w:r>
    </w:p>
    <w:p w:rsidR="00035E7A" w:rsidRPr="00525D70" w:rsidRDefault="00035E7A" w:rsidP="00035E7A">
      <w:pPr>
        <w:rPr>
          <w:lang w:val="uk-UA"/>
        </w:rPr>
      </w:pPr>
      <w:r w:rsidRPr="00525D70">
        <w:rPr>
          <w:b/>
          <w:i/>
          <w:lang w:val="uk-UA"/>
        </w:rPr>
        <w:t>Роль:</w:t>
      </w:r>
      <w:r w:rsidRPr="00525D70">
        <w:rPr>
          <w:lang w:val="uk-UA"/>
        </w:rPr>
        <w:t xml:space="preserve"> Гість, Адміністратор, Завгосп</w:t>
      </w:r>
    </w:p>
    <w:p w:rsidR="00035E7A" w:rsidRPr="00525D70" w:rsidRDefault="00035E7A" w:rsidP="00035E7A">
      <w:pPr>
        <w:rPr>
          <w:lang w:val="uk-UA"/>
        </w:rPr>
      </w:pPr>
      <w:r w:rsidRPr="00525D70">
        <w:rPr>
          <w:b/>
          <w:i/>
          <w:lang w:val="uk-UA"/>
        </w:rPr>
        <w:t>Опис:</w:t>
      </w:r>
      <w:r w:rsidRPr="00525D70">
        <w:rPr>
          <w:lang w:val="uk-UA"/>
        </w:rPr>
        <w:t xml:space="preserve"> Вікно</w:t>
      </w:r>
      <w:r w:rsidR="001D5522" w:rsidRPr="00525D70">
        <w:rPr>
          <w:lang w:val="uk-UA"/>
        </w:rPr>
        <w:t>,</w:t>
      </w:r>
      <w:r w:rsidRPr="00525D70">
        <w:rPr>
          <w:lang w:val="uk-UA"/>
        </w:rPr>
        <w:t xml:space="preserve"> яке побач</w:t>
      </w:r>
      <w:r w:rsidR="00525D70" w:rsidRPr="00525D70">
        <w:rPr>
          <w:lang w:val="uk-UA"/>
        </w:rPr>
        <w:t>ить</w:t>
      </w:r>
      <w:r w:rsidRPr="00525D70">
        <w:rPr>
          <w:lang w:val="uk-UA"/>
        </w:rPr>
        <w:t xml:space="preserve"> користувач після входу у систему. Тут можна вибрати регіон та торгову точку щоб подивитися кількість товару. Залежно від користувач</w:t>
      </w:r>
      <w:r w:rsidR="001D5522" w:rsidRPr="00525D70">
        <w:rPr>
          <w:lang w:val="uk-UA"/>
        </w:rPr>
        <w:t xml:space="preserve">а йому буду доступні функції які йому доступні та коротка інформація. </w:t>
      </w:r>
    </w:p>
    <w:p w:rsidR="00035E7A" w:rsidRPr="00525D70" w:rsidRDefault="00035E7A" w:rsidP="00035E7A">
      <w:pPr>
        <w:rPr>
          <w:lang w:val="uk-UA"/>
        </w:rPr>
      </w:pPr>
      <w:r w:rsidRPr="00525D70">
        <w:rPr>
          <w:b/>
          <w:i/>
          <w:lang w:val="uk-UA"/>
        </w:rPr>
        <w:t>Пріоритет:</w:t>
      </w:r>
      <w:r w:rsidRPr="00525D70">
        <w:rPr>
          <w:lang w:val="uk-UA"/>
        </w:rPr>
        <w:t xml:space="preserve"> Високий</w:t>
      </w:r>
    </w:p>
    <w:p w:rsidR="001D5522" w:rsidRPr="00525D70" w:rsidRDefault="00035E7A" w:rsidP="00035E7A">
      <w:pPr>
        <w:rPr>
          <w:lang w:val="uk-UA"/>
        </w:rPr>
      </w:pPr>
      <w:r w:rsidRPr="00525D70">
        <w:rPr>
          <w:b/>
          <w:i/>
          <w:lang w:val="uk-UA"/>
        </w:rPr>
        <w:t>Послідовність дій:</w:t>
      </w:r>
      <w:r w:rsidRPr="00525D70">
        <w:rPr>
          <w:lang w:val="uk-UA"/>
        </w:rPr>
        <w:t xml:space="preserve"> </w:t>
      </w:r>
    </w:p>
    <w:p w:rsidR="00035E7A" w:rsidRPr="00525D70" w:rsidRDefault="00035E7A" w:rsidP="00035E7A">
      <w:pPr>
        <w:rPr>
          <w:lang w:val="uk-UA"/>
        </w:rPr>
      </w:pPr>
      <w:r w:rsidRPr="00525D70">
        <w:rPr>
          <w:lang w:val="uk-UA"/>
        </w:rPr>
        <w:t xml:space="preserve">Користувач </w:t>
      </w:r>
      <w:r w:rsidR="001D5522" w:rsidRPr="00525D70">
        <w:rPr>
          <w:lang w:val="uk-UA"/>
        </w:rPr>
        <w:t>вибирає регіон та торгову точку→</w:t>
      </w:r>
      <w:r w:rsidR="004A07D7" w:rsidRPr="00525D70">
        <w:rPr>
          <w:lang w:val="uk-UA"/>
        </w:rPr>
        <w:t xml:space="preserve"> Звернення до бази даних→</w:t>
      </w:r>
      <w:r w:rsidR="001D5522" w:rsidRPr="00525D70">
        <w:rPr>
          <w:lang w:val="uk-UA"/>
        </w:rPr>
        <w:t xml:space="preserve"> </w:t>
      </w:r>
      <w:r w:rsidR="00105728" w:rsidRPr="00525D70">
        <w:rPr>
          <w:lang w:val="uk-UA"/>
        </w:rPr>
        <w:t>Пе</w:t>
      </w:r>
      <w:r w:rsidR="004A07D7" w:rsidRPr="00525D70">
        <w:rPr>
          <w:lang w:val="uk-UA"/>
        </w:rPr>
        <w:t>рехід в інше вікно</w:t>
      </w:r>
      <w:r w:rsidR="001D5522" w:rsidRPr="00525D70">
        <w:rPr>
          <w:lang w:val="uk-UA"/>
        </w:rPr>
        <w:t>.</w:t>
      </w:r>
    </w:p>
    <w:p w:rsidR="001D5522" w:rsidRPr="00525D70" w:rsidRDefault="001D5522" w:rsidP="001D5522">
      <w:pPr>
        <w:rPr>
          <w:lang w:val="uk-UA"/>
        </w:rPr>
      </w:pPr>
      <w:r w:rsidRPr="00525D70">
        <w:rPr>
          <w:lang w:val="uk-UA"/>
        </w:rPr>
        <w:t>Або</w:t>
      </w:r>
    </w:p>
    <w:p w:rsidR="001D5522" w:rsidRPr="00525D70" w:rsidRDefault="001D5522" w:rsidP="001D5522">
      <w:pPr>
        <w:rPr>
          <w:lang w:val="uk-UA"/>
        </w:rPr>
      </w:pPr>
      <w:r w:rsidRPr="00525D70">
        <w:rPr>
          <w:lang w:val="uk-UA"/>
        </w:rPr>
        <w:t>Користувач натискає на іконку користувача→ Відкривається спливаюче вікно→ Вибір функції доступний користувачу.</w:t>
      </w:r>
    </w:p>
    <w:p w:rsidR="00105728" w:rsidRPr="00525D70" w:rsidRDefault="00105728" w:rsidP="00105728">
      <w:pPr>
        <w:rPr>
          <w:lang w:val="uk-UA"/>
        </w:rPr>
      </w:pPr>
      <w:r w:rsidRPr="00525D70">
        <w:rPr>
          <w:lang w:val="uk-UA"/>
        </w:rPr>
        <w:t>Або</w:t>
      </w:r>
    </w:p>
    <w:p w:rsidR="00105728" w:rsidRPr="00525D70" w:rsidRDefault="00105728" w:rsidP="00105728">
      <w:pPr>
        <w:rPr>
          <w:lang w:val="uk-UA"/>
        </w:rPr>
      </w:pPr>
      <w:r w:rsidRPr="00525D70">
        <w:rPr>
          <w:lang w:val="uk-UA"/>
        </w:rPr>
        <w:t xml:space="preserve">Користувач вибирає режим «Моніторинг цін» → Перехід </w:t>
      </w:r>
      <w:r w:rsidR="004A07D7" w:rsidRPr="00525D70">
        <w:rPr>
          <w:lang w:val="uk-UA"/>
        </w:rPr>
        <w:t>в інше вікно</w:t>
      </w:r>
      <w:r w:rsidRPr="00525D70">
        <w:rPr>
          <w:lang w:val="uk-UA"/>
        </w:rPr>
        <w:t>.</w:t>
      </w:r>
    </w:p>
    <w:p w:rsidR="00035E7A" w:rsidRPr="00E53F94" w:rsidRDefault="00035E7A" w:rsidP="00035E7A">
      <w:pPr>
        <w:rPr>
          <w:lang w:val="uk-UA"/>
        </w:rPr>
      </w:pPr>
      <w:r w:rsidRPr="00525D70">
        <w:rPr>
          <w:b/>
          <w:i/>
          <w:lang w:val="uk-UA"/>
        </w:rPr>
        <w:t>Деталі процесу:</w:t>
      </w:r>
      <w:r w:rsidR="00787B38">
        <w:rPr>
          <w:b/>
          <w:i/>
          <w:lang w:val="uk-UA"/>
        </w:rPr>
        <w:t xml:space="preserve"> </w:t>
      </w:r>
      <w:r w:rsidR="00E53F94">
        <w:rPr>
          <w:lang w:val="uk-UA"/>
        </w:rPr>
        <w:t>Моніторинг цін здійснюється по обраному регіону(або може бути обрано «всі регіони»). Для цього користувач обирає його із випадаючих списків на відповідних екранах.</w:t>
      </w:r>
    </w:p>
    <w:p w:rsidR="001D5522" w:rsidRPr="00525D70" w:rsidRDefault="001D5522" w:rsidP="004A07D7">
      <w:pPr>
        <w:rPr>
          <w:lang w:val="uk-UA"/>
        </w:rPr>
      </w:pPr>
    </w:p>
    <w:p w:rsidR="001D5522" w:rsidRPr="00525D70" w:rsidRDefault="00105728" w:rsidP="001D552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5" w:name="_Toc20423795"/>
      <w:r w:rsidRPr="00525D7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3.3</w:t>
      </w:r>
      <w:r w:rsidR="001D5522" w:rsidRPr="00525D7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Вікно кількості товару у торговій точці</w:t>
      </w:r>
      <w:bookmarkEnd w:id="25"/>
    </w:p>
    <w:p w:rsidR="001D5522" w:rsidRPr="00525D70" w:rsidRDefault="001D5522" w:rsidP="001D5522">
      <w:pPr>
        <w:rPr>
          <w:lang w:val="uk-UA"/>
        </w:rPr>
      </w:pPr>
      <w:r w:rsidRPr="00525D70">
        <w:rPr>
          <w:b/>
          <w:i/>
          <w:lang w:val="uk-UA"/>
        </w:rPr>
        <w:t>Роль:</w:t>
      </w:r>
      <w:r w:rsidRPr="00525D70">
        <w:rPr>
          <w:lang w:val="uk-UA"/>
        </w:rPr>
        <w:t xml:space="preserve"> Гість, Адміністратор, Завгосп</w:t>
      </w:r>
    </w:p>
    <w:p w:rsidR="001D5522" w:rsidRPr="00525D70" w:rsidRDefault="001D5522" w:rsidP="001D5522">
      <w:pPr>
        <w:rPr>
          <w:lang w:val="uk-UA"/>
        </w:rPr>
      </w:pPr>
      <w:r w:rsidRPr="00525D70">
        <w:rPr>
          <w:b/>
          <w:i/>
          <w:lang w:val="uk-UA"/>
        </w:rPr>
        <w:t>Опис:</w:t>
      </w:r>
      <w:r w:rsidRPr="00525D70">
        <w:rPr>
          <w:lang w:val="uk-UA"/>
        </w:rPr>
        <w:t xml:space="preserve"> Вікно, яке побач</w:t>
      </w:r>
      <w:r w:rsidR="00525D70">
        <w:rPr>
          <w:lang w:val="uk-UA"/>
        </w:rPr>
        <w:t>ить</w:t>
      </w:r>
      <w:r w:rsidRPr="00525D70">
        <w:rPr>
          <w:lang w:val="uk-UA"/>
        </w:rPr>
        <w:t xml:space="preserve"> користувач після вибору режиму. Тут користувач може переглянути кількість та найменування товару. </w:t>
      </w:r>
    </w:p>
    <w:p w:rsidR="001D5522" w:rsidRPr="00525D70" w:rsidRDefault="001D5522" w:rsidP="001D5522">
      <w:pPr>
        <w:rPr>
          <w:lang w:val="uk-UA"/>
        </w:rPr>
      </w:pPr>
      <w:r w:rsidRPr="00525D70">
        <w:rPr>
          <w:b/>
          <w:i/>
          <w:lang w:val="uk-UA"/>
        </w:rPr>
        <w:t>Пріоритет:</w:t>
      </w:r>
      <w:r w:rsidRPr="00525D70">
        <w:rPr>
          <w:lang w:val="uk-UA"/>
        </w:rPr>
        <w:t xml:space="preserve"> Високий</w:t>
      </w:r>
    </w:p>
    <w:p w:rsidR="001D5522" w:rsidRPr="00E53F94" w:rsidRDefault="001D5522" w:rsidP="00105728">
      <w:pPr>
        <w:rPr>
          <w:lang w:val="uk-UA"/>
        </w:rPr>
      </w:pPr>
      <w:r w:rsidRPr="00525D70">
        <w:rPr>
          <w:b/>
          <w:i/>
          <w:lang w:val="uk-UA"/>
        </w:rPr>
        <w:t>Послідовність дій:</w:t>
      </w:r>
      <w:r w:rsidRPr="00525D70">
        <w:rPr>
          <w:lang w:val="uk-UA"/>
        </w:rPr>
        <w:t xml:space="preserve"> </w:t>
      </w:r>
      <w:r w:rsidR="00E53F94">
        <w:rPr>
          <w:lang w:val="uk-UA"/>
        </w:rPr>
        <w:t xml:space="preserve">Вибір торгової точки з доступних </w:t>
      </w:r>
      <w:r w:rsidR="00E53F94" w:rsidRPr="00525D70">
        <w:rPr>
          <w:lang w:val="uk-UA"/>
        </w:rPr>
        <w:t>→</w:t>
      </w:r>
      <w:r w:rsidR="00E53F94">
        <w:rPr>
          <w:lang w:val="uk-UA"/>
        </w:rPr>
        <w:t xml:space="preserve"> перегляд інформації по торговій точці </w:t>
      </w:r>
    </w:p>
    <w:p w:rsidR="001D5522" w:rsidRPr="00E53F94" w:rsidRDefault="001D5522" w:rsidP="001D5522">
      <w:pPr>
        <w:rPr>
          <w:lang w:val="uk-UA"/>
        </w:rPr>
      </w:pPr>
      <w:r w:rsidRPr="00525D70">
        <w:rPr>
          <w:b/>
          <w:i/>
          <w:lang w:val="uk-UA"/>
        </w:rPr>
        <w:lastRenderedPageBreak/>
        <w:t>Деталі процесу:</w:t>
      </w:r>
      <w:r w:rsidR="00E53F94">
        <w:rPr>
          <w:b/>
          <w:i/>
          <w:lang w:val="uk-UA"/>
        </w:rPr>
        <w:t xml:space="preserve"> </w:t>
      </w:r>
      <w:r w:rsidR="00E53F94">
        <w:rPr>
          <w:lang w:val="uk-UA"/>
        </w:rPr>
        <w:t xml:space="preserve">Користувач може обрати необхідну йому торгову точку і передивитися список доступних товарів, які є  в наявності, або можуть бути в торговій точці </w:t>
      </w:r>
    </w:p>
    <w:p w:rsidR="004A07D7" w:rsidRPr="00525D70" w:rsidRDefault="004A07D7" w:rsidP="004A07D7">
      <w:pPr>
        <w:rPr>
          <w:lang w:val="uk-UA"/>
        </w:rPr>
      </w:pPr>
    </w:p>
    <w:p w:rsidR="004A07D7" w:rsidRPr="00525D70" w:rsidRDefault="004A07D7" w:rsidP="004A07D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6" w:name="_Toc20423796"/>
      <w:r w:rsidRPr="00525D7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3.4 Вікно Моніторингу цін</w:t>
      </w:r>
      <w:bookmarkEnd w:id="26"/>
    </w:p>
    <w:p w:rsidR="004A07D7" w:rsidRPr="00525D70" w:rsidRDefault="004A07D7" w:rsidP="004A07D7">
      <w:pPr>
        <w:rPr>
          <w:lang w:val="uk-UA"/>
        </w:rPr>
      </w:pPr>
      <w:r w:rsidRPr="00525D70">
        <w:rPr>
          <w:b/>
          <w:i/>
          <w:lang w:val="uk-UA"/>
        </w:rPr>
        <w:t>Роль:</w:t>
      </w:r>
      <w:r w:rsidRPr="00525D70">
        <w:rPr>
          <w:lang w:val="uk-UA"/>
        </w:rPr>
        <w:t xml:space="preserve"> Гість, Адміністратор, Завгосп</w:t>
      </w:r>
    </w:p>
    <w:p w:rsidR="004A07D7" w:rsidRPr="00525D70" w:rsidRDefault="004A07D7" w:rsidP="004A07D7">
      <w:pPr>
        <w:rPr>
          <w:lang w:val="uk-UA"/>
        </w:rPr>
      </w:pPr>
      <w:r w:rsidRPr="00525D70">
        <w:rPr>
          <w:b/>
          <w:i/>
          <w:lang w:val="uk-UA"/>
        </w:rPr>
        <w:t>Опис:</w:t>
      </w:r>
      <w:r w:rsidRPr="00525D70">
        <w:rPr>
          <w:lang w:val="uk-UA"/>
        </w:rPr>
        <w:t xml:space="preserve"> Вікно, яке побач</w:t>
      </w:r>
      <w:r w:rsidR="00525D70">
        <w:rPr>
          <w:lang w:val="uk-UA"/>
        </w:rPr>
        <w:t>ить</w:t>
      </w:r>
      <w:r w:rsidRPr="00525D70">
        <w:rPr>
          <w:lang w:val="uk-UA"/>
        </w:rPr>
        <w:t xml:space="preserve"> користувач після вибору режиму. Тут користувач може переглянути ціни на вибраний їм товар. </w:t>
      </w:r>
    </w:p>
    <w:p w:rsidR="004A07D7" w:rsidRPr="00525D70" w:rsidRDefault="004A07D7" w:rsidP="004A07D7">
      <w:pPr>
        <w:rPr>
          <w:lang w:val="uk-UA"/>
        </w:rPr>
      </w:pPr>
      <w:r w:rsidRPr="00525D70">
        <w:rPr>
          <w:b/>
          <w:i/>
          <w:lang w:val="uk-UA"/>
        </w:rPr>
        <w:t>Пріоритет:</w:t>
      </w:r>
      <w:r w:rsidRPr="00525D70">
        <w:rPr>
          <w:lang w:val="uk-UA"/>
        </w:rPr>
        <w:t xml:space="preserve"> Високий</w:t>
      </w:r>
    </w:p>
    <w:p w:rsidR="004A07D7" w:rsidRPr="00525D70" w:rsidRDefault="004A07D7" w:rsidP="004A07D7">
      <w:pPr>
        <w:rPr>
          <w:lang w:val="uk-UA"/>
        </w:rPr>
      </w:pPr>
      <w:r w:rsidRPr="00525D70">
        <w:rPr>
          <w:b/>
          <w:i/>
          <w:lang w:val="uk-UA"/>
        </w:rPr>
        <w:t>Послідовність дій:</w:t>
      </w:r>
      <w:r w:rsidRPr="00525D70">
        <w:rPr>
          <w:lang w:val="uk-UA"/>
        </w:rPr>
        <w:t xml:space="preserve"> Користувач вибирає регіон та товар→ Звернення до бази даних→ Виведення інформації в таблицю.</w:t>
      </w:r>
    </w:p>
    <w:p w:rsidR="004A07D7" w:rsidRPr="00E53F94" w:rsidRDefault="004A07D7" w:rsidP="004A07D7">
      <w:pPr>
        <w:rPr>
          <w:lang w:val="uk-UA"/>
        </w:rPr>
      </w:pPr>
      <w:r w:rsidRPr="00525D70">
        <w:rPr>
          <w:b/>
          <w:i/>
          <w:lang w:val="uk-UA"/>
        </w:rPr>
        <w:t>Деталі процесу:</w:t>
      </w:r>
      <w:r w:rsidR="00E53F94">
        <w:rPr>
          <w:b/>
          <w:i/>
          <w:lang w:val="uk-UA"/>
        </w:rPr>
        <w:t xml:space="preserve"> </w:t>
      </w:r>
      <w:r w:rsidR="00E53F94">
        <w:rPr>
          <w:lang w:val="uk-UA"/>
        </w:rPr>
        <w:t>Користувач може передивлятися ціни на товари в різних торгових точках по регіонам. Для цього він обирає необхідний йому регіон і переходить на екран моніторингу, де буде список с товарами і цін на них.</w:t>
      </w:r>
    </w:p>
    <w:p w:rsidR="004A07D7" w:rsidRPr="00525D70" w:rsidRDefault="004A07D7" w:rsidP="004A07D7">
      <w:pPr>
        <w:rPr>
          <w:lang w:val="uk-UA"/>
        </w:rPr>
      </w:pPr>
    </w:p>
    <w:p w:rsidR="004A07D7" w:rsidRPr="00525D70" w:rsidRDefault="00BF5E72" w:rsidP="004A07D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7" w:name="_Toc20423797"/>
      <w:r w:rsidRPr="00525D7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3.5 Вікно замовлення товару</w:t>
      </w:r>
      <w:bookmarkEnd w:id="27"/>
    </w:p>
    <w:p w:rsidR="004A07D7" w:rsidRPr="00525D70" w:rsidRDefault="004A07D7" w:rsidP="004A07D7">
      <w:pPr>
        <w:rPr>
          <w:lang w:val="uk-UA"/>
        </w:rPr>
      </w:pPr>
      <w:r w:rsidRPr="00525D70">
        <w:rPr>
          <w:b/>
          <w:i/>
          <w:lang w:val="uk-UA"/>
        </w:rPr>
        <w:t>Роль:</w:t>
      </w:r>
      <w:r w:rsidRPr="00525D70">
        <w:rPr>
          <w:lang w:val="uk-UA"/>
        </w:rPr>
        <w:t xml:space="preserve"> Завгосп</w:t>
      </w:r>
    </w:p>
    <w:p w:rsidR="004A07D7" w:rsidRPr="00525D70" w:rsidRDefault="004A07D7" w:rsidP="004A07D7">
      <w:pPr>
        <w:rPr>
          <w:lang w:val="uk-UA"/>
        </w:rPr>
      </w:pPr>
      <w:r w:rsidRPr="00525D70">
        <w:rPr>
          <w:b/>
          <w:i/>
          <w:lang w:val="uk-UA"/>
        </w:rPr>
        <w:t>Опис:</w:t>
      </w:r>
      <w:r w:rsidRPr="00525D70">
        <w:rPr>
          <w:lang w:val="uk-UA"/>
        </w:rPr>
        <w:t xml:space="preserve"> Вікно,</w:t>
      </w:r>
      <w:r w:rsidR="00BF5E72" w:rsidRPr="00525D70">
        <w:rPr>
          <w:lang w:val="uk-UA"/>
        </w:rPr>
        <w:t xml:space="preserve"> яке побач</w:t>
      </w:r>
      <w:r w:rsidR="00525D70">
        <w:rPr>
          <w:lang w:val="uk-UA"/>
        </w:rPr>
        <w:t>ить</w:t>
      </w:r>
      <w:r w:rsidR="00BF5E72" w:rsidRPr="00525D70">
        <w:rPr>
          <w:lang w:val="uk-UA"/>
        </w:rPr>
        <w:t xml:space="preserve"> завгосп</w:t>
      </w:r>
      <w:r w:rsidRPr="00525D70">
        <w:rPr>
          <w:lang w:val="uk-UA"/>
        </w:rPr>
        <w:t xml:space="preserve"> після вибору режиму. Тут </w:t>
      </w:r>
      <w:r w:rsidR="00BF5E72" w:rsidRPr="00525D70">
        <w:rPr>
          <w:lang w:val="uk-UA"/>
        </w:rPr>
        <w:t>завгосп може замовити товар та відредагувати замовлення</w:t>
      </w:r>
      <w:r w:rsidRPr="00525D70">
        <w:rPr>
          <w:lang w:val="uk-UA"/>
        </w:rPr>
        <w:t xml:space="preserve"> </w:t>
      </w:r>
    </w:p>
    <w:p w:rsidR="004A07D7" w:rsidRPr="00525D70" w:rsidRDefault="004A07D7" w:rsidP="004A07D7">
      <w:pPr>
        <w:rPr>
          <w:lang w:val="uk-UA"/>
        </w:rPr>
      </w:pPr>
      <w:r w:rsidRPr="00525D70">
        <w:rPr>
          <w:b/>
          <w:i/>
          <w:lang w:val="uk-UA"/>
        </w:rPr>
        <w:t>Пріоритет:</w:t>
      </w:r>
      <w:r w:rsidRPr="00525D70">
        <w:rPr>
          <w:lang w:val="uk-UA"/>
        </w:rPr>
        <w:t xml:space="preserve"> Високий</w:t>
      </w:r>
    </w:p>
    <w:p w:rsidR="004A07D7" w:rsidRPr="00525D70" w:rsidRDefault="004A07D7" w:rsidP="004A07D7">
      <w:pPr>
        <w:rPr>
          <w:lang w:val="uk-UA"/>
        </w:rPr>
      </w:pPr>
      <w:r w:rsidRPr="00525D70">
        <w:rPr>
          <w:b/>
          <w:i/>
          <w:lang w:val="uk-UA"/>
        </w:rPr>
        <w:t>Послідовність дій:</w:t>
      </w:r>
      <w:r w:rsidRPr="00525D70">
        <w:rPr>
          <w:lang w:val="uk-UA"/>
        </w:rPr>
        <w:t xml:space="preserve"> </w:t>
      </w:r>
      <w:r w:rsidR="00BF5E72" w:rsidRPr="00525D70">
        <w:rPr>
          <w:lang w:val="uk-UA"/>
        </w:rPr>
        <w:t>Завгосп в спливаючому вікні обирає постачальника , товар та кількість то</w:t>
      </w:r>
      <w:r w:rsidR="0078680B" w:rsidRPr="00525D70">
        <w:rPr>
          <w:lang w:val="uk-UA"/>
        </w:rPr>
        <w:t>вару</w:t>
      </w:r>
      <w:r w:rsidRPr="00525D70">
        <w:rPr>
          <w:lang w:val="uk-UA"/>
        </w:rPr>
        <w:t>→</w:t>
      </w:r>
      <w:r w:rsidR="00856813" w:rsidRPr="00525D70">
        <w:rPr>
          <w:lang w:val="uk-UA"/>
        </w:rPr>
        <w:t xml:space="preserve"> Підтвердження замовлення</w:t>
      </w:r>
      <w:r w:rsidRPr="00525D70">
        <w:rPr>
          <w:lang w:val="uk-UA"/>
        </w:rPr>
        <w:t>.</w:t>
      </w:r>
    </w:p>
    <w:p w:rsidR="004A07D7" w:rsidRPr="00525D70" w:rsidRDefault="004A07D7" w:rsidP="004A07D7">
      <w:pPr>
        <w:rPr>
          <w:lang w:val="uk-UA"/>
        </w:rPr>
      </w:pPr>
    </w:p>
    <w:p w:rsidR="004A07D7" w:rsidRPr="00787B38" w:rsidRDefault="004A07D7" w:rsidP="004A07D7">
      <w:pPr>
        <w:rPr>
          <w:lang w:val="uk-UA"/>
        </w:rPr>
      </w:pPr>
      <w:r w:rsidRPr="00525D70">
        <w:rPr>
          <w:b/>
          <w:i/>
          <w:lang w:val="uk-UA"/>
        </w:rPr>
        <w:t>Деталі процесу:</w:t>
      </w:r>
      <w:r w:rsidR="00787B38">
        <w:rPr>
          <w:b/>
          <w:i/>
          <w:lang w:val="uk-UA"/>
        </w:rPr>
        <w:t xml:space="preserve"> </w:t>
      </w:r>
      <w:r w:rsidR="00787B38">
        <w:rPr>
          <w:lang w:val="uk-UA"/>
        </w:rPr>
        <w:t>Завгосп може зробити замовлення на певні товари, на відповідному екрані. Після вибору усіх потрібних товарів і їх кількостей, він підтверджує замовлення і воно відправляється.</w:t>
      </w:r>
    </w:p>
    <w:p w:rsidR="00B90CA4" w:rsidRPr="00525D70" w:rsidRDefault="00B90CA4" w:rsidP="000C28DB">
      <w:pPr>
        <w:rPr>
          <w:lang w:val="uk-UA"/>
        </w:rPr>
      </w:pPr>
    </w:p>
    <w:p w:rsidR="00B90CA4" w:rsidRPr="00525D70" w:rsidRDefault="000C28DB" w:rsidP="00B90CA4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8" w:name="_Toc20423798"/>
      <w:r w:rsidRPr="00525D7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3.6</w:t>
      </w:r>
      <w:r w:rsidR="00B90CA4" w:rsidRPr="00525D7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Вікно </w:t>
      </w:r>
      <w:r w:rsidRPr="00525D7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</w:t>
      </w:r>
      <w:r w:rsidR="00B90CA4" w:rsidRPr="00525D7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ідтвердження замовлення</w:t>
      </w:r>
      <w:bookmarkEnd w:id="28"/>
    </w:p>
    <w:p w:rsidR="00B90CA4" w:rsidRPr="00525D70" w:rsidRDefault="00B90CA4" w:rsidP="00B90CA4">
      <w:pPr>
        <w:rPr>
          <w:lang w:val="uk-UA"/>
        </w:rPr>
      </w:pPr>
      <w:r w:rsidRPr="00525D70">
        <w:rPr>
          <w:b/>
          <w:i/>
          <w:lang w:val="uk-UA"/>
        </w:rPr>
        <w:t>Роль:</w:t>
      </w:r>
      <w:r w:rsidRPr="00525D70">
        <w:rPr>
          <w:lang w:val="uk-UA"/>
        </w:rPr>
        <w:t xml:space="preserve"> Завгосп</w:t>
      </w:r>
    </w:p>
    <w:p w:rsidR="00B90CA4" w:rsidRPr="00525D70" w:rsidRDefault="00B90CA4" w:rsidP="00B90CA4">
      <w:pPr>
        <w:rPr>
          <w:lang w:val="uk-UA"/>
        </w:rPr>
      </w:pPr>
      <w:r w:rsidRPr="00525D70">
        <w:rPr>
          <w:b/>
          <w:i/>
          <w:lang w:val="uk-UA"/>
        </w:rPr>
        <w:t>Опис:</w:t>
      </w:r>
      <w:r w:rsidRPr="00525D70">
        <w:rPr>
          <w:lang w:val="uk-UA"/>
        </w:rPr>
        <w:t xml:space="preserve"> Вікно, яке побач</w:t>
      </w:r>
      <w:r w:rsidR="00525D70">
        <w:rPr>
          <w:lang w:val="uk-UA"/>
        </w:rPr>
        <w:t>ить</w:t>
      </w:r>
      <w:r w:rsidRPr="00525D70">
        <w:rPr>
          <w:lang w:val="uk-UA"/>
        </w:rPr>
        <w:t xml:space="preserve"> завгосп після вибору режиму. Тут завгосп може переглянути замовлення та підтвердити його. </w:t>
      </w:r>
    </w:p>
    <w:p w:rsidR="00B90CA4" w:rsidRPr="00525D70" w:rsidRDefault="00B90CA4" w:rsidP="00B90CA4">
      <w:pPr>
        <w:rPr>
          <w:lang w:val="uk-UA"/>
        </w:rPr>
      </w:pPr>
      <w:r w:rsidRPr="00525D70">
        <w:rPr>
          <w:b/>
          <w:i/>
          <w:lang w:val="uk-UA"/>
        </w:rPr>
        <w:t>Пріоритет:</w:t>
      </w:r>
      <w:r w:rsidRPr="00525D70">
        <w:rPr>
          <w:lang w:val="uk-UA"/>
        </w:rPr>
        <w:t xml:space="preserve"> Високий</w:t>
      </w:r>
    </w:p>
    <w:p w:rsidR="00B90CA4" w:rsidRPr="00525D70" w:rsidRDefault="00B90CA4" w:rsidP="00B90CA4">
      <w:pPr>
        <w:rPr>
          <w:lang w:val="uk-UA"/>
        </w:rPr>
      </w:pPr>
      <w:r w:rsidRPr="00525D70">
        <w:rPr>
          <w:b/>
          <w:i/>
          <w:lang w:val="uk-UA"/>
        </w:rPr>
        <w:t>Послідовність дій:</w:t>
      </w:r>
      <w:r w:rsidRPr="00525D70">
        <w:rPr>
          <w:lang w:val="uk-UA"/>
        </w:rPr>
        <w:t xml:space="preserve"> Завгосп вибирає замовлення→ Звернення до бази даних→ Підтвердження </w:t>
      </w:r>
      <w:r w:rsidR="00525D70">
        <w:rPr>
          <w:lang w:val="uk-UA"/>
        </w:rPr>
        <w:t>замовлення</w:t>
      </w:r>
      <w:r w:rsidRPr="00525D70">
        <w:rPr>
          <w:lang w:val="uk-UA"/>
        </w:rPr>
        <w:t>.</w:t>
      </w:r>
    </w:p>
    <w:p w:rsidR="00B90CA4" w:rsidRPr="00525D70" w:rsidRDefault="00B90CA4" w:rsidP="00B90CA4">
      <w:pPr>
        <w:rPr>
          <w:lang w:val="uk-UA"/>
        </w:rPr>
      </w:pPr>
    </w:p>
    <w:p w:rsidR="00B90CA4" w:rsidRPr="00525D70" w:rsidRDefault="00B90CA4" w:rsidP="00B90CA4">
      <w:pPr>
        <w:rPr>
          <w:lang w:val="uk-UA"/>
        </w:rPr>
      </w:pPr>
      <w:r w:rsidRPr="00525D70">
        <w:rPr>
          <w:b/>
          <w:i/>
          <w:lang w:val="uk-UA"/>
        </w:rPr>
        <w:t>Деталі процесу:</w:t>
      </w:r>
      <w:r w:rsidR="00525D70">
        <w:rPr>
          <w:b/>
          <w:i/>
          <w:lang w:val="uk-UA"/>
        </w:rPr>
        <w:t xml:space="preserve"> </w:t>
      </w:r>
      <w:r w:rsidR="00787B38">
        <w:rPr>
          <w:lang w:val="uk-UA"/>
        </w:rPr>
        <w:t>Для завгоспа відображаються замовлення, які «в дорозі». Коли вони приходять на торгову точку, він може підтвердити це замовлення і воно видалиться зі списку.</w:t>
      </w:r>
    </w:p>
    <w:p w:rsidR="000C28DB" w:rsidRPr="00525D70" w:rsidRDefault="000C28DB" w:rsidP="000C28DB">
      <w:pPr>
        <w:pStyle w:val="2"/>
        <w:rPr>
          <w:lang w:val="uk-UA"/>
        </w:rPr>
      </w:pPr>
    </w:p>
    <w:p w:rsidR="000C28DB" w:rsidRPr="00525D70" w:rsidRDefault="000C28DB" w:rsidP="000C28D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9" w:name="_Toc20423799"/>
      <w:r w:rsidRPr="00525D7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3.7 Вікно зміни ціни реалізації</w:t>
      </w:r>
      <w:bookmarkEnd w:id="29"/>
    </w:p>
    <w:p w:rsidR="000C28DB" w:rsidRPr="00525D70" w:rsidRDefault="000C28DB" w:rsidP="000C28DB">
      <w:pPr>
        <w:rPr>
          <w:lang w:val="uk-UA"/>
        </w:rPr>
      </w:pPr>
      <w:r w:rsidRPr="00525D70">
        <w:rPr>
          <w:b/>
          <w:i/>
          <w:lang w:val="uk-UA"/>
        </w:rPr>
        <w:t>Роль:</w:t>
      </w:r>
      <w:r w:rsidRPr="00525D70">
        <w:rPr>
          <w:lang w:val="uk-UA"/>
        </w:rPr>
        <w:t xml:space="preserve"> Адміністратор</w:t>
      </w:r>
    </w:p>
    <w:p w:rsidR="000C28DB" w:rsidRPr="00525D70" w:rsidRDefault="000C28DB" w:rsidP="000C28DB">
      <w:pPr>
        <w:rPr>
          <w:lang w:val="uk-UA"/>
        </w:rPr>
      </w:pPr>
      <w:r w:rsidRPr="00525D70">
        <w:rPr>
          <w:b/>
          <w:i/>
          <w:lang w:val="uk-UA"/>
        </w:rPr>
        <w:t>Опис:</w:t>
      </w:r>
      <w:r w:rsidRPr="00525D70">
        <w:rPr>
          <w:lang w:val="uk-UA"/>
        </w:rPr>
        <w:t xml:space="preserve"> Вікно, яке побач</w:t>
      </w:r>
      <w:r w:rsidR="00525D70" w:rsidRPr="00525D70">
        <w:rPr>
          <w:lang w:val="uk-UA"/>
        </w:rPr>
        <w:t>ить</w:t>
      </w:r>
      <w:r w:rsidRPr="00525D70">
        <w:rPr>
          <w:lang w:val="uk-UA"/>
        </w:rPr>
        <w:t xml:space="preserve"> адміністратор після вибору режиму. Тут адміністратор може змінити ціну реалізації товару.</w:t>
      </w:r>
    </w:p>
    <w:p w:rsidR="000C28DB" w:rsidRPr="00525D70" w:rsidRDefault="000C28DB" w:rsidP="000C28DB">
      <w:pPr>
        <w:rPr>
          <w:lang w:val="uk-UA"/>
        </w:rPr>
      </w:pPr>
      <w:r w:rsidRPr="00525D70">
        <w:rPr>
          <w:b/>
          <w:i/>
          <w:lang w:val="uk-UA"/>
        </w:rPr>
        <w:t>Пріоритет:</w:t>
      </w:r>
      <w:r w:rsidRPr="00525D70">
        <w:rPr>
          <w:lang w:val="uk-UA"/>
        </w:rPr>
        <w:t xml:space="preserve"> Високий</w:t>
      </w:r>
    </w:p>
    <w:p w:rsidR="000C28DB" w:rsidRPr="00525D70" w:rsidRDefault="000C28DB" w:rsidP="000C28DB">
      <w:pPr>
        <w:rPr>
          <w:lang w:val="uk-UA"/>
        </w:rPr>
      </w:pPr>
      <w:r w:rsidRPr="00525D70">
        <w:rPr>
          <w:b/>
          <w:i/>
          <w:lang w:val="uk-UA"/>
        </w:rPr>
        <w:t>Послідовність дій:</w:t>
      </w:r>
      <w:r w:rsidRPr="00525D70">
        <w:rPr>
          <w:lang w:val="uk-UA"/>
        </w:rPr>
        <w:t xml:space="preserve"> Адміністратор обирає товар→ Звернення до бази даних→ Зміна ціни реалізації→ Звернення до бази даних.</w:t>
      </w:r>
    </w:p>
    <w:p w:rsidR="000C28DB" w:rsidRPr="00525D70" w:rsidRDefault="000C28DB" w:rsidP="000C28DB">
      <w:pPr>
        <w:rPr>
          <w:lang w:val="uk-UA"/>
        </w:rPr>
      </w:pPr>
    </w:p>
    <w:p w:rsidR="000C28DB" w:rsidRPr="00525D70" w:rsidRDefault="000C28DB" w:rsidP="000C28DB">
      <w:pPr>
        <w:rPr>
          <w:lang w:val="uk-UA"/>
        </w:rPr>
      </w:pPr>
      <w:r w:rsidRPr="00525D70">
        <w:rPr>
          <w:b/>
          <w:i/>
          <w:lang w:val="uk-UA"/>
        </w:rPr>
        <w:t>Деталі процесу:</w:t>
      </w:r>
      <w:r w:rsidR="00525D70" w:rsidRPr="00525D70">
        <w:rPr>
          <w:b/>
          <w:i/>
          <w:lang w:val="uk-UA"/>
        </w:rPr>
        <w:t xml:space="preserve"> </w:t>
      </w:r>
      <w:r w:rsidR="00525D70" w:rsidRPr="00525D70">
        <w:rPr>
          <w:lang w:val="uk-UA"/>
        </w:rPr>
        <w:t>Користувач, який має права адміністратора може змінювати ціну реалізації товару</w:t>
      </w:r>
      <w:r w:rsidR="00525D70">
        <w:rPr>
          <w:lang w:val="uk-UA"/>
        </w:rPr>
        <w:t>, на відповідному екрані</w:t>
      </w:r>
      <w:r w:rsidR="00525D70" w:rsidRPr="00525D70">
        <w:rPr>
          <w:lang w:val="uk-UA"/>
        </w:rPr>
        <w:t>. Після цього на екрані моніторингу бу</w:t>
      </w:r>
      <w:r w:rsidR="00525D70">
        <w:rPr>
          <w:lang w:val="uk-UA"/>
        </w:rPr>
        <w:t>дуть відображатись змінені ціни.</w:t>
      </w:r>
    </w:p>
    <w:p w:rsidR="004A07D7" w:rsidRPr="00525D70" w:rsidRDefault="004A07D7" w:rsidP="004A07D7">
      <w:pPr>
        <w:pStyle w:val="2"/>
        <w:rPr>
          <w:lang w:val="uk-UA"/>
        </w:rPr>
      </w:pPr>
    </w:p>
    <w:p w:rsidR="001D5522" w:rsidRPr="00525D70" w:rsidRDefault="001D5522" w:rsidP="001D5522">
      <w:pPr>
        <w:rPr>
          <w:lang w:val="uk-UA"/>
        </w:rPr>
      </w:pPr>
    </w:p>
    <w:p w:rsidR="00035E7A" w:rsidRPr="00525D70" w:rsidRDefault="00035E7A" w:rsidP="00035E7A">
      <w:pPr>
        <w:rPr>
          <w:lang w:val="uk-UA"/>
        </w:rPr>
      </w:pPr>
    </w:p>
    <w:p w:rsidR="00CC59EE" w:rsidRPr="00525D70" w:rsidRDefault="00CC59EE" w:rsidP="00CC59EE">
      <w:pPr>
        <w:pStyle w:val="2"/>
        <w:rPr>
          <w:lang w:val="uk-UA"/>
        </w:rPr>
      </w:pPr>
    </w:p>
    <w:sectPr w:rsidR="00CC59EE" w:rsidRPr="00525D70" w:rsidSect="00CC70CD">
      <w:footerReference w:type="default" r:id="rId9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693" w:rsidRDefault="00DF7693" w:rsidP="00CC70CD">
      <w:pPr>
        <w:spacing w:line="240" w:lineRule="auto"/>
      </w:pPr>
      <w:r>
        <w:separator/>
      </w:r>
    </w:p>
  </w:endnote>
  <w:endnote w:type="continuationSeparator" w:id="0">
    <w:p w:rsidR="00DF7693" w:rsidRDefault="00DF7693" w:rsidP="00CC70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304407"/>
      <w:docPartObj>
        <w:docPartGallery w:val="Page Numbers (Bottom of Page)"/>
        <w:docPartUnique/>
      </w:docPartObj>
    </w:sdtPr>
    <w:sdtContent>
      <w:p w:rsidR="00CC70CD" w:rsidRDefault="00CC70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CC70CD" w:rsidRDefault="00CC70C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693" w:rsidRDefault="00DF7693" w:rsidP="00CC70CD">
      <w:pPr>
        <w:spacing w:line="240" w:lineRule="auto"/>
      </w:pPr>
      <w:r>
        <w:separator/>
      </w:r>
    </w:p>
  </w:footnote>
  <w:footnote w:type="continuationSeparator" w:id="0">
    <w:p w:rsidR="00DF7693" w:rsidRDefault="00DF7693" w:rsidP="00CC70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E024D"/>
    <w:multiLevelType w:val="hybridMultilevel"/>
    <w:tmpl w:val="F342B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42EBF"/>
    <w:multiLevelType w:val="hybridMultilevel"/>
    <w:tmpl w:val="09520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12FE3"/>
    <w:multiLevelType w:val="hybridMultilevel"/>
    <w:tmpl w:val="C7B4B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84CA6"/>
    <w:multiLevelType w:val="hybridMultilevel"/>
    <w:tmpl w:val="9168D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F1"/>
    <w:rsid w:val="00035E7A"/>
    <w:rsid w:val="000C28DB"/>
    <w:rsid w:val="00105728"/>
    <w:rsid w:val="00143FA5"/>
    <w:rsid w:val="001D5522"/>
    <w:rsid w:val="001E137E"/>
    <w:rsid w:val="00216AF6"/>
    <w:rsid w:val="00267E26"/>
    <w:rsid w:val="003C473F"/>
    <w:rsid w:val="004A07D7"/>
    <w:rsid w:val="00525D70"/>
    <w:rsid w:val="00543F8C"/>
    <w:rsid w:val="00706380"/>
    <w:rsid w:val="00761DF7"/>
    <w:rsid w:val="0078680B"/>
    <w:rsid w:val="00787B38"/>
    <w:rsid w:val="00856813"/>
    <w:rsid w:val="00A312B5"/>
    <w:rsid w:val="00A337F1"/>
    <w:rsid w:val="00AA2DFF"/>
    <w:rsid w:val="00B35A7C"/>
    <w:rsid w:val="00B90CA4"/>
    <w:rsid w:val="00BF5E72"/>
    <w:rsid w:val="00C417B0"/>
    <w:rsid w:val="00C710D7"/>
    <w:rsid w:val="00CA4C91"/>
    <w:rsid w:val="00CA6F7B"/>
    <w:rsid w:val="00CB7BB2"/>
    <w:rsid w:val="00CC59EE"/>
    <w:rsid w:val="00CC70CD"/>
    <w:rsid w:val="00DE2BA8"/>
    <w:rsid w:val="00DF7693"/>
    <w:rsid w:val="00E53F94"/>
    <w:rsid w:val="00E64A3B"/>
    <w:rsid w:val="00EC5407"/>
    <w:rsid w:val="00F3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3219"/>
  <w15:chartTrackingRefBased/>
  <w15:docId w15:val="{A1987FD5-4F88-41FB-9FA9-8B4C7072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rsid w:val="00543F8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1D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3F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3F8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customStyle="1" w:styleId="Tabletext">
    <w:name w:val="Tabletext"/>
    <w:basedOn w:val="a"/>
    <w:rsid w:val="00543F8C"/>
    <w:pPr>
      <w:keepLines/>
      <w:widowControl w:val="0"/>
      <w:spacing w:after="120" w:line="240" w:lineRule="atLeast"/>
    </w:pPr>
    <w:rPr>
      <w:rFonts w:eastAsia="Times New Roman" w:cs="Times New Roman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61DF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3C473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C70CD"/>
    <w:pPr>
      <w:tabs>
        <w:tab w:val="center" w:pos="4844"/>
        <w:tab w:val="right" w:pos="968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70CD"/>
    <w:rPr>
      <w:rFonts w:ascii="Times New Roman" w:hAnsi="Times New Roman"/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CC70CD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70CD"/>
    <w:rPr>
      <w:rFonts w:ascii="Times New Roman" w:hAnsi="Times New Roman"/>
      <w:sz w:val="28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CC70CD"/>
    <w:pPr>
      <w:spacing w:line="259" w:lineRule="auto"/>
      <w:jc w:val="left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C70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70CD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CC70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3963A-B0E8-402F-94A2-F7AF11B4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11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Щербак</dc:creator>
  <cp:keywords/>
  <dc:description/>
  <cp:lastModifiedBy>Андрей Щербак</cp:lastModifiedBy>
  <cp:revision>11</cp:revision>
  <dcterms:created xsi:type="dcterms:W3CDTF">2019-09-23T14:01:00Z</dcterms:created>
  <dcterms:modified xsi:type="dcterms:W3CDTF">2019-09-26T17:56:00Z</dcterms:modified>
</cp:coreProperties>
</file>