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 Language Example – Hello World</w:t>
      </w:r>
    </w:p>
    <w:p>
      <w:pPr>
        <w:shd w:fill="F2F2F2"/>
        <w:pBdr>
          <w:top w:val="single" w:sz="4" w:space="1" w:color="A0A0A0"/>
          <w:left w:val="single" w:sz="4" w:space="1" w:color="A0A0A0"/>
          <w:bottom w:val="single" w:sz="4" w:space="1" w:color="A0A0A0"/>
          <w:right w:val="single" w:sz="4" w:space="1" w:color="A0A0A0"/>
        </w:pBdr>
      </w:pPr>
      <w:r>
        <w:rPr>
          <w:rFonts w:ascii="Courier New" w:hAnsi="Courier New"/>
          <w:color w:val="000000"/>
          <w:sz w:val="20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pPr/>
      <w:r>
        <w:br/>
        <w:t>🧠 Function Summary:</w:t>
        <w:br/>
        <w:t>- Prints 'Hello, World!' to the terminal.</w:t>
        <w:br/>
      </w:r>
    </w:p>
    <w:p>
      <w:pPr/>
      <w:r>
        <w:t>📥 Input:</w:t>
        <w:br/>
        <w:t>- None</w:t>
      </w:r>
    </w:p>
    <w:p>
      <w:pPr/>
      <w:r>
        <w:t>📤 Output:</w:t>
        <w:br/>
        <w:t>- Displays: Hello, World!</w:t>
      </w:r>
    </w:p>
    <w:p>
      <w:pPr/>
      <w:r>
        <w:t>📌 Logic:</w:t>
        <w:br/>
        <w:t>- Uses printf() from stdio.h to perform a simple output.</w:t>
      </w:r>
    </w:p>
    <w:p>
      <w:pPr/>
      <w:r>
        <w:t>🛠️ Notes:</w:t>
        <w:br/>
        <w:t>- Good first test to ensure C compiler and setup are working.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