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27F15496" w:rsidR="00386755" w:rsidRPr="00060DC6" w:rsidRDefault="00060DC6" w:rsidP="00060DC6">
      <w:pPr>
        <w:jc w:val="center"/>
      </w:pPr>
      <w:r>
        <w:rPr>
          <w:noProof/>
        </w:rPr>
        <w:drawing>
          <wp:inline distT="0" distB="0" distL="0" distR="0" wp14:anchorId="7046C78B" wp14:editId="768DF779">
            <wp:extent cx="3035300" cy="172847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060DC6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060DC6"/>
    <w:rsid w:val="001F6232"/>
    <w:rsid w:val="00261C9F"/>
    <w:rsid w:val="00336879"/>
    <w:rsid w:val="00386755"/>
    <w:rsid w:val="00460DF0"/>
    <w:rsid w:val="00515255"/>
    <w:rsid w:val="006F26E3"/>
    <w:rsid w:val="00893291"/>
    <w:rsid w:val="00A9530E"/>
    <w:rsid w:val="00B8489D"/>
    <w:rsid w:val="00BC7DE6"/>
    <w:rsid w:val="00C42414"/>
    <w:rsid w:val="00D32C2B"/>
    <w:rsid w:val="00DE1725"/>
    <w:rsid w:val="00F86E29"/>
    <w:rsid w:val="00F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ses_pa_tool:phpdocx:template:MasterExcel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100" b="1">
                <a:solidFill>
                  <a:schemeClr val="tx1"/>
                </a:solidFill>
              </a:rPr>
              <a:t>Board Composition</a:t>
            </a:r>
          </a:p>
        </c:rich>
      </c:tx>
      <c:layout>
        <c:manualLayout>
          <c:xMode val="edge"/>
          <c:yMode val="edge"/>
          <c:x val="0.354907854899255"/>
          <c:y val="0.0013073959663235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142812643922"/>
          <c:y val="0.0690654378744186"/>
          <c:w val="0.807538055917052"/>
          <c:h val="0.7104650825394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Sheet1!$C$27</c:f>
              <c:strCache>
                <c:ptCount val="1"/>
                <c:pt idx="0">
                  <c:v>ID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Sheet1!$B$28:$B$29</c:f>
              <c:strCache>
                <c:ptCount val="2"/>
                <c:pt idx="0">
                  <c:v>SES</c:v>
                </c:pt>
                <c:pt idx="1">
                  <c:v>Company</c:v>
                </c:pt>
              </c:strCache>
            </c:strRef>
          </c:cat>
          <c:val>
            <c:numRef>
              <c:f>Sheet1!$C$28:$C$29</c:f>
              <c:numCache>
                <c:formatCode>0%</c:formatCode>
                <c:ptCount val="2"/>
                <c:pt idx="0">
                  <c:v>0.22</c:v>
                </c:pt>
                <c:pt idx="1">
                  <c:v>0.56</c:v>
                </c:pt>
              </c:numCache>
            </c:numRef>
          </c:val>
        </c:ser>
        <c:ser>
          <c:idx val="1"/>
          <c:order val="1"/>
          <c:tx>
            <c:strRef>
              <c:f>Sheet1!$D$27</c:f>
              <c:strCache>
                <c:ptCount val="1"/>
                <c:pt idx="0">
                  <c:v>NID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Sheet1!$B$28:$B$29</c:f>
              <c:strCache>
                <c:ptCount val="2"/>
                <c:pt idx="0">
                  <c:v>SES</c:v>
                </c:pt>
                <c:pt idx="1">
                  <c:v>Company</c:v>
                </c:pt>
              </c:strCache>
            </c:strRef>
          </c:cat>
          <c:val>
            <c:numRef>
              <c:f>Sheet1!$D$28:$D$29</c:f>
              <c:numCache>
                <c:formatCode>0%</c:formatCode>
                <c:ptCount val="2"/>
                <c:pt idx="0">
                  <c:v>0.78</c:v>
                </c:pt>
                <c:pt idx="1">
                  <c:v>0.44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34037624"/>
        <c:axId val="2134041064"/>
      </c:barChart>
      <c:catAx>
        <c:axId val="2134037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041064"/>
        <c:crosses val="autoZero"/>
        <c:auto val="1"/>
        <c:lblAlgn val="ctr"/>
        <c:lblOffset val="100"/>
        <c:noMultiLvlLbl val="0"/>
      </c:catAx>
      <c:valAx>
        <c:axId val="21340410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0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037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8360205139181"/>
          <c:y val="0.867482658519201"/>
          <c:w val="0.632717801130164"/>
          <c:h val="0.1195873918594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44</cp:revision>
  <dcterms:created xsi:type="dcterms:W3CDTF">2015-05-13T19:02:00Z</dcterms:created>
  <dcterms:modified xsi:type="dcterms:W3CDTF">2015-07-09T08:18:00Z</dcterms:modified>
</cp:coreProperties>
</file>