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1231231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06.06.2024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Атлантическая база флота - филиал ФГБУ науки Института океанологии им. П.П. Ширшова Российской академии наук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заместитель директора безопасности Волков А. В.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 от 01.06.2024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1231231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06.06.2024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"АКАДЕМИК ИОФФЕ"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870072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Ежегодное освидетельствование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Акт ф. 6.1.03 № 123213213123 от --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123 123,00 p. (сто двадцать три тысячи сто двадцать три рубля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А. В. Волков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