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2445987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"15 ВАХАУ МАРУ"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172316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Внеочередное освидетельствование в связи со сменой судовладельца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Е.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Устава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Бахтин Ю. Г., 89611823023, Bavenit.master@rusgeology.ru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23.01.2023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22.01.2022 без замечаний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Е.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2445987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  <dc:identifier/>
  <dc:language/>
</cp:coreProperties>
</file>