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ind w:left="4820" w:firstLine="708"/>
        <w:jc w:val="right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>В Норильский городской суд</w:t>
      </w:r>
    </w:p>
    <w:p>
      <w:pPr>
        <w:pStyle w:val="Обычный"/>
        <w:ind w:left="5672" w:firstLine="708"/>
        <w:jc w:val="right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>Красноярского края</w:t>
      </w:r>
    </w:p>
    <w:p>
      <w:pPr>
        <w:pStyle w:val="Обычный"/>
        <w:ind w:left="4253" w:firstLine="0"/>
        <w:jc w:val="right"/>
        <w:rPr>
          <w:rFonts w:ascii="Georgia" w:cs="Georgia" w:hAnsi="Georgia" w:eastAsia="Georgia"/>
        </w:rPr>
      </w:pPr>
      <w:r>
        <w:rPr>
          <w:rFonts w:ascii="Georgia" w:hAnsi="Georgia" w:hint="default"/>
          <w:rtl w:val="0"/>
          <w:lang w:val="ru-RU"/>
        </w:rPr>
        <w:t>г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Норильск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ул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Комсомольская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д</w:t>
      </w:r>
      <w:r>
        <w:rPr>
          <w:rFonts w:ascii="Georgia" w:hAnsi="Georgia"/>
          <w:rtl w:val="0"/>
          <w:lang w:val="ru-RU"/>
        </w:rPr>
        <w:t>.21</w:t>
      </w:r>
      <w:r>
        <w:rPr>
          <w:rFonts w:ascii="Georgia" w:hAnsi="Georgia" w:hint="default"/>
          <w:rtl w:val="0"/>
          <w:lang w:val="ru-RU"/>
        </w:rPr>
        <w:t>А</w:t>
      </w:r>
    </w:p>
    <w:p>
      <w:pPr>
        <w:pStyle w:val="Обычный"/>
        <w:ind w:left="3828" w:firstLine="0"/>
        <w:jc w:val="right"/>
        <w:rPr>
          <w:rFonts w:ascii="Georgia" w:cs="Georgia" w:hAnsi="Georgia" w:eastAsia="Georgia"/>
          <w:b w:val="1"/>
          <w:bCs w:val="1"/>
        </w:rPr>
      </w:pPr>
    </w:p>
    <w:p>
      <w:pPr>
        <w:pStyle w:val="Обычный"/>
        <w:ind w:left="2551" w:firstLine="0"/>
        <w:jc w:val="right"/>
        <w:rPr>
          <w:rFonts w:ascii="Georgia" w:cs="Georgia" w:hAnsi="Georgia" w:eastAsia="Georgia"/>
          <w:b w:val="1"/>
          <w:bCs w:val="1"/>
        </w:rPr>
      </w:pP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Georgia" w:hAnsi="Georgia" w:hint="default"/>
          <w:b w:val="1"/>
          <w:bCs w:val="1"/>
          <w:rtl w:val="0"/>
          <w:lang w:val="ru-RU"/>
        </w:rPr>
        <w:t>Истец</w:t>
      </w:r>
      <w:r>
        <w:rPr>
          <w:rFonts w:ascii="Georgia" w:hAnsi="Georgia"/>
          <w:b w:val="1"/>
          <w:bCs w:val="1"/>
          <w:rtl w:val="0"/>
          <w:lang w:val="ru-RU"/>
        </w:rPr>
        <w:t>:</w:t>
        <w:tab/>
      </w:r>
      <w:r>
        <w:rPr>
          <w:rFonts w:ascii="Georgia" w:cs="Georgia" w:hAnsi="Georgia" w:eastAsia="Georgia"/>
          <w:b w:val="1"/>
          <w:bCs w:val="1"/>
          <w:rtl w:val="0"/>
        </w:rPr>
        <w:tab/>
        <w:tab/>
        <w:tab/>
        <w:t>Попов Василий Юрьевич</w:t>
      </w:r>
    </w:p>
    <w:p>
      <w:pPr>
        <w:pStyle w:val="Обычный"/>
        <w:ind w:left="3261" w:firstLine="425"/>
        <w:jc w:val="right"/>
        <w:rPr>
          <w:rFonts w:ascii="Georgia" w:cs="Georgia" w:hAnsi="Georgia" w:eastAsia="Georgia"/>
        </w:rPr>
      </w:pPr>
      <w:r>
        <w:rPr>
          <w:rFonts w:ascii="Georgia" w:hAnsi="Georgia" w:hint="default"/>
          <w:rtl w:val="0"/>
          <w:lang w:val="ru-RU"/>
        </w:rPr>
        <w:t>г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Норильск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ул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Ленинградская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д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en-US"/>
        </w:rPr>
        <w:t>00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кв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en-US"/>
        </w:rPr>
        <w:t>00</w:t>
      </w:r>
    </w:p>
    <w:p>
      <w:pPr>
        <w:pStyle w:val="Обычный"/>
        <w:jc w:val="right"/>
        <w:rPr>
          <w:rFonts w:ascii="Georgia" w:cs="Georgia" w:hAnsi="Georgia" w:eastAsia="Georgia"/>
        </w:rPr>
      </w:pPr>
    </w:p>
    <w:p>
      <w:pPr>
        <w:pStyle w:val="Обычный"/>
        <w:jc w:val="right"/>
        <w:rPr>
          <w:rFonts w:ascii="Georgia" w:cs="Georgia" w:hAnsi="Georgia" w:eastAsia="Georgia"/>
        </w:rPr>
      </w:pPr>
    </w:p>
    <w:p>
      <w:pPr>
        <w:pStyle w:val="Обычный"/>
        <w:ind w:left="2268" w:hanging="1"/>
        <w:jc w:val="right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>Ответчик</w:t>
      </w:r>
      <w:r>
        <w:rPr>
          <w:rFonts w:ascii="Georgia" w:hAnsi="Georgia"/>
          <w:b w:val="1"/>
          <w:bCs w:val="1"/>
          <w:rtl w:val="0"/>
          <w:lang w:val="ru-RU"/>
        </w:rPr>
        <w:t xml:space="preserve">: </w:t>
      </w:r>
      <w:r>
        <w:rPr>
          <w:rFonts w:ascii="Georgia" w:hAnsi="Georgia"/>
          <w:b w:val="1"/>
          <w:bCs w:val="1"/>
          <w:rtl w:val="0"/>
          <w:lang w:val="ru-RU"/>
        </w:rPr>
        <w:t xml:space="preserve">           </w:t>
        <w:tab/>
        <w:tab/>
        <w:t xml:space="preserve">       Новиков Сергей Николаевич</w:t>
      </w:r>
    </w:p>
    <w:p>
      <w:pPr>
        <w:pStyle w:val="Обычный"/>
        <w:ind w:left="3261" w:firstLine="425"/>
        <w:jc w:val="right"/>
        <w:rPr>
          <w:rFonts w:ascii="Georgia" w:cs="Georgia" w:hAnsi="Georgia" w:eastAsia="Georgia"/>
        </w:rPr>
      </w:pPr>
      <w:r>
        <w:rPr>
          <w:rFonts w:ascii="Georgia" w:hAnsi="Georgia" w:hint="default"/>
          <w:rtl w:val="0"/>
          <w:lang w:val="ru-RU"/>
        </w:rPr>
        <w:t>г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Норильск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ул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Ленинградская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д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en-US"/>
        </w:rPr>
        <w:t>00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кв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en-US"/>
        </w:rPr>
        <w:t>00</w:t>
      </w:r>
    </w:p>
    <w:p>
      <w:pPr>
        <w:pStyle w:val="Обычный"/>
        <w:jc w:val="center"/>
        <w:rPr>
          <w:rFonts w:ascii="Georgia" w:cs="Georgia" w:hAnsi="Georgia" w:eastAsia="Georgia"/>
        </w:rPr>
      </w:pPr>
    </w:p>
    <w:p>
      <w:pPr>
        <w:pStyle w:val="Обычный"/>
        <w:jc w:val="center"/>
        <w:rPr>
          <w:rFonts w:ascii="Georgia" w:cs="Georgia" w:hAnsi="Georgia" w:eastAsia="Georgia"/>
        </w:rPr>
      </w:pPr>
    </w:p>
    <w:p>
      <w:pPr>
        <w:pStyle w:val="Обычный"/>
        <w:jc w:val="center"/>
        <w:rPr>
          <w:rFonts w:ascii="Georgia" w:cs="Georgia" w:hAnsi="Georgia" w:eastAsia="Georgia"/>
        </w:rPr>
      </w:pPr>
    </w:p>
    <w:p>
      <w:pPr>
        <w:pStyle w:val="Обычный"/>
        <w:jc w:val="center"/>
        <w:rPr>
          <w:rFonts w:ascii="Georgia" w:cs="Georgia" w:hAnsi="Georgia" w:eastAsia="Georgia"/>
        </w:rPr>
      </w:pP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Georgia" w:hAnsi="Georgia" w:hint="default"/>
          <w:b w:val="1"/>
          <w:bCs w:val="1"/>
          <w:sz w:val="36"/>
          <w:szCs w:val="36"/>
          <w:rtl w:val="0"/>
          <w:lang w:val="ru-RU"/>
        </w:rPr>
        <w:t>ИСКОВОЕ ЗАЯВЛЕНИЕ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Georgia" w:hAnsi="Georgia" w:hint="default"/>
          <w:b w:val="1"/>
          <w:bCs w:val="1"/>
          <w:rtl w:val="0"/>
          <w:lang w:val="ru-RU"/>
        </w:rPr>
        <w:t>о признании утратившем право пользования жилым помещением</w:t>
      </w:r>
      <w:r>
        <w:rPr>
          <w:rFonts w:ascii="Georgia" w:hAnsi="Georgia" w:hint="default"/>
          <w:b w:val="1"/>
          <w:bCs w:val="1"/>
          <w:rtl w:val="0"/>
          <w:lang w:val="ru-RU"/>
        </w:rPr>
        <w:t xml:space="preserve"> и исключения из договора социального найма</w:t>
      </w:r>
    </w:p>
    <w:p>
      <w:pPr>
        <w:pStyle w:val="Обычный"/>
        <w:rPr>
          <w:rFonts w:ascii="Georgia" w:cs="Georgia" w:hAnsi="Georgia" w:eastAsia="Georgia"/>
          <w:b w:val="1"/>
          <w:bCs w:val="1"/>
        </w:rPr>
      </w:pPr>
    </w:p>
    <w:p>
      <w:pPr>
        <w:pStyle w:val="Обычный"/>
        <w:rPr>
          <w:rFonts w:ascii="Georgia" w:cs="Georgia" w:hAnsi="Georgia" w:eastAsia="Georgia"/>
          <w:b w:val="1"/>
          <w:bCs w:val="1"/>
        </w:rPr>
      </w:pPr>
    </w:p>
    <w:p>
      <w:pPr>
        <w:pStyle w:val="Обычный"/>
        <w:ind w:firstLine="709"/>
        <w:jc w:val="both"/>
        <w:rPr>
          <w:rFonts w:ascii="Georgia" w:cs="Georgia" w:hAnsi="Georgia" w:eastAsia="Georgia"/>
        </w:rPr>
      </w:pPr>
      <w:r>
        <w:rPr>
          <w:rFonts w:ascii="Georgia" w:hAnsi="Georgia" w:hint="default"/>
          <w:rtl w:val="0"/>
          <w:lang w:val="ru-RU"/>
        </w:rPr>
        <w:t xml:space="preserve">Я являюсь </w:t>
      </w:r>
      <w:r>
        <w:rPr>
          <w:rFonts w:ascii="Georgia" w:hAnsi="Georgia" w:hint="default"/>
          <w:rtl w:val="0"/>
          <w:lang w:val="ru-RU"/>
        </w:rPr>
        <w:t>нанимателем</w:t>
      </w:r>
      <w:r>
        <w:rPr>
          <w:rFonts w:ascii="Georgia" w:hAnsi="Georgia" w:hint="default"/>
          <w:rtl w:val="0"/>
          <w:lang w:val="ru-RU"/>
        </w:rPr>
        <w:t xml:space="preserve"> квартиры расположенной по адресу</w:t>
      </w:r>
      <w:r>
        <w:rPr>
          <w:rFonts w:ascii="Georgia" w:hAnsi="Georgia"/>
          <w:rtl w:val="0"/>
          <w:lang w:val="ru-RU"/>
        </w:rPr>
        <w:t xml:space="preserve">: </w:t>
      </w:r>
      <w:r>
        <w:rPr>
          <w:rFonts w:ascii="Georgia" w:hAnsi="Georgia" w:hint="default"/>
          <w:rtl w:val="0"/>
          <w:lang w:val="ru-RU"/>
        </w:rPr>
        <w:t>г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Норильск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ул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Ленинградская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д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en-US"/>
        </w:rPr>
        <w:t>00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кв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en-US"/>
        </w:rPr>
        <w:t>00</w:t>
      </w:r>
      <w:r>
        <w:rPr>
          <w:rFonts w:ascii="Georgia" w:hAnsi="Georgia" w:hint="default"/>
          <w:rtl w:val="0"/>
          <w:lang w:val="ru-RU"/>
        </w:rPr>
        <w:t xml:space="preserve"> на основании Договора </w:t>
      </w:r>
      <w:r>
        <w:rPr>
          <w:rFonts w:ascii="Georgia" w:hAnsi="Georgia" w:hint="default"/>
          <w:rtl w:val="0"/>
          <w:lang w:val="ru-RU"/>
        </w:rPr>
        <w:t xml:space="preserve">социального найма жилого помещения от </w:t>
      </w:r>
      <w:r>
        <w:rPr>
          <w:rFonts w:ascii="Georgia" w:hAnsi="Georgia"/>
          <w:rtl w:val="0"/>
          <w:lang w:val="en-US"/>
        </w:rPr>
        <w:t>00</w:t>
      </w:r>
      <w:r>
        <w:rPr>
          <w:rFonts w:ascii="Georgia" w:hAnsi="Georgia" w:hint="default"/>
          <w:rtl w:val="0"/>
          <w:lang w:val="ru-RU"/>
        </w:rPr>
        <w:t xml:space="preserve"> февраля </w:t>
      </w:r>
      <w:r>
        <w:rPr>
          <w:rFonts w:ascii="Georgia" w:hAnsi="Georgia"/>
          <w:rtl w:val="0"/>
          <w:lang w:val="ru-RU"/>
        </w:rPr>
        <w:t>2011</w:t>
      </w:r>
      <w:r>
        <w:rPr>
          <w:rFonts w:ascii="Georgia" w:hAnsi="Georgia" w:hint="default"/>
          <w:rtl w:val="0"/>
          <w:lang w:val="ru-RU"/>
        </w:rPr>
        <w:t>г</w:t>
      </w:r>
      <w:r>
        <w:rPr>
          <w:rFonts w:ascii="Georgia" w:hAnsi="Georgia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rFonts w:ascii="Georgia" w:cs="Georgia" w:hAnsi="Georgia" w:eastAsia="Georgia"/>
        </w:rPr>
      </w:pPr>
    </w:p>
    <w:p>
      <w:pPr>
        <w:pStyle w:val="Обычный"/>
        <w:ind w:firstLine="709"/>
        <w:jc w:val="both"/>
        <w:rPr>
          <w:rFonts w:ascii="Georgia" w:cs="Georgia" w:hAnsi="Georgia" w:eastAsia="Georgia"/>
        </w:rPr>
      </w:pPr>
      <w:r>
        <w:rPr>
          <w:rFonts w:ascii="Georgia" w:hAnsi="Georgia" w:hint="default"/>
          <w:rtl w:val="0"/>
          <w:lang w:val="ru-RU"/>
        </w:rPr>
        <w:t xml:space="preserve">В </w:t>
      </w:r>
      <w:r>
        <w:rPr>
          <w:rFonts w:ascii="Georgia" w:hAnsi="Georgia" w:hint="default"/>
          <w:rtl w:val="0"/>
          <w:lang w:val="ru-RU"/>
        </w:rPr>
        <w:t>договор социального найма по непонятным для меня причинам был включен Ответчик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 xml:space="preserve"> Ответчик является родным сыном моего отчима</w:t>
      </w:r>
      <w:r>
        <w:rPr>
          <w:rFonts w:ascii="Georgia" w:hAnsi="Georgia"/>
          <w:rtl w:val="0"/>
          <w:lang w:val="ru-RU"/>
        </w:rPr>
        <w:t xml:space="preserve">. </w:t>
      </w:r>
      <w:r>
        <w:rPr>
          <w:rFonts w:ascii="Georgia" w:hAnsi="Georgia" w:hint="default"/>
          <w:rtl w:val="0"/>
          <w:lang w:val="ru-RU"/>
        </w:rPr>
        <w:t>Фактическое родство между нами отсутствует</w:t>
      </w:r>
      <w:r>
        <w:rPr>
          <w:rFonts w:ascii="Georgia" w:hAnsi="Georgia"/>
          <w:rtl w:val="0"/>
          <w:lang w:val="ru-RU"/>
        </w:rPr>
        <w:t>.</w:t>
      </w:r>
    </w:p>
    <w:p>
      <w:pPr>
        <w:pStyle w:val="Обычный"/>
        <w:ind w:firstLine="709"/>
        <w:jc w:val="both"/>
      </w:pPr>
      <w:r>
        <w:rPr>
          <w:rFonts w:ascii="Georgia" w:hAnsi="Georgia"/>
          <w:rtl w:val="0"/>
          <w:lang w:val="ru-RU"/>
        </w:rPr>
        <w:t xml:space="preserve"> </w:t>
      </w:r>
    </w:p>
    <w:p>
      <w:pPr>
        <w:pStyle w:val="Обычный"/>
        <w:ind w:firstLine="709"/>
        <w:jc w:val="both"/>
        <w:rPr>
          <w:rFonts w:ascii="Georgia" w:cs="Georgia" w:hAnsi="Georgia" w:eastAsia="Georgia"/>
        </w:rPr>
      </w:pPr>
      <w:r>
        <w:rPr>
          <w:rFonts w:ascii="Georgia" w:hAnsi="Georgia" w:hint="default"/>
          <w:rtl w:val="0"/>
          <w:lang w:val="ru-RU"/>
        </w:rPr>
        <w:t>Ответчик в спорном жилом помещении не проживает</w:t>
      </w:r>
      <w:r>
        <w:rPr>
          <w:rFonts w:ascii="Georgia" w:hAnsi="Georgia" w:hint="default"/>
          <w:rtl w:val="0"/>
          <w:lang w:val="ru-RU"/>
        </w:rPr>
        <w:t xml:space="preserve"> с момента моего рождения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коммунальные услуги не оплачивает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личные вещи отсутствуют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 xml:space="preserve"> Фактическое место жительства Ответчика мне не известно</w:t>
      </w:r>
      <w:r>
        <w:rPr>
          <w:rFonts w:ascii="Georgia" w:hAnsi="Georgia"/>
          <w:rtl w:val="0"/>
          <w:lang w:val="ru-RU"/>
        </w:rPr>
        <w:t xml:space="preserve">. </w:t>
      </w:r>
      <w:r>
        <w:rPr>
          <w:rFonts w:ascii="Georgia" w:hAnsi="Georgia" w:hint="default"/>
          <w:rtl w:val="0"/>
          <w:lang w:val="ru-RU"/>
        </w:rPr>
        <w:t>На регистрационном учете по указанному адресу Ответчик не состоит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но не смотря на это включен в договор социального найма</w:t>
      </w:r>
      <w:r>
        <w:rPr>
          <w:rFonts w:ascii="Georgia" w:hAnsi="Georgia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rFonts w:ascii="Georgia" w:cs="Georgia" w:hAnsi="Georgia" w:eastAsia="Georgia"/>
        </w:rPr>
      </w:pPr>
    </w:p>
    <w:p>
      <w:pPr>
        <w:pStyle w:val="Обычный"/>
        <w:ind w:firstLine="709"/>
        <w:jc w:val="both"/>
        <w:rPr>
          <w:rFonts w:ascii="Georgia" w:cs="Georgia" w:hAnsi="Georgia" w:eastAsia="Georgia"/>
        </w:rPr>
      </w:pPr>
      <w:r>
        <w:rPr>
          <w:rFonts w:ascii="Georgia" w:hAnsi="Georgia" w:hint="default"/>
          <w:rtl w:val="0"/>
          <w:lang w:val="ru-RU"/>
        </w:rPr>
        <w:t>Управление жилищного фонда Администрации города Норильска добровольно исключать Ответчика из договора социального найма отказывается</w:t>
      </w:r>
      <w:r>
        <w:rPr>
          <w:rFonts w:ascii="Georgia" w:hAnsi="Georgia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rFonts w:ascii="Georgia" w:cs="Georgia" w:hAnsi="Georgia" w:eastAsia="Georgia"/>
        </w:rPr>
      </w:pPr>
    </w:p>
    <w:p>
      <w:pPr>
        <w:pStyle w:val="Обычный"/>
        <w:ind w:firstLine="540"/>
        <w:jc w:val="both"/>
        <w:rPr>
          <w:rFonts w:ascii="Georgia" w:cs="Georgia" w:hAnsi="Georgia" w:eastAsia="Georgia"/>
          <w:color w:val="000000"/>
          <w:u w:color="000000"/>
        </w:rPr>
      </w:pPr>
      <w:r>
        <w:rPr>
          <w:rFonts w:ascii="Georgia" w:hAnsi="Georgia" w:hint="default"/>
          <w:rtl w:val="0"/>
          <w:lang w:val="ru-RU"/>
        </w:rPr>
        <w:t>В соответствии с ч</w:t>
      </w:r>
      <w:r>
        <w:rPr>
          <w:rFonts w:ascii="Georgia" w:hAnsi="Georgia"/>
          <w:rtl w:val="0"/>
          <w:lang w:val="ru-RU"/>
        </w:rPr>
        <w:t xml:space="preserve">.1 </w:t>
      </w:r>
      <w:r>
        <w:rPr>
          <w:rFonts w:ascii="Georgia" w:hAnsi="Georgia" w:hint="default"/>
          <w:rtl w:val="0"/>
          <w:lang w:val="ru-RU"/>
        </w:rPr>
        <w:t>ст</w:t>
      </w:r>
      <w:r>
        <w:rPr>
          <w:rFonts w:ascii="Georgia" w:hAnsi="Georgia"/>
          <w:rtl w:val="0"/>
          <w:lang w:val="ru-RU"/>
        </w:rPr>
        <w:t xml:space="preserve">.35 </w:t>
      </w:r>
      <w:r>
        <w:rPr>
          <w:rFonts w:ascii="Georgia" w:hAnsi="Georgia" w:hint="default"/>
          <w:rtl w:val="0"/>
          <w:lang w:val="ru-RU"/>
        </w:rPr>
        <w:t>ЖК РФ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color w:val="000000"/>
          <w:u w:color="000000"/>
          <w:rtl w:val="0"/>
          <w:lang w:val="ru-RU"/>
        </w:rPr>
        <w:t>В случае прекращения у гражданина права пользования жилым помещением по основаниям</w:t>
      </w:r>
      <w:r>
        <w:rPr>
          <w:rFonts w:ascii="Georgia" w:hAnsi="Georgia"/>
          <w:color w:val="000000"/>
          <w:u w:color="000000"/>
          <w:rtl w:val="0"/>
          <w:lang w:val="ru-RU"/>
        </w:rPr>
        <w:t xml:space="preserve">, </w:t>
      </w:r>
      <w:r>
        <w:rPr>
          <w:rFonts w:ascii="Georgia" w:hAnsi="Georgia" w:hint="default"/>
          <w:color w:val="000000"/>
          <w:u w:color="000000"/>
          <w:rtl w:val="0"/>
          <w:lang w:val="ru-RU"/>
        </w:rPr>
        <w:t>предусмотренным Жилищным Кодексом</w:t>
      </w:r>
      <w:r>
        <w:rPr>
          <w:rFonts w:ascii="Georgia" w:hAnsi="Georgia"/>
          <w:color w:val="000000"/>
          <w:u w:color="000000"/>
          <w:rtl w:val="0"/>
          <w:lang w:val="ru-RU"/>
        </w:rPr>
        <w:t xml:space="preserve">, </w:t>
      </w:r>
      <w:r>
        <w:rPr>
          <w:rFonts w:ascii="Georgia" w:hAnsi="Georgia" w:hint="default"/>
          <w:color w:val="000000"/>
          <w:u w:color="000000"/>
          <w:rtl w:val="0"/>
          <w:lang w:val="ru-RU"/>
        </w:rPr>
        <w:t>другими федеральными законами</w:t>
      </w:r>
      <w:r>
        <w:rPr>
          <w:rFonts w:ascii="Georgia" w:hAnsi="Georgia"/>
          <w:color w:val="000000"/>
          <w:u w:color="000000"/>
          <w:rtl w:val="0"/>
          <w:lang w:val="ru-RU"/>
        </w:rPr>
        <w:t xml:space="preserve">, </w:t>
      </w:r>
      <w:r>
        <w:rPr>
          <w:rFonts w:ascii="Georgia" w:hAnsi="Georgia" w:hint="default"/>
          <w:color w:val="000000"/>
          <w:u w:color="000000"/>
          <w:rtl w:val="0"/>
          <w:lang w:val="ru-RU"/>
        </w:rPr>
        <w:t>договором</w:t>
      </w:r>
      <w:r>
        <w:rPr>
          <w:rFonts w:ascii="Georgia" w:hAnsi="Georgia"/>
          <w:color w:val="000000"/>
          <w:u w:color="000000"/>
          <w:rtl w:val="0"/>
          <w:lang w:val="ru-RU"/>
        </w:rPr>
        <w:t xml:space="preserve">, </w:t>
      </w:r>
      <w:r>
        <w:rPr>
          <w:rFonts w:ascii="Georgia" w:hAnsi="Georgia" w:hint="default"/>
          <w:color w:val="000000"/>
          <w:u w:color="000000"/>
          <w:rtl w:val="0"/>
          <w:lang w:val="ru-RU"/>
        </w:rPr>
        <w:t xml:space="preserve">или на основании решения суда данный гражданин обязан освободить соответствующее жилое помещение </w:t>
      </w:r>
      <w:r>
        <w:rPr>
          <w:rFonts w:ascii="Georgia" w:hAnsi="Georgia"/>
          <w:color w:val="000000"/>
          <w:u w:color="000000"/>
          <w:rtl w:val="0"/>
          <w:lang w:val="ru-RU"/>
        </w:rPr>
        <w:t>(</w:t>
      </w:r>
      <w:r>
        <w:rPr>
          <w:rFonts w:ascii="Georgia" w:hAnsi="Georgia" w:hint="default"/>
          <w:color w:val="000000"/>
          <w:u w:color="000000"/>
          <w:rtl w:val="0"/>
          <w:lang w:val="ru-RU"/>
        </w:rPr>
        <w:t>прекратить пользоваться им</w:t>
      </w:r>
      <w:r>
        <w:rPr>
          <w:rFonts w:ascii="Georgia" w:hAnsi="Georgia"/>
          <w:color w:val="000000"/>
          <w:u w:color="000000"/>
          <w:rtl w:val="0"/>
          <w:lang w:val="ru-RU"/>
        </w:rPr>
        <w:t xml:space="preserve">). </w:t>
      </w:r>
      <w:r>
        <w:rPr>
          <w:rFonts w:ascii="Georgia" w:hAnsi="Georgia" w:hint="default"/>
          <w:color w:val="000000"/>
          <w:u w:color="000000"/>
          <w:rtl w:val="0"/>
          <w:lang w:val="ru-RU"/>
        </w:rPr>
        <w:t>Если данный гражданин в срок</w:t>
      </w:r>
      <w:r>
        <w:rPr>
          <w:rFonts w:ascii="Georgia" w:hAnsi="Georgia"/>
          <w:color w:val="000000"/>
          <w:u w:color="000000"/>
          <w:rtl w:val="0"/>
          <w:lang w:val="ru-RU"/>
        </w:rPr>
        <w:t xml:space="preserve">, </w:t>
      </w:r>
      <w:r>
        <w:rPr>
          <w:rFonts w:ascii="Georgia" w:hAnsi="Georgia" w:hint="default"/>
          <w:color w:val="000000"/>
          <w:u w:color="000000"/>
          <w:rtl w:val="0"/>
          <w:lang w:val="ru-RU"/>
        </w:rPr>
        <w:t>установленный собственником соответствующего жилого помещения</w:t>
      </w:r>
      <w:r>
        <w:rPr>
          <w:rFonts w:ascii="Georgia" w:hAnsi="Georgia"/>
          <w:color w:val="000000"/>
          <w:u w:color="000000"/>
          <w:rtl w:val="0"/>
          <w:lang w:val="ru-RU"/>
        </w:rPr>
        <w:t xml:space="preserve">, </w:t>
      </w:r>
      <w:r>
        <w:rPr>
          <w:rFonts w:ascii="Georgia" w:hAnsi="Georgia" w:hint="default"/>
          <w:color w:val="000000"/>
          <w:u w:color="000000"/>
          <w:rtl w:val="0"/>
          <w:lang w:val="ru-RU"/>
        </w:rPr>
        <w:t>не освобождает указанное жилое помещение</w:t>
      </w:r>
      <w:r>
        <w:rPr>
          <w:rFonts w:ascii="Georgia" w:hAnsi="Georgia"/>
          <w:color w:val="000000"/>
          <w:u w:color="000000"/>
          <w:rtl w:val="0"/>
          <w:lang w:val="ru-RU"/>
        </w:rPr>
        <w:t xml:space="preserve">, </w:t>
      </w:r>
      <w:r>
        <w:rPr>
          <w:rFonts w:ascii="Georgia" w:hAnsi="Georgia" w:hint="default"/>
          <w:color w:val="000000"/>
          <w:u w:color="000000"/>
          <w:rtl w:val="0"/>
          <w:lang w:val="ru-RU"/>
        </w:rPr>
        <w:t>он подлежит выселению по требованию собственника на основании решения суда</w:t>
      </w:r>
      <w:r>
        <w:rPr>
          <w:rFonts w:ascii="Georgia" w:hAnsi="Georgia"/>
          <w:color w:val="000000"/>
          <w:u w:color="000000"/>
          <w:rtl w:val="0"/>
          <w:lang w:val="ru-RU"/>
        </w:rPr>
        <w:t>.</w:t>
      </w:r>
    </w:p>
    <w:p>
      <w:pPr>
        <w:pStyle w:val="Обычный"/>
        <w:ind w:firstLine="540"/>
        <w:jc w:val="both"/>
        <w:rPr>
          <w:rFonts w:ascii="Georgia" w:cs="Georgia" w:hAnsi="Georgia" w:eastAsia="Georgia"/>
          <w:color w:val="000000"/>
          <w:u w:color="000000"/>
        </w:rPr>
      </w:pPr>
    </w:p>
    <w:p>
      <w:pPr>
        <w:pStyle w:val="Normal.0"/>
        <w:ind w:firstLine="540"/>
        <w:jc w:val="both"/>
        <w:rPr>
          <w:rFonts w:ascii="Book Antiqua" w:cs="Book Antiqua" w:hAnsi="Book Antiqua" w:eastAsia="Book Antiqua"/>
          <w:color w:val="000000"/>
          <w:u w:color="000000"/>
        </w:rPr>
      </w:pPr>
      <w:r>
        <w:rPr>
          <w:rFonts w:ascii="Book Antiqua" w:hAnsi="Book Antiqua" w:hint="default"/>
          <w:rtl w:val="0"/>
          <w:lang w:val="ru-RU"/>
        </w:rPr>
        <w:t>В соответствии с ч</w:t>
      </w:r>
      <w:r>
        <w:rPr>
          <w:rFonts w:ascii="Book Antiqua" w:hAnsi="Book Antiqua"/>
          <w:rtl w:val="0"/>
          <w:lang w:val="ru-RU"/>
        </w:rPr>
        <w:t xml:space="preserve">.3 </w:t>
      </w:r>
      <w:r>
        <w:rPr>
          <w:rFonts w:ascii="Book Antiqua" w:hAnsi="Book Antiqua" w:hint="default"/>
          <w:rtl w:val="0"/>
          <w:lang w:val="ru-RU"/>
        </w:rPr>
        <w:t>ст</w:t>
      </w:r>
      <w:r>
        <w:rPr>
          <w:rFonts w:ascii="Book Antiqua" w:hAnsi="Book Antiqua"/>
          <w:rtl w:val="0"/>
          <w:lang w:val="ru-RU"/>
        </w:rPr>
        <w:t xml:space="preserve">.83 </w:t>
      </w:r>
      <w:r>
        <w:rPr>
          <w:rFonts w:ascii="Book Antiqua" w:hAnsi="Book Antiqua" w:hint="default"/>
          <w:rtl w:val="0"/>
          <w:lang w:val="ru-RU"/>
        </w:rPr>
        <w:t>ЖК РФ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color w:val="000000"/>
          <w:u w:color="000000"/>
          <w:rtl w:val="0"/>
          <w:lang w:val="ru-RU"/>
        </w:rPr>
        <w:t>В случае выезда нанимателя и членов его семьи в другое место жительства договор социального найма жилого помещения считается расторгнутым со дня выезда</w:t>
      </w:r>
      <w:r>
        <w:rPr>
          <w:rFonts w:ascii="Book Antiqua" w:hAnsi="Book Antiqua"/>
          <w:color w:val="000000"/>
          <w:u w:color="000000"/>
          <w:rtl w:val="0"/>
          <w:lang w:val="ru-RU"/>
        </w:rPr>
        <w:t xml:space="preserve">, </w:t>
      </w:r>
      <w:r>
        <w:rPr>
          <w:rFonts w:ascii="Book Antiqua" w:hAnsi="Book Antiqua" w:hint="default"/>
          <w:color w:val="000000"/>
          <w:u w:color="000000"/>
          <w:rtl w:val="0"/>
          <w:lang w:val="ru-RU"/>
        </w:rPr>
        <w:t>если иное не предусмотрено федеральным законом</w:t>
      </w:r>
      <w:r>
        <w:rPr>
          <w:rFonts w:ascii="Book Antiqua" w:hAnsi="Book Antiqua"/>
          <w:color w:val="000000"/>
          <w:u w:color="000000"/>
          <w:rtl w:val="0"/>
          <w:lang w:val="ru-RU"/>
        </w:rPr>
        <w:t xml:space="preserve">. </w:t>
      </w:r>
      <w:r>
        <w:rPr>
          <w:rFonts w:ascii="Book Antiqua" w:hAnsi="Book Antiqua" w:hint="default"/>
          <w:color w:val="000000"/>
          <w:u w:color="000000"/>
          <w:rtl w:val="0"/>
          <w:lang w:val="ru-RU"/>
        </w:rPr>
        <w:t>При этом в случае если в жилом помещении остаются проживать члены семьи нанимателя</w:t>
      </w:r>
      <w:r>
        <w:rPr>
          <w:rFonts w:ascii="Book Antiqua" w:hAnsi="Book Antiqua"/>
          <w:color w:val="000000"/>
          <w:u w:color="000000"/>
          <w:rtl w:val="0"/>
          <w:lang w:val="ru-RU"/>
        </w:rPr>
        <w:t xml:space="preserve">, </w:t>
      </w:r>
      <w:r>
        <w:rPr>
          <w:rFonts w:ascii="Book Antiqua" w:hAnsi="Book Antiqua" w:hint="default"/>
          <w:color w:val="000000"/>
          <w:u w:color="000000"/>
          <w:rtl w:val="0"/>
          <w:lang w:val="ru-RU"/>
        </w:rPr>
        <w:t>они несут равные права и обязанности по договору социального найма</w:t>
      </w:r>
      <w:r>
        <w:rPr>
          <w:rFonts w:ascii="Book Antiqua" w:hAnsi="Book Antiqua"/>
          <w:color w:val="000000"/>
          <w:u w:color="000000"/>
          <w:rtl w:val="0"/>
          <w:lang w:val="ru-RU"/>
        </w:rPr>
        <w:t>.</w:t>
      </w:r>
    </w:p>
    <w:p>
      <w:pPr>
        <w:pStyle w:val="Normal.0"/>
        <w:ind w:firstLine="709"/>
        <w:jc w:val="both"/>
        <w:rPr>
          <w:rFonts w:ascii="Book Antiqua" w:cs="Book Antiqua" w:hAnsi="Book Antiqua" w:eastAsia="Book Antiqua"/>
        </w:rPr>
      </w:pPr>
    </w:p>
    <w:p>
      <w:pPr>
        <w:pStyle w:val="Normal.0"/>
        <w:ind w:firstLine="540"/>
        <w:jc w:val="both"/>
        <w:outlineLvl w:val="2"/>
        <w:rPr>
          <w:rFonts w:ascii="Georgia" w:cs="Georgia" w:hAnsi="Georgia" w:eastAsia="Georgia"/>
          <w:color w:val="000000"/>
          <w:u w:color="000000"/>
        </w:rPr>
      </w:pPr>
      <w:r>
        <w:rPr>
          <w:rFonts w:ascii="Book Antiqua" w:hAnsi="Book Antiqua" w:hint="default"/>
          <w:rtl w:val="0"/>
          <w:lang w:val="ru-RU"/>
        </w:rPr>
        <w:t>Так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в соответствии с п</w:t>
      </w:r>
      <w:r>
        <w:rPr>
          <w:rFonts w:ascii="Book Antiqua" w:hAnsi="Book Antiqua"/>
          <w:rtl w:val="0"/>
          <w:lang w:val="ru-RU"/>
        </w:rPr>
        <w:t xml:space="preserve">.32 </w:t>
      </w:r>
      <w:r>
        <w:rPr>
          <w:rFonts w:ascii="Book Antiqua" w:hAnsi="Book Antiqua" w:hint="default"/>
          <w:rtl w:val="0"/>
          <w:lang w:val="ru-RU"/>
        </w:rPr>
        <w:t xml:space="preserve">Постановления Пленума Верховного Суда РФ от </w:t>
      </w:r>
      <w:r>
        <w:rPr>
          <w:rFonts w:ascii="Book Antiqua" w:hAnsi="Book Antiqua"/>
          <w:rtl w:val="0"/>
          <w:lang w:val="ru-RU"/>
        </w:rPr>
        <w:t>02.07.2009 N 14 "</w:t>
      </w:r>
      <w:r>
        <w:rPr>
          <w:rFonts w:ascii="Book Antiqua" w:hAnsi="Book Antiqua" w:hint="default"/>
          <w:rtl w:val="0"/>
          <w:lang w:val="ru-RU"/>
        </w:rPr>
        <w:t>О некоторых вопросах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возникших в судебной практике при применении Жилищного кодекса Российской Федерации</w:t>
      </w:r>
      <w:r>
        <w:rPr>
          <w:rFonts w:ascii="Book Antiqua" w:hAnsi="Book Antiqua"/>
          <w:rtl w:val="0"/>
          <w:lang w:val="ru-RU"/>
        </w:rPr>
        <w:t xml:space="preserve">", </w:t>
      </w:r>
      <w:r>
        <w:rPr>
          <w:rFonts w:ascii="Book Antiqua" w:hAnsi="Book Antiqua" w:hint="default"/>
          <w:rtl w:val="0"/>
          <w:lang w:val="ru-RU"/>
        </w:rPr>
        <w:t xml:space="preserve">При временном отсутствии нанимателя жилого помещения и </w:t>
      </w:r>
      <w:r>
        <w:rPr>
          <w:rFonts w:ascii="Book Antiqua" w:hAnsi="Book Antiqua"/>
          <w:rtl w:val="0"/>
          <w:lang w:val="ru-RU"/>
        </w:rPr>
        <w:t>(</w:t>
      </w:r>
      <w:r>
        <w:rPr>
          <w:rFonts w:ascii="Book Antiqua" w:hAnsi="Book Antiqua" w:hint="default"/>
          <w:rtl w:val="0"/>
          <w:lang w:val="ru-RU"/>
        </w:rPr>
        <w:t>или</w:t>
      </w:r>
      <w:r>
        <w:rPr>
          <w:rFonts w:ascii="Book Antiqua" w:hAnsi="Book Antiqua"/>
          <w:rtl w:val="0"/>
          <w:lang w:val="ru-RU"/>
        </w:rPr>
        <w:t xml:space="preserve">) </w:t>
      </w:r>
      <w:r>
        <w:rPr>
          <w:rFonts w:ascii="Book Antiqua" w:hAnsi="Book Antiqua" w:hint="default"/>
          <w:rtl w:val="0"/>
          <w:lang w:val="ru-RU"/>
        </w:rPr>
        <w:t>членов его семьи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включая бывших членов семьи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 xml:space="preserve">за ними сохраняются все права и обязанности по договору социального найма жилого помещения </w:t>
      </w:r>
      <w:r>
        <w:rPr>
          <w:rFonts w:ascii="Book Antiqua" w:hAnsi="Book Antiqua"/>
          <w:rtl w:val="0"/>
          <w:lang w:val="ru-RU"/>
        </w:rPr>
        <w:t>(</w:t>
      </w:r>
      <w:r>
        <w:rPr>
          <w:rFonts w:ascii="Book Antiqua" w:hAnsi="Book Antiqua" w:hint="default"/>
          <w:rtl w:val="0"/>
          <w:lang w:val="ru-RU"/>
        </w:rPr>
        <w:t xml:space="preserve">статья </w:t>
      </w:r>
      <w:r>
        <w:rPr>
          <w:rFonts w:ascii="Book Antiqua" w:hAnsi="Book Antiqua"/>
          <w:rtl w:val="0"/>
          <w:lang w:val="ru-RU"/>
        </w:rPr>
        <w:t xml:space="preserve">71 </w:t>
      </w:r>
      <w:r>
        <w:rPr>
          <w:rFonts w:ascii="Book Antiqua" w:hAnsi="Book Antiqua" w:hint="default"/>
          <w:rtl w:val="0"/>
          <w:lang w:val="ru-RU"/>
        </w:rPr>
        <w:t>ЖК РФ</w:t>
      </w:r>
      <w:r>
        <w:rPr>
          <w:rFonts w:ascii="Book Antiqua" w:hAnsi="Book Antiqua"/>
          <w:rtl w:val="0"/>
          <w:lang w:val="ru-RU"/>
        </w:rPr>
        <w:t xml:space="preserve">). </w:t>
      </w:r>
      <w:r>
        <w:rPr>
          <w:rFonts w:ascii="Book Antiqua" w:hAnsi="Book Antiqua" w:hint="default"/>
          <w:rtl w:val="0"/>
          <w:lang w:val="ru-RU"/>
        </w:rPr>
        <w:t>Если отсутствие в жилом помещении указанных лиц не носит временного характера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 xml:space="preserve">то заинтересованные лица </w:t>
      </w:r>
      <w:r>
        <w:rPr>
          <w:rFonts w:ascii="Book Antiqua" w:hAnsi="Book Antiqua"/>
          <w:rtl w:val="0"/>
          <w:lang w:val="ru-RU"/>
        </w:rPr>
        <w:t>(</w:t>
      </w:r>
      <w:r>
        <w:rPr>
          <w:rFonts w:ascii="Book Antiqua" w:hAnsi="Book Antiqua" w:hint="default"/>
          <w:rtl w:val="0"/>
          <w:lang w:val="ru-RU"/>
        </w:rPr>
        <w:t>наймодатель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наниматель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члены семьи нанимателя</w:t>
      </w:r>
      <w:r>
        <w:rPr>
          <w:rFonts w:ascii="Book Antiqua" w:hAnsi="Book Antiqua"/>
          <w:rtl w:val="0"/>
          <w:lang w:val="ru-RU"/>
        </w:rPr>
        <w:t xml:space="preserve">) </w:t>
      </w:r>
      <w:r>
        <w:rPr>
          <w:rFonts w:ascii="Book Antiqua" w:hAnsi="Book Antiqua" w:hint="default"/>
          <w:rtl w:val="0"/>
          <w:lang w:val="ru-RU"/>
        </w:rPr>
        <w:t xml:space="preserve">вправе потребовать в судебном порядке признания их утратившими право на жилое помещение на основании части </w:t>
      </w:r>
      <w:r>
        <w:rPr>
          <w:rFonts w:ascii="Book Antiqua" w:hAnsi="Book Antiqua"/>
          <w:rtl w:val="0"/>
          <w:lang w:val="ru-RU"/>
        </w:rPr>
        <w:t xml:space="preserve">3 </w:t>
      </w:r>
      <w:r>
        <w:rPr>
          <w:rFonts w:ascii="Book Antiqua" w:hAnsi="Book Antiqua" w:hint="default"/>
          <w:rtl w:val="0"/>
          <w:lang w:val="ru-RU"/>
        </w:rPr>
        <w:t xml:space="preserve">статьи </w:t>
      </w:r>
      <w:r>
        <w:rPr>
          <w:rFonts w:ascii="Book Antiqua" w:hAnsi="Book Antiqua"/>
          <w:rtl w:val="0"/>
          <w:lang w:val="ru-RU"/>
        </w:rPr>
        <w:t xml:space="preserve">83 </w:t>
      </w:r>
      <w:r>
        <w:rPr>
          <w:rFonts w:ascii="Book Antiqua" w:hAnsi="Book Antiqua" w:hint="default"/>
          <w:rtl w:val="0"/>
          <w:lang w:val="ru-RU"/>
        </w:rPr>
        <w:t>ЖК РФ в связи с выездом в другое место жительства и расторжения тем самым договора социального найма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rFonts w:ascii="Georgia" w:cs="Georgia" w:hAnsi="Georgia" w:eastAsia="Georgia"/>
          <w:b w:val="1"/>
          <w:bCs w:val="1"/>
        </w:rPr>
      </w:pPr>
    </w:p>
    <w:p>
      <w:pPr>
        <w:pStyle w:val="Normal.0"/>
        <w:ind w:firstLine="540"/>
        <w:jc w:val="both"/>
        <w:outlineLvl w:val="2"/>
      </w:pPr>
      <w:r>
        <w:rPr>
          <w:rFonts w:ascii="Book Antiqua" w:hAnsi="Book Antiqua" w:hint="default"/>
          <w:rtl w:val="0"/>
          <w:lang w:val="ru-RU"/>
        </w:rPr>
        <w:t>Таким образом</w:t>
      </w:r>
      <w:r>
        <w:rPr>
          <w:rFonts w:ascii="Book Antiqua" w:hAnsi="Book Antiqua"/>
          <w:rtl w:val="0"/>
          <w:lang w:val="ru-RU"/>
        </w:rPr>
        <w:t xml:space="preserve">, </w:t>
      </w:r>
      <w:r>
        <w:rPr>
          <w:rFonts w:ascii="Book Antiqua" w:hAnsi="Book Antiqua" w:hint="default"/>
          <w:rtl w:val="0"/>
          <w:lang w:val="ru-RU"/>
        </w:rPr>
        <w:t>считаю возможным исключить Ответчика из договора социального найма и признать его утратившим правом пользования спорным жилым помещением</w:t>
      </w:r>
      <w:r>
        <w:rPr>
          <w:rFonts w:ascii="Book Antiqua" w:hAnsi="Book Antiqua"/>
          <w:rtl w:val="0"/>
          <w:lang w:val="ru-RU"/>
        </w:rPr>
        <w:t>.</w:t>
      </w:r>
    </w:p>
    <w:p>
      <w:pPr>
        <w:pStyle w:val="Обычный"/>
        <w:ind w:firstLine="709"/>
        <w:jc w:val="both"/>
        <w:rPr>
          <w:rFonts w:ascii="Georgia" w:cs="Georgia" w:hAnsi="Georgia" w:eastAsia="Georgia"/>
          <w:b w:val="1"/>
          <w:bCs w:val="1"/>
        </w:rPr>
      </w:pPr>
    </w:p>
    <w:p>
      <w:pPr>
        <w:pStyle w:val="Обычный"/>
        <w:ind w:firstLine="709"/>
        <w:jc w:val="both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>На основании изложенного и руководствуясь ст</w:t>
      </w:r>
      <w:r>
        <w:rPr>
          <w:rFonts w:ascii="Georgia" w:hAnsi="Georgia"/>
          <w:b w:val="1"/>
          <w:bCs w:val="1"/>
          <w:rtl w:val="0"/>
          <w:lang w:val="ru-RU"/>
        </w:rPr>
        <w:t xml:space="preserve">.35 </w:t>
      </w:r>
      <w:r>
        <w:rPr>
          <w:rFonts w:ascii="Georgia" w:hAnsi="Georgia" w:hint="default"/>
          <w:b w:val="1"/>
          <w:bCs w:val="1"/>
          <w:rtl w:val="0"/>
          <w:lang w:val="ru-RU"/>
        </w:rPr>
        <w:t>Жилищного Кодекса РФ</w:t>
      </w:r>
      <w:r>
        <w:rPr>
          <w:rFonts w:ascii="Georgia" w:hAnsi="Georgia"/>
          <w:b w:val="1"/>
          <w:bCs w:val="1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rtl w:val="0"/>
          <w:lang w:val="ru-RU"/>
        </w:rPr>
        <w:t>ГК РФ</w:t>
      </w:r>
      <w:r>
        <w:rPr>
          <w:rFonts w:ascii="Georgia" w:hAnsi="Georgia"/>
          <w:b w:val="1"/>
          <w:bCs w:val="1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rtl w:val="0"/>
          <w:lang w:val="ru-RU"/>
        </w:rPr>
        <w:t>ГПК РФ</w:t>
      </w:r>
      <w:r>
        <w:rPr>
          <w:rFonts w:ascii="Georgia" w:hAnsi="Georgia"/>
          <w:b w:val="1"/>
          <w:bCs w:val="1"/>
          <w:rtl w:val="0"/>
          <w:lang w:val="ru-RU"/>
        </w:rPr>
        <w:t>,</w:t>
      </w:r>
    </w:p>
    <w:p>
      <w:pPr>
        <w:pStyle w:val="Обычный"/>
        <w:ind w:firstLine="709"/>
        <w:jc w:val="center"/>
        <w:rPr>
          <w:rFonts w:ascii="Georgia" w:cs="Georgia" w:hAnsi="Georgia" w:eastAsia="Georgia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>ПРОШУ</w:t>
      </w:r>
      <w:r>
        <w:rPr>
          <w:rFonts w:ascii="Georgia" w:hAnsi="Georgia"/>
          <w:b w:val="1"/>
          <w:bCs w:val="1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Обычный"/>
        <w:jc w:val="both"/>
        <w:rPr>
          <w:rFonts w:ascii="Georgia" w:cs="Georgia" w:hAnsi="Georgia" w:eastAsia="Georgia"/>
        </w:rPr>
      </w:pPr>
      <w:r>
        <w:rPr>
          <w:rFonts w:ascii="Georgia" w:cs="Georgia" w:hAnsi="Georgia" w:eastAsia="Georgia"/>
          <w:rtl w:val="0"/>
        </w:rPr>
        <w:tab/>
        <w:t>Признать утративше</w:t>
      </w:r>
      <w:r>
        <w:rPr>
          <w:rFonts w:ascii="Georgia" w:hAnsi="Georgia" w:hint="default"/>
          <w:rtl w:val="0"/>
          <w:lang w:val="ru-RU"/>
        </w:rPr>
        <w:t>м</w:t>
      </w:r>
      <w:r>
        <w:rPr>
          <w:rFonts w:ascii="Georgia" w:hAnsi="Georgia" w:hint="default"/>
          <w:rtl w:val="0"/>
          <w:lang w:val="ru-RU"/>
        </w:rPr>
        <w:t xml:space="preserve"> правом пользования жилим помещением расположенного по адресу</w:t>
      </w:r>
      <w:r>
        <w:rPr>
          <w:rFonts w:ascii="Georgia" w:hAnsi="Georgia"/>
          <w:rtl w:val="0"/>
          <w:lang w:val="ru-RU"/>
        </w:rPr>
        <w:t xml:space="preserve">: </w:t>
      </w:r>
      <w:r>
        <w:rPr>
          <w:rFonts w:ascii="Georgia" w:hAnsi="Georgia" w:hint="default"/>
          <w:rtl w:val="0"/>
          <w:lang w:val="ru-RU"/>
        </w:rPr>
        <w:t>г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Норильск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Красноярского края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район </w:t>
      </w:r>
      <w:r>
        <w:rPr>
          <w:rFonts w:ascii="Georgia" w:hAnsi="Georgia" w:hint="default"/>
          <w:rtl w:val="0"/>
          <w:lang w:val="ru-RU"/>
        </w:rPr>
        <w:t>Центральный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ул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 w:hint="default"/>
          <w:rtl w:val="0"/>
          <w:lang w:val="ru-RU"/>
        </w:rPr>
        <w:t>Ленинградская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д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en-US"/>
        </w:rPr>
        <w:t>00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кв</w:t>
      </w:r>
      <w:r>
        <w:rPr>
          <w:rFonts w:ascii="Georgia" w:hAnsi="Georgia"/>
          <w:rtl w:val="0"/>
          <w:lang w:val="ru-RU"/>
        </w:rPr>
        <w:t>.</w:t>
      </w:r>
      <w:r>
        <w:rPr>
          <w:rFonts w:ascii="Georgia" w:hAnsi="Georgia"/>
          <w:rtl w:val="0"/>
          <w:lang w:val="en-US"/>
        </w:rPr>
        <w:t>00</w:t>
      </w: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 w:hint="default"/>
          <w:rtl w:val="0"/>
          <w:lang w:val="ru-RU"/>
        </w:rPr>
        <w:t xml:space="preserve">Новикова Сергея Николаевича </w:t>
      </w:r>
      <w:r>
        <w:rPr>
          <w:rFonts w:ascii="Georgia" w:hAnsi="Georgia"/>
          <w:rtl w:val="0"/>
          <w:lang w:val="en-US"/>
        </w:rPr>
        <w:t>00</w:t>
      </w:r>
      <w:r>
        <w:rPr>
          <w:rFonts w:ascii="Georgia" w:hAnsi="Georgia" w:hint="default"/>
          <w:rtl w:val="0"/>
          <w:lang w:val="ru-RU"/>
        </w:rPr>
        <w:t xml:space="preserve"> сентября </w:t>
      </w:r>
      <w:r>
        <w:rPr>
          <w:rFonts w:ascii="Georgia" w:hAnsi="Georgia"/>
          <w:rtl w:val="0"/>
          <w:lang w:val="ru-RU"/>
        </w:rPr>
        <w:t xml:space="preserve">1960 </w:t>
      </w:r>
      <w:r>
        <w:rPr>
          <w:rFonts w:ascii="Georgia" w:hAnsi="Georgia" w:hint="default"/>
          <w:rtl w:val="0"/>
          <w:lang w:val="ru-RU"/>
        </w:rPr>
        <w:t>года рождения</w:t>
      </w:r>
      <w:r>
        <w:rPr>
          <w:rFonts w:ascii="Georgia" w:hAnsi="Georgia"/>
          <w:rtl w:val="0"/>
          <w:lang w:val="ru-RU"/>
        </w:rPr>
        <w:t>.</w:t>
      </w:r>
    </w:p>
    <w:p>
      <w:pPr>
        <w:pStyle w:val="Обычный"/>
        <w:jc w:val="both"/>
        <w:rPr>
          <w:rFonts w:ascii="Georgia" w:cs="Georgia" w:hAnsi="Georgia" w:eastAsia="Georgia"/>
        </w:rPr>
      </w:pPr>
    </w:p>
    <w:p>
      <w:pPr>
        <w:pStyle w:val="Обычный"/>
        <w:jc w:val="both"/>
        <w:rPr>
          <w:rFonts w:ascii="Georgia" w:cs="Georgia" w:hAnsi="Georgia" w:eastAsia="Georgia"/>
        </w:rPr>
      </w:pPr>
      <w:r>
        <w:rPr>
          <w:rFonts w:ascii="Georgia" w:cs="Georgia" w:hAnsi="Georgia" w:eastAsia="Georgia"/>
          <w:rtl w:val="0"/>
        </w:rPr>
        <w:tab/>
        <w:t>Исключить из договора социального найма жилого помещения №</w:t>
      </w:r>
      <w:r>
        <w:rPr>
          <w:rFonts w:ascii="Georgia" w:hAnsi="Georgia"/>
          <w:rtl w:val="0"/>
          <w:lang w:val="en-US"/>
        </w:rPr>
        <w:t>00</w:t>
      </w:r>
      <w:r>
        <w:rPr>
          <w:rFonts w:ascii="Georgia" w:hAnsi="Georgia" w:hint="default"/>
          <w:rtl w:val="0"/>
          <w:lang w:val="ru-RU"/>
        </w:rPr>
        <w:t xml:space="preserve"> от </w:t>
      </w:r>
      <w:r>
        <w:rPr>
          <w:rFonts w:ascii="Georgia" w:hAnsi="Georgia"/>
          <w:rtl w:val="0"/>
          <w:lang w:val="en-US"/>
        </w:rPr>
        <w:t>00</w:t>
      </w:r>
      <w:r>
        <w:rPr>
          <w:rFonts w:ascii="Georgia" w:hAnsi="Georgia"/>
          <w:rtl w:val="0"/>
          <w:lang w:val="ru-RU"/>
        </w:rPr>
        <w:t>.02.2011</w:t>
      </w:r>
      <w:r>
        <w:rPr>
          <w:rFonts w:ascii="Georgia" w:hAnsi="Georgia" w:hint="default"/>
          <w:rtl w:val="0"/>
          <w:lang w:val="ru-RU"/>
        </w:rPr>
        <w:t>г</w:t>
      </w:r>
      <w:r>
        <w:rPr>
          <w:rFonts w:ascii="Georgia" w:hAnsi="Georgia"/>
          <w:rtl w:val="0"/>
          <w:lang w:val="ru-RU"/>
        </w:rPr>
        <w:t xml:space="preserve">. </w:t>
      </w:r>
      <w:r>
        <w:rPr>
          <w:rFonts w:ascii="Georgia" w:hAnsi="Georgia" w:hint="default"/>
          <w:rtl w:val="0"/>
          <w:lang w:val="ru-RU"/>
        </w:rPr>
        <w:t xml:space="preserve">Новикова Сергея Николаевича </w:t>
      </w:r>
      <w:r>
        <w:rPr>
          <w:rFonts w:ascii="Georgia" w:hAnsi="Georgia"/>
          <w:rtl w:val="0"/>
          <w:lang w:val="en-US"/>
        </w:rPr>
        <w:t>00</w:t>
      </w:r>
      <w:r>
        <w:rPr>
          <w:rFonts w:ascii="Georgia" w:hAnsi="Georgia" w:hint="default"/>
          <w:rtl w:val="0"/>
          <w:lang w:val="ru-RU"/>
        </w:rPr>
        <w:t xml:space="preserve"> сентября </w:t>
      </w:r>
      <w:r>
        <w:rPr>
          <w:rFonts w:ascii="Georgia" w:hAnsi="Georgia"/>
          <w:rtl w:val="0"/>
          <w:lang w:val="ru-RU"/>
        </w:rPr>
        <w:t xml:space="preserve">1960 </w:t>
      </w:r>
      <w:r>
        <w:rPr>
          <w:rFonts w:ascii="Georgia" w:hAnsi="Georgia" w:hint="default"/>
          <w:rtl w:val="0"/>
          <w:lang w:val="ru-RU"/>
        </w:rPr>
        <w:t>года рождения</w:t>
      </w:r>
      <w:r>
        <w:rPr>
          <w:rFonts w:ascii="Georgia" w:hAnsi="Georgia"/>
          <w:rtl w:val="0"/>
          <w:lang w:val="ru-RU"/>
        </w:rPr>
        <w:t>.</w:t>
      </w:r>
    </w:p>
    <w:p>
      <w:pPr>
        <w:pStyle w:val="Обычный"/>
        <w:jc w:val="both"/>
        <w:rPr>
          <w:rFonts w:ascii="Georgia" w:cs="Georgia" w:hAnsi="Georgia" w:eastAsia="Georgia"/>
        </w:rPr>
      </w:pPr>
    </w:p>
    <w:p>
      <w:pPr>
        <w:pStyle w:val="Обычный"/>
        <w:jc w:val="both"/>
      </w:pPr>
      <w:r>
        <w:rPr>
          <w:rFonts w:ascii="Georgia" w:cs="Georgia" w:hAnsi="Georgia" w:eastAsia="Georgia"/>
        </w:rPr>
        <w:tab/>
      </w:r>
    </w:p>
    <w:p>
      <w:pPr>
        <w:pStyle w:val="Обычный"/>
        <w:jc w:val="both"/>
        <w:rPr>
          <w:rFonts w:ascii="Georgia" w:cs="Georgia" w:hAnsi="Georgia" w:eastAsia="Georgia"/>
        </w:rPr>
      </w:pPr>
    </w:p>
    <w:p>
      <w:pPr>
        <w:pStyle w:val="Обычный"/>
        <w:rPr>
          <w:rFonts w:ascii="Georgia" w:cs="Georgia" w:hAnsi="Georgia" w:eastAsia="Georgia"/>
        </w:rPr>
      </w:pPr>
      <w:r>
        <w:rPr>
          <w:rFonts w:ascii="Georgia" w:hAnsi="Georgia" w:hint="default"/>
          <w:b w:val="1"/>
          <w:bCs w:val="1"/>
          <w:rtl w:val="0"/>
          <w:lang w:val="ru-RU"/>
        </w:rPr>
        <w:t>Приложение</w:t>
      </w:r>
      <w:r>
        <w:rPr>
          <w:rFonts w:ascii="Georgia" w:hAnsi="Georgia"/>
          <w:b w:val="1"/>
          <w:bCs w:val="1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Georgia" w:hAnsi="Georgia"/>
          <w:rtl w:val="0"/>
          <w:lang w:val="ru-RU"/>
        </w:rPr>
        <w:t xml:space="preserve">1. </w:t>
      </w:r>
      <w:r>
        <w:rPr>
          <w:rFonts w:ascii="Georgia" w:hAnsi="Georgia" w:hint="default"/>
          <w:rtl w:val="0"/>
          <w:lang w:val="ru-RU"/>
        </w:rPr>
        <w:t xml:space="preserve">Копия </w:t>
      </w:r>
      <w:r>
        <w:rPr>
          <w:rFonts w:ascii="Georgia" w:hAnsi="Georgia" w:hint="default"/>
          <w:rtl w:val="0"/>
          <w:lang w:val="ru-RU"/>
        </w:rPr>
        <w:t>договора социального найма</w:t>
      </w:r>
      <w:r>
        <w:rPr>
          <w:rFonts w:ascii="Georgia" w:hAnsi="Georgia"/>
          <w:rtl w:val="0"/>
          <w:lang w:val="ru-RU"/>
        </w:rPr>
        <w:t>.</w:t>
      </w:r>
    </w:p>
    <w:p>
      <w:pPr>
        <w:pStyle w:val="Обычный"/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ru-RU"/>
        </w:rPr>
        <w:t xml:space="preserve">2. </w:t>
      </w:r>
      <w:r>
        <w:rPr>
          <w:rFonts w:ascii="Georgia" w:hAnsi="Georgia" w:hint="default"/>
          <w:rtl w:val="0"/>
          <w:lang w:val="ru-RU"/>
        </w:rPr>
        <w:t>Квитанция об уплате госпошлины</w:t>
      </w:r>
      <w:r>
        <w:rPr>
          <w:rFonts w:ascii="Georgia" w:hAnsi="Georgia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Georgia" w:hAnsi="Georgia"/>
          <w:rtl w:val="0"/>
          <w:lang w:val="ru-RU"/>
        </w:rPr>
        <w:t xml:space="preserve">3. </w:t>
      </w:r>
      <w:r>
        <w:rPr>
          <w:rFonts w:ascii="Georgia" w:hAnsi="Georgia" w:hint="default"/>
          <w:rtl w:val="0"/>
          <w:lang w:val="ru-RU"/>
        </w:rPr>
        <w:t>Копия паспорта истца</w:t>
      </w:r>
      <w:r>
        <w:rPr>
          <w:rFonts w:ascii="Georgia" w:hAnsi="Georgia"/>
          <w:rtl w:val="0"/>
          <w:lang w:val="ru-RU"/>
        </w:rPr>
        <w:t>.</w:t>
      </w:r>
    </w:p>
    <w:p>
      <w:pPr>
        <w:pStyle w:val="Обычный"/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ru-RU"/>
        </w:rPr>
        <w:t xml:space="preserve">4. </w:t>
      </w:r>
      <w:r>
        <w:rPr>
          <w:rFonts w:ascii="Georgia" w:hAnsi="Georgia" w:hint="default"/>
          <w:rtl w:val="0"/>
          <w:lang w:val="ru-RU"/>
        </w:rPr>
        <w:t>Копия искового заявления</w:t>
      </w:r>
      <w:r>
        <w:rPr>
          <w:rFonts w:ascii="Georgia" w:hAnsi="Georgia"/>
          <w:rtl w:val="0"/>
          <w:lang w:val="ru-RU"/>
        </w:rPr>
        <w:t>.</w:t>
      </w:r>
    </w:p>
    <w:p>
      <w:pPr>
        <w:pStyle w:val="Обычный"/>
        <w:rPr>
          <w:rFonts w:ascii="Georgia" w:cs="Georgia" w:hAnsi="Georgia" w:eastAsia="Georgia"/>
        </w:rPr>
      </w:pPr>
    </w:p>
    <w:p>
      <w:pPr>
        <w:pStyle w:val="Обычный"/>
        <w:rPr>
          <w:rFonts w:ascii="Georgia" w:cs="Georgia" w:hAnsi="Georgia" w:eastAsia="Georgia"/>
          <w:b w:val="1"/>
          <w:bCs w:val="1"/>
        </w:rPr>
      </w:pPr>
    </w:p>
    <w:p>
      <w:pPr>
        <w:pStyle w:val="Обычный"/>
        <w:rPr>
          <w:rFonts w:ascii="Georgia" w:cs="Georgia" w:hAnsi="Georgia" w:eastAsia="Georgia"/>
          <w:b w:val="1"/>
          <w:bCs w:val="1"/>
        </w:rPr>
      </w:pPr>
      <w:r>
        <w:rPr>
          <w:rFonts w:ascii="Georgia" w:hAnsi="Georgia"/>
          <w:b w:val="1"/>
          <w:bCs w:val="1"/>
          <w:rtl w:val="0"/>
          <w:lang w:val="ru-RU"/>
        </w:rPr>
        <w:t xml:space="preserve">______________________ </w:t>
      </w:r>
      <w:r>
        <w:rPr>
          <w:rFonts w:ascii="Georgia" w:hAnsi="Georgia" w:hint="default"/>
          <w:b w:val="1"/>
          <w:bCs w:val="1"/>
          <w:rtl w:val="0"/>
          <w:lang w:val="ru-RU"/>
        </w:rPr>
        <w:t>В</w:t>
      </w:r>
      <w:r>
        <w:rPr>
          <w:rFonts w:ascii="Georgia" w:hAnsi="Georgia"/>
          <w:b w:val="1"/>
          <w:bCs w:val="1"/>
          <w:rtl w:val="0"/>
          <w:lang w:val="ru-RU"/>
        </w:rPr>
        <w:t>.</w:t>
      </w:r>
      <w:r>
        <w:rPr>
          <w:rFonts w:ascii="Georgia" w:hAnsi="Georgia" w:hint="default"/>
          <w:b w:val="1"/>
          <w:bCs w:val="1"/>
          <w:rtl w:val="0"/>
          <w:lang w:val="ru-RU"/>
        </w:rPr>
        <w:t>Ю</w:t>
      </w:r>
      <w:r>
        <w:rPr>
          <w:rFonts w:ascii="Georgia" w:hAnsi="Georgia"/>
          <w:b w:val="1"/>
          <w:bCs w:val="1"/>
          <w:rtl w:val="0"/>
          <w:lang w:val="ru-RU"/>
        </w:rPr>
        <w:t xml:space="preserve">. </w:t>
      </w:r>
      <w:r>
        <w:rPr>
          <w:rFonts w:ascii="Georgia" w:hAnsi="Georgia" w:hint="default"/>
          <w:b w:val="1"/>
          <w:bCs w:val="1"/>
          <w:rtl w:val="0"/>
          <w:lang w:val="ru-RU"/>
        </w:rPr>
        <w:t>Попов</w:t>
      </w:r>
    </w:p>
    <w:p>
      <w:pPr>
        <w:pStyle w:val="Обычный"/>
        <w:rPr>
          <w:rFonts w:ascii="Georgia" w:cs="Georgia" w:hAnsi="Georgia" w:eastAsia="Georgia"/>
          <w:b w:val="1"/>
          <w:bCs w:val="1"/>
        </w:rPr>
      </w:pPr>
    </w:p>
    <w:p>
      <w:pPr>
        <w:pStyle w:val="Обычный"/>
      </w:pPr>
      <w:r>
        <w:rPr>
          <w:rFonts w:ascii="Georgia" w:hAnsi="Georgia" w:hint="default"/>
          <w:b w:val="1"/>
          <w:bCs w:val="1"/>
          <w:rtl w:val="0"/>
          <w:lang w:val="ru-RU"/>
        </w:rPr>
        <w:t>«</w:t>
      </w:r>
      <w:r>
        <w:rPr>
          <w:rFonts w:ascii="Georgia" w:hAnsi="Georgia"/>
          <w:b w:val="1"/>
          <w:bCs w:val="1"/>
          <w:rtl w:val="0"/>
          <w:lang w:val="ru-RU"/>
        </w:rPr>
        <w:t>29</w:t>
      </w:r>
      <w:r>
        <w:rPr>
          <w:rFonts w:ascii="Georgia" w:hAnsi="Georgia" w:hint="default"/>
          <w:b w:val="1"/>
          <w:bCs w:val="1"/>
          <w:rtl w:val="0"/>
          <w:lang w:val="ru-RU"/>
        </w:rPr>
        <w:t xml:space="preserve">» </w:t>
      </w:r>
      <w:r>
        <w:rPr>
          <w:rFonts w:ascii="Georgia" w:hAnsi="Georgia" w:hint="default"/>
          <w:b w:val="1"/>
          <w:bCs w:val="1"/>
          <w:rtl w:val="0"/>
          <w:lang w:val="ru-RU"/>
        </w:rPr>
        <w:t>мая</w:t>
      </w:r>
      <w:r>
        <w:rPr>
          <w:rFonts w:ascii="Georgia" w:hAnsi="Georgia"/>
          <w:b w:val="1"/>
          <w:bCs w:val="1"/>
          <w:rtl w:val="0"/>
          <w:lang w:val="ru-RU"/>
        </w:rPr>
        <w:t xml:space="preserve"> 201</w:t>
      </w:r>
      <w:r>
        <w:rPr>
          <w:rFonts w:ascii="Georgia" w:hAnsi="Georgia"/>
          <w:b w:val="1"/>
          <w:bCs w:val="1"/>
          <w:rtl w:val="0"/>
          <w:lang w:val="ru-RU"/>
        </w:rPr>
        <w:t>7</w:t>
      </w:r>
      <w:r>
        <w:rPr>
          <w:rFonts w:ascii="Georgia" w:hAnsi="Georgia" w:hint="default"/>
          <w:b w:val="1"/>
          <w:bCs w:val="1"/>
          <w:rtl w:val="0"/>
          <w:lang w:val="ru-RU"/>
        </w:rPr>
        <w:t xml:space="preserve"> года</w:t>
      </w:r>
      <w:r>
        <w:rPr>
          <w:rFonts w:ascii="Georgia" w:hAnsi="Georgia"/>
          <w:b w:val="1"/>
          <w:bCs w:val="1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  <w:font w:name="Book Antiqu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