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4F2" w:rsidRDefault="00000000">
      <w:pPr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Test assignment for a Data Scientist interview position.</w:t>
      </w:r>
    </w:p>
    <w:p w:rsidR="005504F2" w:rsidRDefault="005504F2">
      <w:pPr>
        <w:rPr>
          <w:rFonts w:ascii="Calibri" w:eastAsia="Calibri" w:hAnsi="Calibri" w:cs="Calibri"/>
        </w:rPr>
      </w:pPr>
    </w:p>
    <w:p w:rsidR="005504F2" w:rsidRDefault="0000000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Business Task: </w:t>
      </w:r>
      <w:r>
        <w:rPr>
          <w:rFonts w:ascii="Calibri" w:eastAsia="Calibri" w:hAnsi="Calibri" w:cs="Calibri"/>
        </w:rPr>
        <w:t>Make an accurate forecast for each field and a weighted average (by field area) forecast for the cluster (group of fields) for the year 2020.</w:t>
      </w:r>
    </w:p>
    <w:p w:rsidR="005504F2" w:rsidRDefault="005504F2">
      <w:pPr>
        <w:spacing w:line="276" w:lineRule="auto"/>
        <w:rPr>
          <w:rFonts w:ascii="Calibri" w:eastAsia="Calibri" w:hAnsi="Calibri" w:cs="Calibri"/>
        </w:rPr>
      </w:pPr>
    </w:p>
    <w:p w:rsidR="005504F2" w:rsidRDefault="0000000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Data:</w:t>
      </w:r>
      <w:r>
        <w:rPr>
          <w:rFonts w:ascii="Calibri" w:eastAsia="Calibri" w:hAnsi="Calibri" w:cs="Calibri"/>
        </w:rPr>
        <w:t xml:space="preserve"> The dataset includes observations for several years from different fields</w:t>
      </w:r>
    </w:p>
    <w:p w:rsidR="005504F2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information about the field (Field, year, yield, belonging to a geographic zone*, belonging to a cluster*, FAO hybrid*, field area, applied fertilizers*, previous crop type on the field)</w:t>
      </w:r>
    </w:p>
    <w:p w:rsidR="005504F2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weather information (weekly weather in the current year, average weather for the previous 18 years in different months)</w:t>
      </w:r>
    </w:p>
    <w:p w:rsidR="005504F2" w:rsidRDefault="00000000">
      <w:pPr>
        <w:numPr>
          <w:ilvl w:val="0"/>
          <w:numId w:val="1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vegetation information (weekly NDVI* index)</w:t>
      </w:r>
    </w:p>
    <w:p w:rsidR="005504F2" w:rsidRDefault="005504F2">
      <w:pPr>
        <w:numPr>
          <w:ilvl w:val="0"/>
          <w:numId w:val="1"/>
        </w:numPr>
        <w:tabs>
          <w:tab w:val="left" w:pos="0"/>
        </w:tabs>
        <w:spacing w:line="276" w:lineRule="auto"/>
        <w:ind w:hanging="283"/>
        <w:rPr>
          <w:rFonts w:ascii="Calibri" w:eastAsia="Calibri" w:hAnsi="Calibri" w:cs="Calibri"/>
        </w:rPr>
      </w:pPr>
    </w:p>
    <w:p w:rsidR="005504F2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geographic zone </w:t>
      </w:r>
      <w:r>
        <w:rPr>
          <w:rFonts w:ascii="Calibri" w:eastAsia="Calibri" w:hAnsi="Calibri" w:cs="Calibri"/>
        </w:rPr>
        <w:t>- an area with similar weather and soil conditions</w:t>
      </w:r>
    </w:p>
    <w:p w:rsidR="005504F2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cluster</w:t>
      </w:r>
      <w:r>
        <w:rPr>
          <w:rFonts w:ascii="Calibri" w:eastAsia="Calibri" w:hAnsi="Calibri" w:cs="Calibri"/>
        </w:rPr>
        <w:t xml:space="preserve"> - a group of fields with similar climatic conditions and field processing technology</w:t>
      </w:r>
    </w:p>
    <w:p w:rsidR="005504F2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FAO hybrid </w:t>
      </w:r>
      <w:r>
        <w:rPr>
          <w:rFonts w:ascii="Calibri" w:eastAsia="Calibri" w:hAnsi="Calibri" w:cs="Calibri"/>
        </w:rPr>
        <w:t xml:space="preserve">- hybrid characteristic; the higher the FAO value, the higher the yield of the hybrid </w:t>
      </w:r>
    </w:p>
    <w:p w:rsidR="005504F2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applied fertilizers</w:t>
      </w:r>
      <w:r>
        <w:rPr>
          <w:rFonts w:ascii="Calibri" w:eastAsia="Calibri" w:hAnsi="Calibri" w:cs="Calibri"/>
        </w:rPr>
        <w:t xml:space="preserve"> - N- nitrogen, P- phosphorus, K- potassium </w:t>
      </w:r>
    </w:p>
    <w:p w:rsidR="005504F2" w:rsidRDefault="00000000" w:rsidP="00F039B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NDVI</w:t>
      </w:r>
      <w:r>
        <w:rPr>
          <w:rFonts w:ascii="Calibri" w:eastAsia="Calibri" w:hAnsi="Calibri" w:cs="Calibri"/>
        </w:rPr>
        <w:t xml:space="preserve"> - vegetation index [0, 1]. The higher the value, the more likely that there are no diseases in the field, and the crop is healthy </w:t>
      </w:r>
    </w:p>
    <w:p w:rsidR="005504F2" w:rsidRDefault="005504F2">
      <w:pPr>
        <w:spacing w:line="276" w:lineRule="auto"/>
        <w:rPr>
          <w:rFonts w:ascii="Calibri" w:eastAsia="Calibri" w:hAnsi="Calibri" w:cs="Calibri"/>
        </w:rPr>
      </w:pPr>
    </w:p>
    <w:p w:rsidR="005504F2" w:rsidRPr="00F039B3" w:rsidRDefault="00000000">
      <w:pPr>
        <w:spacing w:line="276" w:lineRule="auto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b/>
        </w:rPr>
        <w:t xml:space="preserve">Task: </w:t>
      </w:r>
      <w:r>
        <w:rPr>
          <w:rFonts w:ascii="Calibri" w:eastAsia="Calibri" w:hAnsi="Calibri" w:cs="Calibri"/>
        </w:rPr>
        <w:t xml:space="preserve">Build a model that will be robust for each year of observations. Choose a metric to evaluate the algorithm's performance independently. </w:t>
      </w:r>
    </w:p>
    <w:p w:rsidR="005504F2" w:rsidRDefault="005504F2">
      <w:pPr>
        <w:spacing w:line="276" w:lineRule="auto"/>
        <w:rPr>
          <w:rFonts w:ascii="Calibri" w:eastAsia="Calibri" w:hAnsi="Calibri" w:cs="Calibri"/>
        </w:rPr>
      </w:pPr>
    </w:p>
    <w:p w:rsidR="005504F2" w:rsidRDefault="0000000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Expected steps:</w:t>
      </w:r>
    </w:p>
    <w:p w:rsidR="005504F2" w:rsidRDefault="00000000">
      <w:pPr>
        <w:numPr>
          <w:ilvl w:val="0"/>
          <w:numId w:val="2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EDA (Exploratory Data Analysis),</w:t>
      </w:r>
    </w:p>
    <w:p w:rsidR="005504F2" w:rsidRDefault="00000000">
      <w:pPr>
        <w:numPr>
          <w:ilvl w:val="0"/>
          <w:numId w:val="2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data cleaning (some data is inaccurate and scaled),</w:t>
      </w:r>
    </w:p>
    <w:p w:rsidR="005504F2" w:rsidRDefault="00000000">
      <w:pPr>
        <w:numPr>
          <w:ilvl w:val="0"/>
          <w:numId w:val="2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feature engineering,</w:t>
      </w:r>
    </w:p>
    <w:p w:rsidR="005504F2" w:rsidRDefault="00000000">
      <w:pPr>
        <w:numPr>
          <w:ilvl w:val="0"/>
          <w:numId w:val="2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model training and evaluation,</w:t>
      </w:r>
    </w:p>
    <w:p w:rsidR="005504F2" w:rsidRDefault="00000000">
      <w:pPr>
        <w:numPr>
          <w:ilvl w:val="0"/>
          <w:numId w:val="2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feature importance analysis,</w:t>
      </w:r>
    </w:p>
    <w:p w:rsidR="005504F2" w:rsidRDefault="00000000">
      <w:pPr>
        <w:numPr>
          <w:ilvl w:val="0"/>
          <w:numId w:val="2"/>
        </w:numPr>
        <w:tabs>
          <w:tab w:val="left" w:pos="0"/>
        </w:tabs>
        <w:spacing w:line="360" w:lineRule="auto"/>
        <w:ind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future steps</w:t>
      </w:r>
    </w:p>
    <w:p w:rsidR="005504F2" w:rsidRDefault="005504F2">
      <w:pPr>
        <w:numPr>
          <w:ilvl w:val="0"/>
          <w:numId w:val="2"/>
        </w:numPr>
        <w:tabs>
          <w:tab w:val="left" w:pos="0"/>
        </w:tabs>
        <w:spacing w:line="276" w:lineRule="auto"/>
        <w:ind w:hanging="283"/>
        <w:rPr>
          <w:rFonts w:ascii="Calibri" w:eastAsia="Calibri" w:hAnsi="Calibri" w:cs="Calibri"/>
        </w:rPr>
      </w:pPr>
    </w:p>
    <w:p w:rsidR="005504F2" w:rsidRDefault="0000000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Additional Task: </w:t>
      </w:r>
      <w:r>
        <w:rPr>
          <w:rFonts w:ascii="Calibri" w:eastAsia="Calibri" w:hAnsi="Calibri" w:cs="Calibri"/>
        </w:rPr>
        <w:t>With help of SHAP lib, describe what is most important features for the model and how they interact.</w:t>
      </w:r>
    </w:p>
    <w:p w:rsidR="005504F2" w:rsidRDefault="005504F2">
      <w:pPr>
        <w:spacing w:line="276" w:lineRule="auto"/>
        <w:rPr>
          <w:rFonts w:ascii="Calibri" w:eastAsia="Calibri" w:hAnsi="Calibri" w:cs="Calibri"/>
        </w:rPr>
      </w:pPr>
    </w:p>
    <w:p w:rsidR="005504F2" w:rsidRDefault="0000000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Submission: </w:t>
      </w:r>
      <w:r>
        <w:rPr>
          <w:rFonts w:ascii="Calibri" w:eastAsia="Calibri" w:hAnsi="Calibri" w:cs="Calibri"/>
        </w:rPr>
        <w:t>Push the solution to a repository on GitHub; we will review and discuss the results together.</w:t>
      </w:r>
    </w:p>
    <w:p w:rsidR="005504F2" w:rsidRDefault="005504F2">
      <w:pPr>
        <w:spacing w:line="276" w:lineRule="auto"/>
        <w:rPr>
          <w:rFonts w:ascii="Calibri" w:eastAsia="Calibri" w:hAnsi="Calibri" w:cs="Calibri"/>
        </w:rPr>
      </w:pPr>
    </w:p>
    <w:p w:rsidR="005504F2" w:rsidRDefault="005504F2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5504F2" w:rsidRDefault="005504F2">
      <w:pPr>
        <w:jc w:val="center"/>
        <w:rPr>
          <w:rFonts w:ascii="Calibri" w:eastAsia="Calibri" w:hAnsi="Calibri" w:cs="Calibri"/>
        </w:rPr>
      </w:pPr>
    </w:p>
    <w:p w:rsidR="005504F2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Feature naming</w:t>
      </w:r>
    </w:p>
    <w:p w:rsidR="005504F2" w:rsidRPr="00AB2E97" w:rsidRDefault="0000000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'Field' – Field ID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'Year' </w:t>
      </w:r>
      <w:proofErr w:type="gramStart"/>
      <w:r>
        <w:rPr>
          <w:rFonts w:ascii="Calibri" w:eastAsia="Calibri" w:hAnsi="Calibri" w:cs="Calibri"/>
        </w:rPr>
        <w:t>-  observation</w:t>
      </w:r>
      <w:proofErr w:type="gramEnd"/>
      <w:r>
        <w:rPr>
          <w:rFonts w:ascii="Calibri" w:eastAsia="Calibri" w:hAnsi="Calibri" w:cs="Calibri"/>
        </w:rPr>
        <w:t xml:space="preserve"> year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'Cluster' – admin cluster ID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'Area' – field area in hectares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'Yield' – yield in ton per hectare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'</w:t>
      </w:r>
      <w:proofErr w:type="spellStart"/>
      <w:r>
        <w:rPr>
          <w:rFonts w:ascii="Calibri" w:eastAsia="Calibri" w:hAnsi="Calibri" w:cs="Calibri"/>
        </w:rPr>
        <w:t>Geozone</w:t>
      </w:r>
      <w:proofErr w:type="spellEnd"/>
      <w:r>
        <w:rPr>
          <w:rFonts w:ascii="Calibri" w:eastAsia="Calibri" w:hAnsi="Calibri" w:cs="Calibri"/>
        </w:rPr>
        <w:t xml:space="preserve">' – ID of </w:t>
      </w:r>
      <w:proofErr w:type="spellStart"/>
      <w:r>
        <w:rPr>
          <w:rFonts w:ascii="Calibri" w:eastAsia="Calibri" w:hAnsi="Calibri" w:cs="Calibri"/>
        </w:rPr>
        <w:t>geozone</w:t>
      </w:r>
      <w:proofErr w:type="spellEnd"/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'Predecessor' – ID of crop from previous year for this field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'FAO' – hybrid FAO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N_kg</w:t>
      </w:r>
      <w:proofErr w:type="spellEnd"/>
      <w:r>
        <w:rPr>
          <w:rFonts w:ascii="Calibri" w:eastAsia="Calibri" w:hAnsi="Calibri" w:cs="Calibri"/>
        </w:rPr>
        <w:t>/ga', '</w:t>
      </w:r>
      <w:proofErr w:type="spellStart"/>
      <w:r>
        <w:rPr>
          <w:rFonts w:ascii="Calibri" w:eastAsia="Calibri" w:hAnsi="Calibri" w:cs="Calibri"/>
        </w:rPr>
        <w:t>P_kg</w:t>
      </w:r>
      <w:proofErr w:type="spellEnd"/>
      <w:r>
        <w:rPr>
          <w:rFonts w:ascii="Calibri" w:eastAsia="Calibri" w:hAnsi="Calibri" w:cs="Calibri"/>
        </w:rPr>
        <w:t>/ga', '</w:t>
      </w:r>
      <w:proofErr w:type="spellStart"/>
      <w:r>
        <w:rPr>
          <w:rFonts w:ascii="Calibri" w:eastAsia="Calibri" w:hAnsi="Calibri" w:cs="Calibri"/>
        </w:rPr>
        <w:t>K_kg</w:t>
      </w:r>
      <w:proofErr w:type="spellEnd"/>
      <w:r>
        <w:rPr>
          <w:rFonts w:ascii="Calibri" w:eastAsia="Calibri" w:hAnsi="Calibri" w:cs="Calibri"/>
        </w:rPr>
        <w:t xml:space="preserve">/ga' – the </w:t>
      </w:r>
      <w:proofErr w:type="gramStart"/>
      <w:r>
        <w:rPr>
          <w:rFonts w:ascii="Calibri" w:eastAsia="Calibri" w:hAnsi="Calibri" w:cs="Calibri"/>
        </w:rPr>
        <w:t>amount</w:t>
      </w:r>
      <w:proofErr w:type="gramEnd"/>
      <w:r>
        <w:rPr>
          <w:rFonts w:ascii="Calibri" w:eastAsia="Calibri" w:hAnsi="Calibri" w:cs="Calibri"/>
        </w:rPr>
        <w:t xml:space="preserve"> of applied fertilisers in kg per hectare</w:t>
      </w:r>
    </w:p>
    <w:p w:rsidR="005504F2" w:rsidRDefault="005504F2">
      <w:pPr>
        <w:rPr>
          <w:rFonts w:ascii="Calibri" w:eastAsia="Calibri" w:hAnsi="Calibri" w:cs="Calibri"/>
        </w:rPr>
      </w:pPr>
    </w:p>
    <w:p w:rsidR="005504F2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Weather features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  <w:color w:val="1B75BC"/>
        </w:rPr>
        <w:t>5_</w:t>
      </w:r>
      <w:r>
        <w:rPr>
          <w:rFonts w:ascii="Calibri" w:eastAsia="Calibri" w:hAnsi="Calibri" w:cs="Calibri"/>
          <w:color w:val="000000"/>
        </w:rPr>
        <w:t>YEARLY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F79448"/>
        </w:rPr>
        <w:t>median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89C765"/>
        </w:rPr>
        <w:t>AVERAGE_TEMPERATURE</w:t>
      </w:r>
      <w:r>
        <w:rPr>
          <w:rFonts w:ascii="Calibri" w:eastAsia="Calibri" w:hAnsi="Calibri" w:cs="Calibri"/>
        </w:rPr>
        <w:t xml:space="preserve">' 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1B75BC"/>
        </w:rPr>
        <w:t>5</w:t>
      </w:r>
      <w:r>
        <w:rPr>
          <w:rFonts w:ascii="Calibri" w:eastAsia="Calibri" w:hAnsi="Calibri" w:cs="Calibri"/>
        </w:rPr>
        <w:t xml:space="preserve"> - the month in which the average value for 18 years of observations was calculated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79448"/>
        </w:rPr>
        <w:t>median/sum</w:t>
      </w:r>
      <w:r>
        <w:rPr>
          <w:rFonts w:ascii="Calibri" w:eastAsia="Calibri" w:hAnsi="Calibri" w:cs="Calibri"/>
        </w:rPr>
        <w:t xml:space="preserve"> – aggregation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89C765"/>
        </w:rPr>
        <w:t>AVERAGE_TEMPERATURE</w:t>
      </w:r>
      <w:r>
        <w:rPr>
          <w:rFonts w:ascii="Calibri" w:eastAsia="Calibri" w:hAnsi="Calibri" w:cs="Calibri"/>
        </w:rPr>
        <w:t xml:space="preserve"> - feature type</w:t>
      </w:r>
    </w:p>
    <w:p w:rsidR="005504F2" w:rsidRDefault="005504F2">
      <w:pPr>
        <w:rPr>
          <w:rFonts w:ascii="Calibri" w:eastAsia="Calibri" w:hAnsi="Calibri" w:cs="Calibri"/>
        </w:rPr>
      </w:pP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'22_WEEK_AVERAGE_TEMPERATURE'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22_WEEK – week id</w:t>
      </w: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AVERAGE_TEMPERATURE – feature type</w:t>
      </w:r>
    </w:p>
    <w:p w:rsidR="005504F2" w:rsidRDefault="005504F2">
      <w:pPr>
        <w:rPr>
          <w:rFonts w:ascii="Calibri" w:eastAsia="Calibri" w:hAnsi="Calibri" w:cs="Calibri"/>
          <w:sz w:val="21"/>
          <w:szCs w:val="21"/>
        </w:rPr>
      </w:pPr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weighted average forecast by area per cluster can be calculated using the following formula</w:t>
      </w:r>
    </w:p>
    <w:p w:rsidR="005504F2" w:rsidRDefault="005504F2">
      <w:pPr>
        <w:rPr>
          <w:rFonts w:ascii="Calibri" w:eastAsia="Calibri" w:hAnsi="Calibri" w:cs="Calibri"/>
        </w:rPr>
      </w:pPr>
    </w:p>
    <w:p w:rsidR="005504F2" w:rsidRDefault="0000000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1602740</wp:posOffset>
            </wp:positionH>
            <wp:positionV relativeFrom="paragraph">
              <wp:posOffset>635</wp:posOffset>
            </wp:positionV>
            <wp:extent cx="2914650" cy="4191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04F2" w:rsidRDefault="005504F2">
      <w:pPr>
        <w:rPr>
          <w:rFonts w:ascii="Calibri" w:eastAsia="Calibri" w:hAnsi="Calibri" w:cs="Calibri"/>
        </w:rPr>
      </w:pPr>
    </w:p>
    <w:p w:rsidR="005504F2" w:rsidRDefault="005504F2">
      <w:pPr>
        <w:rPr>
          <w:rFonts w:ascii="Calibri" w:eastAsia="Calibri" w:hAnsi="Calibri" w:cs="Calibri"/>
        </w:rPr>
      </w:pPr>
    </w:p>
    <w:p w:rsidR="005504F2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where</w:t>
      </w:r>
      <w:proofErr w:type="gramEnd"/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- </w:t>
      </w:r>
      <w:proofErr w:type="gramStart"/>
      <w:r>
        <w:rPr>
          <w:rFonts w:ascii="Calibri" w:eastAsia="Calibri" w:hAnsi="Calibri" w:cs="Calibri"/>
        </w:rPr>
        <w:t>area ,</w:t>
      </w:r>
      <w:proofErr w:type="gramEnd"/>
    </w:p>
    <w:p w:rsidR="005504F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 - </w:t>
      </w:r>
      <w:proofErr w:type="gramStart"/>
      <w:r>
        <w:rPr>
          <w:rFonts w:ascii="Calibri" w:eastAsia="Calibri" w:hAnsi="Calibri" w:cs="Calibri"/>
        </w:rPr>
        <w:t>yield ,</w:t>
      </w:r>
      <w:proofErr w:type="gramEnd"/>
    </w:p>
    <w:p w:rsidR="005504F2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– through field id from one cluster</w:t>
      </w:r>
    </w:p>
    <w:sectPr w:rsidR="005504F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C18"/>
    <w:multiLevelType w:val="multilevel"/>
    <w:tmpl w:val="A50C3A78"/>
    <w:lvl w:ilvl="0">
      <w:start w:val="1"/>
      <w:numFmt w:val="bullet"/>
      <w:lvlText w:val=""/>
      <w:lvlJc w:val="left"/>
      <w:pPr>
        <w:ind w:left="707" w:hanging="282"/>
      </w:pPr>
      <w:rPr>
        <w:u w:val="none"/>
      </w:rPr>
    </w:lvl>
    <w:lvl w:ilvl="1">
      <w:start w:val="1"/>
      <w:numFmt w:val="bullet"/>
      <w:lvlText w:val=""/>
      <w:lvlJc w:val="left"/>
      <w:pPr>
        <w:ind w:left="1414" w:hanging="283"/>
      </w:pPr>
      <w:rPr>
        <w:u w:val="none"/>
      </w:rPr>
    </w:lvl>
    <w:lvl w:ilvl="2">
      <w:start w:val="1"/>
      <w:numFmt w:val="bullet"/>
      <w:lvlText w:val=""/>
      <w:lvlJc w:val="left"/>
      <w:pPr>
        <w:ind w:left="2121" w:hanging="283"/>
      </w:pPr>
      <w:rPr>
        <w:u w:val="none"/>
      </w:rPr>
    </w:lvl>
    <w:lvl w:ilvl="3">
      <w:start w:val="1"/>
      <w:numFmt w:val="bullet"/>
      <w:lvlText w:val=""/>
      <w:lvlJc w:val="left"/>
      <w:pPr>
        <w:ind w:left="2828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3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42" w:hanging="283"/>
      </w:pPr>
      <w:rPr>
        <w:u w:val="none"/>
      </w:rPr>
    </w:lvl>
    <w:lvl w:ilvl="6">
      <w:start w:val="1"/>
      <w:numFmt w:val="bullet"/>
      <w:lvlText w:val=""/>
      <w:lvlJc w:val="left"/>
      <w:pPr>
        <w:ind w:left="4949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56" w:hanging="282"/>
      </w:pPr>
      <w:rPr>
        <w:u w:val="none"/>
      </w:rPr>
    </w:lvl>
    <w:lvl w:ilvl="8">
      <w:start w:val="1"/>
      <w:numFmt w:val="bullet"/>
      <w:lvlText w:val=""/>
      <w:lvlJc w:val="left"/>
      <w:pPr>
        <w:ind w:left="6363" w:hanging="283"/>
      </w:pPr>
      <w:rPr>
        <w:u w:val="none"/>
      </w:rPr>
    </w:lvl>
  </w:abstractNum>
  <w:abstractNum w:abstractNumId="1" w15:restartNumberingAfterBreak="0">
    <w:nsid w:val="6FF847F6"/>
    <w:multiLevelType w:val="multilevel"/>
    <w:tmpl w:val="BA0CEECE"/>
    <w:lvl w:ilvl="0">
      <w:start w:val="1"/>
      <w:numFmt w:val="bullet"/>
      <w:lvlText w:val=""/>
      <w:lvlJc w:val="left"/>
      <w:pPr>
        <w:ind w:left="707" w:hanging="282"/>
      </w:pPr>
      <w:rPr>
        <w:u w:val="none"/>
      </w:rPr>
    </w:lvl>
    <w:lvl w:ilvl="1">
      <w:start w:val="1"/>
      <w:numFmt w:val="bullet"/>
      <w:lvlText w:val=""/>
      <w:lvlJc w:val="left"/>
      <w:pPr>
        <w:ind w:left="1414" w:hanging="283"/>
      </w:pPr>
      <w:rPr>
        <w:u w:val="none"/>
      </w:rPr>
    </w:lvl>
    <w:lvl w:ilvl="2">
      <w:start w:val="1"/>
      <w:numFmt w:val="bullet"/>
      <w:lvlText w:val=""/>
      <w:lvlJc w:val="left"/>
      <w:pPr>
        <w:ind w:left="2121" w:hanging="283"/>
      </w:pPr>
      <w:rPr>
        <w:u w:val="none"/>
      </w:rPr>
    </w:lvl>
    <w:lvl w:ilvl="3">
      <w:start w:val="1"/>
      <w:numFmt w:val="bullet"/>
      <w:lvlText w:val=""/>
      <w:lvlJc w:val="left"/>
      <w:pPr>
        <w:ind w:left="2828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3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42" w:hanging="283"/>
      </w:pPr>
      <w:rPr>
        <w:u w:val="none"/>
      </w:rPr>
    </w:lvl>
    <w:lvl w:ilvl="6">
      <w:start w:val="1"/>
      <w:numFmt w:val="bullet"/>
      <w:lvlText w:val=""/>
      <w:lvlJc w:val="left"/>
      <w:pPr>
        <w:ind w:left="4949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56" w:hanging="282"/>
      </w:pPr>
      <w:rPr>
        <w:u w:val="none"/>
      </w:rPr>
    </w:lvl>
    <w:lvl w:ilvl="8">
      <w:start w:val="1"/>
      <w:numFmt w:val="bullet"/>
      <w:lvlText w:val=""/>
      <w:lvlJc w:val="left"/>
      <w:pPr>
        <w:ind w:left="6363" w:hanging="283"/>
      </w:pPr>
      <w:rPr>
        <w:u w:val="none"/>
      </w:rPr>
    </w:lvl>
  </w:abstractNum>
  <w:num w:numId="1" w16cid:durableId="47997330">
    <w:abstractNumId w:val="1"/>
  </w:num>
  <w:num w:numId="2" w16cid:durableId="210432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F2"/>
    <w:rsid w:val="005504F2"/>
    <w:rsid w:val="00AB2E97"/>
    <w:rsid w:val="00F0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50677"/>
  <w15:docId w15:val="{66316F8A-1D0B-6440-8383-168C3A0B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6y9ZHNBIR6MkZQHy2gsvSdgeiw==">CgMxLjA4AHIhMWFUM3IwbGRnbnJwci1FdUlMR0Q1eDczcTRPYjlIMmZr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Baranov</cp:lastModifiedBy>
  <cp:revision>2</cp:revision>
  <dcterms:created xsi:type="dcterms:W3CDTF">2023-12-28T20:41:00Z</dcterms:created>
  <dcterms:modified xsi:type="dcterms:W3CDTF">2024-01-07T20:53:00Z</dcterms:modified>
</cp:coreProperties>
</file>