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818E" w14:textId="0782AE96" w:rsidR="00127A1E" w:rsidRDefault="007C7A8D">
      <w:pPr>
        <w:rPr>
          <w:rFonts w:ascii="Copperplate Gothic Bold" w:eastAsia="Calibri" w:hAnsi="Copperplate Gothic Bold" w:cs="Calibri"/>
          <w:iCs/>
          <w:color w:val="000000"/>
          <w:sz w:val="18"/>
          <w:szCs w:val="18"/>
          <w:lang w:val="en-US"/>
        </w:rPr>
      </w:pPr>
      <w:r>
        <w:rPr>
          <w:rFonts w:ascii="Copperplate Gothic Bold" w:eastAsia="Calibri" w:hAnsi="Copperplate Gothic Bold" w:cs="Calibri"/>
          <w:iCs/>
          <w:color w:val="000000"/>
          <w:sz w:val="18"/>
          <w:szCs w:val="18"/>
          <w:lang w:val="en-US"/>
        </w:rPr>
        <w:t>RHYRHFDHHFCHCFJJVJGFNVMJFKRFOOLFKGFJGNMGKGFLP;GHP[UJLYUKTYJFHERDGHEWGFESCVXDBGCNHCFNFNHGFJGFJGFNGFNVGFNCFDNJDNHDHNFDNHFHJFJKFJGFNHVGFBNFBNFDHEDUJEDJFDCJCVJMVGFJKVBGLGHP;HJKGHMJGTFNJGFNHFCDBHCFDBDSVBSDGEDGHDRHFHGFNHGFJNGFJMVBNJVGFUJTRFHERDGHEWBGSDVCXDGCFHFDJFIKIOKGOLIKYUJTRFHJERHEWGDSBGCVBCVJKVGFKGFJKFDHJSDGSDGFSDGSDBVRDEBVFJKVBJKGFNJGFNHFDNHFDNHCFDNHFDBHFDBGFDGHFDHFDHHFDHERDGERDGTEDGTEDRHYRFUJGTIKGYOHYOHGJGNJFBNDESVBSAWVFASCFASGFESHSDHFDJVFGJGFJGFJFJ</w:t>
      </w:r>
    </w:p>
    <w:p w14:paraId="5FF786F0" w14:textId="77777777" w:rsidR="007C7A8D" w:rsidRDefault="007C7A8D">
      <w:pPr>
        <w:rPr>
          <w:rFonts w:ascii="Copperplate Gothic Bold" w:eastAsia="Calibri" w:hAnsi="Copperplate Gothic Bold" w:cs="Calibri"/>
          <w:iCs/>
          <w:color w:val="000000"/>
          <w:sz w:val="18"/>
          <w:szCs w:val="18"/>
          <w:lang w:val="en-US"/>
        </w:rPr>
      </w:pPr>
    </w:p>
    <w:p w14:paraId="50600FD0" w14:textId="600309EB" w:rsidR="007C7A8D" w:rsidRPr="007C7A8D" w:rsidRDefault="007C7A8D">
      <w:pPr>
        <w:rPr>
          <w:sz w:val="18"/>
          <w:szCs w:val="18"/>
          <w:lang w:val="en-US"/>
        </w:rPr>
      </w:pPr>
      <w:r>
        <w:rPr>
          <w:rFonts w:ascii="Copperplate Gothic Bold" w:eastAsia="Calibri" w:hAnsi="Copperplate Gothic Bold" w:cs="Calibri"/>
          <w:iCs/>
          <w:color w:val="000000"/>
          <w:sz w:val="18"/>
          <w:szCs w:val="18"/>
          <w:lang w:val="en-US"/>
        </w:rPr>
        <w:t>FDHJDHFDHFDHHFDHJFDCHJVFHJVFHJFDHJFDHYJFDHJFDHYUJQWERTYUIEDRFGTHYJHDJSGFSEGRFYSEGRFYESGRFYGDYVFGDVFDBVHBADFVHBDVHSRUTHTIGHERYUTVUHBFVABBDVFGSDVFSDVSDYUVFBBHRBLHERBTLHBRFVLHSBFVLGERVIYTRFVIEFVIUAGVAUFGYVEUYGVUSYEGVUYSEGVULYGFV</w:t>
      </w:r>
    </w:p>
    <w:sectPr w:rsidR="007C7A8D" w:rsidRPr="007C7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A1E"/>
    <w:rsid w:val="00127A1E"/>
    <w:rsid w:val="001726AF"/>
    <w:rsid w:val="005775E6"/>
    <w:rsid w:val="006D23A4"/>
    <w:rsid w:val="007C7A8D"/>
    <w:rsid w:val="00B71C97"/>
    <w:rsid w:val="00C250B1"/>
    <w:rsid w:val="00D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BE45"/>
  <w15:docId w15:val="{17EFC174-A78B-4DF7-8CC9-56D830E6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Екатерина Герасина</cp:lastModifiedBy>
  <cp:revision>8</cp:revision>
  <dcterms:created xsi:type="dcterms:W3CDTF">2023-03-08T16:31:00Z</dcterms:created>
  <dcterms:modified xsi:type="dcterms:W3CDTF">2023-05-05T10:53:00Z</dcterms:modified>
</cp:coreProperties>
</file>