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Pr="001B2B20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1D650C" w:rsidP="00993ABE">
      <w:pPr>
        <w:pStyle w:val="Textbody"/>
        <w:ind w:left="-567"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B57EF" w:rsidRPr="001D650C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b/>
          <w:bCs/>
          <w:szCs w:val="28"/>
        </w:rPr>
        <w:t>Тема</w:t>
      </w:r>
      <w:r w:rsidR="001D650C">
        <w:rPr>
          <w:rFonts w:cs="Times New Roman"/>
          <w:szCs w:val="28"/>
        </w:rPr>
        <w:t>:</w:t>
      </w:r>
      <w:r>
        <w:rPr>
          <w:rFonts w:cs="Times New Roman"/>
          <w:szCs w:val="28"/>
          <w:lang w:val="en-US"/>
        </w:rPr>
        <w:t>SQL</w:t>
      </w:r>
      <w:proofErr w:type="gramEnd"/>
      <w:r w:rsidR="001D650C">
        <w:rPr>
          <w:rFonts w:cs="Times New Roman"/>
          <w:szCs w:val="28"/>
        </w:rPr>
        <w:t>-программирование. Хранимые процедуры.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ind w:left="-567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3B57EF" w:rsidRPr="000155C1" w:rsidRDefault="003B57EF" w:rsidP="00993ABE">
      <w:pPr>
        <w:pStyle w:val="1"/>
        <w:ind w:left="-567" w:firstLine="567"/>
      </w:pPr>
      <w:r w:rsidRPr="00924DBA">
        <w:lastRenderedPageBreak/>
        <w:t xml:space="preserve">Цели </w:t>
      </w:r>
      <w:r w:rsidRPr="00617109">
        <w:t>работы</w:t>
      </w:r>
    </w:p>
    <w:p w:rsidR="003B57EF" w:rsidRPr="00151B66" w:rsidRDefault="00151B66" w:rsidP="00993ABE">
      <w:pPr>
        <w:ind w:left="-567" w:firstLine="567"/>
        <w:rPr>
          <w:rFonts w:cs="Times New Roman"/>
          <w:szCs w:val="28"/>
        </w:rPr>
      </w:pPr>
      <w:r w:rsidRPr="00151B66">
        <w:rPr>
          <w:rFonts w:cs="Times New Roman"/>
          <w:color w:val="000000"/>
          <w:szCs w:val="28"/>
          <w:shd w:val="clear" w:color="auto" w:fill="FFFFFF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  <w:r w:rsidR="003B57EF" w:rsidRPr="00151B66">
        <w:rPr>
          <w:rFonts w:cs="Times New Roman"/>
          <w:szCs w:val="28"/>
        </w:rPr>
        <w:t>.</w:t>
      </w:r>
    </w:p>
    <w:p w:rsidR="003B57EF" w:rsidRPr="00F85EA1" w:rsidRDefault="003B57EF" w:rsidP="00993ABE">
      <w:pPr>
        <w:pStyle w:val="1"/>
        <w:ind w:left="-567" w:firstLine="567"/>
      </w:pPr>
      <w:r>
        <w:t>Программа работы</w:t>
      </w:r>
    </w:p>
    <w:p w:rsidR="00151B66" w:rsidRPr="00151B66" w:rsidRDefault="00151B66" w:rsidP="00151B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>Изучить возможности языка PSQL</w:t>
      </w:r>
    </w:p>
    <w:p w:rsidR="00151B66" w:rsidRPr="00151B66" w:rsidRDefault="00151B66" w:rsidP="00151B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>Создать две хранимые процедуры в соответствии с </w:t>
      </w:r>
      <w:r w:rsidRPr="00151B66">
        <w:rPr>
          <w:rFonts w:eastAsia="Times New Roman" w:cs="Times New Roman"/>
          <w:bCs/>
          <w:color w:val="000000"/>
          <w:szCs w:val="28"/>
          <w:lang w:eastAsia="ru-RU"/>
        </w:rPr>
        <w:t>индивидуальным заданием</w:t>
      </w:r>
      <w:r w:rsidRPr="00151B66">
        <w:rPr>
          <w:rFonts w:eastAsia="Times New Roman" w:cs="Times New Roman"/>
          <w:color w:val="000000"/>
          <w:szCs w:val="28"/>
          <w:lang w:eastAsia="ru-RU"/>
        </w:rPr>
        <w:t>, полученным у преподавателя</w:t>
      </w:r>
    </w:p>
    <w:p w:rsidR="00151B66" w:rsidRPr="00151B66" w:rsidRDefault="00151B66" w:rsidP="00151B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51B66">
        <w:rPr>
          <w:rFonts w:eastAsia="Times New Roman" w:cs="Times New Roman"/>
          <w:color w:val="000000"/>
          <w:szCs w:val="28"/>
          <w:lang w:eastAsia="ru-RU"/>
        </w:rPr>
        <w:t>svn</w:t>
      </w:r>
      <w:proofErr w:type="spellEnd"/>
    </w:p>
    <w:p w:rsidR="00151B66" w:rsidRPr="00151B66" w:rsidRDefault="00151B66" w:rsidP="00151B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>Продемонстрировать результаты преподавателю</w:t>
      </w:r>
    </w:p>
    <w:p w:rsidR="003B57EF" w:rsidRPr="003B57EF" w:rsidRDefault="003B57EF" w:rsidP="00993ABE">
      <w:pPr>
        <w:pStyle w:val="1"/>
        <w:ind w:left="-567" w:firstLine="567"/>
        <w:rPr>
          <w:lang w:val="en-US"/>
        </w:rPr>
      </w:pPr>
      <w:r w:rsidRPr="003B57EF">
        <w:t>Ход работы</w:t>
      </w:r>
    </w:p>
    <w:p w:rsidR="00151B66" w:rsidRDefault="00151B66" w:rsidP="00993ABE">
      <w:pPr>
        <w:pStyle w:val="a3"/>
        <w:ind w:left="-567"/>
        <w:rPr>
          <w:b/>
          <w:sz w:val="28"/>
        </w:rPr>
      </w:pPr>
      <w:r>
        <w:rPr>
          <w:b/>
          <w:sz w:val="28"/>
        </w:rPr>
        <w:t>Индивидуальное задание:</w:t>
      </w:r>
    </w:p>
    <w:p w:rsidR="00151B66" w:rsidRDefault="00151B66" w:rsidP="00151B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>Вывести по типам операций количество раз, когда они выполняются повторно одним и тем же клиентом.</w:t>
      </w:r>
    </w:p>
    <w:p w:rsidR="002F2B47" w:rsidRPr="002F2B47" w:rsidRDefault="002F2B47" w:rsidP="002F2B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Код</w:t>
      </w:r>
      <w:r w:rsidRPr="002F2B47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SET TERM </w:t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^ ;</w:t>
      </w:r>
      <w:proofErr w:type="gramEnd"/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CREATE OR ALTER PROCEDURE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Search_</w:t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ClietI_d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INT)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returns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AS 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BEGIN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select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Id_works.WorkId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Id_works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Id_works.WID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in(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select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Ser_Info.WPID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Ser_Info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ser_info.sid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in( 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  <w:t xml:space="preserve">select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car.carId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car</w:t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,client</w:t>
      </w:r>
      <w:proofErr w:type="spellEnd"/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client.clientId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=: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ClietI_d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))--;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into</w:t>
      </w:r>
      <w:proofErr w:type="spellEnd"/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: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idd</w:t>
      </w:r>
      <w:proofErr w:type="spellEnd"/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do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begin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suspend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END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^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CREATE OR ALTER PROCEDURE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Search_</w:t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Sim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ClientI_d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INT)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returns(</w:t>
      </w:r>
      <w:proofErr w:type="spellStart"/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Work_Id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int,SUMM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AS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BEGIN</w:t>
      </w:r>
    </w:p>
    <w:p w:rsidR="00F95790" w:rsidRPr="00F95790" w:rsidRDefault="00F95790" w:rsidP="00F9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</w:p>
    <w:p w:rsidR="00F95790" w:rsidRDefault="00F95790" w:rsidP="00F9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select</w:t>
      </w:r>
      <w:proofErr w:type="gram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idd,counter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from (select 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idd,count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idd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as counter  from  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Search_idd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(: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ClientI_d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group by 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idd</w:t>
      </w:r>
      <w:proofErr w:type="spell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)</w:t>
      </w:r>
    </w:p>
    <w:p w:rsidR="00F95790" w:rsidRPr="00F95790" w:rsidRDefault="00F95790" w:rsidP="00F9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counter&gt;1 into :</w:t>
      </w:r>
      <w:proofErr w:type="spell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Work_Id,:SUMM</w:t>
      </w:r>
      <w:proofErr w:type="spellEnd"/>
    </w:p>
    <w:p w:rsidR="002F2B47" w:rsidRPr="002F2B47" w:rsidRDefault="00F95790" w:rsidP="00F9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>do</w:t>
      </w:r>
      <w:proofErr w:type="gramEnd"/>
      <w:r w:rsidRPr="00F9579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begin</w:t>
      </w:r>
      <w:r w:rsidR="002F2B47"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suspend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end</w:t>
      </w:r>
      <w:proofErr w:type="gramEnd"/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END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val="en-US" w:eastAsia="ru-RU"/>
        </w:rPr>
        <w:t>^</w:t>
      </w:r>
    </w:p>
    <w:p w:rsidR="002F2B47" w:rsidRPr="002F2B47" w:rsidRDefault="002F2B47" w:rsidP="002F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F2B4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SET </w:t>
      </w:r>
      <w:proofErr w:type="gramStart"/>
      <w:r w:rsidRPr="002F2B47">
        <w:rPr>
          <w:rFonts w:eastAsia="Times New Roman" w:cs="Times New Roman"/>
          <w:color w:val="000000"/>
          <w:sz w:val="24"/>
          <w:szCs w:val="24"/>
          <w:lang w:eastAsia="ru-RU"/>
        </w:rPr>
        <w:t>TERM ;</w:t>
      </w:r>
      <w:proofErr w:type="gramEnd"/>
      <w:r w:rsidRPr="002F2B4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^</w:t>
      </w:r>
    </w:p>
    <w:p w:rsidR="002F2B47" w:rsidRDefault="002F2B47" w:rsidP="002F2B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Результат выполнения:</w:t>
      </w:r>
    </w:p>
    <w:p w:rsidR="002F2B47" w:rsidRPr="009D15D6" w:rsidRDefault="00C72EBE" w:rsidP="002F2B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CD7D1B" wp14:editId="541A077B">
            <wp:extent cx="2606266" cy="32082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47" w:rsidRPr="00151B66" w:rsidRDefault="002F2B47" w:rsidP="002F2B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</w:p>
    <w:p w:rsidR="00151B66" w:rsidRDefault="00151B66" w:rsidP="00151B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51B66">
        <w:rPr>
          <w:rFonts w:eastAsia="Times New Roman" w:cs="Times New Roman"/>
          <w:color w:val="000000"/>
          <w:szCs w:val="28"/>
          <w:lang w:eastAsia="ru-RU"/>
        </w:rPr>
        <w:t>По заданному набору запчастей формировать рекомендуемый набор работ по имеющимся данным.</w:t>
      </w:r>
    </w:p>
    <w:p w:rsidR="004560B1" w:rsidRDefault="004560B1" w:rsidP="004560B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Код: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bookmarkStart w:id="0" w:name="_GoBack"/>
      <w:bookmarkEnd w:id="0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SET TERM 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^ ;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CREATE OR ALTER PROCEDURE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Recom_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help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(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WPID INT)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returns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(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)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AS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BEGIN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for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select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WorkID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from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ID_Works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where WID in(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select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PID from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ID_Part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where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PartID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in (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  <w:t xml:space="preserve">select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PartID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from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ID_Part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where PID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= :WPID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))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spellStart"/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into</w:t>
      </w:r>
      <w:proofErr w:type="spellEnd"/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: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</w:t>
      </w:r>
      <w:proofErr w:type="spell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do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begin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suspend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;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end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END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^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CREATE OR ALTER PROCEDURE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Search_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(</w:t>
      </w:r>
      <w:proofErr w:type="spellStart"/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PI_d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INT)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--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returns(</w:t>
      </w:r>
      <w:proofErr w:type="spellStart"/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Work_Id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int,SUMM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)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AS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DECLARE VARIABLE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Work_Id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</w:t>
      </w:r>
      <w:proofErr w:type="spellEnd"/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;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DECLARE VARIABLE SUMM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;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--AS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BEGIN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delete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from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recommended_works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;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for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select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first 5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Recomend_Work,counter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from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  <w:t>(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select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Recomend_Work,count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(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) as counter 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from 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_help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(: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PI_d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)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group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by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Recomend_Work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  <w:t xml:space="preserve">)  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lastRenderedPageBreak/>
        <w:tab/>
      </w: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spellStart"/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into</w:t>
      </w:r>
      <w:proofErr w:type="spellEnd"/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: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Work_Id,:SUMM</w:t>
      </w:r>
      <w:proofErr w:type="spell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do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begin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insert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into 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recommended_works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values (:</w:t>
      </w:r>
      <w:proofErr w:type="spell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Work_Id,:SUMM</w:t>
      </w:r>
      <w:proofErr w:type="spell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>);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ab/>
        <w:t>--suspend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;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end</w:t>
      </w:r>
      <w:proofErr w:type="gramEnd"/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END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>^</w:t>
      </w: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</w:p>
    <w:p w:rsidR="000F4C90" w:rsidRPr="000F4C90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eastAsia="Times New Roman"/>
          <w:sz w:val="28"/>
          <w:shd w:val="clear" w:color="auto" w:fill="auto"/>
          <w:lang w:val="en-US" w:eastAsia="ru-RU"/>
        </w:rPr>
      </w:pPr>
    </w:p>
    <w:p w:rsidR="00151B66" w:rsidRPr="00C9296B" w:rsidRDefault="000F4C90" w:rsidP="000F4C9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SET </w:t>
      </w:r>
      <w:proofErr w:type="gramStart"/>
      <w:r w:rsidRPr="000F4C90">
        <w:rPr>
          <w:rFonts w:eastAsia="Times New Roman"/>
          <w:sz w:val="28"/>
          <w:shd w:val="clear" w:color="auto" w:fill="auto"/>
          <w:lang w:val="en-US" w:eastAsia="ru-RU"/>
        </w:rPr>
        <w:t>TERM ;</w:t>
      </w:r>
      <w:proofErr w:type="gramEnd"/>
      <w:r w:rsidRPr="000F4C90">
        <w:rPr>
          <w:rFonts w:eastAsia="Times New Roman"/>
          <w:sz w:val="28"/>
          <w:shd w:val="clear" w:color="auto" w:fill="auto"/>
          <w:lang w:val="en-US" w:eastAsia="ru-RU"/>
        </w:rPr>
        <w:t xml:space="preserve"> ^</w:t>
      </w:r>
    </w:p>
    <w:p w:rsidR="00151B66" w:rsidRPr="00C9296B" w:rsidRDefault="00151B66" w:rsidP="00993ABE">
      <w:pPr>
        <w:pStyle w:val="a3"/>
        <w:ind w:left="-567"/>
        <w:rPr>
          <w:b/>
          <w:sz w:val="28"/>
          <w:lang w:val="en-US"/>
        </w:rPr>
      </w:pPr>
    </w:p>
    <w:p w:rsidR="00151B66" w:rsidRPr="00A41E7E" w:rsidRDefault="00151B66" w:rsidP="00993ABE">
      <w:pPr>
        <w:pStyle w:val="a3"/>
        <w:ind w:left="-567"/>
        <w:rPr>
          <w:b/>
          <w:sz w:val="28"/>
          <w:lang w:val="en-US"/>
        </w:rPr>
      </w:pPr>
    </w:p>
    <w:p w:rsidR="00151B66" w:rsidRPr="00C9296B" w:rsidRDefault="00151B66" w:rsidP="00993ABE">
      <w:pPr>
        <w:pStyle w:val="a3"/>
        <w:ind w:left="-567"/>
        <w:rPr>
          <w:b/>
          <w:sz w:val="28"/>
          <w:lang w:val="en-US"/>
        </w:rPr>
      </w:pPr>
    </w:p>
    <w:p w:rsidR="00151B66" w:rsidRPr="00C9296B" w:rsidRDefault="008260A2" w:rsidP="00BE020D">
      <w:pPr>
        <w:pStyle w:val="a3"/>
        <w:ind w:left="-567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25C5FE" wp14:editId="4E3267EF">
            <wp:extent cx="3063505" cy="1120237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20D" w:rsidRPr="00C9296B">
        <w:rPr>
          <w:noProof/>
          <w:lang w:val="en-US" w:eastAsia="ru-RU"/>
        </w:rPr>
        <w:t xml:space="preserve"> </w:t>
      </w:r>
    </w:p>
    <w:p w:rsidR="00BE020D" w:rsidRDefault="00BE020D" w:rsidP="00BE020D">
      <w:pPr>
        <w:pStyle w:val="a3"/>
        <w:ind w:left="-567"/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1E6A8C" wp14:editId="2EBF1C76">
            <wp:extent cx="5052498" cy="6508044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0D" w:rsidRDefault="00BE020D" w:rsidP="00BE020D">
      <w:pPr>
        <w:pStyle w:val="a3"/>
        <w:ind w:left="-567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32CCB50" wp14:editId="3880839F">
            <wp:extent cx="4305673" cy="2469094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0D" w:rsidRPr="00BE020D" w:rsidRDefault="00BE020D" w:rsidP="00BE020D">
      <w:pPr>
        <w:pStyle w:val="a3"/>
        <w:ind w:left="-567"/>
        <w:rPr>
          <w:sz w:val="28"/>
        </w:rPr>
      </w:pPr>
      <w:r>
        <w:rPr>
          <w:sz w:val="28"/>
        </w:rPr>
        <w:lastRenderedPageBreak/>
        <w:t xml:space="preserve">Таким образом на запрос подбора работ для 6 списка </w:t>
      </w:r>
      <w:proofErr w:type="gramStart"/>
      <w:r>
        <w:rPr>
          <w:sz w:val="28"/>
        </w:rPr>
        <w:t>запчастей(</w:t>
      </w:r>
      <w:proofErr w:type="gramEnd"/>
      <w:r>
        <w:rPr>
          <w:sz w:val="28"/>
        </w:rPr>
        <w:t>подшипник генератора) был выдан ответ – замена подшипника и диагностика.</w:t>
      </w:r>
    </w:p>
    <w:p w:rsidR="00151B66" w:rsidRDefault="00151B66" w:rsidP="00993ABE">
      <w:pPr>
        <w:pStyle w:val="a3"/>
        <w:ind w:left="-567"/>
        <w:rPr>
          <w:b/>
          <w:sz w:val="28"/>
        </w:rPr>
      </w:pPr>
    </w:p>
    <w:p w:rsidR="00D876C3" w:rsidRDefault="00D876C3" w:rsidP="00993ABE">
      <w:pPr>
        <w:pStyle w:val="a3"/>
        <w:ind w:left="-567"/>
        <w:rPr>
          <w:b/>
          <w:sz w:val="28"/>
        </w:rPr>
      </w:pPr>
      <w:r w:rsidRPr="00D876C3">
        <w:rPr>
          <w:b/>
          <w:sz w:val="28"/>
        </w:rPr>
        <w:t>Выводы:</w:t>
      </w:r>
    </w:p>
    <w:p w:rsidR="009D15D6" w:rsidRPr="009D15D6" w:rsidRDefault="009D15D6" w:rsidP="00993ABE">
      <w:pPr>
        <w:pStyle w:val="a3"/>
        <w:ind w:left="-567"/>
        <w:rPr>
          <w:sz w:val="28"/>
        </w:rPr>
      </w:pPr>
      <w:r>
        <w:rPr>
          <w:sz w:val="28"/>
        </w:rPr>
        <w:tab/>
        <w:t>В данной лабораторной работе были созданы хранимые процедуры согласно индивидуальному заданию.  Хранимые процедуры используются для возможности хранения некоторых более сложных запросов на сервере.</w:t>
      </w:r>
    </w:p>
    <w:sectPr w:rsidR="009D15D6" w:rsidRPr="009D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AA9CA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1B48479B"/>
    <w:multiLevelType w:val="hybridMultilevel"/>
    <w:tmpl w:val="7486D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450ED"/>
    <w:multiLevelType w:val="hybridMultilevel"/>
    <w:tmpl w:val="9036DA5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EC52E08"/>
    <w:multiLevelType w:val="multilevel"/>
    <w:tmpl w:val="56C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E36E0"/>
    <w:multiLevelType w:val="hybridMultilevel"/>
    <w:tmpl w:val="7054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657B"/>
    <w:multiLevelType w:val="hybridMultilevel"/>
    <w:tmpl w:val="F8FA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0220A"/>
    <w:multiLevelType w:val="multilevel"/>
    <w:tmpl w:val="2BD26E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4BE7241B"/>
    <w:multiLevelType w:val="multilevel"/>
    <w:tmpl w:val="C4C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07E29"/>
    <w:multiLevelType w:val="hybridMultilevel"/>
    <w:tmpl w:val="90BAD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633D6308"/>
    <w:multiLevelType w:val="hybridMultilevel"/>
    <w:tmpl w:val="ECA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96A37"/>
    <w:multiLevelType w:val="multilevel"/>
    <w:tmpl w:val="212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8D4D19"/>
    <w:multiLevelType w:val="multilevel"/>
    <w:tmpl w:val="D62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6B2F0C"/>
    <w:multiLevelType w:val="multilevel"/>
    <w:tmpl w:val="1C16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D47785"/>
    <w:multiLevelType w:val="hybridMultilevel"/>
    <w:tmpl w:val="0808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12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A8"/>
    <w:rsid w:val="000A5EA2"/>
    <w:rsid w:val="000C610E"/>
    <w:rsid w:val="000F4C90"/>
    <w:rsid w:val="00151B66"/>
    <w:rsid w:val="00155521"/>
    <w:rsid w:val="001D650C"/>
    <w:rsid w:val="00257710"/>
    <w:rsid w:val="002A768E"/>
    <w:rsid w:val="002F2B47"/>
    <w:rsid w:val="003155BA"/>
    <w:rsid w:val="003547A1"/>
    <w:rsid w:val="003B57EF"/>
    <w:rsid w:val="004560B1"/>
    <w:rsid w:val="00490309"/>
    <w:rsid w:val="00495132"/>
    <w:rsid w:val="004A2462"/>
    <w:rsid w:val="0056039C"/>
    <w:rsid w:val="00581E7F"/>
    <w:rsid w:val="005B7AA8"/>
    <w:rsid w:val="005E0C6E"/>
    <w:rsid w:val="006274B5"/>
    <w:rsid w:val="006755D1"/>
    <w:rsid w:val="006D04E8"/>
    <w:rsid w:val="006E41A1"/>
    <w:rsid w:val="007311F5"/>
    <w:rsid w:val="00755E95"/>
    <w:rsid w:val="007E2B4F"/>
    <w:rsid w:val="00803698"/>
    <w:rsid w:val="00810EC9"/>
    <w:rsid w:val="008260A2"/>
    <w:rsid w:val="008639D1"/>
    <w:rsid w:val="008F4D9C"/>
    <w:rsid w:val="00993ABE"/>
    <w:rsid w:val="009D15D6"/>
    <w:rsid w:val="00A41E7E"/>
    <w:rsid w:val="00A95C08"/>
    <w:rsid w:val="00AA3F1E"/>
    <w:rsid w:val="00AB12D4"/>
    <w:rsid w:val="00AD2132"/>
    <w:rsid w:val="00AF6EA4"/>
    <w:rsid w:val="00B41370"/>
    <w:rsid w:val="00BE020D"/>
    <w:rsid w:val="00C10A80"/>
    <w:rsid w:val="00C27DCF"/>
    <w:rsid w:val="00C45C25"/>
    <w:rsid w:val="00C72EBE"/>
    <w:rsid w:val="00C9296B"/>
    <w:rsid w:val="00CA26B7"/>
    <w:rsid w:val="00CB773C"/>
    <w:rsid w:val="00CD11F1"/>
    <w:rsid w:val="00CF4F84"/>
    <w:rsid w:val="00D00B9E"/>
    <w:rsid w:val="00D876C3"/>
    <w:rsid w:val="00DD3370"/>
    <w:rsid w:val="00DF02A0"/>
    <w:rsid w:val="00E036CB"/>
    <w:rsid w:val="00E31384"/>
    <w:rsid w:val="00E570B5"/>
    <w:rsid w:val="00E82920"/>
    <w:rsid w:val="00EA152E"/>
    <w:rsid w:val="00F67227"/>
    <w:rsid w:val="00F95790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5E5A-2A4A-46E6-B69E-FF40793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57EF"/>
    <w:pPr>
      <w:keepNext/>
      <w:keepLines/>
      <w:numPr>
        <w:numId w:val="1"/>
      </w:numPr>
      <w:spacing w:after="0"/>
      <w:outlineLvl w:val="0"/>
    </w:pPr>
    <w:rPr>
      <w:rFonts w:eastAsiaTheme="majorEastAsia" w:cs="Times New Roman"/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3B57EF"/>
    <w:pPr>
      <w:numPr>
        <w:ilvl w:val="1"/>
        <w:numId w:val="1"/>
      </w:numPr>
      <w:outlineLvl w:val="1"/>
    </w:pPr>
    <w:rPr>
      <w:rFonts w:cs="Times New Roman"/>
      <w:b/>
      <w:bCs/>
      <w:color w:val="01001E"/>
      <w:sz w:val="24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3B57E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b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B57EF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B57EF"/>
    <w:rPr>
      <w:rFonts w:ascii="Times New Roman" w:eastAsiaTheme="majorEastAsia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7EF"/>
    <w:rPr>
      <w:rFonts w:ascii="Times New Roman" w:hAnsi="Times New Roman" w:cs="Times New Roman"/>
      <w:b/>
      <w:bCs/>
      <w:color w:val="01001E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3B57E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3B57EF"/>
    <w:pPr>
      <w:ind w:left="720" w:firstLine="567"/>
      <w:contextualSpacing/>
    </w:pPr>
    <w:rPr>
      <w:rFonts w:cs="Times New Roman"/>
      <w:color w:val="000000"/>
      <w:sz w:val="24"/>
      <w:szCs w:val="28"/>
      <w:shd w:val="clear" w:color="auto" w:fill="FFFFFF"/>
    </w:rPr>
  </w:style>
  <w:style w:type="character" w:styleId="a4">
    <w:name w:val="Hyperlink"/>
    <w:basedOn w:val="a0"/>
    <w:uiPriority w:val="99"/>
    <w:unhideWhenUsed/>
    <w:rsid w:val="003B57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6EA4"/>
  </w:style>
  <w:style w:type="character" w:styleId="HTML">
    <w:name w:val="HTML Typewriter"/>
    <w:basedOn w:val="a0"/>
    <w:uiPriority w:val="99"/>
    <w:semiHidden/>
    <w:unhideWhenUsed/>
    <w:rsid w:val="00AF6E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51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7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37</cp:revision>
  <dcterms:created xsi:type="dcterms:W3CDTF">2016-11-27T15:35:00Z</dcterms:created>
  <dcterms:modified xsi:type="dcterms:W3CDTF">2016-12-23T07:06:00Z</dcterms:modified>
</cp:coreProperties>
</file>