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Pr="001B2B20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1D650C" w:rsidP="00993ABE">
      <w:pPr>
        <w:pStyle w:val="Textbody"/>
        <w:ind w:left="-567" w:firstLine="5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35F7A">
        <w:rPr>
          <w:rFonts w:cs="Times New Roman"/>
          <w:b/>
          <w:bCs/>
          <w:szCs w:val="28"/>
        </w:rPr>
        <w:t>6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B57EF" w:rsidRPr="00635F7A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b/>
          <w:bCs/>
          <w:szCs w:val="28"/>
        </w:rPr>
        <w:t>Тема</w:t>
      </w:r>
      <w:r w:rsidR="001D650C">
        <w:rPr>
          <w:rFonts w:cs="Times New Roman"/>
          <w:szCs w:val="28"/>
        </w:rPr>
        <w:t>:</w:t>
      </w:r>
      <w:r w:rsidR="00635F7A">
        <w:rPr>
          <w:rFonts w:cs="Times New Roman"/>
          <w:szCs w:val="28"/>
        </w:rPr>
        <w:t>Триггеры</w:t>
      </w:r>
      <w:proofErr w:type="spellEnd"/>
      <w:proofErr w:type="gramEnd"/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С.В. Смирнов</w:t>
      </w: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3B57EF" w:rsidRDefault="003B57EF" w:rsidP="00993AB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993ABE">
      <w:pPr>
        <w:pStyle w:val="Textbody"/>
        <w:ind w:left="-567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rPr>
          <w:rFonts w:cs="Times New Roman"/>
          <w:szCs w:val="28"/>
        </w:rPr>
      </w:pP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B57EF" w:rsidRDefault="003B57EF" w:rsidP="00993ABE">
      <w:pPr>
        <w:pStyle w:val="Textbody"/>
        <w:ind w:left="-567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3B57EF" w:rsidRPr="000155C1" w:rsidRDefault="003B57EF" w:rsidP="00993ABE">
      <w:pPr>
        <w:pStyle w:val="1"/>
        <w:ind w:left="-567" w:firstLine="567"/>
      </w:pPr>
      <w:r w:rsidRPr="00924DBA">
        <w:lastRenderedPageBreak/>
        <w:t xml:space="preserve">Цели </w:t>
      </w:r>
      <w:r w:rsidRPr="00617109">
        <w:t>работы</w:t>
      </w:r>
    </w:p>
    <w:p w:rsidR="00D4708C" w:rsidRPr="007102B6" w:rsidRDefault="00D4708C" w:rsidP="00D4708C">
      <w:pPr>
        <w:rPr>
          <w:noProof/>
        </w:rPr>
      </w:pPr>
      <w:r w:rsidRPr="00BE534C">
        <w:rPr>
          <w:szCs w:val="28"/>
        </w:rPr>
        <w:t>Познакомить студентов с возможностями реализации более сложной обработки данных на стороне сервера с помощью триггеров.</w:t>
      </w:r>
    </w:p>
    <w:p w:rsidR="00D4708C" w:rsidRPr="00215845" w:rsidRDefault="00D4708C" w:rsidP="00D4708C">
      <w:pPr>
        <w:pStyle w:val="1"/>
        <w:spacing w:before="240"/>
        <w:jc w:val="both"/>
        <w:rPr>
          <w:noProof/>
          <w:lang w:val="en-US"/>
        </w:rPr>
      </w:pPr>
      <w:r w:rsidRPr="00215845">
        <w:rPr>
          <w:noProof/>
          <w:lang w:val="en-US"/>
        </w:rPr>
        <w:t>Программа работы</w:t>
      </w:r>
    </w:p>
    <w:p w:rsidR="00D4708C" w:rsidRPr="00113C19" w:rsidRDefault="00D4708C" w:rsidP="00D470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113C19">
        <w:rPr>
          <w:rFonts w:eastAsia="Times New Roman"/>
          <w:color w:val="000000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D4708C" w:rsidRPr="00B919BF" w:rsidRDefault="00D4708C" w:rsidP="00D470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113C19">
        <w:rPr>
          <w:rFonts w:eastAsia="Times New Roman"/>
          <w:color w:val="000000"/>
          <w:szCs w:val="28"/>
          <w:lang w:eastAsia="ru-RU"/>
        </w:rPr>
        <w:t>Создать триггер в соответствии с</w:t>
      </w:r>
      <w:r w:rsidRPr="00BE534C">
        <w:rPr>
          <w:rFonts w:eastAsia="Times New Roman"/>
          <w:color w:val="000000"/>
          <w:szCs w:val="28"/>
          <w:lang w:eastAsia="ru-RU"/>
        </w:rPr>
        <w:t> </w:t>
      </w:r>
      <w:r w:rsidRPr="00B919BF">
        <w:rPr>
          <w:rFonts w:eastAsia="Times New Roman"/>
          <w:bCs/>
          <w:color w:val="000000"/>
          <w:szCs w:val="28"/>
          <w:lang w:eastAsia="ru-RU"/>
        </w:rPr>
        <w:t>индивидуальным заданием</w:t>
      </w:r>
      <w:r w:rsidRPr="00B919BF">
        <w:rPr>
          <w:rFonts w:eastAsia="Times New Roman"/>
          <w:color w:val="000000"/>
          <w:szCs w:val="28"/>
          <w:lang w:eastAsia="ru-RU"/>
        </w:rPr>
        <w:t>, полученным у преподавателя</w:t>
      </w:r>
    </w:p>
    <w:p w:rsidR="00D4708C" w:rsidRPr="00113C19" w:rsidRDefault="00D4708C" w:rsidP="00D470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B919BF">
        <w:rPr>
          <w:rFonts w:eastAsia="Times New Roman"/>
          <w:color w:val="000000"/>
          <w:szCs w:val="28"/>
          <w:lang w:eastAsia="ru-RU"/>
        </w:rPr>
        <w:t>Создать триггер в соответствии с </w:t>
      </w:r>
      <w:r w:rsidRPr="00B919BF">
        <w:rPr>
          <w:rFonts w:eastAsia="Times New Roman"/>
          <w:bCs/>
          <w:color w:val="000000"/>
          <w:szCs w:val="28"/>
          <w:lang w:eastAsia="ru-RU"/>
        </w:rPr>
        <w:t>индивидуальным заданием</w:t>
      </w:r>
      <w:r w:rsidRPr="00B919BF">
        <w:rPr>
          <w:rFonts w:eastAsia="Times New Roman"/>
          <w:color w:val="000000"/>
          <w:szCs w:val="28"/>
          <w:lang w:eastAsia="ru-RU"/>
        </w:rPr>
        <w:t>,</w:t>
      </w:r>
      <w:r w:rsidRPr="00113C19">
        <w:rPr>
          <w:rFonts w:eastAsia="Times New Roman"/>
          <w:color w:val="000000"/>
          <w:szCs w:val="28"/>
          <w:lang w:eastAsia="ru-RU"/>
        </w:rPr>
        <w:t xml:space="preserve"> вызывающий хранимую процедуру</w:t>
      </w:r>
    </w:p>
    <w:p w:rsidR="00D4708C" w:rsidRPr="00113C19" w:rsidRDefault="00D4708C" w:rsidP="00D470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113C19">
        <w:rPr>
          <w:rFonts w:eastAsia="Times New Roman"/>
          <w:color w:val="000000"/>
          <w:szCs w:val="28"/>
          <w:lang w:eastAsia="ru-RU"/>
        </w:rPr>
        <w:t xml:space="preserve">Выложить скрипт с созданными сущностями в </w:t>
      </w:r>
      <w:proofErr w:type="spellStart"/>
      <w:r w:rsidRPr="00113C19">
        <w:rPr>
          <w:rFonts w:eastAsia="Times New Roman"/>
          <w:color w:val="000000"/>
          <w:szCs w:val="28"/>
          <w:lang w:eastAsia="ru-RU"/>
        </w:rPr>
        <w:t>svn</w:t>
      </w:r>
      <w:proofErr w:type="spellEnd"/>
    </w:p>
    <w:p w:rsidR="00D4708C" w:rsidRPr="00B919BF" w:rsidRDefault="00D4708C" w:rsidP="00D4708C">
      <w:pPr>
        <w:pStyle w:val="a3"/>
        <w:numPr>
          <w:ilvl w:val="0"/>
          <w:numId w:val="17"/>
        </w:numPr>
        <w:spacing w:after="0" w:line="240" w:lineRule="auto"/>
        <w:jc w:val="both"/>
        <w:rPr>
          <w:noProof/>
          <w:lang w:val="en-US" w:eastAsia="ru-RU"/>
        </w:rPr>
      </w:pPr>
      <w:r w:rsidRPr="00113C19">
        <w:rPr>
          <w:rFonts w:eastAsia="Times New Roman"/>
          <w:lang w:eastAsia="ru-RU"/>
        </w:rPr>
        <w:t>Продемонстрировать результаты преподавателю</w:t>
      </w:r>
    </w:p>
    <w:p w:rsidR="003B57EF" w:rsidRPr="003B57EF" w:rsidRDefault="003B57EF" w:rsidP="00993ABE">
      <w:pPr>
        <w:pStyle w:val="1"/>
        <w:ind w:left="-567" w:firstLine="567"/>
        <w:rPr>
          <w:lang w:val="en-US"/>
        </w:rPr>
      </w:pPr>
      <w:r w:rsidRPr="003B57EF">
        <w:t>Ход работы</w:t>
      </w:r>
    </w:p>
    <w:p w:rsidR="00151B66" w:rsidRDefault="001513CA" w:rsidP="00993ABE">
      <w:pPr>
        <w:pStyle w:val="a3"/>
        <w:ind w:left="-567"/>
        <w:rPr>
          <w:sz w:val="28"/>
        </w:rPr>
      </w:pPr>
      <w:r w:rsidRPr="001513CA">
        <w:rPr>
          <w:sz w:val="28"/>
        </w:rPr>
        <w:t xml:space="preserve">Триггер для автоматического заполнения поля </w:t>
      </w:r>
      <w:proofErr w:type="spellStart"/>
      <w:r w:rsidRPr="001513CA">
        <w:rPr>
          <w:sz w:val="28"/>
          <w:lang w:val="en-US"/>
        </w:rPr>
        <w:t>PartID</w:t>
      </w:r>
      <w:proofErr w:type="spellEnd"/>
      <w:r w:rsidRPr="001513CA">
        <w:rPr>
          <w:sz w:val="28"/>
        </w:rPr>
        <w:t xml:space="preserve"> в таблице</w:t>
      </w:r>
      <w:r w:rsidRPr="001513CA">
        <w:rPr>
          <w:sz w:val="28"/>
        </w:rPr>
        <w:t xml:space="preserve"> </w:t>
      </w:r>
      <w:r w:rsidRPr="001513CA">
        <w:rPr>
          <w:sz w:val="28"/>
          <w:lang w:val="en-US"/>
        </w:rPr>
        <w:t>Parts</w:t>
      </w:r>
      <w:r w:rsidRPr="001513CA">
        <w:rPr>
          <w:sz w:val="28"/>
        </w:rPr>
        <w:t>:</w:t>
      </w:r>
    </w:p>
    <w:p w:rsidR="00AD0228" w:rsidRPr="00AD0228" w:rsidRDefault="00AD0228" w:rsidP="00AD02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AD0228">
        <w:rPr>
          <w:sz w:val="28"/>
          <w:lang w:val="en-US"/>
        </w:rPr>
        <w:t>CREATE generator increment^</w:t>
      </w:r>
    </w:p>
    <w:p w:rsidR="00AD0228" w:rsidRPr="00AD0228" w:rsidRDefault="00AD0228" w:rsidP="00AD02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AD0228">
        <w:rPr>
          <w:sz w:val="28"/>
          <w:lang w:val="en-US"/>
        </w:rPr>
        <w:t xml:space="preserve">CREATE OR ALTER TRIGGER </w:t>
      </w:r>
      <w:proofErr w:type="spellStart"/>
      <w:r w:rsidRPr="00AD0228">
        <w:rPr>
          <w:sz w:val="28"/>
          <w:lang w:val="en-US"/>
        </w:rPr>
        <w:t>auto_gen</w:t>
      </w:r>
      <w:proofErr w:type="spellEnd"/>
      <w:r w:rsidRPr="00AD0228">
        <w:rPr>
          <w:sz w:val="28"/>
          <w:lang w:val="en-US"/>
        </w:rPr>
        <w:t xml:space="preserve"> FOR Parts BEFORE INSERT</w:t>
      </w:r>
    </w:p>
    <w:p w:rsidR="00AD0228" w:rsidRPr="00AD0228" w:rsidRDefault="00AD0228" w:rsidP="00AD02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AD0228">
        <w:rPr>
          <w:sz w:val="28"/>
          <w:lang w:val="en-US"/>
        </w:rPr>
        <w:t>AS</w:t>
      </w:r>
    </w:p>
    <w:p w:rsidR="00AD0228" w:rsidRPr="00AD0228" w:rsidRDefault="00AD0228" w:rsidP="00AD02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AD0228">
        <w:rPr>
          <w:sz w:val="28"/>
          <w:lang w:val="en-US"/>
        </w:rPr>
        <w:t>BEGIN</w:t>
      </w:r>
    </w:p>
    <w:p w:rsidR="00AD0228" w:rsidRPr="00AD0228" w:rsidRDefault="00AD0228" w:rsidP="00AD02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AD0228">
        <w:rPr>
          <w:sz w:val="28"/>
          <w:lang w:val="en-US"/>
        </w:rPr>
        <w:t xml:space="preserve"> </w:t>
      </w:r>
      <w:proofErr w:type="spellStart"/>
      <w:r w:rsidRPr="00AD0228">
        <w:rPr>
          <w:sz w:val="28"/>
          <w:lang w:val="en-US"/>
        </w:rPr>
        <w:t>new.PartID</w:t>
      </w:r>
      <w:proofErr w:type="spellEnd"/>
      <w:r w:rsidRPr="00AD0228">
        <w:rPr>
          <w:sz w:val="28"/>
          <w:lang w:val="en-US"/>
        </w:rPr>
        <w:t xml:space="preserve"> = </w:t>
      </w:r>
      <w:proofErr w:type="spellStart"/>
      <w:r w:rsidRPr="00AD0228">
        <w:rPr>
          <w:sz w:val="28"/>
          <w:lang w:val="en-US"/>
        </w:rPr>
        <w:t>gen_</w:t>
      </w:r>
      <w:proofErr w:type="gramStart"/>
      <w:r w:rsidRPr="00AD0228">
        <w:rPr>
          <w:sz w:val="28"/>
          <w:lang w:val="en-US"/>
        </w:rPr>
        <w:t>id</w:t>
      </w:r>
      <w:proofErr w:type="spellEnd"/>
      <w:r w:rsidRPr="00AD0228">
        <w:rPr>
          <w:sz w:val="28"/>
          <w:lang w:val="en-US"/>
        </w:rPr>
        <w:t>(</w:t>
      </w:r>
      <w:proofErr w:type="gramEnd"/>
      <w:r w:rsidRPr="00AD0228">
        <w:rPr>
          <w:sz w:val="28"/>
          <w:lang w:val="en-US"/>
        </w:rPr>
        <w:t>increment,1);</w:t>
      </w:r>
    </w:p>
    <w:p w:rsidR="00AD0228" w:rsidRPr="001513CA" w:rsidRDefault="00AD0228" w:rsidP="00AD02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</w:rPr>
      </w:pPr>
      <w:r w:rsidRPr="00AD0228">
        <w:rPr>
          <w:sz w:val="28"/>
        </w:rPr>
        <w:t>END^</w:t>
      </w:r>
    </w:p>
    <w:p w:rsidR="001513CA" w:rsidRDefault="00AD0228" w:rsidP="00993ABE">
      <w:pPr>
        <w:pStyle w:val="a3"/>
        <w:ind w:left="-567"/>
        <w:rPr>
          <w:sz w:val="28"/>
        </w:rPr>
      </w:pPr>
      <w:r>
        <w:rPr>
          <w:sz w:val="28"/>
        </w:rPr>
        <w:t>Результат тестирования:</w:t>
      </w:r>
    </w:p>
    <w:p w:rsidR="00AD0228" w:rsidRDefault="002E0103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E10CCEE" wp14:editId="16CCCF06">
            <wp:extent cx="4922947" cy="31549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F2" w:rsidRDefault="005012F2" w:rsidP="00993ABE">
      <w:pPr>
        <w:pStyle w:val="a3"/>
        <w:ind w:left="-567"/>
        <w:rPr>
          <w:sz w:val="28"/>
        </w:rPr>
      </w:pPr>
    </w:p>
    <w:p w:rsidR="005012F2" w:rsidRDefault="005012F2" w:rsidP="00993ABE">
      <w:pPr>
        <w:pStyle w:val="a3"/>
        <w:ind w:left="-567"/>
        <w:rPr>
          <w:sz w:val="28"/>
        </w:rPr>
      </w:pPr>
    </w:p>
    <w:p w:rsidR="005012F2" w:rsidRDefault="005012F2" w:rsidP="00993ABE">
      <w:pPr>
        <w:pStyle w:val="a3"/>
        <w:ind w:left="-567"/>
        <w:rPr>
          <w:sz w:val="28"/>
        </w:rPr>
      </w:pPr>
    </w:p>
    <w:p w:rsidR="005012F2" w:rsidRDefault="005012F2" w:rsidP="00993ABE">
      <w:pPr>
        <w:pStyle w:val="a3"/>
        <w:ind w:left="-567"/>
        <w:rPr>
          <w:sz w:val="28"/>
        </w:rPr>
      </w:pPr>
      <w:r w:rsidRPr="005012F2">
        <w:rPr>
          <w:sz w:val="28"/>
        </w:rPr>
        <w:lastRenderedPageBreak/>
        <w:t xml:space="preserve">Триггер для контроля целостности данных в подчиненной таблице </w:t>
      </w:r>
      <w:r w:rsidR="00023872">
        <w:rPr>
          <w:sz w:val="28"/>
          <w:lang w:val="en-US"/>
        </w:rPr>
        <w:t>works</w:t>
      </w:r>
      <w:r w:rsidRPr="005012F2">
        <w:rPr>
          <w:sz w:val="28"/>
        </w:rPr>
        <w:t xml:space="preserve"> при удалении/изменении записей в главной таблице</w:t>
      </w:r>
      <w:r w:rsidR="00023872" w:rsidRPr="00023872">
        <w:rPr>
          <w:sz w:val="28"/>
        </w:rPr>
        <w:t xml:space="preserve"> </w:t>
      </w:r>
      <w:r w:rsidR="00023872">
        <w:rPr>
          <w:sz w:val="28"/>
          <w:lang w:val="en-US"/>
        </w:rPr>
        <w:t>ID</w:t>
      </w:r>
      <w:r w:rsidR="00023872" w:rsidRPr="00023872">
        <w:rPr>
          <w:sz w:val="28"/>
        </w:rPr>
        <w:t>_</w:t>
      </w:r>
      <w:r w:rsidR="00023872">
        <w:rPr>
          <w:sz w:val="28"/>
          <w:lang w:val="en-US"/>
        </w:rPr>
        <w:t>Works</w:t>
      </w:r>
      <w:r>
        <w:rPr>
          <w:sz w:val="28"/>
        </w:rPr>
        <w:t>.</w:t>
      </w:r>
    </w:p>
    <w:p w:rsidR="005012F2" w:rsidRPr="004E73ED" w:rsidRDefault="004E73ED" w:rsidP="00993ABE">
      <w:pPr>
        <w:pStyle w:val="a3"/>
        <w:ind w:left="-567"/>
        <w:rPr>
          <w:sz w:val="28"/>
          <w:lang w:val="en-US"/>
        </w:rPr>
      </w:pPr>
      <w:r>
        <w:rPr>
          <w:sz w:val="28"/>
        </w:rPr>
        <w:t>Код</w:t>
      </w:r>
      <w:r w:rsidRPr="004E73ED">
        <w:rPr>
          <w:sz w:val="28"/>
          <w:lang w:val="en-US"/>
        </w:rPr>
        <w:t>:</w:t>
      </w:r>
    </w:p>
    <w:p w:rsidR="004E73ED" w:rsidRPr="004E73ED" w:rsidRDefault="004E73ED" w:rsidP="004E73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4E73ED">
        <w:rPr>
          <w:sz w:val="28"/>
          <w:lang w:val="en-US"/>
        </w:rPr>
        <w:t>CREATE EXCEPTION ERROR_STAGE 'ERROR_1: CANNOT DELETE STAGE TYPE'^</w:t>
      </w:r>
    </w:p>
    <w:p w:rsidR="004E73ED" w:rsidRPr="004E73ED" w:rsidRDefault="004E73ED" w:rsidP="004E73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4E73ED">
        <w:rPr>
          <w:sz w:val="28"/>
          <w:lang w:val="en-US"/>
        </w:rPr>
        <w:t xml:space="preserve">CREATE OR ALTER TRIGGER CHECK_TRIGGER FOR </w:t>
      </w:r>
      <w:proofErr w:type="spellStart"/>
      <w:r w:rsidRPr="004E73ED">
        <w:rPr>
          <w:sz w:val="28"/>
          <w:lang w:val="en-US"/>
        </w:rPr>
        <w:t>ID_Works</w:t>
      </w:r>
      <w:proofErr w:type="spellEnd"/>
      <w:r w:rsidRPr="004E73ED">
        <w:rPr>
          <w:sz w:val="28"/>
          <w:lang w:val="en-US"/>
        </w:rPr>
        <w:t xml:space="preserve"> BEFORE DELETE OR UPDATE</w:t>
      </w:r>
    </w:p>
    <w:p w:rsidR="004E73ED" w:rsidRPr="004E73ED" w:rsidRDefault="004E73ED" w:rsidP="004E73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4E73ED">
        <w:rPr>
          <w:sz w:val="28"/>
          <w:lang w:val="en-US"/>
        </w:rPr>
        <w:t>AS</w:t>
      </w:r>
    </w:p>
    <w:p w:rsidR="004E73ED" w:rsidRPr="004E73ED" w:rsidRDefault="004E73ED" w:rsidP="004E73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4E73ED">
        <w:rPr>
          <w:sz w:val="28"/>
          <w:lang w:val="en-US"/>
        </w:rPr>
        <w:t>BEGIN</w:t>
      </w:r>
    </w:p>
    <w:p w:rsidR="004E73ED" w:rsidRPr="004E73ED" w:rsidRDefault="004E73ED" w:rsidP="004E73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  <w:lang w:val="en-US"/>
        </w:rPr>
      </w:pPr>
      <w:r w:rsidRPr="004E73ED">
        <w:rPr>
          <w:sz w:val="28"/>
          <w:lang w:val="en-US"/>
        </w:rPr>
        <w:t xml:space="preserve"> IF (</w:t>
      </w:r>
      <w:proofErr w:type="spellStart"/>
      <w:r w:rsidRPr="004E73ED">
        <w:rPr>
          <w:sz w:val="28"/>
          <w:lang w:val="en-US"/>
        </w:rPr>
        <w:t>OLD.WorkID</w:t>
      </w:r>
      <w:proofErr w:type="spellEnd"/>
      <w:r w:rsidRPr="004E73ED">
        <w:rPr>
          <w:sz w:val="28"/>
          <w:lang w:val="en-US"/>
        </w:rPr>
        <w:t xml:space="preserve"> IN (SELECT </w:t>
      </w:r>
      <w:proofErr w:type="spellStart"/>
      <w:r w:rsidRPr="004E73ED">
        <w:rPr>
          <w:sz w:val="28"/>
          <w:lang w:val="en-US"/>
        </w:rPr>
        <w:t>WorkID</w:t>
      </w:r>
      <w:proofErr w:type="spellEnd"/>
      <w:r w:rsidRPr="004E73ED">
        <w:rPr>
          <w:sz w:val="28"/>
          <w:lang w:val="en-US"/>
        </w:rPr>
        <w:t xml:space="preserve"> FROM Works)) THEN</w:t>
      </w:r>
    </w:p>
    <w:p w:rsidR="004E73ED" w:rsidRPr="004E73ED" w:rsidRDefault="004E73ED" w:rsidP="004E73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</w:rPr>
      </w:pPr>
      <w:r w:rsidRPr="004E73ED">
        <w:rPr>
          <w:sz w:val="28"/>
          <w:lang w:val="en-US"/>
        </w:rPr>
        <w:t xml:space="preserve"> </w:t>
      </w:r>
      <w:r w:rsidRPr="004E73ED">
        <w:rPr>
          <w:sz w:val="28"/>
        </w:rPr>
        <w:t>EXCEPTION ERROR_STAGE;</w:t>
      </w:r>
    </w:p>
    <w:p w:rsidR="004E73ED" w:rsidRPr="004E73ED" w:rsidRDefault="004E73ED" w:rsidP="004E73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8"/>
        </w:rPr>
      </w:pPr>
      <w:r w:rsidRPr="004E73ED">
        <w:rPr>
          <w:sz w:val="28"/>
        </w:rPr>
        <w:t>END^</w:t>
      </w:r>
    </w:p>
    <w:p w:rsidR="004E73ED" w:rsidRDefault="004E73ED" w:rsidP="00993ABE">
      <w:pPr>
        <w:pStyle w:val="a3"/>
        <w:ind w:left="-567"/>
        <w:rPr>
          <w:sz w:val="28"/>
        </w:rPr>
      </w:pPr>
    </w:p>
    <w:p w:rsidR="00023872" w:rsidRDefault="00023872" w:rsidP="00993ABE">
      <w:pPr>
        <w:pStyle w:val="a3"/>
        <w:ind w:left="-567"/>
        <w:rPr>
          <w:sz w:val="28"/>
        </w:rPr>
      </w:pPr>
    </w:p>
    <w:p w:rsidR="00023872" w:rsidRDefault="00023872" w:rsidP="00993ABE">
      <w:pPr>
        <w:pStyle w:val="a3"/>
        <w:ind w:left="-567"/>
        <w:rPr>
          <w:sz w:val="28"/>
        </w:rPr>
      </w:pPr>
      <w:r>
        <w:rPr>
          <w:sz w:val="28"/>
        </w:rPr>
        <w:t xml:space="preserve">Результат </w:t>
      </w:r>
      <w:proofErr w:type="gramStart"/>
      <w:r>
        <w:rPr>
          <w:sz w:val="28"/>
        </w:rPr>
        <w:t>выполнения</w:t>
      </w:r>
      <w:r w:rsidR="004E73ED" w:rsidRPr="004E73ED">
        <w:rPr>
          <w:sz w:val="28"/>
        </w:rPr>
        <w:t>(</w:t>
      </w:r>
      <w:proofErr w:type="gramEnd"/>
      <w:r w:rsidR="004E73ED">
        <w:rPr>
          <w:sz w:val="28"/>
        </w:rPr>
        <w:t xml:space="preserve">попытка удалить список работ с </w:t>
      </w:r>
      <w:r w:rsidR="004E73ED">
        <w:rPr>
          <w:sz w:val="28"/>
          <w:lang w:val="en-US"/>
        </w:rPr>
        <w:t>ID</w:t>
      </w:r>
      <w:r w:rsidR="004E73ED" w:rsidRPr="004E73ED">
        <w:rPr>
          <w:sz w:val="28"/>
        </w:rPr>
        <w:t>=1)</w:t>
      </w:r>
      <w:r>
        <w:rPr>
          <w:sz w:val="28"/>
        </w:rPr>
        <w:t>:</w:t>
      </w:r>
    </w:p>
    <w:p w:rsidR="00023872" w:rsidRPr="00023872" w:rsidRDefault="00023872" w:rsidP="00993ABE">
      <w:pPr>
        <w:pStyle w:val="a3"/>
        <w:ind w:left="-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CB9D551" wp14:editId="70FB8CA6">
            <wp:extent cx="4153260" cy="249195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66" w:rsidRDefault="004E73ED" w:rsidP="00993ABE">
      <w:pPr>
        <w:pStyle w:val="a3"/>
        <w:ind w:left="-567"/>
        <w:rPr>
          <w:b/>
          <w:sz w:val="28"/>
        </w:rPr>
      </w:pPr>
      <w:r>
        <w:rPr>
          <w:b/>
          <w:sz w:val="28"/>
        </w:rPr>
        <w:t>Индивидуальные задания:</w:t>
      </w:r>
    </w:p>
    <w:p w:rsidR="004E73ED" w:rsidRDefault="004E73ED" w:rsidP="004E73E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</w:rPr>
      </w:pPr>
      <w:r w:rsidRPr="004E73ED">
        <w:rPr>
          <w:rFonts w:cs="Times New Roman"/>
          <w:color w:val="000000"/>
          <w:szCs w:val="28"/>
        </w:rPr>
        <w:t>При добавлении новой запчасти в заказ вызывать процедуру 2 из</w:t>
      </w:r>
      <w:r w:rsidRPr="004E73ED">
        <w:rPr>
          <w:rStyle w:val="apple-converted-space"/>
          <w:rFonts w:cs="Times New Roman"/>
          <w:color w:val="000000"/>
          <w:szCs w:val="28"/>
        </w:rPr>
        <w:t> </w:t>
      </w:r>
      <w:hyperlink r:id="rId7" w:tooltip="SQL-программирование: ХП (new)" w:history="1">
        <w:r w:rsidRPr="004E73ED">
          <w:rPr>
            <w:rStyle w:val="a4"/>
            <w:rFonts w:cs="Times New Roman"/>
            <w:color w:val="BB0000"/>
            <w:szCs w:val="28"/>
          </w:rPr>
          <w:t>#236</w:t>
        </w:r>
      </w:hyperlink>
      <w:r w:rsidRPr="004E73ED">
        <w:rPr>
          <w:rFonts w:cs="Times New Roman"/>
          <w:color w:val="000000"/>
          <w:szCs w:val="28"/>
        </w:rPr>
        <w:t>.</w:t>
      </w:r>
    </w:p>
    <w:p w:rsidR="004E73ED" w:rsidRDefault="004E73ED" w:rsidP="004E73ED">
      <w:pP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color w:val="000000"/>
          <w:szCs w:val="28"/>
        </w:rPr>
      </w:pPr>
      <w:r w:rsidRPr="004E73ED">
        <w:rPr>
          <w:rFonts w:cs="Times New Roman"/>
          <w:color w:val="000000"/>
          <w:szCs w:val="28"/>
        </w:rPr>
        <w:t>(</w:t>
      </w:r>
      <w:r w:rsidRPr="00151B66">
        <w:rPr>
          <w:rFonts w:eastAsia="Times New Roman" w:cs="Times New Roman"/>
          <w:color w:val="000000"/>
          <w:szCs w:val="28"/>
          <w:lang w:eastAsia="ru-RU"/>
        </w:rPr>
        <w:t xml:space="preserve">По заданному набору запчастей формировать рекомендуемый набор </w:t>
      </w:r>
      <w:r>
        <w:rPr>
          <w:rFonts w:eastAsia="Times New Roman" w:cs="Times New Roman"/>
          <w:color w:val="000000"/>
          <w:szCs w:val="28"/>
          <w:lang w:eastAsia="ru-RU"/>
        </w:rPr>
        <w:t>работ по имеющимся данным</w:t>
      </w:r>
      <w:r w:rsidRPr="004E73ED">
        <w:rPr>
          <w:rFonts w:cs="Times New Roman"/>
          <w:color w:val="000000"/>
          <w:szCs w:val="28"/>
        </w:rPr>
        <w:t>).</w:t>
      </w:r>
    </w:p>
    <w:p w:rsidR="00534FB0" w:rsidRPr="00534FB0" w:rsidRDefault="00534FB0" w:rsidP="00534FB0">
      <w:pP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color w:val="000000"/>
          <w:szCs w:val="28"/>
          <w:lang w:val="en-US"/>
        </w:rPr>
      </w:pPr>
      <w:proofErr w:type="gramStart"/>
      <w:r>
        <w:rPr>
          <w:rFonts w:cs="Times New Roman"/>
          <w:color w:val="000000"/>
          <w:szCs w:val="28"/>
        </w:rPr>
        <w:t>Код</w:t>
      </w:r>
      <w:r w:rsidRPr="00534FB0">
        <w:rPr>
          <w:rFonts w:cs="Times New Roman"/>
          <w:color w:val="000000"/>
          <w:szCs w:val="28"/>
          <w:lang w:val="en-US"/>
        </w:rPr>
        <w:t xml:space="preserve"> :</w:t>
      </w:r>
      <w:proofErr w:type="gramEnd"/>
    </w:p>
    <w:p w:rsidR="00534FB0" w:rsidRPr="00534FB0" w:rsidRDefault="00534FB0" w:rsidP="00534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color w:val="000000"/>
          <w:szCs w:val="28"/>
          <w:lang w:val="en-US"/>
        </w:rPr>
      </w:pPr>
      <w:r w:rsidRPr="00534FB0">
        <w:rPr>
          <w:rFonts w:cs="Times New Roman"/>
          <w:color w:val="000000"/>
          <w:szCs w:val="28"/>
          <w:lang w:val="en-US"/>
        </w:rPr>
        <w:t xml:space="preserve">CREATE OR ALTER TRIGGER RECOMEND_TRIGGER FOR </w:t>
      </w:r>
      <w:proofErr w:type="spellStart"/>
      <w:r w:rsidRPr="00534FB0">
        <w:rPr>
          <w:rFonts w:cs="Times New Roman"/>
          <w:color w:val="000000"/>
          <w:szCs w:val="28"/>
          <w:lang w:val="en-US"/>
        </w:rPr>
        <w:t>ID_Part</w:t>
      </w:r>
      <w:proofErr w:type="spellEnd"/>
      <w:r w:rsidRPr="00534FB0">
        <w:rPr>
          <w:rFonts w:cs="Times New Roman"/>
          <w:color w:val="000000"/>
          <w:szCs w:val="28"/>
          <w:lang w:val="en-US"/>
        </w:rPr>
        <w:t xml:space="preserve"> AFTER INSERT</w:t>
      </w:r>
    </w:p>
    <w:p w:rsidR="00534FB0" w:rsidRPr="00534FB0" w:rsidRDefault="00534FB0" w:rsidP="00534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color w:val="000000"/>
          <w:szCs w:val="28"/>
          <w:lang w:val="en-US"/>
        </w:rPr>
      </w:pPr>
      <w:r w:rsidRPr="00534FB0">
        <w:rPr>
          <w:rFonts w:cs="Times New Roman"/>
          <w:color w:val="000000"/>
          <w:szCs w:val="28"/>
          <w:lang w:val="en-US"/>
        </w:rPr>
        <w:t>AS</w:t>
      </w:r>
      <w:r>
        <w:rPr>
          <w:rFonts w:cs="Times New Roman"/>
          <w:color w:val="000000"/>
          <w:szCs w:val="28"/>
        </w:rPr>
        <w:t xml:space="preserve"> </w:t>
      </w:r>
      <w:r w:rsidRPr="00534FB0">
        <w:rPr>
          <w:rFonts w:cs="Times New Roman"/>
          <w:color w:val="000000"/>
          <w:szCs w:val="28"/>
          <w:lang w:val="en-US"/>
        </w:rPr>
        <w:t>BEGIN</w:t>
      </w:r>
    </w:p>
    <w:p w:rsidR="00534FB0" w:rsidRPr="00534FB0" w:rsidRDefault="00534FB0" w:rsidP="00534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color w:val="000000"/>
          <w:szCs w:val="28"/>
          <w:lang w:val="en-US"/>
        </w:rPr>
      </w:pPr>
      <w:r w:rsidRPr="00534FB0">
        <w:rPr>
          <w:rFonts w:cs="Times New Roman"/>
          <w:color w:val="000000"/>
          <w:szCs w:val="28"/>
          <w:lang w:val="en-US"/>
        </w:rPr>
        <w:tab/>
      </w:r>
      <w:proofErr w:type="gramStart"/>
      <w:r w:rsidRPr="00534FB0">
        <w:rPr>
          <w:rFonts w:cs="Times New Roman"/>
          <w:color w:val="000000"/>
          <w:szCs w:val="28"/>
          <w:lang w:val="en-US"/>
        </w:rPr>
        <w:t>execute</w:t>
      </w:r>
      <w:proofErr w:type="gramEnd"/>
      <w:r w:rsidRPr="00534FB0">
        <w:rPr>
          <w:rFonts w:cs="Times New Roman"/>
          <w:color w:val="000000"/>
          <w:szCs w:val="28"/>
          <w:lang w:val="en-US"/>
        </w:rPr>
        <w:t xml:space="preserve"> procedure </w:t>
      </w:r>
      <w:proofErr w:type="spellStart"/>
      <w:r w:rsidRPr="00534FB0">
        <w:rPr>
          <w:rFonts w:cs="Times New Roman"/>
          <w:color w:val="000000"/>
          <w:szCs w:val="28"/>
          <w:lang w:val="en-US"/>
        </w:rPr>
        <w:t>Search_Rec</w:t>
      </w:r>
      <w:proofErr w:type="spellEnd"/>
      <w:r w:rsidRPr="00534FB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534FB0">
        <w:rPr>
          <w:rFonts w:cs="Times New Roman"/>
          <w:color w:val="000000"/>
          <w:szCs w:val="28"/>
          <w:lang w:val="en-US"/>
        </w:rPr>
        <w:t>new.PID</w:t>
      </w:r>
      <w:proofErr w:type="spellEnd"/>
      <w:r w:rsidRPr="00534FB0">
        <w:rPr>
          <w:rFonts w:cs="Times New Roman"/>
          <w:color w:val="000000"/>
          <w:szCs w:val="28"/>
          <w:lang w:val="en-US"/>
        </w:rPr>
        <w:t>);</w:t>
      </w:r>
    </w:p>
    <w:p w:rsidR="00534FB0" w:rsidRPr="00534FB0" w:rsidRDefault="00534FB0" w:rsidP="00534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color w:val="000000"/>
          <w:szCs w:val="28"/>
        </w:rPr>
      </w:pPr>
      <w:r w:rsidRPr="00534FB0">
        <w:rPr>
          <w:rFonts w:cs="Times New Roman"/>
          <w:color w:val="000000"/>
          <w:szCs w:val="28"/>
        </w:rPr>
        <w:t>END^</w:t>
      </w:r>
    </w:p>
    <w:p w:rsidR="004E73ED" w:rsidRPr="002F2643" w:rsidRDefault="004839A1" w:rsidP="004E73ED">
      <w:pPr>
        <w:shd w:val="clear" w:color="auto" w:fill="FFFFFF"/>
        <w:spacing w:before="100" w:beforeAutospacing="1" w:after="100" w:afterAutospacing="1" w:line="240" w:lineRule="auto"/>
        <w:ind w:left="720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12407" wp14:editId="2DCBE66A">
            <wp:extent cx="3208298" cy="2636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ED" w:rsidRPr="004E73ED" w:rsidRDefault="004E73ED" w:rsidP="004E73E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/>
          <w:szCs w:val="28"/>
        </w:rPr>
      </w:pPr>
      <w:r w:rsidRPr="004E73ED">
        <w:rPr>
          <w:rFonts w:cs="Times New Roman"/>
          <w:color w:val="000000"/>
          <w:szCs w:val="28"/>
        </w:rPr>
        <w:t>Пересчитывать сумму заказа при добавлении/изменении/удалении работ и запчастей из заказа.</w:t>
      </w:r>
    </w:p>
    <w:p w:rsidR="00974660" w:rsidRPr="00974660" w:rsidRDefault="00974660" w:rsidP="00974660">
      <w:pPr>
        <w:pStyle w:val="a3"/>
        <w:ind w:left="-567"/>
        <w:rPr>
          <w:sz w:val="28"/>
        </w:rPr>
      </w:pP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 xml:space="preserve">CREATE OR ALTER PROCEDURE </w:t>
      </w:r>
      <w:proofErr w:type="spellStart"/>
      <w:r w:rsidRPr="00974660">
        <w:rPr>
          <w:sz w:val="28"/>
          <w:lang w:val="en-US"/>
        </w:rPr>
        <w:t>Update_</w:t>
      </w:r>
      <w:proofErr w:type="gramStart"/>
      <w:r w:rsidRPr="00974660">
        <w:rPr>
          <w:sz w:val="28"/>
          <w:lang w:val="en-US"/>
        </w:rPr>
        <w:t>Price</w:t>
      </w:r>
      <w:proofErr w:type="spellEnd"/>
      <w:r w:rsidRPr="00974660">
        <w:rPr>
          <w:sz w:val="28"/>
          <w:lang w:val="en-US"/>
        </w:rPr>
        <w:t>(</w:t>
      </w:r>
      <w:proofErr w:type="gramEnd"/>
      <w:r w:rsidRPr="00974660">
        <w:rPr>
          <w:sz w:val="28"/>
          <w:lang w:val="en-US"/>
        </w:rPr>
        <w:t xml:space="preserve"> WPID INT)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>--returns (</w:t>
      </w:r>
      <w:proofErr w:type="spellStart"/>
      <w:r w:rsidRPr="00974660">
        <w:rPr>
          <w:sz w:val="28"/>
          <w:lang w:val="en-US"/>
        </w:rPr>
        <w:t>nums</w:t>
      </w:r>
      <w:proofErr w:type="spellEnd"/>
      <w:r w:rsidRPr="00974660">
        <w:rPr>
          <w:sz w:val="28"/>
          <w:lang w:val="en-US"/>
        </w:rPr>
        <w:t xml:space="preserve"> </w:t>
      </w:r>
      <w:proofErr w:type="spellStart"/>
      <w:r w:rsidRPr="00974660">
        <w:rPr>
          <w:sz w:val="28"/>
          <w:lang w:val="en-US"/>
        </w:rPr>
        <w:t>int</w:t>
      </w:r>
      <w:proofErr w:type="spellEnd"/>
      <w:r w:rsidRPr="00974660">
        <w:rPr>
          <w:sz w:val="28"/>
          <w:lang w:val="en-US"/>
        </w:rPr>
        <w:t>)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 xml:space="preserve">AS 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 xml:space="preserve">DECLARE VARIABLE </w:t>
      </w:r>
      <w:proofErr w:type="spellStart"/>
      <w:r w:rsidRPr="00974660">
        <w:rPr>
          <w:sz w:val="28"/>
          <w:lang w:val="en-US"/>
        </w:rPr>
        <w:t>nums</w:t>
      </w:r>
      <w:proofErr w:type="spellEnd"/>
      <w:r w:rsidRPr="00974660">
        <w:rPr>
          <w:sz w:val="28"/>
          <w:lang w:val="en-US"/>
        </w:rPr>
        <w:t xml:space="preserve"> </w:t>
      </w:r>
      <w:proofErr w:type="spellStart"/>
      <w:r w:rsidRPr="00974660">
        <w:rPr>
          <w:sz w:val="28"/>
          <w:lang w:val="en-US"/>
        </w:rPr>
        <w:t>int</w:t>
      </w:r>
      <w:proofErr w:type="spellEnd"/>
      <w:proofErr w:type="gramStart"/>
      <w:r w:rsidRPr="00974660">
        <w:rPr>
          <w:sz w:val="28"/>
          <w:lang w:val="en-US"/>
        </w:rPr>
        <w:t>;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 xml:space="preserve">DECLARE VARIABLE sum1 </w:t>
      </w:r>
      <w:proofErr w:type="spellStart"/>
      <w:r w:rsidRPr="00974660">
        <w:rPr>
          <w:sz w:val="28"/>
          <w:lang w:val="en-US"/>
        </w:rPr>
        <w:t>int</w:t>
      </w:r>
      <w:proofErr w:type="spellEnd"/>
      <w:proofErr w:type="gramStart"/>
      <w:r w:rsidRPr="00974660">
        <w:rPr>
          <w:sz w:val="28"/>
          <w:lang w:val="en-US"/>
        </w:rPr>
        <w:t>;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 xml:space="preserve">DECLARE VARIABLE sum2 </w:t>
      </w:r>
      <w:proofErr w:type="spellStart"/>
      <w:r w:rsidRPr="00974660">
        <w:rPr>
          <w:sz w:val="28"/>
          <w:lang w:val="en-US"/>
        </w:rPr>
        <w:t>int</w:t>
      </w:r>
      <w:proofErr w:type="spellEnd"/>
      <w:proofErr w:type="gramStart"/>
      <w:r w:rsidRPr="00974660">
        <w:rPr>
          <w:sz w:val="28"/>
          <w:lang w:val="en-US"/>
        </w:rPr>
        <w:t>;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>BEGIN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select</w:t>
      </w:r>
      <w:proofErr w:type="gramEnd"/>
      <w:r w:rsidRPr="00974660">
        <w:rPr>
          <w:sz w:val="28"/>
          <w:lang w:val="en-US"/>
        </w:rPr>
        <w:t xml:space="preserve"> sum(</w:t>
      </w:r>
      <w:proofErr w:type="spellStart"/>
      <w:r w:rsidRPr="00974660">
        <w:rPr>
          <w:sz w:val="28"/>
          <w:lang w:val="en-US"/>
        </w:rPr>
        <w:t>Works.Price</w:t>
      </w:r>
      <w:proofErr w:type="spellEnd"/>
      <w:r w:rsidRPr="00974660">
        <w:rPr>
          <w:sz w:val="28"/>
          <w:lang w:val="en-US"/>
        </w:rPr>
        <w:t>*</w:t>
      </w:r>
      <w:proofErr w:type="spellStart"/>
      <w:r w:rsidRPr="00974660">
        <w:rPr>
          <w:sz w:val="28"/>
          <w:lang w:val="en-US"/>
        </w:rPr>
        <w:t>Id_Works.numWorks</w:t>
      </w:r>
      <w:proofErr w:type="spellEnd"/>
      <w:r w:rsidRPr="00974660">
        <w:rPr>
          <w:sz w:val="28"/>
          <w:lang w:val="en-US"/>
        </w:rPr>
        <w:t xml:space="preserve"> ) 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from</w:t>
      </w:r>
      <w:proofErr w:type="gramEnd"/>
      <w:r w:rsidRPr="00974660">
        <w:rPr>
          <w:sz w:val="28"/>
          <w:lang w:val="en-US"/>
        </w:rPr>
        <w:t xml:space="preserve"> </w:t>
      </w:r>
      <w:proofErr w:type="spellStart"/>
      <w:r w:rsidRPr="00974660">
        <w:rPr>
          <w:sz w:val="28"/>
          <w:lang w:val="en-US"/>
        </w:rPr>
        <w:t>Id_Works</w:t>
      </w:r>
      <w:proofErr w:type="spellEnd"/>
      <w:r w:rsidRPr="00974660">
        <w:rPr>
          <w:sz w:val="28"/>
          <w:lang w:val="en-US"/>
        </w:rPr>
        <w:t xml:space="preserve"> natural join Works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where</w:t>
      </w:r>
      <w:proofErr w:type="gramEnd"/>
      <w:r w:rsidRPr="00974660">
        <w:rPr>
          <w:sz w:val="28"/>
          <w:lang w:val="en-US"/>
        </w:rPr>
        <w:t xml:space="preserve"> Id_Works.ID in(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select</w:t>
      </w:r>
      <w:proofErr w:type="gramEnd"/>
      <w:r w:rsidRPr="00974660">
        <w:rPr>
          <w:sz w:val="28"/>
          <w:lang w:val="en-US"/>
        </w:rPr>
        <w:t xml:space="preserve"> Id from </w:t>
      </w:r>
      <w:proofErr w:type="spellStart"/>
      <w:r w:rsidRPr="00974660">
        <w:rPr>
          <w:sz w:val="28"/>
          <w:lang w:val="en-US"/>
        </w:rPr>
        <w:t>Id_works</w:t>
      </w:r>
      <w:proofErr w:type="spellEnd"/>
      <w:r w:rsidRPr="00974660">
        <w:rPr>
          <w:sz w:val="28"/>
          <w:lang w:val="en-US"/>
        </w:rPr>
        <w:t xml:space="preserve"> where </w:t>
      </w:r>
      <w:proofErr w:type="spellStart"/>
      <w:r w:rsidRPr="00974660">
        <w:rPr>
          <w:sz w:val="28"/>
          <w:lang w:val="en-US"/>
        </w:rPr>
        <w:t>Id_works.WID</w:t>
      </w:r>
      <w:proofErr w:type="spellEnd"/>
      <w:r w:rsidRPr="00974660">
        <w:rPr>
          <w:sz w:val="28"/>
          <w:lang w:val="en-US"/>
        </w:rPr>
        <w:t xml:space="preserve">= :WPID) 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spellStart"/>
      <w:proofErr w:type="gramStart"/>
      <w:r w:rsidRPr="00974660">
        <w:rPr>
          <w:sz w:val="28"/>
          <w:lang w:val="en-US"/>
        </w:rPr>
        <w:t>into</w:t>
      </w:r>
      <w:proofErr w:type="spellEnd"/>
      <w:proofErr w:type="gramEnd"/>
      <w:r w:rsidRPr="00974660">
        <w:rPr>
          <w:sz w:val="28"/>
          <w:lang w:val="en-US"/>
        </w:rPr>
        <w:t xml:space="preserve"> :sum1;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select</w:t>
      </w:r>
      <w:proofErr w:type="gramEnd"/>
      <w:r w:rsidRPr="00974660">
        <w:rPr>
          <w:sz w:val="28"/>
          <w:lang w:val="en-US"/>
        </w:rPr>
        <w:t xml:space="preserve"> sum(</w:t>
      </w:r>
      <w:proofErr w:type="spellStart"/>
      <w:r w:rsidRPr="00974660">
        <w:rPr>
          <w:sz w:val="28"/>
          <w:lang w:val="en-US"/>
        </w:rPr>
        <w:t>Parts.Price</w:t>
      </w:r>
      <w:proofErr w:type="spellEnd"/>
      <w:r w:rsidRPr="00974660">
        <w:rPr>
          <w:sz w:val="28"/>
          <w:lang w:val="en-US"/>
        </w:rPr>
        <w:t>*</w:t>
      </w:r>
      <w:proofErr w:type="spellStart"/>
      <w:r w:rsidRPr="00974660">
        <w:rPr>
          <w:sz w:val="28"/>
          <w:lang w:val="en-US"/>
        </w:rPr>
        <w:t>Id_PArt.NumParts</w:t>
      </w:r>
      <w:proofErr w:type="spellEnd"/>
      <w:r w:rsidRPr="00974660">
        <w:rPr>
          <w:sz w:val="28"/>
          <w:lang w:val="en-US"/>
        </w:rPr>
        <w:t xml:space="preserve"> )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from</w:t>
      </w:r>
      <w:proofErr w:type="gramEnd"/>
      <w:r w:rsidRPr="00974660">
        <w:rPr>
          <w:sz w:val="28"/>
          <w:lang w:val="en-US"/>
        </w:rPr>
        <w:t xml:space="preserve"> </w:t>
      </w:r>
      <w:proofErr w:type="spellStart"/>
      <w:r w:rsidRPr="00974660">
        <w:rPr>
          <w:sz w:val="28"/>
          <w:lang w:val="en-US"/>
        </w:rPr>
        <w:t>ID_Part</w:t>
      </w:r>
      <w:proofErr w:type="spellEnd"/>
      <w:r w:rsidRPr="00974660">
        <w:rPr>
          <w:sz w:val="28"/>
          <w:lang w:val="en-US"/>
        </w:rPr>
        <w:t xml:space="preserve"> natural join Parts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where</w:t>
      </w:r>
      <w:proofErr w:type="gramEnd"/>
      <w:r w:rsidRPr="00974660">
        <w:rPr>
          <w:sz w:val="28"/>
          <w:lang w:val="en-US"/>
        </w:rPr>
        <w:t xml:space="preserve"> ID_Part.ID in (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select</w:t>
      </w:r>
      <w:proofErr w:type="gramEnd"/>
      <w:r w:rsidRPr="00974660">
        <w:rPr>
          <w:sz w:val="28"/>
          <w:lang w:val="en-US"/>
        </w:rPr>
        <w:t xml:space="preserve"> Id from </w:t>
      </w:r>
      <w:proofErr w:type="spellStart"/>
      <w:r w:rsidRPr="00974660">
        <w:rPr>
          <w:sz w:val="28"/>
          <w:lang w:val="en-US"/>
        </w:rPr>
        <w:t>Id_part</w:t>
      </w:r>
      <w:proofErr w:type="spellEnd"/>
      <w:r w:rsidRPr="00974660">
        <w:rPr>
          <w:sz w:val="28"/>
          <w:lang w:val="en-US"/>
        </w:rPr>
        <w:t xml:space="preserve"> where </w:t>
      </w:r>
      <w:proofErr w:type="spellStart"/>
      <w:r w:rsidRPr="00974660">
        <w:rPr>
          <w:sz w:val="28"/>
          <w:lang w:val="en-US"/>
        </w:rPr>
        <w:t>Id_part.PID</w:t>
      </w:r>
      <w:proofErr w:type="spellEnd"/>
      <w:r w:rsidRPr="00974660">
        <w:rPr>
          <w:sz w:val="28"/>
          <w:lang w:val="en-US"/>
        </w:rPr>
        <w:t>= :WPID)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spellStart"/>
      <w:proofErr w:type="gramStart"/>
      <w:r w:rsidRPr="00974660">
        <w:rPr>
          <w:sz w:val="28"/>
          <w:lang w:val="en-US"/>
        </w:rPr>
        <w:t>into</w:t>
      </w:r>
      <w:proofErr w:type="spellEnd"/>
      <w:proofErr w:type="gramEnd"/>
      <w:r w:rsidRPr="00974660">
        <w:rPr>
          <w:sz w:val="28"/>
          <w:lang w:val="en-US"/>
        </w:rPr>
        <w:t xml:space="preserve"> :sum2;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spellStart"/>
      <w:proofErr w:type="gramStart"/>
      <w:r w:rsidRPr="00974660">
        <w:rPr>
          <w:sz w:val="28"/>
          <w:lang w:val="en-US"/>
        </w:rPr>
        <w:t>nums</w:t>
      </w:r>
      <w:proofErr w:type="spellEnd"/>
      <w:proofErr w:type="gramEnd"/>
      <w:r w:rsidRPr="00974660">
        <w:rPr>
          <w:sz w:val="28"/>
          <w:lang w:val="en-US"/>
        </w:rPr>
        <w:t>= :sum1 + :sum2;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update</w:t>
      </w:r>
      <w:proofErr w:type="gramEnd"/>
      <w:r w:rsidRPr="00974660">
        <w:rPr>
          <w:sz w:val="28"/>
          <w:lang w:val="en-US"/>
        </w:rPr>
        <w:t xml:space="preserve"> </w:t>
      </w:r>
      <w:proofErr w:type="spellStart"/>
      <w:r w:rsidRPr="00974660">
        <w:rPr>
          <w:sz w:val="28"/>
          <w:lang w:val="en-US"/>
        </w:rPr>
        <w:t>Ser_Info</w:t>
      </w:r>
      <w:proofErr w:type="spellEnd"/>
      <w:r w:rsidRPr="00974660">
        <w:rPr>
          <w:sz w:val="28"/>
          <w:lang w:val="en-US"/>
        </w:rPr>
        <w:t xml:space="preserve"> set </w:t>
      </w:r>
      <w:proofErr w:type="spellStart"/>
      <w:r w:rsidRPr="00974660">
        <w:rPr>
          <w:sz w:val="28"/>
          <w:lang w:val="en-US"/>
        </w:rPr>
        <w:t>Ser_Info.Price</w:t>
      </w:r>
      <w:proofErr w:type="spellEnd"/>
      <w:r w:rsidRPr="00974660">
        <w:rPr>
          <w:sz w:val="28"/>
          <w:lang w:val="en-US"/>
        </w:rPr>
        <w:t>=:</w:t>
      </w:r>
      <w:proofErr w:type="spellStart"/>
      <w:r w:rsidRPr="00974660">
        <w:rPr>
          <w:sz w:val="28"/>
          <w:lang w:val="en-US"/>
        </w:rPr>
        <w:t>nums</w:t>
      </w:r>
      <w:proofErr w:type="spellEnd"/>
      <w:r w:rsidRPr="00974660">
        <w:rPr>
          <w:sz w:val="28"/>
          <w:lang w:val="en-US"/>
        </w:rPr>
        <w:t xml:space="preserve"> where  </w:t>
      </w:r>
      <w:proofErr w:type="spellStart"/>
      <w:r w:rsidRPr="00974660">
        <w:rPr>
          <w:sz w:val="28"/>
          <w:lang w:val="en-US"/>
        </w:rPr>
        <w:t>Ser_Info.WPID</w:t>
      </w:r>
      <w:proofErr w:type="spellEnd"/>
      <w:r w:rsidRPr="00974660">
        <w:rPr>
          <w:sz w:val="28"/>
          <w:lang w:val="en-US"/>
        </w:rPr>
        <w:t>= :WPID;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</w:rPr>
      </w:pPr>
      <w:r w:rsidRPr="00974660">
        <w:rPr>
          <w:sz w:val="28"/>
        </w:rPr>
        <w:t>END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</w:rPr>
      </w:pPr>
      <w:r w:rsidRPr="00974660">
        <w:rPr>
          <w:sz w:val="28"/>
        </w:rPr>
        <w:t>^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</w:rPr>
      </w:pP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lastRenderedPageBreak/>
        <w:t xml:space="preserve">CREATE OR ALTER TRIGGER Update_TRIGGER1 FOR </w:t>
      </w:r>
      <w:proofErr w:type="spellStart"/>
      <w:r w:rsidRPr="00974660">
        <w:rPr>
          <w:sz w:val="28"/>
          <w:lang w:val="en-US"/>
        </w:rPr>
        <w:t>ID_Works</w:t>
      </w:r>
      <w:proofErr w:type="spellEnd"/>
      <w:r w:rsidRPr="00974660">
        <w:rPr>
          <w:sz w:val="28"/>
          <w:lang w:val="en-US"/>
        </w:rPr>
        <w:t xml:space="preserve"> AFTER INSERT or UPDATE or DELETE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>AS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974660">
        <w:rPr>
          <w:sz w:val="28"/>
          <w:lang w:val="en-US"/>
        </w:rPr>
        <w:t>begin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if(</w:t>
      </w:r>
      <w:proofErr w:type="gramEnd"/>
      <w:r w:rsidRPr="00974660">
        <w:rPr>
          <w:sz w:val="28"/>
          <w:lang w:val="en-US"/>
        </w:rPr>
        <w:t>DELETING) then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begin</w:t>
      </w:r>
      <w:proofErr w:type="gramEnd"/>
      <w:r w:rsidRPr="00974660">
        <w:rPr>
          <w:sz w:val="28"/>
          <w:lang w:val="en-US"/>
        </w:rPr>
        <w:t xml:space="preserve"> 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execute</w:t>
      </w:r>
      <w:proofErr w:type="gramEnd"/>
      <w:r w:rsidRPr="00974660">
        <w:rPr>
          <w:sz w:val="28"/>
          <w:lang w:val="en-US"/>
        </w:rPr>
        <w:t xml:space="preserve"> procedure </w:t>
      </w:r>
      <w:proofErr w:type="spellStart"/>
      <w:r w:rsidRPr="00974660">
        <w:rPr>
          <w:sz w:val="28"/>
          <w:lang w:val="en-US"/>
        </w:rPr>
        <w:t>Update_Price</w:t>
      </w:r>
      <w:proofErr w:type="spellEnd"/>
      <w:r w:rsidRPr="00974660">
        <w:rPr>
          <w:sz w:val="28"/>
          <w:lang w:val="en-US"/>
        </w:rPr>
        <w:t>(</w:t>
      </w:r>
      <w:proofErr w:type="spellStart"/>
      <w:r w:rsidRPr="00974660">
        <w:rPr>
          <w:sz w:val="28"/>
          <w:lang w:val="en-US"/>
        </w:rPr>
        <w:t>old.WID</w:t>
      </w:r>
      <w:proofErr w:type="spellEnd"/>
      <w:r w:rsidRPr="00974660">
        <w:rPr>
          <w:sz w:val="28"/>
          <w:lang w:val="en-US"/>
        </w:rPr>
        <w:t>);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end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if(</w:t>
      </w:r>
      <w:proofErr w:type="gramEnd"/>
      <w:r w:rsidRPr="00974660">
        <w:rPr>
          <w:sz w:val="28"/>
          <w:lang w:val="en-US"/>
        </w:rPr>
        <w:t>UPDATING or INSERTING)then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begin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execute</w:t>
      </w:r>
      <w:proofErr w:type="gramEnd"/>
      <w:r w:rsidRPr="00974660">
        <w:rPr>
          <w:sz w:val="28"/>
          <w:lang w:val="en-US"/>
        </w:rPr>
        <w:t xml:space="preserve"> procedure </w:t>
      </w:r>
      <w:proofErr w:type="spellStart"/>
      <w:r w:rsidRPr="00974660">
        <w:rPr>
          <w:sz w:val="28"/>
          <w:lang w:val="en-US"/>
        </w:rPr>
        <w:t>Update_Price</w:t>
      </w:r>
      <w:proofErr w:type="spellEnd"/>
      <w:r w:rsidRPr="00974660">
        <w:rPr>
          <w:sz w:val="28"/>
          <w:lang w:val="en-US"/>
        </w:rPr>
        <w:t>(</w:t>
      </w:r>
      <w:proofErr w:type="spellStart"/>
      <w:r w:rsidRPr="00974660">
        <w:rPr>
          <w:sz w:val="28"/>
          <w:lang w:val="en-US"/>
        </w:rPr>
        <w:t>new.WID</w:t>
      </w:r>
      <w:proofErr w:type="spellEnd"/>
      <w:r w:rsidRPr="00974660">
        <w:rPr>
          <w:sz w:val="28"/>
          <w:lang w:val="en-US"/>
        </w:rPr>
        <w:t>);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end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974660">
        <w:rPr>
          <w:sz w:val="28"/>
          <w:lang w:val="en-US"/>
        </w:rPr>
        <w:t>end</w:t>
      </w:r>
      <w:proofErr w:type="gramEnd"/>
      <w:r w:rsidRPr="00974660">
        <w:rPr>
          <w:sz w:val="28"/>
          <w:lang w:val="en-US"/>
        </w:rPr>
        <w:t xml:space="preserve"> ^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 xml:space="preserve">CREATE OR ALTER TRIGGER Update_TRIGGER2 FOR </w:t>
      </w:r>
      <w:proofErr w:type="spellStart"/>
      <w:r w:rsidRPr="00974660">
        <w:rPr>
          <w:sz w:val="28"/>
          <w:lang w:val="en-US"/>
        </w:rPr>
        <w:t>ID_Part</w:t>
      </w:r>
      <w:proofErr w:type="spellEnd"/>
      <w:r w:rsidRPr="00974660">
        <w:rPr>
          <w:sz w:val="28"/>
          <w:lang w:val="en-US"/>
        </w:rPr>
        <w:t xml:space="preserve"> AFTER INSERT or UPDATE or DELETE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>AS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proofErr w:type="gramStart"/>
      <w:r w:rsidRPr="00974660">
        <w:rPr>
          <w:sz w:val="28"/>
          <w:lang w:val="en-US"/>
        </w:rPr>
        <w:t>begin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if(</w:t>
      </w:r>
      <w:proofErr w:type="gramEnd"/>
      <w:r w:rsidRPr="00974660">
        <w:rPr>
          <w:sz w:val="28"/>
          <w:lang w:val="en-US"/>
        </w:rPr>
        <w:t>DELETING) then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begin</w:t>
      </w:r>
      <w:proofErr w:type="gramEnd"/>
      <w:r w:rsidRPr="00974660">
        <w:rPr>
          <w:sz w:val="28"/>
          <w:lang w:val="en-US"/>
        </w:rPr>
        <w:t xml:space="preserve"> 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execute</w:t>
      </w:r>
      <w:proofErr w:type="gramEnd"/>
      <w:r w:rsidRPr="00974660">
        <w:rPr>
          <w:sz w:val="28"/>
          <w:lang w:val="en-US"/>
        </w:rPr>
        <w:t xml:space="preserve"> procedure </w:t>
      </w:r>
      <w:proofErr w:type="spellStart"/>
      <w:r w:rsidRPr="00974660">
        <w:rPr>
          <w:sz w:val="28"/>
          <w:lang w:val="en-US"/>
        </w:rPr>
        <w:t>Update_Price</w:t>
      </w:r>
      <w:proofErr w:type="spellEnd"/>
      <w:r w:rsidRPr="00974660">
        <w:rPr>
          <w:sz w:val="28"/>
          <w:lang w:val="en-US"/>
        </w:rPr>
        <w:t>(</w:t>
      </w:r>
      <w:proofErr w:type="spellStart"/>
      <w:r w:rsidRPr="00974660">
        <w:rPr>
          <w:sz w:val="28"/>
          <w:lang w:val="en-US"/>
        </w:rPr>
        <w:t>old.PID</w:t>
      </w:r>
      <w:proofErr w:type="spellEnd"/>
      <w:r w:rsidRPr="00974660">
        <w:rPr>
          <w:sz w:val="28"/>
          <w:lang w:val="en-US"/>
        </w:rPr>
        <w:t>);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end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if(</w:t>
      </w:r>
      <w:proofErr w:type="gramEnd"/>
      <w:r w:rsidRPr="00974660">
        <w:rPr>
          <w:sz w:val="28"/>
          <w:lang w:val="en-US"/>
        </w:rPr>
        <w:t>UPDATING or INSERTING)then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begin</w:t>
      </w:r>
      <w:proofErr w:type="gram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  <w:lang w:val="en-US"/>
        </w:rPr>
      </w:pPr>
      <w:r w:rsidRPr="00974660">
        <w:rPr>
          <w:sz w:val="28"/>
          <w:lang w:val="en-US"/>
        </w:rPr>
        <w:tab/>
      </w:r>
      <w:r w:rsidRPr="00974660">
        <w:rPr>
          <w:sz w:val="28"/>
          <w:lang w:val="en-US"/>
        </w:rPr>
        <w:tab/>
      </w:r>
      <w:proofErr w:type="gramStart"/>
      <w:r w:rsidRPr="00974660">
        <w:rPr>
          <w:sz w:val="28"/>
          <w:lang w:val="en-US"/>
        </w:rPr>
        <w:t>execute</w:t>
      </w:r>
      <w:proofErr w:type="gramEnd"/>
      <w:r w:rsidRPr="00974660">
        <w:rPr>
          <w:sz w:val="28"/>
          <w:lang w:val="en-US"/>
        </w:rPr>
        <w:t xml:space="preserve"> procedure </w:t>
      </w:r>
      <w:proofErr w:type="spellStart"/>
      <w:r w:rsidRPr="00974660">
        <w:rPr>
          <w:sz w:val="28"/>
          <w:lang w:val="en-US"/>
        </w:rPr>
        <w:t>Update_Price</w:t>
      </w:r>
      <w:proofErr w:type="spellEnd"/>
      <w:r w:rsidRPr="00974660">
        <w:rPr>
          <w:sz w:val="28"/>
          <w:lang w:val="en-US"/>
        </w:rPr>
        <w:t>(</w:t>
      </w:r>
      <w:proofErr w:type="spellStart"/>
      <w:r w:rsidRPr="00974660">
        <w:rPr>
          <w:sz w:val="28"/>
          <w:lang w:val="en-US"/>
        </w:rPr>
        <w:t>new.PID</w:t>
      </w:r>
      <w:proofErr w:type="spellEnd"/>
      <w:r w:rsidRPr="00974660">
        <w:rPr>
          <w:sz w:val="28"/>
          <w:lang w:val="en-US"/>
        </w:rPr>
        <w:t>);</w:t>
      </w:r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</w:rPr>
      </w:pPr>
      <w:r w:rsidRPr="00974660">
        <w:rPr>
          <w:sz w:val="28"/>
          <w:lang w:val="en-US"/>
        </w:rPr>
        <w:tab/>
      </w:r>
      <w:proofErr w:type="spellStart"/>
      <w:r w:rsidRPr="00974660">
        <w:rPr>
          <w:sz w:val="28"/>
        </w:rPr>
        <w:t>end</w:t>
      </w:r>
      <w:proofErr w:type="spellEnd"/>
    </w:p>
    <w:p w:rsidR="00974660" w:rsidRPr="00974660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</w:rPr>
      </w:pPr>
    </w:p>
    <w:p w:rsidR="004E73ED" w:rsidRPr="004E73ED" w:rsidRDefault="00974660" w:rsidP="0097466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567"/>
        <w:rPr>
          <w:sz w:val="28"/>
        </w:rPr>
      </w:pPr>
      <w:proofErr w:type="spellStart"/>
      <w:r w:rsidRPr="00974660">
        <w:rPr>
          <w:sz w:val="28"/>
        </w:rPr>
        <w:t>end</w:t>
      </w:r>
      <w:proofErr w:type="spellEnd"/>
      <w:r w:rsidRPr="00974660">
        <w:rPr>
          <w:sz w:val="28"/>
        </w:rPr>
        <w:t xml:space="preserve"> ^</w:t>
      </w:r>
    </w:p>
    <w:p w:rsidR="00151B66" w:rsidRDefault="00151B66" w:rsidP="00993ABE">
      <w:pPr>
        <w:pStyle w:val="a3"/>
        <w:ind w:left="-567"/>
        <w:rPr>
          <w:b/>
          <w:sz w:val="28"/>
        </w:rPr>
      </w:pPr>
    </w:p>
    <w:p w:rsidR="002F2643" w:rsidRDefault="00974660" w:rsidP="00993ABE">
      <w:pPr>
        <w:pStyle w:val="a3"/>
        <w:ind w:left="-567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669EA8" wp14:editId="771E0697">
            <wp:extent cx="5890770" cy="35131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66" w:rsidRDefault="00151B66" w:rsidP="00993ABE">
      <w:pPr>
        <w:pStyle w:val="a3"/>
        <w:ind w:left="-567"/>
        <w:rPr>
          <w:b/>
          <w:sz w:val="28"/>
        </w:rPr>
      </w:pPr>
    </w:p>
    <w:p w:rsidR="00D876C3" w:rsidRDefault="00D876C3" w:rsidP="00993ABE">
      <w:pPr>
        <w:pStyle w:val="a3"/>
        <w:ind w:left="-567"/>
        <w:rPr>
          <w:b/>
          <w:sz w:val="28"/>
        </w:rPr>
      </w:pPr>
      <w:r w:rsidRPr="00D876C3">
        <w:rPr>
          <w:b/>
          <w:sz w:val="28"/>
        </w:rPr>
        <w:t>Выводы:</w:t>
      </w:r>
    </w:p>
    <w:p w:rsidR="00974660" w:rsidRPr="00393593" w:rsidRDefault="00974660" w:rsidP="00974660">
      <w:pPr>
        <w:rPr>
          <w:szCs w:val="28"/>
        </w:rPr>
      </w:pPr>
      <w:bookmarkStart w:id="0" w:name="_GoBack"/>
      <w:bookmarkEnd w:id="0"/>
      <w:r>
        <w:rPr>
          <w:lang w:eastAsia="ru-RU"/>
        </w:rPr>
        <w:t>В лабораторной работе мы с</w:t>
      </w:r>
      <w:r>
        <w:rPr>
          <w:szCs w:val="28"/>
        </w:rPr>
        <w:t xml:space="preserve"> помощью триггеров выдавали предупреждения о том, что необходимо выполнить некоторые действия при изменении таблиц. Также триггеры удобно использовать для оповещения об изменении данных в таблицах. С помощью триггеров можно накладывать ограничения на вносимые данные согласно требованиям предметной области БД.</w:t>
      </w:r>
    </w:p>
    <w:p w:rsidR="00974660" w:rsidRDefault="00974660" w:rsidP="00993ABE">
      <w:pPr>
        <w:pStyle w:val="a3"/>
        <w:ind w:left="-567"/>
        <w:rPr>
          <w:b/>
          <w:sz w:val="28"/>
        </w:rPr>
      </w:pPr>
    </w:p>
    <w:sectPr w:rsidR="00974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230"/>
    <w:multiLevelType w:val="multilevel"/>
    <w:tmpl w:val="AA9CA9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088330E3"/>
    <w:multiLevelType w:val="hybridMultilevel"/>
    <w:tmpl w:val="708E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8479B"/>
    <w:multiLevelType w:val="hybridMultilevel"/>
    <w:tmpl w:val="7486D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450ED"/>
    <w:multiLevelType w:val="hybridMultilevel"/>
    <w:tmpl w:val="9036DA5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1EC52E08"/>
    <w:multiLevelType w:val="multilevel"/>
    <w:tmpl w:val="56CE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E36E0"/>
    <w:multiLevelType w:val="hybridMultilevel"/>
    <w:tmpl w:val="7054D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D05B2"/>
    <w:multiLevelType w:val="hybridMultilevel"/>
    <w:tmpl w:val="3D6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B657B"/>
    <w:multiLevelType w:val="hybridMultilevel"/>
    <w:tmpl w:val="F8FA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0220A"/>
    <w:multiLevelType w:val="multilevel"/>
    <w:tmpl w:val="2BD26E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>
    <w:nsid w:val="4BE7241B"/>
    <w:multiLevelType w:val="multilevel"/>
    <w:tmpl w:val="C4C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07E29"/>
    <w:multiLevelType w:val="hybridMultilevel"/>
    <w:tmpl w:val="90BAD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633D6308"/>
    <w:multiLevelType w:val="hybridMultilevel"/>
    <w:tmpl w:val="ECA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A54EA"/>
    <w:multiLevelType w:val="multilevel"/>
    <w:tmpl w:val="BA5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696A37"/>
    <w:multiLevelType w:val="multilevel"/>
    <w:tmpl w:val="212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8D4D19"/>
    <w:multiLevelType w:val="multilevel"/>
    <w:tmpl w:val="D62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6B2F0C"/>
    <w:multiLevelType w:val="multilevel"/>
    <w:tmpl w:val="1C16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D47785"/>
    <w:multiLevelType w:val="hybridMultilevel"/>
    <w:tmpl w:val="0808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4"/>
  </w:num>
  <w:num w:numId="10">
    <w:abstractNumId w:val="14"/>
  </w:num>
  <w:num w:numId="11">
    <w:abstractNumId w:val="16"/>
  </w:num>
  <w:num w:numId="12">
    <w:abstractNumId w:val="17"/>
  </w:num>
  <w:num w:numId="13">
    <w:abstractNumId w:val="10"/>
  </w:num>
  <w:num w:numId="14">
    <w:abstractNumId w:val="7"/>
  </w:num>
  <w:num w:numId="15">
    <w:abstractNumId w:val="8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A8"/>
    <w:rsid w:val="00023872"/>
    <w:rsid w:val="000A5EA2"/>
    <w:rsid w:val="000C610E"/>
    <w:rsid w:val="001513CA"/>
    <w:rsid w:val="00151B66"/>
    <w:rsid w:val="00155521"/>
    <w:rsid w:val="001D650C"/>
    <w:rsid w:val="00257710"/>
    <w:rsid w:val="002A768E"/>
    <w:rsid w:val="002E0103"/>
    <w:rsid w:val="002F2643"/>
    <w:rsid w:val="003155BA"/>
    <w:rsid w:val="003547A1"/>
    <w:rsid w:val="003B57EF"/>
    <w:rsid w:val="004839A1"/>
    <w:rsid w:val="00490309"/>
    <w:rsid w:val="00495132"/>
    <w:rsid w:val="004A2462"/>
    <w:rsid w:val="004E73ED"/>
    <w:rsid w:val="005012F2"/>
    <w:rsid w:val="00534FB0"/>
    <w:rsid w:val="0056039C"/>
    <w:rsid w:val="00581E7F"/>
    <w:rsid w:val="005B7AA8"/>
    <w:rsid w:val="005E0C6E"/>
    <w:rsid w:val="006274B5"/>
    <w:rsid w:val="00635F7A"/>
    <w:rsid w:val="006755D1"/>
    <w:rsid w:val="006D04E8"/>
    <w:rsid w:val="006E41A1"/>
    <w:rsid w:val="00755E95"/>
    <w:rsid w:val="007E2B4F"/>
    <w:rsid w:val="00803698"/>
    <w:rsid w:val="00810EC9"/>
    <w:rsid w:val="008639D1"/>
    <w:rsid w:val="008F4D9C"/>
    <w:rsid w:val="00974660"/>
    <w:rsid w:val="00993ABE"/>
    <w:rsid w:val="00A95C08"/>
    <w:rsid w:val="00AA3F1E"/>
    <w:rsid w:val="00AB12D4"/>
    <w:rsid w:val="00AD0228"/>
    <w:rsid w:val="00AD2132"/>
    <w:rsid w:val="00AF6EA4"/>
    <w:rsid w:val="00B41370"/>
    <w:rsid w:val="00C10A80"/>
    <w:rsid w:val="00C45C25"/>
    <w:rsid w:val="00CA26B7"/>
    <w:rsid w:val="00CB773C"/>
    <w:rsid w:val="00CD11F1"/>
    <w:rsid w:val="00CF4F84"/>
    <w:rsid w:val="00D00B9E"/>
    <w:rsid w:val="00D4708C"/>
    <w:rsid w:val="00D876C3"/>
    <w:rsid w:val="00DD3370"/>
    <w:rsid w:val="00DF02A0"/>
    <w:rsid w:val="00E036CB"/>
    <w:rsid w:val="00E31384"/>
    <w:rsid w:val="00E570B5"/>
    <w:rsid w:val="00E82920"/>
    <w:rsid w:val="00EA152E"/>
    <w:rsid w:val="00F67227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85E5A-2A4A-46E6-B69E-FF407930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6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57EF"/>
    <w:pPr>
      <w:keepNext/>
      <w:keepLines/>
      <w:numPr>
        <w:numId w:val="1"/>
      </w:numPr>
      <w:spacing w:after="0"/>
      <w:outlineLvl w:val="0"/>
    </w:pPr>
    <w:rPr>
      <w:rFonts w:eastAsiaTheme="majorEastAsia" w:cs="Times New Roman"/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3B57EF"/>
    <w:pPr>
      <w:numPr>
        <w:ilvl w:val="1"/>
        <w:numId w:val="1"/>
      </w:numPr>
      <w:outlineLvl w:val="1"/>
    </w:pPr>
    <w:rPr>
      <w:rFonts w:cs="Times New Roman"/>
      <w:b/>
      <w:bCs/>
      <w:color w:val="01001E"/>
      <w:sz w:val="24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3B57E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b/>
      <w:sz w:val="24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B57EF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B57EF"/>
    <w:rPr>
      <w:rFonts w:ascii="Times New Roman" w:eastAsiaTheme="majorEastAsia" w:hAnsi="Times New Roman" w:cs="Times New Roman"/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57EF"/>
    <w:rPr>
      <w:rFonts w:ascii="Times New Roman" w:hAnsi="Times New Roman" w:cs="Times New Roman"/>
      <w:b/>
      <w:bCs/>
      <w:color w:val="01001E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3B57EF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3B57EF"/>
    <w:pPr>
      <w:ind w:left="720" w:firstLine="567"/>
      <w:contextualSpacing/>
    </w:pPr>
    <w:rPr>
      <w:rFonts w:cs="Times New Roman"/>
      <w:color w:val="000000"/>
      <w:sz w:val="24"/>
      <w:szCs w:val="28"/>
      <w:shd w:val="clear" w:color="auto" w:fill="FFFFFF"/>
    </w:rPr>
  </w:style>
  <w:style w:type="character" w:styleId="a4">
    <w:name w:val="Hyperlink"/>
    <w:basedOn w:val="a0"/>
    <w:uiPriority w:val="99"/>
    <w:unhideWhenUsed/>
    <w:rsid w:val="003B57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6EA4"/>
  </w:style>
  <w:style w:type="character" w:styleId="HTML">
    <w:name w:val="HTML Typewriter"/>
    <w:basedOn w:val="a0"/>
    <w:uiPriority w:val="99"/>
    <w:semiHidden/>
    <w:unhideWhenUsed/>
    <w:rsid w:val="00AF6EA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51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tiger.ftk.spbstu.ru/trac/edu-db-2016/ticket/2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34</cp:revision>
  <dcterms:created xsi:type="dcterms:W3CDTF">2016-11-27T15:35:00Z</dcterms:created>
  <dcterms:modified xsi:type="dcterms:W3CDTF">2016-12-23T11:48:00Z</dcterms:modified>
</cp:coreProperties>
</file>