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44DA" w14:textId="20486833" w:rsidR="00382A5E" w:rsidRPr="00382A5E" w:rsidRDefault="00382A5E" w:rsidP="00382A5E">
      <w:pPr>
        <w:widowControl/>
        <w:rPr>
          <w:sz w:val="24"/>
          <w:szCs w:val="24"/>
          <w:lang w:val="en-UA"/>
        </w:rPr>
      </w:pPr>
      <w:r w:rsidRPr="00382A5E">
        <w:rPr>
          <w:sz w:val="24"/>
          <w:szCs w:val="24"/>
          <w:lang w:val="en-UA"/>
        </w:rPr>
        <w:fldChar w:fldCharType="begin"/>
      </w:r>
      <w:r w:rsidRPr="00382A5E">
        <w:rPr>
          <w:sz w:val="24"/>
          <w:szCs w:val="24"/>
          <w:lang w:val="en-UA"/>
        </w:rPr>
        <w:instrText xml:space="preserve"> INCLUDEPICTURE "/var/folders/2_/n8g24tp960qd15cjngckb26r0000gn/T/com.microsoft.Word/WebArchiveCopyPasteTempFiles/ccc-logo-1200x627.png" \* MERGEFORMATINET </w:instrText>
      </w:r>
      <w:r w:rsidRPr="00382A5E">
        <w:rPr>
          <w:sz w:val="24"/>
          <w:szCs w:val="24"/>
          <w:lang w:val="en-UA"/>
        </w:rPr>
        <w:fldChar w:fldCharType="separate"/>
      </w:r>
      <w:r w:rsidRPr="00382A5E">
        <w:rPr>
          <w:noProof/>
          <w:sz w:val="24"/>
          <w:szCs w:val="24"/>
          <w:lang w:val="en-UA"/>
        </w:rPr>
        <w:drawing>
          <wp:inline distT="0" distB="0" distL="0" distR="0" wp14:anchorId="14D228FF" wp14:editId="4633E4F4">
            <wp:extent cx="2170290" cy="1134533"/>
            <wp:effectExtent l="0" t="0" r="1905" b="0"/>
            <wp:docPr id="5" name="Picture 5" descr="Copyright.com: Your Resource for Pay-Per-Use Licensing - Copyright  Clearanc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com: Your Resource for Pay-Per-Use Licensing - Copyright  Clearance 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17" cy="1141239"/>
                    </a:xfrm>
                    <a:prstGeom prst="rect">
                      <a:avLst/>
                    </a:prstGeom>
                    <a:noFill/>
                    <a:ln>
                      <a:noFill/>
                    </a:ln>
                  </pic:spPr>
                </pic:pic>
              </a:graphicData>
            </a:graphic>
          </wp:inline>
        </w:drawing>
      </w:r>
      <w:r w:rsidRPr="00382A5E">
        <w:rPr>
          <w:sz w:val="24"/>
          <w:szCs w:val="24"/>
          <w:lang w:val="en-UA"/>
        </w:rPr>
        <w:fldChar w:fldCharType="end"/>
      </w:r>
    </w:p>
    <w:p w14:paraId="3028BDAE" w14:textId="2601777B" w:rsidR="00AF4867" w:rsidRPr="002E5982" w:rsidRDefault="00AF4867">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21517729" w14:textId="4FE34B84" w:rsidR="00AF4867" w:rsidRDefault="00AF4867">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5DD4EFDA" w14:textId="4D02636C" w:rsidR="00382A5E" w:rsidRDefault="00382A5E">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6FAD0F48" w14:textId="5D303052" w:rsidR="00382A5E" w:rsidRDefault="00382A5E">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1CBA9AAC" w14:textId="77777777" w:rsidR="00382A5E" w:rsidRPr="008A270D" w:rsidRDefault="00382A5E">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58867F20" w14:textId="77777777" w:rsidR="00AF4867" w:rsidRPr="008A270D" w:rsidRDefault="00AF4867">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3E0EB476" w14:textId="77777777" w:rsidR="00425F7C" w:rsidRPr="008A270D" w:rsidRDefault="00425F7C">
      <w:pPr>
        <w:keepLines/>
        <w:widowControl/>
        <w:pBdr>
          <w:top w:val="nil"/>
          <w:left w:val="nil"/>
          <w:bottom w:val="nil"/>
          <w:right w:val="nil"/>
          <w:between w:val="nil"/>
        </w:pBdr>
        <w:spacing w:after="120"/>
        <w:jc w:val="both"/>
        <w:rPr>
          <w:rFonts w:ascii="Calibri" w:eastAsia="Calibri" w:hAnsi="Calibri" w:cs="Calibri"/>
          <w:color w:val="000000"/>
          <w:sz w:val="24"/>
          <w:szCs w:val="24"/>
        </w:rPr>
      </w:pPr>
    </w:p>
    <w:tbl>
      <w:tblPr>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9357"/>
      </w:tblGrid>
      <w:tr w:rsidR="0019582A" w:rsidRPr="008A270D" w14:paraId="5F2C1E6C" w14:textId="77777777">
        <w:trPr>
          <w:trHeight w:val="1580"/>
        </w:trPr>
        <w:tc>
          <w:tcPr>
            <w:tcW w:w="9357" w:type="dxa"/>
            <w:tcBorders>
              <w:top w:val="single" w:sz="4" w:space="0" w:color="FFFFFF"/>
              <w:left w:val="single" w:sz="4" w:space="0" w:color="FFFFFF"/>
              <w:bottom w:val="single" w:sz="4" w:space="0" w:color="FFFFFF"/>
              <w:right w:val="single" w:sz="4" w:space="0" w:color="FFFFFF"/>
            </w:tcBorders>
            <w:vAlign w:val="center"/>
          </w:tcPr>
          <w:p w14:paraId="552DF566" w14:textId="77777777" w:rsidR="0019582A" w:rsidRPr="00CF01ED" w:rsidRDefault="00F22E0D" w:rsidP="00CF01ED">
            <w:pPr>
              <w:pStyle w:val="Title"/>
            </w:pPr>
            <w:r w:rsidRPr="00CF01ED">
              <w:t xml:space="preserve">PERFORMANCE TEST </w:t>
            </w:r>
            <w:r w:rsidR="00D77937" w:rsidRPr="00CF01ED">
              <w:t>PLAN</w:t>
            </w:r>
          </w:p>
        </w:tc>
      </w:tr>
      <w:tr w:rsidR="0019582A" w:rsidRPr="008A270D" w14:paraId="74C39AA7" w14:textId="77777777">
        <w:tc>
          <w:tcPr>
            <w:tcW w:w="9357" w:type="dxa"/>
            <w:tcBorders>
              <w:top w:val="single" w:sz="4" w:space="0" w:color="FFFFFF"/>
              <w:left w:val="single" w:sz="4" w:space="0" w:color="FFFFFF"/>
              <w:bottom w:val="single" w:sz="4" w:space="0" w:color="FFFFFF"/>
              <w:right w:val="single" w:sz="4" w:space="0" w:color="FFFFFF"/>
            </w:tcBorders>
            <w:vAlign w:val="center"/>
          </w:tcPr>
          <w:p w14:paraId="3A98034E" w14:textId="57D4F547" w:rsidR="0019582A" w:rsidRPr="009065CA" w:rsidRDefault="00382A5E" w:rsidP="00CF01ED">
            <w:pPr>
              <w:pStyle w:val="Subtitle"/>
              <w:rPr>
                <w:rFonts w:asciiTheme="majorHAnsi" w:hAnsiTheme="majorHAnsi" w:cstheme="majorHAnsi"/>
                <w:sz w:val="36"/>
                <w:szCs w:val="36"/>
              </w:rPr>
            </w:pPr>
            <w:bookmarkStart w:id="0" w:name="_pmu488uzh7od" w:colFirst="0" w:colLast="0"/>
            <w:bookmarkEnd w:id="0"/>
            <w:r w:rsidRPr="00382A5E">
              <w:rPr>
                <w:rFonts w:asciiTheme="majorHAnsi" w:hAnsiTheme="majorHAnsi" w:cstheme="majorHAnsi"/>
                <w:sz w:val="36"/>
                <w:szCs w:val="36"/>
              </w:rPr>
              <w:t>RightFind Enterprise</w:t>
            </w:r>
            <w:r>
              <w:rPr>
                <w:rFonts w:asciiTheme="majorHAnsi" w:hAnsiTheme="majorHAnsi" w:cstheme="majorHAnsi"/>
                <w:sz w:val="36"/>
                <w:szCs w:val="36"/>
              </w:rPr>
              <w:t xml:space="preserve"> </w:t>
            </w:r>
            <w:r w:rsidR="008A270D" w:rsidRPr="009065CA">
              <w:rPr>
                <w:rFonts w:asciiTheme="majorHAnsi" w:hAnsiTheme="majorHAnsi" w:cstheme="majorHAnsi"/>
                <w:sz w:val="36"/>
                <w:szCs w:val="36"/>
              </w:rPr>
              <w:t>Performance Testing</w:t>
            </w:r>
          </w:p>
        </w:tc>
      </w:tr>
    </w:tbl>
    <w:p w14:paraId="0F10F846" w14:textId="77777777" w:rsidR="0019582A" w:rsidRPr="008A270D" w:rsidRDefault="0019582A">
      <w:pPr>
        <w:keepLines/>
        <w:widowControl/>
        <w:pBdr>
          <w:top w:val="nil"/>
          <w:left w:val="nil"/>
          <w:bottom w:val="nil"/>
          <w:right w:val="nil"/>
          <w:between w:val="nil"/>
        </w:pBdr>
        <w:spacing w:after="120"/>
        <w:jc w:val="both"/>
        <w:rPr>
          <w:rFonts w:ascii="Calibri" w:eastAsia="Calibri" w:hAnsi="Calibri" w:cs="Calibri"/>
          <w:color w:val="000000"/>
          <w:sz w:val="24"/>
          <w:szCs w:val="24"/>
        </w:rPr>
        <w:sectPr w:rsidR="0019582A" w:rsidRPr="008A270D">
          <w:headerReference w:type="default" r:id="rId9"/>
          <w:footerReference w:type="default" r:id="rId10"/>
          <w:footerReference w:type="first" r:id="rId11"/>
          <w:pgSz w:w="11909" w:h="16834"/>
          <w:pgMar w:top="1134" w:right="851" w:bottom="1134" w:left="1134" w:header="720" w:footer="720" w:gutter="0"/>
          <w:pgNumType w:start="1"/>
          <w:cols w:space="720" w:equalWidth="0">
            <w:col w:w="9360"/>
          </w:cols>
          <w:titlePg/>
        </w:sectPr>
      </w:pPr>
    </w:p>
    <w:p w14:paraId="191155CC" w14:textId="77777777" w:rsidR="0019582A" w:rsidRPr="008A270D" w:rsidRDefault="0019582A">
      <w:pPr>
        <w:pBdr>
          <w:top w:val="nil"/>
          <w:left w:val="nil"/>
          <w:bottom w:val="nil"/>
          <w:right w:val="nil"/>
          <w:between w:val="nil"/>
        </w:pBdr>
        <w:spacing w:line="276" w:lineRule="auto"/>
        <w:rPr>
          <w:rFonts w:ascii="Calibri" w:eastAsia="Calibri" w:hAnsi="Calibri" w:cs="Calibri"/>
          <w:color w:val="000000"/>
          <w:sz w:val="24"/>
          <w:szCs w:val="24"/>
        </w:rPr>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641"/>
        <w:gridCol w:w="1514"/>
        <w:gridCol w:w="3150"/>
        <w:gridCol w:w="1980"/>
        <w:gridCol w:w="811"/>
        <w:gridCol w:w="1251"/>
      </w:tblGrid>
      <w:tr w:rsidR="00CF01ED" w:rsidRPr="008A270D" w14:paraId="4BA13839" w14:textId="77777777" w:rsidTr="00CF01ED">
        <w:tc>
          <w:tcPr>
            <w:tcW w:w="9347" w:type="dxa"/>
            <w:gridSpan w:val="6"/>
            <w:shd w:val="clear" w:color="auto" w:fill="EEECE1" w:themeFill="background2"/>
          </w:tcPr>
          <w:p w14:paraId="491527B5" w14:textId="6890F968" w:rsidR="00CF01ED" w:rsidRPr="008A270D" w:rsidRDefault="00CF01ED" w:rsidP="00CF01ED">
            <w:pPr>
              <w:jc w:val="center"/>
              <w:rPr>
                <w:sz w:val="24"/>
                <w:szCs w:val="24"/>
              </w:rPr>
            </w:pPr>
            <w:r>
              <w:rPr>
                <w:rFonts w:ascii="Calibri" w:eastAsia="Calibri" w:hAnsi="Calibri" w:cs="Calibri"/>
              </w:rPr>
              <w:t>REVISION HISTORY</w:t>
            </w:r>
          </w:p>
        </w:tc>
      </w:tr>
      <w:tr w:rsidR="0019582A" w:rsidRPr="008A270D" w14:paraId="54F0BFFD" w14:textId="77777777" w:rsidTr="00CF01ED">
        <w:tc>
          <w:tcPr>
            <w:tcW w:w="641" w:type="dxa"/>
            <w:vMerge w:val="restart"/>
            <w:vAlign w:val="center"/>
          </w:tcPr>
          <w:p w14:paraId="02F6CB03" w14:textId="77777777" w:rsidR="0019582A" w:rsidRPr="00CF01ED" w:rsidRDefault="00F22E0D">
            <w:r w:rsidRPr="00CF01ED">
              <w:rPr>
                <w:rFonts w:ascii="Calibri" w:eastAsia="Calibri" w:hAnsi="Calibri" w:cs="Calibri"/>
              </w:rPr>
              <w:t>Ver.</w:t>
            </w:r>
          </w:p>
        </w:tc>
        <w:tc>
          <w:tcPr>
            <w:tcW w:w="1514" w:type="dxa"/>
            <w:vMerge w:val="restart"/>
            <w:vAlign w:val="center"/>
          </w:tcPr>
          <w:p w14:paraId="50D6DF92" w14:textId="77777777" w:rsidR="0019582A" w:rsidRPr="00CF01ED" w:rsidRDefault="00F22E0D">
            <w:r w:rsidRPr="00CF01ED">
              <w:rPr>
                <w:rFonts w:ascii="Calibri" w:eastAsia="Calibri" w:hAnsi="Calibri" w:cs="Calibri"/>
              </w:rPr>
              <w:t>Description of Change</w:t>
            </w:r>
          </w:p>
        </w:tc>
        <w:tc>
          <w:tcPr>
            <w:tcW w:w="3150" w:type="dxa"/>
            <w:vMerge w:val="restart"/>
            <w:vAlign w:val="center"/>
          </w:tcPr>
          <w:p w14:paraId="5E4BC7B2" w14:textId="77777777" w:rsidR="0019582A" w:rsidRPr="00CF01ED" w:rsidRDefault="00F22E0D">
            <w:r w:rsidRPr="00CF01ED">
              <w:rPr>
                <w:rFonts w:ascii="Calibri" w:eastAsia="Calibri" w:hAnsi="Calibri" w:cs="Calibri"/>
              </w:rPr>
              <w:t>Author</w:t>
            </w:r>
          </w:p>
        </w:tc>
        <w:tc>
          <w:tcPr>
            <w:tcW w:w="1980" w:type="dxa"/>
            <w:vMerge w:val="restart"/>
            <w:vAlign w:val="center"/>
          </w:tcPr>
          <w:p w14:paraId="1C38D879" w14:textId="77777777" w:rsidR="0019582A" w:rsidRPr="00CF01ED" w:rsidRDefault="00F22E0D">
            <w:r w:rsidRPr="00CF01ED">
              <w:rPr>
                <w:rFonts w:ascii="Calibri" w:eastAsia="Calibri" w:hAnsi="Calibri" w:cs="Calibri"/>
              </w:rPr>
              <w:t>Date</w:t>
            </w:r>
          </w:p>
        </w:tc>
        <w:tc>
          <w:tcPr>
            <w:tcW w:w="2062" w:type="dxa"/>
            <w:gridSpan w:val="2"/>
            <w:vAlign w:val="center"/>
          </w:tcPr>
          <w:p w14:paraId="4BD56782" w14:textId="77777777" w:rsidR="0019582A" w:rsidRPr="00CF01ED" w:rsidRDefault="00F22E0D" w:rsidP="00A7000C">
            <w:pPr>
              <w:jc w:val="center"/>
            </w:pPr>
            <w:r w:rsidRPr="00CF01ED">
              <w:rPr>
                <w:rFonts w:ascii="Calibri" w:eastAsia="Calibri" w:hAnsi="Calibri" w:cs="Calibri"/>
              </w:rPr>
              <w:t>Approved</w:t>
            </w:r>
          </w:p>
        </w:tc>
      </w:tr>
      <w:tr w:rsidR="0019582A" w:rsidRPr="008A270D" w14:paraId="16B790D3" w14:textId="77777777" w:rsidTr="00CF01ED">
        <w:tc>
          <w:tcPr>
            <w:tcW w:w="641" w:type="dxa"/>
            <w:vMerge/>
            <w:vAlign w:val="center"/>
          </w:tcPr>
          <w:p w14:paraId="33023DFA" w14:textId="77777777" w:rsidR="0019582A" w:rsidRPr="00CF01ED" w:rsidRDefault="0019582A">
            <w:pPr>
              <w:pBdr>
                <w:top w:val="nil"/>
                <w:left w:val="nil"/>
                <w:bottom w:val="nil"/>
                <w:right w:val="nil"/>
                <w:between w:val="nil"/>
              </w:pBdr>
              <w:spacing w:line="276" w:lineRule="auto"/>
            </w:pPr>
          </w:p>
        </w:tc>
        <w:tc>
          <w:tcPr>
            <w:tcW w:w="1514" w:type="dxa"/>
            <w:vMerge/>
            <w:vAlign w:val="center"/>
          </w:tcPr>
          <w:p w14:paraId="78107D54" w14:textId="77777777" w:rsidR="0019582A" w:rsidRPr="00CF01ED" w:rsidRDefault="0019582A">
            <w:pPr>
              <w:pBdr>
                <w:top w:val="nil"/>
                <w:left w:val="nil"/>
                <w:bottom w:val="nil"/>
                <w:right w:val="nil"/>
                <w:between w:val="nil"/>
              </w:pBdr>
              <w:spacing w:line="276" w:lineRule="auto"/>
            </w:pPr>
          </w:p>
        </w:tc>
        <w:tc>
          <w:tcPr>
            <w:tcW w:w="3150" w:type="dxa"/>
            <w:vMerge/>
            <w:vAlign w:val="center"/>
          </w:tcPr>
          <w:p w14:paraId="2BA4F3BB" w14:textId="77777777" w:rsidR="0019582A" w:rsidRPr="00CF01ED" w:rsidRDefault="0019582A">
            <w:pPr>
              <w:pBdr>
                <w:top w:val="nil"/>
                <w:left w:val="nil"/>
                <w:bottom w:val="nil"/>
                <w:right w:val="nil"/>
                <w:between w:val="nil"/>
              </w:pBdr>
              <w:spacing w:line="276" w:lineRule="auto"/>
            </w:pPr>
          </w:p>
        </w:tc>
        <w:tc>
          <w:tcPr>
            <w:tcW w:w="1980" w:type="dxa"/>
            <w:vMerge/>
            <w:vAlign w:val="center"/>
          </w:tcPr>
          <w:p w14:paraId="72271C48" w14:textId="77777777" w:rsidR="0019582A" w:rsidRPr="00CF01ED" w:rsidRDefault="0019582A">
            <w:pPr>
              <w:pBdr>
                <w:top w:val="nil"/>
                <w:left w:val="nil"/>
                <w:bottom w:val="nil"/>
                <w:right w:val="nil"/>
                <w:between w:val="nil"/>
              </w:pBdr>
              <w:spacing w:line="276" w:lineRule="auto"/>
            </w:pPr>
          </w:p>
        </w:tc>
        <w:tc>
          <w:tcPr>
            <w:tcW w:w="811" w:type="dxa"/>
            <w:vAlign w:val="center"/>
          </w:tcPr>
          <w:p w14:paraId="6174DDB5" w14:textId="77777777" w:rsidR="0019582A" w:rsidRPr="00CF01ED" w:rsidRDefault="00F22E0D">
            <w:r w:rsidRPr="00CF01ED">
              <w:t>Name</w:t>
            </w:r>
          </w:p>
        </w:tc>
        <w:tc>
          <w:tcPr>
            <w:tcW w:w="1251" w:type="dxa"/>
            <w:vAlign w:val="center"/>
          </w:tcPr>
          <w:p w14:paraId="5B6A43CA" w14:textId="77777777" w:rsidR="0019582A" w:rsidRPr="00CF01ED" w:rsidRDefault="00F22E0D">
            <w:r w:rsidRPr="00CF01ED">
              <w:t>Effective Date</w:t>
            </w:r>
          </w:p>
        </w:tc>
      </w:tr>
      <w:tr w:rsidR="0019582A" w:rsidRPr="008A270D" w14:paraId="28B542C9" w14:textId="77777777" w:rsidTr="00CF01ED">
        <w:tc>
          <w:tcPr>
            <w:tcW w:w="641" w:type="dxa"/>
            <w:vAlign w:val="center"/>
          </w:tcPr>
          <w:p w14:paraId="1B3BAC79" w14:textId="77777777" w:rsidR="0019582A" w:rsidRPr="00CF01ED" w:rsidRDefault="00F22E0D">
            <w:r w:rsidRPr="00CF01ED">
              <w:rPr>
                <w:rFonts w:ascii="Calibri" w:eastAsia="Calibri" w:hAnsi="Calibri" w:cs="Calibri"/>
              </w:rPr>
              <w:t>0.1</w:t>
            </w:r>
          </w:p>
        </w:tc>
        <w:tc>
          <w:tcPr>
            <w:tcW w:w="1514" w:type="dxa"/>
            <w:vAlign w:val="center"/>
          </w:tcPr>
          <w:p w14:paraId="5B544BD0" w14:textId="4DFE79D0" w:rsidR="0019582A" w:rsidRPr="00CF01ED" w:rsidRDefault="00CF01ED">
            <w:r w:rsidRPr="00CF01ED">
              <w:rPr>
                <w:rFonts w:ascii="Calibri" w:eastAsia="Calibri" w:hAnsi="Calibri" w:cs="Calibri"/>
              </w:rPr>
              <w:t xml:space="preserve">Initial </w:t>
            </w:r>
            <w:r w:rsidR="00A30234" w:rsidRPr="00CF01ED">
              <w:rPr>
                <w:rFonts w:ascii="Calibri" w:eastAsia="Calibri" w:hAnsi="Calibri" w:cs="Calibri"/>
              </w:rPr>
              <w:t>V</w:t>
            </w:r>
            <w:r w:rsidR="0055018D" w:rsidRPr="00CF01ED">
              <w:rPr>
                <w:rFonts w:ascii="Calibri" w:eastAsia="Calibri" w:hAnsi="Calibri" w:cs="Calibri"/>
              </w:rPr>
              <w:t>ersion</w:t>
            </w:r>
          </w:p>
        </w:tc>
        <w:tc>
          <w:tcPr>
            <w:tcW w:w="3150" w:type="dxa"/>
            <w:vAlign w:val="center"/>
          </w:tcPr>
          <w:p w14:paraId="4BED4AB2" w14:textId="1B654D6F" w:rsidR="0019582A" w:rsidRPr="00CF01ED" w:rsidRDefault="00382A5E" w:rsidP="00382A5E">
            <w:r w:rsidRPr="00382A5E">
              <w:rPr>
                <w:rFonts w:ascii="Calibri" w:eastAsia="Calibri" w:hAnsi="Calibri" w:cs="Calibri"/>
              </w:rPr>
              <w:t xml:space="preserve">Denys Hurt </w:t>
            </w:r>
            <w:hyperlink r:id="rId12" w:history="1">
              <w:r w:rsidRPr="00382A5E">
                <w:rPr>
                  <w:rStyle w:val="Hyperlink"/>
                  <w:rFonts w:ascii="Calibri" w:eastAsia="Calibri" w:hAnsi="Calibri" w:cs="Calibri"/>
                </w:rPr>
                <w:t>dhurt@copyright.com</w:t>
              </w:r>
            </w:hyperlink>
          </w:p>
        </w:tc>
        <w:tc>
          <w:tcPr>
            <w:tcW w:w="1980" w:type="dxa"/>
            <w:vAlign w:val="center"/>
          </w:tcPr>
          <w:p w14:paraId="69576A39" w14:textId="1E4C5EB7" w:rsidR="0019582A" w:rsidRPr="00CF01ED" w:rsidRDefault="00382A5E">
            <w:r>
              <w:rPr>
                <w:rFonts w:ascii="Calibri" w:eastAsia="Calibri" w:hAnsi="Calibri" w:cs="Calibri"/>
              </w:rPr>
              <w:t>8</w:t>
            </w:r>
            <w:r w:rsidR="00D77937" w:rsidRPr="00CF01ED">
              <w:rPr>
                <w:rFonts w:ascii="Calibri" w:eastAsia="Calibri" w:hAnsi="Calibri" w:cs="Calibri"/>
              </w:rPr>
              <w:t>-</w:t>
            </w:r>
            <w:r>
              <w:rPr>
                <w:rFonts w:ascii="Calibri" w:eastAsia="Calibri" w:hAnsi="Calibri" w:cs="Calibri"/>
              </w:rPr>
              <w:t>July</w:t>
            </w:r>
            <w:r w:rsidR="00F22E0D" w:rsidRPr="00CF01ED">
              <w:rPr>
                <w:rFonts w:ascii="Calibri" w:eastAsia="Calibri" w:hAnsi="Calibri" w:cs="Calibri"/>
              </w:rPr>
              <w:t>-20</w:t>
            </w:r>
            <w:r w:rsidR="00D77937" w:rsidRPr="00CF01ED">
              <w:rPr>
                <w:rFonts w:ascii="Calibri" w:eastAsia="Calibri" w:hAnsi="Calibri" w:cs="Calibri"/>
              </w:rPr>
              <w:t>2</w:t>
            </w:r>
            <w:r>
              <w:rPr>
                <w:rFonts w:ascii="Calibri" w:eastAsia="Calibri" w:hAnsi="Calibri" w:cs="Calibri"/>
              </w:rPr>
              <w:t>1</w:t>
            </w:r>
          </w:p>
        </w:tc>
        <w:tc>
          <w:tcPr>
            <w:tcW w:w="811" w:type="dxa"/>
            <w:vAlign w:val="center"/>
          </w:tcPr>
          <w:p w14:paraId="59930B8F" w14:textId="77777777" w:rsidR="0019582A" w:rsidRPr="00CF01ED" w:rsidRDefault="0019582A"/>
        </w:tc>
        <w:tc>
          <w:tcPr>
            <w:tcW w:w="1251" w:type="dxa"/>
            <w:vAlign w:val="center"/>
          </w:tcPr>
          <w:p w14:paraId="792F5AA4" w14:textId="77777777" w:rsidR="0019582A" w:rsidRPr="00CF01ED" w:rsidRDefault="0019582A"/>
        </w:tc>
      </w:tr>
    </w:tbl>
    <w:p w14:paraId="4CCFE093" w14:textId="77777777" w:rsidR="0019582A" w:rsidRPr="008A270D" w:rsidRDefault="0019582A">
      <w:pPr>
        <w:keepLines/>
        <w:widowControl/>
        <w:pBdr>
          <w:top w:val="nil"/>
          <w:left w:val="nil"/>
          <w:bottom w:val="nil"/>
          <w:right w:val="nil"/>
          <w:between w:val="nil"/>
        </w:pBdr>
        <w:spacing w:after="120"/>
        <w:jc w:val="both"/>
        <w:rPr>
          <w:rFonts w:ascii="Calibri" w:eastAsia="Calibri" w:hAnsi="Calibri" w:cs="Calibri"/>
          <w:color w:val="000000"/>
          <w:sz w:val="24"/>
          <w:szCs w:val="24"/>
        </w:rPr>
      </w:pPr>
    </w:p>
    <w:p w14:paraId="5DE75326" w14:textId="77777777" w:rsidR="0019582A" w:rsidRPr="008A270D" w:rsidRDefault="00F22E0D">
      <w:pPr>
        <w:keepLines/>
        <w:widowControl/>
        <w:pBdr>
          <w:top w:val="nil"/>
          <w:left w:val="nil"/>
          <w:bottom w:val="nil"/>
          <w:right w:val="nil"/>
          <w:between w:val="nil"/>
        </w:pBdr>
        <w:spacing w:after="120"/>
        <w:jc w:val="both"/>
        <w:rPr>
          <w:rFonts w:ascii="Calibri" w:eastAsia="Calibri" w:hAnsi="Calibri" w:cs="Calibri"/>
          <w:color w:val="000000"/>
          <w:sz w:val="24"/>
          <w:szCs w:val="24"/>
        </w:rPr>
      </w:pPr>
      <w:bookmarkStart w:id="1" w:name="_gjdgxs" w:colFirst="0" w:colLast="0"/>
      <w:bookmarkEnd w:id="1"/>
      <w:r w:rsidRPr="008A270D">
        <w:rPr>
          <w:sz w:val="24"/>
          <w:szCs w:val="24"/>
        </w:rPr>
        <w:br w:type="page"/>
      </w:r>
    </w:p>
    <w:p w14:paraId="0E6DBA4A" w14:textId="46F0E160" w:rsidR="0019582A" w:rsidRPr="008A270D" w:rsidRDefault="00B258C9">
      <w:pPr>
        <w:keepNext/>
        <w:keepLines/>
        <w:widowControl/>
        <w:pBdr>
          <w:top w:val="nil"/>
          <w:left w:val="nil"/>
          <w:bottom w:val="nil"/>
          <w:right w:val="nil"/>
          <w:between w:val="nil"/>
        </w:pBdr>
        <w:spacing w:before="240"/>
        <w:ind w:left="431" w:hanging="431"/>
        <w:jc w:val="center"/>
        <w:rPr>
          <w:rFonts w:ascii="Calibri" w:eastAsia="Calibri" w:hAnsi="Calibri" w:cs="Calibri"/>
          <w:b/>
          <w:smallCaps/>
          <w:color w:val="464547"/>
          <w:sz w:val="24"/>
          <w:szCs w:val="24"/>
        </w:rPr>
      </w:pPr>
      <w:r w:rsidRPr="008A270D">
        <w:rPr>
          <w:rFonts w:ascii="Calibri" w:eastAsia="Calibri" w:hAnsi="Calibri" w:cs="Calibri"/>
          <w:b/>
          <w:smallCaps/>
          <w:color w:val="464547"/>
          <w:sz w:val="24"/>
          <w:szCs w:val="24"/>
        </w:rPr>
        <w:lastRenderedPageBreak/>
        <w:t>CONTENTS</w:t>
      </w:r>
    </w:p>
    <w:p w14:paraId="113017C3" w14:textId="77777777" w:rsidR="00B258C9" w:rsidRPr="00052BC6" w:rsidRDefault="00B258C9">
      <w:pPr>
        <w:keepNext/>
        <w:keepLines/>
        <w:widowControl/>
        <w:pBdr>
          <w:top w:val="nil"/>
          <w:left w:val="nil"/>
          <w:bottom w:val="nil"/>
          <w:right w:val="nil"/>
          <w:between w:val="nil"/>
        </w:pBdr>
        <w:spacing w:before="240"/>
        <w:ind w:left="431" w:hanging="431"/>
        <w:jc w:val="center"/>
        <w:rPr>
          <w:rFonts w:ascii="Calibri" w:eastAsia="Calibri" w:hAnsi="Calibri" w:cs="Calibri"/>
          <w:b/>
          <w:smallCaps/>
          <w:color w:val="464547"/>
          <w:sz w:val="24"/>
          <w:szCs w:val="24"/>
        </w:rPr>
      </w:pPr>
    </w:p>
    <w:bookmarkStart w:id="2" w:name="_dv97wq787h9b" w:colFirst="0" w:colLast="0" w:displacedByCustomXml="next"/>
    <w:bookmarkEnd w:id="2" w:displacedByCustomXml="next"/>
    <w:sdt>
      <w:sdtPr>
        <w:rPr>
          <w:rFonts w:ascii="Times New Roman" w:eastAsia="Times New Roman" w:hAnsi="Times New Roman" w:cs="Times New Roman"/>
          <w:b w:val="0"/>
          <w:bCs w:val="0"/>
          <w:color w:val="auto"/>
          <w:sz w:val="20"/>
          <w:szCs w:val="20"/>
        </w:rPr>
        <w:id w:val="595602951"/>
        <w:docPartObj>
          <w:docPartGallery w:val="Table of Contents"/>
          <w:docPartUnique/>
        </w:docPartObj>
      </w:sdtPr>
      <w:sdtEndPr>
        <w:rPr>
          <w:noProof/>
        </w:rPr>
      </w:sdtEndPr>
      <w:sdtContent>
        <w:p w14:paraId="66C88248" w14:textId="14C19244" w:rsidR="002F4A56" w:rsidRDefault="002F4A56">
          <w:pPr>
            <w:pStyle w:val="TOCHeading"/>
          </w:pPr>
        </w:p>
        <w:p w14:paraId="36C9182D" w14:textId="1DC772C1" w:rsidR="002F4A56" w:rsidRDefault="002F4A56">
          <w:pPr>
            <w:pStyle w:val="TOC1"/>
            <w:tabs>
              <w:tab w:val="left" w:pos="400"/>
              <w:tab w:val="right" w:leader="dot" w:pos="9350"/>
            </w:tabs>
            <w:rPr>
              <w:rFonts w:eastAsiaTheme="minorEastAsia" w:cstheme="minorBidi"/>
              <w:b w:val="0"/>
              <w:bCs w:val="0"/>
              <w:i w:val="0"/>
              <w:iCs w:val="0"/>
              <w:noProof/>
              <w:lang w:val="en-UA"/>
            </w:rPr>
          </w:pPr>
          <w:r>
            <w:rPr>
              <w:b w:val="0"/>
              <w:bCs w:val="0"/>
            </w:rPr>
            <w:fldChar w:fldCharType="begin"/>
          </w:r>
          <w:r>
            <w:instrText xml:space="preserve"> TOC \o "1-3" \h \z \u </w:instrText>
          </w:r>
          <w:r>
            <w:rPr>
              <w:b w:val="0"/>
              <w:bCs w:val="0"/>
            </w:rPr>
            <w:fldChar w:fldCharType="separate"/>
          </w:r>
          <w:hyperlink w:anchor="_Toc76665331" w:history="1">
            <w:r w:rsidRPr="0057537C">
              <w:rPr>
                <w:rStyle w:val="Hyperlink"/>
                <w:noProof/>
              </w:rPr>
              <w:t>1</w:t>
            </w:r>
            <w:r>
              <w:rPr>
                <w:rFonts w:eastAsiaTheme="minorEastAsia" w:cstheme="minorBidi"/>
                <w:b w:val="0"/>
                <w:bCs w:val="0"/>
                <w:i w:val="0"/>
                <w:iCs w:val="0"/>
                <w:noProof/>
                <w:lang w:val="en-UA"/>
              </w:rPr>
              <w:tab/>
            </w:r>
            <w:r w:rsidRPr="0057537C">
              <w:rPr>
                <w:rStyle w:val="Hyperlink"/>
                <w:noProof/>
              </w:rPr>
              <w:t>INTRODUCTION</w:t>
            </w:r>
            <w:r>
              <w:rPr>
                <w:noProof/>
                <w:webHidden/>
              </w:rPr>
              <w:tab/>
            </w:r>
            <w:r>
              <w:rPr>
                <w:noProof/>
                <w:webHidden/>
              </w:rPr>
              <w:fldChar w:fldCharType="begin"/>
            </w:r>
            <w:r>
              <w:rPr>
                <w:noProof/>
                <w:webHidden/>
              </w:rPr>
              <w:instrText xml:space="preserve"> PAGEREF _Toc76665331 \h </w:instrText>
            </w:r>
            <w:r>
              <w:rPr>
                <w:noProof/>
                <w:webHidden/>
              </w:rPr>
            </w:r>
            <w:r>
              <w:rPr>
                <w:noProof/>
                <w:webHidden/>
              </w:rPr>
              <w:fldChar w:fldCharType="separate"/>
            </w:r>
            <w:r>
              <w:rPr>
                <w:noProof/>
                <w:webHidden/>
              </w:rPr>
              <w:t>4</w:t>
            </w:r>
            <w:r>
              <w:rPr>
                <w:noProof/>
                <w:webHidden/>
              </w:rPr>
              <w:fldChar w:fldCharType="end"/>
            </w:r>
          </w:hyperlink>
        </w:p>
        <w:p w14:paraId="5BB15462" w14:textId="58233AF4" w:rsidR="002F4A56" w:rsidRDefault="00CD7C48" w:rsidP="002F4A56">
          <w:pPr>
            <w:pStyle w:val="TOC2"/>
            <w:rPr>
              <w:rFonts w:eastAsiaTheme="minorEastAsia" w:cstheme="minorBidi"/>
              <w:b/>
              <w:bCs/>
              <w:sz w:val="24"/>
              <w:szCs w:val="24"/>
              <w:lang w:val="en-UA"/>
            </w:rPr>
          </w:pPr>
          <w:hyperlink w:anchor="_Toc76665332" w:history="1">
            <w:r w:rsidR="002F4A56" w:rsidRPr="0057537C">
              <w:rPr>
                <w:rStyle w:val="Hyperlink"/>
              </w:rPr>
              <w:t>1.1</w:t>
            </w:r>
            <w:r w:rsidR="002F4A56">
              <w:rPr>
                <w:rFonts w:eastAsiaTheme="minorEastAsia" w:cstheme="minorBidi"/>
                <w:b/>
                <w:bCs/>
                <w:sz w:val="24"/>
                <w:szCs w:val="24"/>
                <w:lang w:val="en-UA"/>
              </w:rPr>
              <w:tab/>
            </w:r>
            <w:r w:rsidR="002F4A56" w:rsidRPr="0057537C">
              <w:rPr>
                <w:rStyle w:val="Hyperlink"/>
              </w:rPr>
              <w:t>DEFINITIONS, ACRONYMS, ABBREVIATIONS</w:t>
            </w:r>
            <w:r w:rsidR="002F4A56">
              <w:rPr>
                <w:webHidden/>
              </w:rPr>
              <w:tab/>
            </w:r>
            <w:r w:rsidR="002F4A56">
              <w:rPr>
                <w:webHidden/>
              </w:rPr>
              <w:fldChar w:fldCharType="begin"/>
            </w:r>
            <w:r w:rsidR="002F4A56">
              <w:rPr>
                <w:webHidden/>
              </w:rPr>
              <w:instrText xml:space="preserve"> PAGEREF _Toc76665332 \h </w:instrText>
            </w:r>
            <w:r w:rsidR="002F4A56">
              <w:rPr>
                <w:webHidden/>
              </w:rPr>
            </w:r>
            <w:r w:rsidR="002F4A56">
              <w:rPr>
                <w:webHidden/>
              </w:rPr>
              <w:fldChar w:fldCharType="separate"/>
            </w:r>
            <w:r w:rsidR="002F4A56">
              <w:rPr>
                <w:webHidden/>
              </w:rPr>
              <w:t>4</w:t>
            </w:r>
            <w:r w:rsidR="002F4A56">
              <w:rPr>
                <w:webHidden/>
              </w:rPr>
              <w:fldChar w:fldCharType="end"/>
            </w:r>
          </w:hyperlink>
        </w:p>
        <w:p w14:paraId="3CFF0BDE" w14:textId="608F2314" w:rsidR="002F4A56" w:rsidRDefault="00CD7C48">
          <w:pPr>
            <w:pStyle w:val="TOC1"/>
            <w:tabs>
              <w:tab w:val="left" w:pos="400"/>
              <w:tab w:val="right" w:leader="dot" w:pos="9350"/>
            </w:tabs>
            <w:rPr>
              <w:rFonts w:eastAsiaTheme="minorEastAsia" w:cstheme="minorBidi"/>
              <w:b w:val="0"/>
              <w:bCs w:val="0"/>
              <w:i w:val="0"/>
              <w:iCs w:val="0"/>
              <w:noProof/>
              <w:lang w:val="en-UA"/>
            </w:rPr>
          </w:pPr>
          <w:hyperlink w:anchor="_Toc76665333" w:history="1">
            <w:r w:rsidR="002F4A56" w:rsidRPr="0057537C">
              <w:rPr>
                <w:rStyle w:val="Hyperlink"/>
                <w:noProof/>
              </w:rPr>
              <w:t>2</w:t>
            </w:r>
            <w:r w:rsidR="002F4A56">
              <w:rPr>
                <w:rFonts w:eastAsiaTheme="minorEastAsia" w:cstheme="minorBidi"/>
                <w:b w:val="0"/>
                <w:bCs w:val="0"/>
                <w:i w:val="0"/>
                <w:iCs w:val="0"/>
                <w:noProof/>
                <w:lang w:val="en-UA"/>
              </w:rPr>
              <w:tab/>
            </w:r>
            <w:r w:rsidR="002F4A56" w:rsidRPr="0057537C">
              <w:rPr>
                <w:rStyle w:val="Hyperlink"/>
                <w:noProof/>
              </w:rPr>
              <w:t>PERFORMANCE REQUIREMENTS</w:t>
            </w:r>
            <w:r w:rsidR="002F4A56">
              <w:rPr>
                <w:noProof/>
                <w:webHidden/>
              </w:rPr>
              <w:tab/>
            </w:r>
            <w:r w:rsidR="002F4A56">
              <w:rPr>
                <w:noProof/>
                <w:webHidden/>
              </w:rPr>
              <w:fldChar w:fldCharType="begin"/>
            </w:r>
            <w:r w:rsidR="002F4A56">
              <w:rPr>
                <w:noProof/>
                <w:webHidden/>
              </w:rPr>
              <w:instrText xml:space="preserve"> PAGEREF _Toc76665333 \h </w:instrText>
            </w:r>
            <w:r w:rsidR="002F4A56">
              <w:rPr>
                <w:noProof/>
                <w:webHidden/>
              </w:rPr>
            </w:r>
            <w:r w:rsidR="002F4A56">
              <w:rPr>
                <w:noProof/>
                <w:webHidden/>
              </w:rPr>
              <w:fldChar w:fldCharType="separate"/>
            </w:r>
            <w:r w:rsidR="002F4A56">
              <w:rPr>
                <w:noProof/>
                <w:webHidden/>
              </w:rPr>
              <w:t>4</w:t>
            </w:r>
            <w:r w:rsidR="002F4A56">
              <w:rPr>
                <w:noProof/>
                <w:webHidden/>
              </w:rPr>
              <w:fldChar w:fldCharType="end"/>
            </w:r>
          </w:hyperlink>
        </w:p>
        <w:p w14:paraId="1F771C71" w14:textId="6DB0B592" w:rsidR="002F4A56" w:rsidRDefault="00CD7C48">
          <w:pPr>
            <w:pStyle w:val="TOC1"/>
            <w:tabs>
              <w:tab w:val="left" w:pos="400"/>
              <w:tab w:val="right" w:leader="dot" w:pos="9350"/>
            </w:tabs>
            <w:rPr>
              <w:rFonts w:eastAsiaTheme="minorEastAsia" w:cstheme="minorBidi"/>
              <w:b w:val="0"/>
              <w:bCs w:val="0"/>
              <w:i w:val="0"/>
              <w:iCs w:val="0"/>
              <w:noProof/>
              <w:lang w:val="en-UA"/>
            </w:rPr>
          </w:pPr>
          <w:hyperlink w:anchor="_Toc76665334" w:history="1">
            <w:r w:rsidR="002F4A56" w:rsidRPr="0057537C">
              <w:rPr>
                <w:rStyle w:val="Hyperlink"/>
                <w:noProof/>
              </w:rPr>
              <w:t>3</w:t>
            </w:r>
            <w:r w:rsidR="002F4A56">
              <w:rPr>
                <w:rFonts w:eastAsiaTheme="minorEastAsia" w:cstheme="minorBidi"/>
                <w:b w:val="0"/>
                <w:bCs w:val="0"/>
                <w:i w:val="0"/>
                <w:iCs w:val="0"/>
                <w:noProof/>
                <w:lang w:val="en-UA"/>
              </w:rPr>
              <w:tab/>
            </w:r>
            <w:r w:rsidR="002F4A56" w:rsidRPr="0057537C">
              <w:rPr>
                <w:rStyle w:val="Hyperlink"/>
                <w:noProof/>
              </w:rPr>
              <w:t>RISKS</w:t>
            </w:r>
            <w:r w:rsidR="002F4A56">
              <w:rPr>
                <w:noProof/>
                <w:webHidden/>
              </w:rPr>
              <w:tab/>
            </w:r>
            <w:r w:rsidR="002F4A56">
              <w:rPr>
                <w:noProof/>
                <w:webHidden/>
              </w:rPr>
              <w:fldChar w:fldCharType="begin"/>
            </w:r>
            <w:r w:rsidR="002F4A56">
              <w:rPr>
                <w:noProof/>
                <w:webHidden/>
              </w:rPr>
              <w:instrText xml:space="preserve"> PAGEREF _Toc76665334 \h </w:instrText>
            </w:r>
            <w:r w:rsidR="002F4A56">
              <w:rPr>
                <w:noProof/>
                <w:webHidden/>
              </w:rPr>
            </w:r>
            <w:r w:rsidR="002F4A56">
              <w:rPr>
                <w:noProof/>
                <w:webHidden/>
              </w:rPr>
              <w:fldChar w:fldCharType="separate"/>
            </w:r>
            <w:r w:rsidR="002F4A56">
              <w:rPr>
                <w:noProof/>
                <w:webHidden/>
              </w:rPr>
              <w:t>5</w:t>
            </w:r>
            <w:r w:rsidR="002F4A56">
              <w:rPr>
                <w:noProof/>
                <w:webHidden/>
              </w:rPr>
              <w:fldChar w:fldCharType="end"/>
            </w:r>
          </w:hyperlink>
        </w:p>
        <w:p w14:paraId="378AD7E5" w14:textId="434BEE61" w:rsidR="002F4A56" w:rsidRDefault="00CD7C48">
          <w:pPr>
            <w:pStyle w:val="TOC1"/>
            <w:tabs>
              <w:tab w:val="left" w:pos="400"/>
              <w:tab w:val="right" w:leader="dot" w:pos="9350"/>
            </w:tabs>
            <w:rPr>
              <w:rFonts w:eastAsiaTheme="minorEastAsia" w:cstheme="minorBidi"/>
              <w:b w:val="0"/>
              <w:bCs w:val="0"/>
              <w:i w:val="0"/>
              <w:iCs w:val="0"/>
              <w:noProof/>
              <w:lang w:val="en-UA"/>
            </w:rPr>
          </w:pPr>
          <w:hyperlink w:anchor="_Toc76665335" w:history="1">
            <w:r w:rsidR="002F4A56" w:rsidRPr="0057537C">
              <w:rPr>
                <w:rStyle w:val="Hyperlink"/>
                <w:noProof/>
              </w:rPr>
              <w:t>4</w:t>
            </w:r>
            <w:r w:rsidR="002F4A56">
              <w:rPr>
                <w:rFonts w:eastAsiaTheme="minorEastAsia" w:cstheme="minorBidi"/>
                <w:b w:val="0"/>
                <w:bCs w:val="0"/>
                <w:i w:val="0"/>
                <w:iCs w:val="0"/>
                <w:noProof/>
                <w:lang w:val="en-UA"/>
              </w:rPr>
              <w:tab/>
            </w:r>
            <w:r w:rsidR="002F4A56" w:rsidRPr="0057537C">
              <w:rPr>
                <w:rStyle w:val="Hyperlink"/>
                <w:noProof/>
              </w:rPr>
              <w:t>TIMELINES</w:t>
            </w:r>
            <w:r w:rsidR="002F4A56">
              <w:rPr>
                <w:noProof/>
                <w:webHidden/>
              </w:rPr>
              <w:tab/>
            </w:r>
            <w:r w:rsidR="002F4A56">
              <w:rPr>
                <w:noProof/>
                <w:webHidden/>
              </w:rPr>
              <w:fldChar w:fldCharType="begin"/>
            </w:r>
            <w:r w:rsidR="002F4A56">
              <w:rPr>
                <w:noProof/>
                <w:webHidden/>
              </w:rPr>
              <w:instrText xml:space="preserve"> PAGEREF _Toc76665335 \h </w:instrText>
            </w:r>
            <w:r w:rsidR="002F4A56">
              <w:rPr>
                <w:noProof/>
                <w:webHidden/>
              </w:rPr>
            </w:r>
            <w:r w:rsidR="002F4A56">
              <w:rPr>
                <w:noProof/>
                <w:webHidden/>
              </w:rPr>
              <w:fldChar w:fldCharType="separate"/>
            </w:r>
            <w:r w:rsidR="002F4A56">
              <w:rPr>
                <w:noProof/>
                <w:webHidden/>
              </w:rPr>
              <w:t>5</w:t>
            </w:r>
            <w:r w:rsidR="002F4A56">
              <w:rPr>
                <w:noProof/>
                <w:webHidden/>
              </w:rPr>
              <w:fldChar w:fldCharType="end"/>
            </w:r>
          </w:hyperlink>
        </w:p>
        <w:p w14:paraId="6489328C" w14:textId="45419D58" w:rsidR="002F4A56" w:rsidRDefault="00CD7C48">
          <w:pPr>
            <w:pStyle w:val="TOC1"/>
            <w:tabs>
              <w:tab w:val="left" w:pos="400"/>
              <w:tab w:val="right" w:leader="dot" w:pos="9350"/>
            </w:tabs>
            <w:rPr>
              <w:rFonts w:eastAsiaTheme="minorEastAsia" w:cstheme="minorBidi"/>
              <w:b w:val="0"/>
              <w:bCs w:val="0"/>
              <w:i w:val="0"/>
              <w:iCs w:val="0"/>
              <w:noProof/>
              <w:lang w:val="en-UA"/>
            </w:rPr>
          </w:pPr>
          <w:hyperlink w:anchor="_Toc76665336" w:history="1">
            <w:r w:rsidR="002F4A56" w:rsidRPr="0057537C">
              <w:rPr>
                <w:rStyle w:val="Hyperlink"/>
                <w:noProof/>
              </w:rPr>
              <w:t>5</w:t>
            </w:r>
            <w:r w:rsidR="002F4A56">
              <w:rPr>
                <w:rFonts w:eastAsiaTheme="minorEastAsia" w:cstheme="minorBidi"/>
                <w:b w:val="0"/>
                <w:bCs w:val="0"/>
                <w:i w:val="0"/>
                <w:iCs w:val="0"/>
                <w:noProof/>
                <w:lang w:val="en-UA"/>
              </w:rPr>
              <w:tab/>
            </w:r>
            <w:r w:rsidR="002F4A56" w:rsidRPr="0057537C">
              <w:rPr>
                <w:rStyle w:val="Hyperlink"/>
                <w:noProof/>
              </w:rPr>
              <w:t>LOAD MODEL</w:t>
            </w:r>
            <w:r w:rsidR="002F4A56">
              <w:rPr>
                <w:noProof/>
                <w:webHidden/>
              </w:rPr>
              <w:tab/>
            </w:r>
            <w:r w:rsidR="002F4A56">
              <w:rPr>
                <w:noProof/>
                <w:webHidden/>
              </w:rPr>
              <w:fldChar w:fldCharType="begin"/>
            </w:r>
            <w:r w:rsidR="002F4A56">
              <w:rPr>
                <w:noProof/>
                <w:webHidden/>
              </w:rPr>
              <w:instrText xml:space="preserve"> PAGEREF _Toc76665336 \h </w:instrText>
            </w:r>
            <w:r w:rsidR="002F4A56">
              <w:rPr>
                <w:noProof/>
                <w:webHidden/>
              </w:rPr>
            </w:r>
            <w:r w:rsidR="002F4A56">
              <w:rPr>
                <w:noProof/>
                <w:webHidden/>
              </w:rPr>
              <w:fldChar w:fldCharType="separate"/>
            </w:r>
            <w:r w:rsidR="002F4A56">
              <w:rPr>
                <w:noProof/>
                <w:webHidden/>
              </w:rPr>
              <w:t>6</w:t>
            </w:r>
            <w:r w:rsidR="002F4A56">
              <w:rPr>
                <w:noProof/>
                <w:webHidden/>
              </w:rPr>
              <w:fldChar w:fldCharType="end"/>
            </w:r>
          </w:hyperlink>
        </w:p>
        <w:p w14:paraId="7E651433" w14:textId="49D92C18" w:rsidR="002F4A56" w:rsidRDefault="00CD7C48" w:rsidP="002F4A56">
          <w:pPr>
            <w:pStyle w:val="TOC2"/>
            <w:rPr>
              <w:rFonts w:eastAsiaTheme="minorEastAsia" w:cstheme="minorBidi"/>
              <w:b/>
              <w:bCs/>
              <w:sz w:val="24"/>
              <w:szCs w:val="24"/>
              <w:lang w:val="en-UA"/>
            </w:rPr>
          </w:pPr>
          <w:hyperlink w:anchor="_Toc76665337" w:history="1">
            <w:r w:rsidR="002F4A56" w:rsidRPr="0057537C">
              <w:rPr>
                <w:rStyle w:val="Hyperlink"/>
              </w:rPr>
              <w:t>5.1</w:t>
            </w:r>
            <w:r w:rsidR="002F4A56">
              <w:rPr>
                <w:rFonts w:eastAsiaTheme="minorEastAsia" w:cstheme="minorBidi"/>
                <w:b/>
                <w:bCs/>
                <w:sz w:val="24"/>
                <w:szCs w:val="24"/>
                <w:lang w:val="en-UA"/>
              </w:rPr>
              <w:tab/>
            </w:r>
            <w:r w:rsidR="002F4A56" w:rsidRPr="0057537C">
              <w:rPr>
                <w:rStyle w:val="Hyperlink"/>
              </w:rPr>
              <w:t>USER FLOWS</w:t>
            </w:r>
            <w:r w:rsidR="002F4A56">
              <w:rPr>
                <w:webHidden/>
              </w:rPr>
              <w:tab/>
            </w:r>
            <w:r w:rsidR="002F4A56">
              <w:rPr>
                <w:webHidden/>
              </w:rPr>
              <w:fldChar w:fldCharType="begin"/>
            </w:r>
            <w:r w:rsidR="002F4A56">
              <w:rPr>
                <w:webHidden/>
              </w:rPr>
              <w:instrText xml:space="preserve"> PAGEREF _Toc76665337 \h </w:instrText>
            </w:r>
            <w:r w:rsidR="002F4A56">
              <w:rPr>
                <w:webHidden/>
              </w:rPr>
            </w:r>
            <w:r w:rsidR="002F4A56">
              <w:rPr>
                <w:webHidden/>
              </w:rPr>
              <w:fldChar w:fldCharType="separate"/>
            </w:r>
            <w:r w:rsidR="002F4A56">
              <w:rPr>
                <w:webHidden/>
              </w:rPr>
              <w:t>6</w:t>
            </w:r>
            <w:r w:rsidR="002F4A56">
              <w:rPr>
                <w:webHidden/>
              </w:rPr>
              <w:fldChar w:fldCharType="end"/>
            </w:r>
          </w:hyperlink>
        </w:p>
        <w:p w14:paraId="06C4E596" w14:textId="4C3B6F33" w:rsidR="002F4A56" w:rsidRDefault="00CD7C48">
          <w:pPr>
            <w:pStyle w:val="TOC1"/>
            <w:tabs>
              <w:tab w:val="left" w:pos="400"/>
              <w:tab w:val="right" w:leader="dot" w:pos="9350"/>
            </w:tabs>
            <w:rPr>
              <w:rFonts w:eastAsiaTheme="minorEastAsia" w:cstheme="minorBidi"/>
              <w:b w:val="0"/>
              <w:bCs w:val="0"/>
              <w:i w:val="0"/>
              <w:iCs w:val="0"/>
              <w:noProof/>
              <w:lang w:val="en-UA"/>
            </w:rPr>
          </w:pPr>
          <w:hyperlink w:anchor="_Toc76665338" w:history="1">
            <w:r w:rsidR="002F4A56" w:rsidRPr="0057537C">
              <w:rPr>
                <w:rStyle w:val="Hyperlink"/>
                <w:noProof/>
              </w:rPr>
              <w:t>6</w:t>
            </w:r>
            <w:r w:rsidR="002F4A56">
              <w:rPr>
                <w:rFonts w:eastAsiaTheme="minorEastAsia" w:cstheme="minorBidi"/>
                <w:b w:val="0"/>
                <w:bCs w:val="0"/>
                <w:i w:val="0"/>
                <w:iCs w:val="0"/>
                <w:noProof/>
                <w:lang w:val="en-UA"/>
              </w:rPr>
              <w:tab/>
            </w:r>
            <w:r w:rsidR="002F4A56" w:rsidRPr="0057537C">
              <w:rPr>
                <w:rStyle w:val="Hyperlink"/>
                <w:noProof/>
              </w:rPr>
              <w:t>TEST TYPES</w:t>
            </w:r>
            <w:r w:rsidR="002F4A56">
              <w:rPr>
                <w:noProof/>
                <w:webHidden/>
              </w:rPr>
              <w:tab/>
            </w:r>
            <w:r w:rsidR="002F4A56">
              <w:rPr>
                <w:noProof/>
                <w:webHidden/>
              </w:rPr>
              <w:fldChar w:fldCharType="begin"/>
            </w:r>
            <w:r w:rsidR="002F4A56">
              <w:rPr>
                <w:noProof/>
                <w:webHidden/>
              </w:rPr>
              <w:instrText xml:space="preserve"> PAGEREF _Toc76665338 \h </w:instrText>
            </w:r>
            <w:r w:rsidR="002F4A56">
              <w:rPr>
                <w:noProof/>
                <w:webHidden/>
              </w:rPr>
            </w:r>
            <w:r w:rsidR="002F4A56">
              <w:rPr>
                <w:noProof/>
                <w:webHidden/>
              </w:rPr>
              <w:fldChar w:fldCharType="separate"/>
            </w:r>
            <w:r w:rsidR="002F4A56">
              <w:rPr>
                <w:noProof/>
                <w:webHidden/>
              </w:rPr>
              <w:t>8</w:t>
            </w:r>
            <w:r w:rsidR="002F4A56">
              <w:rPr>
                <w:noProof/>
                <w:webHidden/>
              </w:rPr>
              <w:fldChar w:fldCharType="end"/>
            </w:r>
          </w:hyperlink>
        </w:p>
        <w:p w14:paraId="4AA8651D" w14:textId="4F30CE9D" w:rsidR="002F4A56" w:rsidRDefault="00CD7C48" w:rsidP="002F4A56">
          <w:pPr>
            <w:pStyle w:val="TOC2"/>
            <w:rPr>
              <w:rFonts w:eastAsiaTheme="minorEastAsia" w:cstheme="minorBidi"/>
              <w:b/>
              <w:bCs/>
              <w:sz w:val="24"/>
              <w:szCs w:val="24"/>
              <w:lang w:val="en-UA"/>
            </w:rPr>
          </w:pPr>
          <w:hyperlink w:anchor="_Toc76665339" w:history="1">
            <w:r w:rsidR="002F4A56" w:rsidRPr="0057537C">
              <w:rPr>
                <w:rStyle w:val="Hyperlink"/>
              </w:rPr>
              <w:t>6.1</w:t>
            </w:r>
            <w:r w:rsidR="002F4A56">
              <w:rPr>
                <w:rFonts w:eastAsiaTheme="minorEastAsia" w:cstheme="minorBidi"/>
                <w:b/>
                <w:bCs/>
                <w:sz w:val="24"/>
                <w:szCs w:val="24"/>
                <w:lang w:val="en-UA"/>
              </w:rPr>
              <w:tab/>
            </w:r>
            <w:r w:rsidR="002F4A56" w:rsidRPr="0057537C">
              <w:rPr>
                <w:rStyle w:val="Hyperlink"/>
              </w:rPr>
              <w:t>SERVER-SIDE TESTS</w:t>
            </w:r>
            <w:r w:rsidR="002F4A56">
              <w:rPr>
                <w:webHidden/>
              </w:rPr>
              <w:tab/>
            </w:r>
            <w:r w:rsidR="002F4A56">
              <w:rPr>
                <w:webHidden/>
              </w:rPr>
              <w:fldChar w:fldCharType="begin"/>
            </w:r>
            <w:r w:rsidR="002F4A56">
              <w:rPr>
                <w:webHidden/>
              </w:rPr>
              <w:instrText xml:space="preserve"> PAGEREF _Toc76665339 \h </w:instrText>
            </w:r>
            <w:r w:rsidR="002F4A56">
              <w:rPr>
                <w:webHidden/>
              </w:rPr>
            </w:r>
            <w:r w:rsidR="002F4A56">
              <w:rPr>
                <w:webHidden/>
              </w:rPr>
              <w:fldChar w:fldCharType="separate"/>
            </w:r>
            <w:r w:rsidR="002F4A56">
              <w:rPr>
                <w:webHidden/>
              </w:rPr>
              <w:t>8</w:t>
            </w:r>
            <w:r w:rsidR="002F4A56">
              <w:rPr>
                <w:webHidden/>
              </w:rPr>
              <w:fldChar w:fldCharType="end"/>
            </w:r>
          </w:hyperlink>
        </w:p>
        <w:p w14:paraId="393BD729" w14:textId="1E96BE72" w:rsidR="002F4A56" w:rsidRPr="002F4A56" w:rsidRDefault="002F4A56" w:rsidP="002F4A56">
          <w:pPr>
            <w:pStyle w:val="TOC2"/>
            <w:rPr>
              <w:rFonts w:eastAsiaTheme="minorEastAsia" w:cstheme="minorBidi"/>
              <w:lang w:val="en-UA"/>
            </w:rPr>
          </w:pPr>
          <w:r w:rsidRPr="002F4A56">
            <w:rPr>
              <w:rStyle w:val="Hyperlink"/>
              <w:color w:val="FFFFFF" w:themeColor="background1"/>
              <w:u w:val="none"/>
            </w:rPr>
            <w:t xml:space="preserve">      </w:t>
          </w:r>
          <w:hyperlink w:anchor="_Toc76665340" w:history="1">
            <w:r w:rsidRPr="002F4A56">
              <w:rPr>
                <w:rStyle w:val="Hyperlink"/>
              </w:rPr>
              <w:t>6.1.1</w:t>
            </w:r>
            <w:r w:rsidRPr="002F4A56">
              <w:rPr>
                <w:rFonts w:eastAsiaTheme="minorEastAsia" w:cstheme="minorBidi"/>
                <w:lang w:val="en-UA"/>
              </w:rPr>
              <w:tab/>
            </w:r>
            <w:r>
              <w:rPr>
                <w:rFonts w:eastAsiaTheme="minorEastAsia" w:cstheme="minorBidi"/>
              </w:rPr>
              <w:t xml:space="preserve">     </w:t>
            </w:r>
            <w:r w:rsidRPr="002F4A56">
              <w:rPr>
                <w:rStyle w:val="Hyperlink"/>
              </w:rPr>
              <w:t>BASELINE</w:t>
            </w:r>
            <w:r w:rsidRPr="002F4A56">
              <w:rPr>
                <w:webHidden/>
              </w:rPr>
              <w:tab/>
            </w:r>
            <w:r w:rsidRPr="002F4A56">
              <w:rPr>
                <w:webHidden/>
              </w:rPr>
              <w:fldChar w:fldCharType="begin"/>
            </w:r>
            <w:r w:rsidRPr="002F4A56">
              <w:rPr>
                <w:webHidden/>
              </w:rPr>
              <w:instrText xml:space="preserve"> PAGEREF _Toc76665340 \h </w:instrText>
            </w:r>
            <w:r w:rsidRPr="002F4A56">
              <w:rPr>
                <w:webHidden/>
              </w:rPr>
            </w:r>
            <w:r w:rsidRPr="002F4A56">
              <w:rPr>
                <w:webHidden/>
              </w:rPr>
              <w:fldChar w:fldCharType="separate"/>
            </w:r>
            <w:r w:rsidRPr="002F4A56">
              <w:rPr>
                <w:webHidden/>
              </w:rPr>
              <w:t>8</w:t>
            </w:r>
            <w:r w:rsidRPr="002F4A56">
              <w:rPr>
                <w:webHidden/>
              </w:rPr>
              <w:fldChar w:fldCharType="end"/>
            </w:r>
          </w:hyperlink>
        </w:p>
        <w:p w14:paraId="47BA20A0" w14:textId="431A8DF5" w:rsidR="002F4A56" w:rsidRDefault="00CD7C48">
          <w:pPr>
            <w:pStyle w:val="TOC3"/>
            <w:tabs>
              <w:tab w:val="left" w:pos="1200"/>
              <w:tab w:val="right" w:leader="dot" w:pos="9350"/>
            </w:tabs>
            <w:rPr>
              <w:rFonts w:eastAsiaTheme="minorEastAsia" w:cstheme="minorBidi"/>
              <w:noProof/>
              <w:sz w:val="24"/>
              <w:szCs w:val="24"/>
              <w:lang w:val="en-UA"/>
            </w:rPr>
          </w:pPr>
          <w:hyperlink w:anchor="_Toc76665341" w:history="1">
            <w:r w:rsidR="002F4A56" w:rsidRPr="0057537C">
              <w:rPr>
                <w:rStyle w:val="Hyperlink"/>
                <w:noProof/>
              </w:rPr>
              <w:t>6.1.2</w:t>
            </w:r>
            <w:r w:rsidR="002F4A56">
              <w:rPr>
                <w:rFonts w:eastAsiaTheme="minorEastAsia" w:cstheme="minorBidi"/>
                <w:noProof/>
                <w:sz w:val="24"/>
                <w:szCs w:val="24"/>
                <w:lang w:val="en-UA"/>
              </w:rPr>
              <w:tab/>
            </w:r>
            <w:r w:rsidR="002F4A56" w:rsidRPr="0057537C">
              <w:rPr>
                <w:rStyle w:val="Hyperlink"/>
                <w:noProof/>
              </w:rPr>
              <w:t>CAPACITY (RAMP UP)</w:t>
            </w:r>
            <w:r w:rsidR="002F4A56">
              <w:rPr>
                <w:noProof/>
                <w:webHidden/>
              </w:rPr>
              <w:tab/>
            </w:r>
            <w:r w:rsidR="002F4A56">
              <w:rPr>
                <w:noProof/>
                <w:webHidden/>
              </w:rPr>
              <w:fldChar w:fldCharType="begin"/>
            </w:r>
            <w:r w:rsidR="002F4A56">
              <w:rPr>
                <w:noProof/>
                <w:webHidden/>
              </w:rPr>
              <w:instrText xml:space="preserve"> PAGEREF _Toc76665341 \h </w:instrText>
            </w:r>
            <w:r w:rsidR="002F4A56">
              <w:rPr>
                <w:noProof/>
                <w:webHidden/>
              </w:rPr>
            </w:r>
            <w:r w:rsidR="002F4A56">
              <w:rPr>
                <w:noProof/>
                <w:webHidden/>
              </w:rPr>
              <w:fldChar w:fldCharType="separate"/>
            </w:r>
            <w:r w:rsidR="002F4A56">
              <w:rPr>
                <w:noProof/>
                <w:webHidden/>
              </w:rPr>
              <w:t>8</w:t>
            </w:r>
            <w:r w:rsidR="002F4A56">
              <w:rPr>
                <w:noProof/>
                <w:webHidden/>
              </w:rPr>
              <w:fldChar w:fldCharType="end"/>
            </w:r>
          </w:hyperlink>
        </w:p>
        <w:p w14:paraId="4A828712" w14:textId="0164D810" w:rsidR="002F4A56" w:rsidRDefault="00CD7C48">
          <w:pPr>
            <w:pStyle w:val="TOC3"/>
            <w:tabs>
              <w:tab w:val="left" w:pos="1200"/>
              <w:tab w:val="right" w:leader="dot" w:pos="9350"/>
            </w:tabs>
            <w:rPr>
              <w:rFonts w:eastAsiaTheme="minorEastAsia" w:cstheme="minorBidi"/>
              <w:noProof/>
              <w:sz w:val="24"/>
              <w:szCs w:val="24"/>
              <w:lang w:val="en-UA"/>
            </w:rPr>
          </w:pPr>
          <w:hyperlink w:anchor="_Toc76665342" w:history="1">
            <w:r w:rsidR="002F4A56" w:rsidRPr="0057537C">
              <w:rPr>
                <w:rStyle w:val="Hyperlink"/>
                <w:noProof/>
              </w:rPr>
              <w:t>6.1.3</w:t>
            </w:r>
            <w:r w:rsidR="002F4A56">
              <w:rPr>
                <w:rFonts w:eastAsiaTheme="minorEastAsia" w:cstheme="minorBidi"/>
                <w:noProof/>
                <w:sz w:val="24"/>
                <w:szCs w:val="24"/>
                <w:lang w:val="en-UA"/>
              </w:rPr>
              <w:tab/>
            </w:r>
            <w:r w:rsidR="002F4A56" w:rsidRPr="0057537C">
              <w:rPr>
                <w:rStyle w:val="Hyperlink"/>
                <w:noProof/>
              </w:rPr>
              <w:t>FIXED LOAD (BENCHMARK)</w:t>
            </w:r>
            <w:r w:rsidR="002F4A56">
              <w:rPr>
                <w:noProof/>
                <w:webHidden/>
              </w:rPr>
              <w:tab/>
            </w:r>
            <w:r w:rsidR="002F4A56">
              <w:rPr>
                <w:noProof/>
                <w:webHidden/>
              </w:rPr>
              <w:fldChar w:fldCharType="begin"/>
            </w:r>
            <w:r w:rsidR="002F4A56">
              <w:rPr>
                <w:noProof/>
                <w:webHidden/>
              </w:rPr>
              <w:instrText xml:space="preserve"> PAGEREF _Toc76665342 \h </w:instrText>
            </w:r>
            <w:r w:rsidR="002F4A56">
              <w:rPr>
                <w:noProof/>
                <w:webHidden/>
              </w:rPr>
            </w:r>
            <w:r w:rsidR="002F4A56">
              <w:rPr>
                <w:noProof/>
                <w:webHidden/>
              </w:rPr>
              <w:fldChar w:fldCharType="separate"/>
            </w:r>
            <w:r w:rsidR="002F4A56">
              <w:rPr>
                <w:noProof/>
                <w:webHidden/>
              </w:rPr>
              <w:t>9</w:t>
            </w:r>
            <w:r w:rsidR="002F4A56">
              <w:rPr>
                <w:noProof/>
                <w:webHidden/>
              </w:rPr>
              <w:fldChar w:fldCharType="end"/>
            </w:r>
          </w:hyperlink>
        </w:p>
        <w:p w14:paraId="353B01F6" w14:textId="0C849B6D" w:rsidR="002F4A56" w:rsidRDefault="002F4A56">
          <w:r>
            <w:rPr>
              <w:b/>
              <w:bCs/>
              <w:noProof/>
            </w:rPr>
            <w:fldChar w:fldCharType="end"/>
          </w:r>
        </w:p>
      </w:sdtContent>
    </w:sdt>
    <w:p w14:paraId="5F7A1953" w14:textId="77777777" w:rsidR="0019582A" w:rsidRPr="008A270D" w:rsidRDefault="00F22E0D">
      <w:pPr>
        <w:keepLines/>
        <w:widowControl/>
        <w:pBdr>
          <w:top w:val="nil"/>
          <w:left w:val="nil"/>
          <w:bottom w:val="nil"/>
          <w:right w:val="nil"/>
          <w:between w:val="nil"/>
        </w:pBdr>
        <w:spacing w:after="120"/>
        <w:jc w:val="both"/>
        <w:rPr>
          <w:rFonts w:ascii="Calibri" w:eastAsia="Calibri" w:hAnsi="Calibri" w:cs="Calibri"/>
          <w:color w:val="000000"/>
          <w:sz w:val="24"/>
          <w:szCs w:val="24"/>
        </w:rPr>
      </w:pPr>
      <w:r w:rsidRPr="008A270D">
        <w:rPr>
          <w:sz w:val="24"/>
          <w:szCs w:val="24"/>
        </w:rPr>
        <w:br w:type="page"/>
      </w:r>
    </w:p>
    <w:p w14:paraId="520BCDFF" w14:textId="1A4D7961" w:rsidR="002637B4" w:rsidRDefault="002637B4" w:rsidP="002637B4">
      <w:pPr>
        <w:pStyle w:val="Heading1"/>
      </w:pPr>
      <w:bookmarkStart w:id="3" w:name="_Toc76665331"/>
      <w:r>
        <w:lastRenderedPageBreak/>
        <w:t>1</w:t>
      </w:r>
      <w:r>
        <w:tab/>
        <w:t>INTRODUCTION</w:t>
      </w:r>
      <w:bookmarkEnd w:id="3"/>
    </w:p>
    <w:p w14:paraId="7DC90055" w14:textId="68052C01" w:rsidR="0095664A" w:rsidRPr="008A270D" w:rsidRDefault="0095664A" w:rsidP="0095664A">
      <w:pPr>
        <w:ind w:firstLine="431"/>
        <w:rPr>
          <w:rFonts w:ascii="Calibri" w:hAnsi="Calibri" w:cs="Calibri"/>
          <w:sz w:val="24"/>
          <w:szCs w:val="24"/>
        </w:rPr>
      </w:pPr>
      <w:r w:rsidRPr="008A270D">
        <w:rPr>
          <w:rFonts w:ascii="Calibri" w:hAnsi="Calibri" w:cs="Calibri"/>
          <w:sz w:val="24"/>
          <w:szCs w:val="24"/>
        </w:rPr>
        <w:t xml:space="preserve">This document details the NFR’s, load model and the </w:t>
      </w:r>
      <w:r w:rsidR="008A270D">
        <w:rPr>
          <w:rFonts w:ascii="Calibri" w:hAnsi="Calibri" w:cs="Calibri"/>
          <w:sz w:val="24"/>
          <w:szCs w:val="24"/>
        </w:rPr>
        <w:t>user flow</w:t>
      </w:r>
      <w:r w:rsidRPr="008A270D">
        <w:rPr>
          <w:rFonts w:ascii="Calibri" w:hAnsi="Calibri" w:cs="Calibri"/>
          <w:sz w:val="24"/>
          <w:szCs w:val="24"/>
        </w:rPr>
        <w:t xml:space="preserve"> for the </w:t>
      </w:r>
      <w:r w:rsidR="00382A5E">
        <w:rPr>
          <w:rFonts w:ascii="Calibri" w:hAnsi="Calibri" w:cs="Calibri"/>
          <w:sz w:val="24"/>
          <w:szCs w:val="24"/>
        </w:rPr>
        <w:t>RightFind Enterprise</w:t>
      </w:r>
      <w:r w:rsidRPr="008A270D">
        <w:rPr>
          <w:rFonts w:ascii="Calibri" w:hAnsi="Calibri" w:cs="Calibri"/>
          <w:sz w:val="24"/>
          <w:szCs w:val="24"/>
        </w:rPr>
        <w:t xml:space="preserve"> application. This will serve as an input for creating the required performance scripts. </w:t>
      </w:r>
    </w:p>
    <w:p w14:paraId="7B67AFF2" w14:textId="77777777" w:rsidR="0019582A" w:rsidRPr="008A270D" w:rsidRDefault="0019582A" w:rsidP="0095664A">
      <w:pPr>
        <w:rPr>
          <w:rFonts w:ascii="Calibri" w:eastAsia="Calibri" w:hAnsi="Calibri" w:cs="Calibri"/>
          <w:sz w:val="24"/>
          <w:szCs w:val="24"/>
        </w:rPr>
      </w:pPr>
    </w:p>
    <w:p w14:paraId="53D5C2F6" w14:textId="56AD27C8" w:rsidR="0019582A" w:rsidRPr="008A270D" w:rsidRDefault="00070B68">
      <w:pPr>
        <w:pStyle w:val="Heading2"/>
        <w:numPr>
          <w:ilvl w:val="1"/>
          <w:numId w:val="7"/>
        </w:numPr>
      </w:pPr>
      <w:bookmarkStart w:id="4" w:name="_Toc76665332"/>
      <w:r w:rsidRPr="008A270D">
        <w:t>DEFINITIONS, ACRONYMS, ABBREVIATIONS</w:t>
      </w:r>
      <w:bookmarkEnd w:id="4"/>
    </w:p>
    <w:p w14:paraId="4AA52E82" w14:textId="77777777" w:rsidR="0019582A" w:rsidRPr="0097668B" w:rsidRDefault="0019582A">
      <w:pPr>
        <w:keepLines/>
        <w:widowControl/>
        <w:pBdr>
          <w:top w:val="nil"/>
          <w:left w:val="nil"/>
          <w:bottom w:val="nil"/>
          <w:right w:val="nil"/>
          <w:between w:val="nil"/>
        </w:pBdr>
        <w:spacing w:after="120"/>
        <w:jc w:val="both"/>
        <w:rPr>
          <w:rFonts w:ascii="Calibri" w:eastAsia="Calibri" w:hAnsi="Calibri" w:cs="Calibri"/>
          <w:iCs/>
          <w:color w:val="767171"/>
          <w:sz w:val="24"/>
          <w:szCs w:val="24"/>
        </w:rPr>
      </w:pPr>
    </w:p>
    <w:tbl>
      <w:tblPr>
        <w:tblStyle w:val="a1"/>
        <w:tblW w:w="93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4"/>
        <w:gridCol w:w="7573"/>
      </w:tblGrid>
      <w:tr w:rsidR="0019582A" w:rsidRPr="008A270D" w14:paraId="6DCC5255" w14:textId="77777777" w:rsidTr="00195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3DF61495" w14:textId="77777777" w:rsidR="0019582A" w:rsidRPr="008A270D" w:rsidRDefault="00F22E0D">
            <w:pPr>
              <w:rPr>
                <w:sz w:val="24"/>
                <w:szCs w:val="24"/>
              </w:rPr>
            </w:pPr>
            <w:r w:rsidRPr="008A270D">
              <w:rPr>
                <w:rFonts w:ascii="Calibri" w:eastAsia="Calibri" w:hAnsi="Calibri" w:cs="Calibri"/>
                <w:sz w:val="24"/>
                <w:szCs w:val="24"/>
              </w:rPr>
              <w:t>Acronym</w:t>
            </w:r>
          </w:p>
        </w:tc>
        <w:tc>
          <w:tcPr>
            <w:tcW w:w="7573" w:type="dxa"/>
          </w:tcPr>
          <w:p w14:paraId="24806C6D" w14:textId="77777777" w:rsidR="0019582A" w:rsidRPr="008A270D" w:rsidRDefault="00F22E0D">
            <w:pPr>
              <w:cnfStyle w:val="100000000000" w:firstRow="1" w:lastRow="0" w:firstColumn="0" w:lastColumn="0" w:oddVBand="0" w:evenVBand="0" w:oddHBand="0" w:evenHBand="0" w:firstRowFirstColumn="0" w:firstRowLastColumn="0" w:lastRowFirstColumn="0" w:lastRowLastColumn="0"/>
              <w:rPr>
                <w:sz w:val="24"/>
                <w:szCs w:val="24"/>
              </w:rPr>
            </w:pPr>
            <w:r w:rsidRPr="008A270D">
              <w:rPr>
                <w:rFonts w:ascii="Calibri" w:eastAsia="Calibri" w:hAnsi="Calibri" w:cs="Calibri"/>
                <w:sz w:val="24"/>
                <w:szCs w:val="24"/>
              </w:rPr>
              <w:t>Definition</w:t>
            </w:r>
          </w:p>
        </w:tc>
      </w:tr>
      <w:tr w:rsidR="001B1E92" w:rsidRPr="008A270D" w14:paraId="77808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D171917" w14:textId="3654F4DE" w:rsidR="001B1E92" w:rsidRPr="008A270D" w:rsidRDefault="001B1E92" w:rsidP="00425F7C">
            <w:pPr>
              <w:rPr>
                <w:sz w:val="24"/>
                <w:szCs w:val="24"/>
              </w:rPr>
            </w:pPr>
            <w:r w:rsidRPr="008A270D">
              <w:rPr>
                <w:sz w:val="24"/>
                <w:szCs w:val="24"/>
              </w:rPr>
              <w:t>vUsers</w:t>
            </w:r>
          </w:p>
        </w:tc>
        <w:tc>
          <w:tcPr>
            <w:tcW w:w="7573" w:type="dxa"/>
          </w:tcPr>
          <w:p w14:paraId="6A2A6563" w14:textId="5BC6C6ED" w:rsidR="001B1E92" w:rsidRPr="008A270D" w:rsidRDefault="001B1E92">
            <w:pPr>
              <w:cnfStyle w:val="000000100000" w:firstRow="0" w:lastRow="0" w:firstColumn="0" w:lastColumn="0" w:oddVBand="0" w:evenVBand="0" w:oddHBand="1" w:evenHBand="0" w:firstRowFirstColumn="0" w:firstRowLastColumn="0" w:lastRowFirstColumn="0" w:lastRowLastColumn="0"/>
              <w:rPr>
                <w:sz w:val="24"/>
                <w:szCs w:val="24"/>
              </w:rPr>
            </w:pPr>
            <w:r w:rsidRPr="008A270D">
              <w:rPr>
                <w:sz w:val="24"/>
                <w:szCs w:val="24"/>
              </w:rPr>
              <w:t>Virtual Users</w:t>
            </w:r>
          </w:p>
        </w:tc>
      </w:tr>
    </w:tbl>
    <w:p w14:paraId="5E1C79BD" w14:textId="77777777" w:rsidR="0019582A" w:rsidRPr="008A270D" w:rsidRDefault="0019582A">
      <w:pPr>
        <w:jc w:val="both"/>
        <w:rPr>
          <w:rFonts w:ascii="Calibri" w:eastAsia="Calibri" w:hAnsi="Calibri" w:cs="Calibri"/>
          <w:sz w:val="24"/>
          <w:szCs w:val="24"/>
        </w:rPr>
      </w:pPr>
    </w:p>
    <w:p w14:paraId="2A8BF005" w14:textId="61187C21" w:rsidR="0095664A" w:rsidRPr="002637B4" w:rsidRDefault="00F22E0D" w:rsidP="0095664A">
      <w:pPr>
        <w:pStyle w:val="Heading1"/>
        <w:numPr>
          <w:ilvl w:val="0"/>
          <w:numId w:val="7"/>
        </w:numPr>
      </w:pPr>
      <w:bookmarkStart w:id="5" w:name="_Toc76665333"/>
      <w:r w:rsidRPr="002637B4">
        <w:t>PERFORMANCE REQUIREMENTS</w:t>
      </w:r>
      <w:bookmarkEnd w:id="5"/>
    </w:p>
    <w:p w14:paraId="6B9B56CF" w14:textId="77777777" w:rsidR="00B15D83" w:rsidRDefault="00B15D83" w:rsidP="00B15D83">
      <w:pPr>
        <w:jc w:val="both"/>
        <w:rPr>
          <w:rFonts w:ascii="Calibri" w:eastAsia="Calibri" w:hAnsi="Calibri" w:cs="Calibri"/>
          <w:sz w:val="24"/>
          <w:szCs w:val="24"/>
        </w:rPr>
      </w:pPr>
    </w:p>
    <w:p w14:paraId="610931A4" w14:textId="77777777" w:rsidR="00E45AF7" w:rsidRPr="00AF48D6" w:rsidRDefault="008A270D" w:rsidP="00E45AF7">
      <w:pPr>
        <w:jc w:val="both"/>
        <w:rPr>
          <w:rFonts w:ascii="Calibri" w:eastAsia="Calibri" w:hAnsi="Calibri" w:cs="Calibri"/>
          <w:b/>
          <w:bCs/>
          <w:sz w:val="24"/>
          <w:szCs w:val="24"/>
        </w:rPr>
      </w:pPr>
      <w:r w:rsidRPr="00AF48D6">
        <w:rPr>
          <w:rFonts w:ascii="Calibri" w:eastAsia="Calibri" w:hAnsi="Calibri" w:cs="Calibri"/>
          <w:b/>
          <w:bCs/>
          <w:sz w:val="24"/>
          <w:szCs w:val="24"/>
        </w:rPr>
        <w:t>Main purpose of the application</w:t>
      </w:r>
      <w:r w:rsidR="00E45AF7" w:rsidRPr="00AF48D6">
        <w:rPr>
          <w:rFonts w:ascii="Calibri" w:eastAsia="Calibri" w:hAnsi="Calibri" w:cs="Calibri"/>
          <w:b/>
          <w:bCs/>
          <w:sz w:val="24"/>
          <w:szCs w:val="24"/>
        </w:rPr>
        <w:t>:</w:t>
      </w:r>
    </w:p>
    <w:p w14:paraId="28D1B350" w14:textId="197B546F" w:rsidR="00A7000C" w:rsidRDefault="00A7000C" w:rsidP="00E45AF7">
      <w:pPr>
        <w:jc w:val="both"/>
        <w:rPr>
          <w:rFonts w:ascii="Calibri" w:eastAsia="Calibri" w:hAnsi="Calibri" w:cs="Calibri"/>
          <w:sz w:val="24"/>
          <w:szCs w:val="24"/>
        </w:rPr>
      </w:pPr>
      <w:r w:rsidRPr="00A7000C">
        <w:rPr>
          <w:rFonts w:ascii="Calibri" w:eastAsia="Calibri" w:hAnsi="Calibri" w:cs="Calibri"/>
          <w:sz w:val="24"/>
          <w:szCs w:val="24"/>
        </w:rPr>
        <w:t>RightFind® Enterprise provides faster discovery and insights with immediate access to scientific literature and data and strengthens copyright-compliant collaboration</w:t>
      </w:r>
    </w:p>
    <w:p w14:paraId="2B62F573" w14:textId="77777777" w:rsidR="00A7000C" w:rsidRDefault="00A7000C" w:rsidP="00E45AF7">
      <w:pPr>
        <w:jc w:val="both"/>
        <w:rPr>
          <w:rFonts w:ascii="Calibri" w:eastAsia="Calibri" w:hAnsi="Calibri" w:cs="Calibri"/>
          <w:sz w:val="24"/>
          <w:szCs w:val="24"/>
        </w:rPr>
      </w:pPr>
    </w:p>
    <w:p w14:paraId="7D334878" w14:textId="7CECF075" w:rsidR="00B2340A" w:rsidRPr="00AF48D6" w:rsidRDefault="00AA1574" w:rsidP="00E45AF7">
      <w:pPr>
        <w:jc w:val="both"/>
        <w:rPr>
          <w:rFonts w:ascii="Calibri" w:eastAsia="Calibri" w:hAnsi="Calibri" w:cs="Calibri"/>
          <w:b/>
          <w:bCs/>
          <w:sz w:val="24"/>
          <w:szCs w:val="24"/>
        </w:rPr>
      </w:pPr>
      <w:r w:rsidRPr="00AF48D6">
        <w:rPr>
          <w:rFonts w:ascii="Calibri" w:eastAsia="Calibri" w:hAnsi="Calibri" w:cs="Calibri"/>
          <w:b/>
          <w:bCs/>
          <w:sz w:val="24"/>
          <w:szCs w:val="24"/>
        </w:rPr>
        <w:t xml:space="preserve">Testing objectives: </w:t>
      </w:r>
    </w:p>
    <w:p w14:paraId="28008D3B" w14:textId="0C1C4BBC" w:rsidR="002D6B39" w:rsidRDefault="00382A5E" w:rsidP="00B2340A">
      <w:pPr>
        <w:pStyle w:val="ListParagraph"/>
        <w:numPr>
          <w:ilvl w:val="0"/>
          <w:numId w:val="20"/>
        </w:numPr>
        <w:jc w:val="both"/>
        <w:rPr>
          <w:rFonts w:ascii="Calibri" w:eastAsia="Calibri" w:hAnsi="Calibri" w:cs="Calibri"/>
          <w:sz w:val="24"/>
          <w:szCs w:val="24"/>
        </w:rPr>
      </w:pPr>
      <w:r>
        <w:rPr>
          <w:rFonts w:ascii="Calibri" w:eastAsia="Calibri" w:hAnsi="Calibri" w:cs="Calibri"/>
          <w:sz w:val="24"/>
          <w:szCs w:val="24"/>
        </w:rPr>
        <w:t>TEST</w:t>
      </w:r>
      <w:r w:rsidR="00B2340A" w:rsidRPr="00B2340A">
        <w:rPr>
          <w:rFonts w:ascii="Calibri" w:eastAsia="Calibri" w:hAnsi="Calibri" w:cs="Calibri"/>
          <w:sz w:val="24"/>
          <w:szCs w:val="24"/>
        </w:rPr>
        <w:t xml:space="preserve"> </w:t>
      </w:r>
      <w:r w:rsidR="002D6B39">
        <w:rPr>
          <w:rFonts w:ascii="Calibri" w:eastAsia="Calibri" w:hAnsi="Calibri" w:cs="Calibri"/>
          <w:sz w:val="24"/>
          <w:szCs w:val="24"/>
        </w:rPr>
        <w:t xml:space="preserve">environment, </w:t>
      </w:r>
      <w:r w:rsidR="002D6B39" w:rsidRPr="008A270D">
        <w:rPr>
          <w:rFonts w:ascii="Calibri" w:eastAsia="Calibri" w:hAnsi="Calibri" w:cs="Calibri"/>
          <w:sz w:val="24"/>
          <w:szCs w:val="24"/>
        </w:rPr>
        <w:t xml:space="preserve"> </w:t>
      </w:r>
      <w:hyperlink r:id="rId13" w:history="1">
        <w:r w:rsidRPr="00382A5E">
          <w:rPr>
            <w:rStyle w:val="Hyperlink"/>
            <w:sz w:val="24"/>
            <w:szCs w:val="24"/>
          </w:rPr>
          <w:t>https://www.test.rightfind.com/</w:t>
        </w:r>
      </w:hyperlink>
      <w:r w:rsidR="00A7000C">
        <w:rPr>
          <w:rFonts w:ascii="Calibri" w:eastAsia="Calibri" w:hAnsi="Calibri" w:cs="Calibri"/>
          <w:sz w:val="24"/>
          <w:szCs w:val="24"/>
        </w:rPr>
        <w:t>:</w:t>
      </w:r>
    </w:p>
    <w:p w14:paraId="6401A564" w14:textId="77777777" w:rsidR="00A7000C" w:rsidRDefault="002D6B39" w:rsidP="00376C8A">
      <w:pPr>
        <w:pStyle w:val="ListParagraph"/>
        <w:numPr>
          <w:ilvl w:val="1"/>
          <w:numId w:val="20"/>
        </w:numPr>
        <w:jc w:val="both"/>
        <w:rPr>
          <w:rFonts w:ascii="Calibri" w:eastAsia="Calibri" w:hAnsi="Calibri" w:cs="Calibri"/>
          <w:sz w:val="24"/>
          <w:szCs w:val="24"/>
        </w:rPr>
      </w:pPr>
      <w:r w:rsidRPr="00A7000C">
        <w:rPr>
          <w:rFonts w:ascii="Calibri" w:eastAsia="Calibri" w:hAnsi="Calibri" w:cs="Calibri"/>
          <w:sz w:val="24"/>
          <w:szCs w:val="24"/>
        </w:rPr>
        <w:t xml:space="preserve">App </w:t>
      </w:r>
      <w:r w:rsidR="0044770F" w:rsidRPr="00A7000C">
        <w:rPr>
          <w:rFonts w:ascii="Calibri" w:eastAsia="Calibri" w:hAnsi="Calibri" w:cs="Calibri"/>
          <w:sz w:val="24"/>
          <w:szCs w:val="24"/>
        </w:rPr>
        <w:t>Version</w:t>
      </w:r>
      <w:r w:rsidRPr="00A7000C">
        <w:rPr>
          <w:rFonts w:ascii="Calibri" w:eastAsia="Calibri" w:hAnsi="Calibri" w:cs="Calibri"/>
          <w:sz w:val="24"/>
          <w:szCs w:val="24"/>
        </w:rPr>
        <w:t>:</w:t>
      </w:r>
      <w:r w:rsidRPr="00A7000C">
        <w:rPr>
          <w:rFonts w:ascii="Calibri" w:eastAsia="Calibri" w:hAnsi="Calibri" w:cs="Calibri"/>
          <w:sz w:val="24"/>
          <w:szCs w:val="24"/>
        </w:rPr>
        <w:tab/>
      </w:r>
      <w:r w:rsidR="00A7000C" w:rsidRPr="00A7000C">
        <w:rPr>
          <w:rFonts w:ascii="Calibri" w:eastAsia="Calibri" w:hAnsi="Calibri" w:cs="Calibri"/>
          <w:sz w:val="24"/>
          <w:szCs w:val="24"/>
        </w:rPr>
        <w:t>RightFind v8.4.1.016(AWS TestG1)</w:t>
      </w:r>
    </w:p>
    <w:p w14:paraId="78B5E62A" w14:textId="3546463F" w:rsidR="00B2340A" w:rsidRPr="00A7000C" w:rsidRDefault="002D6B39" w:rsidP="00376C8A">
      <w:pPr>
        <w:pStyle w:val="ListParagraph"/>
        <w:numPr>
          <w:ilvl w:val="1"/>
          <w:numId w:val="20"/>
        </w:numPr>
        <w:jc w:val="both"/>
        <w:rPr>
          <w:rFonts w:ascii="Calibri" w:eastAsia="Calibri" w:hAnsi="Calibri" w:cs="Calibri"/>
          <w:sz w:val="24"/>
          <w:szCs w:val="24"/>
        </w:rPr>
      </w:pPr>
      <w:r w:rsidRPr="00A7000C">
        <w:rPr>
          <w:rFonts w:ascii="Calibri" w:eastAsia="Calibri" w:hAnsi="Calibri" w:cs="Calibri"/>
          <w:sz w:val="24"/>
          <w:szCs w:val="24"/>
        </w:rPr>
        <w:t xml:space="preserve">Goal: </w:t>
      </w:r>
      <w:r w:rsidRPr="00A7000C">
        <w:rPr>
          <w:rFonts w:ascii="Calibri" w:eastAsia="Calibri" w:hAnsi="Calibri" w:cs="Calibri"/>
          <w:sz w:val="24"/>
          <w:szCs w:val="24"/>
        </w:rPr>
        <w:tab/>
      </w:r>
      <w:r w:rsidRPr="00A7000C">
        <w:rPr>
          <w:rFonts w:ascii="Calibri" w:eastAsia="Calibri" w:hAnsi="Calibri" w:cs="Calibri"/>
          <w:sz w:val="24"/>
          <w:szCs w:val="24"/>
        </w:rPr>
        <w:tab/>
        <w:t xml:space="preserve">Measure </w:t>
      </w:r>
      <w:r w:rsidR="00A7000C" w:rsidRPr="00A7000C">
        <w:rPr>
          <w:rFonts w:ascii="Calibri" w:eastAsia="Calibri" w:hAnsi="Calibri" w:cs="Calibri"/>
          <w:sz w:val="24"/>
          <w:szCs w:val="24"/>
        </w:rPr>
        <w:t xml:space="preserve">overall application </w:t>
      </w:r>
      <w:r w:rsidRPr="00A7000C">
        <w:rPr>
          <w:rFonts w:ascii="Calibri" w:eastAsia="Calibri" w:hAnsi="Calibri" w:cs="Calibri"/>
          <w:sz w:val="24"/>
          <w:szCs w:val="24"/>
        </w:rPr>
        <w:t>performance</w:t>
      </w:r>
      <w:r w:rsidR="00B2340A" w:rsidRPr="00A7000C">
        <w:rPr>
          <w:rFonts w:ascii="Calibri" w:eastAsia="Calibri" w:hAnsi="Calibri" w:cs="Calibri"/>
          <w:sz w:val="24"/>
          <w:szCs w:val="24"/>
        </w:rPr>
        <w:t xml:space="preserve">. </w:t>
      </w:r>
      <w:r w:rsidRPr="00A7000C">
        <w:rPr>
          <w:rFonts w:ascii="Calibri" w:eastAsia="Calibri" w:hAnsi="Calibri" w:cs="Calibri"/>
          <w:sz w:val="24"/>
          <w:szCs w:val="24"/>
        </w:rPr>
        <w:t>Ensure that there is no performance degradation</w:t>
      </w:r>
      <w:r w:rsidR="00A7000C" w:rsidRPr="00A7000C">
        <w:rPr>
          <w:rFonts w:ascii="Calibri" w:eastAsia="Calibri" w:hAnsi="Calibri" w:cs="Calibri"/>
          <w:sz w:val="24"/>
          <w:szCs w:val="24"/>
        </w:rPr>
        <w:t>.</w:t>
      </w:r>
    </w:p>
    <w:p w14:paraId="4869926E" w14:textId="75465E52" w:rsidR="002D6B39" w:rsidRDefault="002D6B39" w:rsidP="002D6B39">
      <w:pPr>
        <w:pStyle w:val="ListParagraph"/>
        <w:numPr>
          <w:ilvl w:val="0"/>
          <w:numId w:val="20"/>
        </w:numPr>
        <w:jc w:val="both"/>
        <w:rPr>
          <w:rFonts w:ascii="Calibri" w:eastAsia="Calibri" w:hAnsi="Calibri" w:cs="Calibri"/>
          <w:sz w:val="24"/>
          <w:szCs w:val="24"/>
        </w:rPr>
      </w:pPr>
      <w:r>
        <w:rPr>
          <w:rFonts w:ascii="Calibri" w:eastAsia="Calibri" w:hAnsi="Calibri" w:cs="Calibri"/>
          <w:sz w:val="24"/>
          <w:szCs w:val="24"/>
        </w:rPr>
        <w:t xml:space="preserve">Response time SLA: </w:t>
      </w:r>
      <w:r>
        <w:rPr>
          <w:rFonts w:ascii="Calibri" w:eastAsia="Calibri" w:hAnsi="Calibri" w:cs="Calibri"/>
          <w:sz w:val="24"/>
          <w:szCs w:val="24"/>
        </w:rPr>
        <w:tab/>
      </w:r>
      <w:r w:rsidR="0017457C">
        <w:rPr>
          <w:rFonts w:ascii="Calibri" w:eastAsia="Calibri" w:hAnsi="Calibri" w:cs="Calibri"/>
          <w:sz w:val="24"/>
          <w:szCs w:val="24"/>
        </w:rPr>
        <w:t>TBD</w:t>
      </w:r>
    </w:p>
    <w:p w14:paraId="640CAB1A" w14:textId="24E321F5" w:rsidR="00A7000C" w:rsidRDefault="00A7000C" w:rsidP="002D6B39">
      <w:pPr>
        <w:pStyle w:val="ListParagraph"/>
        <w:numPr>
          <w:ilvl w:val="0"/>
          <w:numId w:val="20"/>
        </w:numPr>
        <w:jc w:val="both"/>
        <w:rPr>
          <w:rFonts w:ascii="Calibri" w:eastAsia="Calibri" w:hAnsi="Calibri" w:cs="Calibri"/>
          <w:sz w:val="24"/>
          <w:szCs w:val="24"/>
        </w:rPr>
      </w:pPr>
      <w:r>
        <w:rPr>
          <w:rFonts w:ascii="Calibri" w:eastAsia="Calibri" w:hAnsi="Calibri" w:cs="Calibri"/>
          <w:sz w:val="24"/>
          <w:szCs w:val="24"/>
        </w:rPr>
        <w:t xml:space="preserve">Throughput SLA: </w:t>
      </w:r>
      <w:r w:rsidR="0017457C">
        <w:rPr>
          <w:rFonts w:ascii="Calibri" w:eastAsia="Calibri" w:hAnsi="Calibri" w:cs="Calibri"/>
          <w:sz w:val="24"/>
          <w:szCs w:val="24"/>
        </w:rPr>
        <w:t>TBD</w:t>
      </w:r>
    </w:p>
    <w:p w14:paraId="292E7FB8" w14:textId="6D2F8C27" w:rsidR="00A7000C" w:rsidRDefault="00A7000C" w:rsidP="002D6B39">
      <w:pPr>
        <w:pStyle w:val="ListParagraph"/>
        <w:numPr>
          <w:ilvl w:val="0"/>
          <w:numId w:val="20"/>
        </w:numPr>
        <w:jc w:val="both"/>
        <w:rPr>
          <w:rFonts w:ascii="Calibri" w:eastAsia="Calibri" w:hAnsi="Calibri" w:cs="Calibri"/>
          <w:sz w:val="24"/>
          <w:szCs w:val="24"/>
        </w:rPr>
      </w:pPr>
      <w:r>
        <w:rPr>
          <w:rFonts w:ascii="Calibri" w:eastAsia="Calibri" w:hAnsi="Calibri" w:cs="Calibri"/>
          <w:sz w:val="24"/>
          <w:szCs w:val="24"/>
        </w:rPr>
        <w:t xml:space="preserve">Error rate SLA: </w:t>
      </w:r>
      <w:r w:rsidR="0017457C">
        <w:rPr>
          <w:rFonts w:ascii="Calibri" w:eastAsia="Calibri" w:hAnsi="Calibri" w:cs="Calibri"/>
          <w:sz w:val="24"/>
          <w:szCs w:val="24"/>
        </w:rPr>
        <w:t>TBD</w:t>
      </w:r>
    </w:p>
    <w:p w14:paraId="4000D96C" w14:textId="2B53E610" w:rsidR="002D6B39" w:rsidRDefault="002D6B39" w:rsidP="002D6B39">
      <w:pPr>
        <w:pStyle w:val="ListParagraph"/>
        <w:numPr>
          <w:ilvl w:val="0"/>
          <w:numId w:val="20"/>
        </w:numPr>
        <w:rPr>
          <w:rFonts w:ascii="Calibri" w:eastAsia="Calibri" w:hAnsi="Calibri" w:cs="Calibri"/>
          <w:sz w:val="24"/>
          <w:szCs w:val="24"/>
        </w:rPr>
      </w:pPr>
      <w:r>
        <w:rPr>
          <w:rFonts w:ascii="Calibri" w:eastAsia="Calibri" w:hAnsi="Calibri" w:cs="Calibri"/>
          <w:sz w:val="24"/>
          <w:szCs w:val="24"/>
        </w:rPr>
        <w:t xml:space="preserve">Test users: </w:t>
      </w:r>
      <w:r w:rsidR="00D37C1E">
        <w:rPr>
          <w:rFonts w:ascii="Calibri" w:eastAsia="Calibri" w:hAnsi="Calibri" w:cs="Calibri"/>
          <w:sz w:val="24"/>
          <w:szCs w:val="24"/>
        </w:rPr>
        <w:t xml:space="preserve"> </w:t>
      </w:r>
      <w:r w:rsidR="00A7000C">
        <w:rPr>
          <w:rFonts w:ascii="Calibri" w:eastAsia="Calibri" w:hAnsi="Calibri" w:cs="Calibri"/>
          <w:sz w:val="24"/>
          <w:szCs w:val="24"/>
        </w:rPr>
        <w:t>user,</w:t>
      </w:r>
      <w:r w:rsidR="00B4443A">
        <w:rPr>
          <w:rFonts w:ascii="Calibri" w:eastAsia="Calibri" w:hAnsi="Calibri" w:cs="Calibri"/>
          <w:sz w:val="24"/>
          <w:szCs w:val="24"/>
        </w:rPr>
        <w:t xml:space="preserve"> </w:t>
      </w:r>
      <w:r w:rsidR="00A7000C">
        <w:rPr>
          <w:rFonts w:ascii="Calibri" w:eastAsia="Calibri" w:hAnsi="Calibri" w:cs="Calibri"/>
          <w:sz w:val="24"/>
          <w:szCs w:val="24"/>
        </w:rPr>
        <w:t>admin</w:t>
      </w:r>
    </w:p>
    <w:p w14:paraId="55AF897C" w14:textId="77777777" w:rsidR="00A7000C" w:rsidRPr="002D6B39" w:rsidRDefault="00A7000C" w:rsidP="00A7000C">
      <w:pPr>
        <w:pStyle w:val="ListParagraph"/>
        <w:ind w:left="1151"/>
        <w:rPr>
          <w:rFonts w:ascii="Calibri" w:eastAsia="Calibri" w:hAnsi="Calibri" w:cs="Calibri"/>
          <w:sz w:val="24"/>
          <w:szCs w:val="24"/>
        </w:rPr>
      </w:pPr>
    </w:p>
    <w:p w14:paraId="08791E06" w14:textId="77777777" w:rsidR="00A7000C" w:rsidRDefault="00B15D83" w:rsidP="00E45AF7">
      <w:pPr>
        <w:jc w:val="both"/>
        <w:rPr>
          <w:rFonts w:ascii="Calibri" w:eastAsia="Calibri" w:hAnsi="Calibri" w:cs="Calibri"/>
          <w:sz w:val="24"/>
          <w:szCs w:val="24"/>
        </w:rPr>
      </w:pPr>
      <w:r w:rsidRPr="00AF48D6">
        <w:rPr>
          <w:rFonts w:ascii="Calibri" w:eastAsia="Calibri" w:hAnsi="Calibri" w:cs="Calibri"/>
          <w:b/>
          <w:bCs/>
          <w:sz w:val="24"/>
          <w:szCs w:val="24"/>
        </w:rPr>
        <w:t>System under test architecture (diagram):</w:t>
      </w:r>
      <w:r w:rsidRPr="008A270D">
        <w:rPr>
          <w:rFonts w:ascii="Calibri" w:eastAsia="Calibri" w:hAnsi="Calibri" w:cs="Calibri"/>
          <w:sz w:val="24"/>
          <w:szCs w:val="24"/>
        </w:rPr>
        <w:t xml:space="preserve">  </w:t>
      </w:r>
      <w:r>
        <w:rPr>
          <w:rFonts w:ascii="Calibri" w:eastAsia="Calibri" w:hAnsi="Calibri" w:cs="Calibri"/>
          <w:sz w:val="24"/>
          <w:szCs w:val="24"/>
        </w:rPr>
        <w:t xml:space="preserve"> </w:t>
      </w:r>
    </w:p>
    <w:p w14:paraId="5B4F2411" w14:textId="4A3A3F6D" w:rsidR="002D6B39" w:rsidRDefault="00CD7C48" w:rsidP="00E45AF7">
      <w:pPr>
        <w:jc w:val="both"/>
        <w:rPr>
          <w:rFonts w:ascii="Calibri" w:eastAsia="Calibri" w:hAnsi="Calibri" w:cs="Calibri"/>
          <w:sz w:val="24"/>
          <w:szCs w:val="24"/>
        </w:rPr>
      </w:pPr>
      <w:hyperlink r:id="rId14" w:history="1">
        <w:r w:rsidR="00A7000C" w:rsidRPr="00C45D39">
          <w:rPr>
            <w:rStyle w:val="Hyperlink"/>
            <w:rFonts w:ascii="Calibri" w:eastAsia="Calibri" w:hAnsi="Calibri" w:cs="Calibri"/>
            <w:sz w:val="24"/>
            <w:szCs w:val="24"/>
          </w:rPr>
          <w:t>https://com-copyright-rms-pdev.s3.amazonaws.com/moleshchuk/diagram/gravy.html</w:t>
        </w:r>
      </w:hyperlink>
    </w:p>
    <w:p w14:paraId="37A00939" w14:textId="77777777" w:rsidR="00A7000C" w:rsidRDefault="00A7000C" w:rsidP="00E45AF7">
      <w:pPr>
        <w:jc w:val="both"/>
        <w:rPr>
          <w:rFonts w:ascii="Calibri" w:eastAsia="Calibri" w:hAnsi="Calibri" w:cs="Calibri"/>
          <w:sz w:val="24"/>
          <w:szCs w:val="24"/>
        </w:rPr>
      </w:pPr>
    </w:p>
    <w:p w14:paraId="4A2EBB8F" w14:textId="2D5A8E03" w:rsidR="006D70FB" w:rsidRPr="00AF48D6" w:rsidRDefault="00A7000C" w:rsidP="00E45AF7">
      <w:pPr>
        <w:jc w:val="both"/>
        <w:rPr>
          <w:rFonts w:ascii="Calibri" w:eastAsia="Calibri" w:hAnsi="Calibri" w:cs="Calibri"/>
          <w:b/>
          <w:bCs/>
          <w:color w:val="000000"/>
          <w:sz w:val="24"/>
          <w:szCs w:val="24"/>
        </w:rPr>
      </w:pPr>
      <w:r>
        <w:rPr>
          <w:rFonts w:ascii="Calibri" w:eastAsia="Calibri" w:hAnsi="Calibri" w:cs="Calibri"/>
          <w:b/>
          <w:bCs/>
          <w:color w:val="000000"/>
          <w:sz w:val="24"/>
          <w:szCs w:val="24"/>
        </w:rPr>
        <w:t>Monitoring</w:t>
      </w:r>
      <w:r w:rsidR="00E45AF7" w:rsidRPr="00AF48D6">
        <w:rPr>
          <w:rFonts w:ascii="Calibri" w:eastAsia="Calibri" w:hAnsi="Calibri" w:cs="Calibri"/>
          <w:b/>
          <w:bCs/>
          <w:color w:val="000000"/>
          <w:sz w:val="24"/>
          <w:szCs w:val="24"/>
        </w:rPr>
        <w:t xml:space="preserve">: </w:t>
      </w:r>
    </w:p>
    <w:p w14:paraId="3851E644" w14:textId="4826F1C0" w:rsidR="00E45AF7" w:rsidRDefault="00A7000C" w:rsidP="006D70FB">
      <w:pPr>
        <w:pStyle w:val="ListParagraph"/>
        <w:numPr>
          <w:ilvl w:val="0"/>
          <w:numId w:val="23"/>
        </w:numPr>
        <w:jc w:val="both"/>
        <w:rPr>
          <w:rFonts w:ascii="Calibri" w:eastAsia="Calibri" w:hAnsi="Calibri" w:cs="Calibri"/>
          <w:color w:val="000000"/>
          <w:sz w:val="24"/>
          <w:szCs w:val="24"/>
        </w:rPr>
      </w:pPr>
      <w:r w:rsidRPr="00A7000C">
        <w:rPr>
          <w:rFonts w:ascii="Calibri" w:eastAsia="Calibri" w:hAnsi="Calibri" w:cs="Calibri"/>
          <w:color w:val="000000"/>
          <w:sz w:val="24"/>
          <w:szCs w:val="24"/>
        </w:rPr>
        <w:t>TBD</w:t>
      </w:r>
    </w:p>
    <w:p w14:paraId="19152134" w14:textId="77777777" w:rsidR="00A7000C" w:rsidRPr="00A7000C" w:rsidRDefault="00A7000C" w:rsidP="00A7000C">
      <w:pPr>
        <w:pStyle w:val="ListParagraph"/>
        <w:jc w:val="both"/>
        <w:rPr>
          <w:rFonts w:ascii="Calibri" w:eastAsia="Calibri" w:hAnsi="Calibri" w:cs="Calibri"/>
          <w:color w:val="000000"/>
          <w:sz w:val="24"/>
          <w:szCs w:val="24"/>
        </w:rPr>
      </w:pPr>
    </w:p>
    <w:p w14:paraId="673A2B0D" w14:textId="096FAFBE" w:rsidR="00A7000C" w:rsidRDefault="00E45AF7" w:rsidP="00B15D83">
      <w:pPr>
        <w:keepLines/>
        <w:widowControl/>
        <w:pBdr>
          <w:top w:val="nil"/>
          <w:left w:val="nil"/>
          <w:bottom w:val="nil"/>
          <w:right w:val="nil"/>
          <w:between w:val="nil"/>
        </w:pBdr>
        <w:spacing w:after="120"/>
        <w:jc w:val="both"/>
        <w:rPr>
          <w:rFonts w:ascii="Calibri" w:eastAsia="Calibri" w:hAnsi="Calibri" w:cs="Calibri"/>
          <w:strike/>
          <w:color w:val="000000"/>
          <w:sz w:val="24"/>
          <w:szCs w:val="24"/>
        </w:rPr>
      </w:pPr>
      <w:r w:rsidRPr="00AF48D6">
        <w:rPr>
          <w:rFonts w:ascii="Calibri" w:eastAsia="Calibri" w:hAnsi="Calibri" w:cs="Calibri"/>
          <w:b/>
          <w:bCs/>
          <w:color w:val="000000"/>
          <w:sz w:val="24"/>
          <w:szCs w:val="24"/>
        </w:rPr>
        <w:t>Jenkins</w:t>
      </w:r>
      <w:r w:rsidR="00AF48D6" w:rsidRPr="00AF48D6">
        <w:rPr>
          <w:rFonts w:ascii="Calibri" w:eastAsia="Calibri" w:hAnsi="Calibri" w:cs="Calibri"/>
          <w:b/>
          <w:bCs/>
          <w:color w:val="000000"/>
          <w:sz w:val="24"/>
          <w:szCs w:val="24"/>
        </w:rPr>
        <w:t xml:space="preserve"> integration</w:t>
      </w:r>
      <w:r w:rsidRPr="00AF48D6">
        <w:rPr>
          <w:rFonts w:ascii="Calibri" w:eastAsia="Calibri" w:hAnsi="Calibri" w:cs="Calibri"/>
          <w:b/>
          <w:bCs/>
          <w:color w:val="000000"/>
          <w:sz w:val="24"/>
          <w:szCs w:val="24"/>
        </w:rPr>
        <w:t>:</w:t>
      </w:r>
      <w:r>
        <w:rPr>
          <w:rFonts w:ascii="Calibri" w:eastAsia="Calibri" w:hAnsi="Calibri" w:cs="Calibri"/>
          <w:color w:val="000000"/>
          <w:sz w:val="24"/>
          <w:szCs w:val="24"/>
        </w:rPr>
        <w:t xml:space="preserve"> </w:t>
      </w:r>
      <w:hyperlink r:id="rId15" w:history="1">
        <w:r w:rsidR="003A5244" w:rsidRPr="003A5244">
          <w:rPr>
            <w:rStyle w:val="Hyperlink"/>
            <w:rFonts w:ascii="Calibri" w:eastAsia="Calibri" w:hAnsi="Calibri" w:cs="Calibri"/>
            <w:sz w:val="24"/>
            <w:szCs w:val="24"/>
          </w:rPr>
          <w:t>https://qatestcontrol.copyright.com/</w:t>
        </w:r>
      </w:hyperlink>
    </w:p>
    <w:p w14:paraId="7854DB79" w14:textId="4662AFED" w:rsidR="00856148" w:rsidRDefault="00856148" w:rsidP="00B15D83">
      <w:pPr>
        <w:keepLines/>
        <w:widowControl/>
        <w:pBdr>
          <w:top w:val="nil"/>
          <w:left w:val="nil"/>
          <w:bottom w:val="nil"/>
          <w:right w:val="nil"/>
          <w:between w:val="nil"/>
        </w:pBdr>
        <w:spacing w:after="120"/>
        <w:jc w:val="both"/>
        <w:rPr>
          <w:rFonts w:ascii="Calibri" w:eastAsia="Calibri" w:hAnsi="Calibri" w:cs="Calibri"/>
          <w:strike/>
          <w:color w:val="000000"/>
          <w:sz w:val="24"/>
          <w:szCs w:val="24"/>
        </w:rPr>
      </w:pPr>
    </w:p>
    <w:p w14:paraId="5303F103" w14:textId="77777777" w:rsidR="00856148" w:rsidRDefault="00856148" w:rsidP="00B15D83">
      <w:pPr>
        <w:keepLines/>
        <w:widowControl/>
        <w:pBdr>
          <w:top w:val="nil"/>
          <w:left w:val="nil"/>
          <w:bottom w:val="nil"/>
          <w:right w:val="nil"/>
          <w:between w:val="nil"/>
        </w:pBdr>
        <w:spacing w:after="120"/>
        <w:jc w:val="both"/>
        <w:rPr>
          <w:rFonts w:ascii="Calibri" w:eastAsia="Calibri" w:hAnsi="Calibri" w:cs="Calibri"/>
          <w:strike/>
          <w:color w:val="000000"/>
          <w:sz w:val="24"/>
          <w:szCs w:val="24"/>
        </w:rPr>
      </w:pPr>
    </w:p>
    <w:p w14:paraId="4F067927" w14:textId="5941D8BB" w:rsidR="00856148" w:rsidRDefault="00856148" w:rsidP="00856148">
      <w:pPr>
        <w:pStyle w:val="Heading1"/>
        <w:rPr>
          <w:rFonts w:ascii="Calibri" w:hAnsi="Calibri" w:cs="Calibri"/>
          <w:sz w:val="24"/>
          <w:szCs w:val="24"/>
        </w:rPr>
      </w:pPr>
      <w:bookmarkStart w:id="6" w:name="_Toc57726225"/>
    </w:p>
    <w:p w14:paraId="4E245334" w14:textId="77777777" w:rsidR="00856148" w:rsidRPr="00856148" w:rsidRDefault="00856148" w:rsidP="00856148"/>
    <w:p w14:paraId="531D3409" w14:textId="03181C68" w:rsidR="00856148" w:rsidRDefault="00856148" w:rsidP="00856148">
      <w:pPr>
        <w:pStyle w:val="Heading1"/>
      </w:pPr>
      <w:bookmarkStart w:id="7" w:name="_Toc76665334"/>
      <w:r>
        <w:lastRenderedPageBreak/>
        <w:t>3</w:t>
      </w:r>
      <w:r>
        <w:tab/>
      </w:r>
      <w:r w:rsidRPr="00AF48D6">
        <w:t>RISKS</w:t>
      </w:r>
      <w:bookmarkEnd w:id="6"/>
      <w:bookmarkEnd w:id="7"/>
    </w:p>
    <w:tbl>
      <w:tblPr>
        <w:tblpPr w:leftFromText="180" w:rightFromText="180" w:vertAnchor="text" w:horzAnchor="margin" w:tblpXSpec="center" w:tblpY="274"/>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4747"/>
        <w:gridCol w:w="4096"/>
      </w:tblGrid>
      <w:tr w:rsidR="00856148" w:rsidRPr="002B7652" w14:paraId="1FF4415C" w14:textId="77777777" w:rsidTr="00053E92">
        <w:trPr>
          <w:trHeight w:val="347"/>
        </w:trPr>
        <w:tc>
          <w:tcPr>
            <w:tcW w:w="531" w:type="pct"/>
            <w:shd w:val="clear" w:color="auto" w:fill="B8CCE4" w:themeFill="accent1" w:themeFillTint="66"/>
          </w:tcPr>
          <w:p w14:paraId="22621204" w14:textId="77777777" w:rsidR="00856148" w:rsidRPr="00067A99" w:rsidRDefault="00856148" w:rsidP="00053E92">
            <w:pPr>
              <w:rPr>
                <w:b/>
              </w:rPr>
            </w:pPr>
            <w:r w:rsidRPr="00067A99">
              <w:t>No</w:t>
            </w:r>
          </w:p>
        </w:tc>
        <w:tc>
          <w:tcPr>
            <w:tcW w:w="2399" w:type="pct"/>
            <w:shd w:val="clear" w:color="auto" w:fill="B8CCE4" w:themeFill="accent1" w:themeFillTint="66"/>
          </w:tcPr>
          <w:p w14:paraId="2759E7A4" w14:textId="77777777" w:rsidR="00856148" w:rsidRPr="00067A99" w:rsidRDefault="00856148" w:rsidP="00053E92">
            <w:pPr>
              <w:rPr>
                <w:b/>
              </w:rPr>
            </w:pPr>
            <w:r w:rsidRPr="00067A99">
              <w:t>Risk</w:t>
            </w:r>
          </w:p>
        </w:tc>
        <w:tc>
          <w:tcPr>
            <w:tcW w:w="2070" w:type="pct"/>
            <w:shd w:val="clear" w:color="auto" w:fill="B8CCE4" w:themeFill="accent1" w:themeFillTint="66"/>
          </w:tcPr>
          <w:p w14:paraId="3F183D4B" w14:textId="77777777" w:rsidR="00856148" w:rsidRPr="00067A99" w:rsidRDefault="00856148" w:rsidP="00053E92">
            <w:pPr>
              <w:rPr>
                <w:b/>
              </w:rPr>
            </w:pPr>
            <w:r w:rsidRPr="00067A99">
              <w:t>Impact</w:t>
            </w:r>
          </w:p>
        </w:tc>
      </w:tr>
      <w:tr w:rsidR="00856148" w:rsidRPr="009E1DA7" w14:paraId="0AF987AD" w14:textId="77777777" w:rsidTr="00053E92">
        <w:trPr>
          <w:trHeight w:val="436"/>
        </w:trPr>
        <w:tc>
          <w:tcPr>
            <w:tcW w:w="531" w:type="pct"/>
            <w:shd w:val="clear" w:color="auto" w:fill="auto"/>
            <w:vAlign w:val="center"/>
          </w:tcPr>
          <w:p w14:paraId="787C3B76" w14:textId="77777777" w:rsidR="00856148" w:rsidRPr="009E1DA7" w:rsidRDefault="00856148" w:rsidP="00053E92">
            <w:pPr>
              <w:rPr>
                <w:b/>
              </w:rPr>
            </w:pPr>
            <w:r>
              <w:t>1</w:t>
            </w:r>
          </w:p>
        </w:tc>
        <w:tc>
          <w:tcPr>
            <w:tcW w:w="2399" w:type="pct"/>
            <w:shd w:val="clear" w:color="auto" w:fill="auto"/>
            <w:vAlign w:val="center"/>
          </w:tcPr>
          <w:p w14:paraId="5102244A" w14:textId="091272A0" w:rsidR="00856148" w:rsidRPr="00856148" w:rsidRDefault="00856148" w:rsidP="00856148">
            <w:pPr>
              <w:jc w:val="both"/>
              <w:rPr>
                <w:rFonts w:eastAsia="Calibri"/>
              </w:rPr>
            </w:pPr>
          </w:p>
        </w:tc>
        <w:tc>
          <w:tcPr>
            <w:tcW w:w="2070" w:type="pct"/>
            <w:shd w:val="clear" w:color="auto" w:fill="auto"/>
            <w:vAlign w:val="center"/>
          </w:tcPr>
          <w:p w14:paraId="5A36FFA0" w14:textId="47305027" w:rsidR="00856148" w:rsidRPr="009E1DA7" w:rsidRDefault="00856148" w:rsidP="00053E92">
            <w:pPr>
              <w:rPr>
                <w:szCs w:val="24"/>
              </w:rPr>
            </w:pPr>
          </w:p>
        </w:tc>
      </w:tr>
      <w:tr w:rsidR="00856148" w:rsidRPr="009E1DA7" w14:paraId="3D576AA3" w14:textId="77777777" w:rsidTr="00053E92">
        <w:trPr>
          <w:trHeight w:val="436"/>
        </w:trPr>
        <w:tc>
          <w:tcPr>
            <w:tcW w:w="531" w:type="pct"/>
            <w:shd w:val="clear" w:color="auto" w:fill="auto"/>
            <w:vAlign w:val="center"/>
          </w:tcPr>
          <w:p w14:paraId="21D6B691" w14:textId="77777777" w:rsidR="00856148" w:rsidRDefault="00856148" w:rsidP="00053E92">
            <w:pPr>
              <w:rPr>
                <w:b/>
              </w:rPr>
            </w:pPr>
            <w:r>
              <w:t>2</w:t>
            </w:r>
          </w:p>
        </w:tc>
        <w:tc>
          <w:tcPr>
            <w:tcW w:w="2399" w:type="pct"/>
            <w:shd w:val="clear" w:color="auto" w:fill="auto"/>
            <w:vAlign w:val="center"/>
          </w:tcPr>
          <w:p w14:paraId="45268D6D" w14:textId="77777777" w:rsidR="00856148" w:rsidRPr="009E1DA7" w:rsidRDefault="00856148" w:rsidP="00053E92">
            <w:pPr>
              <w:rPr>
                <w:szCs w:val="24"/>
              </w:rPr>
            </w:pPr>
          </w:p>
        </w:tc>
        <w:tc>
          <w:tcPr>
            <w:tcW w:w="2070" w:type="pct"/>
            <w:shd w:val="clear" w:color="auto" w:fill="auto"/>
            <w:vAlign w:val="center"/>
          </w:tcPr>
          <w:p w14:paraId="730C63A3" w14:textId="77777777" w:rsidR="00856148" w:rsidRPr="009E1DA7" w:rsidRDefault="00856148" w:rsidP="00053E92">
            <w:pPr>
              <w:rPr>
                <w:szCs w:val="24"/>
              </w:rPr>
            </w:pPr>
          </w:p>
        </w:tc>
      </w:tr>
      <w:tr w:rsidR="00856148" w:rsidRPr="009E1DA7" w14:paraId="55B2CB16" w14:textId="77777777" w:rsidTr="00053E92">
        <w:trPr>
          <w:trHeight w:val="436"/>
        </w:trPr>
        <w:tc>
          <w:tcPr>
            <w:tcW w:w="531" w:type="pct"/>
            <w:shd w:val="clear" w:color="auto" w:fill="auto"/>
            <w:vAlign w:val="center"/>
          </w:tcPr>
          <w:p w14:paraId="5DA2C3F5" w14:textId="77777777" w:rsidR="00856148" w:rsidRDefault="00856148" w:rsidP="00053E92">
            <w:r>
              <w:t>3</w:t>
            </w:r>
          </w:p>
        </w:tc>
        <w:tc>
          <w:tcPr>
            <w:tcW w:w="2399" w:type="pct"/>
            <w:shd w:val="clear" w:color="auto" w:fill="auto"/>
            <w:vAlign w:val="center"/>
          </w:tcPr>
          <w:p w14:paraId="4844788D" w14:textId="77777777" w:rsidR="00856148" w:rsidRDefault="00856148" w:rsidP="00053E92">
            <w:pPr>
              <w:rPr>
                <w:szCs w:val="24"/>
              </w:rPr>
            </w:pPr>
          </w:p>
        </w:tc>
        <w:tc>
          <w:tcPr>
            <w:tcW w:w="2070" w:type="pct"/>
            <w:shd w:val="clear" w:color="auto" w:fill="auto"/>
            <w:vAlign w:val="center"/>
          </w:tcPr>
          <w:p w14:paraId="05D19E4E" w14:textId="77777777" w:rsidR="00856148" w:rsidRDefault="00856148" w:rsidP="00053E92">
            <w:pPr>
              <w:rPr>
                <w:szCs w:val="24"/>
              </w:rPr>
            </w:pPr>
          </w:p>
        </w:tc>
      </w:tr>
    </w:tbl>
    <w:p w14:paraId="6C3F2428" w14:textId="65C15D83" w:rsidR="00856148" w:rsidRDefault="00856148" w:rsidP="00856148">
      <w:pPr>
        <w:rPr>
          <w:rFonts w:eastAsia="Calibri"/>
        </w:rPr>
      </w:pPr>
    </w:p>
    <w:p w14:paraId="462D5703" w14:textId="77777777" w:rsidR="00856148" w:rsidRPr="00856148" w:rsidRDefault="00856148" w:rsidP="00856148">
      <w:pPr>
        <w:rPr>
          <w:rFonts w:eastAsia="Calibri"/>
        </w:rPr>
      </w:pPr>
    </w:p>
    <w:p w14:paraId="119D3CA4" w14:textId="0FC8D39F" w:rsidR="00856148" w:rsidRDefault="00856148" w:rsidP="00856148">
      <w:pPr>
        <w:pStyle w:val="Heading1"/>
      </w:pPr>
      <w:bookmarkStart w:id="8" w:name="_Toc76665335"/>
      <w:bookmarkStart w:id="9" w:name="_Toc36474271"/>
      <w:bookmarkStart w:id="10" w:name="_Toc53748994"/>
      <w:bookmarkStart w:id="11" w:name="_Toc57726227"/>
      <w:r>
        <w:t>4</w:t>
      </w:r>
      <w:r>
        <w:tab/>
        <w:t>TIMELINES</w:t>
      </w:r>
      <w:bookmarkEnd w:id="8"/>
    </w:p>
    <w:p w14:paraId="266B42D8" w14:textId="77777777" w:rsidR="002F4A56" w:rsidRPr="002F4A56" w:rsidRDefault="002F4A56" w:rsidP="002F4A56"/>
    <w:bookmarkEnd w:id="9"/>
    <w:bookmarkEnd w:id="10"/>
    <w:bookmarkEnd w:id="11"/>
    <w:p w14:paraId="7FE1961B" w14:textId="713C7856" w:rsidR="00856148" w:rsidRPr="00DF77CB" w:rsidRDefault="00856148" w:rsidP="00856148">
      <w:pPr>
        <w:rPr>
          <w:rFonts w:asciiTheme="minorHAnsi" w:hAnsiTheme="minorHAnsi" w:cstheme="minorHAnsi"/>
          <w:szCs w:val="24"/>
        </w:rPr>
      </w:pPr>
      <w:r w:rsidRPr="00DF77CB">
        <w:rPr>
          <w:rFonts w:asciiTheme="minorHAnsi" w:hAnsiTheme="minorHAnsi" w:cstheme="minorHAnsi"/>
          <w:szCs w:val="24"/>
        </w:rPr>
        <w:t xml:space="preserve">Table </w:t>
      </w:r>
      <w:r w:rsidR="00AD63BD">
        <w:rPr>
          <w:rFonts w:asciiTheme="minorHAnsi" w:hAnsiTheme="minorHAnsi" w:cstheme="minorHAnsi"/>
          <w:szCs w:val="24"/>
        </w:rPr>
        <w:t>4</w:t>
      </w:r>
      <w:r w:rsidRPr="00DF77CB">
        <w:rPr>
          <w:rFonts w:asciiTheme="minorHAnsi" w:hAnsiTheme="minorHAnsi" w:cstheme="minorHAnsi"/>
          <w:szCs w:val="24"/>
        </w:rPr>
        <w:t>.1.1 Timelines</w:t>
      </w:r>
    </w:p>
    <w:p w14:paraId="0C4885F8" w14:textId="77777777" w:rsidR="00856148" w:rsidRPr="00DF77CB" w:rsidRDefault="00856148" w:rsidP="00856148">
      <w:pPr>
        <w:rPr>
          <w:rFonts w:asciiTheme="minorHAnsi" w:hAnsiTheme="minorHAnsi" w:cstheme="minorHAnsi"/>
          <w:szCs w:val="24"/>
        </w:rPr>
      </w:pPr>
    </w:p>
    <w:tbl>
      <w:tblPr>
        <w:tblW w:w="10337" w:type="dxa"/>
        <w:tblLook w:val="04A0" w:firstRow="1" w:lastRow="0" w:firstColumn="1" w:lastColumn="0" w:noHBand="0" w:noVBand="1"/>
      </w:tblPr>
      <w:tblGrid>
        <w:gridCol w:w="5041"/>
        <w:gridCol w:w="1616"/>
        <w:gridCol w:w="1662"/>
        <w:gridCol w:w="2018"/>
      </w:tblGrid>
      <w:tr w:rsidR="00856148" w:rsidRPr="00DF77CB" w14:paraId="53F6A834" w14:textId="77777777" w:rsidTr="00053E92">
        <w:trPr>
          <w:trHeight w:val="114"/>
        </w:trPr>
        <w:tc>
          <w:tcPr>
            <w:tcW w:w="50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5482DD2" w14:textId="77777777" w:rsidR="00856148" w:rsidRPr="00DF77CB" w:rsidRDefault="00856148" w:rsidP="00053E92">
            <w:r w:rsidRPr="00DF77CB">
              <w:t>Task</w:t>
            </w:r>
          </w:p>
        </w:tc>
        <w:tc>
          <w:tcPr>
            <w:tcW w:w="1616"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D12AA01" w14:textId="77777777" w:rsidR="00856148" w:rsidRPr="00DF77CB" w:rsidRDefault="00856148" w:rsidP="00053E92">
            <w:r w:rsidRPr="00DF77CB">
              <w:t>Start Date</w:t>
            </w:r>
          </w:p>
        </w:tc>
        <w:tc>
          <w:tcPr>
            <w:tcW w:w="1662"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6010C499" w14:textId="77777777" w:rsidR="00856148" w:rsidRPr="00DF77CB" w:rsidRDefault="00856148" w:rsidP="00053E92">
            <w:r w:rsidRPr="00DF77CB">
              <w:t>End Date</w:t>
            </w:r>
          </w:p>
        </w:tc>
        <w:tc>
          <w:tcPr>
            <w:tcW w:w="2018"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E53126C" w14:textId="77777777" w:rsidR="00856148" w:rsidRPr="00DF77CB" w:rsidRDefault="00856148" w:rsidP="00053E92">
            <w:r w:rsidRPr="00DF77CB">
              <w:t>Dependencies</w:t>
            </w:r>
          </w:p>
        </w:tc>
      </w:tr>
      <w:tr w:rsidR="00856148" w:rsidRPr="00DF77CB" w14:paraId="3DD49C95" w14:textId="77777777" w:rsidTr="00053E92">
        <w:trPr>
          <w:trHeight w:val="114"/>
        </w:trPr>
        <w:tc>
          <w:tcPr>
            <w:tcW w:w="5041" w:type="dxa"/>
            <w:tcBorders>
              <w:top w:val="nil"/>
              <w:left w:val="single" w:sz="4" w:space="0" w:color="auto"/>
              <w:bottom w:val="single" w:sz="4" w:space="0" w:color="auto"/>
              <w:right w:val="single" w:sz="4" w:space="0" w:color="auto"/>
            </w:tcBorders>
            <w:shd w:val="clear" w:color="auto" w:fill="auto"/>
            <w:noWrap/>
            <w:hideMark/>
          </w:tcPr>
          <w:p w14:paraId="389FAD2E" w14:textId="77777777" w:rsidR="00856148" w:rsidRPr="00DF77CB" w:rsidRDefault="00856148" w:rsidP="00053E92">
            <w:pPr>
              <w:rPr>
                <w:color w:val="000000"/>
              </w:rPr>
            </w:pPr>
            <w:r w:rsidRPr="00DF77CB">
              <w:rPr>
                <w:color w:val="000000"/>
              </w:rPr>
              <w:t>Preliminary Test Plan</w:t>
            </w:r>
          </w:p>
        </w:tc>
        <w:tc>
          <w:tcPr>
            <w:tcW w:w="1616" w:type="dxa"/>
            <w:tcBorders>
              <w:top w:val="nil"/>
              <w:left w:val="nil"/>
              <w:bottom w:val="single" w:sz="4" w:space="0" w:color="auto"/>
              <w:right w:val="single" w:sz="4" w:space="0" w:color="auto"/>
            </w:tcBorders>
            <w:shd w:val="clear" w:color="auto" w:fill="auto"/>
            <w:noWrap/>
          </w:tcPr>
          <w:p w14:paraId="60C392D4" w14:textId="2392432E" w:rsidR="00856148" w:rsidRPr="000A53DE" w:rsidRDefault="00856148" w:rsidP="00053E92">
            <w:r>
              <w:t>7/8/2021</w:t>
            </w:r>
          </w:p>
        </w:tc>
        <w:tc>
          <w:tcPr>
            <w:tcW w:w="1662" w:type="dxa"/>
            <w:tcBorders>
              <w:top w:val="nil"/>
              <w:left w:val="nil"/>
              <w:bottom w:val="single" w:sz="4" w:space="0" w:color="auto"/>
              <w:right w:val="single" w:sz="4" w:space="0" w:color="auto"/>
            </w:tcBorders>
            <w:shd w:val="clear" w:color="auto" w:fill="auto"/>
            <w:noWrap/>
          </w:tcPr>
          <w:p w14:paraId="49E4B60B" w14:textId="6A145605" w:rsidR="00856148" w:rsidRPr="000A53DE" w:rsidRDefault="00856148" w:rsidP="00053E92"/>
        </w:tc>
        <w:tc>
          <w:tcPr>
            <w:tcW w:w="2018" w:type="dxa"/>
            <w:tcBorders>
              <w:top w:val="nil"/>
              <w:left w:val="nil"/>
              <w:bottom w:val="single" w:sz="4" w:space="0" w:color="auto"/>
              <w:right w:val="single" w:sz="4" w:space="0" w:color="auto"/>
            </w:tcBorders>
            <w:shd w:val="clear" w:color="auto" w:fill="auto"/>
            <w:noWrap/>
            <w:hideMark/>
          </w:tcPr>
          <w:p w14:paraId="66289478" w14:textId="77777777" w:rsidR="00856148" w:rsidRPr="00DF77CB" w:rsidRDefault="00856148" w:rsidP="00053E92">
            <w:pPr>
              <w:rPr>
                <w:color w:val="000000"/>
              </w:rPr>
            </w:pPr>
          </w:p>
        </w:tc>
      </w:tr>
      <w:tr w:rsidR="00856148" w:rsidRPr="00DF77CB" w14:paraId="15147ED7" w14:textId="77777777" w:rsidTr="00053E92">
        <w:trPr>
          <w:trHeight w:val="114"/>
        </w:trPr>
        <w:tc>
          <w:tcPr>
            <w:tcW w:w="5041" w:type="dxa"/>
            <w:tcBorders>
              <w:top w:val="nil"/>
              <w:left w:val="single" w:sz="4" w:space="0" w:color="auto"/>
              <w:bottom w:val="single" w:sz="4" w:space="0" w:color="auto"/>
              <w:right w:val="single" w:sz="4" w:space="0" w:color="auto"/>
            </w:tcBorders>
            <w:shd w:val="clear" w:color="auto" w:fill="auto"/>
            <w:noWrap/>
            <w:hideMark/>
          </w:tcPr>
          <w:p w14:paraId="2087C391" w14:textId="77777777" w:rsidR="00856148" w:rsidRPr="00DF77CB" w:rsidRDefault="00856148" w:rsidP="00053E92">
            <w:pPr>
              <w:rPr>
                <w:color w:val="000000"/>
              </w:rPr>
            </w:pPr>
            <w:r w:rsidRPr="00DF77CB">
              <w:rPr>
                <w:color w:val="000000"/>
              </w:rPr>
              <w:t>Test Scripting &amp; Validation</w:t>
            </w:r>
          </w:p>
        </w:tc>
        <w:tc>
          <w:tcPr>
            <w:tcW w:w="1616" w:type="dxa"/>
            <w:tcBorders>
              <w:top w:val="nil"/>
              <w:left w:val="nil"/>
              <w:bottom w:val="single" w:sz="4" w:space="0" w:color="auto"/>
              <w:right w:val="single" w:sz="4" w:space="0" w:color="auto"/>
            </w:tcBorders>
            <w:shd w:val="clear" w:color="auto" w:fill="auto"/>
            <w:noWrap/>
          </w:tcPr>
          <w:p w14:paraId="13665770" w14:textId="109AF940"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58351B48" w14:textId="58DF7BBD" w:rsidR="00856148" w:rsidRPr="000A53DE" w:rsidRDefault="00856148" w:rsidP="00053E92"/>
        </w:tc>
        <w:tc>
          <w:tcPr>
            <w:tcW w:w="2018" w:type="dxa"/>
            <w:tcBorders>
              <w:top w:val="nil"/>
              <w:left w:val="nil"/>
              <w:bottom w:val="single" w:sz="4" w:space="0" w:color="auto"/>
              <w:right w:val="single" w:sz="4" w:space="0" w:color="auto"/>
            </w:tcBorders>
            <w:shd w:val="clear" w:color="auto" w:fill="auto"/>
            <w:noWrap/>
            <w:hideMark/>
          </w:tcPr>
          <w:p w14:paraId="086490D2" w14:textId="77777777" w:rsidR="00856148" w:rsidRPr="00DF77CB" w:rsidRDefault="00856148" w:rsidP="00053E92">
            <w:pPr>
              <w:rPr>
                <w:color w:val="000000"/>
              </w:rPr>
            </w:pPr>
          </w:p>
        </w:tc>
      </w:tr>
      <w:tr w:rsidR="00856148" w:rsidRPr="00DF77CB" w14:paraId="67CF309F" w14:textId="77777777" w:rsidTr="00053E92">
        <w:trPr>
          <w:trHeight w:val="114"/>
        </w:trPr>
        <w:tc>
          <w:tcPr>
            <w:tcW w:w="5041" w:type="dxa"/>
            <w:tcBorders>
              <w:top w:val="nil"/>
              <w:left w:val="single" w:sz="4" w:space="0" w:color="auto"/>
              <w:bottom w:val="single" w:sz="4" w:space="0" w:color="auto"/>
              <w:right w:val="single" w:sz="4" w:space="0" w:color="auto"/>
            </w:tcBorders>
            <w:shd w:val="clear" w:color="auto" w:fill="auto"/>
            <w:noWrap/>
            <w:hideMark/>
          </w:tcPr>
          <w:p w14:paraId="4E52BA92" w14:textId="77777777" w:rsidR="00856148" w:rsidRPr="00DF77CB" w:rsidRDefault="00856148" w:rsidP="00053E92">
            <w:pPr>
              <w:rPr>
                <w:color w:val="000000"/>
              </w:rPr>
            </w:pPr>
            <w:r>
              <w:rPr>
                <w:color w:val="000000"/>
              </w:rPr>
              <w:t>Jenkins</w:t>
            </w:r>
            <w:r w:rsidRPr="00DF77CB">
              <w:rPr>
                <w:color w:val="000000"/>
              </w:rPr>
              <w:t xml:space="preserve"> Integration</w:t>
            </w:r>
          </w:p>
        </w:tc>
        <w:tc>
          <w:tcPr>
            <w:tcW w:w="1616" w:type="dxa"/>
            <w:tcBorders>
              <w:top w:val="nil"/>
              <w:left w:val="nil"/>
              <w:bottom w:val="single" w:sz="4" w:space="0" w:color="auto"/>
              <w:right w:val="single" w:sz="4" w:space="0" w:color="auto"/>
            </w:tcBorders>
            <w:shd w:val="clear" w:color="auto" w:fill="auto"/>
            <w:noWrap/>
          </w:tcPr>
          <w:p w14:paraId="56CC6348" w14:textId="7B2A9AF7"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7A099EBD" w14:textId="2458BBD5" w:rsidR="00856148" w:rsidRPr="000A53DE" w:rsidRDefault="00856148" w:rsidP="00053E92"/>
        </w:tc>
        <w:tc>
          <w:tcPr>
            <w:tcW w:w="2018" w:type="dxa"/>
            <w:tcBorders>
              <w:top w:val="nil"/>
              <w:left w:val="nil"/>
              <w:bottom w:val="single" w:sz="4" w:space="0" w:color="auto"/>
              <w:right w:val="single" w:sz="4" w:space="0" w:color="auto"/>
            </w:tcBorders>
            <w:shd w:val="clear" w:color="auto" w:fill="auto"/>
            <w:noWrap/>
            <w:hideMark/>
          </w:tcPr>
          <w:p w14:paraId="5E1BB3D7" w14:textId="77777777" w:rsidR="00856148" w:rsidRPr="00DF77CB" w:rsidRDefault="00856148" w:rsidP="00053E92">
            <w:pPr>
              <w:rPr>
                <w:color w:val="000000"/>
              </w:rPr>
            </w:pPr>
            <w:r w:rsidRPr="00DF77CB">
              <w:rPr>
                <w:color w:val="000000"/>
              </w:rPr>
              <w:t>Infrastructure</w:t>
            </w:r>
          </w:p>
        </w:tc>
      </w:tr>
      <w:tr w:rsidR="00856148" w:rsidRPr="00DF77CB" w14:paraId="531E5B7A" w14:textId="77777777" w:rsidTr="00053E92">
        <w:trPr>
          <w:trHeight w:val="114"/>
        </w:trPr>
        <w:tc>
          <w:tcPr>
            <w:tcW w:w="5041" w:type="dxa"/>
            <w:tcBorders>
              <w:top w:val="nil"/>
              <w:left w:val="single" w:sz="4" w:space="0" w:color="auto"/>
              <w:bottom w:val="single" w:sz="4" w:space="0" w:color="auto"/>
              <w:right w:val="single" w:sz="4" w:space="0" w:color="auto"/>
            </w:tcBorders>
            <w:shd w:val="clear" w:color="auto" w:fill="auto"/>
            <w:noWrap/>
            <w:hideMark/>
          </w:tcPr>
          <w:p w14:paraId="128924B9" w14:textId="7D92214C" w:rsidR="00856148" w:rsidRPr="00DF77CB" w:rsidRDefault="00856148" w:rsidP="00053E92">
            <w:pPr>
              <w:rPr>
                <w:color w:val="000000"/>
              </w:rPr>
            </w:pPr>
            <w:r w:rsidRPr="00DF77CB">
              <w:rPr>
                <w:color w:val="000000"/>
              </w:rPr>
              <w:t xml:space="preserve">Test Execution </w:t>
            </w:r>
            <w:r>
              <w:rPr>
                <w:color w:val="000000"/>
              </w:rPr>
              <w:t>Baseline</w:t>
            </w:r>
          </w:p>
        </w:tc>
        <w:tc>
          <w:tcPr>
            <w:tcW w:w="1616" w:type="dxa"/>
            <w:tcBorders>
              <w:top w:val="nil"/>
              <w:left w:val="nil"/>
              <w:bottom w:val="single" w:sz="4" w:space="0" w:color="auto"/>
              <w:right w:val="single" w:sz="4" w:space="0" w:color="auto"/>
            </w:tcBorders>
            <w:shd w:val="clear" w:color="auto" w:fill="auto"/>
            <w:noWrap/>
          </w:tcPr>
          <w:p w14:paraId="32528255" w14:textId="747FFFC3"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225EC867" w14:textId="2C87E59A" w:rsidR="00856148" w:rsidRPr="000A53DE" w:rsidRDefault="00856148" w:rsidP="00053E92"/>
        </w:tc>
        <w:tc>
          <w:tcPr>
            <w:tcW w:w="2018" w:type="dxa"/>
            <w:tcBorders>
              <w:top w:val="nil"/>
              <w:left w:val="nil"/>
              <w:bottom w:val="single" w:sz="4" w:space="0" w:color="auto"/>
              <w:right w:val="single" w:sz="4" w:space="0" w:color="auto"/>
            </w:tcBorders>
            <w:shd w:val="clear" w:color="auto" w:fill="auto"/>
            <w:noWrap/>
            <w:hideMark/>
          </w:tcPr>
          <w:p w14:paraId="293AE2DF" w14:textId="77777777" w:rsidR="00856148" w:rsidRPr="00DF77CB" w:rsidRDefault="00856148" w:rsidP="00053E92">
            <w:pPr>
              <w:rPr>
                <w:color w:val="000000"/>
              </w:rPr>
            </w:pPr>
            <w:r w:rsidRPr="00DF77CB">
              <w:rPr>
                <w:color w:val="000000"/>
              </w:rPr>
              <w:t>Working scripts</w:t>
            </w:r>
          </w:p>
        </w:tc>
      </w:tr>
      <w:tr w:rsidR="00856148" w:rsidRPr="00DF77CB" w14:paraId="36541A0A" w14:textId="77777777" w:rsidTr="00053E92">
        <w:trPr>
          <w:trHeight w:val="287"/>
        </w:trPr>
        <w:tc>
          <w:tcPr>
            <w:tcW w:w="5041" w:type="dxa"/>
            <w:tcBorders>
              <w:top w:val="nil"/>
              <w:left w:val="single" w:sz="4" w:space="0" w:color="auto"/>
              <w:bottom w:val="single" w:sz="4" w:space="0" w:color="auto"/>
              <w:right w:val="single" w:sz="4" w:space="0" w:color="auto"/>
            </w:tcBorders>
            <w:shd w:val="clear" w:color="auto" w:fill="auto"/>
            <w:noWrap/>
            <w:hideMark/>
          </w:tcPr>
          <w:p w14:paraId="4EA848B0" w14:textId="66ADC0A9" w:rsidR="00856148" w:rsidRPr="00DF77CB" w:rsidRDefault="00856148" w:rsidP="00053E92">
            <w:pPr>
              <w:rPr>
                <w:color w:val="000000"/>
              </w:rPr>
            </w:pPr>
            <w:r w:rsidRPr="00DF77CB">
              <w:rPr>
                <w:color w:val="000000"/>
              </w:rPr>
              <w:t xml:space="preserve">Test Execution </w:t>
            </w:r>
            <w:r>
              <w:rPr>
                <w:color w:val="000000"/>
              </w:rPr>
              <w:t>Capacity</w:t>
            </w:r>
          </w:p>
        </w:tc>
        <w:tc>
          <w:tcPr>
            <w:tcW w:w="1616" w:type="dxa"/>
            <w:tcBorders>
              <w:top w:val="nil"/>
              <w:left w:val="nil"/>
              <w:bottom w:val="single" w:sz="4" w:space="0" w:color="auto"/>
              <w:right w:val="single" w:sz="4" w:space="0" w:color="auto"/>
            </w:tcBorders>
            <w:shd w:val="clear" w:color="auto" w:fill="auto"/>
            <w:noWrap/>
          </w:tcPr>
          <w:p w14:paraId="28F95AF6" w14:textId="743EDEF4"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01234CBD" w14:textId="6D83CC3B" w:rsidR="00856148" w:rsidRPr="000A53DE" w:rsidRDefault="00856148" w:rsidP="00053E92"/>
        </w:tc>
        <w:tc>
          <w:tcPr>
            <w:tcW w:w="2018" w:type="dxa"/>
            <w:tcBorders>
              <w:top w:val="nil"/>
              <w:left w:val="nil"/>
              <w:bottom w:val="single" w:sz="4" w:space="0" w:color="auto"/>
              <w:right w:val="single" w:sz="4" w:space="0" w:color="auto"/>
            </w:tcBorders>
            <w:shd w:val="clear" w:color="auto" w:fill="auto"/>
            <w:hideMark/>
          </w:tcPr>
          <w:p w14:paraId="42439912" w14:textId="77777777" w:rsidR="00856148" w:rsidRPr="00DF77CB" w:rsidRDefault="00856148" w:rsidP="00053E92">
            <w:pPr>
              <w:rPr>
                <w:color w:val="000000"/>
              </w:rPr>
            </w:pPr>
          </w:p>
        </w:tc>
      </w:tr>
      <w:tr w:rsidR="00856148" w:rsidRPr="00DF77CB" w14:paraId="01AB326F" w14:textId="77777777" w:rsidTr="00053E92">
        <w:trPr>
          <w:trHeight w:val="287"/>
        </w:trPr>
        <w:tc>
          <w:tcPr>
            <w:tcW w:w="5041" w:type="dxa"/>
            <w:tcBorders>
              <w:top w:val="nil"/>
              <w:left w:val="single" w:sz="4" w:space="0" w:color="auto"/>
              <w:bottom w:val="single" w:sz="4" w:space="0" w:color="auto"/>
              <w:right w:val="single" w:sz="4" w:space="0" w:color="auto"/>
            </w:tcBorders>
            <w:shd w:val="clear" w:color="auto" w:fill="auto"/>
            <w:noWrap/>
          </w:tcPr>
          <w:p w14:paraId="5377B00C" w14:textId="32A0B885" w:rsidR="00856148" w:rsidRPr="00DF77CB" w:rsidRDefault="00856148" w:rsidP="00053E92">
            <w:pPr>
              <w:rPr>
                <w:color w:val="000000"/>
              </w:rPr>
            </w:pPr>
            <w:r w:rsidRPr="00DF77CB">
              <w:rPr>
                <w:color w:val="000000"/>
              </w:rPr>
              <w:t>Test Execution</w:t>
            </w:r>
            <w:r>
              <w:rPr>
                <w:color w:val="000000"/>
              </w:rPr>
              <w:t xml:space="preserve"> Fixed Load</w:t>
            </w:r>
          </w:p>
        </w:tc>
        <w:tc>
          <w:tcPr>
            <w:tcW w:w="1616" w:type="dxa"/>
            <w:tcBorders>
              <w:top w:val="nil"/>
              <w:left w:val="nil"/>
              <w:bottom w:val="single" w:sz="4" w:space="0" w:color="auto"/>
              <w:right w:val="single" w:sz="4" w:space="0" w:color="auto"/>
            </w:tcBorders>
            <w:shd w:val="clear" w:color="auto" w:fill="auto"/>
            <w:noWrap/>
          </w:tcPr>
          <w:p w14:paraId="31A9A1F7" w14:textId="26D6E4FB"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53B73FE5" w14:textId="2AFC29A8" w:rsidR="00856148" w:rsidRPr="000A53DE" w:rsidRDefault="00856148" w:rsidP="00053E92"/>
        </w:tc>
        <w:tc>
          <w:tcPr>
            <w:tcW w:w="2018" w:type="dxa"/>
            <w:tcBorders>
              <w:top w:val="nil"/>
              <w:left w:val="nil"/>
              <w:bottom w:val="single" w:sz="4" w:space="0" w:color="auto"/>
              <w:right w:val="single" w:sz="4" w:space="0" w:color="auto"/>
            </w:tcBorders>
            <w:shd w:val="clear" w:color="auto" w:fill="auto"/>
          </w:tcPr>
          <w:p w14:paraId="381B12C0" w14:textId="77777777" w:rsidR="00856148" w:rsidRPr="00DF77CB" w:rsidRDefault="00856148" w:rsidP="00053E92">
            <w:pPr>
              <w:rPr>
                <w:color w:val="000000"/>
              </w:rPr>
            </w:pPr>
          </w:p>
        </w:tc>
      </w:tr>
      <w:tr w:rsidR="00856148" w:rsidRPr="00DF77CB" w14:paraId="54922D31" w14:textId="77777777" w:rsidTr="00053E92">
        <w:trPr>
          <w:trHeight w:val="377"/>
        </w:trPr>
        <w:tc>
          <w:tcPr>
            <w:tcW w:w="5041" w:type="dxa"/>
            <w:tcBorders>
              <w:top w:val="nil"/>
              <w:left w:val="single" w:sz="4" w:space="0" w:color="auto"/>
              <w:bottom w:val="single" w:sz="4" w:space="0" w:color="auto"/>
              <w:right w:val="single" w:sz="4" w:space="0" w:color="auto"/>
            </w:tcBorders>
            <w:shd w:val="clear" w:color="auto" w:fill="auto"/>
            <w:noWrap/>
            <w:hideMark/>
          </w:tcPr>
          <w:p w14:paraId="1FBA8845" w14:textId="77777777" w:rsidR="00856148" w:rsidRPr="00DF77CB" w:rsidRDefault="00856148" w:rsidP="00053E92">
            <w:pPr>
              <w:rPr>
                <w:color w:val="000000"/>
              </w:rPr>
            </w:pPr>
            <w:r w:rsidRPr="00DF77CB">
              <w:rPr>
                <w:color w:val="000000"/>
              </w:rPr>
              <w:t>Report and Analysis</w:t>
            </w:r>
          </w:p>
        </w:tc>
        <w:tc>
          <w:tcPr>
            <w:tcW w:w="1616" w:type="dxa"/>
            <w:tcBorders>
              <w:top w:val="nil"/>
              <w:left w:val="nil"/>
              <w:bottom w:val="single" w:sz="4" w:space="0" w:color="auto"/>
              <w:right w:val="single" w:sz="4" w:space="0" w:color="auto"/>
            </w:tcBorders>
            <w:shd w:val="clear" w:color="auto" w:fill="auto"/>
            <w:noWrap/>
          </w:tcPr>
          <w:p w14:paraId="520A7E88" w14:textId="35CA5406"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77A5127A" w14:textId="1D1B2796" w:rsidR="00856148" w:rsidRPr="000A53DE" w:rsidRDefault="00856148" w:rsidP="00053E92"/>
        </w:tc>
        <w:tc>
          <w:tcPr>
            <w:tcW w:w="2018" w:type="dxa"/>
            <w:tcBorders>
              <w:top w:val="nil"/>
              <w:left w:val="nil"/>
              <w:bottom w:val="single" w:sz="4" w:space="0" w:color="auto"/>
              <w:right w:val="single" w:sz="4" w:space="0" w:color="auto"/>
            </w:tcBorders>
            <w:shd w:val="clear" w:color="auto" w:fill="auto"/>
            <w:hideMark/>
          </w:tcPr>
          <w:p w14:paraId="12C2C1D1" w14:textId="77777777" w:rsidR="00856148" w:rsidRPr="00DF77CB" w:rsidRDefault="00856148" w:rsidP="00053E92">
            <w:pPr>
              <w:rPr>
                <w:color w:val="000000"/>
              </w:rPr>
            </w:pPr>
            <w:r w:rsidRPr="00DF77CB">
              <w:rPr>
                <w:color w:val="000000"/>
              </w:rPr>
              <w:t>End of Test Execution</w:t>
            </w:r>
          </w:p>
        </w:tc>
      </w:tr>
      <w:tr w:rsidR="00856148" w:rsidRPr="00DF77CB" w14:paraId="3C7114E3" w14:textId="77777777" w:rsidTr="00053E92">
        <w:trPr>
          <w:trHeight w:val="692"/>
        </w:trPr>
        <w:tc>
          <w:tcPr>
            <w:tcW w:w="5041" w:type="dxa"/>
            <w:tcBorders>
              <w:top w:val="nil"/>
              <w:left w:val="single" w:sz="4" w:space="0" w:color="auto"/>
              <w:bottom w:val="single" w:sz="4" w:space="0" w:color="auto"/>
              <w:right w:val="single" w:sz="4" w:space="0" w:color="auto"/>
            </w:tcBorders>
            <w:shd w:val="clear" w:color="auto" w:fill="auto"/>
            <w:noWrap/>
            <w:hideMark/>
          </w:tcPr>
          <w:p w14:paraId="06DC8878" w14:textId="77777777" w:rsidR="00856148" w:rsidRPr="00DF77CB" w:rsidRDefault="00856148" w:rsidP="00053E92">
            <w:pPr>
              <w:rPr>
                <w:color w:val="000000"/>
              </w:rPr>
            </w:pPr>
            <w:r w:rsidRPr="00DF77CB">
              <w:rPr>
                <w:color w:val="000000"/>
              </w:rPr>
              <w:t>Test Completion</w:t>
            </w:r>
          </w:p>
        </w:tc>
        <w:tc>
          <w:tcPr>
            <w:tcW w:w="1616" w:type="dxa"/>
            <w:tcBorders>
              <w:top w:val="nil"/>
              <w:left w:val="nil"/>
              <w:bottom w:val="single" w:sz="4" w:space="0" w:color="auto"/>
              <w:right w:val="single" w:sz="4" w:space="0" w:color="auto"/>
            </w:tcBorders>
            <w:shd w:val="clear" w:color="auto" w:fill="auto"/>
            <w:noWrap/>
          </w:tcPr>
          <w:p w14:paraId="556C2B00" w14:textId="5E64B779" w:rsidR="00856148" w:rsidRPr="000A53DE" w:rsidRDefault="00856148" w:rsidP="00053E92"/>
        </w:tc>
        <w:tc>
          <w:tcPr>
            <w:tcW w:w="1662" w:type="dxa"/>
            <w:tcBorders>
              <w:top w:val="nil"/>
              <w:left w:val="nil"/>
              <w:bottom w:val="single" w:sz="4" w:space="0" w:color="auto"/>
              <w:right w:val="single" w:sz="4" w:space="0" w:color="auto"/>
            </w:tcBorders>
            <w:shd w:val="clear" w:color="auto" w:fill="auto"/>
            <w:noWrap/>
          </w:tcPr>
          <w:p w14:paraId="31BA7CD0" w14:textId="2E063C4D" w:rsidR="00856148" w:rsidRPr="000A53DE" w:rsidRDefault="00856148" w:rsidP="00053E92"/>
        </w:tc>
        <w:tc>
          <w:tcPr>
            <w:tcW w:w="2018" w:type="dxa"/>
            <w:tcBorders>
              <w:top w:val="nil"/>
              <w:left w:val="nil"/>
              <w:bottom w:val="single" w:sz="4" w:space="0" w:color="auto"/>
              <w:right w:val="single" w:sz="4" w:space="0" w:color="auto"/>
            </w:tcBorders>
            <w:shd w:val="clear" w:color="auto" w:fill="auto"/>
            <w:hideMark/>
          </w:tcPr>
          <w:p w14:paraId="5A52FAEC" w14:textId="77777777" w:rsidR="00856148" w:rsidRPr="00DF77CB" w:rsidRDefault="00856148" w:rsidP="00053E92">
            <w:pPr>
              <w:rPr>
                <w:color w:val="000000"/>
              </w:rPr>
            </w:pPr>
            <w:r w:rsidRPr="00DF77CB">
              <w:rPr>
                <w:color w:val="000000"/>
              </w:rPr>
              <w:t xml:space="preserve">Analysis &amp; Reporting </w:t>
            </w:r>
          </w:p>
        </w:tc>
      </w:tr>
    </w:tbl>
    <w:p w14:paraId="4076E261" w14:textId="4B9C2298" w:rsidR="00856148" w:rsidRDefault="00856148" w:rsidP="00856148">
      <w:pPr>
        <w:pStyle w:val="Heading1"/>
        <w:ind w:left="0" w:firstLine="0"/>
      </w:pPr>
    </w:p>
    <w:p w14:paraId="3EEE00A9" w14:textId="75D84E11" w:rsidR="00856148" w:rsidRPr="002637B4" w:rsidRDefault="00856148" w:rsidP="002637B4">
      <w:pPr>
        <w:rPr>
          <w:rFonts w:ascii="Arial Black" w:eastAsia="Arial Black" w:hAnsi="Arial Black" w:cs="Arial Black"/>
          <w:smallCaps/>
          <w:color w:val="464547"/>
          <w:sz w:val="28"/>
          <w:szCs w:val="28"/>
        </w:rPr>
      </w:pPr>
      <w:r>
        <w:br w:type="page"/>
      </w:r>
    </w:p>
    <w:p w14:paraId="4CEE87B0" w14:textId="385B2A8C" w:rsidR="002637B4" w:rsidRDefault="002637B4" w:rsidP="002637B4">
      <w:pPr>
        <w:pStyle w:val="Heading1"/>
      </w:pPr>
      <w:bookmarkStart w:id="12" w:name="_Toc76665336"/>
      <w:r>
        <w:lastRenderedPageBreak/>
        <w:t>5</w:t>
      </w:r>
      <w:r>
        <w:tab/>
        <w:t>LOAD MODEL</w:t>
      </w:r>
      <w:bookmarkEnd w:id="12"/>
    </w:p>
    <w:p w14:paraId="30E7802B" w14:textId="497F770D" w:rsidR="0019582A" w:rsidRDefault="008E43CD">
      <w:pPr>
        <w:keepLines/>
        <w:widowControl/>
        <w:pBdr>
          <w:top w:val="nil"/>
          <w:left w:val="nil"/>
          <w:bottom w:val="nil"/>
          <w:right w:val="nil"/>
          <w:between w:val="nil"/>
        </w:pBdr>
        <w:spacing w:after="120"/>
        <w:ind w:firstLine="431"/>
        <w:jc w:val="both"/>
        <w:rPr>
          <w:rFonts w:ascii="Calibri" w:eastAsia="Calibri" w:hAnsi="Calibri" w:cs="Calibri"/>
          <w:color w:val="000000"/>
          <w:sz w:val="24"/>
          <w:szCs w:val="24"/>
        </w:rPr>
      </w:pPr>
      <w:r w:rsidRPr="008A270D">
        <w:rPr>
          <w:rFonts w:ascii="Calibri" w:eastAsia="Calibri" w:hAnsi="Calibri" w:cs="Calibri"/>
          <w:color w:val="000000"/>
          <w:sz w:val="24"/>
          <w:szCs w:val="24"/>
        </w:rPr>
        <w:t>The l</w:t>
      </w:r>
      <w:r w:rsidR="00194386" w:rsidRPr="008A270D">
        <w:rPr>
          <w:rFonts w:ascii="Calibri" w:eastAsia="Calibri" w:hAnsi="Calibri" w:cs="Calibri"/>
          <w:color w:val="000000"/>
          <w:sz w:val="24"/>
          <w:szCs w:val="24"/>
        </w:rPr>
        <w:t xml:space="preserve">oad </w:t>
      </w:r>
      <w:r w:rsidRPr="008A270D">
        <w:rPr>
          <w:rFonts w:ascii="Calibri" w:eastAsia="Calibri" w:hAnsi="Calibri" w:cs="Calibri"/>
          <w:color w:val="000000"/>
          <w:sz w:val="24"/>
          <w:szCs w:val="24"/>
        </w:rPr>
        <w:t>m</w:t>
      </w:r>
      <w:r w:rsidR="00194386" w:rsidRPr="008A270D">
        <w:rPr>
          <w:rFonts w:ascii="Calibri" w:eastAsia="Calibri" w:hAnsi="Calibri" w:cs="Calibri"/>
          <w:color w:val="000000"/>
          <w:sz w:val="24"/>
          <w:szCs w:val="24"/>
        </w:rPr>
        <w:t>odel</w:t>
      </w:r>
      <w:r w:rsidR="00F22E0D" w:rsidRPr="008A270D">
        <w:rPr>
          <w:rFonts w:ascii="Calibri" w:eastAsia="Calibri" w:hAnsi="Calibri" w:cs="Calibri"/>
          <w:color w:val="000000"/>
          <w:sz w:val="24"/>
          <w:szCs w:val="24"/>
        </w:rPr>
        <w:t xml:space="preserve"> is an instrument simulating</w:t>
      </w:r>
      <w:r w:rsidRPr="008A270D">
        <w:rPr>
          <w:rFonts w:ascii="Calibri" w:eastAsia="Calibri" w:hAnsi="Calibri" w:cs="Calibri"/>
          <w:color w:val="000000"/>
          <w:sz w:val="24"/>
          <w:szCs w:val="24"/>
        </w:rPr>
        <w:t xml:space="preserve"> use of application</w:t>
      </w:r>
      <w:r w:rsidR="00F22E0D" w:rsidRPr="008A270D">
        <w:rPr>
          <w:rFonts w:ascii="Calibri" w:eastAsia="Calibri" w:hAnsi="Calibri" w:cs="Calibri"/>
          <w:color w:val="000000"/>
          <w:sz w:val="24"/>
          <w:szCs w:val="24"/>
        </w:rPr>
        <w:t xml:space="preserve"> </w:t>
      </w:r>
      <w:r w:rsidRPr="008A270D">
        <w:rPr>
          <w:rFonts w:ascii="Calibri" w:eastAsia="Calibri" w:hAnsi="Calibri" w:cs="Calibri"/>
          <w:color w:val="000000"/>
          <w:sz w:val="24"/>
          <w:szCs w:val="24"/>
        </w:rPr>
        <w:t xml:space="preserve">in </w:t>
      </w:r>
      <w:r w:rsidR="00F22E0D" w:rsidRPr="008A270D">
        <w:rPr>
          <w:rFonts w:ascii="Calibri" w:eastAsia="Calibri" w:hAnsi="Calibri" w:cs="Calibri"/>
          <w:color w:val="000000"/>
          <w:sz w:val="24"/>
          <w:szCs w:val="24"/>
        </w:rPr>
        <w:t xml:space="preserve">real-world. It is an integrated part of the test execution process. </w:t>
      </w:r>
    </w:p>
    <w:p w14:paraId="3CDC186A" w14:textId="77777777" w:rsidR="002D6B39" w:rsidRPr="008A270D" w:rsidRDefault="002D6B39" w:rsidP="002D6B39">
      <w:pPr>
        <w:jc w:val="both"/>
        <w:rPr>
          <w:rFonts w:ascii="Calibri" w:eastAsia="Calibri" w:hAnsi="Calibri" w:cs="Calibri"/>
          <w:sz w:val="24"/>
          <w:szCs w:val="24"/>
        </w:rPr>
      </w:pPr>
      <w:r w:rsidRPr="008A270D">
        <w:rPr>
          <w:rFonts w:ascii="Calibri" w:eastAsia="Calibri" w:hAnsi="Calibri" w:cs="Calibri"/>
          <w:sz w:val="24"/>
          <w:szCs w:val="24"/>
        </w:rPr>
        <w:t xml:space="preserve">Peak number of concurrent users: </w:t>
      </w:r>
      <w:r w:rsidRPr="0097668B">
        <w:rPr>
          <w:rFonts w:ascii="Calibri" w:eastAsia="Calibri" w:hAnsi="Calibri" w:cs="Calibri"/>
          <w:sz w:val="24"/>
          <w:szCs w:val="24"/>
        </w:rPr>
        <w:t>400-500</w:t>
      </w:r>
      <w:r>
        <w:rPr>
          <w:rFonts w:ascii="Calibri" w:eastAsia="Calibri" w:hAnsi="Calibri" w:cs="Calibri"/>
          <w:sz w:val="24"/>
          <w:szCs w:val="24"/>
        </w:rPr>
        <w:t xml:space="preserve"> </w:t>
      </w:r>
      <w:r>
        <w:rPr>
          <w:rFonts w:ascii="Calibri" w:eastAsia="Calibri" w:hAnsi="Calibri" w:cs="Calibri"/>
          <w:sz w:val="24"/>
          <w:szCs w:val="24"/>
        </w:rPr>
        <w:tab/>
      </w:r>
    </w:p>
    <w:p w14:paraId="62A16429" w14:textId="77777777" w:rsidR="002D6B39" w:rsidRPr="008A270D" w:rsidRDefault="002D6B39" w:rsidP="002D6B39">
      <w:pPr>
        <w:jc w:val="both"/>
        <w:rPr>
          <w:rFonts w:ascii="Calibri" w:eastAsia="Calibri" w:hAnsi="Calibri" w:cs="Calibri"/>
          <w:sz w:val="24"/>
          <w:szCs w:val="24"/>
        </w:rPr>
      </w:pPr>
      <w:r>
        <w:rPr>
          <w:rFonts w:ascii="Calibri" w:eastAsia="Calibri" w:hAnsi="Calibri" w:cs="Calibri"/>
          <w:sz w:val="24"/>
          <w:szCs w:val="24"/>
        </w:rPr>
        <w:t xml:space="preserve">Average number of </w:t>
      </w:r>
      <w:r w:rsidRPr="008A270D">
        <w:rPr>
          <w:rFonts w:ascii="Calibri" w:eastAsia="Calibri" w:hAnsi="Calibri" w:cs="Calibri"/>
          <w:sz w:val="24"/>
          <w:szCs w:val="24"/>
        </w:rPr>
        <w:t xml:space="preserve">concurrent users: </w:t>
      </w:r>
      <w:r w:rsidRPr="0097668B">
        <w:rPr>
          <w:rFonts w:ascii="Calibri" w:eastAsia="Calibri" w:hAnsi="Calibri" w:cs="Calibri"/>
          <w:sz w:val="24"/>
          <w:szCs w:val="24"/>
        </w:rPr>
        <w:t>150-200</w:t>
      </w:r>
    </w:p>
    <w:p w14:paraId="797C435E" w14:textId="77777777" w:rsidR="002D6B39" w:rsidRDefault="002D6B39" w:rsidP="002D6B39">
      <w:pPr>
        <w:rPr>
          <w:rFonts w:ascii="Calibri" w:eastAsia="Calibri" w:hAnsi="Calibri" w:cs="Calibri"/>
          <w:sz w:val="24"/>
          <w:szCs w:val="24"/>
        </w:rPr>
      </w:pPr>
      <w:r w:rsidRPr="008A270D">
        <w:rPr>
          <w:rFonts w:ascii="Calibri" w:eastAsia="Calibri" w:hAnsi="Calibri" w:cs="Calibri"/>
          <w:sz w:val="24"/>
          <w:szCs w:val="24"/>
        </w:rPr>
        <w:t xml:space="preserve">Time applicable </w:t>
      </w:r>
      <w:r>
        <w:rPr>
          <w:rFonts w:ascii="Calibri" w:eastAsia="Calibri" w:hAnsi="Calibri" w:cs="Calibri"/>
          <w:sz w:val="24"/>
          <w:szCs w:val="24"/>
        </w:rPr>
        <w:t xml:space="preserve">time </w:t>
      </w:r>
      <w:r w:rsidRPr="008A270D">
        <w:rPr>
          <w:rFonts w:ascii="Calibri" w:eastAsia="Calibri" w:hAnsi="Calibri" w:cs="Calibri"/>
          <w:sz w:val="24"/>
          <w:szCs w:val="24"/>
        </w:rPr>
        <w:t xml:space="preserve">to run the tests: </w:t>
      </w:r>
    </w:p>
    <w:p w14:paraId="2F315D8B" w14:textId="2A22DE23" w:rsidR="002D6B39" w:rsidRDefault="002D6B39" w:rsidP="002D6B39">
      <w:pPr>
        <w:pStyle w:val="ListParagraph"/>
        <w:numPr>
          <w:ilvl w:val="0"/>
          <w:numId w:val="21"/>
        </w:numPr>
        <w:rPr>
          <w:rFonts w:ascii="Calibri" w:eastAsia="Calibri" w:hAnsi="Calibri" w:cs="Calibri"/>
          <w:sz w:val="24"/>
          <w:szCs w:val="24"/>
        </w:rPr>
      </w:pPr>
      <w:r>
        <w:rPr>
          <w:rFonts w:ascii="Calibri" w:eastAsia="Calibri" w:hAnsi="Calibri" w:cs="Calibri"/>
          <w:sz w:val="24"/>
          <w:szCs w:val="24"/>
        </w:rPr>
        <w:t>B</w:t>
      </w:r>
      <w:r w:rsidRPr="00AA1574">
        <w:rPr>
          <w:rFonts w:ascii="Calibri" w:eastAsia="Calibri" w:hAnsi="Calibri" w:cs="Calibri"/>
          <w:sz w:val="24"/>
          <w:szCs w:val="24"/>
        </w:rPr>
        <w:t>aseline test</w:t>
      </w:r>
      <w:r>
        <w:rPr>
          <w:rFonts w:ascii="Calibri" w:eastAsia="Calibri" w:hAnsi="Calibri" w:cs="Calibri"/>
          <w:sz w:val="24"/>
          <w:szCs w:val="24"/>
        </w:rPr>
        <w:t xml:space="preserve">: </w:t>
      </w:r>
      <w:r w:rsidR="009065CA">
        <w:rPr>
          <w:rFonts w:ascii="Calibri" w:eastAsia="Calibri" w:hAnsi="Calibri" w:cs="Calibri"/>
          <w:sz w:val="24"/>
          <w:szCs w:val="24"/>
        </w:rPr>
        <w:t xml:space="preserve"> </w:t>
      </w:r>
      <w:r>
        <w:rPr>
          <w:rFonts w:ascii="Calibri" w:eastAsia="Calibri" w:hAnsi="Calibri" w:cs="Calibri"/>
          <w:sz w:val="24"/>
          <w:szCs w:val="24"/>
        </w:rPr>
        <w:t>Any time</w:t>
      </w:r>
    </w:p>
    <w:p w14:paraId="13DE62A8" w14:textId="7358894F" w:rsidR="002D6B39" w:rsidRPr="00052BC6" w:rsidRDefault="002D6B39" w:rsidP="002D6B39">
      <w:pPr>
        <w:pStyle w:val="ListParagraph"/>
        <w:numPr>
          <w:ilvl w:val="0"/>
          <w:numId w:val="21"/>
        </w:numPr>
        <w:rPr>
          <w:rFonts w:ascii="Calibri" w:eastAsia="Calibri" w:hAnsi="Calibri" w:cs="Calibri"/>
          <w:sz w:val="24"/>
          <w:szCs w:val="24"/>
        </w:rPr>
      </w:pPr>
      <w:r>
        <w:rPr>
          <w:rFonts w:ascii="Calibri" w:eastAsia="Calibri" w:hAnsi="Calibri" w:cs="Calibri"/>
          <w:sz w:val="24"/>
          <w:szCs w:val="24"/>
        </w:rPr>
        <w:t xml:space="preserve">Capacity test: </w:t>
      </w:r>
      <w:r w:rsidR="008B4168">
        <w:rPr>
          <w:rFonts w:ascii="Calibri" w:eastAsia="Calibri" w:hAnsi="Calibri" w:cs="Calibri"/>
          <w:sz w:val="24"/>
          <w:szCs w:val="24"/>
        </w:rPr>
        <w:t xml:space="preserve"> TBD</w:t>
      </w:r>
    </w:p>
    <w:p w14:paraId="3A0715CC" w14:textId="77777777" w:rsidR="002D6B39" w:rsidRPr="008A270D" w:rsidRDefault="002D6B39">
      <w:pPr>
        <w:keepLines/>
        <w:widowControl/>
        <w:pBdr>
          <w:top w:val="nil"/>
          <w:left w:val="nil"/>
          <w:bottom w:val="nil"/>
          <w:right w:val="nil"/>
          <w:between w:val="nil"/>
        </w:pBdr>
        <w:spacing w:after="120"/>
        <w:ind w:firstLine="431"/>
        <w:jc w:val="both"/>
        <w:rPr>
          <w:rFonts w:ascii="Calibri" w:eastAsia="Calibri" w:hAnsi="Calibri" w:cs="Calibri"/>
          <w:color w:val="000000"/>
          <w:sz w:val="24"/>
          <w:szCs w:val="24"/>
        </w:rPr>
      </w:pPr>
    </w:p>
    <w:p w14:paraId="1E3B5765" w14:textId="7FAACBE7" w:rsidR="0019582A" w:rsidRPr="008A270D" w:rsidRDefault="00F22E0D" w:rsidP="00856148">
      <w:pPr>
        <w:pStyle w:val="Heading2"/>
        <w:numPr>
          <w:ilvl w:val="1"/>
          <w:numId w:val="28"/>
        </w:numPr>
      </w:pPr>
      <w:bookmarkStart w:id="13" w:name="_Toc76665337"/>
      <w:r w:rsidRPr="008A270D">
        <w:t>USER FLOWS</w:t>
      </w:r>
      <w:bookmarkEnd w:id="13"/>
    </w:p>
    <w:p w14:paraId="2B6F11E6" w14:textId="0DD43519" w:rsidR="00E45AF7" w:rsidRPr="00052BC6" w:rsidRDefault="008E43CD" w:rsidP="009065CA">
      <w:pPr>
        <w:keepLines/>
        <w:widowControl/>
        <w:pBdr>
          <w:top w:val="nil"/>
          <w:left w:val="nil"/>
          <w:bottom w:val="nil"/>
          <w:right w:val="nil"/>
          <w:between w:val="nil"/>
        </w:pBdr>
        <w:spacing w:after="120"/>
        <w:ind w:firstLine="360"/>
        <w:jc w:val="both"/>
        <w:rPr>
          <w:rFonts w:ascii="Calibri" w:eastAsia="Calibri" w:hAnsi="Calibri" w:cs="Calibri"/>
          <w:color w:val="000000"/>
          <w:sz w:val="24"/>
          <w:szCs w:val="24"/>
        </w:rPr>
      </w:pPr>
      <w:r w:rsidRPr="008A270D">
        <w:rPr>
          <w:rFonts w:ascii="Calibri" w:eastAsia="Calibri" w:hAnsi="Calibri" w:cs="Calibri"/>
          <w:color w:val="000000"/>
          <w:sz w:val="24"/>
          <w:szCs w:val="24"/>
        </w:rPr>
        <w:t xml:space="preserve">A list of all the </w:t>
      </w:r>
      <w:r w:rsidR="002D6B39">
        <w:rPr>
          <w:rFonts w:ascii="Calibri" w:eastAsia="Calibri" w:hAnsi="Calibri" w:cs="Calibri"/>
          <w:color w:val="000000"/>
          <w:sz w:val="24"/>
          <w:szCs w:val="24"/>
        </w:rPr>
        <w:t>scenarios</w:t>
      </w:r>
      <w:r w:rsidRPr="008A270D">
        <w:rPr>
          <w:rFonts w:ascii="Calibri" w:eastAsia="Calibri" w:hAnsi="Calibri" w:cs="Calibri"/>
          <w:color w:val="000000"/>
          <w:sz w:val="24"/>
          <w:szCs w:val="24"/>
        </w:rPr>
        <w:t xml:space="preserve"> that would </w:t>
      </w:r>
      <w:r w:rsidR="009065CA">
        <w:rPr>
          <w:rFonts w:ascii="Calibri" w:eastAsia="Calibri" w:hAnsi="Calibri" w:cs="Calibri"/>
          <w:color w:val="000000"/>
          <w:sz w:val="24"/>
          <w:szCs w:val="24"/>
        </w:rPr>
        <w:t xml:space="preserve">be </w:t>
      </w:r>
      <w:r w:rsidR="002D6B39">
        <w:rPr>
          <w:rFonts w:ascii="Calibri" w:eastAsia="Calibri" w:hAnsi="Calibri" w:cs="Calibri"/>
          <w:color w:val="000000"/>
          <w:sz w:val="24"/>
          <w:szCs w:val="24"/>
        </w:rPr>
        <w:t>used</w:t>
      </w:r>
      <w:r w:rsidRPr="008A270D">
        <w:rPr>
          <w:rFonts w:ascii="Calibri" w:eastAsia="Calibri" w:hAnsi="Calibri" w:cs="Calibri"/>
          <w:color w:val="000000"/>
          <w:sz w:val="24"/>
          <w:szCs w:val="24"/>
        </w:rPr>
        <w:t xml:space="preserve"> in the system was </w:t>
      </w:r>
      <w:r w:rsidR="009065CA">
        <w:rPr>
          <w:rFonts w:ascii="Calibri" w:eastAsia="Calibri" w:hAnsi="Calibri" w:cs="Calibri"/>
          <w:color w:val="000000"/>
          <w:sz w:val="24"/>
          <w:szCs w:val="24"/>
        </w:rPr>
        <w:t>identified</w:t>
      </w:r>
      <w:r w:rsidR="00E45AF7">
        <w:rPr>
          <w:rFonts w:ascii="Calibri" w:eastAsia="Calibri" w:hAnsi="Calibri" w:cs="Calibri"/>
          <w:color w:val="000000"/>
          <w:sz w:val="24"/>
          <w:szCs w:val="24"/>
        </w:rPr>
        <w:t xml:space="preserve">. Please find workflow </w:t>
      </w:r>
      <w:r w:rsidR="009065CA">
        <w:rPr>
          <w:rFonts w:ascii="Calibri" w:eastAsia="Calibri" w:hAnsi="Calibri" w:cs="Calibri"/>
          <w:color w:val="000000"/>
          <w:sz w:val="24"/>
          <w:szCs w:val="24"/>
        </w:rPr>
        <w:t xml:space="preserve">diagram </w:t>
      </w:r>
      <w:r w:rsidR="00E45AF7">
        <w:rPr>
          <w:rFonts w:ascii="Calibri" w:eastAsia="Calibri" w:hAnsi="Calibri" w:cs="Calibri"/>
          <w:color w:val="000000"/>
          <w:sz w:val="24"/>
          <w:szCs w:val="24"/>
        </w:rPr>
        <w:t xml:space="preserve">in figure </w:t>
      </w:r>
      <w:r w:rsidR="00AD63BD">
        <w:rPr>
          <w:rFonts w:ascii="Calibri" w:eastAsia="Calibri" w:hAnsi="Calibri" w:cs="Calibri"/>
          <w:color w:val="000000"/>
          <w:sz w:val="24"/>
          <w:szCs w:val="24"/>
        </w:rPr>
        <w:t>5</w:t>
      </w:r>
      <w:r w:rsidR="00E45AF7">
        <w:rPr>
          <w:rFonts w:ascii="Calibri" w:eastAsia="Calibri" w:hAnsi="Calibri" w:cs="Calibri"/>
          <w:color w:val="000000"/>
          <w:sz w:val="24"/>
          <w:szCs w:val="24"/>
        </w:rPr>
        <w:t>.1.2</w:t>
      </w:r>
    </w:p>
    <w:p w14:paraId="7733D538" w14:textId="1B7FCD6C" w:rsidR="00052BC6" w:rsidRDefault="00A60A4C" w:rsidP="00052BC6">
      <w:pPr>
        <w:keepLines/>
        <w:widowControl/>
        <w:pBdr>
          <w:top w:val="nil"/>
          <w:left w:val="nil"/>
          <w:bottom w:val="nil"/>
          <w:right w:val="nil"/>
          <w:between w:val="nil"/>
        </w:pBdr>
        <w:spacing w:after="120"/>
        <w:jc w:val="both"/>
        <w:rPr>
          <w:rFonts w:ascii="Calibri" w:eastAsia="Calibri" w:hAnsi="Calibri" w:cs="Calibri"/>
          <w:sz w:val="24"/>
          <w:szCs w:val="24"/>
        </w:rPr>
      </w:pPr>
      <w:r w:rsidRPr="008A270D">
        <w:rPr>
          <w:rFonts w:ascii="Calibri" w:eastAsia="Calibri" w:hAnsi="Calibri" w:cs="Calibri"/>
          <w:sz w:val="24"/>
          <w:szCs w:val="24"/>
        </w:rPr>
        <w:t xml:space="preserve">Please find </w:t>
      </w:r>
      <w:r w:rsidR="005D7202">
        <w:rPr>
          <w:rFonts w:ascii="Calibri" w:eastAsia="Calibri" w:hAnsi="Calibri" w:cs="Calibri"/>
          <w:sz w:val="24"/>
          <w:szCs w:val="24"/>
        </w:rPr>
        <w:t>a list of</w:t>
      </w:r>
      <w:r w:rsidR="00052BC6">
        <w:rPr>
          <w:rFonts w:ascii="Calibri" w:eastAsia="Calibri" w:hAnsi="Calibri" w:cs="Calibri"/>
          <w:sz w:val="24"/>
          <w:szCs w:val="24"/>
        </w:rPr>
        <w:t xml:space="preserve"> scenarios to be covered below: </w:t>
      </w:r>
    </w:p>
    <w:p w14:paraId="007C9306" w14:textId="5E97899D" w:rsidR="009065CA" w:rsidRDefault="009065CA" w:rsidP="00052BC6">
      <w:pPr>
        <w:keepLines/>
        <w:widowControl/>
        <w:pBdr>
          <w:top w:val="nil"/>
          <w:left w:val="nil"/>
          <w:bottom w:val="nil"/>
          <w:right w:val="nil"/>
          <w:between w:val="nil"/>
        </w:pBdr>
        <w:spacing w:after="120"/>
        <w:jc w:val="both"/>
        <w:rPr>
          <w:rFonts w:ascii="Calibri" w:eastAsia="Calibri" w:hAnsi="Calibri" w:cs="Calibri"/>
          <w:sz w:val="24"/>
          <w:szCs w:val="24"/>
        </w:rPr>
      </w:pPr>
      <w:r>
        <w:rPr>
          <w:rFonts w:ascii="Calibri" w:eastAsia="Calibri" w:hAnsi="Calibri" w:cs="Calibri"/>
          <w:sz w:val="24"/>
          <w:szCs w:val="24"/>
        </w:rPr>
        <w:t xml:space="preserve">Table </w:t>
      </w:r>
      <w:r w:rsidR="00AD63BD">
        <w:rPr>
          <w:rFonts w:ascii="Calibri" w:eastAsia="Calibri" w:hAnsi="Calibri" w:cs="Calibri"/>
          <w:sz w:val="24"/>
          <w:szCs w:val="24"/>
        </w:rPr>
        <w:t>5</w:t>
      </w:r>
      <w:r w:rsidR="00856148">
        <w:rPr>
          <w:rFonts w:ascii="Calibri" w:eastAsia="Calibri" w:hAnsi="Calibri" w:cs="Calibri"/>
          <w:sz w:val="24"/>
          <w:szCs w:val="24"/>
        </w:rPr>
        <w:t>.</w:t>
      </w:r>
      <w:r>
        <w:rPr>
          <w:rFonts w:ascii="Calibri" w:eastAsia="Calibri" w:hAnsi="Calibri" w:cs="Calibri"/>
          <w:sz w:val="24"/>
          <w:szCs w:val="24"/>
        </w:rPr>
        <w:t>1</w:t>
      </w:r>
      <w:r w:rsidR="00AD63BD">
        <w:rPr>
          <w:rFonts w:ascii="Calibri" w:eastAsia="Calibri" w:hAnsi="Calibri" w:cs="Calibri"/>
          <w:sz w:val="24"/>
          <w:szCs w:val="24"/>
        </w:rPr>
        <w:t>.1</w:t>
      </w:r>
      <w:r>
        <w:rPr>
          <w:rFonts w:ascii="Calibri" w:eastAsia="Calibri" w:hAnsi="Calibri" w:cs="Calibri"/>
          <w:sz w:val="24"/>
          <w:szCs w:val="24"/>
        </w:rPr>
        <w:t xml:space="preserve">: </w:t>
      </w:r>
      <w:r w:rsidR="005D7202">
        <w:rPr>
          <w:rFonts w:ascii="Calibri" w:eastAsia="Calibri" w:hAnsi="Calibri" w:cs="Calibri"/>
          <w:sz w:val="24"/>
          <w:szCs w:val="24"/>
        </w:rPr>
        <w:t>Performance scenarios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5960"/>
        <w:gridCol w:w="3390"/>
      </w:tblGrid>
      <w:tr w:rsidR="007F5577" w:rsidRPr="00F774AC" w14:paraId="64BE08AC" w14:textId="5DB8E47D" w:rsidTr="007F5577">
        <w:trPr>
          <w:trHeight w:val="300"/>
        </w:trPr>
        <w:tc>
          <w:tcPr>
            <w:tcW w:w="5960" w:type="dxa"/>
            <w:shd w:val="clear" w:color="000000" w:fill="BDD7EE"/>
            <w:vAlign w:val="bottom"/>
            <w:hideMark/>
          </w:tcPr>
          <w:p w14:paraId="1A87BF2E" w14:textId="75543B7F" w:rsidR="007F5577" w:rsidRPr="00F774AC" w:rsidRDefault="007F5577" w:rsidP="00DB4D24">
            <w:pPr>
              <w:widowControl/>
              <w:rPr>
                <w:rFonts w:ascii="Calibri" w:hAnsi="Calibri" w:cs="Calibri"/>
                <w:color w:val="000000"/>
                <w:sz w:val="22"/>
                <w:szCs w:val="22"/>
              </w:rPr>
            </w:pPr>
            <w:r>
              <w:rPr>
                <w:rFonts w:ascii="Calibri" w:hAnsi="Calibri" w:cs="Calibri"/>
                <w:color w:val="000000"/>
                <w:sz w:val="22"/>
                <w:szCs w:val="22"/>
              </w:rPr>
              <w:t>Scenarios</w:t>
            </w:r>
          </w:p>
        </w:tc>
        <w:tc>
          <w:tcPr>
            <w:tcW w:w="3390" w:type="dxa"/>
            <w:shd w:val="clear" w:color="000000" w:fill="BDD7EE"/>
          </w:tcPr>
          <w:p w14:paraId="192267FA" w14:textId="3076DA1D" w:rsidR="007F5577" w:rsidRPr="007F5577" w:rsidRDefault="007F5577" w:rsidP="00DB4D24">
            <w:pPr>
              <w:widowControl/>
              <w:rPr>
                <w:rFonts w:ascii="Calibri" w:hAnsi="Calibri" w:cs="Calibri"/>
                <w:color w:val="000000"/>
                <w:sz w:val="22"/>
                <w:szCs w:val="22"/>
              </w:rPr>
            </w:pPr>
            <w:r w:rsidRPr="007F5577">
              <w:rPr>
                <w:rFonts w:ascii="Calibri" w:eastAsia="Calibri" w:hAnsi="Calibri" w:cs="Calibri"/>
                <w:sz w:val="22"/>
                <w:szCs w:val="22"/>
              </w:rPr>
              <w:t>Probability</w:t>
            </w:r>
          </w:p>
        </w:tc>
      </w:tr>
      <w:tr w:rsidR="00A7000C" w:rsidRPr="00F774AC" w14:paraId="339814F4" w14:textId="77777777" w:rsidTr="007E5A74">
        <w:trPr>
          <w:trHeight w:val="300"/>
        </w:trPr>
        <w:tc>
          <w:tcPr>
            <w:tcW w:w="9350" w:type="dxa"/>
            <w:gridSpan w:val="2"/>
            <w:vAlign w:val="bottom"/>
          </w:tcPr>
          <w:p w14:paraId="27278EA5" w14:textId="638C1346" w:rsidR="00A7000C" w:rsidRDefault="00A7000C" w:rsidP="00A7000C">
            <w:pPr>
              <w:widowControl/>
              <w:jc w:val="center"/>
              <w:rPr>
                <w:rFonts w:ascii="Calibri" w:hAnsi="Calibri" w:cs="Calibri"/>
                <w:color w:val="000000"/>
                <w:sz w:val="22"/>
                <w:szCs w:val="22"/>
              </w:rPr>
            </w:pPr>
            <w:r>
              <w:rPr>
                <w:rFonts w:ascii="Calibri" w:hAnsi="Calibri" w:cs="Calibri"/>
                <w:color w:val="000000"/>
                <w:sz w:val="22"/>
                <w:szCs w:val="22"/>
              </w:rPr>
              <w:t>Search</w:t>
            </w:r>
          </w:p>
        </w:tc>
      </w:tr>
      <w:tr w:rsidR="0017457C" w:rsidRPr="00F774AC" w14:paraId="13C3A9E2" w14:textId="57FBB01F" w:rsidTr="007F5577">
        <w:trPr>
          <w:trHeight w:val="300"/>
        </w:trPr>
        <w:tc>
          <w:tcPr>
            <w:tcW w:w="5960" w:type="dxa"/>
            <w:vAlign w:val="bottom"/>
            <w:hideMark/>
          </w:tcPr>
          <w:p w14:paraId="695F9AD4" w14:textId="2109A676" w:rsidR="0017457C" w:rsidRPr="00A7000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Regular Search (no Semantic)</w:t>
            </w:r>
          </w:p>
        </w:tc>
        <w:tc>
          <w:tcPr>
            <w:tcW w:w="3390" w:type="dxa"/>
          </w:tcPr>
          <w:p w14:paraId="6DA067FB" w14:textId="3F6A9D51" w:rsidR="0017457C" w:rsidRPr="00F774AC" w:rsidRDefault="0017457C" w:rsidP="0017457C">
            <w:pPr>
              <w:widowControl/>
              <w:rPr>
                <w:rFonts w:ascii="Calibri" w:hAnsi="Calibri" w:cs="Calibri"/>
                <w:color w:val="000000"/>
                <w:sz w:val="22"/>
                <w:szCs w:val="22"/>
              </w:rPr>
            </w:pPr>
            <w:r w:rsidRPr="00365B3B">
              <w:rPr>
                <w:rFonts w:ascii="Calibri" w:hAnsi="Calibri" w:cs="Calibri"/>
                <w:color w:val="000000"/>
                <w:sz w:val="22"/>
                <w:szCs w:val="22"/>
              </w:rPr>
              <w:t>100%</w:t>
            </w:r>
          </w:p>
        </w:tc>
      </w:tr>
      <w:tr w:rsidR="0017457C" w:rsidRPr="00F774AC" w14:paraId="76961F4D" w14:textId="3DC1F667" w:rsidTr="007F5577">
        <w:trPr>
          <w:trHeight w:val="300"/>
        </w:trPr>
        <w:tc>
          <w:tcPr>
            <w:tcW w:w="5960" w:type="dxa"/>
            <w:vAlign w:val="bottom"/>
            <w:hideMark/>
          </w:tcPr>
          <w:p w14:paraId="54590809" w14:textId="0636306A"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Regular Search + Full Text</w:t>
            </w:r>
          </w:p>
        </w:tc>
        <w:tc>
          <w:tcPr>
            <w:tcW w:w="3390" w:type="dxa"/>
          </w:tcPr>
          <w:p w14:paraId="5516AEC0" w14:textId="4D5424FE" w:rsidR="0017457C" w:rsidRPr="00F774AC" w:rsidRDefault="0017457C" w:rsidP="0017457C">
            <w:pPr>
              <w:widowControl/>
              <w:rPr>
                <w:rFonts w:ascii="Calibri" w:hAnsi="Calibri" w:cs="Calibri"/>
                <w:color w:val="000000"/>
                <w:sz w:val="22"/>
                <w:szCs w:val="22"/>
              </w:rPr>
            </w:pPr>
            <w:r w:rsidRPr="00365B3B">
              <w:rPr>
                <w:rFonts w:ascii="Calibri" w:hAnsi="Calibri" w:cs="Calibri"/>
                <w:color w:val="000000"/>
                <w:sz w:val="22"/>
                <w:szCs w:val="22"/>
              </w:rPr>
              <w:t>100%</w:t>
            </w:r>
          </w:p>
        </w:tc>
      </w:tr>
      <w:tr w:rsidR="0017457C" w:rsidRPr="00F774AC" w14:paraId="28FEABE3" w14:textId="623AD3B7" w:rsidTr="007F5577">
        <w:trPr>
          <w:trHeight w:val="300"/>
        </w:trPr>
        <w:tc>
          <w:tcPr>
            <w:tcW w:w="5960" w:type="dxa"/>
            <w:vAlign w:val="bottom"/>
            <w:hideMark/>
          </w:tcPr>
          <w:p w14:paraId="783BCB99" w14:textId="23C996CE"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Semantic Search + Barchart Aggregation</w:t>
            </w:r>
          </w:p>
        </w:tc>
        <w:tc>
          <w:tcPr>
            <w:tcW w:w="3390" w:type="dxa"/>
          </w:tcPr>
          <w:p w14:paraId="05D8F6C4" w14:textId="4009CC83" w:rsidR="0017457C" w:rsidRPr="00F774AC" w:rsidRDefault="0017457C" w:rsidP="0017457C">
            <w:pPr>
              <w:widowControl/>
              <w:rPr>
                <w:rFonts w:ascii="Calibri" w:hAnsi="Calibri" w:cs="Calibri"/>
                <w:color w:val="000000"/>
                <w:sz w:val="22"/>
                <w:szCs w:val="22"/>
              </w:rPr>
            </w:pPr>
            <w:r w:rsidRPr="00365B3B">
              <w:rPr>
                <w:rFonts w:ascii="Calibri" w:hAnsi="Calibri" w:cs="Calibri"/>
                <w:color w:val="000000"/>
                <w:sz w:val="22"/>
                <w:szCs w:val="22"/>
              </w:rPr>
              <w:t>100%</w:t>
            </w:r>
          </w:p>
        </w:tc>
      </w:tr>
      <w:tr w:rsidR="0017457C" w:rsidRPr="00F774AC" w14:paraId="370784E0" w14:textId="6F7F642A" w:rsidTr="007F5577">
        <w:trPr>
          <w:trHeight w:val="300"/>
        </w:trPr>
        <w:tc>
          <w:tcPr>
            <w:tcW w:w="5960" w:type="dxa"/>
            <w:vAlign w:val="bottom"/>
            <w:hideMark/>
          </w:tcPr>
          <w:p w14:paraId="4D14EE51" w14:textId="3C0A9A26"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A-Z Catalog</w:t>
            </w:r>
          </w:p>
        </w:tc>
        <w:tc>
          <w:tcPr>
            <w:tcW w:w="3390" w:type="dxa"/>
          </w:tcPr>
          <w:p w14:paraId="05328A7C" w14:textId="016D5222" w:rsidR="0017457C" w:rsidRPr="00F774AC" w:rsidRDefault="0017457C" w:rsidP="0017457C">
            <w:pPr>
              <w:widowControl/>
              <w:rPr>
                <w:rFonts w:ascii="Calibri" w:hAnsi="Calibri" w:cs="Calibri"/>
                <w:color w:val="000000"/>
                <w:sz w:val="22"/>
                <w:szCs w:val="22"/>
              </w:rPr>
            </w:pPr>
            <w:r w:rsidRPr="00365B3B">
              <w:rPr>
                <w:rFonts w:ascii="Calibri" w:hAnsi="Calibri" w:cs="Calibri"/>
                <w:color w:val="000000"/>
                <w:sz w:val="22"/>
                <w:szCs w:val="22"/>
              </w:rPr>
              <w:t>100%</w:t>
            </w:r>
          </w:p>
        </w:tc>
      </w:tr>
      <w:tr w:rsidR="00A7000C" w:rsidRPr="00F774AC" w14:paraId="19267593" w14:textId="7EF767D2" w:rsidTr="00292609">
        <w:trPr>
          <w:trHeight w:val="452"/>
        </w:trPr>
        <w:tc>
          <w:tcPr>
            <w:tcW w:w="9350" w:type="dxa"/>
            <w:gridSpan w:val="2"/>
            <w:vAlign w:val="bottom"/>
            <w:hideMark/>
          </w:tcPr>
          <w:p w14:paraId="7456ED01" w14:textId="4C5AFBC1" w:rsidR="00A7000C" w:rsidRPr="00F774AC" w:rsidRDefault="00A7000C" w:rsidP="00A7000C">
            <w:pPr>
              <w:widowControl/>
              <w:jc w:val="center"/>
              <w:rPr>
                <w:rFonts w:ascii="Calibri" w:hAnsi="Calibri" w:cs="Calibri"/>
                <w:color w:val="000000"/>
                <w:sz w:val="22"/>
                <w:szCs w:val="22"/>
              </w:rPr>
            </w:pPr>
            <w:r w:rsidRPr="00A7000C">
              <w:rPr>
                <w:rFonts w:ascii="Calibri" w:hAnsi="Calibri" w:cs="Calibri"/>
                <w:color w:val="000000"/>
                <w:sz w:val="22"/>
                <w:szCs w:val="22"/>
              </w:rPr>
              <w:t>Opening libraries with big number of documents</w:t>
            </w:r>
          </w:p>
        </w:tc>
      </w:tr>
      <w:tr w:rsidR="0017457C" w:rsidRPr="00F774AC" w14:paraId="0CEF78EE" w14:textId="45CF3A2C" w:rsidTr="007F5577">
        <w:trPr>
          <w:trHeight w:val="360"/>
        </w:trPr>
        <w:tc>
          <w:tcPr>
            <w:tcW w:w="5960" w:type="dxa"/>
            <w:vAlign w:val="bottom"/>
            <w:hideMark/>
          </w:tcPr>
          <w:p w14:paraId="73793B93" w14:textId="29C42E59"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With Semantic capabilities</w:t>
            </w:r>
          </w:p>
        </w:tc>
        <w:tc>
          <w:tcPr>
            <w:tcW w:w="3390" w:type="dxa"/>
          </w:tcPr>
          <w:p w14:paraId="39F778BC" w14:textId="115B198A" w:rsidR="0017457C" w:rsidRPr="00F774AC" w:rsidRDefault="0017457C" w:rsidP="0017457C">
            <w:pPr>
              <w:widowControl/>
              <w:rPr>
                <w:rFonts w:ascii="Calibri" w:hAnsi="Calibri" w:cs="Calibri"/>
                <w:color w:val="000000"/>
                <w:sz w:val="22"/>
                <w:szCs w:val="22"/>
              </w:rPr>
            </w:pPr>
            <w:r w:rsidRPr="009578BC">
              <w:rPr>
                <w:rFonts w:ascii="Calibri" w:hAnsi="Calibri" w:cs="Calibri"/>
                <w:color w:val="000000"/>
                <w:sz w:val="22"/>
                <w:szCs w:val="22"/>
              </w:rPr>
              <w:t>100%</w:t>
            </w:r>
          </w:p>
        </w:tc>
      </w:tr>
      <w:tr w:rsidR="0017457C" w:rsidRPr="00F774AC" w14:paraId="279AADED" w14:textId="65DF9A76" w:rsidTr="007F5577">
        <w:trPr>
          <w:trHeight w:val="390"/>
        </w:trPr>
        <w:tc>
          <w:tcPr>
            <w:tcW w:w="5960" w:type="dxa"/>
            <w:vAlign w:val="bottom"/>
            <w:hideMark/>
          </w:tcPr>
          <w:p w14:paraId="59FF061F" w14:textId="2A703E3B"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Without Semantic capabilities</w:t>
            </w:r>
          </w:p>
        </w:tc>
        <w:tc>
          <w:tcPr>
            <w:tcW w:w="3390" w:type="dxa"/>
          </w:tcPr>
          <w:p w14:paraId="4E359CB9" w14:textId="763852BA" w:rsidR="0017457C" w:rsidRPr="00F774AC" w:rsidRDefault="0017457C" w:rsidP="0017457C">
            <w:pPr>
              <w:widowControl/>
              <w:rPr>
                <w:rFonts w:ascii="Calibri" w:hAnsi="Calibri" w:cs="Calibri"/>
                <w:color w:val="000000"/>
                <w:sz w:val="22"/>
                <w:szCs w:val="22"/>
              </w:rPr>
            </w:pPr>
            <w:r w:rsidRPr="009578BC">
              <w:rPr>
                <w:rFonts w:ascii="Calibri" w:hAnsi="Calibri" w:cs="Calibri"/>
                <w:color w:val="000000"/>
                <w:sz w:val="22"/>
                <w:szCs w:val="22"/>
              </w:rPr>
              <w:t>100%</w:t>
            </w:r>
          </w:p>
        </w:tc>
      </w:tr>
      <w:tr w:rsidR="00A7000C" w:rsidRPr="00F774AC" w14:paraId="057F3517" w14:textId="79CA48B5" w:rsidTr="008B77D9">
        <w:trPr>
          <w:trHeight w:val="435"/>
        </w:trPr>
        <w:tc>
          <w:tcPr>
            <w:tcW w:w="9350" w:type="dxa"/>
            <w:gridSpan w:val="2"/>
            <w:vAlign w:val="bottom"/>
            <w:hideMark/>
          </w:tcPr>
          <w:p w14:paraId="60545059" w14:textId="725D988B" w:rsidR="00A7000C" w:rsidRPr="00F774AC" w:rsidRDefault="00A7000C" w:rsidP="00A7000C">
            <w:pPr>
              <w:widowControl/>
              <w:jc w:val="center"/>
              <w:rPr>
                <w:rFonts w:ascii="Calibri" w:hAnsi="Calibri" w:cs="Calibri"/>
                <w:color w:val="000000"/>
                <w:sz w:val="22"/>
                <w:szCs w:val="22"/>
              </w:rPr>
            </w:pPr>
            <w:r w:rsidRPr="00A7000C">
              <w:rPr>
                <w:rFonts w:ascii="Calibri" w:hAnsi="Calibri" w:cs="Calibri"/>
                <w:color w:val="000000"/>
                <w:sz w:val="22"/>
                <w:szCs w:val="22"/>
              </w:rPr>
              <w:t>Search in user libraries</w:t>
            </w:r>
          </w:p>
        </w:tc>
      </w:tr>
      <w:tr w:rsidR="0017457C" w:rsidRPr="00F774AC" w14:paraId="1A6A57FC" w14:textId="1D9B4545" w:rsidTr="007F5577">
        <w:trPr>
          <w:trHeight w:val="407"/>
        </w:trPr>
        <w:tc>
          <w:tcPr>
            <w:tcW w:w="5960" w:type="dxa"/>
            <w:vAlign w:val="bottom"/>
            <w:hideMark/>
          </w:tcPr>
          <w:p w14:paraId="7C245F56" w14:textId="41E335F4"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With Semantic capabilities</w:t>
            </w:r>
          </w:p>
        </w:tc>
        <w:tc>
          <w:tcPr>
            <w:tcW w:w="3390" w:type="dxa"/>
          </w:tcPr>
          <w:p w14:paraId="68BD20DC" w14:textId="04243A18" w:rsidR="0017457C" w:rsidRPr="00F774AC" w:rsidRDefault="0017457C" w:rsidP="0017457C">
            <w:pPr>
              <w:widowControl/>
              <w:rPr>
                <w:rFonts w:ascii="Calibri" w:hAnsi="Calibri" w:cs="Calibri"/>
                <w:color w:val="000000"/>
                <w:sz w:val="22"/>
                <w:szCs w:val="22"/>
              </w:rPr>
            </w:pPr>
            <w:r w:rsidRPr="00AB6F55">
              <w:rPr>
                <w:rFonts w:ascii="Calibri" w:hAnsi="Calibri" w:cs="Calibri"/>
                <w:color w:val="000000"/>
                <w:sz w:val="22"/>
                <w:szCs w:val="22"/>
              </w:rPr>
              <w:t>100%</w:t>
            </w:r>
          </w:p>
        </w:tc>
      </w:tr>
      <w:tr w:rsidR="0017457C" w:rsidRPr="00F774AC" w14:paraId="26FF113A" w14:textId="3AA28BFD" w:rsidTr="007F5577">
        <w:trPr>
          <w:trHeight w:val="300"/>
        </w:trPr>
        <w:tc>
          <w:tcPr>
            <w:tcW w:w="5960" w:type="dxa"/>
            <w:vAlign w:val="bottom"/>
            <w:hideMark/>
          </w:tcPr>
          <w:p w14:paraId="7CBE2E31" w14:textId="5BF414BE" w:rsidR="0017457C" w:rsidRPr="00F774AC" w:rsidRDefault="0017457C" w:rsidP="0017457C">
            <w:pPr>
              <w:widowControl/>
              <w:rPr>
                <w:rFonts w:ascii="Calibri" w:hAnsi="Calibri" w:cs="Calibri"/>
                <w:color w:val="000000"/>
                <w:sz w:val="22"/>
                <w:szCs w:val="22"/>
              </w:rPr>
            </w:pPr>
            <w:r w:rsidRPr="00A7000C">
              <w:rPr>
                <w:rFonts w:ascii="Calibri" w:hAnsi="Calibri" w:cs="Calibri"/>
                <w:color w:val="000000"/>
                <w:sz w:val="22"/>
                <w:szCs w:val="22"/>
              </w:rPr>
              <w:t>Without Semantic capabilities</w:t>
            </w:r>
          </w:p>
        </w:tc>
        <w:tc>
          <w:tcPr>
            <w:tcW w:w="3390" w:type="dxa"/>
          </w:tcPr>
          <w:p w14:paraId="08E12A40" w14:textId="22D01BB7" w:rsidR="0017457C" w:rsidRPr="00F774AC" w:rsidRDefault="0017457C" w:rsidP="0017457C">
            <w:pPr>
              <w:widowControl/>
              <w:rPr>
                <w:rFonts w:ascii="Calibri" w:hAnsi="Calibri" w:cs="Calibri"/>
                <w:color w:val="000000"/>
                <w:sz w:val="22"/>
                <w:szCs w:val="22"/>
              </w:rPr>
            </w:pPr>
            <w:r w:rsidRPr="00AB6F55">
              <w:rPr>
                <w:rFonts w:ascii="Calibri" w:hAnsi="Calibri" w:cs="Calibri"/>
                <w:color w:val="000000"/>
                <w:sz w:val="22"/>
                <w:szCs w:val="22"/>
              </w:rPr>
              <w:t>100%</w:t>
            </w:r>
          </w:p>
        </w:tc>
      </w:tr>
      <w:tr w:rsidR="00A7000C" w:rsidRPr="00F774AC" w14:paraId="3F05D1B3" w14:textId="411E9BB6" w:rsidTr="00442B0F">
        <w:trPr>
          <w:trHeight w:val="300"/>
        </w:trPr>
        <w:tc>
          <w:tcPr>
            <w:tcW w:w="9350" w:type="dxa"/>
            <w:gridSpan w:val="2"/>
            <w:vAlign w:val="bottom"/>
            <w:hideMark/>
          </w:tcPr>
          <w:p w14:paraId="4E487360" w14:textId="2DDD6519" w:rsidR="00A7000C" w:rsidRPr="00F774AC" w:rsidRDefault="00A7000C" w:rsidP="00A7000C">
            <w:pPr>
              <w:widowControl/>
              <w:jc w:val="center"/>
              <w:rPr>
                <w:rFonts w:ascii="Calibri" w:hAnsi="Calibri" w:cs="Calibri"/>
                <w:color w:val="000000"/>
                <w:sz w:val="22"/>
                <w:szCs w:val="22"/>
              </w:rPr>
            </w:pPr>
            <w:r>
              <w:rPr>
                <w:rFonts w:ascii="Calibri" w:hAnsi="Calibri" w:cs="Calibri"/>
                <w:color w:val="000000"/>
                <w:sz w:val="22"/>
                <w:szCs w:val="22"/>
              </w:rPr>
              <w:t>Other</w:t>
            </w:r>
          </w:p>
        </w:tc>
      </w:tr>
      <w:tr w:rsidR="00EA3C37" w:rsidRPr="00F774AC" w14:paraId="116DF1CA" w14:textId="4C7F170C" w:rsidTr="007F5577">
        <w:trPr>
          <w:trHeight w:val="300"/>
        </w:trPr>
        <w:tc>
          <w:tcPr>
            <w:tcW w:w="5960" w:type="dxa"/>
            <w:vAlign w:val="bottom"/>
            <w:hideMark/>
          </w:tcPr>
          <w:p w14:paraId="5D4A961E" w14:textId="50B0BA75" w:rsidR="00EA3C37" w:rsidRPr="00F774AC" w:rsidRDefault="00A7000C" w:rsidP="00EA3C37">
            <w:pPr>
              <w:widowControl/>
              <w:rPr>
                <w:rFonts w:ascii="Calibri" w:hAnsi="Calibri" w:cs="Calibri"/>
                <w:color w:val="000000"/>
                <w:sz w:val="22"/>
                <w:szCs w:val="22"/>
              </w:rPr>
            </w:pPr>
            <w:r w:rsidRPr="00A7000C">
              <w:rPr>
                <w:rFonts w:ascii="Calibri" w:hAnsi="Calibri" w:cs="Calibri"/>
                <w:color w:val="000000"/>
                <w:sz w:val="22"/>
                <w:szCs w:val="22"/>
              </w:rPr>
              <w:t>Multi-user work</w:t>
            </w:r>
          </w:p>
        </w:tc>
        <w:tc>
          <w:tcPr>
            <w:tcW w:w="3390" w:type="dxa"/>
          </w:tcPr>
          <w:p w14:paraId="42A3F3C9" w14:textId="5842EE7B" w:rsidR="00EA3C37" w:rsidRPr="00F774AC" w:rsidRDefault="00A7000C" w:rsidP="00EA3C37">
            <w:pPr>
              <w:widowControl/>
              <w:rPr>
                <w:rFonts w:ascii="Calibri" w:hAnsi="Calibri" w:cs="Calibri"/>
                <w:color w:val="000000"/>
                <w:sz w:val="22"/>
                <w:szCs w:val="22"/>
              </w:rPr>
            </w:pPr>
            <w:r>
              <w:rPr>
                <w:rFonts w:ascii="Calibri" w:hAnsi="Calibri" w:cs="Calibri"/>
                <w:color w:val="000000"/>
                <w:sz w:val="22"/>
                <w:szCs w:val="22"/>
              </w:rPr>
              <w:t>100%</w:t>
            </w:r>
          </w:p>
        </w:tc>
      </w:tr>
    </w:tbl>
    <w:p w14:paraId="10134BC5" w14:textId="79DDBC55" w:rsidR="002504C2" w:rsidRDefault="002504C2" w:rsidP="009065CA">
      <w:pPr>
        <w:keepLines/>
        <w:widowControl/>
        <w:pBdr>
          <w:top w:val="nil"/>
          <w:left w:val="nil"/>
          <w:bottom w:val="nil"/>
          <w:right w:val="nil"/>
          <w:between w:val="nil"/>
        </w:pBdr>
        <w:spacing w:after="120"/>
        <w:jc w:val="right"/>
        <w:rPr>
          <w:rFonts w:ascii="Calibri" w:eastAsia="Calibri" w:hAnsi="Calibri" w:cs="Calibri"/>
          <w:sz w:val="24"/>
          <w:szCs w:val="24"/>
        </w:rPr>
      </w:pPr>
    </w:p>
    <w:p w14:paraId="4A8EFD3E" w14:textId="2A7A87F8" w:rsidR="005D7202" w:rsidRDefault="005D7202" w:rsidP="005D7202">
      <w:pPr>
        <w:keepLines/>
        <w:widowControl/>
        <w:pBdr>
          <w:top w:val="nil"/>
          <w:left w:val="nil"/>
          <w:bottom w:val="nil"/>
          <w:right w:val="nil"/>
          <w:between w:val="nil"/>
        </w:pBdr>
        <w:spacing w:after="120"/>
        <w:jc w:val="cente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39BEF9F4" wp14:editId="12809693">
            <wp:extent cx="2032000" cy="706170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35381" cy="7073453"/>
                    </a:xfrm>
                    <a:prstGeom prst="rect">
                      <a:avLst/>
                    </a:prstGeom>
                  </pic:spPr>
                </pic:pic>
              </a:graphicData>
            </a:graphic>
          </wp:inline>
        </w:drawing>
      </w:r>
    </w:p>
    <w:p w14:paraId="1A0FB483" w14:textId="5DA85DF1" w:rsidR="005D7202" w:rsidRDefault="005D7202" w:rsidP="005D7202">
      <w:pPr>
        <w:keepLines/>
        <w:widowControl/>
        <w:pBdr>
          <w:top w:val="nil"/>
          <w:left w:val="nil"/>
          <w:bottom w:val="nil"/>
          <w:right w:val="nil"/>
          <w:between w:val="nil"/>
        </w:pBdr>
        <w:spacing w:after="120"/>
        <w:jc w:val="center"/>
        <w:rPr>
          <w:rFonts w:ascii="Calibri" w:eastAsia="Calibri" w:hAnsi="Calibri" w:cs="Calibri"/>
          <w:sz w:val="24"/>
          <w:szCs w:val="24"/>
        </w:rPr>
      </w:pPr>
      <w:r>
        <w:rPr>
          <w:rFonts w:ascii="Calibri" w:eastAsia="Calibri" w:hAnsi="Calibri" w:cs="Calibri"/>
          <w:sz w:val="24"/>
          <w:szCs w:val="24"/>
        </w:rPr>
        <w:t xml:space="preserve">Figure </w:t>
      </w:r>
      <w:r w:rsidR="00AD63BD">
        <w:rPr>
          <w:rFonts w:ascii="Calibri" w:eastAsia="Calibri" w:hAnsi="Calibri" w:cs="Calibri"/>
          <w:sz w:val="24"/>
          <w:szCs w:val="24"/>
        </w:rPr>
        <w:t>5.</w:t>
      </w:r>
      <w:r>
        <w:rPr>
          <w:rFonts w:ascii="Calibri" w:eastAsia="Calibri" w:hAnsi="Calibri" w:cs="Calibri"/>
          <w:sz w:val="24"/>
          <w:szCs w:val="24"/>
        </w:rPr>
        <w:t xml:space="preserve">1.2 Workflow diagram: </w:t>
      </w:r>
      <w:r w:rsidRPr="00A7000C">
        <w:rPr>
          <w:rFonts w:ascii="Calibri" w:hAnsi="Calibri" w:cs="Calibri"/>
          <w:color w:val="000000"/>
          <w:sz w:val="22"/>
          <w:szCs w:val="22"/>
        </w:rPr>
        <w:t>Regular Search (no Semantic)</w:t>
      </w:r>
    </w:p>
    <w:p w14:paraId="70ACA5CC" w14:textId="5AB8CE7B" w:rsidR="005D7202" w:rsidRDefault="005D7202" w:rsidP="009065CA">
      <w:pPr>
        <w:keepLines/>
        <w:widowControl/>
        <w:pBdr>
          <w:top w:val="nil"/>
          <w:left w:val="nil"/>
          <w:bottom w:val="nil"/>
          <w:right w:val="nil"/>
          <w:between w:val="nil"/>
        </w:pBdr>
        <w:spacing w:after="120"/>
        <w:jc w:val="right"/>
        <w:rPr>
          <w:rFonts w:ascii="Calibri" w:eastAsia="Calibri" w:hAnsi="Calibri" w:cs="Calibri"/>
          <w:sz w:val="24"/>
          <w:szCs w:val="24"/>
        </w:rPr>
      </w:pPr>
    </w:p>
    <w:p w14:paraId="7ED63AFE" w14:textId="77777777" w:rsidR="005D7202" w:rsidRDefault="005D7202" w:rsidP="009065CA">
      <w:pPr>
        <w:keepLines/>
        <w:widowControl/>
        <w:pBdr>
          <w:top w:val="nil"/>
          <w:left w:val="nil"/>
          <w:bottom w:val="nil"/>
          <w:right w:val="nil"/>
          <w:between w:val="nil"/>
        </w:pBdr>
        <w:spacing w:after="120"/>
        <w:jc w:val="right"/>
        <w:rPr>
          <w:rFonts w:ascii="Calibri" w:eastAsia="Calibri" w:hAnsi="Calibri" w:cs="Calibri"/>
          <w:sz w:val="24"/>
          <w:szCs w:val="24"/>
        </w:rPr>
      </w:pPr>
    </w:p>
    <w:p w14:paraId="4CABDDC1" w14:textId="450F8EEB" w:rsidR="0019582A" w:rsidRPr="008A270D" w:rsidRDefault="00F22E0D" w:rsidP="00856148">
      <w:pPr>
        <w:pStyle w:val="Heading1"/>
        <w:numPr>
          <w:ilvl w:val="0"/>
          <w:numId w:val="28"/>
        </w:numPr>
        <w:rPr>
          <w:sz w:val="24"/>
          <w:szCs w:val="24"/>
        </w:rPr>
      </w:pPr>
      <w:bookmarkStart w:id="14" w:name="_Toc76665338"/>
      <w:r w:rsidRPr="008A270D">
        <w:rPr>
          <w:sz w:val="24"/>
          <w:szCs w:val="24"/>
        </w:rPr>
        <w:lastRenderedPageBreak/>
        <w:t>TEST TYPES</w:t>
      </w:r>
      <w:bookmarkEnd w:id="14"/>
    </w:p>
    <w:p w14:paraId="6A6842EF" w14:textId="50CA6B9C" w:rsidR="002F4A56" w:rsidRDefault="00F22E0D" w:rsidP="002F4A56">
      <w:pPr>
        <w:pStyle w:val="Heading2"/>
        <w:numPr>
          <w:ilvl w:val="1"/>
          <w:numId w:val="28"/>
        </w:numPr>
      </w:pPr>
      <w:bookmarkStart w:id="15" w:name="_Toc76665339"/>
      <w:r w:rsidRPr="008A270D">
        <w:t>SERVER-SIDE TEST</w:t>
      </w:r>
      <w:r w:rsidR="002F4A56">
        <w:t>S</w:t>
      </w:r>
      <w:bookmarkEnd w:id="15"/>
    </w:p>
    <w:p w14:paraId="78671E4F" w14:textId="008F24E7" w:rsidR="0019582A" w:rsidRDefault="003734F5" w:rsidP="002F4A56">
      <w:pPr>
        <w:pStyle w:val="Heading2"/>
        <w:numPr>
          <w:ilvl w:val="2"/>
          <w:numId w:val="28"/>
        </w:numPr>
      </w:pPr>
      <w:bookmarkStart w:id="16" w:name="_Toc76665340"/>
      <w:r>
        <w:t>BASELINE</w:t>
      </w:r>
      <w:bookmarkEnd w:id="16"/>
      <w:r>
        <w:t xml:space="preserve"> </w:t>
      </w:r>
      <w:r w:rsidRPr="008A270D">
        <w:t xml:space="preserve"> </w:t>
      </w:r>
    </w:p>
    <w:p w14:paraId="27673049" w14:textId="77777777" w:rsidR="00C71DDB" w:rsidRPr="00C71DDB" w:rsidRDefault="00C71DDB" w:rsidP="00C71DDB">
      <w:pPr>
        <w:spacing w:line="360" w:lineRule="auto"/>
        <w:rPr>
          <w:rFonts w:ascii="Calibri" w:hAnsi="Calibri" w:cs="Calibri"/>
          <w:sz w:val="24"/>
          <w:szCs w:val="24"/>
        </w:rPr>
      </w:pPr>
      <w:r w:rsidRPr="00C71DDB">
        <w:rPr>
          <w:rFonts w:ascii="Calibri" w:hAnsi="Calibri" w:cs="Calibri"/>
          <w:b/>
          <w:bCs/>
          <w:sz w:val="24"/>
          <w:szCs w:val="24"/>
        </w:rPr>
        <w:t>Purpose</w:t>
      </w:r>
      <w:r w:rsidRPr="00C71DDB">
        <w:rPr>
          <w:rFonts w:ascii="Calibri" w:hAnsi="Calibri" w:cs="Calibri"/>
          <w:sz w:val="24"/>
          <w:szCs w:val="24"/>
        </w:rPr>
        <w:t>:</w:t>
      </w:r>
    </w:p>
    <w:p w14:paraId="21E6DDB2" w14:textId="4A28F9DC" w:rsidR="003734F5" w:rsidRPr="00C71DDB" w:rsidRDefault="00C71DDB" w:rsidP="00C71DDB">
      <w:pPr>
        <w:pStyle w:val="ListParagraph"/>
        <w:spacing w:line="360" w:lineRule="auto"/>
        <w:ind w:left="432"/>
        <w:rPr>
          <w:rFonts w:ascii="Calibri" w:hAnsi="Calibri" w:cs="Calibri"/>
          <w:sz w:val="24"/>
          <w:szCs w:val="24"/>
        </w:rPr>
      </w:pPr>
      <w:r w:rsidRPr="00C71DDB">
        <w:rPr>
          <w:rFonts w:ascii="Calibri" w:hAnsi="Calibri" w:cs="Calibri"/>
          <w:bCs/>
          <w:sz w:val="24"/>
          <w:szCs w:val="24"/>
        </w:rPr>
        <w:t>To check that system is ready for performance testing and scripts are OK</w:t>
      </w:r>
    </w:p>
    <w:p w14:paraId="37D163CE" w14:textId="7E48888A" w:rsidR="003734F5" w:rsidRDefault="003734F5" w:rsidP="00C71DDB">
      <w:pPr>
        <w:spacing w:line="360" w:lineRule="auto"/>
        <w:jc w:val="both"/>
        <w:rPr>
          <w:rFonts w:ascii="Calibri" w:hAnsi="Calibri" w:cs="Calibri"/>
          <w:bCs/>
          <w:sz w:val="24"/>
          <w:szCs w:val="24"/>
        </w:rPr>
      </w:pPr>
      <w:r w:rsidRPr="00C71DDB">
        <w:rPr>
          <w:rFonts w:ascii="Calibri" w:hAnsi="Calibri" w:cs="Calibri"/>
          <w:b/>
          <w:sz w:val="24"/>
          <w:szCs w:val="24"/>
        </w:rPr>
        <w:t>Priority</w:t>
      </w:r>
      <w:r w:rsidRPr="00C95FA3">
        <w:rPr>
          <w:rFonts w:ascii="Calibri" w:hAnsi="Calibri" w:cs="Calibri"/>
          <w:bCs/>
          <w:sz w:val="24"/>
          <w:szCs w:val="24"/>
        </w:rPr>
        <w:t>: Highest</w:t>
      </w:r>
    </w:p>
    <w:p w14:paraId="230BA167" w14:textId="77777777" w:rsidR="00C71DDB" w:rsidRDefault="00C71DDB" w:rsidP="00C71DDB">
      <w:pPr>
        <w:pBdr>
          <w:top w:val="nil"/>
          <w:left w:val="nil"/>
          <w:bottom w:val="nil"/>
          <w:right w:val="nil"/>
          <w:between w:val="nil"/>
        </w:pBdr>
        <w:jc w:val="both"/>
        <w:rPr>
          <w:rFonts w:ascii="Calibri" w:eastAsia="Calibri" w:hAnsi="Calibri" w:cs="Calibri"/>
          <w:sz w:val="24"/>
          <w:szCs w:val="24"/>
        </w:rPr>
      </w:pPr>
      <w:r w:rsidRPr="008A270D">
        <w:rPr>
          <w:rFonts w:ascii="Calibri" w:eastAsia="Calibri" w:hAnsi="Calibri" w:cs="Calibri"/>
          <w:sz w:val="24"/>
          <w:szCs w:val="24"/>
        </w:rPr>
        <w:t xml:space="preserve">Duration: </w:t>
      </w:r>
      <w:r>
        <w:rPr>
          <w:rFonts w:ascii="Calibri" w:eastAsia="Calibri" w:hAnsi="Calibri" w:cs="Calibri"/>
          <w:sz w:val="24"/>
          <w:szCs w:val="24"/>
        </w:rPr>
        <w:tab/>
        <w:t>1h</w:t>
      </w:r>
      <w:r w:rsidRPr="008A270D">
        <w:rPr>
          <w:rFonts w:ascii="Calibri" w:eastAsia="Calibri" w:hAnsi="Calibri" w:cs="Calibri"/>
          <w:sz w:val="24"/>
          <w:szCs w:val="24"/>
        </w:rPr>
        <w:t xml:space="preserve"> </w:t>
      </w:r>
    </w:p>
    <w:p w14:paraId="103BB567" w14:textId="265FF89E" w:rsidR="00C71DDB" w:rsidRDefault="00C71DDB" w:rsidP="00C71DDB">
      <w:pPr>
        <w:pBdr>
          <w:top w:val="nil"/>
          <w:left w:val="nil"/>
          <w:bottom w:val="nil"/>
          <w:right w:val="nil"/>
          <w:between w:val="nil"/>
        </w:pBdr>
        <w:jc w:val="both"/>
        <w:rPr>
          <w:rFonts w:ascii="Calibri" w:eastAsia="Calibri" w:hAnsi="Calibri" w:cs="Calibri"/>
          <w:color w:val="000000"/>
          <w:sz w:val="24"/>
          <w:szCs w:val="24"/>
        </w:rPr>
      </w:pPr>
      <w:r w:rsidRPr="008A270D">
        <w:rPr>
          <w:rFonts w:ascii="Calibri" w:eastAsia="Calibri" w:hAnsi="Calibri" w:cs="Calibri"/>
          <w:sz w:val="24"/>
          <w:szCs w:val="24"/>
        </w:rPr>
        <w:t>Ramp-up:</w:t>
      </w:r>
      <w:r>
        <w:rPr>
          <w:rFonts w:ascii="Calibri" w:eastAsia="Calibri" w:hAnsi="Calibri" w:cs="Calibri"/>
          <w:sz w:val="24"/>
          <w:szCs w:val="24"/>
        </w:rPr>
        <w:tab/>
      </w:r>
      <w:r w:rsidRPr="0097668B">
        <w:rPr>
          <w:rFonts w:ascii="Calibri" w:eastAsia="Calibri" w:hAnsi="Calibri" w:cs="Calibri"/>
          <w:color w:val="000000"/>
          <w:sz w:val="24"/>
          <w:szCs w:val="24"/>
        </w:rPr>
        <w:t>1 user every 10 secs</w:t>
      </w:r>
    </w:p>
    <w:p w14:paraId="4AD18ADB" w14:textId="596F687E" w:rsidR="000E053E" w:rsidRDefault="000E053E" w:rsidP="00C71DD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color w:val="000000"/>
          <w:sz w:val="24"/>
          <w:szCs w:val="24"/>
        </w:rPr>
        <w:t xml:space="preserve">Think Time:      from 10 sec to 15 sec </w:t>
      </w:r>
    </w:p>
    <w:p w14:paraId="5DAAE0BF" w14:textId="58BCF595" w:rsidR="00C71DDB" w:rsidRDefault="00C71DDB" w:rsidP="00C71DDB">
      <w:pPr>
        <w:pBdr>
          <w:top w:val="nil"/>
          <w:left w:val="nil"/>
          <w:bottom w:val="nil"/>
          <w:right w:val="nil"/>
          <w:between w:val="nil"/>
        </w:pBdr>
        <w:jc w:val="both"/>
        <w:rPr>
          <w:rFonts w:ascii="Calibri" w:eastAsia="Calibri" w:hAnsi="Calibri" w:cs="Calibri"/>
          <w:sz w:val="24"/>
          <w:szCs w:val="24"/>
        </w:rPr>
      </w:pPr>
      <w:r w:rsidRPr="008A270D">
        <w:rPr>
          <w:rFonts w:ascii="Calibri" w:eastAsia="Calibri" w:hAnsi="Calibri" w:cs="Calibri"/>
          <w:sz w:val="24"/>
          <w:szCs w:val="24"/>
        </w:rPr>
        <w:t>vUsers:</w:t>
      </w:r>
      <w:r>
        <w:rPr>
          <w:rFonts w:ascii="Calibri" w:eastAsia="Calibri" w:hAnsi="Calibri" w:cs="Calibri"/>
          <w:sz w:val="24"/>
          <w:szCs w:val="24"/>
        </w:rPr>
        <w:tab/>
      </w:r>
      <w:r>
        <w:rPr>
          <w:rFonts w:ascii="Calibri" w:eastAsia="Calibri" w:hAnsi="Calibri" w:cs="Calibri"/>
          <w:sz w:val="24"/>
          <w:szCs w:val="24"/>
        </w:rPr>
        <w:tab/>
        <w:t>up to 10</w:t>
      </w:r>
    </w:p>
    <w:p w14:paraId="3FAB2087" w14:textId="77777777" w:rsidR="00C71DDB" w:rsidRPr="00C95FA3" w:rsidRDefault="00C71DDB" w:rsidP="00C71DDB">
      <w:pPr>
        <w:spacing w:line="360" w:lineRule="auto"/>
        <w:jc w:val="both"/>
        <w:rPr>
          <w:rFonts w:ascii="Calibri" w:hAnsi="Calibri" w:cs="Calibri"/>
          <w:bCs/>
          <w:sz w:val="24"/>
          <w:szCs w:val="24"/>
        </w:rPr>
      </w:pPr>
    </w:p>
    <w:p w14:paraId="76EEABDA" w14:textId="77777777" w:rsidR="003734F5" w:rsidRPr="00C95FA3" w:rsidRDefault="003734F5" w:rsidP="008B4168">
      <w:pPr>
        <w:ind w:firstLine="720"/>
        <w:jc w:val="both"/>
        <w:rPr>
          <w:rFonts w:ascii="Calibri" w:hAnsi="Calibri" w:cs="Calibri"/>
          <w:bCs/>
          <w:sz w:val="24"/>
          <w:szCs w:val="24"/>
        </w:rPr>
      </w:pPr>
      <w:r w:rsidRPr="00C95FA3">
        <w:rPr>
          <w:rFonts w:ascii="Calibri" w:hAnsi="Calibri" w:cs="Calibri"/>
          <w:bCs/>
          <w:sz w:val="24"/>
          <w:szCs w:val="24"/>
        </w:rPr>
        <w:t>The pipe-clean test is a preparatory task that serves to validate each performance test script in the performance test environment. The test is normally executed for a single use case as a single virtual user for a set period or for a set number of iterations. This execution should ideally be carried out without any other activity on the system to provide a best-case measurement. You can then use the metrics obtained as a baseline to determine the amount of performance degradation that occurs in response to increasing numbers of users and to determine the server and network footprint for each scripted use case.</w:t>
      </w:r>
    </w:p>
    <w:p w14:paraId="47EC239F" w14:textId="77777777" w:rsidR="003734F5" w:rsidRPr="003734F5" w:rsidRDefault="003734F5" w:rsidP="003734F5"/>
    <w:p w14:paraId="57C5D0BC" w14:textId="6FA68F58" w:rsidR="0019582A" w:rsidRPr="008A270D" w:rsidRDefault="00ED24B2" w:rsidP="002F4A56">
      <w:pPr>
        <w:pStyle w:val="Heading3"/>
        <w:numPr>
          <w:ilvl w:val="2"/>
          <w:numId w:val="28"/>
        </w:numPr>
      </w:pPr>
      <w:bookmarkStart w:id="17" w:name="_Toc76665341"/>
      <w:r w:rsidRPr="008A270D">
        <w:t>CAPACITY (RAMP UP)</w:t>
      </w:r>
      <w:bookmarkEnd w:id="17"/>
      <w:r w:rsidRPr="008A270D">
        <w:t xml:space="preserve"> </w:t>
      </w:r>
    </w:p>
    <w:p w14:paraId="5AE5AC03" w14:textId="77777777" w:rsidR="0019582A" w:rsidRPr="008A270D" w:rsidRDefault="00F22E0D">
      <w:pPr>
        <w:ind w:left="-567" w:firstLine="567"/>
        <w:jc w:val="both"/>
        <w:rPr>
          <w:rFonts w:ascii="Calibri" w:eastAsia="Calibri" w:hAnsi="Calibri" w:cs="Calibri"/>
          <w:sz w:val="24"/>
          <w:szCs w:val="24"/>
        </w:rPr>
      </w:pPr>
      <w:r w:rsidRPr="00C71DDB">
        <w:rPr>
          <w:rFonts w:ascii="Calibri" w:eastAsia="Calibri" w:hAnsi="Calibri" w:cs="Calibri"/>
          <w:b/>
          <w:bCs/>
          <w:sz w:val="24"/>
          <w:szCs w:val="24"/>
        </w:rPr>
        <w:t>Purpose</w:t>
      </w:r>
      <w:r w:rsidRPr="008A270D">
        <w:rPr>
          <w:rFonts w:ascii="Calibri" w:eastAsia="Calibri" w:hAnsi="Calibri" w:cs="Calibri"/>
          <w:sz w:val="24"/>
          <w:szCs w:val="24"/>
        </w:rPr>
        <w:t xml:space="preserve">: </w:t>
      </w:r>
    </w:p>
    <w:p w14:paraId="3804E8A0" w14:textId="2F29FAAF" w:rsidR="0019582A" w:rsidRPr="008A270D" w:rsidRDefault="00F22E0D" w:rsidP="00C71DDB">
      <w:pPr>
        <w:ind w:firstLine="720"/>
        <w:jc w:val="both"/>
        <w:rPr>
          <w:rFonts w:ascii="Calibri" w:eastAsia="Calibri" w:hAnsi="Calibri" w:cs="Calibri"/>
          <w:sz w:val="24"/>
          <w:szCs w:val="24"/>
        </w:rPr>
      </w:pPr>
      <w:r w:rsidRPr="008A270D">
        <w:rPr>
          <w:rFonts w:ascii="Calibri" w:eastAsia="Calibri" w:hAnsi="Calibri" w:cs="Calibri"/>
          <w:sz w:val="24"/>
          <w:szCs w:val="24"/>
        </w:rPr>
        <w:t xml:space="preserve">To determine how many users and/or transactions a given system will support and still meet performance goals, to find out server capacity, stability under incremental load and scalability of the system. Also, capacity testing results are key points to create performance tests of other types, for example </w:t>
      </w:r>
      <w:r w:rsidR="00A60A4C" w:rsidRPr="008A270D">
        <w:rPr>
          <w:rFonts w:ascii="Calibri" w:eastAsia="Calibri" w:hAnsi="Calibri" w:cs="Calibri"/>
          <w:sz w:val="24"/>
          <w:szCs w:val="24"/>
        </w:rPr>
        <w:t>fixed load</w:t>
      </w:r>
      <w:r w:rsidRPr="008A270D">
        <w:rPr>
          <w:rFonts w:ascii="Calibri" w:eastAsia="Calibri" w:hAnsi="Calibri" w:cs="Calibri"/>
          <w:sz w:val="24"/>
          <w:szCs w:val="24"/>
        </w:rPr>
        <w:t xml:space="preserve"> or stress.</w:t>
      </w:r>
    </w:p>
    <w:p w14:paraId="2F5D0D6E" w14:textId="77777777" w:rsidR="0019582A" w:rsidRPr="008A270D" w:rsidRDefault="0019582A">
      <w:pPr>
        <w:ind w:left="-567" w:firstLine="567"/>
        <w:jc w:val="both"/>
        <w:rPr>
          <w:rFonts w:ascii="Calibri" w:eastAsia="Calibri" w:hAnsi="Calibri" w:cs="Calibri"/>
          <w:sz w:val="24"/>
          <w:szCs w:val="24"/>
        </w:rPr>
      </w:pPr>
    </w:p>
    <w:p w14:paraId="1FD8FD7E" w14:textId="77777777" w:rsidR="0019582A" w:rsidRPr="008A270D" w:rsidRDefault="00F22E0D">
      <w:pPr>
        <w:ind w:left="-567" w:firstLine="567"/>
        <w:jc w:val="both"/>
        <w:rPr>
          <w:rFonts w:ascii="Calibri" w:eastAsia="Calibri" w:hAnsi="Calibri" w:cs="Calibri"/>
          <w:sz w:val="24"/>
          <w:szCs w:val="24"/>
        </w:rPr>
      </w:pPr>
      <w:r w:rsidRPr="00C71DDB">
        <w:rPr>
          <w:rFonts w:ascii="Calibri" w:eastAsia="Calibri" w:hAnsi="Calibri" w:cs="Calibri"/>
          <w:b/>
          <w:bCs/>
          <w:sz w:val="24"/>
          <w:szCs w:val="24"/>
        </w:rPr>
        <w:t>Priority</w:t>
      </w:r>
      <w:r w:rsidRPr="008A270D">
        <w:rPr>
          <w:rFonts w:ascii="Calibri" w:eastAsia="Calibri" w:hAnsi="Calibri" w:cs="Calibri"/>
          <w:sz w:val="24"/>
          <w:szCs w:val="24"/>
        </w:rPr>
        <w:t>: Highest</w:t>
      </w:r>
    </w:p>
    <w:p w14:paraId="713FD069" w14:textId="77777777" w:rsidR="00A60A4C" w:rsidRPr="008A270D" w:rsidRDefault="00A60A4C" w:rsidP="00C71DDB">
      <w:pPr>
        <w:pBdr>
          <w:top w:val="nil"/>
          <w:left w:val="nil"/>
          <w:bottom w:val="nil"/>
          <w:right w:val="nil"/>
          <w:between w:val="nil"/>
        </w:pBdr>
        <w:jc w:val="both"/>
        <w:rPr>
          <w:rFonts w:ascii="Calibri" w:eastAsia="Calibri" w:hAnsi="Calibri" w:cs="Calibri"/>
          <w:color w:val="000000"/>
          <w:sz w:val="24"/>
          <w:szCs w:val="24"/>
        </w:rPr>
      </w:pPr>
    </w:p>
    <w:p w14:paraId="27B0CFDD" w14:textId="41978C15" w:rsidR="0097668B" w:rsidRDefault="00F22E0D" w:rsidP="0097668B">
      <w:pPr>
        <w:pBdr>
          <w:top w:val="nil"/>
          <w:left w:val="nil"/>
          <w:bottom w:val="nil"/>
          <w:right w:val="nil"/>
          <w:between w:val="nil"/>
        </w:pBdr>
        <w:jc w:val="both"/>
        <w:rPr>
          <w:rFonts w:ascii="Calibri" w:eastAsia="Calibri" w:hAnsi="Calibri" w:cs="Calibri"/>
          <w:sz w:val="24"/>
          <w:szCs w:val="24"/>
        </w:rPr>
      </w:pPr>
      <w:r w:rsidRPr="008A270D">
        <w:rPr>
          <w:rFonts w:ascii="Calibri" w:eastAsia="Calibri" w:hAnsi="Calibri" w:cs="Calibri"/>
          <w:sz w:val="24"/>
          <w:szCs w:val="24"/>
        </w:rPr>
        <w:t xml:space="preserve">Duration: </w:t>
      </w:r>
      <w:r w:rsidR="00C71DDB">
        <w:rPr>
          <w:rFonts w:ascii="Calibri" w:eastAsia="Calibri" w:hAnsi="Calibri" w:cs="Calibri"/>
          <w:sz w:val="24"/>
          <w:szCs w:val="24"/>
        </w:rPr>
        <w:tab/>
      </w:r>
      <w:r w:rsidR="0097668B">
        <w:rPr>
          <w:rFonts w:ascii="Calibri" w:eastAsia="Calibri" w:hAnsi="Calibri" w:cs="Calibri"/>
          <w:sz w:val="24"/>
          <w:szCs w:val="24"/>
        </w:rPr>
        <w:t>1h</w:t>
      </w:r>
      <w:r w:rsidR="00493A8A" w:rsidRPr="008A270D">
        <w:rPr>
          <w:rFonts w:ascii="Calibri" w:eastAsia="Calibri" w:hAnsi="Calibri" w:cs="Calibri"/>
          <w:sz w:val="24"/>
          <w:szCs w:val="24"/>
        </w:rPr>
        <w:t xml:space="preserve"> </w:t>
      </w:r>
    </w:p>
    <w:p w14:paraId="0DFD39F1" w14:textId="6E775621" w:rsidR="00C71DDB" w:rsidRDefault="00F22E0D" w:rsidP="00C71DDB">
      <w:pPr>
        <w:pBdr>
          <w:top w:val="nil"/>
          <w:left w:val="nil"/>
          <w:bottom w:val="nil"/>
          <w:right w:val="nil"/>
          <w:between w:val="nil"/>
        </w:pBdr>
        <w:jc w:val="both"/>
        <w:rPr>
          <w:rFonts w:ascii="Calibri" w:eastAsia="Calibri" w:hAnsi="Calibri" w:cs="Calibri"/>
          <w:color w:val="000000"/>
          <w:sz w:val="24"/>
          <w:szCs w:val="24"/>
        </w:rPr>
      </w:pPr>
      <w:r w:rsidRPr="008A270D">
        <w:rPr>
          <w:rFonts w:ascii="Calibri" w:eastAsia="Calibri" w:hAnsi="Calibri" w:cs="Calibri"/>
          <w:sz w:val="24"/>
          <w:szCs w:val="24"/>
        </w:rPr>
        <w:t>Ramp-up:</w:t>
      </w:r>
      <w:r w:rsidR="00C71DDB">
        <w:rPr>
          <w:rFonts w:ascii="Calibri" w:eastAsia="Calibri" w:hAnsi="Calibri" w:cs="Calibri"/>
          <w:sz w:val="24"/>
          <w:szCs w:val="24"/>
        </w:rPr>
        <w:tab/>
      </w:r>
      <w:r w:rsidR="0097668B" w:rsidRPr="0097668B">
        <w:rPr>
          <w:rFonts w:ascii="Calibri" w:eastAsia="Calibri" w:hAnsi="Calibri" w:cs="Calibri"/>
          <w:color w:val="000000"/>
          <w:sz w:val="24"/>
          <w:szCs w:val="24"/>
        </w:rPr>
        <w:t>1 user every 10 secs</w:t>
      </w:r>
    </w:p>
    <w:p w14:paraId="73302480" w14:textId="10E7E95A" w:rsidR="000E053E" w:rsidRDefault="000E053E" w:rsidP="00C71DD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color w:val="000000"/>
          <w:sz w:val="24"/>
          <w:szCs w:val="24"/>
        </w:rPr>
        <w:t xml:space="preserve">Think Time:      from 10 sec to 15 sec </w:t>
      </w:r>
    </w:p>
    <w:p w14:paraId="72AD7DDA" w14:textId="2E0834F3" w:rsidR="0019582A" w:rsidRDefault="00A60A4C" w:rsidP="00C71DDB">
      <w:pPr>
        <w:pBdr>
          <w:top w:val="nil"/>
          <w:left w:val="nil"/>
          <w:bottom w:val="nil"/>
          <w:right w:val="nil"/>
          <w:between w:val="nil"/>
        </w:pBdr>
        <w:jc w:val="both"/>
        <w:rPr>
          <w:rFonts w:ascii="Calibri" w:eastAsia="Calibri" w:hAnsi="Calibri" w:cs="Calibri"/>
          <w:sz w:val="24"/>
          <w:szCs w:val="24"/>
        </w:rPr>
      </w:pPr>
      <w:r w:rsidRPr="008A270D">
        <w:rPr>
          <w:rFonts w:ascii="Calibri" w:eastAsia="Calibri" w:hAnsi="Calibri" w:cs="Calibri"/>
          <w:sz w:val="24"/>
          <w:szCs w:val="24"/>
        </w:rPr>
        <w:t>vUsers</w:t>
      </w:r>
      <w:r w:rsidR="00F22E0D" w:rsidRPr="008A270D">
        <w:rPr>
          <w:rFonts w:ascii="Calibri" w:eastAsia="Calibri" w:hAnsi="Calibri" w:cs="Calibri"/>
          <w:sz w:val="24"/>
          <w:szCs w:val="24"/>
        </w:rPr>
        <w:t>:</w:t>
      </w:r>
      <w:r w:rsidR="00C71DDB">
        <w:rPr>
          <w:rFonts w:ascii="Calibri" w:eastAsia="Calibri" w:hAnsi="Calibri" w:cs="Calibri"/>
          <w:sz w:val="24"/>
          <w:szCs w:val="24"/>
        </w:rPr>
        <w:tab/>
      </w:r>
      <w:r w:rsidR="00C71DDB">
        <w:rPr>
          <w:rFonts w:ascii="Calibri" w:eastAsia="Calibri" w:hAnsi="Calibri" w:cs="Calibri"/>
          <w:sz w:val="24"/>
          <w:szCs w:val="24"/>
        </w:rPr>
        <w:tab/>
      </w:r>
      <w:r w:rsidR="0097668B">
        <w:rPr>
          <w:rFonts w:ascii="Calibri" w:eastAsia="Calibri" w:hAnsi="Calibri" w:cs="Calibri"/>
          <w:sz w:val="24"/>
          <w:szCs w:val="24"/>
        </w:rPr>
        <w:t>up to</w:t>
      </w:r>
      <w:r w:rsidR="003734F5">
        <w:rPr>
          <w:rFonts w:ascii="Calibri" w:eastAsia="Calibri" w:hAnsi="Calibri" w:cs="Calibri"/>
          <w:sz w:val="24"/>
          <w:szCs w:val="24"/>
        </w:rPr>
        <w:t xml:space="preserve"> </w:t>
      </w:r>
      <w:r w:rsidR="00493A8A" w:rsidRPr="008A270D">
        <w:rPr>
          <w:rFonts w:ascii="Calibri" w:eastAsia="Calibri" w:hAnsi="Calibri" w:cs="Calibri"/>
          <w:sz w:val="24"/>
          <w:szCs w:val="24"/>
        </w:rPr>
        <w:t>500</w:t>
      </w:r>
    </w:p>
    <w:p w14:paraId="0BE40BCC" w14:textId="46A54975" w:rsidR="00C71DDB" w:rsidRDefault="00C71DDB" w:rsidP="00C71DDB">
      <w:pPr>
        <w:pBdr>
          <w:top w:val="nil"/>
          <w:left w:val="nil"/>
          <w:bottom w:val="nil"/>
          <w:right w:val="nil"/>
          <w:between w:val="nil"/>
        </w:pBdr>
        <w:jc w:val="both"/>
        <w:rPr>
          <w:rFonts w:ascii="Calibri" w:eastAsia="Calibri" w:hAnsi="Calibri" w:cs="Calibri"/>
          <w:sz w:val="24"/>
          <w:szCs w:val="24"/>
        </w:rPr>
      </w:pPr>
    </w:p>
    <w:p w14:paraId="6B05078A" w14:textId="77777777" w:rsidR="00C71DDB" w:rsidRPr="008A270D" w:rsidRDefault="00C71DDB" w:rsidP="00C71DDB">
      <w:pPr>
        <w:ind w:left="-567" w:firstLine="567"/>
        <w:jc w:val="both"/>
        <w:rPr>
          <w:rFonts w:ascii="Calibri" w:eastAsia="Calibri" w:hAnsi="Calibri" w:cs="Calibri"/>
          <w:sz w:val="24"/>
          <w:szCs w:val="24"/>
        </w:rPr>
      </w:pPr>
      <w:r w:rsidRPr="008A270D">
        <w:rPr>
          <w:rFonts w:ascii="Calibri" w:eastAsia="Calibri" w:hAnsi="Calibri" w:cs="Calibri"/>
          <w:sz w:val="24"/>
          <w:szCs w:val="24"/>
        </w:rPr>
        <w:t>System capacity - the highest level of load it can take and handle without:</w:t>
      </w:r>
    </w:p>
    <w:p w14:paraId="3AFF1FB6" w14:textId="77777777" w:rsidR="00C71DDB" w:rsidRPr="008A270D" w:rsidRDefault="00C71DDB" w:rsidP="00C71DDB">
      <w:pPr>
        <w:numPr>
          <w:ilvl w:val="0"/>
          <w:numId w:val="4"/>
        </w:numPr>
        <w:pBdr>
          <w:top w:val="nil"/>
          <w:left w:val="nil"/>
          <w:bottom w:val="nil"/>
          <w:right w:val="nil"/>
          <w:between w:val="nil"/>
        </w:pBdr>
        <w:jc w:val="both"/>
        <w:rPr>
          <w:rFonts w:ascii="Calibri" w:eastAsia="Calibri" w:hAnsi="Calibri" w:cs="Calibri"/>
          <w:color w:val="000000"/>
          <w:sz w:val="24"/>
          <w:szCs w:val="24"/>
        </w:rPr>
      </w:pPr>
      <w:r w:rsidRPr="008A270D">
        <w:rPr>
          <w:rFonts w:ascii="Calibri" w:eastAsia="Calibri" w:hAnsi="Calibri" w:cs="Calibri"/>
          <w:color w:val="000000"/>
          <w:sz w:val="24"/>
          <w:szCs w:val="24"/>
        </w:rPr>
        <w:t>Significant response times increase</w:t>
      </w:r>
    </w:p>
    <w:p w14:paraId="4DFFD7C2" w14:textId="54B6FEBF" w:rsidR="00C71DDB" w:rsidRPr="00C71DDB" w:rsidRDefault="00C71DDB" w:rsidP="00C71DDB">
      <w:pPr>
        <w:numPr>
          <w:ilvl w:val="0"/>
          <w:numId w:val="4"/>
        </w:numPr>
        <w:pBdr>
          <w:top w:val="nil"/>
          <w:left w:val="nil"/>
          <w:bottom w:val="nil"/>
          <w:right w:val="nil"/>
          <w:between w:val="nil"/>
        </w:pBdr>
        <w:jc w:val="both"/>
        <w:rPr>
          <w:rFonts w:ascii="Calibri" w:eastAsia="Calibri" w:hAnsi="Calibri" w:cs="Calibri"/>
          <w:color w:val="000000"/>
          <w:sz w:val="24"/>
          <w:szCs w:val="24"/>
        </w:rPr>
      </w:pPr>
      <w:r w:rsidRPr="008A270D">
        <w:rPr>
          <w:rFonts w:ascii="Calibri" w:eastAsia="Calibri" w:hAnsi="Calibri" w:cs="Calibri"/>
          <w:color w:val="000000"/>
          <w:sz w:val="24"/>
          <w:szCs w:val="24"/>
        </w:rPr>
        <w:t>Stability decreases</w:t>
      </w:r>
    </w:p>
    <w:p w14:paraId="04C219F2" w14:textId="77777777" w:rsidR="0019582A" w:rsidRPr="008A270D" w:rsidRDefault="0019582A">
      <w:pPr>
        <w:ind w:left="-567" w:firstLine="567"/>
        <w:jc w:val="both"/>
        <w:rPr>
          <w:rFonts w:ascii="Calibri" w:eastAsia="Calibri" w:hAnsi="Calibri" w:cs="Calibri"/>
          <w:sz w:val="24"/>
          <w:szCs w:val="24"/>
        </w:rPr>
      </w:pPr>
    </w:p>
    <w:p w14:paraId="256A153C" w14:textId="77777777" w:rsidR="0019582A" w:rsidRPr="008A270D" w:rsidRDefault="00F22E0D" w:rsidP="00C71DDB">
      <w:pPr>
        <w:jc w:val="both"/>
        <w:rPr>
          <w:rFonts w:ascii="Calibri" w:eastAsia="Calibri" w:hAnsi="Calibri" w:cs="Calibri"/>
          <w:sz w:val="24"/>
          <w:szCs w:val="24"/>
        </w:rPr>
      </w:pPr>
      <w:r w:rsidRPr="008A270D">
        <w:rPr>
          <w:rFonts w:ascii="Calibri" w:eastAsia="Calibri" w:hAnsi="Calibri" w:cs="Calibri"/>
          <w:sz w:val="24"/>
          <w:szCs w:val="24"/>
        </w:rPr>
        <w:t xml:space="preserve">A capacity test complements load testing by determining server’s ultimate failure point. You perform capacity testing in conjunction with capacity planning, which you use to plan for future </w:t>
      </w:r>
      <w:r w:rsidRPr="008A270D">
        <w:rPr>
          <w:rFonts w:ascii="Calibri" w:eastAsia="Calibri" w:hAnsi="Calibri" w:cs="Calibri"/>
          <w:sz w:val="24"/>
          <w:szCs w:val="24"/>
        </w:rPr>
        <w:lastRenderedPageBreak/>
        <w:t>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to identify a scaling strategy to determine whether system should scale up or scale down.</w:t>
      </w:r>
    </w:p>
    <w:p w14:paraId="71BD5ABD" w14:textId="77777777" w:rsidR="0019582A" w:rsidRPr="008A270D" w:rsidRDefault="0019582A">
      <w:pPr>
        <w:ind w:left="-567" w:firstLine="567"/>
        <w:jc w:val="both"/>
        <w:rPr>
          <w:rFonts w:ascii="Calibri" w:eastAsia="Calibri" w:hAnsi="Calibri" w:cs="Calibri"/>
          <w:sz w:val="24"/>
          <w:szCs w:val="24"/>
        </w:rPr>
      </w:pPr>
    </w:p>
    <w:p w14:paraId="084EEA7E" w14:textId="160C0966" w:rsidR="0019582A" w:rsidRPr="008A270D" w:rsidRDefault="0036182D" w:rsidP="002F4A56">
      <w:pPr>
        <w:pStyle w:val="Heading3"/>
        <w:numPr>
          <w:ilvl w:val="2"/>
          <w:numId w:val="28"/>
        </w:numPr>
      </w:pPr>
      <w:bookmarkStart w:id="18" w:name="_Toc76665342"/>
      <w:r w:rsidRPr="008A270D">
        <w:t>FIXED LOAD (BENCHMARK)</w:t>
      </w:r>
      <w:bookmarkEnd w:id="18"/>
      <w:r w:rsidRPr="008A270D">
        <w:t xml:space="preserve"> </w:t>
      </w:r>
    </w:p>
    <w:p w14:paraId="5686918E" w14:textId="31279225" w:rsidR="0019582A" w:rsidRPr="008A270D" w:rsidRDefault="00F22E0D">
      <w:pPr>
        <w:ind w:left="-567" w:firstLine="567"/>
        <w:jc w:val="both"/>
        <w:rPr>
          <w:rFonts w:ascii="Calibri" w:eastAsia="Calibri" w:hAnsi="Calibri" w:cs="Calibri"/>
          <w:sz w:val="24"/>
          <w:szCs w:val="24"/>
        </w:rPr>
      </w:pPr>
      <w:r w:rsidRPr="00C71DDB">
        <w:rPr>
          <w:rFonts w:ascii="Calibri" w:eastAsia="Calibri" w:hAnsi="Calibri" w:cs="Calibri"/>
          <w:b/>
          <w:bCs/>
          <w:sz w:val="24"/>
          <w:szCs w:val="24"/>
        </w:rPr>
        <w:t>Purpose</w:t>
      </w:r>
      <w:r w:rsidRPr="008A270D">
        <w:rPr>
          <w:rFonts w:ascii="Calibri" w:eastAsia="Calibri" w:hAnsi="Calibri" w:cs="Calibri"/>
          <w:sz w:val="24"/>
          <w:szCs w:val="24"/>
        </w:rPr>
        <w:t>:</w:t>
      </w:r>
    </w:p>
    <w:p w14:paraId="038ACDC1" w14:textId="77777777" w:rsidR="0019582A" w:rsidRPr="008A270D" w:rsidRDefault="00F22E0D">
      <w:pPr>
        <w:ind w:left="-567" w:firstLine="927"/>
        <w:jc w:val="both"/>
        <w:rPr>
          <w:rFonts w:ascii="Calibri" w:eastAsia="Calibri" w:hAnsi="Calibri" w:cs="Calibri"/>
          <w:sz w:val="24"/>
          <w:szCs w:val="24"/>
        </w:rPr>
      </w:pPr>
      <w:r w:rsidRPr="008A270D">
        <w:rPr>
          <w:rFonts w:ascii="Calibri" w:eastAsia="Calibri" w:hAnsi="Calibri" w:cs="Calibri"/>
          <w:sz w:val="24"/>
          <w:szCs w:val="24"/>
        </w:rPr>
        <w:t>To get response times statistics under different levels of load and compare them against target/previous release (build, sprint, etc.) results</w:t>
      </w:r>
    </w:p>
    <w:p w14:paraId="7F041E6E" w14:textId="77777777" w:rsidR="0019582A" w:rsidRPr="008A270D" w:rsidRDefault="0019582A">
      <w:pPr>
        <w:ind w:left="-567" w:firstLine="567"/>
        <w:jc w:val="both"/>
        <w:rPr>
          <w:rFonts w:ascii="Calibri" w:eastAsia="Calibri" w:hAnsi="Calibri" w:cs="Calibri"/>
          <w:sz w:val="24"/>
          <w:szCs w:val="24"/>
        </w:rPr>
      </w:pPr>
    </w:p>
    <w:p w14:paraId="5C106070" w14:textId="61A57C99" w:rsidR="0019582A" w:rsidRPr="008A270D" w:rsidRDefault="00F22E0D">
      <w:pPr>
        <w:ind w:left="-567" w:firstLine="567"/>
        <w:jc w:val="both"/>
        <w:rPr>
          <w:rFonts w:ascii="Calibri" w:eastAsia="Calibri" w:hAnsi="Calibri" w:cs="Calibri"/>
          <w:sz w:val="24"/>
          <w:szCs w:val="24"/>
        </w:rPr>
      </w:pPr>
      <w:r w:rsidRPr="00C71DDB">
        <w:rPr>
          <w:rFonts w:ascii="Calibri" w:eastAsia="Calibri" w:hAnsi="Calibri" w:cs="Calibri"/>
          <w:b/>
          <w:bCs/>
          <w:sz w:val="24"/>
          <w:szCs w:val="24"/>
        </w:rPr>
        <w:t>Priority</w:t>
      </w:r>
      <w:r w:rsidRPr="008A270D">
        <w:rPr>
          <w:rFonts w:ascii="Calibri" w:eastAsia="Calibri" w:hAnsi="Calibri" w:cs="Calibri"/>
          <w:sz w:val="24"/>
          <w:szCs w:val="24"/>
        </w:rPr>
        <w:t xml:space="preserve">: </w:t>
      </w:r>
      <w:r w:rsidR="00C71DDB">
        <w:rPr>
          <w:rFonts w:ascii="Calibri" w:eastAsia="Calibri" w:hAnsi="Calibri" w:cs="Calibri"/>
          <w:sz w:val="24"/>
          <w:szCs w:val="24"/>
        </w:rPr>
        <w:tab/>
      </w:r>
      <w:r w:rsidRPr="008A270D">
        <w:rPr>
          <w:rFonts w:ascii="Calibri" w:eastAsia="Calibri" w:hAnsi="Calibri" w:cs="Calibri"/>
          <w:sz w:val="24"/>
          <w:szCs w:val="24"/>
        </w:rPr>
        <w:t>High</w:t>
      </w:r>
    </w:p>
    <w:p w14:paraId="7B5099E7" w14:textId="27BC7394" w:rsidR="0019582A" w:rsidRDefault="00F22E0D" w:rsidP="00A60A4C">
      <w:pPr>
        <w:ind w:left="-567" w:firstLine="567"/>
        <w:jc w:val="both"/>
        <w:rPr>
          <w:rFonts w:ascii="Calibri" w:eastAsia="Calibri" w:hAnsi="Calibri" w:cs="Calibri"/>
          <w:sz w:val="24"/>
          <w:szCs w:val="24"/>
        </w:rPr>
      </w:pPr>
      <w:r w:rsidRPr="008A270D">
        <w:rPr>
          <w:rFonts w:ascii="Calibri" w:eastAsia="Calibri" w:hAnsi="Calibri" w:cs="Calibri"/>
          <w:sz w:val="24"/>
          <w:szCs w:val="24"/>
        </w:rPr>
        <w:t>Duration:</w:t>
      </w:r>
      <w:r w:rsidR="00C71DDB">
        <w:rPr>
          <w:rFonts w:ascii="Calibri" w:eastAsia="Calibri" w:hAnsi="Calibri" w:cs="Calibri"/>
          <w:sz w:val="24"/>
          <w:szCs w:val="24"/>
        </w:rPr>
        <w:tab/>
      </w:r>
      <w:r w:rsidRPr="008A270D">
        <w:rPr>
          <w:rFonts w:ascii="Calibri" w:eastAsia="Calibri" w:hAnsi="Calibri" w:cs="Calibri"/>
          <w:sz w:val="24"/>
          <w:szCs w:val="24"/>
        </w:rPr>
        <w:t>1 h</w:t>
      </w:r>
      <w:r w:rsidR="00194386" w:rsidRPr="008A270D">
        <w:rPr>
          <w:rFonts w:ascii="Calibri" w:eastAsia="Calibri" w:hAnsi="Calibri" w:cs="Calibri"/>
          <w:sz w:val="24"/>
          <w:szCs w:val="24"/>
        </w:rPr>
        <w:t>our</w:t>
      </w:r>
    </w:p>
    <w:p w14:paraId="72B51AD3" w14:textId="59EA3B58" w:rsidR="00C71DDB" w:rsidRDefault="00C71DDB" w:rsidP="00C71DDB">
      <w:pPr>
        <w:pBdr>
          <w:top w:val="nil"/>
          <w:left w:val="nil"/>
          <w:bottom w:val="nil"/>
          <w:right w:val="nil"/>
          <w:between w:val="nil"/>
        </w:pBdr>
        <w:jc w:val="both"/>
        <w:rPr>
          <w:rFonts w:ascii="Calibri" w:eastAsia="Calibri" w:hAnsi="Calibri" w:cs="Calibri"/>
          <w:color w:val="000000"/>
          <w:sz w:val="24"/>
          <w:szCs w:val="24"/>
        </w:rPr>
      </w:pPr>
      <w:r w:rsidRPr="008A270D">
        <w:rPr>
          <w:rFonts w:ascii="Calibri" w:eastAsia="Calibri" w:hAnsi="Calibri" w:cs="Calibri"/>
          <w:sz w:val="24"/>
          <w:szCs w:val="24"/>
        </w:rPr>
        <w:t>Ramp-up:</w:t>
      </w:r>
      <w:r>
        <w:rPr>
          <w:rFonts w:ascii="Calibri" w:eastAsia="Calibri" w:hAnsi="Calibri" w:cs="Calibri"/>
          <w:sz w:val="24"/>
          <w:szCs w:val="24"/>
        </w:rPr>
        <w:tab/>
      </w:r>
      <w:r w:rsidRPr="0097668B">
        <w:rPr>
          <w:rFonts w:ascii="Calibri" w:eastAsia="Calibri" w:hAnsi="Calibri" w:cs="Calibri"/>
          <w:color w:val="000000"/>
          <w:sz w:val="24"/>
          <w:szCs w:val="24"/>
        </w:rPr>
        <w:t>1 user every 10 secs</w:t>
      </w:r>
    </w:p>
    <w:p w14:paraId="09F37B36" w14:textId="5C6D76E7" w:rsidR="000E053E" w:rsidRDefault="000E053E" w:rsidP="00C71DD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color w:val="000000"/>
          <w:sz w:val="24"/>
          <w:szCs w:val="24"/>
        </w:rPr>
        <w:t xml:space="preserve">Think Time:      from 10 sec to 15 sec </w:t>
      </w:r>
    </w:p>
    <w:p w14:paraId="28B5ED0A" w14:textId="456C9C4D" w:rsidR="002724FE" w:rsidRPr="00C71DDB" w:rsidRDefault="0047269D" w:rsidP="00C71DDB">
      <w:pPr>
        <w:pBdr>
          <w:top w:val="nil"/>
          <w:left w:val="nil"/>
          <w:bottom w:val="nil"/>
          <w:right w:val="nil"/>
          <w:between w:val="nil"/>
        </w:pBdr>
        <w:jc w:val="both"/>
        <w:rPr>
          <w:rFonts w:ascii="Calibri" w:eastAsia="Calibri" w:hAnsi="Calibri" w:cs="Calibri"/>
          <w:sz w:val="24"/>
          <w:szCs w:val="24"/>
        </w:rPr>
      </w:pPr>
      <w:r w:rsidRPr="008A270D">
        <w:rPr>
          <w:rFonts w:ascii="Calibri" w:eastAsia="Calibri" w:hAnsi="Calibri" w:cs="Calibri"/>
          <w:sz w:val="24"/>
          <w:szCs w:val="24"/>
        </w:rPr>
        <w:t xml:space="preserve">vUsers: </w:t>
      </w:r>
      <w:r w:rsidR="00C71DDB">
        <w:rPr>
          <w:rFonts w:ascii="Calibri" w:eastAsia="Calibri" w:hAnsi="Calibri" w:cs="Calibri"/>
          <w:sz w:val="24"/>
          <w:szCs w:val="24"/>
        </w:rPr>
        <w:tab/>
      </w:r>
      <w:r w:rsidR="002724FE" w:rsidRPr="0097668B">
        <w:rPr>
          <w:rFonts w:ascii="Calibri" w:eastAsia="Calibri" w:hAnsi="Calibri" w:cs="Calibri"/>
          <w:sz w:val="24"/>
          <w:szCs w:val="24"/>
        </w:rPr>
        <w:t>150-200</w:t>
      </w:r>
    </w:p>
    <w:p w14:paraId="5E2D1E5D" w14:textId="77777777" w:rsidR="0019582A" w:rsidRPr="008A270D" w:rsidRDefault="0019582A">
      <w:pPr>
        <w:ind w:left="-567" w:firstLine="567"/>
        <w:jc w:val="both"/>
        <w:rPr>
          <w:rFonts w:ascii="Calibri" w:eastAsia="Calibri" w:hAnsi="Calibri" w:cs="Calibri"/>
          <w:sz w:val="24"/>
          <w:szCs w:val="24"/>
        </w:rPr>
      </w:pPr>
    </w:p>
    <w:p w14:paraId="03F2C1E9" w14:textId="77777777" w:rsidR="0019582A" w:rsidRPr="008A270D" w:rsidRDefault="00F22E0D">
      <w:pPr>
        <w:ind w:left="-567" w:firstLine="567"/>
        <w:jc w:val="both"/>
        <w:rPr>
          <w:rFonts w:ascii="Calibri" w:eastAsia="Calibri" w:hAnsi="Calibri" w:cs="Calibri"/>
          <w:sz w:val="24"/>
          <w:szCs w:val="24"/>
        </w:rPr>
      </w:pPr>
      <w:r w:rsidRPr="008A270D">
        <w:rPr>
          <w:rFonts w:ascii="Calibri" w:eastAsia="Calibri" w:hAnsi="Calibri" w:cs="Calibri"/>
          <w:sz w:val="24"/>
          <w:szCs w:val="24"/>
        </w:rPr>
        <w:t>Fixed load testing is conducted to verify that your application can meet your desired performance objectives; these performance objectives are often specified in a service level agreement (SLA).</w:t>
      </w:r>
    </w:p>
    <w:p w14:paraId="1305BF3F" w14:textId="77777777" w:rsidR="0019582A" w:rsidRPr="008A270D" w:rsidRDefault="00F22E0D">
      <w:pPr>
        <w:ind w:left="-567" w:firstLine="567"/>
        <w:jc w:val="both"/>
        <w:rPr>
          <w:rFonts w:ascii="Calibri" w:eastAsia="Calibri" w:hAnsi="Calibri" w:cs="Calibri"/>
          <w:sz w:val="24"/>
          <w:szCs w:val="24"/>
        </w:rPr>
      </w:pPr>
      <w:r w:rsidRPr="008A270D">
        <w:rPr>
          <w:rFonts w:ascii="Calibri" w:eastAsia="Calibri" w:hAnsi="Calibri" w:cs="Calibri"/>
          <w:sz w:val="24"/>
          <w:szCs w:val="24"/>
        </w:rPr>
        <w:t xml:space="preserve"> A load test enables you to measure response times, throughput rates, and resource-utilization levels, to verify application behavior under normal and peak load conditions.</w:t>
      </w:r>
    </w:p>
    <w:p w14:paraId="72667BC1" w14:textId="5014FB6A" w:rsidR="00F774AC" w:rsidRPr="00052BC6" w:rsidRDefault="00F774AC" w:rsidP="00052BC6">
      <w:pPr>
        <w:rPr>
          <w:rFonts w:ascii="Calibri" w:eastAsia="Calibri" w:hAnsi="Calibri" w:cs="Calibri"/>
          <w:sz w:val="24"/>
          <w:szCs w:val="24"/>
        </w:rPr>
      </w:pPr>
    </w:p>
    <w:sectPr w:rsidR="00F774AC" w:rsidRPr="00052BC6">
      <w:footerReference w:type="default" r:id="rId17"/>
      <w:pgSz w:w="11909" w:h="16834"/>
      <w:pgMar w:top="1134" w:right="851" w:bottom="1134" w:left="1134"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B341" w14:textId="77777777" w:rsidR="00CD7C48" w:rsidRDefault="00CD7C48">
      <w:r>
        <w:separator/>
      </w:r>
    </w:p>
  </w:endnote>
  <w:endnote w:type="continuationSeparator" w:id="0">
    <w:p w14:paraId="63FF651F" w14:textId="77777777" w:rsidR="00CD7C48" w:rsidRDefault="00CD7C48">
      <w:r>
        <w:continuationSeparator/>
      </w:r>
    </w:p>
  </w:endnote>
  <w:endnote w:type="continuationNotice" w:id="1">
    <w:p w14:paraId="7757105A" w14:textId="77777777" w:rsidR="00CD7C48" w:rsidRDefault="00CD7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CC"/>
    <w:family w:val="swiss"/>
    <w:pitch w:val="variable"/>
    <w:sig w:usb0="A00002AF" w:usb1="400078FB" w:usb2="00000000" w:usb3="00000000" w:csb0="0000009F" w:csb1="00000000"/>
  </w:font>
  <w:font w:name="Georgia">
    <w:altName w:val="﷽﷽﷽﷽﷽﷽﷽﷽巀ɱ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BFEA" w14:textId="3DA62185" w:rsidR="0019582A" w:rsidRDefault="00F22E0D">
    <w:pPr>
      <w:widowControl/>
      <w:tabs>
        <w:tab w:val="center" w:pos="4320"/>
        <w:tab w:val="right" w:pos="8640"/>
      </w:tabs>
      <w:rPr>
        <w:rFonts w:ascii="Trebuchet MS" w:eastAsia="Trebuchet MS" w:hAnsi="Trebuchet MS" w:cs="Trebuchet MS"/>
        <w:color w:val="3B3838"/>
        <w:sz w:val="18"/>
        <w:szCs w:val="18"/>
        <w:vertAlign w:val="subscript"/>
      </w:rPr>
    </w:pPr>
    <w:r>
      <w:rPr>
        <w:rFonts w:ascii="Trebuchet MS" w:eastAsia="Trebuchet MS" w:hAnsi="Trebuchet MS" w:cs="Trebuchet MS"/>
        <w:color w:val="3B3838"/>
        <w:sz w:val="18"/>
        <w:szCs w:val="18"/>
        <w:vertAlign w:val="subscript"/>
      </w:rPr>
      <w:fldChar w:fldCharType="begin"/>
    </w:r>
    <w:r>
      <w:rPr>
        <w:rFonts w:ascii="Trebuchet MS" w:eastAsia="Trebuchet MS" w:hAnsi="Trebuchet MS" w:cs="Trebuchet MS"/>
        <w:color w:val="3B3838"/>
        <w:sz w:val="18"/>
        <w:szCs w:val="18"/>
        <w:vertAlign w:val="subscript"/>
      </w:rPr>
      <w:instrText>PAGE</w:instrText>
    </w:r>
    <w:r>
      <w:rPr>
        <w:rFonts w:ascii="Trebuchet MS" w:eastAsia="Trebuchet MS" w:hAnsi="Trebuchet MS" w:cs="Trebuchet MS"/>
        <w:color w:val="3B3838"/>
        <w:sz w:val="18"/>
        <w:szCs w:val="18"/>
        <w:vertAlign w:val="subscript"/>
      </w:rPr>
      <w:fldChar w:fldCharType="separate"/>
    </w:r>
    <w:r w:rsidR="00382A5E">
      <w:rPr>
        <w:rFonts w:ascii="Trebuchet MS" w:eastAsia="Trebuchet MS" w:hAnsi="Trebuchet MS" w:cs="Trebuchet MS"/>
        <w:noProof/>
        <w:color w:val="3B3838"/>
        <w:sz w:val="18"/>
        <w:szCs w:val="18"/>
        <w:vertAlign w:val="subscript"/>
      </w:rPr>
      <w:t>2</w:t>
    </w:r>
    <w:r>
      <w:rPr>
        <w:rFonts w:ascii="Trebuchet MS" w:eastAsia="Trebuchet MS" w:hAnsi="Trebuchet MS" w:cs="Trebuchet MS"/>
        <w:color w:val="3B3838"/>
        <w:sz w:val="18"/>
        <w:szCs w:val="18"/>
        <w:vertAlign w:val="subscript"/>
      </w:rPr>
      <w:fldChar w:fldCharType="end"/>
    </w: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472"/>
    </w:tblGrid>
    <w:tr w:rsidR="0019582A" w14:paraId="2E328EC9" w14:textId="77777777">
      <w:tc>
        <w:tcPr>
          <w:tcW w:w="8472" w:type="dxa"/>
          <w:vAlign w:val="center"/>
        </w:tcPr>
        <w:p w14:paraId="04F460CF" w14:textId="77777777" w:rsidR="0019582A" w:rsidRDefault="00F22E0D">
          <w:r>
            <w:t>CONFIDENTIAL | June 21, 2019</w:t>
          </w:r>
          <w:r>
            <w:tab/>
          </w:r>
        </w:p>
      </w:tc>
    </w:tr>
  </w:tbl>
  <w:p w14:paraId="649C8797" w14:textId="77777777" w:rsidR="0019582A" w:rsidRDefault="00F22E0D">
    <w:r>
      <w:rPr>
        <w:noProof/>
      </w:rPr>
      <mc:AlternateContent>
        <mc:Choice Requires="wpg">
          <w:drawing>
            <wp:anchor distT="0" distB="0" distL="114300" distR="114300" simplePos="0" relativeHeight="251658241" behindDoc="0" locked="0" layoutInCell="1" hidden="0" allowOverlap="1" wp14:anchorId="2C564A3B" wp14:editId="056A796D">
              <wp:simplePos x="0" y="0"/>
              <wp:positionH relativeFrom="column">
                <wp:posOffset>-50799</wp:posOffset>
              </wp:positionH>
              <wp:positionV relativeFrom="paragraph">
                <wp:posOffset>-25399</wp:posOffset>
              </wp:positionV>
              <wp:extent cx="5969000" cy="508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25400" cap="flat" cmpd="sng">
                        <a:solidFill>
                          <a:srgbClr val="464547"/>
                        </a:solidFill>
                        <a:prstDash val="solid"/>
                        <a:round/>
                        <a:headEnd type="none" w="sm" len="sm"/>
                        <a:tailEnd type="none" w="sm" len="sm"/>
                      </a:ln>
                    </wps:spPr>
                    <wps:bodyPr/>
                  </wps:wsp>
                </a:graphicData>
              </a:graphic>
            </wp:anchor>
          </w:drawing>
        </mc:Choice>
        <mc:Fallback xmlns:arto="http://schemas.microsoft.com/office/word/2006/arto"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-50799</wp:posOffset>
              </wp:positionH>
              <wp:positionV relativeFrom="paragraph">
                <wp:posOffset>-25399</wp:posOffset>
              </wp:positionV>
              <wp:extent cx="5969000" cy="50800"/>
              <wp:effectExtent l="0" t="0" r="0" b="0"/>
              <wp:wrapNone/>
              <wp:docPr id="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969000" cy="508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F0438" w14:textId="77777777" w:rsidR="0019582A" w:rsidRDefault="0019582A">
    <w:pPr>
      <w:pBdr>
        <w:top w:val="nil"/>
        <w:left w:val="nil"/>
        <w:bottom w:val="nil"/>
        <w:right w:val="nil"/>
        <w:between w:val="nil"/>
      </w:pBdr>
      <w:spacing w:line="276" w:lineRule="auto"/>
      <w:rPr>
        <w:rFonts w:ascii="Trebuchet MS" w:eastAsia="Trebuchet MS" w:hAnsi="Trebuchet MS" w:cs="Trebuchet MS"/>
        <w:color w:val="464547"/>
        <w:sz w:val="18"/>
        <w:szCs w:val="18"/>
      </w:rPr>
    </w:pPr>
  </w:p>
  <w:tbl>
    <w:tblPr>
      <w:tblW w:w="9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26"/>
      <w:gridCol w:w="7613"/>
    </w:tblGrid>
    <w:tr w:rsidR="0019582A" w14:paraId="01FE6CE8" w14:textId="77777777">
      <w:tc>
        <w:tcPr>
          <w:tcW w:w="1526" w:type="dxa"/>
          <w:tcBorders>
            <w:top w:val="single" w:sz="4" w:space="0" w:color="FFFFFF"/>
            <w:left w:val="single" w:sz="4" w:space="0" w:color="FFFFFF"/>
            <w:bottom w:val="single" w:sz="4" w:space="0" w:color="FFFFFF"/>
            <w:right w:val="single" w:sz="4" w:space="0" w:color="FFFFFF"/>
          </w:tcBorders>
          <w:vAlign w:val="center"/>
        </w:tcPr>
        <w:p w14:paraId="6C41823A" w14:textId="77777777" w:rsidR="0019582A" w:rsidRDefault="00F22E0D">
          <w:pPr>
            <w:pBdr>
              <w:top w:val="nil"/>
              <w:left w:val="nil"/>
              <w:bottom w:val="nil"/>
              <w:right w:val="nil"/>
              <w:between w:val="nil"/>
            </w:pBdr>
            <w:tabs>
              <w:tab w:val="right" w:pos="9214"/>
            </w:tabs>
            <w:spacing w:before="120" w:after="120"/>
            <w:ind w:left="-113" w:firstLine="113"/>
            <w:rPr>
              <w:rFonts w:ascii="Trebuchet MS" w:eastAsia="Trebuchet MS" w:hAnsi="Trebuchet MS" w:cs="Trebuchet MS"/>
              <w:b/>
              <w:color w:val="464547"/>
            </w:rPr>
          </w:pPr>
          <w:r>
            <w:rPr>
              <w:rFonts w:ascii="Trebuchet MS" w:eastAsia="Trebuchet MS" w:hAnsi="Trebuchet MS" w:cs="Trebuchet MS"/>
              <w:b/>
              <w:color w:val="464547"/>
            </w:rPr>
            <w:t>Legal Notice:</w:t>
          </w:r>
        </w:p>
      </w:tc>
      <w:tc>
        <w:tcPr>
          <w:tcW w:w="7613" w:type="dxa"/>
          <w:tcBorders>
            <w:top w:val="single" w:sz="4" w:space="0" w:color="FFFFFF"/>
            <w:left w:val="single" w:sz="4" w:space="0" w:color="FFFFFF"/>
            <w:bottom w:val="single" w:sz="4" w:space="0" w:color="FFFFFF"/>
            <w:right w:val="single" w:sz="4" w:space="0" w:color="FFFFFF"/>
          </w:tcBorders>
          <w:vAlign w:val="center"/>
        </w:tcPr>
        <w:p w14:paraId="282DD984" w14:textId="77777777" w:rsidR="0019582A" w:rsidRDefault="00F22E0D">
          <w:pPr>
            <w:pBdr>
              <w:top w:val="nil"/>
              <w:left w:val="nil"/>
              <w:bottom w:val="nil"/>
              <w:right w:val="nil"/>
              <w:between w:val="nil"/>
            </w:pBdr>
            <w:tabs>
              <w:tab w:val="right" w:pos="9214"/>
            </w:tabs>
            <w:spacing w:before="120" w:after="120"/>
            <w:ind w:left="-113" w:firstLine="113"/>
            <w:rPr>
              <w:rFonts w:ascii="Trebuchet MS" w:eastAsia="Trebuchet MS" w:hAnsi="Trebuchet MS" w:cs="Trebuchet MS"/>
              <w:color w:val="464547"/>
            </w:rPr>
          </w:pPr>
          <w:r>
            <w:rPr>
              <w:rFonts w:ascii="Trebuchet MS" w:eastAsia="Trebuchet MS" w:hAnsi="Trebuchet MS" w:cs="Trebuchet MS"/>
              <w:color w:val="464547"/>
            </w:rPr>
            <w:t>This document contains privileged and/or confidential information and may not be disclosed, distributed or reproduced without the prior written permission of EPAM®.</w:t>
          </w:r>
        </w:p>
      </w:tc>
    </w:tr>
    <w:tr w:rsidR="0019582A" w14:paraId="007A17B3" w14:textId="77777777">
      <w:tc>
        <w:tcPr>
          <w:tcW w:w="9139" w:type="dxa"/>
          <w:gridSpan w:val="2"/>
          <w:tcBorders>
            <w:top w:val="single" w:sz="4" w:space="0" w:color="FFFFFF"/>
            <w:left w:val="single" w:sz="4" w:space="0" w:color="FFFFFF"/>
            <w:bottom w:val="single" w:sz="4" w:space="0" w:color="FFFFFF"/>
            <w:right w:val="single" w:sz="4" w:space="0" w:color="FFFFFF"/>
          </w:tcBorders>
          <w:vAlign w:val="center"/>
        </w:tcPr>
        <w:p w14:paraId="18A4AC7E" w14:textId="4F8054AC" w:rsidR="0019582A" w:rsidRDefault="00F22E0D">
          <w:pPr>
            <w:pBdr>
              <w:top w:val="nil"/>
              <w:left w:val="nil"/>
              <w:bottom w:val="nil"/>
              <w:right w:val="nil"/>
              <w:between w:val="nil"/>
            </w:pBdr>
            <w:tabs>
              <w:tab w:val="right" w:pos="9214"/>
            </w:tabs>
            <w:spacing w:before="120" w:after="120"/>
            <w:ind w:left="-113" w:firstLine="113"/>
            <w:rPr>
              <w:rFonts w:ascii="Trebuchet MS" w:eastAsia="Trebuchet MS" w:hAnsi="Trebuchet MS" w:cs="Trebuchet MS"/>
              <w:color w:val="464547"/>
            </w:rPr>
          </w:pPr>
          <w:r>
            <w:rPr>
              <w:rFonts w:ascii="Trebuchet MS" w:eastAsia="Trebuchet MS" w:hAnsi="Trebuchet MS" w:cs="Trebuchet MS"/>
              <w:color w:val="464547"/>
            </w:rPr>
            <w:t xml:space="preserve">CONFIDENTIAL | Effective Date: </w:t>
          </w:r>
          <w:r w:rsidR="00A36810">
            <w:rPr>
              <w:rFonts w:ascii="Trebuchet MS" w:eastAsia="Trebuchet MS" w:hAnsi="Trebuchet MS" w:cs="Trebuchet MS"/>
              <w:color w:val="464547"/>
            </w:rPr>
            <w:t>8</w:t>
          </w:r>
          <w:r>
            <w:rPr>
              <w:rFonts w:ascii="Trebuchet MS" w:eastAsia="Trebuchet MS" w:hAnsi="Trebuchet MS" w:cs="Trebuchet MS"/>
              <w:color w:val="464547"/>
            </w:rPr>
            <w:t>-</w:t>
          </w:r>
          <w:r w:rsidR="00382A5E">
            <w:rPr>
              <w:rFonts w:ascii="Trebuchet MS" w:eastAsia="Trebuchet MS" w:hAnsi="Trebuchet MS" w:cs="Trebuchet MS"/>
              <w:color w:val="464547"/>
            </w:rPr>
            <w:t>July</w:t>
          </w:r>
          <w:r>
            <w:rPr>
              <w:rFonts w:ascii="Trebuchet MS" w:eastAsia="Trebuchet MS" w:hAnsi="Trebuchet MS" w:cs="Trebuchet MS"/>
              <w:color w:val="464547"/>
            </w:rPr>
            <w:t>-20</w:t>
          </w:r>
          <w:r w:rsidR="00382A5E">
            <w:rPr>
              <w:rFonts w:ascii="Trebuchet MS" w:eastAsia="Trebuchet MS" w:hAnsi="Trebuchet MS" w:cs="Trebuchet MS"/>
              <w:color w:val="464547"/>
            </w:rPr>
            <w:t>21</w:t>
          </w:r>
        </w:p>
      </w:tc>
    </w:tr>
  </w:tbl>
  <w:p w14:paraId="66EBE1CD" w14:textId="3DF1FC2F" w:rsidR="0019582A" w:rsidRDefault="00F22E0D" w:rsidP="00A36810">
    <w:pPr>
      <w:pBdr>
        <w:top w:val="nil"/>
        <w:left w:val="nil"/>
        <w:bottom w:val="nil"/>
        <w:right w:val="nil"/>
        <w:between w:val="nil"/>
      </w:pBdr>
      <w:tabs>
        <w:tab w:val="right" w:pos="9214"/>
      </w:tabs>
      <w:spacing w:before="120" w:after="120"/>
      <w:rPr>
        <w:rFonts w:ascii="Trebuchet MS" w:eastAsia="Trebuchet MS" w:hAnsi="Trebuchet MS" w:cs="Trebuchet MS"/>
        <w:color w:val="464547"/>
        <w:sz w:val="18"/>
        <w:szCs w:val="18"/>
      </w:rPr>
    </w:pPr>
    <w:r>
      <w:rPr>
        <w:noProof/>
      </w:rPr>
      <mc:AlternateContent>
        <mc:Choice Requires="wpg">
          <w:drawing>
            <wp:anchor distT="0" distB="0" distL="114300" distR="114300" simplePos="0" relativeHeight="251658242" behindDoc="0" locked="0" layoutInCell="1" hidden="0" allowOverlap="1" wp14:anchorId="60C102B8" wp14:editId="6792288E">
              <wp:simplePos x="0" y="0"/>
              <wp:positionH relativeFrom="column">
                <wp:posOffset>-12699</wp:posOffset>
              </wp:positionH>
              <wp:positionV relativeFrom="paragraph">
                <wp:posOffset>-317499</wp:posOffset>
              </wp:positionV>
              <wp:extent cx="5969000" cy="50800"/>
              <wp:effectExtent l="0" t="0" r="0" b="0"/>
              <wp:wrapSquare wrapText="bothSides" distT="0" distB="0" distL="114300" distR="114300"/>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25400" cap="flat" cmpd="sng">
                        <a:solidFill>
                          <a:srgbClr val="464547"/>
                        </a:solidFill>
                        <a:prstDash val="solid"/>
                        <a:round/>
                        <a:headEnd type="none" w="sm" len="sm"/>
                        <a:tailEnd type="none" w="sm" len="sm"/>
                      </a:ln>
                    </wps:spPr>
                    <wps:bodyPr/>
                  </wps:wsp>
                </a:graphicData>
              </a:graphic>
            </wp:anchor>
          </w:drawing>
        </mc:Choice>
        <mc:Fallback xmlns:arto="http://schemas.microsoft.com/office/word/2006/arto"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-12699</wp:posOffset>
              </wp:positionH>
              <wp:positionV relativeFrom="paragraph">
                <wp:posOffset>-317499</wp:posOffset>
              </wp:positionV>
              <wp:extent cx="5969000" cy="50800"/>
              <wp:effectExtent l="0" t="0" r="0" b="0"/>
              <wp:wrapSquare wrapText="bothSides" distT="0" distB="0" distL="114300" distR="114300"/>
              <wp:docPr id="3"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5969000" cy="508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8B2F" w14:textId="77777777" w:rsidR="0019582A" w:rsidRDefault="00F22E0D">
    <w:pPr>
      <w:widowControl/>
      <w:tabs>
        <w:tab w:val="center" w:pos="4320"/>
        <w:tab w:val="right" w:pos="8640"/>
      </w:tabs>
      <w:jc w:val="right"/>
      <w:rPr>
        <w:rFonts w:ascii="Trebuchet MS" w:eastAsia="Trebuchet MS" w:hAnsi="Trebuchet MS" w:cs="Trebuchet MS"/>
        <w:color w:val="3B3838"/>
        <w:sz w:val="18"/>
        <w:szCs w:val="18"/>
        <w:vertAlign w:val="subscript"/>
      </w:rPr>
    </w:pPr>
    <w:r>
      <w:rPr>
        <w:rFonts w:ascii="Trebuchet MS" w:eastAsia="Trebuchet MS" w:hAnsi="Trebuchet MS" w:cs="Trebuchet MS"/>
        <w:color w:val="3B3838"/>
        <w:sz w:val="18"/>
        <w:szCs w:val="18"/>
        <w:vertAlign w:val="subscript"/>
      </w:rPr>
      <w:fldChar w:fldCharType="begin"/>
    </w:r>
    <w:r>
      <w:rPr>
        <w:rFonts w:ascii="Trebuchet MS" w:eastAsia="Trebuchet MS" w:hAnsi="Trebuchet MS" w:cs="Trebuchet MS"/>
        <w:color w:val="3B3838"/>
        <w:sz w:val="18"/>
        <w:szCs w:val="18"/>
        <w:vertAlign w:val="subscript"/>
      </w:rPr>
      <w:instrText>PAGE</w:instrText>
    </w:r>
    <w:r>
      <w:rPr>
        <w:rFonts w:ascii="Trebuchet MS" w:eastAsia="Trebuchet MS" w:hAnsi="Trebuchet MS" w:cs="Trebuchet MS"/>
        <w:color w:val="3B3838"/>
        <w:sz w:val="18"/>
        <w:szCs w:val="18"/>
        <w:vertAlign w:val="subscript"/>
      </w:rPr>
      <w:fldChar w:fldCharType="separate"/>
    </w:r>
    <w:r w:rsidR="0077513F">
      <w:rPr>
        <w:rFonts w:ascii="Trebuchet MS" w:eastAsia="Trebuchet MS" w:hAnsi="Trebuchet MS" w:cs="Trebuchet MS"/>
        <w:noProof/>
        <w:color w:val="3B3838"/>
        <w:sz w:val="18"/>
        <w:szCs w:val="18"/>
        <w:vertAlign w:val="subscript"/>
      </w:rPr>
      <w:t>2</w:t>
    </w:r>
    <w:r>
      <w:rPr>
        <w:rFonts w:ascii="Trebuchet MS" w:eastAsia="Trebuchet MS" w:hAnsi="Trebuchet MS" w:cs="Trebuchet MS"/>
        <w:color w:val="3B3838"/>
        <w:sz w:val="18"/>
        <w:szCs w:val="18"/>
        <w:vertAlign w:val="subscript"/>
      </w:rPr>
      <w:fldChar w:fldCharType="end"/>
    </w: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472"/>
    </w:tblGrid>
    <w:tr w:rsidR="0019582A" w14:paraId="19DB0DC4" w14:textId="77777777">
      <w:tc>
        <w:tcPr>
          <w:tcW w:w="8472" w:type="dxa"/>
          <w:tcBorders>
            <w:top w:val="single" w:sz="4" w:space="0" w:color="FFFFFF"/>
            <w:left w:val="single" w:sz="4" w:space="0" w:color="FFFFFF"/>
            <w:bottom w:val="single" w:sz="4" w:space="0" w:color="FFFFFF"/>
            <w:right w:val="single" w:sz="4" w:space="0" w:color="FFFFFF"/>
          </w:tcBorders>
          <w:vAlign w:val="center"/>
        </w:tcPr>
        <w:p w14:paraId="19317826" w14:textId="5B7C573B" w:rsidR="0019582A" w:rsidRDefault="00F22E0D">
          <w:pPr>
            <w:pBdr>
              <w:top w:val="nil"/>
              <w:left w:val="nil"/>
              <w:bottom w:val="nil"/>
              <w:right w:val="nil"/>
              <w:between w:val="nil"/>
            </w:pBdr>
            <w:tabs>
              <w:tab w:val="right" w:pos="9214"/>
            </w:tabs>
            <w:spacing w:before="120" w:after="120"/>
            <w:ind w:left="-80" w:firstLine="113"/>
            <w:rPr>
              <w:rFonts w:ascii="Trebuchet MS" w:eastAsia="Trebuchet MS" w:hAnsi="Trebuchet MS" w:cs="Trebuchet MS"/>
              <w:color w:val="464547"/>
            </w:rPr>
          </w:pPr>
          <w:r>
            <w:rPr>
              <w:rFonts w:ascii="Trebuchet MS" w:eastAsia="Trebuchet MS" w:hAnsi="Trebuchet MS" w:cs="Trebuchet MS"/>
              <w:color w:val="464547"/>
            </w:rPr>
            <w:t xml:space="preserve">CONFIDENTIAL | Effective Date: </w:t>
          </w:r>
          <w:r w:rsidR="00C22260">
            <w:rPr>
              <w:rFonts w:ascii="Trebuchet MS" w:eastAsia="Trebuchet MS" w:hAnsi="Trebuchet MS" w:cs="Trebuchet MS"/>
              <w:color w:val="464547"/>
            </w:rPr>
            <w:t>8-July-2021</w:t>
          </w:r>
          <w:r>
            <w:rPr>
              <w:rFonts w:ascii="Trebuchet MS" w:eastAsia="Trebuchet MS" w:hAnsi="Trebuchet MS" w:cs="Trebuchet MS"/>
              <w:color w:val="464547"/>
            </w:rPr>
            <w:tab/>
          </w:r>
        </w:p>
      </w:tc>
    </w:tr>
  </w:tbl>
  <w:p w14:paraId="03ABE861" w14:textId="77777777" w:rsidR="0019582A" w:rsidRDefault="00F22E0D" w:rsidP="00A36810">
    <w:pPr>
      <w:pBdr>
        <w:top w:val="nil"/>
        <w:left w:val="nil"/>
        <w:bottom w:val="nil"/>
        <w:right w:val="nil"/>
        <w:between w:val="nil"/>
      </w:pBdr>
      <w:tabs>
        <w:tab w:val="right" w:pos="9214"/>
      </w:tabs>
      <w:spacing w:before="120" w:after="120"/>
      <w:rPr>
        <w:rFonts w:ascii="Trebuchet MS" w:eastAsia="Trebuchet MS" w:hAnsi="Trebuchet MS" w:cs="Trebuchet MS"/>
        <w:color w:val="464547"/>
        <w:sz w:val="18"/>
        <w:szCs w:val="18"/>
      </w:rPr>
    </w:pPr>
    <w:r>
      <w:rPr>
        <w:noProof/>
      </w:rPr>
      <mc:AlternateContent>
        <mc:Choice Requires="wpg">
          <w:drawing>
            <wp:anchor distT="0" distB="0" distL="114300" distR="114300" simplePos="0" relativeHeight="251658243" behindDoc="0" locked="0" layoutInCell="1" hidden="0" allowOverlap="1" wp14:anchorId="6D2AB603" wp14:editId="1A95768C">
              <wp:simplePos x="0" y="0"/>
              <wp:positionH relativeFrom="column">
                <wp:posOffset>-12699</wp:posOffset>
              </wp:positionH>
              <wp:positionV relativeFrom="paragraph">
                <wp:posOffset>-12699</wp:posOffset>
              </wp:positionV>
              <wp:extent cx="5969000" cy="50800"/>
              <wp:effectExtent l="0" t="0" r="0" b="0"/>
              <wp:wrapNone/>
              <wp:docPr id="4" name="Straight Arrow Connector 4"/>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25400" cap="flat" cmpd="sng">
                        <a:solidFill>
                          <a:srgbClr val="464547"/>
                        </a:solidFill>
                        <a:prstDash val="solid"/>
                        <a:round/>
                        <a:headEnd type="none" w="sm" len="sm"/>
                        <a:tailEnd type="none" w="sm" len="sm"/>
                      </a:ln>
                    </wps:spPr>
                    <wps:bodyPr/>
                  </wps:wsp>
                </a:graphicData>
              </a:graphic>
            </wp:anchor>
          </w:drawing>
        </mc:Choice>
        <mc:Fallback xmlns:arto="http://schemas.microsoft.com/office/word/2006/arto"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-12699</wp:posOffset>
              </wp:positionH>
              <wp:positionV relativeFrom="paragraph">
                <wp:posOffset>-12699</wp:posOffset>
              </wp:positionV>
              <wp:extent cx="5969000" cy="50800"/>
              <wp:effectExtent l="0" t="0" r="0" b="0"/>
              <wp:wrapNone/>
              <wp:docPr id="4"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5969000" cy="50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0C73" w14:textId="77777777" w:rsidR="00CD7C48" w:rsidRDefault="00CD7C48">
      <w:r>
        <w:separator/>
      </w:r>
    </w:p>
  </w:footnote>
  <w:footnote w:type="continuationSeparator" w:id="0">
    <w:p w14:paraId="4D3084B7" w14:textId="77777777" w:rsidR="00CD7C48" w:rsidRDefault="00CD7C48">
      <w:r>
        <w:continuationSeparator/>
      </w:r>
    </w:p>
  </w:footnote>
  <w:footnote w:type="continuationNotice" w:id="1">
    <w:p w14:paraId="5BE3AADF" w14:textId="77777777" w:rsidR="00CD7C48" w:rsidRDefault="00CD7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1F93" w14:textId="77777777" w:rsidR="0019582A" w:rsidRDefault="0019582A">
    <w:pPr>
      <w:pBdr>
        <w:top w:val="nil"/>
        <w:left w:val="nil"/>
        <w:bottom w:val="nil"/>
        <w:right w:val="nil"/>
        <w:between w:val="nil"/>
      </w:pBdr>
      <w:spacing w:line="276" w:lineRule="auto"/>
      <w:rPr>
        <w:rFonts w:ascii="Trebuchet MS" w:eastAsia="Trebuchet MS" w:hAnsi="Trebuchet MS" w:cs="Trebuchet MS"/>
        <w:color w:val="000000"/>
        <w:sz w:val="18"/>
        <w:szCs w:val="18"/>
      </w:rPr>
    </w:pPr>
  </w:p>
  <w:tbl>
    <w:tblPr>
      <w:tblW w:w="10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647"/>
      <w:gridCol w:w="1438"/>
    </w:tblGrid>
    <w:tr w:rsidR="0019582A" w14:paraId="54346494" w14:textId="77777777" w:rsidTr="5B4F1D8F">
      <w:trPr>
        <w:trHeight w:val="180"/>
      </w:trPr>
      <w:tc>
        <w:tcPr>
          <w:tcW w:w="8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7C381A" w14:textId="4A92E1AA" w:rsidR="0019582A" w:rsidRDefault="00382A5E">
          <w:pPr>
            <w:pBdr>
              <w:top w:val="nil"/>
              <w:left w:val="nil"/>
              <w:bottom w:val="nil"/>
              <w:right w:val="nil"/>
              <w:between w:val="nil"/>
            </w:pBdr>
            <w:tabs>
              <w:tab w:val="left" w:pos="0"/>
              <w:tab w:val="right" w:pos="8222"/>
            </w:tabs>
            <w:ind w:hanging="108"/>
            <w:rPr>
              <w:rFonts w:ascii="Trebuchet MS" w:eastAsia="Trebuchet MS" w:hAnsi="Trebuchet MS" w:cs="Trebuchet MS"/>
              <w:color w:val="464547"/>
            </w:rPr>
          </w:pPr>
          <w:r>
            <w:rPr>
              <w:rFonts w:ascii="Trebuchet MS" w:eastAsia="Trebuchet MS" w:hAnsi="Trebuchet MS" w:cs="Trebuchet MS"/>
              <w:color w:val="464547"/>
            </w:rPr>
            <w:t>Copyright Clearance Center -</w:t>
          </w:r>
          <w:r w:rsidR="00F22E0D">
            <w:rPr>
              <w:rFonts w:ascii="Trebuchet MS" w:eastAsia="Trebuchet MS" w:hAnsi="Trebuchet MS" w:cs="Trebuchet MS"/>
              <w:color w:val="464547"/>
            </w:rPr>
            <w:t xml:space="preserve"> Test </w:t>
          </w:r>
          <w:r w:rsidR="00012B0E">
            <w:rPr>
              <w:rFonts w:ascii="Trebuchet MS" w:eastAsia="Trebuchet MS" w:hAnsi="Trebuchet MS" w:cs="Trebuchet MS"/>
              <w:color w:val="464547"/>
            </w:rPr>
            <w:t>Plan</w:t>
          </w:r>
          <w:r w:rsidR="00F22E0D">
            <w:rPr>
              <w:rFonts w:ascii="Trebuchet MS" w:eastAsia="Trebuchet MS" w:hAnsi="Trebuchet MS" w:cs="Trebuchet MS"/>
              <w:color w:val="999999"/>
            </w:rPr>
            <w:tab/>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380EDED" w14:textId="77777777" w:rsidR="0019582A" w:rsidRDefault="0019582A">
          <w:pPr>
            <w:pBdr>
              <w:top w:val="nil"/>
              <w:left w:val="nil"/>
              <w:bottom w:val="nil"/>
              <w:right w:val="nil"/>
              <w:between w:val="nil"/>
            </w:pBdr>
            <w:tabs>
              <w:tab w:val="left" w:pos="0"/>
              <w:tab w:val="right" w:pos="8222"/>
            </w:tabs>
            <w:ind w:hanging="108"/>
            <w:rPr>
              <w:rFonts w:ascii="Trebuchet MS" w:eastAsia="Trebuchet MS" w:hAnsi="Trebuchet MS" w:cs="Trebuchet MS"/>
              <w:color w:val="464547"/>
            </w:rPr>
          </w:pPr>
        </w:p>
      </w:tc>
    </w:tr>
    <w:tr w:rsidR="0019582A" w14:paraId="17E64C9D" w14:textId="77777777" w:rsidTr="5B4F1D8F">
      <w:trPr>
        <w:trHeight w:val="340"/>
      </w:trPr>
      <w:tc>
        <w:tcPr>
          <w:tcW w:w="8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03668B" w14:textId="0EC213ED" w:rsidR="0019582A" w:rsidRDefault="00F22E0D">
          <w:pPr>
            <w:pBdr>
              <w:top w:val="nil"/>
              <w:left w:val="nil"/>
              <w:bottom w:val="nil"/>
              <w:right w:val="nil"/>
              <w:between w:val="nil"/>
            </w:pBdr>
            <w:tabs>
              <w:tab w:val="left" w:pos="0"/>
              <w:tab w:val="right" w:pos="8222"/>
            </w:tabs>
            <w:ind w:hanging="108"/>
            <w:rPr>
              <w:rFonts w:ascii="Trebuchet MS" w:eastAsia="Trebuchet MS" w:hAnsi="Trebuchet MS" w:cs="Trebuchet MS"/>
              <w:color w:val="464547"/>
            </w:rPr>
          </w:pPr>
          <w:r>
            <w:rPr>
              <w:rFonts w:ascii="Trebuchet MS" w:eastAsia="Trebuchet MS" w:hAnsi="Trebuchet MS" w:cs="Trebuchet MS"/>
              <w:color w:val="464547"/>
            </w:rPr>
            <w:t>PID:</w:t>
          </w:r>
          <w:r w:rsidR="00A36810">
            <w:rPr>
              <w:rFonts w:ascii="Trebuchet MS" w:eastAsia="Trebuchet MS" w:hAnsi="Trebuchet MS" w:cs="Trebuchet MS"/>
              <w:color w:val="464547"/>
            </w:rPr>
            <w:t xml:space="preserve"> </w:t>
          </w:r>
          <w:r w:rsidR="00382A5E" w:rsidRPr="00382A5E">
            <w:rPr>
              <w:rFonts w:ascii="Trebuchet MS" w:eastAsia="Trebuchet MS" w:hAnsi="Trebuchet MS" w:cs="Trebuchet MS"/>
              <w:color w:val="464547"/>
            </w:rPr>
            <w:t>RightFind Enterprise Performance Testing</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81C81A" w14:textId="77777777" w:rsidR="0019582A" w:rsidRDefault="00F22E0D">
          <w:pPr>
            <w:pBdr>
              <w:top w:val="nil"/>
              <w:left w:val="nil"/>
              <w:bottom w:val="nil"/>
              <w:right w:val="nil"/>
              <w:between w:val="nil"/>
            </w:pBdr>
            <w:tabs>
              <w:tab w:val="left" w:pos="0"/>
              <w:tab w:val="right" w:pos="8222"/>
            </w:tabs>
            <w:ind w:hanging="108"/>
            <w:rPr>
              <w:rFonts w:ascii="Trebuchet MS" w:eastAsia="Trebuchet MS" w:hAnsi="Trebuchet MS" w:cs="Trebuchet MS"/>
              <w:color w:val="464547"/>
            </w:rPr>
          </w:pPr>
          <w:r>
            <w:rPr>
              <w:rFonts w:ascii="Trebuchet MS" w:eastAsia="Trebuchet MS" w:hAnsi="Trebuchet MS" w:cs="Trebuchet MS"/>
              <w:noProof/>
              <w:color w:val="464547"/>
            </w:rPr>
            <w:drawing>
              <wp:inline distT="0" distB="0" distL="0" distR="0" wp14:anchorId="173E23A9" wp14:editId="45EAD014">
                <wp:extent cx="457200" cy="1619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57200" cy="161925"/>
                        </a:xfrm>
                        <a:prstGeom prst="rect">
                          <a:avLst/>
                        </a:prstGeom>
                        <a:ln/>
                      </pic:spPr>
                    </pic:pic>
                  </a:graphicData>
                </a:graphic>
              </wp:inline>
            </w:drawing>
          </w:r>
        </w:p>
      </w:tc>
    </w:tr>
  </w:tbl>
  <w:p w14:paraId="7915DB3A" w14:textId="77777777" w:rsidR="0019582A" w:rsidRDefault="00F22E0D">
    <w:pPr>
      <w:pBdr>
        <w:top w:val="nil"/>
        <w:left w:val="nil"/>
        <w:bottom w:val="nil"/>
        <w:right w:val="nil"/>
        <w:between w:val="nil"/>
      </w:pBdr>
      <w:tabs>
        <w:tab w:val="left" w:pos="0"/>
        <w:tab w:val="right" w:pos="8222"/>
      </w:tabs>
      <w:ind w:hanging="108"/>
      <w:rPr>
        <w:rFonts w:ascii="Trebuchet MS" w:eastAsia="Trebuchet MS" w:hAnsi="Trebuchet MS" w:cs="Trebuchet MS"/>
        <w:color w:val="464547"/>
        <w:sz w:val="16"/>
        <w:szCs w:val="16"/>
      </w:rPr>
    </w:pPr>
    <w:r>
      <w:rPr>
        <w:noProof/>
      </w:rPr>
      <mc:AlternateContent>
        <mc:Choice Requires="wpg">
          <w:drawing>
            <wp:anchor distT="0" distB="0" distL="114300" distR="114300" simplePos="0" relativeHeight="251658240" behindDoc="0" locked="0" layoutInCell="1" hidden="0" allowOverlap="1" wp14:anchorId="5C3D6642" wp14:editId="3A88C765">
              <wp:simplePos x="0" y="0"/>
              <wp:positionH relativeFrom="column">
                <wp:posOffset>1</wp:posOffset>
              </wp:positionH>
              <wp:positionV relativeFrom="paragraph">
                <wp:posOffset>-12699</wp:posOffset>
              </wp:positionV>
              <wp:extent cx="5969000" cy="50800"/>
              <wp:effectExtent l="0" t="0" r="0" b="0"/>
              <wp:wrapNone/>
              <wp:docPr id="2" name="Straight Arrow Connector 2"/>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25400" cap="flat" cmpd="sng">
                        <a:solidFill>
                          <a:srgbClr val="3A3838"/>
                        </a:solidFill>
                        <a:prstDash val="solid"/>
                        <a:miter lim="800000"/>
                        <a:headEnd type="none" w="sm" len="sm"/>
                        <a:tailEnd type="none" w="sm" len="sm"/>
                      </a:ln>
                    </wps:spPr>
                    <wps:bodyPr/>
                  </wps:wsp>
                </a:graphicData>
              </a:graphic>
            </wp:anchor>
          </w:drawing>
        </mc:Choice>
        <mc:Fallback xmlns:arto="http://schemas.microsoft.com/office/word/2006/arto"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1</wp:posOffset>
              </wp:positionH>
              <wp:positionV relativeFrom="paragraph">
                <wp:posOffset>-12699</wp:posOffset>
              </wp:positionV>
              <wp:extent cx="5969000" cy="50800"/>
              <wp:effectExtent l="0" t="0" r="0" b="0"/>
              <wp:wrapNone/>
              <wp:docPr id="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969000" cy="508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0DB"/>
    <w:multiLevelType w:val="multilevel"/>
    <w:tmpl w:val="B22251B8"/>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3B241EB"/>
    <w:multiLevelType w:val="hybridMultilevel"/>
    <w:tmpl w:val="F8B0FFCC"/>
    <w:lvl w:ilvl="0" w:tplc="ACE0B00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B7C6C"/>
    <w:multiLevelType w:val="hybridMultilevel"/>
    <w:tmpl w:val="C36EE632"/>
    <w:lvl w:ilvl="0" w:tplc="4948CCA0">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754A92"/>
    <w:multiLevelType w:val="multilevel"/>
    <w:tmpl w:val="0DE0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90AF4"/>
    <w:multiLevelType w:val="multilevel"/>
    <w:tmpl w:val="A64080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0D55D6"/>
    <w:multiLevelType w:val="multilevel"/>
    <w:tmpl w:val="53FC7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395A85"/>
    <w:multiLevelType w:val="hybridMultilevel"/>
    <w:tmpl w:val="D38A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A62FC"/>
    <w:multiLevelType w:val="multilevel"/>
    <w:tmpl w:val="6FB4D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2C1808"/>
    <w:multiLevelType w:val="multilevel"/>
    <w:tmpl w:val="364EBA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B07BC6"/>
    <w:multiLevelType w:val="multilevel"/>
    <w:tmpl w:val="7AA48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07E78"/>
    <w:multiLevelType w:val="multilevel"/>
    <w:tmpl w:val="51629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07756C"/>
    <w:multiLevelType w:val="multilevel"/>
    <w:tmpl w:val="046C0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66592"/>
    <w:multiLevelType w:val="multilevel"/>
    <w:tmpl w:val="A99E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55B9B"/>
    <w:multiLevelType w:val="multilevel"/>
    <w:tmpl w:val="1E248FE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F448B5"/>
    <w:multiLevelType w:val="multilevel"/>
    <w:tmpl w:val="12B641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E622F"/>
    <w:multiLevelType w:val="multilevel"/>
    <w:tmpl w:val="F7A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F554F"/>
    <w:multiLevelType w:val="multilevel"/>
    <w:tmpl w:val="ECF655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735061E"/>
    <w:multiLevelType w:val="multilevel"/>
    <w:tmpl w:val="A76E970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8" w15:restartNumberingAfterBreak="0">
    <w:nsid w:val="4D9C1CB0"/>
    <w:multiLevelType w:val="multilevel"/>
    <w:tmpl w:val="908AA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D20E64"/>
    <w:multiLevelType w:val="hybridMultilevel"/>
    <w:tmpl w:val="686A196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5A077860"/>
    <w:multiLevelType w:val="multilevel"/>
    <w:tmpl w:val="95985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BF929BE"/>
    <w:multiLevelType w:val="multilevel"/>
    <w:tmpl w:val="29E83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3F916BA"/>
    <w:multiLevelType w:val="multilevel"/>
    <w:tmpl w:val="0090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F17FEE"/>
    <w:multiLevelType w:val="hybridMultilevel"/>
    <w:tmpl w:val="55E0C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644B1"/>
    <w:multiLevelType w:val="hybridMultilevel"/>
    <w:tmpl w:val="8E9EAAEE"/>
    <w:lvl w:ilvl="0" w:tplc="B77241A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410EF"/>
    <w:multiLevelType w:val="multilevel"/>
    <w:tmpl w:val="A29A745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4A792F"/>
    <w:multiLevelType w:val="hybridMultilevel"/>
    <w:tmpl w:val="EC40DB88"/>
    <w:lvl w:ilvl="0" w:tplc="0409000F">
      <w:start w:val="1"/>
      <w:numFmt w:val="decimal"/>
      <w:lvlText w:val="%1."/>
      <w:lvlJc w:val="left"/>
      <w:pPr>
        <w:ind w:left="1151" w:hanging="360"/>
      </w:pPr>
    </w:lvl>
    <w:lvl w:ilvl="1" w:tplc="04090019">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27" w15:restartNumberingAfterBreak="0">
    <w:nsid w:val="7DDD52A5"/>
    <w:multiLevelType w:val="hybridMultilevel"/>
    <w:tmpl w:val="9E3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1"/>
  </w:num>
  <w:num w:numId="4">
    <w:abstractNumId w:val="17"/>
  </w:num>
  <w:num w:numId="5">
    <w:abstractNumId w:val="5"/>
  </w:num>
  <w:num w:numId="6">
    <w:abstractNumId w:val="18"/>
  </w:num>
  <w:num w:numId="7">
    <w:abstractNumId w:val="8"/>
  </w:num>
  <w:num w:numId="8">
    <w:abstractNumId w:val="10"/>
  </w:num>
  <w:num w:numId="9">
    <w:abstractNumId w:val="6"/>
  </w:num>
  <w:num w:numId="10">
    <w:abstractNumId w:val="12"/>
  </w:num>
  <w:num w:numId="11">
    <w:abstractNumId w:val="14"/>
  </w:num>
  <w:num w:numId="12">
    <w:abstractNumId w:val="22"/>
  </w:num>
  <w:num w:numId="13">
    <w:abstractNumId w:val="3"/>
  </w:num>
  <w:num w:numId="14">
    <w:abstractNumId w:val="20"/>
  </w:num>
  <w:num w:numId="15">
    <w:abstractNumId w:val="11"/>
  </w:num>
  <w:num w:numId="16">
    <w:abstractNumId w:val="4"/>
  </w:num>
  <w:num w:numId="17">
    <w:abstractNumId w:val="9"/>
  </w:num>
  <w:num w:numId="18">
    <w:abstractNumId w:val="16"/>
  </w:num>
  <w:num w:numId="19">
    <w:abstractNumId w:val="15"/>
  </w:num>
  <w:num w:numId="20">
    <w:abstractNumId w:val="26"/>
  </w:num>
  <w:num w:numId="21">
    <w:abstractNumId w:val="19"/>
  </w:num>
  <w:num w:numId="22">
    <w:abstractNumId w:val="23"/>
  </w:num>
  <w:num w:numId="23">
    <w:abstractNumId w:val="27"/>
  </w:num>
  <w:num w:numId="24">
    <w:abstractNumId w:val="13"/>
  </w:num>
  <w:num w:numId="25">
    <w:abstractNumId w:val="2"/>
  </w:num>
  <w:num w:numId="26">
    <w:abstractNumId w:val="1"/>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82A"/>
    <w:rsid w:val="00012B0E"/>
    <w:rsid w:val="00014799"/>
    <w:rsid w:val="00052BC6"/>
    <w:rsid w:val="00056033"/>
    <w:rsid w:val="00070B68"/>
    <w:rsid w:val="000A26AA"/>
    <w:rsid w:val="000B1F43"/>
    <w:rsid w:val="000E053E"/>
    <w:rsid w:val="00116EA9"/>
    <w:rsid w:val="001226AC"/>
    <w:rsid w:val="00132851"/>
    <w:rsid w:val="0017457C"/>
    <w:rsid w:val="00184E96"/>
    <w:rsid w:val="00194386"/>
    <w:rsid w:val="0019582A"/>
    <w:rsid w:val="001A5156"/>
    <w:rsid w:val="001B1E92"/>
    <w:rsid w:val="001C52BC"/>
    <w:rsid w:val="001E5A60"/>
    <w:rsid w:val="001F3FFD"/>
    <w:rsid w:val="002504C2"/>
    <w:rsid w:val="002637B4"/>
    <w:rsid w:val="00265CBD"/>
    <w:rsid w:val="002724FE"/>
    <w:rsid w:val="00275C3A"/>
    <w:rsid w:val="00282558"/>
    <w:rsid w:val="002D6B39"/>
    <w:rsid w:val="002E5982"/>
    <w:rsid w:val="002F4A56"/>
    <w:rsid w:val="00302593"/>
    <w:rsid w:val="00306F9E"/>
    <w:rsid w:val="0033586C"/>
    <w:rsid w:val="0034018D"/>
    <w:rsid w:val="0036182D"/>
    <w:rsid w:val="003734F5"/>
    <w:rsid w:val="00382A5E"/>
    <w:rsid w:val="003A5244"/>
    <w:rsid w:val="00425F7C"/>
    <w:rsid w:val="00431C08"/>
    <w:rsid w:val="0044770F"/>
    <w:rsid w:val="0047269D"/>
    <w:rsid w:val="00493A8A"/>
    <w:rsid w:val="004A20F1"/>
    <w:rsid w:val="004A685F"/>
    <w:rsid w:val="004C6FD6"/>
    <w:rsid w:val="00515D55"/>
    <w:rsid w:val="0055018D"/>
    <w:rsid w:val="00567261"/>
    <w:rsid w:val="00571DCE"/>
    <w:rsid w:val="005D7202"/>
    <w:rsid w:val="005F275E"/>
    <w:rsid w:val="005F2CA5"/>
    <w:rsid w:val="005F6240"/>
    <w:rsid w:val="00673C94"/>
    <w:rsid w:val="006C63C2"/>
    <w:rsid w:val="006C7204"/>
    <w:rsid w:val="006D70FB"/>
    <w:rsid w:val="0077513F"/>
    <w:rsid w:val="007F5577"/>
    <w:rsid w:val="00856148"/>
    <w:rsid w:val="00895A85"/>
    <w:rsid w:val="008A270D"/>
    <w:rsid w:val="008A58D1"/>
    <w:rsid w:val="008B4168"/>
    <w:rsid w:val="008E43CD"/>
    <w:rsid w:val="008F5E7F"/>
    <w:rsid w:val="00903CD9"/>
    <w:rsid w:val="009065CA"/>
    <w:rsid w:val="00944BD8"/>
    <w:rsid w:val="0095664A"/>
    <w:rsid w:val="0097668B"/>
    <w:rsid w:val="009C5760"/>
    <w:rsid w:val="009C5B18"/>
    <w:rsid w:val="00A30234"/>
    <w:rsid w:val="00A36810"/>
    <w:rsid w:val="00A60A4C"/>
    <w:rsid w:val="00A7000C"/>
    <w:rsid w:val="00A72843"/>
    <w:rsid w:val="00A747D5"/>
    <w:rsid w:val="00AA1574"/>
    <w:rsid w:val="00AD1602"/>
    <w:rsid w:val="00AD63BD"/>
    <w:rsid w:val="00AE1A7E"/>
    <w:rsid w:val="00AF4867"/>
    <w:rsid w:val="00AF48D6"/>
    <w:rsid w:val="00B15D83"/>
    <w:rsid w:val="00B2340A"/>
    <w:rsid w:val="00B258C9"/>
    <w:rsid w:val="00B4443A"/>
    <w:rsid w:val="00B73661"/>
    <w:rsid w:val="00BA151D"/>
    <w:rsid w:val="00BC1016"/>
    <w:rsid w:val="00BF4BF7"/>
    <w:rsid w:val="00C1267C"/>
    <w:rsid w:val="00C2096B"/>
    <w:rsid w:val="00C22260"/>
    <w:rsid w:val="00C30A0D"/>
    <w:rsid w:val="00C31088"/>
    <w:rsid w:val="00C71DDB"/>
    <w:rsid w:val="00CA3E49"/>
    <w:rsid w:val="00CB1C60"/>
    <w:rsid w:val="00CD7C48"/>
    <w:rsid w:val="00CF01ED"/>
    <w:rsid w:val="00D3211B"/>
    <w:rsid w:val="00D37C1E"/>
    <w:rsid w:val="00D60BCD"/>
    <w:rsid w:val="00D75621"/>
    <w:rsid w:val="00D77937"/>
    <w:rsid w:val="00DD1FF0"/>
    <w:rsid w:val="00E45AF7"/>
    <w:rsid w:val="00E539EB"/>
    <w:rsid w:val="00EA3C37"/>
    <w:rsid w:val="00EB7BF9"/>
    <w:rsid w:val="00ED24B2"/>
    <w:rsid w:val="00ED35F3"/>
    <w:rsid w:val="00F110E6"/>
    <w:rsid w:val="00F20546"/>
    <w:rsid w:val="00F22E0D"/>
    <w:rsid w:val="00F42855"/>
    <w:rsid w:val="00F774AC"/>
    <w:rsid w:val="00F81F3E"/>
    <w:rsid w:val="4B66E8F1"/>
    <w:rsid w:val="5B4F1D8F"/>
    <w:rsid w:val="76D48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410B"/>
  <w15:docId w15:val="{93134FE4-9829-4EC8-B360-AD8E37A5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DB"/>
  </w:style>
  <w:style w:type="paragraph" w:styleId="Heading1">
    <w:name w:val="heading 1"/>
    <w:basedOn w:val="Normal"/>
    <w:next w:val="Normal"/>
    <w:uiPriority w:val="9"/>
    <w:qFormat/>
    <w:pPr>
      <w:keepNext/>
      <w:spacing w:before="240" w:after="120"/>
      <w:ind w:left="431" w:hanging="431"/>
      <w:outlineLvl w:val="0"/>
    </w:pPr>
    <w:rPr>
      <w:rFonts w:ascii="Arial Black" w:eastAsia="Arial Black" w:hAnsi="Arial Black" w:cs="Arial Black"/>
      <w:smallCaps/>
      <w:color w:val="464547"/>
      <w:sz w:val="28"/>
      <w:szCs w:val="28"/>
    </w:rPr>
  </w:style>
  <w:style w:type="paragraph" w:styleId="Heading2">
    <w:name w:val="heading 2"/>
    <w:basedOn w:val="Normal"/>
    <w:next w:val="Normal"/>
    <w:uiPriority w:val="9"/>
    <w:unhideWhenUsed/>
    <w:qFormat/>
    <w:pPr>
      <w:spacing w:before="200" w:after="160"/>
      <w:ind w:left="1647" w:hanging="360"/>
      <w:outlineLvl w:val="1"/>
    </w:pPr>
    <w:rPr>
      <w:rFonts w:ascii="Arial Black" w:eastAsia="Arial Black" w:hAnsi="Arial Black" w:cs="Arial Black"/>
      <w:smallCaps/>
      <w:color w:val="1A9CB0"/>
      <w:sz w:val="24"/>
      <w:szCs w:val="24"/>
    </w:rPr>
  </w:style>
  <w:style w:type="paragraph" w:styleId="Heading3">
    <w:name w:val="heading 3"/>
    <w:basedOn w:val="Normal"/>
    <w:next w:val="Normal"/>
    <w:uiPriority w:val="9"/>
    <w:unhideWhenUsed/>
    <w:qFormat/>
    <w:pPr>
      <w:spacing w:before="160" w:after="160"/>
      <w:ind w:left="851" w:hanging="851"/>
      <w:outlineLvl w:val="2"/>
    </w:pPr>
    <w:rPr>
      <w:rFonts w:ascii="Arial Black" w:eastAsia="Arial Black" w:hAnsi="Arial Black" w:cs="Arial Black"/>
      <w:b/>
      <w:color w:val="1A9CB0"/>
      <w:sz w:val="24"/>
      <w:szCs w:val="24"/>
    </w:rPr>
  </w:style>
  <w:style w:type="paragraph" w:styleId="Heading4">
    <w:name w:val="heading 4"/>
    <w:basedOn w:val="Normal"/>
    <w:next w:val="Normal"/>
    <w:uiPriority w:val="9"/>
    <w:semiHidden/>
    <w:unhideWhenUsed/>
    <w:qFormat/>
    <w:pPr>
      <w:spacing w:before="160"/>
      <w:ind w:left="426" w:hanging="360"/>
      <w:outlineLvl w:val="3"/>
    </w:pPr>
    <w:rPr>
      <w:rFonts w:ascii="Arial Black" w:eastAsia="Arial Black" w:hAnsi="Arial Black" w:cs="Arial Black"/>
      <w:color w:val="1A9CB0"/>
      <w:sz w:val="22"/>
      <w:szCs w:val="22"/>
    </w:rPr>
  </w:style>
  <w:style w:type="paragraph" w:styleId="Heading5">
    <w:name w:val="heading 5"/>
    <w:basedOn w:val="Normal"/>
    <w:next w:val="Normal"/>
    <w:uiPriority w:val="9"/>
    <w:semiHidden/>
    <w:unhideWhenUsed/>
    <w:qFormat/>
    <w:pPr>
      <w:spacing w:before="240" w:after="60"/>
      <w:ind w:left="3807" w:hanging="360"/>
      <w:outlineLvl w:val="4"/>
    </w:pPr>
    <w:rPr>
      <w:sz w:val="22"/>
      <w:szCs w:val="22"/>
    </w:rPr>
  </w:style>
  <w:style w:type="paragraph" w:styleId="Heading6">
    <w:name w:val="heading 6"/>
    <w:basedOn w:val="Normal"/>
    <w:next w:val="Normal"/>
    <w:uiPriority w:val="9"/>
    <w:semiHidden/>
    <w:unhideWhenUsed/>
    <w:qFormat/>
    <w:pPr>
      <w:spacing w:before="240" w:after="60"/>
      <w:ind w:left="4527"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A5A5A5"/>
      </w:pBdr>
      <w:spacing w:before="240" w:after="300"/>
    </w:pPr>
    <w:rPr>
      <w:rFonts w:ascii="Arial Black" w:eastAsia="Arial Black" w:hAnsi="Arial Black" w:cs="Arial Black"/>
      <w:smallCaps/>
      <w:color w:val="464547"/>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style>
  <w:style w:type="table" w:customStyle="1" w:styleId="a0">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tblStylePr w:type="firstRow">
      <w:pPr>
        <w:jc w:val="center"/>
      </w:pPr>
      <w:rPr>
        <w:rFonts w:ascii="Corbel" w:eastAsia="Corbel" w:hAnsi="Corbel" w:cs="Corbel"/>
        <w:b/>
        <w:color w:val="3B3838"/>
        <w:sz w:val="18"/>
        <w:szCs w:val="18"/>
      </w:rPr>
      <w:tblPr/>
      <w:tcPr>
        <w:shd w:val="clear" w:color="auto" w:fill="D0CECE"/>
      </w:tcPr>
    </w:tblStylePr>
    <w:tblStylePr w:type="lastRow">
      <w:rPr>
        <w:rFonts w:ascii="Corbel" w:eastAsia="Corbel" w:hAnsi="Corbel" w:cs="Corbel"/>
        <w:color w:val="3B3838"/>
        <w:sz w:val="18"/>
        <w:szCs w:val="18"/>
      </w:rPr>
      <w:tblPr/>
      <w:tcPr>
        <w:shd w:val="clear" w:color="auto" w:fill="FFFFFF"/>
      </w:tcPr>
    </w:tblStylePr>
    <w:tblStylePr w:type="firstCol">
      <w:rPr>
        <w:color w:val="3B3838"/>
      </w:rPr>
    </w:tblStylePr>
    <w:tblStylePr w:type="band1Horz">
      <w:rPr>
        <w:rFonts w:ascii="Corbel" w:eastAsia="Corbel" w:hAnsi="Corbel" w:cs="Corbel"/>
        <w:b w:val="0"/>
        <w:sz w:val="18"/>
        <w:szCs w:val="18"/>
      </w:rPr>
      <w:tblPr/>
      <w:tcPr>
        <w:shd w:val="clear" w:color="auto" w:fill="FFFFFF"/>
      </w:tcPr>
    </w:tblStylePr>
    <w:tblStylePr w:type="band2Horz">
      <w:rPr>
        <w:color w:val="3B3838"/>
      </w:rPr>
    </w:tblStylePr>
  </w:style>
  <w:style w:type="table" w:customStyle="1" w:styleId="a1">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tblStylePr w:type="firstRow">
      <w:pPr>
        <w:jc w:val="center"/>
      </w:pPr>
      <w:rPr>
        <w:rFonts w:ascii="Corbel" w:eastAsia="Corbel" w:hAnsi="Corbel" w:cs="Corbel"/>
        <w:b/>
        <w:color w:val="3B3838"/>
        <w:sz w:val="18"/>
        <w:szCs w:val="18"/>
      </w:rPr>
      <w:tblPr/>
      <w:tcPr>
        <w:shd w:val="clear" w:color="auto" w:fill="D0CECE"/>
      </w:tcPr>
    </w:tblStylePr>
    <w:tblStylePr w:type="lastRow">
      <w:rPr>
        <w:rFonts w:ascii="Corbel" w:eastAsia="Corbel" w:hAnsi="Corbel" w:cs="Corbel"/>
        <w:color w:val="3B3838"/>
        <w:sz w:val="18"/>
        <w:szCs w:val="18"/>
      </w:rPr>
      <w:tblPr/>
      <w:tcPr>
        <w:shd w:val="clear" w:color="auto" w:fill="FFFFFF"/>
      </w:tcPr>
    </w:tblStylePr>
    <w:tblStylePr w:type="firstCol">
      <w:rPr>
        <w:color w:val="3B3838"/>
      </w:rPr>
    </w:tblStylePr>
    <w:tblStylePr w:type="band1Horz">
      <w:rPr>
        <w:rFonts w:ascii="Corbel" w:eastAsia="Corbel" w:hAnsi="Corbel" w:cs="Corbel"/>
        <w:b w:val="0"/>
        <w:sz w:val="18"/>
        <w:szCs w:val="18"/>
      </w:rPr>
      <w:tblPr/>
      <w:tcPr>
        <w:shd w:val="clear" w:color="auto" w:fill="FFFFFF"/>
      </w:tcPr>
    </w:tblStylePr>
    <w:tblStylePr w:type="band2Horz">
      <w:rPr>
        <w:color w:val="3B3838"/>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style>
  <w:style w:type="table" w:customStyle="1" w:styleId="aa">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style>
  <w:style w:type="table" w:customStyle="1" w:styleId="ab">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style>
  <w:style w:type="table" w:customStyle="1" w:styleId="ac">
    <w:basedOn w:val="TableNormal"/>
    <w:rPr>
      <w:rFonts w:ascii="Calibri" w:eastAsia="Calibri" w:hAnsi="Calibri" w:cs="Calibri"/>
      <w:color w:val="3B3838"/>
      <w:sz w:val="18"/>
      <w:szCs w:val="18"/>
    </w:rPr>
    <w:tblPr>
      <w:tblStyleRowBandSize w:val="1"/>
      <w:tblStyleColBandSize w:val="1"/>
      <w:tblCellMar>
        <w:left w:w="115" w:type="dxa"/>
        <w:right w:w="115" w:type="dxa"/>
      </w:tblCellMar>
    </w:tblPr>
    <w:tcPr>
      <w:vAlign w:val="center"/>
    </w:tc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13F"/>
    <w:rPr>
      <w:sz w:val="18"/>
      <w:szCs w:val="18"/>
    </w:rPr>
  </w:style>
  <w:style w:type="character" w:customStyle="1" w:styleId="BalloonTextChar">
    <w:name w:val="Balloon Text Char"/>
    <w:basedOn w:val="DefaultParagraphFont"/>
    <w:link w:val="BalloonText"/>
    <w:uiPriority w:val="99"/>
    <w:semiHidden/>
    <w:rsid w:val="0077513F"/>
    <w:rPr>
      <w:sz w:val="18"/>
      <w:szCs w:val="18"/>
    </w:rPr>
  </w:style>
  <w:style w:type="paragraph" w:styleId="Header">
    <w:name w:val="header"/>
    <w:basedOn w:val="Normal"/>
    <w:link w:val="HeaderChar"/>
    <w:uiPriority w:val="99"/>
    <w:unhideWhenUsed/>
    <w:rsid w:val="00D77937"/>
    <w:pPr>
      <w:tabs>
        <w:tab w:val="center" w:pos="4680"/>
        <w:tab w:val="right" w:pos="9360"/>
      </w:tabs>
    </w:pPr>
  </w:style>
  <w:style w:type="character" w:customStyle="1" w:styleId="HeaderChar">
    <w:name w:val="Header Char"/>
    <w:basedOn w:val="DefaultParagraphFont"/>
    <w:link w:val="Header"/>
    <w:uiPriority w:val="99"/>
    <w:rsid w:val="00D77937"/>
  </w:style>
  <w:style w:type="paragraph" w:styleId="Footer">
    <w:name w:val="footer"/>
    <w:basedOn w:val="Normal"/>
    <w:link w:val="FooterChar"/>
    <w:uiPriority w:val="99"/>
    <w:unhideWhenUsed/>
    <w:rsid w:val="00D77937"/>
    <w:pPr>
      <w:tabs>
        <w:tab w:val="center" w:pos="4680"/>
        <w:tab w:val="right" w:pos="9360"/>
      </w:tabs>
    </w:pPr>
  </w:style>
  <w:style w:type="character" w:customStyle="1" w:styleId="FooterChar">
    <w:name w:val="Footer Char"/>
    <w:basedOn w:val="DefaultParagraphFont"/>
    <w:link w:val="Footer"/>
    <w:uiPriority w:val="99"/>
    <w:rsid w:val="00D77937"/>
  </w:style>
  <w:style w:type="paragraph" w:styleId="TOC1">
    <w:name w:val="toc 1"/>
    <w:basedOn w:val="Normal"/>
    <w:next w:val="Normal"/>
    <w:autoRedefine/>
    <w:uiPriority w:val="39"/>
    <w:unhideWhenUsed/>
    <w:rsid w:val="002F4A5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2F4A56"/>
    <w:pPr>
      <w:tabs>
        <w:tab w:val="left" w:pos="1000"/>
        <w:tab w:val="right" w:leader="dot" w:pos="9350"/>
      </w:tabs>
      <w:spacing w:before="120"/>
      <w:ind w:left="426" w:hanging="284"/>
    </w:pPr>
    <w:rPr>
      <w:rFonts w:asciiTheme="minorHAnsi" w:hAnsiTheme="minorHAnsi"/>
      <w:noProof/>
    </w:rPr>
  </w:style>
  <w:style w:type="paragraph" w:styleId="TOC3">
    <w:name w:val="toc 3"/>
    <w:basedOn w:val="Normal"/>
    <w:next w:val="Normal"/>
    <w:autoRedefine/>
    <w:uiPriority w:val="39"/>
    <w:unhideWhenUsed/>
    <w:rsid w:val="00D77937"/>
    <w:pPr>
      <w:ind w:left="400"/>
    </w:pPr>
    <w:rPr>
      <w:rFonts w:asciiTheme="minorHAnsi" w:hAnsiTheme="minorHAnsi"/>
    </w:rPr>
  </w:style>
  <w:style w:type="character" w:styleId="Hyperlink">
    <w:name w:val="Hyperlink"/>
    <w:basedOn w:val="DefaultParagraphFont"/>
    <w:uiPriority w:val="99"/>
    <w:unhideWhenUsed/>
    <w:rsid w:val="00D77937"/>
    <w:rPr>
      <w:color w:val="0000FF" w:themeColor="hyperlink"/>
      <w:u w:val="single"/>
    </w:rPr>
  </w:style>
  <w:style w:type="paragraph" w:styleId="ListParagraph">
    <w:name w:val="List Paragraph"/>
    <w:basedOn w:val="Normal"/>
    <w:uiPriority w:val="34"/>
    <w:qFormat/>
    <w:rsid w:val="00184E96"/>
    <w:pPr>
      <w:ind w:left="720"/>
      <w:contextualSpacing/>
    </w:pPr>
  </w:style>
  <w:style w:type="paragraph" w:styleId="NoSpacing">
    <w:name w:val="No Spacing"/>
    <w:uiPriority w:val="1"/>
    <w:qFormat/>
    <w:rsid w:val="0095664A"/>
  </w:style>
  <w:style w:type="paragraph" w:customStyle="1" w:styleId="paragraph">
    <w:name w:val="paragraph"/>
    <w:basedOn w:val="Normal"/>
    <w:rsid w:val="008A270D"/>
    <w:pPr>
      <w:widowControl/>
      <w:spacing w:before="100" w:beforeAutospacing="1" w:after="100" w:afterAutospacing="1"/>
    </w:pPr>
    <w:rPr>
      <w:sz w:val="24"/>
      <w:szCs w:val="24"/>
    </w:rPr>
  </w:style>
  <w:style w:type="character" w:customStyle="1" w:styleId="normaltextrun">
    <w:name w:val="normaltextrun"/>
    <w:basedOn w:val="DefaultParagraphFont"/>
    <w:rsid w:val="008A270D"/>
  </w:style>
  <w:style w:type="character" w:customStyle="1" w:styleId="eop">
    <w:name w:val="eop"/>
    <w:basedOn w:val="DefaultParagraphFont"/>
    <w:rsid w:val="008A270D"/>
  </w:style>
  <w:style w:type="character" w:customStyle="1" w:styleId="contextualspellingandgrammarerror">
    <w:name w:val="contextualspellingandgrammarerror"/>
    <w:basedOn w:val="DefaultParagraphFont"/>
    <w:rsid w:val="008A270D"/>
  </w:style>
  <w:style w:type="character" w:customStyle="1" w:styleId="spellingerror">
    <w:name w:val="spellingerror"/>
    <w:basedOn w:val="DefaultParagraphFont"/>
    <w:rsid w:val="008A270D"/>
  </w:style>
  <w:style w:type="character" w:styleId="UnresolvedMention">
    <w:name w:val="Unresolved Mention"/>
    <w:basedOn w:val="DefaultParagraphFont"/>
    <w:uiPriority w:val="99"/>
    <w:semiHidden/>
    <w:unhideWhenUsed/>
    <w:rsid w:val="008A270D"/>
    <w:rPr>
      <w:color w:val="605E5C"/>
      <w:shd w:val="clear" w:color="auto" w:fill="E1DFDD"/>
    </w:rPr>
  </w:style>
  <w:style w:type="character" w:styleId="FollowedHyperlink">
    <w:name w:val="FollowedHyperlink"/>
    <w:basedOn w:val="DefaultParagraphFont"/>
    <w:uiPriority w:val="99"/>
    <w:semiHidden/>
    <w:unhideWhenUsed/>
    <w:rsid w:val="00A7000C"/>
    <w:rPr>
      <w:color w:val="800080" w:themeColor="followedHyperlink"/>
      <w:u w:val="single"/>
    </w:rPr>
  </w:style>
  <w:style w:type="paragraph" w:styleId="TOCHeading">
    <w:name w:val="TOC Heading"/>
    <w:basedOn w:val="Heading1"/>
    <w:next w:val="Normal"/>
    <w:uiPriority w:val="39"/>
    <w:unhideWhenUsed/>
    <w:qFormat/>
    <w:rsid w:val="002637B4"/>
    <w:pPr>
      <w:keepLines/>
      <w:widowControl/>
      <w:spacing w:before="480" w:after="0" w:line="276" w:lineRule="auto"/>
      <w:ind w:left="0" w:firstLine="0"/>
      <w:outlineLvl w:val="9"/>
    </w:pPr>
    <w:rPr>
      <w:rFonts w:asciiTheme="majorHAnsi" w:eastAsiaTheme="majorEastAsia" w:hAnsiTheme="majorHAnsi" w:cstheme="majorBidi"/>
      <w:b/>
      <w:bCs/>
      <w:smallCaps w:val="0"/>
      <w:color w:val="365F91" w:themeColor="accent1" w:themeShade="BF"/>
    </w:rPr>
  </w:style>
  <w:style w:type="paragraph" w:styleId="TOC4">
    <w:name w:val="toc 4"/>
    <w:basedOn w:val="Normal"/>
    <w:next w:val="Normal"/>
    <w:autoRedefine/>
    <w:uiPriority w:val="39"/>
    <w:semiHidden/>
    <w:unhideWhenUsed/>
    <w:rsid w:val="002637B4"/>
    <w:pPr>
      <w:ind w:left="600"/>
    </w:pPr>
    <w:rPr>
      <w:rFonts w:asciiTheme="minorHAnsi" w:hAnsiTheme="minorHAnsi"/>
    </w:rPr>
  </w:style>
  <w:style w:type="paragraph" w:styleId="TOC5">
    <w:name w:val="toc 5"/>
    <w:basedOn w:val="Normal"/>
    <w:next w:val="Normal"/>
    <w:autoRedefine/>
    <w:uiPriority w:val="39"/>
    <w:semiHidden/>
    <w:unhideWhenUsed/>
    <w:rsid w:val="002637B4"/>
    <w:pPr>
      <w:ind w:left="800"/>
    </w:pPr>
    <w:rPr>
      <w:rFonts w:asciiTheme="minorHAnsi" w:hAnsiTheme="minorHAnsi"/>
    </w:rPr>
  </w:style>
  <w:style w:type="paragraph" w:styleId="TOC6">
    <w:name w:val="toc 6"/>
    <w:basedOn w:val="Normal"/>
    <w:next w:val="Normal"/>
    <w:autoRedefine/>
    <w:uiPriority w:val="39"/>
    <w:semiHidden/>
    <w:unhideWhenUsed/>
    <w:rsid w:val="002637B4"/>
    <w:pPr>
      <w:ind w:left="1000"/>
    </w:pPr>
    <w:rPr>
      <w:rFonts w:asciiTheme="minorHAnsi" w:hAnsiTheme="minorHAnsi"/>
    </w:rPr>
  </w:style>
  <w:style w:type="paragraph" w:styleId="TOC7">
    <w:name w:val="toc 7"/>
    <w:basedOn w:val="Normal"/>
    <w:next w:val="Normal"/>
    <w:autoRedefine/>
    <w:uiPriority w:val="39"/>
    <w:semiHidden/>
    <w:unhideWhenUsed/>
    <w:rsid w:val="002637B4"/>
    <w:pPr>
      <w:ind w:left="1200"/>
    </w:pPr>
    <w:rPr>
      <w:rFonts w:asciiTheme="minorHAnsi" w:hAnsiTheme="minorHAnsi"/>
    </w:rPr>
  </w:style>
  <w:style w:type="paragraph" w:styleId="TOC8">
    <w:name w:val="toc 8"/>
    <w:basedOn w:val="Normal"/>
    <w:next w:val="Normal"/>
    <w:autoRedefine/>
    <w:uiPriority w:val="39"/>
    <w:semiHidden/>
    <w:unhideWhenUsed/>
    <w:rsid w:val="002637B4"/>
    <w:pPr>
      <w:ind w:left="1400"/>
    </w:pPr>
    <w:rPr>
      <w:rFonts w:asciiTheme="minorHAnsi" w:hAnsiTheme="minorHAnsi"/>
    </w:rPr>
  </w:style>
  <w:style w:type="paragraph" w:styleId="TOC9">
    <w:name w:val="toc 9"/>
    <w:basedOn w:val="Normal"/>
    <w:next w:val="Normal"/>
    <w:autoRedefine/>
    <w:uiPriority w:val="39"/>
    <w:semiHidden/>
    <w:unhideWhenUsed/>
    <w:rsid w:val="002637B4"/>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268">
      <w:bodyDiv w:val="1"/>
      <w:marLeft w:val="0"/>
      <w:marRight w:val="0"/>
      <w:marTop w:val="0"/>
      <w:marBottom w:val="0"/>
      <w:divBdr>
        <w:top w:val="none" w:sz="0" w:space="0" w:color="auto"/>
        <w:left w:val="none" w:sz="0" w:space="0" w:color="auto"/>
        <w:bottom w:val="none" w:sz="0" w:space="0" w:color="auto"/>
        <w:right w:val="none" w:sz="0" w:space="0" w:color="auto"/>
      </w:divBdr>
    </w:div>
    <w:div w:id="130710220">
      <w:bodyDiv w:val="1"/>
      <w:marLeft w:val="0"/>
      <w:marRight w:val="0"/>
      <w:marTop w:val="0"/>
      <w:marBottom w:val="0"/>
      <w:divBdr>
        <w:top w:val="none" w:sz="0" w:space="0" w:color="auto"/>
        <w:left w:val="none" w:sz="0" w:space="0" w:color="auto"/>
        <w:bottom w:val="none" w:sz="0" w:space="0" w:color="auto"/>
        <w:right w:val="none" w:sz="0" w:space="0" w:color="auto"/>
      </w:divBdr>
    </w:div>
    <w:div w:id="146555767">
      <w:bodyDiv w:val="1"/>
      <w:marLeft w:val="0"/>
      <w:marRight w:val="0"/>
      <w:marTop w:val="0"/>
      <w:marBottom w:val="0"/>
      <w:divBdr>
        <w:top w:val="none" w:sz="0" w:space="0" w:color="auto"/>
        <w:left w:val="none" w:sz="0" w:space="0" w:color="auto"/>
        <w:bottom w:val="none" w:sz="0" w:space="0" w:color="auto"/>
        <w:right w:val="none" w:sz="0" w:space="0" w:color="auto"/>
      </w:divBdr>
    </w:div>
    <w:div w:id="157313319">
      <w:bodyDiv w:val="1"/>
      <w:marLeft w:val="0"/>
      <w:marRight w:val="0"/>
      <w:marTop w:val="0"/>
      <w:marBottom w:val="0"/>
      <w:divBdr>
        <w:top w:val="none" w:sz="0" w:space="0" w:color="auto"/>
        <w:left w:val="none" w:sz="0" w:space="0" w:color="auto"/>
        <w:bottom w:val="none" w:sz="0" w:space="0" w:color="auto"/>
        <w:right w:val="none" w:sz="0" w:space="0" w:color="auto"/>
      </w:divBdr>
    </w:div>
    <w:div w:id="217935652">
      <w:bodyDiv w:val="1"/>
      <w:marLeft w:val="0"/>
      <w:marRight w:val="0"/>
      <w:marTop w:val="0"/>
      <w:marBottom w:val="0"/>
      <w:divBdr>
        <w:top w:val="none" w:sz="0" w:space="0" w:color="auto"/>
        <w:left w:val="none" w:sz="0" w:space="0" w:color="auto"/>
        <w:bottom w:val="none" w:sz="0" w:space="0" w:color="auto"/>
        <w:right w:val="none" w:sz="0" w:space="0" w:color="auto"/>
      </w:divBdr>
    </w:div>
    <w:div w:id="241792445">
      <w:bodyDiv w:val="1"/>
      <w:marLeft w:val="0"/>
      <w:marRight w:val="0"/>
      <w:marTop w:val="0"/>
      <w:marBottom w:val="0"/>
      <w:divBdr>
        <w:top w:val="none" w:sz="0" w:space="0" w:color="auto"/>
        <w:left w:val="none" w:sz="0" w:space="0" w:color="auto"/>
        <w:bottom w:val="none" w:sz="0" w:space="0" w:color="auto"/>
        <w:right w:val="none" w:sz="0" w:space="0" w:color="auto"/>
      </w:divBdr>
    </w:div>
    <w:div w:id="429812857">
      <w:bodyDiv w:val="1"/>
      <w:marLeft w:val="0"/>
      <w:marRight w:val="0"/>
      <w:marTop w:val="0"/>
      <w:marBottom w:val="0"/>
      <w:divBdr>
        <w:top w:val="none" w:sz="0" w:space="0" w:color="auto"/>
        <w:left w:val="none" w:sz="0" w:space="0" w:color="auto"/>
        <w:bottom w:val="none" w:sz="0" w:space="0" w:color="auto"/>
        <w:right w:val="none" w:sz="0" w:space="0" w:color="auto"/>
      </w:divBdr>
    </w:div>
    <w:div w:id="465658129">
      <w:bodyDiv w:val="1"/>
      <w:marLeft w:val="0"/>
      <w:marRight w:val="0"/>
      <w:marTop w:val="0"/>
      <w:marBottom w:val="0"/>
      <w:divBdr>
        <w:top w:val="none" w:sz="0" w:space="0" w:color="auto"/>
        <w:left w:val="none" w:sz="0" w:space="0" w:color="auto"/>
        <w:bottom w:val="none" w:sz="0" w:space="0" w:color="auto"/>
        <w:right w:val="none" w:sz="0" w:space="0" w:color="auto"/>
      </w:divBdr>
    </w:div>
    <w:div w:id="508905592">
      <w:bodyDiv w:val="1"/>
      <w:marLeft w:val="0"/>
      <w:marRight w:val="0"/>
      <w:marTop w:val="0"/>
      <w:marBottom w:val="0"/>
      <w:divBdr>
        <w:top w:val="none" w:sz="0" w:space="0" w:color="auto"/>
        <w:left w:val="none" w:sz="0" w:space="0" w:color="auto"/>
        <w:bottom w:val="none" w:sz="0" w:space="0" w:color="auto"/>
        <w:right w:val="none" w:sz="0" w:space="0" w:color="auto"/>
      </w:divBdr>
    </w:div>
    <w:div w:id="539318675">
      <w:bodyDiv w:val="1"/>
      <w:marLeft w:val="0"/>
      <w:marRight w:val="0"/>
      <w:marTop w:val="0"/>
      <w:marBottom w:val="0"/>
      <w:divBdr>
        <w:top w:val="none" w:sz="0" w:space="0" w:color="auto"/>
        <w:left w:val="none" w:sz="0" w:space="0" w:color="auto"/>
        <w:bottom w:val="none" w:sz="0" w:space="0" w:color="auto"/>
        <w:right w:val="none" w:sz="0" w:space="0" w:color="auto"/>
      </w:divBdr>
    </w:div>
    <w:div w:id="598178167">
      <w:bodyDiv w:val="1"/>
      <w:marLeft w:val="0"/>
      <w:marRight w:val="0"/>
      <w:marTop w:val="0"/>
      <w:marBottom w:val="0"/>
      <w:divBdr>
        <w:top w:val="none" w:sz="0" w:space="0" w:color="auto"/>
        <w:left w:val="none" w:sz="0" w:space="0" w:color="auto"/>
        <w:bottom w:val="none" w:sz="0" w:space="0" w:color="auto"/>
        <w:right w:val="none" w:sz="0" w:space="0" w:color="auto"/>
      </w:divBdr>
    </w:div>
    <w:div w:id="678776746">
      <w:bodyDiv w:val="1"/>
      <w:marLeft w:val="0"/>
      <w:marRight w:val="0"/>
      <w:marTop w:val="0"/>
      <w:marBottom w:val="0"/>
      <w:divBdr>
        <w:top w:val="none" w:sz="0" w:space="0" w:color="auto"/>
        <w:left w:val="none" w:sz="0" w:space="0" w:color="auto"/>
        <w:bottom w:val="none" w:sz="0" w:space="0" w:color="auto"/>
        <w:right w:val="none" w:sz="0" w:space="0" w:color="auto"/>
      </w:divBdr>
    </w:div>
    <w:div w:id="731080502">
      <w:bodyDiv w:val="1"/>
      <w:marLeft w:val="0"/>
      <w:marRight w:val="0"/>
      <w:marTop w:val="0"/>
      <w:marBottom w:val="0"/>
      <w:divBdr>
        <w:top w:val="none" w:sz="0" w:space="0" w:color="auto"/>
        <w:left w:val="none" w:sz="0" w:space="0" w:color="auto"/>
        <w:bottom w:val="none" w:sz="0" w:space="0" w:color="auto"/>
        <w:right w:val="none" w:sz="0" w:space="0" w:color="auto"/>
      </w:divBdr>
    </w:div>
    <w:div w:id="822160656">
      <w:bodyDiv w:val="1"/>
      <w:marLeft w:val="0"/>
      <w:marRight w:val="0"/>
      <w:marTop w:val="0"/>
      <w:marBottom w:val="0"/>
      <w:divBdr>
        <w:top w:val="none" w:sz="0" w:space="0" w:color="auto"/>
        <w:left w:val="none" w:sz="0" w:space="0" w:color="auto"/>
        <w:bottom w:val="none" w:sz="0" w:space="0" w:color="auto"/>
        <w:right w:val="none" w:sz="0" w:space="0" w:color="auto"/>
      </w:divBdr>
    </w:div>
    <w:div w:id="903492421">
      <w:bodyDiv w:val="1"/>
      <w:marLeft w:val="0"/>
      <w:marRight w:val="0"/>
      <w:marTop w:val="0"/>
      <w:marBottom w:val="0"/>
      <w:divBdr>
        <w:top w:val="none" w:sz="0" w:space="0" w:color="auto"/>
        <w:left w:val="none" w:sz="0" w:space="0" w:color="auto"/>
        <w:bottom w:val="none" w:sz="0" w:space="0" w:color="auto"/>
        <w:right w:val="none" w:sz="0" w:space="0" w:color="auto"/>
      </w:divBdr>
    </w:div>
    <w:div w:id="1041591476">
      <w:bodyDiv w:val="1"/>
      <w:marLeft w:val="0"/>
      <w:marRight w:val="0"/>
      <w:marTop w:val="0"/>
      <w:marBottom w:val="0"/>
      <w:divBdr>
        <w:top w:val="none" w:sz="0" w:space="0" w:color="auto"/>
        <w:left w:val="none" w:sz="0" w:space="0" w:color="auto"/>
        <w:bottom w:val="none" w:sz="0" w:space="0" w:color="auto"/>
        <w:right w:val="none" w:sz="0" w:space="0" w:color="auto"/>
      </w:divBdr>
      <w:divsChild>
        <w:div w:id="1951206651">
          <w:marLeft w:val="0"/>
          <w:marRight w:val="0"/>
          <w:marTop w:val="0"/>
          <w:marBottom w:val="0"/>
          <w:divBdr>
            <w:top w:val="none" w:sz="0" w:space="0" w:color="auto"/>
            <w:left w:val="none" w:sz="0" w:space="0" w:color="auto"/>
            <w:bottom w:val="none" w:sz="0" w:space="0" w:color="auto"/>
            <w:right w:val="none" w:sz="0" w:space="0" w:color="auto"/>
          </w:divBdr>
          <w:divsChild>
            <w:div w:id="1636181795">
              <w:marLeft w:val="0"/>
              <w:marRight w:val="0"/>
              <w:marTop w:val="0"/>
              <w:marBottom w:val="0"/>
              <w:divBdr>
                <w:top w:val="none" w:sz="0" w:space="0" w:color="auto"/>
                <w:left w:val="none" w:sz="0" w:space="0" w:color="auto"/>
                <w:bottom w:val="none" w:sz="0" w:space="0" w:color="auto"/>
                <w:right w:val="none" w:sz="0" w:space="0" w:color="auto"/>
              </w:divBdr>
            </w:div>
          </w:divsChild>
        </w:div>
        <w:div w:id="905604436">
          <w:marLeft w:val="0"/>
          <w:marRight w:val="0"/>
          <w:marTop w:val="0"/>
          <w:marBottom w:val="0"/>
          <w:divBdr>
            <w:top w:val="none" w:sz="0" w:space="0" w:color="auto"/>
            <w:left w:val="none" w:sz="0" w:space="0" w:color="auto"/>
            <w:bottom w:val="none" w:sz="0" w:space="0" w:color="auto"/>
            <w:right w:val="none" w:sz="0" w:space="0" w:color="auto"/>
          </w:divBdr>
          <w:divsChild>
            <w:div w:id="179046759">
              <w:marLeft w:val="0"/>
              <w:marRight w:val="0"/>
              <w:marTop w:val="0"/>
              <w:marBottom w:val="0"/>
              <w:divBdr>
                <w:top w:val="none" w:sz="0" w:space="0" w:color="auto"/>
                <w:left w:val="none" w:sz="0" w:space="0" w:color="auto"/>
                <w:bottom w:val="none" w:sz="0" w:space="0" w:color="auto"/>
                <w:right w:val="none" w:sz="0" w:space="0" w:color="auto"/>
              </w:divBdr>
            </w:div>
          </w:divsChild>
        </w:div>
        <w:div w:id="1829250972">
          <w:marLeft w:val="0"/>
          <w:marRight w:val="0"/>
          <w:marTop w:val="0"/>
          <w:marBottom w:val="0"/>
          <w:divBdr>
            <w:top w:val="none" w:sz="0" w:space="0" w:color="auto"/>
            <w:left w:val="none" w:sz="0" w:space="0" w:color="auto"/>
            <w:bottom w:val="none" w:sz="0" w:space="0" w:color="auto"/>
            <w:right w:val="none" w:sz="0" w:space="0" w:color="auto"/>
          </w:divBdr>
          <w:divsChild>
            <w:div w:id="1745179310">
              <w:marLeft w:val="0"/>
              <w:marRight w:val="0"/>
              <w:marTop w:val="0"/>
              <w:marBottom w:val="0"/>
              <w:divBdr>
                <w:top w:val="none" w:sz="0" w:space="0" w:color="auto"/>
                <w:left w:val="none" w:sz="0" w:space="0" w:color="auto"/>
                <w:bottom w:val="none" w:sz="0" w:space="0" w:color="auto"/>
                <w:right w:val="none" w:sz="0" w:space="0" w:color="auto"/>
              </w:divBdr>
            </w:div>
          </w:divsChild>
        </w:div>
        <w:div w:id="885680778">
          <w:marLeft w:val="0"/>
          <w:marRight w:val="0"/>
          <w:marTop w:val="0"/>
          <w:marBottom w:val="0"/>
          <w:divBdr>
            <w:top w:val="none" w:sz="0" w:space="0" w:color="auto"/>
            <w:left w:val="none" w:sz="0" w:space="0" w:color="auto"/>
            <w:bottom w:val="none" w:sz="0" w:space="0" w:color="auto"/>
            <w:right w:val="none" w:sz="0" w:space="0" w:color="auto"/>
          </w:divBdr>
          <w:divsChild>
            <w:div w:id="209266245">
              <w:marLeft w:val="0"/>
              <w:marRight w:val="0"/>
              <w:marTop w:val="0"/>
              <w:marBottom w:val="0"/>
              <w:divBdr>
                <w:top w:val="none" w:sz="0" w:space="0" w:color="auto"/>
                <w:left w:val="none" w:sz="0" w:space="0" w:color="auto"/>
                <w:bottom w:val="none" w:sz="0" w:space="0" w:color="auto"/>
                <w:right w:val="none" w:sz="0" w:space="0" w:color="auto"/>
              </w:divBdr>
            </w:div>
          </w:divsChild>
        </w:div>
        <w:div w:id="2024555292">
          <w:marLeft w:val="0"/>
          <w:marRight w:val="0"/>
          <w:marTop w:val="0"/>
          <w:marBottom w:val="0"/>
          <w:divBdr>
            <w:top w:val="none" w:sz="0" w:space="0" w:color="auto"/>
            <w:left w:val="none" w:sz="0" w:space="0" w:color="auto"/>
            <w:bottom w:val="none" w:sz="0" w:space="0" w:color="auto"/>
            <w:right w:val="none" w:sz="0" w:space="0" w:color="auto"/>
          </w:divBdr>
          <w:divsChild>
            <w:div w:id="1283802552">
              <w:marLeft w:val="0"/>
              <w:marRight w:val="0"/>
              <w:marTop w:val="0"/>
              <w:marBottom w:val="0"/>
              <w:divBdr>
                <w:top w:val="none" w:sz="0" w:space="0" w:color="auto"/>
                <w:left w:val="none" w:sz="0" w:space="0" w:color="auto"/>
                <w:bottom w:val="none" w:sz="0" w:space="0" w:color="auto"/>
                <w:right w:val="none" w:sz="0" w:space="0" w:color="auto"/>
              </w:divBdr>
            </w:div>
            <w:div w:id="1291284717">
              <w:marLeft w:val="0"/>
              <w:marRight w:val="0"/>
              <w:marTop w:val="0"/>
              <w:marBottom w:val="0"/>
              <w:divBdr>
                <w:top w:val="none" w:sz="0" w:space="0" w:color="auto"/>
                <w:left w:val="none" w:sz="0" w:space="0" w:color="auto"/>
                <w:bottom w:val="none" w:sz="0" w:space="0" w:color="auto"/>
                <w:right w:val="none" w:sz="0" w:space="0" w:color="auto"/>
              </w:divBdr>
            </w:div>
            <w:div w:id="1579972447">
              <w:marLeft w:val="0"/>
              <w:marRight w:val="0"/>
              <w:marTop w:val="0"/>
              <w:marBottom w:val="0"/>
              <w:divBdr>
                <w:top w:val="none" w:sz="0" w:space="0" w:color="auto"/>
                <w:left w:val="none" w:sz="0" w:space="0" w:color="auto"/>
                <w:bottom w:val="none" w:sz="0" w:space="0" w:color="auto"/>
                <w:right w:val="none" w:sz="0" w:space="0" w:color="auto"/>
              </w:divBdr>
            </w:div>
            <w:div w:id="1894190532">
              <w:marLeft w:val="0"/>
              <w:marRight w:val="0"/>
              <w:marTop w:val="0"/>
              <w:marBottom w:val="0"/>
              <w:divBdr>
                <w:top w:val="none" w:sz="0" w:space="0" w:color="auto"/>
                <w:left w:val="none" w:sz="0" w:space="0" w:color="auto"/>
                <w:bottom w:val="none" w:sz="0" w:space="0" w:color="auto"/>
                <w:right w:val="none" w:sz="0" w:space="0" w:color="auto"/>
              </w:divBdr>
            </w:div>
            <w:div w:id="1732464825">
              <w:marLeft w:val="0"/>
              <w:marRight w:val="0"/>
              <w:marTop w:val="0"/>
              <w:marBottom w:val="0"/>
              <w:divBdr>
                <w:top w:val="none" w:sz="0" w:space="0" w:color="auto"/>
                <w:left w:val="none" w:sz="0" w:space="0" w:color="auto"/>
                <w:bottom w:val="none" w:sz="0" w:space="0" w:color="auto"/>
                <w:right w:val="none" w:sz="0" w:space="0" w:color="auto"/>
              </w:divBdr>
            </w:div>
            <w:div w:id="1581676207">
              <w:marLeft w:val="0"/>
              <w:marRight w:val="0"/>
              <w:marTop w:val="0"/>
              <w:marBottom w:val="0"/>
              <w:divBdr>
                <w:top w:val="none" w:sz="0" w:space="0" w:color="auto"/>
                <w:left w:val="none" w:sz="0" w:space="0" w:color="auto"/>
                <w:bottom w:val="none" w:sz="0" w:space="0" w:color="auto"/>
                <w:right w:val="none" w:sz="0" w:space="0" w:color="auto"/>
              </w:divBdr>
            </w:div>
            <w:div w:id="806896796">
              <w:marLeft w:val="0"/>
              <w:marRight w:val="0"/>
              <w:marTop w:val="0"/>
              <w:marBottom w:val="0"/>
              <w:divBdr>
                <w:top w:val="none" w:sz="0" w:space="0" w:color="auto"/>
                <w:left w:val="none" w:sz="0" w:space="0" w:color="auto"/>
                <w:bottom w:val="none" w:sz="0" w:space="0" w:color="auto"/>
                <w:right w:val="none" w:sz="0" w:space="0" w:color="auto"/>
              </w:divBdr>
            </w:div>
            <w:div w:id="1537887043">
              <w:marLeft w:val="0"/>
              <w:marRight w:val="0"/>
              <w:marTop w:val="0"/>
              <w:marBottom w:val="0"/>
              <w:divBdr>
                <w:top w:val="none" w:sz="0" w:space="0" w:color="auto"/>
                <w:left w:val="none" w:sz="0" w:space="0" w:color="auto"/>
                <w:bottom w:val="none" w:sz="0" w:space="0" w:color="auto"/>
                <w:right w:val="none" w:sz="0" w:space="0" w:color="auto"/>
              </w:divBdr>
            </w:div>
            <w:div w:id="1935356088">
              <w:marLeft w:val="0"/>
              <w:marRight w:val="0"/>
              <w:marTop w:val="0"/>
              <w:marBottom w:val="0"/>
              <w:divBdr>
                <w:top w:val="none" w:sz="0" w:space="0" w:color="auto"/>
                <w:left w:val="none" w:sz="0" w:space="0" w:color="auto"/>
                <w:bottom w:val="none" w:sz="0" w:space="0" w:color="auto"/>
                <w:right w:val="none" w:sz="0" w:space="0" w:color="auto"/>
              </w:divBdr>
            </w:div>
            <w:div w:id="542057266">
              <w:marLeft w:val="0"/>
              <w:marRight w:val="0"/>
              <w:marTop w:val="0"/>
              <w:marBottom w:val="0"/>
              <w:divBdr>
                <w:top w:val="none" w:sz="0" w:space="0" w:color="auto"/>
                <w:left w:val="none" w:sz="0" w:space="0" w:color="auto"/>
                <w:bottom w:val="none" w:sz="0" w:space="0" w:color="auto"/>
                <w:right w:val="none" w:sz="0" w:space="0" w:color="auto"/>
              </w:divBdr>
            </w:div>
            <w:div w:id="72358796">
              <w:marLeft w:val="0"/>
              <w:marRight w:val="0"/>
              <w:marTop w:val="0"/>
              <w:marBottom w:val="0"/>
              <w:divBdr>
                <w:top w:val="none" w:sz="0" w:space="0" w:color="auto"/>
                <w:left w:val="none" w:sz="0" w:space="0" w:color="auto"/>
                <w:bottom w:val="none" w:sz="0" w:space="0" w:color="auto"/>
                <w:right w:val="none" w:sz="0" w:space="0" w:color="auto"/>
              </w:divBdr>
            </w:div>
            <w:div w:id="412357933">
              <w:marLeft w:val="0"/>
              <w:marRight w:val="0"/>
              <w:marTop w:val="0"/>
              <w:marBottom w:val="0"/>
              <w:divBdr>
                <w:top w:val="none" w:sz="0" w:space="0" w:color="auto"/>
                <w:left w:val="none" w:sz="0" w:space="0" w:color="auto"/>
                <w:bottom w:val="none" w:sz="0" w:space="0" w:color="auto"/>
                <w:right w:val="none" w:sz="0" w:space="0" w:color="auto"/>
              </w:divBdr>
            </w:div>
            <w:div w:id="645008496">
              <w:marLeft w:val="0"/>
              <w:marRight w:val="0"/>
              <w:marTop w:val="0"/>
              <w:marBottom w:val="0"/>
              <w:divBdr>
                <w:top w:val="none" w:sz="0" w:space="0" w:color="auto"/>
                <w:left w:val="none" w:sz="0" w:space="0" w:color="auto"/>
                <w:bottom w:val="none" w:sz="0" w:space="0" w:color="auto"/>
                <w:right w:val="none" w:sz="0" w:space="0" w:color="auto"/>
              </w:divBdr>
            </w:div>
            <w:div w:id="1372926027">
              <w:marLeft w:val="0"/>
              <w:marRight w:val="0"/>
              <w:marTop w:val="0"/>
              <w:marBottom w:val="0"/>
              <w:divBdr>
                <w:top w:val="none" w:sz="0" w:space="0" w:color="auto"/>
                <w:left w:val="none" w:sz="0" w:space="0" w:color="auto"/>
                <w:bottom w:val="none" w:sz="0" w:space="0" w:color="auto"/>
                <w:right w:val="none" w:sz="0" w:space="0" w:color="auto"/>
              </w:divBdr>
            </w:div>
            <w:div w:id="69541283">
              <w:marLeft w:val="0"/>
              <w:marRight w:val="0"/>
              <w:marTop w:val="0"/>
              <w:marBottom w:val="0"/>
              <w:divBdr>
                <w:top w:val="none" w:sz="0" w:space="0" w:color="auto"/>
                <w:left w:val="none" w:sz="0" w:space="0" w:color="auto"/>
                <w:bottom w:val="none" w:sz="0" w:space="0" w:color="auto"/>
                <w:right w:val="none" w:sz="0" w:space="0" w:color="auto"/>
              </w:divBdr>
            </w:div>
          </w:divsChild>
        </w:div>
        <w:div w:id="1083916306">
          <w:marLeft w:val="0"/>
          <w:marRight w:val="0"/>
          <w:marTop w:val="0"/>
          <w:marBottom w:val="0"/>
          <w:divBdr>
            <w:top w:val="none" w:sz="0" w:space="0" w:color="auto"/>
            <w:left w:val="none" w:sz="0" w:space="0" w:color="auto"/>
            <w:bottom w:val="none" w:sz="0" w:space="0" w:color="auto"/>
            <w:right w:val="none" w:sz="0" w:space="0" w:color="auto"/>
          </w:divBdr>
          <w:divsChild>
            <w:div w:id="555705315">
              <w:marLeft w:val="0"/>
              <w:marRight w:val="0"/>
              <w:marTop w:val="0"/>
              <w:marBottom w:val="0"/>
              <w:divBdr>
                <w:top w:val="none" w:sz="0" w:space="0" w:color="auto"/>
                <w:left w:val="none" w:sz="0" w:space="0" w:color="auto"/>
                <w:bottom w:val="none" w:sz="0" w:space="0" w:color="auto"/>
                <w:right w:val="none" w:sz="0" w:space="0" w:color="auto"/>
              </w:divBdr>
            </w:div>
            <w:div w:id="685015024">
              <w:marLeft w:val="0"/>
              <w:marRight w:val="0"/>
              <w:marTop w:val="0"/>
              <w:marBottom w:val="0"/>
              <w:divBdr>
                <w:top w:val="none" w:sz="0" w:space="0" w:color="auto"/>
                <w:left w:val="none" w:sz="0" w:space="0" w:color="auto"/>
                <w:bottom w:val="none" w:sz="0" w:space="0" w:color="auto"/>
                <w:right w:val="none" w:sz="0" w:space="0" w:color="auto"/>
              </w:divBdr>
            </w:div>
            <w:div w:id="1208713079">
              <w:marLeft w:val="0"/>
              <w:marRight w:val="0"/>
              <w:marTop w:val="0"/>
              <w:marBottom w:val="0"/>
              <w:divBdr>
                <w:top w:val="none" w:sz="0" w:space="0" w:color="auto"/>
                <w:left w:val="none" w:sz="0" w:space="0" w:color="auto"/>
                <w:bottom w:val="none" w:sz="0" w:space="0" w:color="auto"/>
                <w:right w:val="none" w:sz="0" w:space="0" w:color="auto"/>
              </w:divBdr>
            </w:div>
            <w:div w:id="428431413">
              <w:marLeft w:val="0"/>
              <w:marRight w:val="0"/>
              <w:marTop w:val="0"/>
              <w:marBottom w:val="0"/>
              <w:divBdr>
                <w:top w:val="none" w:sz="0" w:space="0" w:color="auto"/>
                <w:left w:val="none" w:sz="0" w:space="0" w:color="auto"/>
                <w:bottom w:val="none" w:sz="0" w:space="0" w:color="auto"/>
                <w:right w:val="none" w:sz="0" w:space="0" w:color="auto"/>
              </w:divBdr>
            </w:div>
            <w:div w:id="370039766">
              <w:marLeft w:val="0"/>
              <w:marRight w:val="0"/>
              <w:marTop w:val="0"/>
              <w:marBottom w:val="0"/>
              <w:divBdr>
                <w:top w:val="none" w:sz="0" w:space="0" w:color="auto"/>
                <w:left w:val="none" w:sz="0" w:space="0" w:color="auto"/>
                <w:bottom w:val="none" w:sz="0" w:space="0" w:color="auto"/>
                <w:right w:val="none" w:sz="0" w:space="0" w:color="auto"/>
              </w:divBdr>
            </w:div>
            <w:div w:id="963925844">
              <w:marLeft w:val="0"/>
              <w:marRight w:val="0"/>
              <w:marTop w:val="0"/>
              <w:marBottom w:val="0"/>
              <w:divBdr>
                <w:top w:val="none" w:sz="0" w:space="0" w:color="auto"/>
                <w:left w:val="none" w:sz="0" w:space="0" w:color="auto"/>
                <w:bottom w:val="none" w:sz="0" w:space="0" w:color="auto"/>
                <w:right w:val="none" w:sz="0" w:space="0" w:color="auto"/>
              </w:divBdr>
            </w:div>
          </w:divsChild>
        </w:div>
        <w:div w:id="233467733">
          <w:marLeft w:val="0"/>
          <w:marRight w:val="0"/>
          <w:marTop w:val="0"/>
          <w:marBottom w:val="0"/>
          <w:divBdr>
            <w:top w:val="none" w:sz="0" w:space="0" w:color="auto"/>
            <w:left w:val="none" w:sz="0" w:space="0" w:color="auto"/>
            <w:bottom w:val="none" w:sz="0" w:space="0" w:color="auto"/>
            <w:right w:val="none" w:sz="0" w:space="0" w:color="auto"/>
          </w:divBdr>
          <w:divsChild>
            <w:div w:id="430010056">
              <w:marLeft w:val="0"/>
              <w:marRight w:val="0"/>
              <w:marTop w:val="0"/>
              <w:marBottom w:val="0"/>
              <w:divBdr>
                <w:top w:val="none" w:sz="0" w:space="0" w:color="auto"/>
                <w:left w:val="none" w:sz="0" w:space="0" w:color="auto"/>
                <w:bottom w:val="none" w:sz="0" w:space="0" w:color="auto"/>
                <w:right w:val="none" w:sz="0" w:space="0" w:color="auto"/>
              </w:divBdr>
            </w:div>
          </w:divsChild>
        </w:div>
        <w:div w:id="1377198658">
          <w:marLeft w:val="0"/>
          <w:marRight w:val="0"/>
          <w:marTop w:val="0"/>
          <w:marBottom w:val="0"/>
          <w:divBdr>
            <w:top w:val="none" w:sz="0" w:space="0" w:color="auto"/>
            <w:left w:val="none" w:sz="0" w:space="0" w:color="auto"/>
            <w:bottom w:val="none" w:sz="0" w:space="0" w:color="auto"/>
            <w:right w:val="none" w:sz="0" w:space="0" w:color="auto"/>
          </w:divBdr>
          <w:divsChild>
            <w:div w:id="964308744">
              <w:marLeft w:val="0"/>
              <w:marRight w:val="0"/>
              <w:marTop w:val="0"/>
              <w:marBottom w:val="0"/>
              <w:divBdr>
                <w:top w:val="none" w:sz="0" w:space="0" w:color="auto"/>
                <w:left w:val="none" w:sz="0" w:space="0" w:color="auto"/>
                <w:bottom w:val="none" w:sz="0" w:space="0" w:color="auto"/>
                <w:right w:val="none" w:sz="0" w:space="0" w:color="auto"/>
              </w:divBdr>
            </w:div>
          </w:divsChild>
        </w:div>
        <w:div w:id="1882277617">
          <w:marLeft w:val="0"/>
          <w:marRight w:val="0"/>
          <w:marTop w:val="0"/>
          <w:marBottom w:val="0"/>
          <w:divBdr>
            <w:top w:val="none" w:sz="0" w:space="0" w:color="auto"/>
            <w:left w:val="none" w:sz="0" w:space="0" w:color="auto"/>
            <w:bottom w:val="none" w:sz="0" w:space="0" w:color="auto"/>
            <w:right w:val="none" w:sz="0" w:space="0" w:color="auto"/>
          </w:divBdr>
          <w:divsChild>
            <w:div w:id="669479550">
              <w:marLeft w:val="0"/>
              <w:marRight w:val="0"/>
              <w:marTop w:val="0"/>
              <w:marBottom w:val="0"/>
              <w:divBdr>
                <w:top w:val="none" w:sz="0" w:space="0" w:color="auto"/>
                <w:left w:val="none" w:sz="0" w:space="0" w:color="auto"/>
                <w:bottom w:val="none" w:sz="0" w:space="0" w:color="auto"/>
                <w:right w:val="none" w:sz="0" w:space="0" w:color="auto"/>
              </w:divBdr>
            </w:div>
          </w:divsChild>
        </w:div>
        <w:div w:id="1390953310">
          <w:marLeft w:val="0"/>
          <w:marRight w:val="0"/>
          <w:marTop w:val="0"/>
          <w:marBottom w:val="0"/>
          <w:divBdr>
            <w:top w:val="none" w:sz="0" w:space="0" w:color="auto"/>
            <w:left w:val="none" w:sz="0" w:space="0" w:color="auto"/>
            <w:bottom w:val="none" w:sz="0" w:space="0" w:color="auto"/>
            <w:right w:val="none" w:sz="0" w:space="0" w:color="auto"/>
          </w:divBdr>
          <w:divsChild>
            <w:div w:id="440347623">
              <w:marLeft w:val="0"/>
              <w:marRight w:val="0"/>
              <w:marTop w:val="0"/>
              <w:marBottom w:val="0"/>
              <w:divBdr>
                <w:top w:val="none" w:sz="0" w:space="0" w:color="auto"/>
                <w:left w:val="none" w:sz="0" w:space="0" w:color="auto"/>
                <w:bottom w:val="none" w:sz="0" w:space="0" w:color="auto"/>
                <w:right w:val="none" w:sz="0" w:space="0" w:color="auto"/>
              </w:divBdr>
            </w:div>
          </w:divsChild>
        </w:div>
        <w:div w:id="1206596378">
          <w:marLeft w:val="0"/>
          <w:marRight w:val="0"/>
          <w:marTop w:val="0"/>
          <w:marBottom w:val="0"/>
          <w:divBdr>
            <w:top w:val="none" w:sz="0" w:space="0" w:color="auto"/>
            <w:left w:val="none" w:sz="0" w:space="0" w:color="auto"/>
            <w:bottom w:val="none" w:sz="0" w:space="0" w:color="auto"/>
            <w:right w:val="none" w:sz="0" w:space="0" w:color="auto"/>
          </w:divBdr>
          <w:divsChild>
            <w:div w:id="189992346">
              <w:marLeft w:val="0"/>
              <w:marRight w:val="0"/>
              <w:marTop w:val="0"/>
              <w:marBottom w:val="0"/>
              <w:divBdr>
                <w:top w:val="none" w:sz="0" w:space="0" w:color="auto"/>
                <w:left w:val="none" w:sz="0" w:space="0" w:color="auto"/>
                <w:bottom w:val="none" w:sz="0" w:space="0" w:color="auto"/>
                <w:right w:val="none" w:sz="0" w:space="0" w:color="auto"/>
              </w:divBdr>
            </w:div>
          </w:divsChild>
        </w:div>
        <w:div w:id="1072041146">
          <w:marLeft w:val="0"/>
          <w:marRight w:val="0"/>
          <w:marTop w:val="0"/>
          <w:marBottom w:val="0"/>
          <w:divBdr>
            <w:top w:val="none" w:sz="0" w:space="0" w:color="auto"/>
            <w:left w:val="none" w:sz="0" w:space="0" w:color="auto"/>
            <w:bottom w:val="none" w:sz="0" w:space="0" w:color="auto"/>
            <w:right w:val="none" w:sz="0" w:space="0" w:color="auto"/>
          </w:divBdr>
          <w:divsChild>
            <w:div w:id="2119372696">
              <w:marLeft w:val="0"/>
              <w:marRight w:val="0"/>
              <w:marTop w:val="0"/>
              <w:marBottom w:val="0"/>
              <w:divBdr>
                <w:top w:val="none" w:sz="0" w:space="0" w:color="auto"/>
                <w:left w:val="none" w:sz="0" w:space="0" w:color="auto"/>
                <w:bottom w:val="none" w:sz="0" w:space="0" w:color="auto"/>
                <w:right w:val="none" w:sz="0" w:space="0" w:color="auto"/>
              </w:divBdr>
            </w:div>
          </w:divsChild>
        </w:div>
        <w:div w:id="88934740">
          <w:marLeft w:val="0"/>
          <w:marRight w:val="0"/>
          <w:marTop w:val="0"/>
          <w:marBottom w:val="0"/>
          <w:divBdr>
            <w:top w:val="none" w:sz="0" w:space="0" w:color="auto"/>
            <w:left w:val="none" w:sz="0" w:space="0" w:color="auto"/>
            <w:bottom w:val="none" w:sz="0" w:space="0" w:color="auto"/>
            <w:right w:val="none" w:sz="0" w:space="0" w:color="auto"/>
          </w:divBdr>
          <w:divsChild>
            <w:div w:id="1448700963">
              <w:marLeft w:val="0"/>
              <w:marRight w:val="0"/>
              <w:marTop w:val="0"/>
              <w:marBottom w:val="0"/>
              <w:divBdr>
                <w:top w:val="none" w:sz="0" w:space="0" w:color="auto"/>
                <w:left w:val="none" w:sz="0" w:space="0" w:color="auto"/>
                <w:bottom w:val="none" w:sz="0" w:space="0" w:color="auto"/>
                <w:right w:val="none" w:sz="0" w:space="0" w:color="auto"/>
              </w:divBdr>
            </w:div>
            <w:div w:id="332487299">
              <w:marLeft w:val="0"/>
              <w:marRight w:val="0"/>
              <w:marTop w:val="0"/>
              <w:marBottom w:val="0"/>
              <w:divBdr>
                <w:top w:val="none" w:sz="0" w:space="0" w:color="auto"/>
                <w:left w:val="none" w:sz="0" w:space="0" w:color="auto"/>
                <w:bottom w:val="none" w:sz="0" w:space="0" w:color="auto"/>
                <w:right w:val="none" w:sz="0" w:space="0" w:color="auto"/>
              </w:divBdr>
            </w:div>
          </w:divsChild>
        </w:div>
        <w:div w:id="1264193736">
          <w:marLeft w:val="0"/>
          <w:marRight w:val="0"/>
          <w:marTop w:val="0"/>
          <w:marBottom w:val="0"/>
          <w:divBdr>
            <w:top w:val="none" w:sz="0" w:space="0" w:color="auto"/>
            <w:left w:val="none" w:sz="0" w:space="0" w:color="auto"/>
            <w:bottom w:val="none" w:sz="0" w:space="0" w:color="auto"/>
            <w:right w:val="none" w:sz="0" w:space="0" w:color="auto"/>
          </w:divBdr>
          <w:divsChild>
            <w:div w:id="1584100189">
              <w:marLeft w:val="0"/>
              <w:marRight w:val="0"/>
              <w:marTop w:val="0"/>
              <w:marBottom w:val="0"/>
              <w:divBdr>
                <w:top w:val="none" w:sz="0" w:space="0" w:color="auto"/>
                <w:left w:val="none" w:sz="0" w:space="0" w:color="auto"/>
                <w:bottom w:val="none" w:sz="0" w:space="0" w:color="auto"/>
                <w:right w:val="none" w:sz="0" w:space="0" w:color="auto"/>
              </w:divBdr>
            </w:div>
            <w:div w:id="1840386465">
              <w:marLeft w:val="0"/>
              <w:marRight w:val="0"/>
              <w:marTop w:val="0"/>
              <w:marBottom w:val="0"/>
              <w:divBdr>
                <w:top w:val="none" w:sz="0" w:space="0" w:color="auto"/>
                <w:left w:val="none" w:sz="0" w:space="0" w:color="auto"/>
                <w:bottom w:val="none" w:sz="0" w:space="0" w:color="auto"/>
                <w:right w:val="none" w:sz="0" w:space="0" w:color="auto"/>
              </w:divBdr>
            </w:div>
          </w:divsChild>
        </w:div>
        <w:div w:id="585455397">
          <w:marLeft w:val="0"/>
          <w:marRight w:val="0"/>
          <w:marTop w:val="0"/>
          <w:marBottom w:val="0"/>
          <w:divBdr>
            <w:top w:val="none" w:sz="0" w:space="0" w:color="auto"/>
            <w:left w:val="none" w:sz="0" w:space="0" w:color="auto"/>
            <w:bottom w:val="none" w:sz="0" w:space="0" w:color="auto"/>
            <w:right w:val="none" w:sz="0" w:space="0" w:color="auto"/>
          </w:divBdr>
          <w:divsChild>
            <w:div w:id="1440367608">
              <w:marLeft w:val="0"/>
              <w:marRight w:val="0"/>
              <w:marTop w:val="0"/>
              <w:marBottom w:val="0"/>
              <w:divBdr>
                <w:top w:val="none" w:sz="0" w:space="0" w:color="auto"/>
                <w:left w:val="none" w:sz="0" w:space="0" w:color="auto"/>
                <w:bottom w:val="none" w:sz="0" w:space="0" w:color="auto"/>
                <w:right w:val="none" w:sz="0" w:space="0" w:color="auto"/>
              </w:divBdr>
            </w:div>
          </w:divsChild>
        </w:div>
        <w:div w:id="1213234179">
          <w:marLeft w:val="0"/>
          <w:marRight w:val="0"/>
          <w:marTop w:val="0"/>
          <w:marBottom w:val="0"/>
          <w:divBdr>
            <w:top w:val="none" w:sz="0" w:space="0" w:color="auto"/>
            <w:left w:val="none" w:sz="0" w:space="0" w:color="auto"/>
            <w:bottom w:val="none" w:sz="0" w:space="0" w:color="auto"/>
            <w:right w:val="none" w:sz="0" w:space="0" w:color="auto"/>
          </w:divBdr>
          <w:divsChild>
            <w:div w:id="990981882">
              <w:marLeft w:val="0"/>
              <w:marRight w:val="0"/>
              <w:marTop w:val="0"/>
              <w:marBottom w:val="0"/>
              <w:divBdr>
                <w:top w:val="none" w:sz="0" w:space="0" w:color="auto"/>
                <w:left w:val="none" w:sz="0" w:space="0" w:color="auto"/>
                <w:bottom w:val="none" w:sz="0" w:space="0" w:color="auto"/>
                <w:right w:val="none" w:sz="0" w:space="0" w:color="auto"/>
              </w:divBdr>
            </w:div>
          </w:divsChild>
        </w:div>
        <w:div w:id="1128280012">
          <w:marLeft w:val="0"/>
          <w:marRight w:val="0"/>
          <w:marTop w:val="0"/>
          <w:marBottom w:val="0"/>
          <w:divBdr>
            <w:top w:val="none" w:sz="0" w:space="0" w:color="auto"/>
            <w:left w:val="none" w:sz="0" w:space="0" w:color="auto"/>
            <w:bottom w:val="none" w:sz="0" w:space="0" w:color="auto"/>
            <w:right w:val="none" w:sz="0" w:space="0" w:color="auto"/>
          </w:divBdr>
          <w:divsChild>
            <w:div w:id="1005135566">
              <w:marLeft w:val="0"/>
              <w:marRight w:val="0"/>
              <w:marTop w:val="0"/>
              <w:marBottom w:val="0"/>
              <w:divBdr>
                <w:top w:val="none" w:sz="0" w:space="0" w:color="auto"/>
                <w:left w:val="none" w:sz="0" w:space="0" w:color="auto"/>
                <w:bottom w:val="none" w:sz="0" w:space="0" w:color="auto"/>
                <w:right w:val="none" w:sz="0" w:space="0" w:color="auto"/>
              </w:divBdr>
            </w:div>
          </w:divsChild>
        </w:div>
        <w:div w:id="1117942007">
          <w:marLeft w:val="0"/>
          <w:marRight w:val="0"/>
          <w:marTop w:val="0"/>
          <w:marBottom w:val="0"/>
          <w:divBdr>
            <w:top w:val="none" w:sz="0" w:space="0" w:color="auto"/>
            <w:left w:val="none" w:sz="0" w:space="0" w:color="auto"/>
            <w:bottom w:val="none" w:sz="0" w:space="0" w:color="auto"/>
            <w:right w:val="none" w:sz="0" w:space="0" w:color="auto"/>
          </w:divBdr>
          <w:divsChild>
            <w:div w:id="762606528">
              <w:marLeft w:val="0"/>
              <w:marRight w:val="0"/>
              <w:marTop w:val="0"/>
              <w:marBottom w:val="0"/>
              <w:divBdr>
                <w:top w:val="none" w:sz="0" w:space="0" w:color="auto"/>
                <w:left w:val="none" w:sz="0" w:space="0" w:color="auto"/>
                <w:bottom w:val="none" w:sz="0" w:space="0" w:color="auto"/>
                <w:right w:val="none" w:sz="0" w:space="0" w:color="auto"/>
              </w:divBdr>
            </w:div>
          </w:divsChild>
        </w:div>
        <w:div w:id="1238589242">
          <w:marLeft w:val="0"/>
          <w:marRight w:val="0"/>
          <w:marTop w:val="0"/>
          <w:marBottom w:val="0"/>
          <w:divBdr>
            <w:top w:val="none" w:sz="0" w:space="0" w:color="auto"/>
            <w:left w:val="none" w:sz="0" w:space="0" w:color="auto"/>
            <w:bottom w:val="none" w:sz="0" w:space="0" w:color="auto"/>
            <w:right w:val="none" w:sz="0" w:space="0" w:color="auto"/>
          </w:divBdr>
          <w:divsChild>
            <w:div w:id="1436516176">
              <w:marLeft w:val="0"/>
              <w:marRight w:val="0"/>
              <w:marTop w:val="0"/>
              <w:marBottom w:val="0"/>
              <w:divBdr>
                <w:top w:val="none" w:sz="0" w:space="0" w:color="auto"/>
                <w:left w:val="none" w:sz="0" w:space="0" w:color="auto"/>
                <w:bottom w:val="none" w:sz="0" w:space="0" w:color="auto"/>
                <w:right w:val="none" w:sz="0" w:space="0" w:color="auto"/>
              </w:divBdr>
            </w:div>
          </w:divsChild>
        </w:div>
        <w:div w:id="1824160310">
          <w:marLeft w:val="0"/>
          <w:marRight w:val="0"/>
          <w:marTop w:val="0"/>
          <w:marBottom w:val="0"/>
          <w:divBdr>
            <w:top w:val="none" w:sz="0" w:space="0" w:color="auto"/>
            <w:left w:val="none" w:sz="0" w:space="0" w:color="auto"/>
            <w:bottom w:val="none" w:sz="0" w:space="0" w:color="auto"/>
            <w:right w:val="none" w:sz="0" w:space="0" w:color="auto"/>
          </w:divBdr>
          <w:divsChild>
            <w:div w:id="1762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385">
      <w:bodyDiv w:val="1"/>
      <w:marLeft w:val="0"/>
      <w:marRight w:val="0"/>
      <w:marTop w:val="0"/>
      <w:marBottom w:val="0"/>
      <w:divBdr>
        <w:top w:val="none" w:sz="0" w:space="0" w:color="auto"/>
        <w:left w:val="none" w:sz="0" w:space="0" w:color="auto"/>
        <w:bottom w:val="none" w:sz="0" w:space="0" w:color="auto"/>
        <w:right w:val="none" w:sz="0" w:space="0" w:color="auto"/>
      </w:divBdr>
    </w:div>
    <w:div w:id="1106460649">
      <w:bodyDiv w:val="1"/>
      <w:marLeft w:val="0"/>
      <w:marRight w:val="0"/>
      <w:marTop w:val="0"/>
      <w:marBottom w:val="0"/>
      <w:divBdr>
        <w:top w:val="none" w:sz="0" w:space="0" w:color="auto"/>
        <w:left w:val="none" w:sz="0" w:space="0" w:color="auto"/>
        <w:bottom w:val="none" w:sz="0" w:space="0" w:color="auto"/>
        <w:right w:val="none" w:sz="0" w:space="0" w:color="auto"/>
      </w:divBdr>
    </w:div>
    <w:div w:id="1159155173">
      <w:bodyDiv w:val="1"/>
      <w:marLeft w:val="0"/>
      <w:marRight w:val="0"/>
      <w:marTop w:val="0"/>
      <w:marBottom w:val="0"/>
      <w:divBdr>
        <w:top w:val="none" w:sz="0" w:space="0" w:color="auto"/>
        <w:left w:val="none" w:sz="0" w:space="0" w:color="auto"/>
        <w:bottom w:val="none" w:sz="0" w:space="0" w:color="auto"/>
        <w:right w:val="none" w:sz="0" w:space="0" w:color="auto"/>
      </w:divBdr>
    </w:div>
    <w:div w:id="1195730076">
      <w:bodyDiv w:val="1"/>
      <w:marLeft w:val="0"/>
      <w:marRight w:val="0"/>
      <w:marTop w:val="0"/>
      <w:marBottom w:val="0"/>
      <w:divBdr>
        <w:top w:val="none" w:sz="0" w:space="0" w:color="auto"/>
        <w:left w:val="none" w:sz="0" w:space="0" w:color="auto"/>
        <w:bottom w:val="none" w:sz="0" w:space="0" w:color="auto"/>
        <w:right w:val="none" w:sz="0" w:space="0" w:color="auto"/>
      </w:divBdr>
      <w:divsChild>
        <w:div w:id="1852837752">
          <w:marLeft w:val="0"/>
          <w:marRight w:val="0"/>
          <w:marTop w:val="0"/>
          <w:marBottom w:val="0"/>
          <w:divBdr>
            <w:top w:val="none" w:sz="0" w:space="0" w:color="auto"/>
            <w:left w:val="none" w:sz="0" w:space="0" w:color="auto"/>
            <w:bottom w:val="none" w:sz="0" w:space="0" w:color="auto"/>
            <w:right w:val="none" w:sz="0" w:space="0" w:color="auto"/>
          </w:divBdr>
          <w:divsChild>
            <w:div w:id="530606767">
              <w:marLeft w:val="0"/>
              <w:marRight w:val="0"/>
              <w:marTop w:val="0"/>
              <w:marBottom w:val="0"/>
              <w:divBdr>
                <w:top w:val="none" w:sz="0" w:space="0" w:color="auto"/>
                <w:left w:val="none" w:sz="0" w:space="0" w:color="auto"/>
                <w:bottom w:val="none" w:sz="0" w:space="0" w:color="auto"/>
                <w:right w:val="none" w:sz="0" w:space="0" w:color="auto"/>
              </w:divBdr>
            </w:div>
          </w:divsChild>
        </w:div>
        <w:div w:id="1318730655">
          <w:marLeft w:val="0"/>
          <w:marRight w:val="0"/>
          <w:marTop w:val="0"/>
          <w:marBottom w:val="0"/>
          <w:divBdr>
            <w:top w:val="none" w:sz="0" w:space="0" w:color="auto"/>
            <w:left w:val="none" w:sz="0" w:space="0" w:color="auto"/>
            <w:bottom w:val="none" w:sz="0" w:space="0" w:color="auto"/>
            <w:right w:val="none" w:sz="0" w:space="0" w:color="auto"/>
          </w:divBdr>
          <w:divsChild>
            <w:div w:id="1844661028">
              <w:marLeft w:val="0"/>
              <w:marRight w:val="0"/>
              <w:marTop w:val="0"/>
              <w:marBottom w:val="0"/>
              <w:divBdr>
                <w:top w:val="none" w:sz="0" w:space="0" w:color="auto"/>
                <w:left w:val="none" w:sz="0" w:space="0" w:color="auto"/>
                <w:bottom w:val="none" w:sz="0" w:space="0" w:color="auto"/>
                <w:right w:val="none" w:sz="0" w:space="0" w:color="auto"/>
              </w:divBdr>
            </w:div>
          </w:divsChild>
        </w:div>
        <w:div w:id="1198351556">
          <w:marLeft w:val="0"/>
          <w:marRight w:val="0"/>
          <w:marTop w:val="0"/>
          <w:marBottom w:val="0"/>
          <w:divBdr>
            <w:top w:val="none" w:sz="0" w:space="0" w:color="auto"/>
            <w:left w:val="none" w:sz="0" w:space="0" w:color="auto"/>
            <w:bottom w:val="none" w:sz="0" w:space="0" w:color="auto"/>
            <w:right w:val="none" w:sz="0" w:space="0" w:color="auto"/>
          </w:divBdr>
          <w:divsChild>
            <w:div w:id="1244292895">
              <w:marLeft w:val="0"/>
              <w:marRight w:val="0"/>
              <w:marTop w:val="0"/>
              <w:marBottom w:val="0"/>
              <w:divBdr>
                <w:top w:val="none" w:sz="0" w:space="0" w:color="auto"/>
                <w:left w:val="none" w:sz="0" w:space="0" w:color="auto"/>
                <w:bottom w:val="none" w:sz="0" w:space="0" w:color="auto"/>
                <w:right w:val="none" w:sz="0" w:space="0" w:color="auto"/>
              </w:divBdr>
            </w:div>
          </w:divsChild>
        </w:div>
        <w:div w:id="247274358">
          <w:marLeft w:val="0"/>
          <w:marRight w:val="0"/>
          <w:marTop w:val="0"/>
          <w:marBottom w:val="0"/>
          <w:divBdr>
            <w:top w:val="none" w:sz="0" w:space="0" w:color="auto"/>
            <w:left w:val="none" w:sz="0" w:space="0" w:color="auto"/>
            <w:bottom w:val="none" w:sz="0" w:space="0" w:color="auto"/>
            <w:right w:val="none" w:sz="0" w:space="0" w:color="auto"/>
          </w:divBdr>
          <w:divsChild>
            <w:div w:id="1489594676">
              <w:marLeft w:val="0"/>
              <w:marRight w:val="0"/>
              <w:marTop w:val="0"/>
              <w:marBottom w:val="0"/>
              <w:divBdr>
                <w:top w:val="none" w:sz="0" w:space="0" w:color="auto"/>
                <w:left w:val="none" w:sz="0" w:space="0" w:color="auto"/>
                <w:bottom w:val="none" w:sz="0" w:space="0" w:color="auto"/>
                <w:right w:val="none" w:sz="0" w:space="0" w:color="auto"/>
              </w:divBdr>
            </w:div>
          </w:divsChild>
        </w:div>
        <w:div w:id="1482187324">
          <w:marLeft w:val="0"/>
          <w:marRight w:val="0"/>
          <w:marTop w:val="0"/>
          <w:marBottom w:val="0"/>
          <w:divBdr>
            <w:top w:val="none" w:sz="0" w:space="0" w:color="auto"/>
            <w:left w:val="none" w:sz="0" w:space="0" w:color="auto"/>
            <w:bottom w:val="none" w:sz="0" w:space="0" w:color="auto"/>
            <w:right w:val="none" w:sz="0" w:space="0" w:color="auto"/>
          </w:divBdr>
          <w:divsChild>
            <w:div w:id="338848899">
              <w:marLeft w:val="0"/>
              <w:marRight w:val="0"/>
              <w:marTop w:val="0"/>
              <w:marBottom w:val="0"/>
              <w:divBdr>
                <w:top w:val="none" w:sz="0" w:space="0" w:color="auto"/>
                <w:left w:val="none" w:sz="0" w:space="0" w:color="auto"/>
                <w:bottom w:val="none" w:sz="0" w:space="0" w:color="auto"/>
                <w:right w:val="none" w:sz="0" w:space="0" w:color="auto"/>
              </w:divBdr>
            </w:div>
            <w:div w:id="135875953">
              <w:marLeft w:val="0"/>
              <w:marRight w:val="0"/>
              <w:marTop w:val="0"/>
              <w:marBottom w:val="0"/>
              <w:divBdr>
                <w:top w:val="none" w:sz="0" w:space="0" w:color="auto"/>
                <w:left w:val="none" w:sz="0" w:space="0" w:color="auto"/>
                <w:bottom w:val="none" w:sz="0" w:space="0" w:color="auto"/>
                <w:right w:val="none" w:sz="0" w:space="0" w:color="auto"/>
              </w:divBdr>
            </w:div>
            <w:div w:id="2097088787">
              <w:marLeft w:val="0"/>
              <w:marRight w:val="0"/>
              <w:marTop w:val="0"/>
              <w:marBottom w:val="0"/>
              <w:divBdr>
                <w:top w:val="none" w:sz="0" w:space="0" w:color="auto"/>
                <w:left w:val="none" w:sz="0" w:space="0" w:color="auto"/>
                <w:bottom w:val="none" w:sz="0" w:space="0" w:color="auto"/>
                <w:right w:val="none" w:sz="0" w:space="0" w:color="auto"/>
              </w:divBdr>
            </w:div>
            <w:div w:id="1554921287">
              <w:marLeft w:val="0"/>
              <w:marRight w:val="0"/>
              <w:marTop w:val="0"/>
              <w:marBottom w:val="0"/>
              <w:divBdr>
                <w:top w:val="none" w:sz="0" w:space="0" w:color="auto"/>
                <w:left w:val="none" w:sz="0" w:space="0" w:color="auto"/>
                <w:bottom w:val="none" w:sz="0" w:space="0" w:color="auto"/>
                <w:right w:val="none" w:sz="0" w:space="0" w:color="auto"/>
              </w:divBdr>
            </w:div>
            <w:div w:id="625164388">
              <w:marLeft w:val="0"/>
              <w:marRight w:val="0"/>
              <w:marTop w:val="0"/>
              <w:marBottom w:val="0"/>
              <w:divBdr>
                <w:top w:val="none" w:sz="0" w:space="0" w:color="auto"/>
                <w:left w:val="none" w:sz="0" w:space="0" w:color="auto"/>
                <w:bottom w:val="none" w:sz="0" w:space="0" w:color="auto"/>
                <w:right w:val="none" w:sz="0" w:space="0" w:color="auto"/>
              </w:divBdr>
            </w:div>
            <w:div w:id="1617903873">
              <w:marLeft w:val="0"/>
              <w:marRight w:val="0"/>
              <w:marTop w:val="0"/>
              <w:marBottom w:val="0"/>
              <w:divBdr>
                <w:top w:val="none" w:sz="0" w:space="0" w:color="auto"/>
                <w:left w:val="none" w:sz="0" w:space="0" w:color="auto"/>
                <w:bottom w:val="none" w:sz="0" w:space="0" w:color="auto"/>
                <w:right w:val="none" w:sz="0" w:space="0" w:color="auto"/>
              </w:divBdr>
            </w:div>
            <w:div w:id="1521357861">
              <w:marLeft w:val="0"/>
              <w:marRight w:val="0"/>
              <w:marTop w:val="0"/>
              <w:marBottom w:val="0"/>
              <w:divBdr>
                <w:top w:val="none" w:sz="0" w:space="0" w:color="auto"/>
                <w:left w:val="none" w:sz="0" w:space="0" w:color="auto"/>
                <w:bottom w:val="none" w:sz="0" w:space="0" w:color="auto"/>
                <w:right w:val="none" w:sz="0" w:space="0" w:color="auto"/>
              </w:divBdr>
            </w:div>
            <w:div w:id="2004580886">
              <w:marLeft w:val="0"/>
              <w:marRight w:val="0"/>
              <w:marTop w:val="0"/>
              <w:marBottom w:val="0"/>
              <w:divBdr>
                <w:top w:val="none" w:sz="0" w:space="0" w:color="auto"/>
                <w:left w:val="none" w:sz="0" w:space="0" w:color="auto"/>
                <w:bottom w:val="none" w:sz="0" w:space="0" w:color="auto"/>
                <w:right w:val="none" w:sz="0" w:space="0" w:color="auto"/>
              </w:divBdr>
            </w:div>
            <w:div w:id="1445268525">
              <w:marLeft w:val="0"/>
              <w:marRight w:val="0"/>
              <w:marTop w:val="0"/>
              <w:marBottom w:val="0"/>
              <w:divBdr>
                <w:top w:val="none" w:sz="0" w:space="0" w:color="auto"/>
                <w:left w:val="none" w:sz="0" w:space="0" w:color="auto"/>
                <w:bottom w:val="none" w:sz="0" w:space="0" w:color="auto"/>
                <w:right w:val="none" w:sz="0" w:space="0" w:color="auto"/>
              </w:divBdr>
            </w:div>
            <w:div w:id="2066753111">
              <w:marLeft w:val="0"/>
              <w:marRight w:val="0"/>
              <w:marTop w:val="0"/>
              <w:marBottom w:val="0"/>
              <w:divBdr>
                <w:top w:val="none" w:sz="0" w:space="0" w:color="auto"/>
                <w:left w:val="none" w:sz="0" w:space="0" w:color="auto"/>
                <w:bottom w:val="none" w:sz="0" w:space="0" w:color="auto"/>
                <w:right w:val="none" w:sz="0" w:space="0" w:color="auto"/>
              </w:divBdr>
            </w:div>
            <w:div w:id="2090350464">
              <w:marLeft w:val="0"/>
              <w:marRight w:val="0"/>
              <w:marTop w:val="0"/>
              <w:marBottom w:val="0"/>
              <w:divBdr>
                <w:top w:val="none" w:sz="0" w:space="0" w:color="auto"/>
                <w:left w:val="none" w:sz="0" w:space="0" w:color="auto"/>
                <w:bottom w:val="none" w:sz="0" w:space="0" w:color="auto"/>
                <w:right w:val="none" w:sz="0" w:space="0" w:color="auto"/>
              </w:divBdr>
            </w:div>
            <w:div w:id="1674720851">
              <w:marLeft w:val="0"/>
              <w:marRight w:val="0"/>
              <w:marTop w:val="0"/>
              <w:marBottom w:val="0"/>
              <w:divBdr>
                <w:top w:val="none" w:sz="0" w:space="0" w:color="auto"/>
                <w:left w:val="none" w:sz="0" w:space="0" w:color="auto"/>
                <w:bottom w:val="none" w:sz="0" w:space="0" w:color="auto"/>
                <w:right w:val="none" w:sz="0" w:space="0" w:color="auto"/>
              </w:divBdr>
            </w:div>
            <w:div w:id="1896157296">
              <w:marLeft w:val="0"/>
              <w:marRight w:val="0"/>
              <w:marTop w:val="0"/>
              <w:marBottom w:val="0"/>
              <w:divBdr>
                <w:top w:val="none" w:sz="0" w:space="0" w:color="auto"/>
                <w:left w:val="none" w:sz="0" w:space="0" w:color="auto"/>
                <w:bottom w:val="none" w:sz="0" w:space="0" w:color="auto"/>
                <w:right w:val="none" w:sz="0" w:space="0" w:color="auto"/>
              </w:divBdr>
            </w:div>
            <w:div w:id="1915239590">
              <w:marLeft w:val="0"/>
              <w:marRight w:val="0"/>
              <w:marTop w:val="0"/>
              <w:marBottom w:val="0"/>
              <w:divBdr>
                <w:top w:val="none" w:sz="0" w:space="0" w:color="auto"/>
                <w:left w:val="none" w:sz="0" w:space="0" w:color="auto"/>
                <w:bottom w:val="none" w:sz="0" w:space="0" w:color="auto"/>
                <w:right w:val="none" w:sz="0" w:space="0" w:color="auto"/>
              </w:divBdr>
            </w:div>
            <w:div w:id="1343127473">
              <w:marLeft w:val="0"/>
              <w:marRight w:val="0"/>
              <w:marTop w:val="0"/>
              <w:marBottom w:val="0"/>
              <w:divBdr>
                <w:top w:val="none" w:sz="0" w:space="0" w:color="auto"/>
                <w:left w:val="none" w:sz="0" w:space="0" w:color="auto"/>
                <w:bottom w:val="none" w:sz="0" w:space="0" w:color="auto"/>
                <w:right w:val="none" w:sz="0" w:space="0" w:color="auto"/>
              </w:divBdr>
            </w:div>
          </w:divsChild>
        </w:div>
        <w:div w:id="1452552694">
          <w:marLeft w:val="0"/>
          <w:marRight w:val="0"/>
          <w:marTop w:val="0"/>
          <w:marBottom w:val="0"/>
          <w:divBdr>
            <w:top w:val="none" w:sz="0" w:space="0" w:color="auto"/>
            <w:left w:val="none" w:sz="0" w:space="0" w:color="auto"/>
            <w:bottom w:val="none" w:sz="0" w:space="0" w:color="auto"/>
            <w:right w:val="none" w:sz="0" w:space="0" w:color="auto"/>
          </w:divBdr>
          <w:divsChild>
            <w:div w:id="1055619739">
              <w:marLeft w:val="0"/>
              <w:marRight w:val="0"/>
              <w:marTop w:val="0"/>
              <w:marBottom w:val="0"/>
              <w:divBdr>
                <w:top w:val="none" w:sz="0" w:space="0" w:color="auto"/>
                <w:left w:val="none" w:sz="0" w:space="0" w:color="auto"/>
                <w:bottom w:val="none" w:sz="0" w:space="0" w:color="auto"/>
                <w:right w:val="none" w:sz="0" w:space="0" w:color="auto"/>
              </w:divBdr>
            </w:div>
            <w:div w:id="629022027">
              <w:marLeft w:val="0"/>
              <w:marRight w:val="0"/>
              <w:marTop w:val="0"/>
              <w:marBottom w:val="0"/>
              <w:divBdr>
                <w:top w:val="none" w:sz="0" w:space="0" w:color="auto"/>
                <w:left w:val="none" w:sz="0" w:space="0" w:color="auto"/>
                <w:bottom w:val="none" w:sz="0" w:space="0" w:color="auto"/>
                <w:right w:val="none" w:sz="0" w:space="0" w:color="auto"/>
              </w:divBdr>
            </w:div>
            <w:div w:id="1276869941">
              <w:marLeft w:val="0"/>
              <w:marRight w:val="0"/>
              <w:marTop w:val="0"/>
              <w:marBottom w:val="0"/>
              <w:divBdr>
                <w:top w:val="none" w:sz="0" w:space="0" w:color="auto"/>
                <w:left w:val="none" w:sz="0" w:space="0" w:color="auto"/>
                <w:bottom w:val="none" w:sz="0" w:space="0" w:color="auto"/>
                <w:right w:val="none" w:sz="0" w:space="0" w:color="auto"/>
              </w:divBdr>
            </w:div>
            <w:div w:id="69816527">
              <w:marLeft w:val="0"/>
              <w:marRight w:val="0"/>
              <w:marTop w:val="0"/>
              <w:marBottom w:val="0"/>
              <w:divBdr>
                <w:top w:val="none" w:sz="0" w:space="0" w:color="auto"/>
                <w:left w:val="none" w:sz="0" w:space="0" w:color="auto"/>
                <w:bottom w:val="none" w:sz="0" w:space="0" w:color="auto"/>
                <w:right w:val="none" w:sz="0" w:space="0" w:color="auto"/>
              </w:divBdr>
            </w:div>
            <w:div w:id="796411681">
              <w:marLeft w:val="0"/>
              <w:marRight w:val="0"/>
              <w:marTop w:val="0"/>
              <w:marBottom w:val="0"/>
              <w:divBdr>
                <w:top w:val="none" w:sz="0" w:space="0" w:color="auto"/>
                <w:left w:val="none" w:sz="0" w:space="0" w:color="auto"/>
                <w:bottom w:val="none" w:sz="0" w:space="0" w:color="auto"/>
                <w:right w:val="none" w:sz="0" w:space="0" w:color="auto"/>
              </w:divBdr>
            </w:div>
            <w:div w:id="1226331261">
              <w:marLeft w:val="0"/>
              <w:marRight w:val="0"/>
              <w:marTop w:val="0"/>
              <w:marBottom w:val="0"/>
              <w:divBdr>
                <w:top w:val="none" w:sz="0" w:space="0" w:color="auto"/>
                <w:left w:val="none" w:sz="0" w:space="0" w:color="auto"/>
                <w:bottom w:val="none" w:sz="0" w:space="0" w:color="auto"/>
                <w:right w:val="none" w:sz="0" w:space="0" w:color="auto"/>
              </w:divBdr>
            </w:div>
          </w:divsChild>
        </w:div>
        <w:div w:id="1748728039">
          <w:marLeft w:val="0"/>
          <w:marRight w:val="0"/>
          <w:marTop w:val="0"/>
          <w:marBottom w:val="0"/>
          <w:divBdr>
            <w:top w:val="none" w:sz="0" w:space="0" w:color="auto"/>
            <w:left w:val="none" w:sz="0" w:space="0" w:color="auto"/>
            <w:bottom w:val="none" w:sz="0" w:space="0" w:color="auto"/>
            <w:right w:val="none" w:sz="0" w:space="0" w:color="auto"/>
          </w:divBdr>
          <w:divsChild>
            <w:div w:id="1123498387">
              <w:marLeft w:val="0"/>
              <w:marRight w:val="0"/>
              <w:marTop w:val="0"/>
              <w:marBottom w:val="0"/>
              <w:divBdr>
                <w:top w:val="none" w:sz="0" w:space="0" w:color="auto"/>
                <w:left w:val="none" w:sz="0" w:space="0" w:color="auto"/>
                <w:bottom w:val="none" w:sz="0" w:space="0" w:color="auto"/>
                <w:right w:val="none" w:sz="0" w:space="0" w:color="auto"/>
              </w:divBdr>
            </w:div>
          </w:divsChild>
        </w:div>
        <w:div w:id="1005865679">
          <w:marLeft w:val="0"/>
          <w:marRight w:val="0"/>
          <w:marTop w:val="0"/>
          <w:marBottom w:val="0"/>
          <w:divBdr>
            <w:top w:val="none" w:sz="0" w:space="0" w:color="auto"/>
            <w:left w:val="none" w:sz="0" w:space="0" w:color="auto"/>
            <w:bottom w:val="none" w:sz="0" w:space="0" w:color="auto"/>
            <w:right w:val="none" w:sz="0" w:space="0" w:color="auto"/>
          </w:divBdr>
          <w:divsChild>
            <w:div w:id="1860125332">
              <w:marLeft w:val="0"/>
              <w:marRight w:val="0"/>
              <w:marTop w:val="0"/>
              <w:marBottom w:val="0"/>
              <w:divBdr>
                <w:top w:val="none" w:sz="0" w:space="0" w:color="auto"/>
                <w:left w:val="none" w:sz="0" w:space="0" w:color="auto"/>
                <w:bottom w:val="none" w:sz="0" w:space="0" w:color="auto"/>
                <w:right w:val="none" w:sz="0" w:space="0" w:color="auto"/>
              </w:divBdr>
            </w:div>
          </w:divsChild>
        </w:div>
        <w:div w:id="1639803791">
          <w:marLeft w:val="0"/>
          <w:marRight w:val="0"/>
          <w:marTop w:val="0"/>
          <w:marBottom w:val="0"/>
          <w:divBdr>
            <w:top w:val="none" w:sz="0" w:space="0" w:color="auto"/>
            <w:left w:val="none" w:sz="0" w:space="0" w:color="auto"/>
            <w:bottom w:val="none" w:sz="0" w:space="0" w:color="auto"/>
            <w:right w:val="none" w:sz="0" w:space="0" w:color="auto"/>
          </w:divBdr>
          <w:divsChild>
            <w:div w:id="373508811">
              <w:marLeft w:val="0"/>
              <w:marRight w:val="0"/>
              <w:marTop w:val="0"/>
              <w:marBottom w:val="0"/>
              <w:divBdr>
                <w:top w:val="none" w:sz="0" w:space="0" w:color="auto"/>
                <w:left w:val="none" w:sz="0" w:space="0" w:color="auto"/>
                <w:bottom w:val="none" w:sz="0" w:space="0" w:color="auto"/>
                <w:right w:val="none" w:sz="0" w:space="0" w:color="auto"/>
              </w:divBdr>
            </w:div>
          </w:divsChild>
        </w:div>
        <w:div w:id="1588345582">
          <w:marLeft w:val="0"/>
          <w:marRight w:val="0"/>
          <w:marTop w:val="0"/>
          <w:marBottom w:val="0"/>
          <w:divBdr>
            <w:top w:val="none" w:sz="0" w:space="0" w:color="auto"/>
            <w:left w:val="none" w:sz="0" w:space="0" w:color="auto"/>
            <w:bottom w:val="none" w:sz="0" w:space="0" w:color="auto"/>
            <w:right w:val="none" w:sz="0" w:space="0" w:color="auto"/>
          </w:divBdr>
          <w:divsChild>
            <w:div w:id="2110880932">
              <w:marLeft w:val="0"/>
              <w:marRight w:val="0"/>
              <w:marTop w:val="0"/>
              <w:marBottom w:val="0"/>
              <w:divBdr>
                <w:top w:val="none" w:sz="0" w:space="0" w:color="auto"/>
                <w:left w:val="none" w:sz="0" w:space="0" w:color="auto"/>
                <w:bottom w:val="none" w:sz="0" w:space="0" w:color="auto"/>
                <w:right w:val="none" w:sz="0" w:space="0" w:color="auto"/>
              </w:divBdr>
            </w:div>
          </w:divsChild>
        </w:div>
        <w:div w:id="830489827">
          <w:marLeft w:val="0"/>
          <w:marRight w:val="0"/>
          <w:marTop w:val="0"/>
          <w:marBottom w:val="0"/>
          <w:divBdr>
            <w:top w:val="none" w:sz="0" w:space="0" w:color="auto"/>
            <w:left w:val="none" w:sz="0" w:space="0" w:color="auto"/>
            <w:bottom w:val="none" w:sz="0" w:space="0" w:color="auto"/>
            <w:right w:val="none" w:sz="0" w:space="0" w:color="auto"/>
          </w:divBdr>
          <w:divsChild>
            <w:div w:id="1656107610">
              <w:marLeft w:val="0"/>
              <w:marRight w:val="0"/>
              <w:marTop w:val="0"/>
              <w:marBottom w:val="0"/>
              <w:divBdr>
                <w:top w:val="none" w:sz="0" w:space="0" w:color="auto"/>
                <w:left w:val="none" w:sz="0" w:space="0" w:color="auto"/>
                <w:bottom w:val="none" w:sz="0" w:space="0" w:color="auto"/>
                <w:right w:val="none" w:sz="0" w:space="0" w:color="auto"/>
              </w:divBdr>
            </w:div>
          </w:divsChild>
        </w:div>
        <w:div w:id="227351917">
          <w:marLeft w:val="0"/>
          <w:marRight w:val="0"/>
          <w:marTop w:val="0"/>
          <w:marBottom w:val="0"/>
          <w:divBdr>
            <w:top w:val="none" w:sz="0" w:space="0" w:color="auto"/>
            <w:left w:val="none" w:sz="0" w:space="0" w:color="auto"/>
            <w:bottom w:val="none" w:sz="0" w:space="0" w:color="auto"/>
            <w:right w:val="none" w:sz="0" w:space="0" w:color="auto"/>
          </w:divBdr>
          <w:divsChild>
            <w:div w:id="1122923365">
              <w:marLeft w:val="0"/>
              <w:marRight w:val="0"/>
              <w:marTop w:val="0"/>
              <w:marBottom w:val="0"/>
              <w:divBdr>
                <w:top w:val="none" w:sz="0" w:space="0" w:color="auto"/>
                <w:left w:val="none" w:sz="0" w:space="0" w:color="auto"/>
                <w:bottom w:val="none" w:sz="0" w:space="0" w:color="auto"/>
                <w:right w:val="none" w:sz="0" w:space="0" w:color="auto"/>
              </w:divBdr>
            </w:div>
          </w:divsChild>
        </w:div>
        <w:div w:id="501555049">
          <w:marLeft w:val="0"/>
          <w:marRight w:val="0"/>
          <w:marTop w:val="0"/>
          <w:marBottom w:val="0"/>
          <w:divBdr>
            <w:top w:val="none" w:sz="0" w:space="0" w:color="auto"/>
            <w:left w:val="none" w:sz="0" w:space="0" w:color="auto"/>
            <w:bottom w:val="none" w:sz="0" w:space="0" w:color="auto"/>
            <w:right w:val="none" w:sz="0" w:space="0" w:color="auto"/>
          </w:divBdr>
          <w:divsChild>
            <w:div w:id="1920212498">
              <w:marLeft w:val="0"/>
              <w:marRight w:val="0"/>
              <w:marTop w:val="0"/>
              <w:marBottom w:val="0"/>
              <w:divBdr>
                <w:top w:val="none" w:sz="0" w:space="0" w:color="auto"/>
                <w:left w:val="none" w:sz="0" w:space="0" w:color="auto"/>
                <w:bottom w:val="none" w:sz="0" w:space="0" w:color="auto"/>
                <w:right w:val="none" w:sz="0" w:space="0" w:color="auto"/>
              </w:divBdr>
            </w:div>
            <w:div w:id="899095104">
              <w:marLeft w:val="0"/>
              <w:marRight w:val="0"/>
              <w:marTop w:val="0"/>
              <w:marBottom w:val="0"/>
              <w:divBdr>
                <w:top w:val="none" w:sz="0" w:space="0" w:color="auto"/>
                <w:left w:val="none" w:sz="0" w:space="0" w:color="auto"/>
                <w:bottom w:val="none" w:sz="0" w:space="0" w:color="auto"/>
                <w:right w:val="none" w:sz="0" w:space="0" w:color="auto"/>
              </w:divBdr>
            </w:div>
          </w:divsChild>
        </w:div>
        <w:div w:id="261652409">
          <w:marLeft w:val="0"/>
          <w:marRight w:val="0"/>
          <w:marTop w:val="0"/>
          <w:marBottom w:val="0"/>
          <w:divBdr>
            <w:top w:val="none" w:sz="0" w:space="0" w:color="auto"/>
            <w:left w:val="none" w:sz="0" w:space="0" w:color="auto"/>
            <w:bottom w:val="none" w:sz="0" w:space="0" w:color="auto"/>
            <w:right w:val="none" w:sz="0" w:space="0" w:color="auto"/>
          </w:divBdr>
          <w:divsChild>
            <w:div w:id="19935957">
              <w:marLeft w:val="0"/>
              <w:marRight w:val="0"/>
              <w:marTop w:val="0"/>
              <w:marBottom w:val="0"/>
              <w:divBdr>
                <w:top w:val="none" w:sz="0" w:space="0" w:color="auto"/>
                <w:left w:val="none" w:sz="0" w:space="0" w:color="auto"/>
                <w:bottom w:val="none" w:sz="0" w:space="0" w:color="auto"/>
                <w:right w:val="none" w:sz="0" w:space="0" w:color="auto"/>
              </w:divBdr>
            </w:div>
            <w:div w:id="660932595">
              <w:marLeft w:val="0"/>
              <w:marRight w:val="0"/>
              <w:marTop w:val="0"/>
              <w:marBottom w:val="0"/>
              <w:divBdr>
                <w:top w:val="none" w:sz="0" w:space="0" w:color="auto"/>
                <w:left w:val="none" w:sz="0" w:space="0" w:color="auto"/>
                <w:bottom w:val="none" w:sz="0" w:space="0" w:color="auto"/>
                <w:right w:val="none" w:sz="0" w:space="0" w:color="auto"/>
              </w:divBdr>
            </w:div>
          </w:divsChild>
        </w:div>
        <w:div w:id="1191458012">
          <w:marLeft w:val="0"/>
          <w:marRight w:val="0"/>
          <w:marTop w:val="0"/>
          <w:marBottom w:val="0"/>
          <w:divBdr>
            <w:top w:val="none" w:sz="0" w:space="0" w:color="auto"/>
            <w:left w:val="none" w:sz="0" w:space="0" w:color="auto"/>
            <w:bottom w:val="none" w:sz="0" w:space="0" w:color="auto"/>
            <w:right w:val="none" w:sz="0" w:space="0" w:color="auto"/>
          </w:divBdr>
          <w:divsChild>
            <w:div w:id="176695958">
              <w:marLeft w:val="0"/>
              <w:marRight w:val="0"/>
              <w:marTop w:val="0"/>
              <w:marBottom w:val="0"/>
              <w:divBdr>
                <w:top w:val="none" w:sz="0" w:space="0" w:color="auto"/>
                <w:left w:val="none" w:sz="0" w:space="0" w:color="auto"/>
                <w:bottom w:val="none" w:sz="0" w:space="0" w:color="auto"/>
                <w:right w:val="none" w:sz="0" w:space="0" w:color="auto"/>
              </w:divBdr>
            </w:div>
          </w:divsChild>
        </w:div>
        <w:div w:id="1585409071">
          <w:marLeft w:val="0"/>
          <w:marRight w:val="0"/>
          <w:marTop w:val="0"/>
          <w:marBottom w:val="0"/>
          <w:divBdr>
            <w:top w:val="none" w:sz="0" w:space="0" w:color="auto"/>
            <w:left w:val="none" w:sz="0" w:space="0" w:color="auto"/>
            <w:bottom w:val="none" w:sz="0" w:space="0" w:color="auto"/>
            <w:right w:val="none" w:sz="0" w:space="0" w:color="auto"/>
          </w:divBdr>
          <w:divsChild>
            <w:div w:id="1850218977">
              <w:marLeft w:val="0"/>
              <w:marRight w:val="0"/>
              <w:marTop w:val="0"/>
              <w:marBottom w:val="0"/>
              <w:divBdr>
                <w:top w:val="none" w:sz="0" w:space="0" w:color="auto"/>
                <w:left w:val="none" w:sz="0" w:space="0" w:color="auto"/>
                <w:bottom w:val="none" w:sz="0" w:space="0" w:color="auto"/>
                <w:right w:val="none" w:sz="0" w:space="0" w:color="auto"/>
              </w:divBdr>
            </w:div>
          </w:divsChild>
        </w:div>
        <w:div w:id="1253468760">
          <w:marLeft w:val="0"/>
          <w:marRight w:val="0"/>
          <w:marTop w:val="0"/>
          <w:marBottom w:val="0"/>
          <w:divBdr>
            <w:top w:val="none" w:sz="0" w:space="0" w:color="auto"/>
            <w:left w:val="none" w:sz="0" w:space="0" w:color="auto"/>
            <w:bottom w:val="none" w:sz="0" w:space="0" w:color="auto"/>
            <w:right w:val="none" w:sz="0" w:space="0" w:color="auto"/>
          </w:divBdr>
          <w:divsChild>
            <w:div w:id="1923683321">
              <w:marLeft w:val="0"/>
              <w:marRight w:val="0"/>
              <w:marTop w:val="0"/>
              <w:marBottom w:val="0"/>
              <w:divBdr>
                <w:top w:val="none" w:sz="0" w:space="0" w:color="auto"/>
                <w:left w:val="none" w:sz="0" w:space="0" w:color="auto"/>
                <w:bottom w:val="none" w:sz="0" w:space="0" w:color="auto"/>
                <w:right w:val="none" w:sz="0" w:space="0" w:color="auto"/>
              </w:divBdr>
            </w:div>
          </w:divsChild>
        </w:div>
        <w:div w:id="1839884159">
          <w:marLeft w:val="0"/>
          <w:marRight w:val="0"/>
          <w:marTop w:val="0"/>
          <w:marBottom w:val="0"/>
          <w:divBdr>
            <w:top w:val="none" w:sz="0" w:space="0" w:color="auto"/>
            <w:left w:val="none" w:sz="0" w:space="0" w:color="auto"/>
            <w:bottom w:val="none" w:sz="0" w:space="0" w:color="auto"/>
            <w:right w:val="none" w:sz="0" w:space="0" w:color="auto"/>
          </w:divBdr>
          <w:divsChild>
            <w:div w:id="1251548678">
              <w:marLeft w:val="0"/>
              <w:marRight w:val="0"/>
              <w:marTop w:val="0"/>
              <w:marBottom w:val="0"/>
              <w:divBdr>
                <w:top w:val="none" w:sz="0" w:space="0" w:color="auto"/>
                <w:left w:val="none" w:sz="0" w:space="0" w:color="auto"/>
                <w:bottom w:val="none" w:sz="0" w:space="0" w:color="auto"/>
                <w:right w:val="none" w:sz="0" w:space="0" w:color="auto"/>
              </w:divBdr>
            </w:div>
          </w:divsChild>
        </w:div>
        <w:div w:id="1934509336">
          <w:marLeft w:val="0"/>
          <w:marRight w:val="0"/>
          <w:marTop w:val="0"/>
          <w:marBottom w:val="0"/>
          <w:divBdr>
            <w:top w:val="none" w:sz="0" w:space="0" w:color="auto"/>
            <w:left w:val="none" w:sz="0" w:space="0" w:color="auto"/>
            <w:bottom w:val="none" w:sz="0" w:space="0" w:color="auto"/>
            <w:right w:val="none" w:sz="0" w:space="0" w:color="auto"/>
          </w:divBdr>
          <w:divsChild>
            <w:div w:id="754862098">
              <w:marLeft w:val="0"/>
              <w:marRight w:val="0"/>
              <w:marTop w:val="0"/>
              <w:marBottom w:val="0"/>
              <w:divBdr>
                <w:top w:val="none" w:sz="0" w:space="0" w:color="auto"/>
                <w:left w:val="none" w:sz="0" w:space="0" w:color="auto"/>
                <w:bottom w:val="none" w:sz="0" w:space="0" w:color="auto"/>
                <w:right w:val="none" w:sz="0" w:space="0" w:color="auto"/>
              </w:divBdr>
            </w:div>
          </w:divsChild>
        </w:div>
        <w:div w:id="519507580">
          <w:marLeft w:val="0"/>
          <w:marRight w:val="0"/>
          <w:marTop w:val="0"/>
          <w:marBottom w:val="0"/>
          <w:divBdr>
            <w:top w:val="none" w:sz="0" w:space="0" w:color="auto"/>
            <w:left w:val="none" w:sz="0" w:space="0" w:color="auto"/>
            <w:bottom w:val="none" w:sz="0" w:space="0" w:color="auto"/>
            <w:right w:val="none" w:sz="0" w:space="0" w:color="auto"/>
          </w:divBdr>
          <w:divsChild>
            <w:div w:id="10177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8757">
      <w:bodyDiv w:val="1"/>
      <w:marLeft w:val="0"/>
      <w:marRight w:val="0"/>
      <w:marTop w:val="0"/>
      <w:marBottom w:val="0"/>
      <w:divBdr>
        <w:top w:val="none" w:sz="0" w:space="0" w:color="auto"/>
        <w:left w:val="none" w:sz="0" w:space="0" w:color="auto"/>
        <w:bottom w:val="none" w:sz="0" w:space="0" w:color="auto"/>
        <w:right w:val="none" w:sz="0" w:space="0" w:color="auto"/>
      </w:divBdr>
    </w:div>
    <w:div w:id="1207571562">
      <w:bodyDiv w:val="1"/>
      <w:marLeft w:val="0"/>
      <w:marRight w:val="0"/>
      <w:marTop w:val="0"/>
      <w:marBottom w:val="0"/>
      <w:divBdr>
        <w:top w:val="none" w:sz="0" w:space="0" w:color="auto"/>
        <w:left w:val="none" w:sz="0" w:space="0" w:color="auto"/>
        <w:bottom w:val="none" w:sz="0" w:space="0" w:color="auto"/>
        <w:right w:val="none" w:sz="0" w:space="0" w:color="auto"/>
      </w:divBdr>
    </w:div>
    <w:div w:id="1223372086">
      <w:bodyDiv w:val="1"/>
      <w:marLeft w:val="0"/>
      <w:marRight w:val="0"/>
      <w:marTop w:val="0"/>
      <w:marBottom w:val="0"/>
      <w:divBdr>
        <w:top w:val="none" w:sz="0" w:space="0" w:color="auto"/>
        <w:left w:val="none" w:sz="0" w:space="0" w:color="auto"/>
        <w:bottom w:val="none" w:sz="0" w:space="0" w:color="auto"/>
        <w:right w:val="none" w:sz="0" w:space="0" w:color="auto"/>
      </w:divBdr>
    </w:div>
    <w:div w:id="1242988296">
      <w:bodyDiv w:val="1"/>
      <w:marLeft w:val="0"/>
      <w:marRight w:val="0"/>
      <w:marTop w:val="0"/>
      <w:marBottom w:val="0"/>
      <w:divBdr>
        <w:top w:val="none" w:sz="0" w:space="0" w:color="auto"/>
        <w:left w:val="none" w:sz="0" w:space="0" w:color="auto"/>
        <w:bottom w:val="none" w:sz="0" w:space="0" w:color="auto"/>
        <w:right w:val="none" w:sz="0" w:space="0" w:color="auto"/>
      </w:divBdr>
    </w:div>
    <w:div w:id="1443374621">
      <w:bodyDiv w:val="1"/>
      <w:marLeft w:val="0"/>
      <w:marRight w:val="0"/>
      <w:marTop w:val="0"/>
      <w:marBottom w:val="0"/>
      <w:divBdr>
        <w:top w:val="none" w:sz="0" w:space="0" w:color="auto"/>
        <w:left w:val="none" w:sz="0" w:space="0" w:color="auto"/>
        <w:bottom w:val="none" w:sz="0" w:space="0" w:color="auto"/>
        <w:right w:val="none" w:sz="0" w:space="0" w:color="auto"/>
      </w:divBdr>
    </w:div>
    <w:div w:id="1452475604">
      <w:bodyDiv w:val="1"/>
      <w:marLeft w:val="0"/>
      <w:marRight w:val="0"/>
      <w:marTop w:val="0"/>
      <w:marBottom w:val="0"/>
      <w:divBdr>
        <w:top w:val="none" w:sz="0" w:space="0" w:color="auto"/>
        <w:left w:val="none" w:sz="0" w:space="0" w:color="auto"/>
        <w:bottom w:val="none" w:sz="0" w:space="0" w:color="auto"/>
        <w:right w:val="none" w:sz="0" w:space="0" w:color="auto"/>
      </w:divBdr>
    </w:div>
    <w:div w:id="1527718963">
      <w:bodyDiv w:val="1"/>
      <w:marLeft w:val="0"/>
      <w:marRight w:val="0"/>
      <w:marTop w:val="0"/>
      <w:marBottom w:val="0"/>
      <w:divBdr>
        <w:top w:val="none" w:sz="0" w:space="0" w:color="auto"/>
        <w:left w:val="none" w:sz="0" w:space="0" w:color="auto"/>
        <w:bottom w:val="none" w:sz="0" w:space="0" w:color="auto"/>
        <w:right w:val="none" w:sz="0" w:space="0" w:color="auto"/>
      </w:divBdr>
    </w:div>
    <w:div w:id="1555968109">
      <w:bodyDiv w:val="1"/>
      <w:marLeft w:val="0"/>
      <w:marRight w:val="0"/>
      <w:marTop w:val="0"/>
      <w:marBottom w:val="0"/>
      <w:divBdr>
        <w:top w:val="none" w:sz="0" w:space="0" w:color="auto"/>
        <w:left w:val="none" w:sz="0" w:space="0" w:color="auto"/>
        <w:bottom w:val="none" w:sz="0" w:space="0" w:color="auto"/>
        <w:right w:val="none" w:sz="0" w:space="0" w:color="auto"/>
      </w:divBdr>
    </w:div>
    <w:div w:id="1561939981">
      <w:bodyDiv w:val="1"/>
      <w:marLeft w:val="0"/>
      <w:marRight w:val="0"/>
      <w:marTop w:val="0"/>
      <w:marBottom w:val="0"/>
      <w:divBdr>
        <w:top w:val="none" w:sz="0" w:space="0" w:color="auto"/>
        <w:left w:val="none" w:sz="0" w:space="0" w:color="auto"/>
        <w:bottom w:val="none" w:sz="0" w:space="0" w:color="auto"/>
        <w:right w:val="none" w:sz="0" w:space="0" w:color="auto"/>
      </w:divBdr>
    </w:div>
    <w:div w:id="1573271963">
      <w:bodyDiv w:val="1"/>
      <w:marLeft w:val="0"/>
      <w:marRight w:val="0"/>
      <w:marTop w:val="0"/>
      <w:marBottom w:val="0"/>
      <w:divBdr>
        <w:top w:val="none" w:sz="0" w:space="0" w:color="auto"/>
        <w:left w:val="none" w:sz="0" w:space="0" w:color="auto"/>
        <w:bottom w:val="none" w:sz="0" w:space="0" w:color="auto"/>
        <w:right w:val="none" w:sz="0" w:space="0" w:color="auto"/>
      </w:divBdr>
    </w:div>
    <w:div w:id="1746561378">
      <w:bodyDiv w:val="1"/>
      <w:marLeft w:val="0"/>
      <w:marRight w:val="0"/>
      <w:marTop w:val="0"/>
      <w:marBottom w:val="0"/>
      <w:divBdr>
        <w:top w:val="none" w:sz="0" w:space="0" w:color="auto"/>
        <w:left w:val="none" w:sz="0" w:space="0" w:color="auto"/>
        <w:bottom w:val="none" w:sz="0" w:space="0" w:color="auto"/>
        <w:right w:val="none" w:sz="0" w:space="0" w:color="auto"/>
      </w:divBdr>
    </w:div>
    <w:div w:id="1787581857">
      <w:bodyDiv w:val="1"/>
      <w:marLeft w:val="0"/>
      <w:marRight w:val="0"/>
      <w:marTop w:val="0"/>
      <w:marBottom w:val="0"/>
      <w:divBdr>
        <w:top w:val="none" w:sz="0" w:space="0" w:color="auto"/>
        <w:left w:val="none" w:sz="0" w:space="0" w:color="auto"/>
        <w:bottom w:val="none" w:sz="0" w:space="0" w:color="auto"/>
        <w:right w:val="none" w:sz="0" w:space="0" w:color="auto"/>
      </w:divBdr>
    </w:div>
    <w:div w:id="1843812220">
      <w:bodyDiv w:val="1"/>
      <w:marLeft w:val="0"/>
      <w:marRight w:val="0"/>
      <w:marTop w:val="0"/>
      <w:marBottom w:val="0"/>
      <w:divBdr>
        <w:top w:val="none" w:sz="0" w:space="0" w:color="auto"/>
        <w:left w:val="none" w:sz="0" w:space="0" w:color="auto"/>
        <w:bottom w:val="none" w:sz="0" w:space="0" w:color="auto"/>
        <w:right w:val="none" w:sz="0" w:space="0" w:color="auto"/>
      </w:divBdr>
    </w:div>
    <w:div w:id="1985893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st.rightfin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hurt@copyright.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qatestcontrol.copyrigh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m-copyright-rms-pdev.s3.amazonaws.com/moleshchuk/diagram/gravy.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s>
</file>

<file path=word/_rels/footer2.xml.rels><?xml version="1.0" encoding="UTF-8" standalone="yes"?>
<Relationships xmlns="http://schemas.openxmlformats.org/package/2006/relationships"><Relationship Id="rId4" Type="http://schemas.openxmlformats.org/officeDocument/2006/relationships/image" Target="media/image9.png"/></Relationships>
</file>

<file path=word/_rels/footer3.xml.rels><?xml version="1.0" encoding="UTF-8" standalone="yes"?>
<Relationships xmlns="http://schemas.openxmlformats.org/package/2006/relationships"><Relationship Id="rId5" Type="http://schemas.openxmlformats.org/officeDocument/2006/relationships/image" Target="media/image100.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654B-47F3-6E44-9841-64633FEC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9</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6833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Denys Hurt</dc:creator>
  <cp:keywords/>
  <dc:description/>
  <cp:lastModifiedBy>Denys Hurt</cp:lastModifiedBy>
  <cp:revision>29</cp:revision>
  <dcterms:created xsi:type="dcterms:W3CDTF">2020-03-20T09:46:00Z</dcterms:created>
  <dcterms:modified xsi:type="dcterms:W3CDTF">2021-07-23T16:55:00Z</dcterms:modified>
  <cp:category/>
</cp:coreProperties>
</file>