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112" w:rsidRDefault="007123BA">
      <w:pPr>
        <w:widowControl w:val="0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567815" cy="890905"/>
            <wp:effectExtent l="0" t="0" r="0" b="0"/>
            <wp:docPr id="2" name="image1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ТАНКИН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890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2112" w:rsidRDefault="007123BA">
      <w:pPr>
        <w:widowControl w:val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МИНОБРНАУКИ РОССИИ</w:t>
      </w:r>
    </w:p>
    <w:p w:rsidR="00822112" w:rsidRDefault="007123BA">
      <w:pPr>
        <w:widowControl w:val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</w:t>
      </w:r>
    </w:p>
    <w:p w:rsidR="00822112" w:rsidRDefault="007123BA">
      <w:pPr>
        <w:widowControl w:val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высшего образования </w:t>
      </w:r>
    </w:p>
    <w:p w:rsidR="00822112" w:rsidRDefault="007123BA">
      <w:pPr>
        <w:widowControl w:val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«Московский государственный технологический университет «СТАНКИН»</w:t>
      </w:r>
    </w:p>
    <w:p w:rsidR="00822112" w:rsidRDefault="007123BA">
      <w:pPr>
        <w:widowControl w:val="0"/>
        <w:pBdr>
          <w:bottom w:val="single" w:sz="12" w:space="1" w:color="000000"/>
        </w:pBdr>
        <w:spacing w:before="1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(ФГБОУ ВО «МГТУ «СТАНКИН») </w:t>
      </w:r>
    </w:p>
    <w:tbl>
      <w:tblPr>
        <w:tblStyle w:val="ae"/>
        <w:tblW w:w="9345" w:type="dxa"/>
        <w:tblInd w:w="0" w:type="dxa"/>
        <w:tblLayout w:type="fixed"/>
        <w:tblLook w:val="0400"/>
      </w:tblPr>
      <w:tblGrid>
        <w:gridCol w:w="4672"/>
        <w:gridCol w:w="4673"/>
      </w:tblGrid>
      <w:tr w:rsidR="00822112">
        <w:tc>
          <w:tcPr>
            <w:tcW w:w="4672" w:type="dxa"/>
            <w:shd w:val="clear" w:color="auto" w:fill="auto"/>
          </w:tcPr>
          <w:p w:rsidR="00822112" w:rsidRDefault="007123BA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Институт </w:t>
            </w:r>
          </w:p>
          <w:p w:rsidR="00822112" w:rsidRDefault="007123BA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социально-технологического менеджмента</w:t>
            </w:r>
          </w:p>
        </w:tc>
        <w:tc>
          <w:tcPr>
            <w:tcW w:w="4673" w:type="dxa"/>
            <w:shd w:val="clear" w:color="auto" w:fill="auto"/>
          </w:tcPr>
          <w:p w:rsidR="00822112" w:rsidRDefault="007123BA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Кафедра </w:t>
            </w:r>
          </w:p>
          <w:p w:rsidR="00822112" w:rsidRDefault="007123BA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экономики и управления предприятием</w:t>
            </w:r>
          </w:p>
        </w:tc>
      </w:tr>
    </w:tbl>
    <w:p w:rsidR="00822112" w:rsidRDefault="00822112">
      <w:pPr>
        <w:widowControl w:val="0"/>
        <w:spacing w:before="120"/>
        <w:rPr>
          <w:rFonts w:ascii="Times New Roman" w:eastAsia="Times New Roman" w:hAnsi="Times New Roman" w:cs="Times New Roman"/>
          <w:b/>
        </w:rPr>
      </w:pPr>
    </w:p>
    <w:p w:rsidR="00822112" w:rsidRDefault="0082211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822112" w:rsidRDefault="0082211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822112" w:rsidRDefault="0082211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822112" w:rsidRDefault="0082211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822112" w:rsidRPr="007123BA" w:rsidRDefault="007123B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Бизнес план стартапа телеграм бота  «Куда сходить завтра?»</w:t>
      </w:r>
    </w:p>
    <w:p w:rsidR="00822112" w:rsidRDefault="0082211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:rsidR="00822112" w:rsidRDefault="00822112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</w:rPr>
      </w:pPr>
    </w:p>
    <w:p w:rsidR="00822112" w:rsidRDefault="00822112">
      <w:pPr>
        <w:widowControl w:val="0"/>
        <w:spacing w:line="360" w:lineRule="auto"/>
        <w:rPr>
          <w:rFonts w:ascii="Times New Roman" w:eastAsia="Times New Roman" w:hAnsi="Times New Roman" w:cs="Times New Roman"/>
        </w:rPr>
      </w:pPr>
    </w:p>
    <w:p w:rsidR="00822112" w:rsidRDefault="007123BA">
      <w:pPr>
        <w:widowControl w:val="0"/>
        <w:spacing w:line="360" w:lineRule="auto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</w:rPr>
        <w:t>Руководитель: к.э.н. Дорожкина О.К.</w:t>
      </w:r>
    </w:p>
    <w:p w:rsidR="00822112" w:rsidRDefault="00822112">
      <w:pPr>
        <w:widowControl w:val="0"/>
        <w:spacing w:line="360" w:lineRule="auto"/>
        <w:rPr>
          <w:rFonts w:ascii="Times New Roman" w:eastAsia="Times New Roman" w:hAnsi="Times New Roman" w:cs="Times New Roman"/>
        </w:rPr>
      </w:pPr>
    </w:p>
    <w:p w:rsidR="00822112" w:rsidRDefault="007123BA">
      <w:pPr>
        <w:widowControl w:val="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Исполнители: Студенты группы ИДБ-22-10 </w:t>
      </w:r>
    </w:p>
    <w:p w:rsidR="007123BA" w:rsidRDefault="007123BA">
      <w:pPr>
        <w:widowControl w:val="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Карцев А. И.</w:t>
      </w:r>
    </w:p>
    <w:p w:rsidR="007123BA" w:rsidRDefault="007123BA">
      <w:pPr>
        <w:widowControl w:val="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Баранов М. А.</w:t>
      </w:r>
    </w:p>
    <w:p w:rsidR="007123BA" w:rsidRDefault="007123BA">
      <w:pPr>
        <w:widowControl w:val="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Станьков Д. А.</w:t>
      </w:r>
    </w:p>
    <w:p w:rsidR="00822112" w:rsidRDefault="007123BA">
      <w:pPr>
        <w:widowControl w:val="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Шостов Д. К.</w:t>
      </w:r>
    </w:p>
    <w:p w:rsidR="00FC72A2" w:rsidRDefault="00FC72A2">
      <w:pPr>
        <w:widowControl w:val="0"/>
        <w:spacing w:line="360" w:lineRule="auto"/>
        <w:rPr>
          <w:rFonts w:ascii="Times New Roman" w:eastAsia="Times New Roman" w:hAnsi="Times New Roman" w:cs="Times New Roman"/>
        </w:rPr>
      </w:pPr>
    </w:p>
    <w:p w:rsidR="00822112" w:rsidRDefault="00822112">
      <w:pPr>
        <w:widowControl w:val="0"/>
        <w:spacing w:line="360" w:lineRule="auto"/>
        <w:rPr>
          <w:rFonts w:ascii="Times New Roman" w:eastAsia="Times New Roman" w:hAnsi="Times New Roman" w:cs="Times New Roman"/>
        </w:rPr>
      </w:pPr>
    </w:p>
    <w:p w:rsidR="00822112" w:rsidRDefault="00822112">
      <w:pPr>
        <w:widowControl w:val="0"/>
        <w:spacing w:line="360" w:lineRule="auto"/>
        <w:rPr>
          <w:rFonts w:ascii="Times New Roman" w:eastAsia="Times New Roman" w:hAnsi="Times New Roman" w:cs="Times New Roman"/>
        </w:rPr>
      </w:pPr>
    </w:p>
    <w:p w:rsidR="00822112" w:rsidRDefault="007123BA">
      <w:pPr>
        <w:jc w:val="center"/>
      </w:pPr>
      <w:r>
        <w:rPr>
          <w:rFonts w:ascii="Times New Roman" w:eastAsia="Times New Roman" w:hAnsi="Times New Roman" w:cs="Times New Roman"/>
        </w:rPr>
        <w:t>Москва 2023 г.</w:t>
      </w:r>
    </w:p>
    <w:sdt>
      <w:sdtPr>
        <w:id w:val="36741221"/>
        <w:docPartObj>
          <w:docPartGallery w:val="Table of Contents"/>
          <w:docPartUnique/>
        </w:docPartObj>
      </w:sdtPr>
      <w:sdtEndPr>
        <w:rPr>
          <w:rFonts w:ascii="XO Thames" w:eastAsia="XO Thames" w:hAnsi="XO Thames" w:cs="XO Thames"/>
          <w:b w:val="0"/>
          <w:bCs w:val="0"/>
          <w:color w:val="auto"/>
          <w:lang w:eastAsia="ru-RU"/>
        </w:rPr>
      </w:sdtEndPr>
      <w:sdtContent>
        <w:p w:rsidR="009926A7" w:rsidRDefault="009926A7">
          <w:pPr>
            <w:pStyle w:val="af8"/>
          </w:pPr>
          <w:r>
            <w:t>Оглавление</w:t>
          </w:r>
        </w:p>
        <w:p w:rsidR="002D44DE" w:rsidRDefault="009926A7">
          <w:pPr>
            <w:pStyle w:val="13"/>
            <w:tabs>
              <w:tab w:val="left" w:pos="600"/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97597" w:history="1">
            <w:r w:rsidR="002D44DE" w:rsidRPr="008A00D4">
              <w:rPr>
                <w:rStyle w:val="a5"/>
                <w:noProof/>
              </w:rPr>
              <w:t>1.</w:t>
            </w:r>
            <w:r w:rsidR="002D44D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D44DE" w:rsidRPr="008A00D4">
              <w:rPr>
                <w:rStyle w:val="a5"/>
                <w:noProof/>
              </w:rPr>
              <w:t>Команда проекта</w:t>
            </w:r>
            <w:r w:rsidR="002D44DE">
              <w:rPr>
                <w:noProof/>
                <w:webHidden/>
              </w:rPr>
              <w:tab/>
            </w:r>
            <w:r w:rsidR="002D44DE">
              <w:rPr>
                <w:noProof/>
                <w:webHidden/>
              </w:rPr>
              <w:fldChar w:fldCharType="begin"/>
            </w:r>
            <w:r w:rsidR="002D44DE">
              <w:rPr>
                <w:noProof/>
                <w:webHidden/>
              </w:rPr>
              <w:instrText xml:space="preserve"> PAGEREF _Toc153397597 \h </w:instrText>
            </w:r>
            <w:r w:rsidR="002D44DE">
              <w:rPr>
                <w:noProof/>
                <w:webHidden/>
              </w:rPr>
            </w:r>
            <w:r w:rsidR="002D44DE">
              <w:rPr>
                <w:noProof/>
                <w:webHidden/>
              </w:rPr>
              <w:fldChar w:fldCharType="separate"/>
            </w:r>
            <w:r w:rsidR="002D44DE">
              <w:rPr>
                <w:noProof/>
                <w:webHidden/>
              </w:rPr>
              <w:t>3</w:t>
            </w:r>
            <w:r w:rsidR="002D44DE">
              <w:rPr>
                <w:noProof/>
                <w:webHidden/>
              </w:rPr>
              <w:fldChar w:fldCharType="end"/>
            </w:r>
          </w:hyperlink>
        </w:p>
        <w:p w:rsidR="002D44DE" w:rsidRDefault="002D44DE">
          <w:pPr>
            <w:pStyle w:val="13"/>
            <w:tabs>
              <w:tab w:val="left" w:pos="600"/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53397598" w:history="1">
            <w:r w:rsidRPr="008A00D4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8A00D4">
              <w:rPr>
                <w:rStyle w:val="a5"/>
                <w:noProof/>
              </w:rPr>
              <w:t>Характеристика бизнес-модели стартапа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4DE" w:rsidRDefault="002D44DE">
          <w:pPr>
            <w:pStyle w:val="13"/>
            <w:tabs>
              <w:tab w:val="left" w:pos="600"/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53397599" w:history="1">
            <w:r w:rsidRPr="008A00D4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8A00D4">
              <w:rPr>
                <w:rStyle w:val="a5"/>
                <w:noProof/>
              </w:rPr>
              <w:t>Маркетинг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4DE" w:rsidRDefault="002D44DE">
          <w:pPr>
            <w:pStyle w:val="13"/>
            <w:tabs>
              <w:tab w:val="left" w:pos="600"/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53397600" w:history="1">
            <w:r w:rsidRPr="008A00D4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8A00D4">
              <w:rPr>
                <w:rStyle w:val="a5"/>
                <w:noProof/>
              </w:rPr>
              <w:t>Расчет потребности в ресурсах для создания стартапа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4DE" w:rsidRDefault="002D44DE">
          <w:pPr>
            <w:pStyle w:val="13"/>
            <w:tabs>
              <w:tab w:val="left" w:pos="600"/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53397601" w:history="1">
            <w:r w:rsidRPr="008A00D4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8A00D4">
              <w:rPr>
                <w:rStyle w:val="a5"/>
                <w:noProof/>
              </w:rPr>
              <w:t>Расчет инвестиций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4DE" w:rsidRDefault="002D44DE">
          <w:pPr>
            <w:pStyle w:val="13"/>
            <w:tabs>
              <w:tab w:val="left" w:pos="600"/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53397602" w:history="1">
            <w:r w:rsidRPr="008A00D4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8A00D4">
              <w:rPr>
                <w:rStyle w:val="a5"/>
                <w:noProof/>
              </w:rPr>
              <w:t>Расчет потребности в ресурсах для функционирования стартапа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4DE" w:rsidRDefault="002D44DE">
          <w:pPr>
            <w:pStyle w:val="13"/>
            <w:tabs>
              <w:tab w:val="left" w:pos="600"/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53397603" w:history="1">
            <w:r w:rsidRPr="008A00D4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8A00D4">
              <w:rPr>
                <w:rStyle w:val="a5"/>
                <w:noProof/>
              </w:rPr>
              <w:t>Расчёт прибыли и рентабельности продаж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4DE" w:rsidRDefault="002D44DE">
          <w:pPr>
            <w:pStyle w:val="13"/>
            <w:tabs>
              <w:tab w:val="left" w:pos="600"/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53397604" w:history="1">
            <w:r w:rsidRPr="008A00D4">
              <w:rPr>
                <w:rStyle w:val="a5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8A00D4">
              <w:rPr>
                <w:rStyle w:val="a5"/>
                <w:noProof/>
              </w:rPr>
              <w:t>Расчёт затрат на финансирование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4DE" w:rsidRDefault="002D44DE">
          <w:pPr>
            <w:pStyle w:val="13"/>
            <w:tabs>
              <w:tab w:val="left" w:pos="600"/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53397605" w:history="1">
            <w:r w:rsidRPr="008A00D4">
              <w:rPr>
                <w:rStyle w:val="a5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8A00D4">
              <w:rPr>
                <w:rStyle w:val="a5"/>
                <w:noProof/>
              </w:rPr>
              <w:t>Расчёт ставки дисконта по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4DE" w:rsidRDefault="002D44DE">
          <w:pPr>
            <w:pStyle w:val="13"/>
            <w:tabs>
              <w:tab w:val="left" w:pos="800"/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53397606" w:history="1">
            <w:r w:rsidRPr="008A00D4">
              <w:rPr>
                <w:rStyle w:val="a5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8A00D4">
              <w:rPr>
                <w:rStyle w:val="a5"/>
                <w:noProof/>
              </w:rPr>
              <w:t>Расчёт денежных потоков и показатели экономической эффективности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4DE" w:rsidRDefault="002D44DE">
          <w:pPr>
            <w:pStyle w:val="13"/>
            <w:tabs>
              <w:tab w:val="left" w:pos="800"/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53397607" w:history="1">
            <w:r w:rsidRPr="008A00D4">
              <w:rPr>
                <w:rStyle w:val="a5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8A00D4">
              <w:rPr>
                <w:rStyle w:val="a5"/>
                <w:noProof/>
              </w:rPr>
              <w:t>Расчёт условий безубыточности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4DE" w:rsidRDefault="002D44DE">
          <w:pPr>
            <w:pStyle w:val="13"/>
            <w:tabs>
              <w:tab w:val="left" w:pos="800"/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53397608" w:history="1">
            <w:r w:rsidRPr="008A00D4">
              <w:rPr>
                <w:rStyle w:val="a5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8A00D4">
              <w:rPr>
                <w:rStyle w:val="a5"/>
                <w:noProof/>
              </w:rPr>
              <w:t>Основные выводы по бизнес-плану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_Toc153397608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6A7" w:rsidRDefault="009926A7">
          <w:r>
            <w:fldChar w:fldCharType="end"/>
          </w:r>
        </w:p>
      </w:sdtContent>
    </w:sdt>
    <w:p w:rsidR="00822112" w:rsidRDefault="007123BA">
      <w:pPr>
        <w:jc w:val="left"/>
        <w:rPr>
          <w:b/>
        </w:rPr>
      </w:pPr>
      <w:r>
        <w:br w:type="page"/>
      </w:r>
    </w:p>
    <w:p w:rsidR="00822112" w:rsidRPr="00573997" w:rsidRDefault="007123BA" w:rsidP="002D44DE">
      <w:pPr>
        <w:pStyle w:val="10"/>
        <w:numPr>
          <w:ilvl w:val="0"/>
          <w:numId w:val="9"/>
        </w:numPr>
        <w:rPr>
          <w:b w:val="0"/>
        </w:rPr>
      </w:pPr>
      <w:bookmarkStart w:id="2" w:name="_Toc153397597"/>
      <w:r>
        <w:lastRenderedPageBreak/>
        <w:t>Команда проекта</w:t>
      </w:r>
      <w:bookmarkEnd w:id="2"/>
    </w:p>
    <w:tbl>
      <w:tblPr>
        <w:tblStyle w:val="a8"/>
        <w:tblW w:w="0" w:type="auto"/>
        <w:tblLook w:val="04A0"/>
      </w:tblPr>
      <w:tblGrid>
        <w:gridCol w:w="5040"/>
        <w:gridCol w:w="5041"/>
      </w:tblGrid>
      <w:tr w:rsidR="00253EBB" w:rsidTr="00253EBB">
        <w:tc>
          <w:tcPr>
            <w:tcW w:w="5040" w:type="dxa"/>
          </w:tcPr>
          <w:p w:rsidR="00253EBB" w:rsidRPr="00573997" w:rsidRDefault="00253EBB" w:rsidP="00FD438A">
            <w:pPr>
              <w:widowControl w:val="0"/>
              <w:spacing w:line="360" w:lineRule="auto"/>
              <w:rPr>
                <w:rFonts w:asciiTheme="minorHAnsi" w:eastAsia="Times New Roman" w:hAnsiTheme="minorHAnsi" w:cs="Times New Roman"/>
              </w:rPr>
            </w:pPr>
            <w:r w:rsidRPr="00573997">
              <w:rPr>
                <w:rFonts w:asciiTheme="minorHAnsi" w:eastAsia="Times New Roman" w:hAnsiTheme="minorHAnsi" w:cs="Times New Roman"/>
              </w:rPr>
              <w:t>Участник</w:t>
            </w:r>
          </w:p>
        </w:tc>
        <w:tc>
          <w:tcPr>
            <w:tcW w:w="5041" w:type="dxa"/>
          </w:tcPr>
          <w:p w:rsidR="00253EBB" w:rsidRPr="00573997" w:rsidRDefault="00253EBB" w:rsidP="00FD438A">
            <w:pPr>
              <w:widowControl w:val="0"/>
              <w:spacing w:line="360" w:lineRule="auto"/>
              <w:rPr>
                <w:rFonts w:asciiTheme="minorHAnsi" w:eastAsia="Times New Roman" w:hAnsiTheme="minorHAnsi" w:cs="Times New Roman"/>
              </w:rPr>
            </w:pPr>
            <w:r w:rsidRPr="00573997">
              <w:rPr>
                <w:rFonts w:asciiTheme="minorHAnsi" w:eastAsia="Times New Roman" w:hAnsiTheme="minorHAnsi" w:cs="Times New Roman"/>
              </w:rPr>
              <w:t>Процент участия</w:t>
            </w:r>
          </w:p>
        </w:tc>
      </w:tr>
      <w:tr w:rsidR="00253EBB" w:rsidTr="00253EBB">
        <w:tc>
          <w:tcPr>
            <w:tcW w:w="5040" w:type="dxa"/>
          </w:tcPr>
          <w:p w:rsidR="00253EBB" w:rsidRPr="00573997" w:rsidRDefault="00253EBB" w:rsidP="00FD438A">
            <w:pPr>
              <w:widowControl w:val="0"/>
              <w:spacing w:line="360" w:lineRule="auto"/>
              <w:rPr>
                <w:rFonts w:asciiTheme="minorHAnsi" w:eastAsia="Times New Roman" w:hAnsiTheme="minorHAnsi" w:cs="Times New Roman"/>
              </w:rPr>
            </w:pPr>
            <w:r w:rsidRPr="00573997">
              <w:rPr>
                <w:rFonts w:asciiTheme="minorHAnsi" w:eastAsia="Times New Roman" w:hAnsiTheme="minorHAnsi" w:cs="Times New Roman"/>
              </w:rPr>
              <w:t>Карцев А. И.</w:t>
            </w:r>
          </w:p>
        </w:tc>
        <w:tc>
          <w:tcPr>
            <w:tcW w:w="5041" w:type="dxa"/>
          </w:tcPr>
          <w:p w:rsidR="00253EBB" w:rsidRPr="00573997" w:rsidRDefault="00253EBB" w:rsidP="00FD438A">
            <w:pPr>
              <w:widowControl w:val="0"/>
              <w:spacing w:line="360" w:lineRule="auto"/>
              <w:rPr>
                <w:rFonts w:asciiTheme="minorHAnsi" w:eastAsia="Times New Roman" w:hAnsiTheme="minorHAnsi" w:cs="Times New Roman"/>
              </w:rPr>
            </w:pPr>
            <w:r w:rsidRPr="00573997">
              <w:rPr>
                <w:rFonts w:asciiTheme="minorHAnsi" w:eastAsia="Times New Roman" w:hAnsiTheme="minorHAnsi" w:cs="Times New Roman"/>
              </w:rPr>
              <w:t>25%</w:t>
            </w:r>
          </w:p>
        </w:tc>
      </w:tr>
      <w:tr w:rsidR="00253EBB" w:rsidTr="00253EBB">
        <w:tc>
          <w:tcPr>
            <w:tcW w:w="5040" w:type="dxa"/>
          </w:tcPr>
          <w:p w:rsidR="00253EBB" w:rsidRPr="00573997" w:rsidRDefault="00253EBB" w:rsidP="00FD438A">
            <w:pPr>
              <w:widowControl w:val="0"/>
              <w:spacing w:line="360" w:lineRule="auto"/>
              <w:rPr>
                <w:rFonts w:asciiTheme="minorHAnsi" w:eastAsia="Times New Roman" w:hAnsiTheme="minorHAnsi" w:cs="Times New Roman"/>
              </w:rPr>
            </w:pPr>
            <w:r w:rsidRPr="00573997">
              <w:rPr>
                <w:rFonts w:asciiTheme="minorHAnsi" w:eastAsia="Times New Roman" w:hAnsiTheme="minorHAnsi" w:cs="Times New Roman"/>
              </w:rPr>
              <w:t>Баранов М. А.</w:t>
            </w:r>
          </w:p>
        </w:tc>
        <w:tc>
          <w:tcPr>
            <w:tcW w:w="5041" w:type="dxa"/>
          </w:tcPr>
          <w:p w:rsidR="00253EBB" w:rsidRPr="00573997" w:rsidRDefault="00253EBB" w:rsidP="00FD438A">
            <w:pPr>
              <w:widowControl w:val="0"/>
              <w:spacing w:line="360" w:lineRule="auto"/>
              <w:rPr>
                <w:rFonts w:asciiTheme="minorHAnsi" w:eastAsia="Times New Roman" w:hAnsiTheme="minorHAnsi" w:cs="Times New Roman"/>
              </w:rPr>
            </w:pPr>
            <w:r w:rsidRPr="00573997">
              <w:rPr>
                <w:rFonts w:asciiTheme="minorHAnsi" w:eastAsia="Times New Roman" w:hAnsiTheme="minorHAnsi" w:cs="Times New Roman"/>
              </w:rPr>
              <w:t>25%</w:t>
            </w:r>
          </w:p>
        </w:tc>
      </w:tr>
      <w:tr w:rsidR="00253EBB" w:rsidTr="00253EBB">
        <w:tc>
          <w:tcPr>
            <w:tcW w:w="5040" w:type="dxa"/>
          </w:tcPr>
          <w:p w:rsidR="00253EBB" w:rsidRPr="00573997" w:rsidRDefault="00253EBB" w:rsidP="00FD438A">
            <w:pPr>
              <w:widowControl w:val="0"/>
              <w:spacing w:line="360" w:lineRule="auto"/>
              <w:rPr>
                <w:rFonts w:asciiTheme="minorHAnsi" w:eastAsia="Times New Roman" w:hAnsiTheme="minorHAnsi" w:cs="Times New Roman"/>
              </w:rPr>
            </w:pPr>
            <w:r w:rsidRPr="00573997">
              <w:rPr>
                <w:rFonts w:asciiTheme="minorHAnsi" w:eastAsia="Times New Roman" w:hAnsiTheme="minorHAnsi" w:cs="Times New Roman"/>
              </w:rPr>
              <w:t>Станьков Д. А.</w:t>
            </w:r>
          </w:p>
        </w:tc>
        <w:tc>
          <w:tcPr>
            <w:tcW w:w="5041" w:type="dxa"/>
          </w:tcPr>
          <w:p w:rsidR="00253EBB" w:rsidRPr="00573997" w:rsidRDefault="00253EBB" w:rsidP="00FD438A">
            <w:pPr>
              <w:widowControl w:val="0"/>
              <w:spacing w:line="360" w:lineRule="auto"/>
              <w:rPr>
                <w:rFonts w:asciiTheme="minorHAnsi" w:eastAsia="Times New Roman" w:hAnsiTheme="minorHAnsi" w:cs="Times New Roman"/>
              </w:rPr>
            </w:pPr>
            <w:r w:rsidRPr="00573997">
              <w:rPr>
                <w:rFonts w:asciiTheme="minorHAnsi" w:eastAsia="Times New Roman" w:hAnsiTheme="minorHAnsi" w:cs="Times New Roman"/>
              </w:rPr>
              <w:t>25%</w:t>
            </w:r>
          </w:p>
        </w:tc>
      </w:tr>
      <w:tr w:rsidR="00253EBB" w:rsidTr="00253EBB">
        <w:tc>
          <w:tcPr>
            <w:tcW w:w="5040" w:type="dxa"/>
          </w:tcPr>
          <w:p w:rsidR="00253EBB" w:rsidRPr="00573997" w:rsidRDefault="00253EBB" w:rsidP="00FD438A">
            <w:pPr>
              <w:widowControl w:val="0"/>
              <w:spacing w:line="360" w:lineRule="auto"/>
              <w:rPr>
                <w:rFonts w:asciiTheme="minorHAnsi" w:eastAsia="Times New Roman" w:hAnsiTheme="minorHAnsi" w:cs="Times New Roman"/>
              </w:rPr>
            </w:pPr>
            <w:r w:rsidRPr="00573997">
              <w:rPr>
                <w:rFonts w:asciiTheme="minorHAnsi" w:eastAsia="Times New Roman" w:hAnsiTheme="minorHAnsi" w:cs="Times New Roman"/>
              </w:rPr>
              <w:t>Шостов Д. К.</w:t>
            </w:r>
          </w:p>
        </w:tc>
        <w:tc>
          <w:tcPr>
            <w:tcW w:w="5041" w:type="dxa"/>
          </w:tcPr>
          <w:p w:rsidR="00253EBB" w:rsidRPr="00573997" w:rsidRDefault="00573997" w:rsidP="00FD438A">
            <w:pPr>
              <w:widowControl w:val="0"/>
              <w:spacing w:line="360" w:lineRule="auto"/>
              <w:rPr>
                <w:rFonts w:asciiTheme="minorHAnsi" w:eastAsia="Times New Roman" w:hAnsiTheme="minorHAnsi" w:cs="Times New Roman"/>
              </w:rPr>
            </w:pPr>
            <w:r w:rsidRPr="00573997">
              <w:rPr>
                <w:rFonts w:asciiTheme="minorHAnsi" w:eastAsia="Times New Roman" w:hAnsiTheme="minorHAnsi" w:cs="Times New Roman"/>
              </w:rPr>
              <w:t>25%</w:t>
            </w:r>
          </w:p>
        </w:tc>
      </w:tr>
    </w:tbl>
    <w:p w:rsidR="00253EBB" w:rsidRPr="00253EBB" w:rsidRDefault="00253EBB" w:rsidP="00FD438A">
      <w:pPr>
        <w:widowControl w:val="0"/>
        <w:spacing w:line="360" w:lineRule="auto"/>
        <w:rPr>
          <w:rFonts w:ascii="Times New Roman" w:eastAsia="Times New Roman" w:hAnsi="Times New Roman" w:cs="Times New Roman"/>
        </w:rPr>
      </w:pPr>
    </w:p>
    <w:p w:rsidR="00822112" w:rsidRDefault="00822112"/>
    <w:p w:rsidR="00822112" w:rsidRDefault="007123BA" w:rsidP="002D44DE">
      <w:pPr>
        <w:pStyle w:val="10"/>
        <w:numPr>
          <w:ilvl w:val="0"/>
          <w:numId w:val="9"/>
        </w:numPr>
        <w:rPr>
          <w:b w:val="0"/>
        </w:rPr>
      </w:pPr>
      <w:bookmarkStart w:id="3" w:name="_Toc153397598"/>
      <w:r>
        <w:t>Характеристика бизнес-модели стартапа</w:t>
      </w:r>
      <w:bookmarkEnd w:id="3"/>
    </w:p>
    <w:p w:rsidR="00822112" w:rsidRPr="00573997" w:rsidRDefault="007123BA" w:rsidP="00573997">
      <w:pPr>
        <w:jc w:val="center"/>
        <w:rPr>
          <w:rFonts w:asciiTheme="minorHAnsi" w:hAnsiTheme="minorHAnsi"/>
          <w:b/>
        </w:rPr>
      </w:pPr>
      <w:r w:rsidRPr="00573997">
        <w:rPr>
          <w:rFonts w:asciiTheme="minorHAnsi" w:hAnsiTheme="minorHAnsi"/>
          <w:b/>
        </w:rPr>
        <w:t>Концепция стартапа.</w:t>
      </w:r>
    </w:p>
    <w:p w:rsidR="00FD438A" w:rsidRPr="00411798" w:rsidRDefault="00FD438A" w:rsidP="00FD438A">
      <w:pPr>
        <w:rPr>
          <w:rFonts w:asciiTheme="minorHAnsi" w:hAnsiTheme="minorHAnsi"/>
        </w:rPr>
      </w:pPr>
      <w:r w:rsidRPr="00411798">
        <w:rPr>
          <w:rFonts w:asciiTheme="minorHAnsi" w:hAnsiTheme="minorHAnsi"/>
        </w:rPr>
        <w:t xml:space="preserve">Наш проект представляет собой телеграм-бота, который позволяет </w:t>
      </w:r>
    </w:p>
    <w:p w:rsidR="00FD438A" w:rsidRPr="00411798" w:rsidRDefault="00FD438A" w:rsidP="00FD438A">
      <w:pPr>
        <w:rPr>
          <w:rFonts w:asciiTheme="minorHAnsi" w:hAnsiTheme="minorHAnsi"/>
        </w:rPr>
      </w:pPr>
      <w:r w:rsidRPr="00411798">
        <w:rPr>
          <w:rFonts w:asciiTheme="minorHAnsi" w:hAnsiTheme="minorHAnsi"/>
        </w:rPr>
        <w:t xml:space="preserve">получать информацию о культурных мероприятиях в Москве на следующий </w:t>
      </w:r>
      <w:r w:rsidR="00573997">
        <w:rPr>
          <w:rFonts w:ascii="Times New Roman" w:hAnsi="Times New Roman"/>
        </w:rPr>
        <w:t xml:space="preserve"> </w:t>
      </w:r>
      <w:r w:rsidRPr="00411798">
        <w:rPr>
          <w:rFonts w:asciiTheme="minorHAnsi" w:hAnsiTheme="minorHAnsi"/>
        </w:rPr>
        <w:t>день. Этот бот станет незаменимым помощником для тех, кто хочет быть в курсе всех интересных событий в городе.</w:t>
      </w:r>
    </w:p>
    <w:p w:rsidR="00FD438A" w:rsidRPr="00411798" w:rsidRDefault="00FD438A" w:rsidP="00FD438A">
      <w:pPr>
        <w:rPr>
          <w:rFonts w:asciiTheme="minorHAnsi" w:hAnsiTheme="minorHAnsi"/>
        </w:rPr>
      </w:pPr>
      <w:r w:rsidRPr="00411798">
        <w:rPr>
          <w:rFonts w:asciiTheme="minorHAnsi" w:hAnsiTheme="minorHAnsi"/>
        </w:rPr>
        <w:t xml:space="preserve">Сфера деятельности нашего проекта связана со сферой развлечений, а </w:t>
      </w:r>
    </w:p>
    <w:p w:rsidR="00FD438A" w:rsidRPr="00411798" w:rsidRDefault="00FD438A" w:rsidP="00FD438A">
      <w:pPr>
        <w:rPr>
          <w:rFonts w:asciiTheme="minorHAnsi" w:hAnsiTheme="minorHAnsi"/>
        </w:rPr>
      </w:pPr>
      <w:r w:rsidRPr="00411798">
        <w:rPr>
          <w:rFonts w:asciiTheme="minorHAnsi" w:hAnsiTheme="minorHAnsi"/>
        </w:rPr>
        <w:t>именно с культурными мероприятиями в городе.</w:t>
      </w:r>
    </w:p>
    <w:p w:rsidR="00FD438A" w:rsidRPr="00411798" w:rsidRDefault="00FD438A" w:rsidP="00FD438A">
      <w:pPr>
        <w:rPr>
          <w:rFonts w:asciiTheme="minorHAnsi" w:hAnsiTheme="minorHAnsi"/>
        </w:rPr>
      </w:pPr>
      <w:r w:rsidRPr="00411798">
        <w:rPr>
          <w:rFonts w:asciiTheme="minorHAnsi" w:hAnsiTheme="minorHAnsi"/>
        </w:rPr>
        <w:t xml:space="preserve">Основными пользователи нашего телеграм-бота будут люди </w:t>
      </w:r>
    </w:p>
    <w:p w:rsidR="00FD438A" w:rsidRPr="00411798" w:rsidRDefault="00FD438A" w:rsidP="00FD438A">
      <w:pPr>
        <w:rPr>
          <w:rFonts w:asciiTheme="minorHAnsi" w:hAnsiTheme="minorHAnsi"/>
        </w:rPr>
      </w:pPr>
      <w:r w:rsidRPr="00411798">
        <w:rPr>
          <w:rFonts w:asciiTheme="minorHAnsi" w:hAnsiTheme="minorHAnsi"/>
        </w:rPr>
        <w:t>заинтересованные искусством и культурой, гости столицы, а также занятые люди, которым нелегко будет разобраться с сервисами конкурентов по поиску активностей.</w:t>
      </w:r>
    </w:p>
    <w:p w:rsidR="00FD438A" w:rsidRPr="00411798" w:rsidRDefault="00FD438A" w:rsidP="00FD438A">
      <w:pPr>
        <w:rPr>
          <w:rFonts w:asciiTheme="minorHAnsi" w:hAnsiTheme="minorHAnsi"/>
        </w:rPr>
      </w:pPr>
    </w:p>
    <w:p w:rsidR="00822112" w:rsidRDefault="007123BA" w:rsidP="00573997">
      <w:pPr>
        <w:jc w:val="center"/>
        <w:rPr>
          <w:rFonts w:ascii="Times New Roman" w:hAnsi="Times New Roman"/>
          <w:b/>
        </w:rPr>
      </w:pPr>
      <w:r w:rsidRPr="00573997">
        <w:rPr>
          <w:rFonts w:asciiTheme="minorHAnsi" w:hAnsiTheme="minorHAnsi"/>
          <w:b/>
        </w:rPr>
        <w:t>Характеристика проекта по модели Остервальдера.</w:t>
      </w:r>
    </w:p>
    <w:tbl>
      <w:tblPr>
        <w:tblStyle w:val="a8"/>
        <w:tblW w:w="0" w:type="auto"/>
        <w:tblLook w:val="04A0"/>
      </w:tblPr>
      <w:tblGrid>
        <w:gridCol w:w="3936"/>
        <w:gridCol w:w="6145"/>
      </w:tblGrid>
      <w:tr w:rsidR="00573997" w:rsidTr="00573997">
        <w:tc>
          <w:tcPr>
            <w:tcW w:w="3936" w:type="dxa"/>
          </w:tcPr>
          <w:p w:rsidR="00573997" w:rsidRPr="006E776D" w:rsidRDefault="00573997" w:rsidP="006E776D">
            <w:pPr>
              <w:jc w:val="center"/>
              <w:rPr>
                <w:rFonts w:asciiTheme="minorHAnsi" w:hAnsiTheme="minorHAnsi"/>
                <w:b/>
              </w:rPr>
            </w:pPr>
            <w:r w:rsidRPr="006E776D">
              <w:rPr>
                <w:rFonts w:asciiTheme="minorHAnsi" w:hAnsiTheme="minorHAnsi"/>
              </w:rPr>
              <w:t>1) Потребители и клиенты.</w:t>
            </w:r>
          </w:p>
        </w:tc>
        <w:tc>
          <w:tcPr>
            <w:tcW w:w="6145" w:type="dxa"/>
          </w:tcPr>
          <w:p w:rsidR="00573997" w:rsidRPr="006E776D" w:rsidRDefault="00573997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Нашими потребителями и клиентами являются пользователи Telegram, которые заинтересовались нашим сервисом. Благодаря их пользованию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  <w:b/>
              </w:rPr>
            </w:pPr>
            <w:r w:rsidRPr="006E776D">
              <w:rPr>
                <w:rFonts w:asciiTheme="minorHAnsi" w:hAnsiTheme="minorHAnsi"/>
              </w:rPr>
              <w:t>нашим продуктом, появляется возможность зарабатывать на рекламе</w:t>
            </w:r>
          </w:p>
        </w:tc>
      </w:tr>
      <w:tr w:rsidR="00573997" w:rsidTr="00573997">
        <w:tc>
          <w:tcPr>
            <w:tcW w:w="3936" w:type="dxa"/>
          </w:tcPr>
          <w:p w:rsidR="00573997" w:rsidRPr="006E776D" w:rsidRDefault="00573997" w:rsidP="006E776D">
            <w:pPr>
              <w:jc w:val="center"/>
              <w:rPr>
                <w:rFonts w:asciiTheme="minorHAnsi" w:hAnsiTheme="minorHAnsi"/>
                <w:b/>
              </w:rPr>
            </w:pPr>
            <w:r w:rsidRPr="006E776D">
              <w:rPr>
                <w:rFonts w:asciiTheme="minorHAnsi" w:hAnsiTheme="minorHAnsi"/>
              </w:rPr>
              <w:t>2) Уникальное ценностное предложение.</w:t>
            </w:r>
          </w:p>
        </w:tc>
        <w:tc>
          <w:tcPr>
            <w:tcW w:w="6145" w:type="dxa"/>
          </w:tcPr>
          <w:p w:rsidR="00573997" w:rsidRPr="006E776D" w:rsidRDefault="00573997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В современном мире огромное количество культурных событий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происходит каждый день. Пользователям может быть сложно отслеживать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все интересные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мероприятия и быть в курсе последних обновлений. Наш телеграм-бот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облегчает этот процесс, предоставляя пользователю ежедневно обновляемую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афишу на следующий день, которую можно легко просмотреть в одном месте.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573997" w:rsidTr="00573997">
        <w:tc>
          <w:tcPr>
            <w:tcW w:w="3936" w:type="dxa"/>
          </w:tcPr>
          <w:p w:rsidR="00573997" w:rsidRPr="006E776D" w:rsidRDefault="00573997" w:rsidP="006E776D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6145" w:type="dxa"/>
          </w:tcPr>
          <w:p w:rsidR="00573997" w:rsidRPr="006E776D" w:rsidRDefault="00573997" w:rsidP="006E776D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573997" w:rsidTr="00573997">
        <w:tc>
          <w:tcPr>
            <w:tcW w:w="3936" w:type="dxa"/>
          </w:tcPr>
          <w:p w:rsidR="00573997" w:rsidRPr="006E776D" w:rsidRDefault="00573997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3) Каналы коммуникации и каналы сбыта.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6145" w:type="dxa"/>
          </w:tcPr>
          <w:p w:rsidR="00573997" w:rsidRPr="006E776D" w:rsidRDefault="00573997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Коммуникация с пользователем будет происходить посредством чата с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Telegram-ботом, а также со службой поддержки, если возникнут какие-то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ошибки.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573997" w:rsidTr="00573997">
        <w:tc>
          <w:tcPr>
            <w:tcW w:w="3936" w:type="dxa"/>
          </w:tcPr>
          <w:p w:rsidR="00573997" w:rsidRPr="006E776D" w:rsidRDefault="00573997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4) Отношения.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6145" w:type="dxa"/>
          </w:tcPr>
          <w:p w:rsidR="00573997" w:rsidRPr="006E776D" w:rsidRDefault="00573997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Благодаря общению в Telegram, нам удастся быстро отвечать на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интересующие вопросы пользователей и в случае чего реагировать на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внештатные ситуации связанным с нашим сервисом. Отношения с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рекламодателями и организаторами мероприятий будут выстраиваться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посредством связей с ними через электронные письма, митапы и других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мероприятиях, где наша команда сможет пообщаться с людьми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  <w:b/>
              </w:rPr>
            </w:pPr>
            <w:r w:rsidRPr="006E776D">
              <w:rPr>
                <w:rFonts w:asciiTheme="minorHAnsi" w:hAnsiTheme="minorHAnsi"/>
              </w:rPr>
              <w:t>заинтересованными в коммерческой стороне нашего продукте</w:t>
            </w:r>
          </w:p>
        </w:tc>
      </w:tr>
      <w:tr w:rsidR="00573997" w:rsidTr="00573997">
        <w:tc>
          <w:tcPr>
            <w:tcW w:w="3936" w:type="dxa"/>
          </w:tcPr>
          <w:p w:rsidR="006E776D" w:rsidRPr="006E776D" w:rsidRDefault="006E776D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5) Доходы.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6145" w:type="dxa"/>
          </w:tcPr>
          <w:p w:rsidR="006E776D" w:rsidRPr="006E776D" w:rsidRDefault="006E776D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Реклама в виде рассылки в чате с ботом, а также вложения капитала</w:t>
            </w:r>
          </w:p>
          <w:p w:rsidR="00573997" w:rsidRPr="00AB252A" w:rsidRDefault="006E776D" w:rsidP="00AB252A">
            <w:pPr>
              <w:jc w:val="center"/>
              <w:rPr>
                <w:rFonts w:ascii="Times New Roman" w:hAnsi="Times New Roman"/>
              </w:rPr>
            </w:pPr>
            <w:r w:rsidRPr="006E776D">
              <w:rPr>
                <w:rFonts w:asciiTheme="minorHAnsi" w:hAnsiTheme="minorHAnsi"/>
              </w:rPr>
              <w:t>лицами заинтересованными в продвижении своих мероприятий.</w:t>
            </w:r>
          </w:p>
        </w:tc>
      </w:tr>
      <w:tr w:rsidR="00573997" w:rsidTr="00573997">
        <w:tc>
          <w:tcPr>
            <w:tcW w:w="3936" w:type="dxa"/>
          </w:tcPr>
          <w:p w:rsidR="006E776D" w:rsidRPr="006E776D" w:rsidRDefault="006E776D" w:rsidP="006E776D">
            <w:pPr>
              <w:jc w:val="center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6) Ключевые ресурсы.</w:t>
            </w:r>
          </w:p>
          <w:p w:rsidR="00573997" w:rsidRPr="006E776D" w:rsidRDefault="00573997" w:rsidP="006E776D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6145" w:type="dxa"/>
          </w:tcPr>
          <w:p w:rsidR="006E776D" w:rsidRPr="006E776D" w:rsidRDefault="006E776D" w:rsidP="00D0029D">
            <w:pPr>
              <w:jc w:val="left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Для технической работы проекта потребуются сервера, софт для</w:t>
            </w:r>
          </w:p>
          <w:p w:rsidR="006E776D" w:rsidRPr="006E776D" w:rsidRDefault="006E776D" w:rsidP="00D0029D">
            <w:pPr>
              <w:jc w:val="left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работы Telegram-бота с серверами, а также 4 компьютера и рабочее</w:t>
            </w:r>
          </w:p>
          <w:p w:rsidR="006E776D" w:rsidRPr="006E776D" w:rsidRDefault="006E776D" w:rsidP="00D0029D">
            <w:pPr>
              <w:jc w:val="left"/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 xml:space="preserve">пространство. Для продвижения проекта потребуется реклама и работа менеджера, который </w:t>
            </w:r>
          </w:p>
          <w:p w:rsidR="00573997" w:rsidRPr="00AB252A" w:rsidRDefault="006E776D" w:rsidP="00AB252A">
            <w:pPr>
              <w:jc w:val="left"/>
              <w:rPr>
                <w:rFonts w:ascii="Times New Roman" w:hAnsi="Times New Roman"/>
              </w:rPr>
            </w:pPr>
            <w:r w:rsidRPr="006E776D">
              <w:rPr>
                <w:rFonts w:asciiTheme="minorHAnsi" w:hAnsiTheme="minorHAnsi"/>
              </w:rPr>
              <w:t>будет работать над известностью нашего сервиса.</w:t>
            </w:r>
          </w:p>
        </w:tc>
      </w:tr>
      <w:tr w:rsidR="00573997" w:rsidTr="00573997">
        <w:tc>
          <w:tcPr>
            <w:tcW w:w="3936" w:type="dxa"/>
          </w:tcPr>
          <w:p w:rsidR="006E776D" w:rsidRPr="006E776D" w:rsidRDefault="006E776D" w:rsidP="006E776D">
            <w:pPr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7) Бизнес-процессы.</w:t>
            </w:r>
          </w:p>
          <w:p w:rsidR="00573997" w:rsidRPr="006E776D" w:rsidRDefault="00573997" w:rsidP="0057399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6145" w:type="dxa"/>
          </w:tcPr>
          <w:p w:rsidR="006E776D" w:rsidRPr="006E776D" w:rsidRDefault="006E776D" w:rsidP="006E776D">
            <w:pPr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 xml:space="preserve">Удерживая старую аудиторию и прислушиваясь к их пожеланиям, нам </w:t>
            </w:r>
          </w:p>
          <w:p w:rsidR="006E776D" w:rsidRPr="006E776D" w:rsidRDefault="006E776D" w:rsidP="006E776D">
            <w:pPr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 xml:space="preserve">удастся сделать более совершенный сервис в визуальном и функциональном </w:t>
            </w:r>
          </w:p>
          <w:p w:rsidR="006E776D" w:rsidRPr="006E776D" w:rsidRDefault="006E776D" w:rsidP="006E776D">
            <w:pPr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 xml:space="preserve">плане, благодаря чему мы сможем привлечь большее количество </w:t>
            </w:r>
          </w:p>
          <w:p w:rsidR="00573997" w:rsidRPr="00AB252A" w:rsidRDefault="006E776D" w:rsidP="00AB252A">
            <w:pPr>
              <w:rPr>
                <w:rFonts w:ascii="Times New Roman" w:hAnsi="Times New Roman"/>
              </w:rPr>
            </w:pPr>
            <w:r w:rsidRPr="006E776D">
              <w:rPr>
                <w:rFonts w:asciiTheme="minorHAnsi" w:hAnsiTheme="minorHAnsi"/>
              </w:rPr>
              <w:t>пользователей.</w:t>
            </w:r>
          </w:p>
        </w:tc>
      </w:tr>
      <w:tr w:rsidR="00573997" w:rsidTr="00573997">
        <w:tc>
          <w:tcPr>
            <w:tcW w:w="3936" w:type="dxa"/>
          </w:tcPr>
          <w:p w:rsidR="00573997" w:rsidRPr="006E776D" w:rsidRDefault="006E776D" w:rsidP="00573997">
            <w:pPr>
              <w:jc w:val="center"/>
              <w:rPr>
                <w:rFonts w:asciiTheme="minorHAnsi" w:hAnsiTheme="minorHAnsi"/>
                <w:b/>
              </w:rPr>
            </w:pPr>
            <w:r w:rsidRPr="006E776D">
              <w:rPr>
                <w:rFonts w:asciiTheme="minorHAnsi" w:hAnsiTheme="minorHAnsi"/>
              </w:rPr>
              <w:t>8) Список партнеров.</w:t>
            </w:r>
          </w:p>
        </w:tc>
        <w:tc>
          <w:tcPr>
            <w:tcW w:w="6145" w:type="dxa"/>
          </w:tcPr>
          <w:p w:rsidR="006E776D" w:rsidRPr="006E776D" w:rsidRDefault="006E776D" w:rsidP="006E776D">
            <w:pPr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 xml:space="preserve">Департамент культуры г. Москвы, коммерческие компании, местные </w:t>
            </w:r>
          </w:p>
          <w:p w:rsidR="006E776D" w:rsidRPr="006E776D" w:rsidRDefault="006E776D" w:rsidP="006E776D">
            <w:pPr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>медиа.</w:t>
            </w:r>
          </w:p>
          <w:p w:rsidR="00573997" w:rsidRPr="006E776D" w:rsidRDefault="00573997" w:rsidP="00573997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6E776D" w:rsidTr="00573997">
        <w:tc>
          <w:tcPr>
            <w:tcW w:w="3936" w:type="dxa"/>
          </w:tcPr>
          <w:p w:rsidR="006E776D" w:rsidRPr="006E776D" w:rsidRDefault="006E776D" w:rsidP="006E776D">
            <w:pPr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lastRenderedPageBreak/>
              <w:t>9) Структура расходов.</w:t>
            </w:r>
          </w:p>
          <w:p w:rsidR="006E776D" w:rsidRPr="006E776D" w:rsidRDefault="006E776D" w:rsidP="0057399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6145" w:type="dxa"/>
          </w:tcPr>
          <w:p w:rsidR="006E776D" w:rsidRPr="006E776D" w:rsidRDefault="006E776D" w:rsidP="006E776D">
            <w:pPr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 xml:space="preserve">Самыми большими статьями расходов мы считаем затраты на работу оборудования, а также </w:t>
            </w:r>
          </w:p>
          <w:p w:rsidR="006E776D" w:rsidRPr="006E776D" w:rsidRDefault="006E776D" w:rsidP="006E776D">
            <w:pPr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 xml:space="preserve">поддержание серверной части проекта, ведь зарплаты отдельным </w:t>
            </w:r>
          </w:p>
          <w:p w:rsidR="006E776D" w:rsidRPr="006E776D" w:rsidRDefault="006E776D" w:rsidP="006E776D">
            <w:pPr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 xml:space="preserve">сотрудникам будут не так высоки из-за малой сложности технической </w:t>
            </w:r>
          </w:p>
          <w:p w:rsidR="006E776D" w:rsidRPr="006E776D" w:rsidRDefault="006E776D" w:rsidP="006E776D">
            <w:pPr>
              <w:rPr>
                <w:rFonts w:asciiTheme="minorHAnsi" w:hAnsiTheme="minorHAnsi"/>
              </w:rPr>
            </w:pPr>
            <w:r w:rsidRPr="006E776D">
              <w:rPr>
                <w:rFonts w:asciiTheme="minorHAnsi" w:hAnsiTheme="minorHAnsi"/>
              </w:rPr>
              <w:t xml:space="preserve">стороны проекта, отчего и количество людей для поддержания работы </w:t>
            </w:r>
          </w:p>
          <w:p w:rsidR="006E776D" w:rsidRPr="00AB252A" w:rsidRDefault="006E776D" w:rsidP="00AB252A">
            <w:pPr>
              <w:jc w:val="left"/>
              <w:rPr>
                <w:rFonts w:ascii="Times New Roman" w:hAnsi="Times New Roman"/>
              </w:rPr>
            </w:pPr>
            <w:r w:rsidRPr="006E776D">
              <w:rPr>
                <w:rFonts w:asciiTheme="minorHAnsi" w:hAnsiTheme="minorHAnsi"/>
              </w:rPr>
              <w:t xml:space="preserve">потребуется меньше. Зарплата является символичесим поощрением  т.к. главные цели стартапа получение капитала, опыта и возможность быть замеченными </w:t>
            </w:r>
            <w:r w:rsidRPr="006E776D">
              <w:rPr>
                <w:rFonts w:asciiTheme="minorHAnsi" w:hAnsiTheme="minorHAnsi"/>
                <w:lang w:val="en-US"/>
              </w:rPr>
              <w:t>IT</w:t>
            </w:r>
            <w:r w:rsidRPr="006E776D">
              <w:rPr>
                <w:rFonts w:asciiTheme="minorHAnsi" w:hAnsiTheme="minorHAnsi"/>
              </w:rPr>
              <w:t>-компаниями, инвесторами, правительством.</w:t>
            </w:r>
          </w:p>
        </w:tc>
      </w:tr>
    </w:tbl>
    <w:p w:rsidR="00573997" w:rsidRPr="00573997" w:rsidRDefault="00573997" w:rsidP="00573997">
      <w:pPr>
        <w:jc w:val="center"/>
        <w:rPr>
          <w:rFonts w:ascii="Times New Roman" w:hAnsi="Times New Roman"/>
          <w:b/>
        </w:rPr>
      </w:pPr>
    </w:p>
    <w:p w:rsidR="00241FCF" w:rsidRPr="006E776D" w:rsidRDefault="00241FCF" w:rsidP="00FD438A">
      <w:pPr>
        <w:rPr>
          <w:rFonts w:ascii="Times New Roman" w:hAnsi="Times New Roman"/>
        </w:rPr>
      </w:pPr>
    </w:p>
    <w:p w:rsidR="00822112" w:rsidRPr="006E776D" w:rsidRDefault="007123BA" w:rsidP="006E776D">
      <w:pPr>
        <w:jc w:val="center"/>
        <w:rPr>
          <w:rFonts w:asciiTheme="minorHAnsi" w:hAnsiTheme="minorHAnsi"/>
          <w:b/>
        </w:rPr>
      </w:pPr>
      <w:r w:rsidRPr="006E776D">
        <w:rPr>
          <w:rFonts w:asciiTheme="minorHAnsi" w:hAnsiTheme="minorHAnsi"/>
          <w:b/>
        </w:rPr>
        <w:t>Характеристика модели взаимодействия с клиентами.</w:t>
      </w:r>
    </w:p>
    <w:p w:rsidR="00241FCF" w:rsidRPr="00411798" w:rsidRDefault="00241FCF" w:rsidP="00241FCF">
      <w:pPr>
        <w:rPr>
          <w:rFonts w:asciiTheme="minorHAnsi" w:hAnsiTheme="minorHAnsi"/>
        </w:rPr>
      </w:pPr>
      <w:r w:rsidRPr="00411798">
        <w:rPr>
          <w:rFonts w:asciiTheme="minorHAnsi" w:hAnsiTheme="minorHAnsi"/>
        </w:rPr>
        <w:t>Наш проек</w:t>
      </w:r>
      <w:r w:rsidR="00AB252A">
        <w:rPr>
          <w:rFonts w:asciiTheme="minorHAnsi" w:hAnsiTheme="minorHAnsi"/>
        </w:rPr>
        <w:t>т использует модель «По запросу</w:t>
      </w:r>
      <w:r w:rsidR="00AB252A">
        <w:rPr>
          <w:rFonts w:ascii="Times New Roman" w:hAnsi="Times New Roman"/>
        </w:rPr>
        <w:t>»</w:t>
      </w:r>
      <w:r w:rsidRPr="00411798">
        <w:rPr>
          <w:rFonts w:asciiTheme="minorHAnsi" w:hAnsiTheme="minorHAnsi"/>
        </w:rPr>
        <w:t xml:space="preserve">, так как мы </w:t>
      </w:r>
    </w:p>
    <w:p w:rsidR="00241FCF" w:rsidRPr="00411798" w:rsidRDefault="00241FCF" w:rsidP="00241FCF">
      <w:pPr>
        <w:rPr>
          <w:rFonts w:asciiTheme="minorHAnsi" w:hAnsiTheme="minorHAnsi"/>
        </w:rPr>
      </w:pPr>
      <w:r w:rsidRPr="00411798">
        <w:rPr>
          <w:rFonts w:asciiTheme="minorHAnsi" w:hAnsiTheme="minorHAnsi"/>
        </w:rPr>
        <w:t>предоставляем услугу поиска культурных мероприятий по г.Москва.</w:t>
      </w:r>
    </w:p>
    <w:p w:rsidR="00241FCF" w:rsidRPr="00411798" w:rsidRDefault="00241FCF" w:rsidP="00241FCF">
      <w:pPr>
        <w:rPr>
          <w:rFonts w:asciiTheme="minorHAnsi" w:hAnsiTheme="minorHAnsi"/>
        </w:rPr>
      </w:pPr>
    </w:p>
    <w:p w:rsidR="00822112" w:rsidRPr="006E776D" w:rsidRDefault="007123BA" w:rsidP="006E776D">
      <w:pPr>
        <w:jc w:val="center"/>
        <w:rPr>
          <w:rFonts w:asciiTheme="minorHAnsi" w:hAnsiTheme="minorHAnsi"/>
          <w:b/>
        </w:rPr>
      </w:pPr>
      <w:r w:rsidRPr="006E776D">
        <w:rPr>
          <w:rFonts w:asciiTheme="minorHAnsi" w:hAnsiTheme="minorHAnsi"/>
          <w:b/>
        </w:rPr>
        <w:t>Характеристика ориентации на тип клиента.</w:t>
      </w:r>
    </w:p>
    <w:p w:rsidR="00241FCF" w:rsidRPr="00411798" w:rsidRDefault="00241FCF" w:rsidP="00241FCF">
      <w:pPr>
        <w:rPr>
          <w:rFonts w:asciiTheme="minorHAnsi" w:hAnsiTheme="minorHAnsi"/>
        </w:rPr>
      </w:pPr>
      <w:r w:rsidRPr="00411798">
        <w:rPr>
          <w:rFonts w:asciiTheme="minorHAnsi" w:hAnsiTheme="minorHAnsi"/>
        </w:rPr>
        <w:t xml:space="preserve">Модель взаимодействия с клиентами </w:t>
      </w:r>
      <w:r w:rsidR="00B951D1" w:rsidRPr="00B951D1">
        <w:rPr>
          <w:rFonts w:asciiTheme="minorHAnsi" w:hAnsiTheme="minorHAnsi"/>
        </w:rPr>
        <w:t>нашего</w:t>
      </w:r>
      <w:r w:rsidR="00B951D1">
        <w:rPr>
          <w:rFonts w:ascii="Times New Roman" w:hAnsi="Times New Roman"/>
        </w:rPr>
        <w:t xml:space="preserve"> </w:t>
      </w:r>
      <w:r w:rsidRPr="00411798">
        <w:rPr>
          <w:rFonts w:asciiTheme="minorHAnsi" w:hAnsiTheme="minorHAnsi"/>
        </w:rPr>
        <w:t xml:space="preserve">проекта можно </w:t>
      </w:r>
    </w:p>
    <w:p w:rsidR="00241FCF" w:rsidRPr="00411798" w:rsidRDefault="00241FCF" w:rsidP="00241FCF">
      <w:pPr>
        <w:rPr>
          <w:rFonts w:asciiTheme="minorHAnsi" w:hAnsiTheme="minorHAnsi"/>
        </w:rPr>
      </w:pPr>
      <w:r w:rsidRPr="00411798">
        <w:rPr>
          <w:rFonts w:asciiTheme="minorHAnsi" w:hAnsiTheme="minorHAnsi"/>
        </w:rPr>
        <w:t>охарактеризовать как "Бизнес потребителю". Так как наши услуги идут для конечного потребителя.</w:t>
      </w:r>
    </w:p>
    <w:p w:rsidR="00241FCF" w:rsidRPr="00411798" w:rsidRDefault="00241FCF" w:rsidP="00241FCF">
      <w:pPr>
        <w:rPr>
          <w:rFonts w:asciiTheme="minorHAnsi" w:hAnsiTheme="minorHAnsi"/>
        </w:rPr>
      </w:pPr>
    </w:p>
    <w:p w:rsidR="00822112" w:rsidRPr="006E776D" w:rsidRDefault="007123BA" w:rsidP="006E776D">
      <w:pPr>
        <w:jc w:val="center"/>
        <w:rPr>
          <w:rFonts w:asciiTheme="minorHAnsi" w:hAnsiTheme="minorHAnsi"/>
          <w:b/>
        </w:rPr>
      </w:pPr>
      <w:r w:rsidRPr="006E776D">
        <w:rPr>
          <w:rFonts w:asciiTheme="minorHAnsi" w:hAnsiTheme="minorHAnsi"/>
          <w:b/>
        </w:rPr>
        <w:t>Характеристика модели функционирования бизнес-точки.</w:t>
      </w:r>
    </w:p>
    <w:p w:rsidR="00241FCF" w:rsidRPr="00411798" w:rsidRDefault="00241FCF" w:rsidP="00241FCF">
      <w:pPr>
        <w:rPr>
          <w:rFonts w:asciiTheme="minorHAnsi" w:hAnsiTheme="minorHAnsi"/>
        </w:rPr>
      </w:pPr>
      <w:r w:rsidRPr="00411798">
        <w:rPr>
          <w:rFonts w:asciiTheme="minorHAnsi" w:hAnsiTheme="minorHAnsi"/>
        </w:rPr>
        <w:t xml:space="preserve">Наш проект использует модель двустороннего рынка, так как наш </w:t>
      </w:r>
    </w:p>
    <w:p w:rsidR="00241FCF" w:rsidRPr="00411798" w:rsidRDefault="00241FCF" w:rsidP="00241FCF">
      <w:pPr>
        <w:rPr>
          <w:rFonts w:asciiTheme="minorHAnsi" w:hAnsiTheme="minorHAnsi"/>
        </w:rPr>
      </w:pPr>
      <w:r w:rsidRPr="00411798">
        <w:rPr>
          <w:rFonts w:asciiTheme="minorHAnsi" w:hAnsiTheme="minorHAnsi"/>
        </w:rPr>
        <w:t xml:space="preserve">сервис напрямую зависит от двух групп людей: пользователей и </w:t>
      </w:r>
    </w:p>
    <w:p w:rsidR="00241FCF" w:rsidRPr="00411798" w:rsidRDefault="00241FCF" w:rsidP="00241FCF">
      <w:pPr>
        <w:rPr>
          <w:rFonts w:asciiTheme="minorHAnsi" w:hAnsiTheme="minorHAnsi"/>
        </w:rPr>
      </w:pPr>
      <w:r w:rsidRPr="00411798">
        <w:rPr>
          <w:rFonts w:asciiTheme="minorHAnsi" w:hAnsiTheme="minorHAnsi"/>
        </w:rPr>
        <w:t xml:space="preserve">организаторов мероприятий. При активном участии одной группы людей </w:t>
      </w:r>
    </w:p>
    <w:p w:rsidR="00241FCF" w:rsidRPr="00411798" w:rsidRDefault="00241FCF" w:rsidP="00241FCF">
      <w:pPr>
        <w:rPr>
          <w:rFonts w:asciiTheme="minorHAnsi" w:hAnsiTheme="minorHAnsi"/>
        </w:rPr>
      </w:pPr>
      <w:r w:rsidRPr="00411798">
        <w:rPr>
          <w:rFonts w:asciiTheme="minorHAnsi" w:hAnsiTheme="minorHAnsi"/>
        </w:rPr>
        <w:t xml:space="preserve">другая группа также начинает проявлять больший интерес к нашему </w:t>
      </w:r>
    </w:p>
    <w:p w:rsidR="00822112" w:rsidRPr="00411798" w:rsidRDefault="00241FCF" w:rsidP="00241FCF">
      <w:pPr>
        <w:rPr>
          <w:rFonts w:asciiTheme="minorHAnsi" w:hAnsiTheme="minorHAnsi"/>
        </w:rPr>
      </w:pPr>
      <w:r w:rsidRPr="00411798">
        <w:rPr>
          <w:rFonts w:asciiTheme="minorHAnsi" w:hAnsiTheme="minorHAnsi"/>
        </w:rPr>
        <w:t>продукту.</w:t>
      </w:r>
    </w:p>
    <w:p w:rsidR="00822112" w:rsidRDefault="00822112"/>
    <w:p w:rsidR="00822112" w:rsidRDefault="007123BA" w:rsidP="002D44DE">
      <w:pPr>
        <w:pStyle w:val="10"/>
        <w:numPr>
          <w:ilvl w:val="0"/>
          <w:numId w:val="9"/>
        </w:numPr>
        <w:rPr>
          <w:b w:val="0"/>
        </w:rPr>
      </w:pPr>
      <w:bookmarkStart w:id="4" w:name="_Toc153397599"/>
      <w:r>
        <w:t>Маркетинг проекта</w:t>
      </w:r>
      <w:bookmarkEnd w:id="4"/>
    </w:p>
    <w:p w:rsidR="00822112" w:rsidRDefault="007123BA">
      <w:pPr>
        <w:rPr>
          <w:rFonts w:ascii="Times New Roman" w:hAnsi="Times New Roman"/>
        </w:rPr>
      </w:pPr>
      <w:r>
        <w:t xml:space="preserve">Срок </w:t>
      </w:r>
      <w:r w:rsidRPr="00411798">
        <w:rPr>
          <w:rFonts w:asciiTheme="minorHAnsi" w:hAnsiTheme="minorHAnsi"/>
        </w:rPr>
        <w:t>проекта</w:t>
      </w:r>
      <w:r w:rsidR="00BB11D9">
        <w:rPr>
          <w:rFonts w:ascii="Times New Roman" w:hAnsi="Times New Roman"/>
        </w:rPr>
        <w:t>:</w:t>
      </w:r>
      <w:r w:rsidRPr="00411798">
        <w:rPr>
          <w:rFonts w:asciiTheme="minorHAnsi" w:hAnsiTheme="minorHAnsi"/>
        </w:rPr>
        <w:t xml:space="preserve"> </w:t>
      </w:r>
      <w:r w:rsidR="00411798" w:rsidRPr="00411798">
        <w:rPr>
          <w:rFonts w:asciiTheme="minorHAnsi" w:hAnsiTheme="minorHAnsi"/>
        </w:rPr>
        <w:t>180 дней</w:t>
      </w:r>
    </w:p>
    <w:p w:rsidR="00411798" w:rsidRPr="00411798" w:rsidRDefault="00411798">
      <w:pPr>
        <w:rPr>
          <w:rFonts w:ascii="Times New Roman" w:hAnsi="Times New Roman"/>
        </w:rPr>
      </w:pPr>
    </w:p>
    <w:p w:rsidR="00822112" w:rsidRPr="00B73320" w:rsidRDefault="006E776D">
      <w:pPr>
        <w:rPr>
          <w:rFonts w:ascii="Times New Roman" w:hAnsi="Times New Roman"/>
        </w:rPr>
      </w:pPr>
      <w:r w:rsidRPr="00B73320">
        <w:rPr>
          <w:rFonts w:asciiTheme="minorHAnsi" w:hAnsiTheme="minorHAnsi"/>
        </w:rPr>
        <w:t xml:space="preserve">План по рекламе и подписчикам на 3 года приведён в </w:t>
      </w:r>
      <w:r w:rsidRPr="00B73320">
        <w:rPr>
          <w:rFonts w:asciiTheme="minorHAnsi" w:hAnsiTheme="minorHAnsi"/>
          <w:b/>
        </w:rPr>
        <w:t>приложении 1</w:t>
      </w:r>
      <w:r w:rsidR="00B73320">
        <w:rPr>
          <w:rFonts w:ascii="Times New Roman" w:hAnsi="Times New Roman"/>
        </w:rPr>
        <w:t>.</w:t>
      </w:r>
    </w:p>
    <w:p w:rsidR="00822112" w:rsidRPr="00B73320" w:rsidRDefault="00B73320">
      <w:pPr>
        <w:rPr>
          <w:rFonts w:asciiTheme="minorHAnsi" w:hAnsiTheme="minorHAnsi"/>
        </w:rPr>
      </w:pPr>
      <w:r w:rsidRPr="00B73320">
        <w:rPr>
          <w:rFonts w:asciiTheme="minorHAnsi" w:hAnsiTheme="minorHAnsi"/>
        </w:rPr>
        <w:t>В целом на 3 год планируется объём рекламы равный 1895500 рублей и 110 тысяч подписчиков. Рост каналов взят на основе различных статей об улучшении канала и реальных историях. Примерная цена рекламы взята на основе информации об рекламе различных телеграм каналов и ботов.</w:t>
      </w:r>
    </w:p>
    <w:p w:rsidR="00822112" w:rsidRDefault="00822112"/>
    <w:p w:rsidR="00822112" w:rsidRDefault="007123BA" w:rsidP="002D44DE">
      <w:pPr>
        <w:pStyle w:val="10"/>
        <w:numPr>
          <w:ilvl w:val="0"/>
          <w:numId w:val="9"/>
        </w:numPr>
        <w:rPr>
          <w:b w:val="0"/>
        </w:rPr>
      </w:pPr>
      <w:bookmarkStart w:id="5" w:name="_Toc153397600"/>
      <w:r>
        <w:t>Расчет потребности в ресурсах для создания стартапа</w:t>
      </w:r>
      <w:bookmarkEnd w:id="5"/>
    </w:p>
    <w:p w:rsidR="00822112" w:rsidRPr="00875CE5" w:rsidRDefault="00411798">
      <w:pPr>
        <w:rPr>
          <w:rFonts w:asciiTheme="minorHAnsi" w:hAnsiTheme="minorHAnsi"/>
        </w:rPr>
      </w:pPr>
      <w:r w:rsidRPr="00875CE5">
        <w:rPr>
          <w:rFonts w:asciiTheme="minorHAnsi" w:hAnsiTheme="minorHAnsi"/>
        </w:rPr>
        <w:lastRenderedPageBreak/>
        <w:t>П</w:t>
      </w:r>
      <w:r w:rsidR="007123BA" w:rsidRPr="00875CE5">
        <w:rPr>
          <w:rFonts w:asciiTheme="minorHAnsi" w:hAnsiTheme="minorHAnsi"/>
        </w:rPr>
        <w:t>ериод организации бизнеса</w:t>
      </w:r>
      <w:r w:rsidRPr="00875CE5">
        <w:rPr>
          <w:rFonts w:asciiTheme="minorHAnsi" w:hAnsiTheme="minorHAnsi"/>
        </w:rPr>
        <w:t xml:space="preserve"> длится</w:t>
      </w:r>
      <w:r w:rsidR="007123BA" w:rsidRPr="00875CE5">
        <w:rPr>
          <w:rFonts w:asciiTheme="minorHAnsi" w:hAnsiTheme="minorHAnsi"/>
        </w:rPr>
        <w:t xml:space="preserve"> </w:t>
      </w:r>
      <w:r w:rsidRPr="00875CE5">
        <w:rPr>
          <w:rFonts w:asciiTheme="minorHAnsi" w:hAnsiTheme="minorHAnsi"/>
        </w:rPr>
        <w:t>- 90 дней</w:t>
      </w:r>
      <w:r w:rsidR="007123BA" w:rsidRPr="00875CE5">
        <w:rPr>
          <w:rFonts w:asciiTheme="minorHAnsi" w:hAnsiTheme="minorHAnsi"/>
        </w:rPr>
        <w:t>.</w:t>
      </w:r>
    </w:p>
    <w:p w:rsidR="00411798" w:rsidRPr="00875CE5" w:rsidRDefault="00411798">
      <w:pPr>
        <w:rPr>
          <w:rFonts w:asciiTheme="minorHAnsi" w:hAnsiTheme="minorHAnsi"/>
        </w:rPr>
      </w:pPr>
    </w:p>
    <w:p w:rsidR="00822112" w:rsidRPr="00875CE5" w:rsidRDefault="006F0562">
      <w:pPr>
        <w:rPr>
          <w:rFonts w:asciiTheme="minorHAnsi" w:hAnsiTheme="minorHAnsi"/>
        </w:rPr>
      </w:pPr>
      <w:r w:rsidRPr="00875CE5">
        <w:rPr>
          <w:rFonts w:asciiTheme="minorHAnsi" w:hAnsiTheme="minorHAnsi"/>
        </w:rPr>
        <w:t>Чтобы выполнить проект потребуется 4 ком</w:t>
      </w:r>
      <w:r w:rsidR="00875CE5" w:rsidRPr="00875CE5">
        <w:rPr>
          <w:rFonts w:asciiTheme="minorHAnsi" w:hAnsiTheme="minorHAnsi"/>
        </w:rPr>
        <w:t>п</w:t>
      </w:r>
      <w:r w:rsidRPr="00875CE5">
        <w:rPr>
          <w:rFonts w:asciiTheme="minorHAnsi" w:hAnsiTheme="minorHAnsi"/>
        </w:rPr>
        <w:t xml:space="preserve">ьютера, 3 компьютера будут привлечены из личного инвентаря стартаперов и обновлен один компьютер: Ноутбук </w:t>
      </w:r>
      <w:r w:rsidRPr="00875CE5">
        <w:rPr>
          <w:rFonts w:asciiTheme="minorHAnsi" w:hAnsiTheme="minorHAnsi"/>
          <w:lang w:val="en-US"/>
        </w:rPr>
        <w:t>Honor</w:t>
      </w:r>
      <w:r w:rsidRPr="00875CE5">
        <w:rPr>
          <w:rFonts w:asciiTheme="minorHAnsi" w:hAnsiTheme="minorHAnsi"/>
        </w:rPr>
        <w:t xml:space="preserve"> </w:t>
      </w:r>
      <w:r w:rsidRPr="00875CE5">
        <w:rPr>
          <w:rFonts w:asciiTheme="minorHAnsi" w:hAnsiTheme="minorHAnsi"/>
          <w:lang w:val="en-US"/>
        </w:rPr>
        <w:t>MagicBook</w:t>
      </w:r>
      <w:r w:rsidRPr="00875CE5">
        <w:rPr>
          <w:rFonts w:asciiTheme="minorHAnsi" w:hAnsiTheme="minorHAnsi"/>
        </w:rPr>
        <w:t xml:space="preserve"> 14 5301</w:t>
      </w:r>
      <w:r w:rsidRPr="00875CE5">
        <w:rPr>
          <w:rFonts w:asciiTheme="minorHAnsi" w:hAnsiTheme="minorHAnsi"/>
          <w:lang w:val="en-US"/>
        </w:rPr>
        <w:t>AFLS</w:t>
      </w:r>
      <w:r w:rsidRPr="00875CE5">
        <w:rPr>
          <w:rFonts w:asciiTheme="minorHAnsi" w:hAnsiTheme="minorHAnsi"/>
        </w:rPr>
        <w:t xml:space="preserve"> </w:t>
      </w:r>
      <w:r w:rsidRPr="00875CE5">
        <w:rPr>
          <w:rFonts w:asciiTheme="minorHAnsi" w:hAnsiTheme="minorHAnsi"/>
          <w:lang w:val="en-US"/>
        </w:rPr>
        <w:t>R</w:t>
      </w:r>
      <w:r w:rsidRPr="00875CE5">
        <w:rPr>
          <w:rFonts w:asciiTheme="minorHAnsi" w:hAnsiTheme="minorHAnsi"/>
        </w:rPr>
        <w:t>5 - 50000 руб( Цена на ноябрь 2023)</w:t>
      </w:r>
    </w:p>
    <w:p w:rsidR="00773F09" w:rsidRPr="00875CE5" w:rsidRDefault="00773F09">
      <w:pPr>
        <w:rPr>
          <w:rFonts w:asciiTheme="minorHAnsi" w:hAnsiTheme="minorHAnsi"/>
        </w:rPr>
      </w:pPr>
      <w:r w:rsidRPr="00875CE5">
        <w:rPr>
          <w:rFonts w:asciiTheme="minorHAnsi" w:hAnsiTheme="minorHAnsi"/>
        </w:rPr>
        <w:t>Также необх</w:t>
      </w:r>
      <w:r w:rsidR="00875CE5" w:rsidRPr="00875CE5">
        <w:rPr>
          <w:rFonts w:asciiTheme="minorHAnsi" w:hAnsiTheme="minorHAnsi"/>
        </w:rPr>
        <w:t>одимо арендовать сервер, в каче</w:t>
      </w:r>
      <w:r w:rsidRPr="00875CE5">
        <w:rPr>
          <w:rFonts w:asciiTheme="minorHAnsi" w:hAnsiTheme="minorHAnsi"/>
        </w:rPr>
        <w:t>с</w:t>
      </w:r>
      <w:r w:rsidR="00875CE5" w:rsidRPr="00875CE5">
        <w:rPr>
          <w:rFonts w:asciiTheme="minorHAnsi" w:hAnsiTheme="minorHAnsi"/>
        </w:rPr>
        <w:t>т</w:t>
      </w:r>
      <w:r w:rsidRPr="00875CE5">
        <w:rPr>
          <w:rFonts w:asciiTheme="minorHAnsi" w:hAnsiTheme="minorHAnsi"/>
        </w:rPr>
        <w:t>ве платформы для аренды выбран</w:t>
      </w:r>
      <w:r w:rsidR="00BF0642" w:rsidRPr="00875CE5">
        <w:rPr>
          <w:rFonts w:asciiTheme="minorHAnsi" w:hAnsiTheme="minorHAnsi"/>
        </w:rPr>
        <w:t xml:space="preserve">а платформа </w:t>
      </w:r>
      <w:r w:rsidR="00BF0642" w:rsidRPr="00875CE5">
        <w:rPr>
          <w:rFonts w:asciiTheme="minorHAnsi" w:hAnsiTheme="minorHAnsi"/>
          <w:lang w:val="en-US"/>
        </w:rPr>
        <w:t>cloud</w:t>
      </w:r>
      <w:r w:rsidR="00BF0642" w:rsidRPr="00875CE5">
        <w:rPr>
          <w:rFonts w:asciiTheme="minorHAnsi" w:hAnsiTheme="minorHAnsi"/>
        </w:rPr>
        <w:t>.</w:t>
      </w:r>
      <w:r w:rsidR="00BF0642" w:rsidRPr="00875CE5">
        <w:rPr>
          <w:rFonts w:asciiTheme="minorHAnsi" w:hAnsiTheme="minorHAnsi"/>
          <w:lang w:val="en-US"/>
        </w:rPr>
        <w:t>ru</w:t>
      </w:r>
      <w:r w:rsidR="00875CE5" w:rsidRPr="00875CE5">
        <w:rPr>
          <w:rFonts w:asciiTheme="minorHAnsi" w:hAnsiTheme="minorHAnsi"/>
        </w:rPr>
        <w:t xml:space="preserve"> и</w:t>
      </w:r>
      <w:r w:rsidR="00BF0642" w:rsidRPr="00875CE5">
        <w:rPr>
          <w:rFonts w:asciiTheme="minorHAnsi" w:hAnsiTheme="minorHAnsi"/>
        </w:rPr>
        <w:t xml:space="preserve"> виртуальная машина в облаке стоимость 2650 руб./ </w:t>
      </w:r>
      <w:r w:rsidR="00875CE5" w:rsidRPr="00875CE5">
        <w:rPr>
          <w:rFonts w:asciiTheme="minorHAnsi" w:hAnsiTheme="minorHAnsi"/>
        </w:rPr>
        <w:t xml:space="preserve">мес. Годовая оплата составит 31800. Cloud.ru надежная платформа, её услугами пользуются такие именитые компании как </w:t>
      </w:r>
      <w:r w:rsidR="00875CE5" w:rsidRPr="00875CE5">
        <w:rPr>
          <w:rFonts w:asciiTheme="minorHAnsi" w:hAnsiTheme="minorHAnsi"/>
          <w:lang w:val="en-US"/>
        </w:rPr>
        <w:t>Faberlic</w:t>
      </w:r>
      <w:r w:rsidR="00875CE5" w:rsidRPr="00875CE5">
        <w:rPr>
          <w:rFonts w:asciiTheme="minorHAnsi" w:hAnsiTheme="minorHAnsi"/>
        </w:rPr>
        <w:t xml:space="preserve"> и </w:t>
      </w:r>
      <w:r w:rsidR="00875CE5" w:rsidRPr="00875CE5">
        <w:rPr>
          <w:rFonts w:asciiTheme="minorHAnsi" w:hAnsiTheme="minorHAnsi"/>
          <w:lang w:val="en-US"/>
        </w:rPr>
        <w:t>X</w:t>
      </w:r>
      <w:r w:rsidR="00875CE5" w:rsidRPr="00875CE5">
        <w:rPr>
          <w:rFonts w:asciiTheme="minorHAnsi" w:hAnsiTheme="minorHAnsi"/>
        </w:rPr>
        <w:t>5.</w:t>
      </w:r>
    </w:p>
    <w:p w:rsidR="006F0562" w:rsidRPr="00875CE5" w:rsidRDefault="006F0562">
      <w:pPr>
        <w:rPr>
          <w:rFonts w:asciiTheme="minorHAnsi" w:hAnsiTheme="minorHAnsi"/>
        </w:rPr>
      </w:pPr>
    </w:p>
    <w:p w:rsidR="00822112" w:rsidRPr="00875CE5" w:rsidRDefault="006F0562">
      <w:pPr>
        <w:rPr>
          <w:rFonts w:asciiTheme="minorHAnsi" w:hAnsiTheme="minorHAnsi"/>
        </w:rPr>
      </w:pPr>
      <w:r w:rsidRPr="00875CE5">
        <w:rPr>
          <w:rFonts w:asciiTheme="minorHAnsi" w:hAnsiTheme="minorHAnsi"/>
        </w:rPr>
        <w:t>Помещения для проекта не требуется. Команда будет проживать в личных имеющихся помещениях, оплата не требуется.</w:t>
      </w:r>
    </w:p>
    <w:p w:rsidR="006F0562" w:rsidRPr="00875CE5" w:rsidRDefault="006F0562">
      <w:pPr>
        <w:rPr>
          <w:rFonts w:asciiTheme="minorHAnsi" w:hAnsiTheme="minorHAnsi"/>
        </w:rPr>
      </w:pPr>
    </w:p>
    <w:p w:rsidR="00822112" w:rsidRPr="00875CE5" w:rsidRDefault="006F0562">
      <w:pPr>
        <w:rPr>
          <w:rFonts w:asciiTheme="minorHAnsi" w:hAnsiTheme="minorHAnsi"/>
        </w:rPr>
      </w:pPr>
      <w:r w:rsidRPr="00875CE5">
        <w:rPr>
          <w:rFonts w:asciiTheme="minorHAnsi" w:hAnsiTheme="minorHAnsi"/>
        </w:rPr>
        <w:t xml:space="preserve">ПО для создания стартапа </w:t>
      </w:r>
      <w:r w:rsidRPr="00875CE5">
        <w:rPr>
          <w:rFonts w:asciiTheme="minorHAnsi" w:hAnsiTheme="minorHAnsi"/>
          <w:lang w:val="en-US"/>
        </w:rPr>
        <w:t>Pycharm</w:t>
      </w:r>
      <w:r w:rsidRPr="00875CE5">
        <w:rPr>
          <w:rFonts w:asciiTheme="minorHAnsi" w:hAnsiTheme="minorHAnsi"/>
        </w:rPr>
        <w:t xml:space="preserve">, </w:t>
      </w:r>
      <w:r w:rsidRPr="00875CE5">
        <w:rPr>
          <w:rFonts w:asciiTheme="minorHAnsi" w:hAnsiTheme="minorHAnsi"/>
          <w:lang w:val="en-US"/>
        </w:rPr>
        <w:t>Telegram</w:t>
      </w:r>
      <w:r w:rsidRPr="00875CE5">
        <w:rPr>
          <w:rFonts w:asciiTheme="minorHAnsi" w:hAnsiTheme="minorHAnsi"/>
        </w:rPr>
        <w:t xml:space="preserve">, </w:t>
      </w:r>
      <w:r w:rsidRPr="00875CE5">
        <w:rPr>
          <w:rFonts w:asciiTheme="minorHAnsi" w:hAnsiTheme="minorHAnsi"/>
          <w:lang w:val="en-US"/>
        </w:rPr>
        <w:t>Python</w:t>
      </w:r>
      <w:r w:rsidRPr="00875CE5">
        <w:rPr>
          <w:rFonts w:asciiTheme="minorHAnsi" w:hAnsiTheme="minorHAnsi"/>
        </w:rPr>
        <w:t xml:space="preserve">, библиотеки </w:t>
      </w:r>
      <w:r w:rsidRPr="00875CE5">
        <w:rPr>
          <w:rFonts w:asciiTheme="minorHAnsi" w:hAnsiTheme="minorHAnsi"/>
          <w:lang w:val="en-US"/>
        </w:rPr>
        <w:t>python</w:t>
      </w:r>
      <w:r w:rsidRPr="00875CE5">
        <w:rPr>
          <w:rFonts w:asciiTheme="minorHAnsi" w:hAnsiTheme="minorHAnsi"/>
        </w:rPr>
        <w:t xml:space="preserve">: </w:t>
      </w:r>
      <w:r w:rsidRPr="00875CE5">
        <w:rPr>
          <w:rFonts w:asciiTheme="minorHAnsi" w:hAnsiTheme="minorHAnsi"/>
          <w:lang w:val="en-US"/>
        </w:rPr>
        <w:t>request</w:t>
      </w:r>
      <w:r w:rsidRPr="00875CE5">
        <w:rPr>
          <w:rFonts w:asciiTheme="minorHAnsi" w:hAnsiTheme="minorHAnsi"/>
        </w:rPr>
        <w:t xml:space="preserve">, </w:t>
      </w:r>
      <w:r w:rsidRPr="00875CE5">
        <w:rPr>
          <w:rFonts w:asciiTheme="minorHAnsi" w:hAnsiTheme="minorHAnsi"/>
          <w:lang w:val="en-US"/>
        </w:rPr>
        <w:t>aiogram</w:t>
      </w:r>
    </w:p>
    <w:p w:rsidR="00A73E4F" w:rsidRPr="00875CE5" w:rsidRDefault="00A73E4F">
      <w:pPr>
        <w:rPr>
          <w:rFonts w:asciiTheme="minorHAnsi" w:hAnsiTheme="minorHAnsi"/>
        </w:rPr>
      </w:pPr>
    </w:p>
    <w:p w:rsidR="006F0562" w:rsidRPr="00875CE5" w:rsidRDefault="00A73E4F">
      <w:pPr>
        <w:rPr>
          <w:rFonts w:asciiTheme="minorHAnsi" w:hAnsiTheme="minorHAnsi"/>
        </w:rPr>
      </w:pPr>
      <w:r w:rsidRPr="00875CE5">
        <w:rPr>
          <w:rFonts w:asciiTheme="minorHAnsi" w:hAnsiTheme="minorHAnsi"/>
        </w:rPr>
        <w:t xml:space="preserve">Библиотека </w:t>
      </w:r>
      <w:r w:rsidRPr="00875CE5">
        <w:rPr>
          <w:rFonts w:asciiTheme="minorHAnsi" w:hAnsiTheme="minorHAnsi"/>
          <w:lang w:val="en-US"/>
        </w:rPr>
        <w:t>r</w:t>
      </w:r>
      <w:r w:rsidR="006F0562" w:rsidRPr="00875CE5">
        <w:rPr>
          <w:rFonts w:asciiTheme="minorHAnsi" w:hAnsiTheme="minorHAnsi"/>
          <w:lang w:val="en-US"/>
        </w:rPr>
        <w:t>equest</w:t>
      </w:r>
      <w:r w:rsidR="006F0562" w:rsidRPr="00875CE5">
        <w:rPr>
          <w:rFonts w:asciiTheme="minorHAnsi" w:hAnsiTheme="minorHAnsi"/>
        </w:rPr>
        <w:t xml:space="preserve"> – необходимо для различных </w:t>
      </w:r>
      <w:r w:rsidR="006F0562" w:rsidRPr="00875CE5">
        <w:rPr>
          <w:rFonts w:asciiTheme="minorHAnsi" w:hAnsiTheme="minorHAnsi"/>
          <w:lang w:val="en-US"/>
        </w:rPr>
        <w:t>URL</w:t>
      </w:r>
      <w:r w:rsidR="006F0562" w:rsidRPr="00875CE5">
        <w:rPr>
          <w:rFonts w:asciiTheme="minorHAnsi" w:hAnsiTheme="minorHAnsi"/>
        </w:rPr>
        <w:t xml:space="preserve"> запросов.</w:t>
      </w:r>
    </w:p>
    <w:p w:rsidR="006F0562" w:rsidRPr="00FC2FB9" w:rsidRDefault="00A73E4F" w:rsidP="006F0562">
      <w:pPr>
        <w:pStyle w:val="af6"/>
        <w:rPr>
          <w:rFonts w:asciiTheme="minorHAnsi" w:hAnsiTheme="minorHAnsi"/>
          <w:sz w:val="28"/>
          <w:szCs w:val="28"/>
        </w:rPr>
      </w:pPr>
      <w:r w:rsidRPr="00875CE5">
        <w:rPr>
          <w:rStyle w:val="af7"/>
          <w:rFonts w:asciiTheme="minorHAnsi" w:hAnsiTheme="minorHAnsi"/>
          <w:b w:val="0"/>
          <w:sz w:val="28"/>
          <w:szCs w:val="28"/>
        </w:rPr>
        <w:t xml:space="preserve">Библиотека </w:t>
      </w:r>
      <w:r w:rsidRPr="00875CE5">
        <w:rPr>
          <w:rStyle w:val="af7"/>
          <w:rFonts w:asciiTheme="minorHAnsi" w:hAnsiTheme="minorHAnsi"/>
          <w:b w:val="0"/>
          <w:sz w:val="28"/>
          <w:szCs w:val="28"/>
          <w:lang w:val="en-US"/>
        </w:rPr>
        <w:t>a</w:t>
      </w:r>
      <w:r w:rsidR="006F0562" w:rsidRPr="00875CE5">
        <w:rPr>
          <w:rStyle w:val="af7"/>
          <w:rFonts w:asciiTheme="minorHAnsi" w:hAnsiTheme="minorHAnsi"/>
          <w:b w:val="0"/>
          <w:sz w:val="28"/>
          <w:szCs w:val="28"/>
        </w:rPr>
        <w:t>iogram</w:t>
      </w:r>
      <w:r w:rsidR="006F0562" w:rsidRPr="00875CE5">
        <w:rPr>
          <w:rFonts w:asciiTheme="minorHAnsi" w:hAnsiTheme="minorHAnsi"/>
          <w:sz w:val="28"/>
          <w:szCs w:val="28"/>
        </w:rPr>
        <w:t xml:space="preserve"> - это высокопроизводительная и интуитивно понятная библиотека для создания телеграм-ботов на Python. Она была разработана с учетом активного участия сообщества.aiogram предоставляет множество инструментов и функций, что делает ее идеальным выбором для создания ботов с расширенной функциональностью. Она активно поддерживается и обновляется сообществом разработчиков, и это гарантирует актуальность и надежность библиотеки.</w:t>
      </w:r>
    </w:p>
    <w:p w:rsidR="00A73E4F" w:rsidRPr="00875CE5" w:rsidRDefault="00A73E4F" w:rsidP="006F0562">
      <w:pPr>
        <w:pStyle w:val="af6"/>
        <w:rPr>
          <w:rFonts w:asciiTheme="minorHAnsi" w:hAnsiTheme="minorHAnsi"/>
          <w:sz w:val="28"/>
          <w:szCs w:val="28"/>
        </w:rPr>
      </w:pPr>
      <w:r w:rsidRPr="00875CE5">
        <w:rPr>
          <w:rFonts w:asciiTheme="minorHAnsi" w:hAnsiTheme="minorHAnsi"/>
          <w:sz w:val="28"/>
          <w:szCs w:val="28"/>
          <w:lang w:val="en-US"/>
        </w:rPr>
        <w:t>Python</w:t>
      </w:r>
      <w:r w:rsidRPr="00875CE5">
        <w:rPr>
          <w:rFonts w:asciiTheme="minorHAnsi" w:hAnsiTheme="minorHAnsi"/>
          <w:sz w:val="28"/>
          <w:szCs w:val="28"/>
        </w:rPr>
        <w:t xml:space="preserve"> – выбран командой т.к. она имеет опыт в работе с этим языком</w:t>
      </w:r>
      <w:r w:rsidR="00773F09" w:rsidRPr="00875CE5">
        <w:rPr>
          <w:rFonts w:asciiTheme="minorHAnsi" w:hAnsiTheme="minorHAnsi"/>
          <w:sz w:val="28"/>
          <w:szCs w:val="28"/>
        </w:rPr>
        <w:t xml:space="preserve"> програмиирования</w:t>
      </w:r>
      <w:r w:rsidRPr="00875CE5">
        <w:rPr>
          <w:rFonts w:asciiTheme="minorHAnsi" w:hAnsiTheme="minorHAnsi"/>
          <w:sz w:val="28"/>
          <w:szCs w:val="28"/>
        </w:rPr>
        <w:t xml:space="preserve">, также </w:t>
      </w:r>
      <w:r w:rsidRPr="00875CE5">
        <w:rPr>
          <w:rFonts w:asciiTheme="minorHAnsi" w:hAnsiTheme="minorHAnsi"/>
          <w:sz w:val="28"/>
          <w:szCs w:val="28"/>
          <w:lang w:val="en-US"/>
        </w:rPr>
        <w:t>python</w:t>
      </w:r>
      <w:r w:rsidRPr="00875CE5">
        <w:rPr>
          <w:rFonts w:asciiTheme="minorHAnsi" w:hAnsiTheme="minorHAnsi"/>
          <w:sz w:val="28"/>
          <w:szCs w:val="28"/>
        </w:rPr>
        <w:t xml:space="preserve"> является одним из наиболее удобных языков для реализации телеграм ботов</w:t>
      </w:r>
    </w:p>
    <w:p w:rsidR="00A73E4F" w:rsidRPr="00875CE5" w:rsidRDefault="00A73E4F" w:rsidP="006F0562">
      <w:pPr>
        <w:pStyle w:val="af6"/>
        <w:rPr>
          <w:rFonts w:asciiTheme="minorHAnsi" w:hAnsiTheme="minorHAnsi"/>
          <w:sz w:val="28"/>
          <w:szCs w:val="28"/>
        </w:rPr>
      </w:pPr>
      <w:r w:rsidRPr="00875CE5">
        <w:rPr>
          <w:rFonts w:asciiTheme="minorHAnsi" w:hAnsiTheme="minorHAnsi"/>
          <w:sz w:val="28"/>
          <w:szCs w:val="28"/>
          <w:lang w:val="en-US"/>
        </w:rPr>
        <w:t>Telegram</w:t>
      </w:r>
      <w:r w:rsidRPr="00875CE5">
        <w:rPr>
          <w:rFonts w:asciiTheme="minorHAnsi" w:hAnsiTheme="minorHAnsi"/>
          <w:sz w:val="28"/>
          <w:szCs w:val="28"/>
        </w:rPr>
        <w:t xml:space="preserve"> – популярная постоянно расширяющаяся и улучшающаяся платформа. Мессенджер удачно подходит для использования ботов и организации работы с потребителем.</w:t>
      </w:r>
    </w:p>
    <w:p w:rsidR="00A73E4F" w:rsidRPr="00875CE5" w:rsidRDefault="00A73E4F" w:rsidP="006F0562">
      <w:pPr>
        <w:pStyle w:val="af6"/>
        <w:rPr>
          <w:rFonts w:asciiTheme="minorHAnsi" w:hAnsiTheme="minorHAnsi"/>
          <w:sz w:val="28"/>
          <w:szCs w:val="28"/>
        </w:rPr>
      </w:pPr>
      <w:r w:rsidRPr="00875CE5">
        <w:rPr>
          <w:rFonts w:asciiTheme="minorHAnsi" w:hAnsiTheme="minorHAnsi"/>
          <w:sz w:val="28"/>
          <w:szCs w:val="28"/>
          <w:lang w:val="en-US"/>
        </w:rPr>
        <w:t>Pycharm</w:t>
      </w:r>
      <w:r w:rsidRPr="00875CE5">
        <w:rPr>
          <w:rFonts w:asciiTheme="minorHAnsi" w:hAnsiTheme="minorHAnsi"/>
          <w:sz w:val="28"/>
          <w:szCs w:val="28"/>
        </w:rPr>
        <w:t xml:space="preserve"> – удобная среда разработки. Команда также имеет опыт работы с ней.</w:t>
      </w:r>
    </w:p>
    <w:p w:rsidR="00A73E4F" w:rsidRPr="00875CE5" w:rsidRDefault="00A73E4F" w:rsidP="006F0562">
      <w:pPr>
        <w:pStyle w:val="af6"/>
        <w:rPr>
          <w:rFonts w:asciiTheme="minorHAnsi" w:hAnsiTheme="minorHAnsi"/>
          <w:sz w:val="28"/>
          <w:szCs w:val="28"/>
        </w:rPr>
      </w:pPr>
      <w:r w:rsidRPr="00875CE5">
        <w:rPr>
          <w:rFonts w:asciiTheme="minorHAnsi" w:hAnsiTheme="minorHAnsi"/>
          <w:sz w:val="28"/>
          <w:szCs w:val="28"/>
        </w:rPr>
        <w:t>Всё выбранное ПО распространяется бесплатно</w:t>
      </w:r>
    </w:p>
    <w:p w:rsidR="006F0562" w:rsidRPr="00875CE5" w:rsidRDefault="006F0562">
      <w:pPr>
        <w:rPr>
          <w:rFonts w:asciiTheme="minorHAnsi" w:hAnsiTheme="minorHAnsi"/>
        </w:rPr>
      </w:pPr>
    </w:p>
    <w:p w:rsidR="00822112" w:rsidRPr="00B951D1" w:rsidRDefault="00A73E4F">
      <w:pPr>
        <w:rPr>
          <w:rFonts w:ascii="Times New Roman" w:hAnsi="Times New Roman"/>
          <w:b/>
        </w:rPr>
      </w:pPr>
      <w:r w:rsidRPr="00B951D1">
        <w:rPr>
          <w:rFonts w:asciiTheme="minorHAnsi" w:hAnsiTheme="minorHAnsi"/>
          <w:b/>
        </w:rPr>
        <w:t>Задачи стартаперов</w:t>
      </w:r>
      <w:r w:rsidR="007123BA" w:rsidRPr="00B951D1">
        <w:rPr>
          <w:rFonts w:asciiTheme="minorHAnsi" w:hAnsiTheme="minorHAnsi"/>
          <w:b/>
        </w:rPr>
        <w:t xml:space="preserve"> для подготовки </w:t>
      </w:r>
      <w:r w:rsidRPr="00B951D1">
        <w:rPr>
          <w:rFonts w:asciiTheme="minorHAnsi" w:hAnsiTheme="minorHAnsi"/>
          <w:b/>
        </w:rPr>
        <w:t>проекта</w:t>
      </w:r>
      <w:r w:rsidR="007028C4" w:rsidRPr="00B951D1">
        <w:rPr>
          <w:rFonts w:ascii="Times New Roman" w:hAnsi="Times New Roman"/>
          <w:b/>
        </w:rPr>
        <w:t>:</w:t>
      </w:r>
    </w:p>
    <w:tbl>
      <w:tblPr>
        <w:tblStyle w:val="a8"/>
        <w:tblW w:w="0" w:type="auto"/>
        <w:tblLook w:val="04A0"/>
      </w:tblPr>
      <w:tblGrid>
        <w:gridCol w:w="5040"/>
        <w:gridCol w:w="5041"/>
      </w:tblGrid>
      <w:tr w:rsidR="00B951D1" w:rsidTr="00B951D1">
        <w:tc>
          <w:tcPr>
            <w:tcW w:w="5040" w:type="dxa"/>
          </w:tcPr>
          <w:p w:rsidR="00B951D1" w:rsidRPr="00B951D1" w:rsidRDefault="00B951D1">
            <w:pPr>
              <w:rPr>
                <w:rFonts w:asciiTheme="minorHAnsi" w:hAnsiTheme="minorHAnsi"/>
              </w:rPr>
            </w:pPr>
            <w:r w:rsidRPr="00B951D1">
              <w:rPr>
                <w:rFonts w:asciiTheme="minorHAnsi" w:hAnsiTheme="minorHAnsi"/>
              </w:rPr>
              <w:t>Роль и участник</w:t>
            </w:r>
          </w:p>
        </w:tc>
        <w:tc>
          <w:tcPr>
            <w:tcW w:w="5041" w:type="dxa"/>
          </w:tcPr>
          <w:p w:rsidR="00B951D1" w:rsidRPr="00B951D1" w:rsidRDefault="00B951D1">
            <w:pPr>
              <w:rPr>
                <w:rFonts w:asciiTheme="minorHAnsi" w:hAnsiTheme="minorHAnsi"/>
              </w:rPr>
            </w:pPr>
            <w:r w:rsidRPr="00B951D1">
              <w:rPr>
                <w:rFonts w:asciiTheme="minorHAnsi" w:hAnsiTheme="minorHAnsi"/>
              </w:rPr>
              <w:t>Роль в подготовке</w:t>
            </w:r>
          </w:p>
        </w:tc>
      </w:tr>
      <w:tr w:rsidR="00B951D1" w:rsidTr="00B951D1">
        <w:tc>
          <w:tcPr>
            <w:tcW w:w="5040" w:type="dxa"/>
          </w:tcPr>
          <w:p w:rsidR="00B951D1" w:rsidRDefault="00B951D1">
            <w:pPr>
              <w:rPr>
                <w:rFonts w:ascii="Times New Roman" w:hAnsi="Times New Roman"/>
              </w:rPr>
            </w:pPr>
            <w:r w:rsidRPr="00875CE5">
              <w:rPr>
                <w:rFonts w:asciiTheme="minorHAnsi" w:hAnsiTheme="minorHAnsi"/>
              </w:rPr>
              <w:lastRenderedPageBreak/>
              <w:t>Лидер проекта Карцев А. И.</w:t>
            </w:r>
          </w:p>
        </w:tc>
        <w:tc>
          <w:tcPr>
            <w:tcW w:w="5041" w:type="dxa"/>
          </w:tcPr>
          <w:p w:rsidR="00B951D1" w:rsidRDefault="00B951D1" w:rsidP="00B951D1">
            <w:pPr>
              <w:rPr>
                <w:rFonts w:ascii="Times New Roman" w:hAnsi="Times New Roman"/>
              </w:rPr>
            </w:pPr>
            <w:r w:rsidRPr="00875CE5">
              <w:rPr>
                <w:rFonts w:asciiTheme="minorHAnsi" w:hAnsiTheme="minorHAnsi"/>
              </w:rPr>
              <w:t xml:space="preserve">   Координирует работу команды, принимает стратегические решения, обеспечивать коммуникацию и сотрудничество между участниками команды и обеспечивает достижение целей проекта. Зарплата 15000 рублей, выплата начнётся после старта </w:t>
            </w:r>
            <w:r w:rsidRPr="007028C4">
              <w:rPr>
                <w:rFonts w:asciiTheme="minorHAnsi" w:hAnsiTheme="minorHAnsi"/>
              </w:rPr>
              <w:t>полноценного</w:t>
            </w:r>
            <w:r w:rsidRPr="00875CE5">
              <w:rPr>
                <w:rFonts w:asciiTheme="minorHAnsi" w:hAnsiTheme="minorHAnsi"/>
              </w:rPr>
              <w:t xml:space="preserve"> функционирования проекта. </w:t>
            </w:r>
          </w:p>
          <w:p w:rsidR="00B951D1" w:rsidRDefault="00B951D1">
            <w:pPr>
              <w:rPr>
                <w:rFonts w:ascii="Times New Roman" w:hAnsi="Times New Roman"/>
              </w:rPr>
            </w:pPr>
          </w:p>
        </w:tc>
      </w:tr>
      <w:tr w:rsidR="00B951D1" w:rsidTr="00B951D1">
        <w:tc>
          <w:tcPr>
            <w:tcW w:w="5040" w:type="dxa"/>
          </w:tcPr>
          <w:p w:rsidR="00B951D1" w:rsidRDefault="00B951D1">
            <w:pPr>
              <w:rPr>
                <w:rFonts w:ascii="Times New Roman" w:hAnsi="Times New Roman"/>
              </w:rPr>
            </w:pPr>
            <w:r w:rsidRPr="00875CE5">
              <w:rPr>
                <w:rFonts w:asciiTheme="minorHAnsi" w:hAnsiTheme="minorHAnsi"/>
              </w:rPr>
              <w:t>Разработчик Баранов М. А.</w:t>
            </w:r>
          </w:p>
        </w:tc>
        <w:tc>
          <w:tcPr>
            <w:tcW w:w="5041" w:type="dxa"/>
          </w:tcPr>
          <w:p w:rsidR="00B951D1" w:rsidRPr="00875CE5" w:rsidRDefault="00B951D1" w:rsidP="00B951D1">
            <w:pPr>
              <w:rPr>
                <w:rFonts w:asciiTheme="minorHAnsi" w:hAnsiTheme="minorHAnsi"/>
              </w:rPr>
            </w:pPr>
            <w:r w:rsidRPr="00875CE5">
              <w:rPr>
                <w:rFonts w:asciiTheme="minorHAnsi" w:hAnsiTheme="minorHAnsi"/>
              </w:rPr>
              <w:t>Отвечает за разработку и настройку телеграм-бота. Использует свои навыки программирования для создания функциональности бота, обеспечивая его надежную работу и интеграцию с нужными API и сервисами.</w:t>
            </w:r>
          </w:p>
          <w:p w:rsidR="00B951D1" w:rsidRDefault="00B951D1" w:rsidP="00B951D1">
            <w:pPr>
              <w:rPr>
                <w:rFonts w:ascii="Times New Roman" w:hAnsi="Times New Roman"/>
              </w:rPr>
            </w:pPr>
            <w:r w:rsidRPr="00875CE5">
              <w:rPr>
                <w:rFonts w:asciiTheme="minorHAnsi" w:hAnsiTheme="minorHAnsi"/>
              </w:rPr>
              <w:t>Зарплата 5000 рублей, выплата начнётся после старта</w:t>
            </w:r>
            <w:r>
              <w:rPr>
                <w:rFonts w:ascii="Times New Roman" w:hAnsi="Times New Roman"/>
              </w:rPr>
              <w:t xml:space="preserve"> </w:t>
            </w:r>
            <w:r w:rsidRPr="007028C4">
              <w:rPr>
                <w:rFonts w:asciiTheme="minorHAnsi" w:hAnsiTheme="minorHAnsi"/>
              </w:rPr>
              <w:t>полноценного</w:t>
            </w:r>
            <w:r w:rsidRPr="00875CE5">
              <w:rPr>
                <w:rFonts w:asciiTheme="minorHAnsi" w:hAnsiTheme="minorHAnsi"/>
              </w:rPr>
              <w:t xml:space="preserve"> функционирования проекта. </w:t>
            </w:r>
          </w:p>
          <w:p w:rsidR="00B951D1" w:rsidRDefault="00B951D1">
            <w:pPr>
              <w:rPr>
                <w:rFonts w:ascii="Times New Roman" w:hAnsi="Times New Roman"/>
              </w:rPr>
            </w:pPr>
          </w:p>
        </w:tc>
      </w:tr>
      <w:tr w:rsidR="00B951D1" w:rsidTr="00B951D1">
        <w:tc>
          <w:tcPr>
            <w:tcW w:w="5040" w:type="dxa"/>
          </w:tcPr>
          <w:p w:rsidR="00B951D1" w:rsidRDefault="00B951D1">
            <w:pPr>
              <w:rPr>
                <w:rFonts w:ascii="Times New Roman" w:hAnsi="Times New Roman"/>
              </w:rPr>
            </w:pPr>
            <w:r w:rsidRPr="00875CE5">
              <w:rPr>
                <w:rFonts w:asciiTheme="minorHAnsi" w:hAnsiTheme="minorHAnsi"/>
              </w:rPr>
              <w:t>Заместитель лидера, разработчик Станьков Д. А.</w:t>
            </w:r>
          </w:p>
        </w:tc>
        <w:tc>
          <w:tcPr>
            <w:tcW w:w="5041" w:type="dxa"/>
          </w:tcPr>
          <w:p w:rsidR="00B951D1" w:rsidRPr="00BB11D9" w:rsidRDefault="00B951D1" w:rsidP="00B951D1">
            <w:pPr>
              <w:rPr>
                <w:rFonts w:ascii="Times New Roman" w:hAnsi="Times New Roman"/>
              </w:rPr>
            </w:pPr>
          </w:p>
          <w:p w:rsidR="00B951D1" w:rsidRDefault="00B951D1" w:rsidP="00B951D1">
            <w:pPr>
              <w:rPr>
                <w:rFonts w:ascii="Times New Roman" w:hAnsi="Times New Roman"/>
              </w:rPr>
            </w:pPr>
            <w:r w:rsidRPr="00875CE5">
              <w:rPr>
                <w:rFonts w:asciiTheme="minorHAnsi" w:hAnsiTheme="minorHAnsi"/>
              </w:rPr>
              <w:t>Отвечает за сбор и обновление информации о культурных мероприятиях. Ищет источники данных, собирает расписания мероприятий, проверяет и обновляет информацию, чтобы гарантировать актуальность и достоверность данных, предоставляемых телеграм ботом. Подменяет лидера проекта. Зарплата 8000 рублей, выплата начнётся после старта</w:t>
            </w:r>
            <w:r>
              <w:rPr>
                <w:rFonts w:ascii="Times New Roman" w:hAnsi="Times New Roman"/>
              </w:rPr>
              <w:t xml:space="preserve"> </w:t>
            </w:r>
            <w:r w:rsidRPr="007028C4">
              <w:rPr>
                <w:rFonts w:asciiTheme="minorHAnsi" w:hAnsiTheme="minorHAnsi"/>
              </w:rPr>
              <w:t>полноценного</w:t>
            </w:r>
            <w:r w:rsidRPr="00875CE5">
              <w:rPr>
                <w:rFonts w:asciiTheme="minorHAnsi" w:hAnsiTheme="minorHAnsi"/>
              </w:rPr>
              <w:t xml:space="preserve"> функционирования проекта. </w:t>
            </w:r>
          </w:p>
          <w:p w:rsidR="00B951D1" w:rsidRDefault="00B951D1">
            <w:pPr>
              <w:rPr>
                <w:rFonts w:ascii="Times New Roman" w:hAnsi="Times New Roman"/>
              </w:rPr>
            </w:pPr>
          </w:p>
        </w:tc>
      </w:tr>
      <w:tr w:rsidR="00B951D1" w:rsidTr="00B951D1">
        <w:tc>
          <w:tcPr>
            <w:tcW w:w="5040" w:type="dxa"/>
          </w:tcPr>
          <w:p w:rsidR="00B951D1" w:rsidRDefault="00B951D1">
            <w:pPr>
              <w:rPr>
                <w:rFonts w:ascii="Times New Roman" w:hAnsi="Times New Roman"/>
              </w:rPr>
            </w:pPr>
            <w:r w:rsidRPr="00875CE5">
              <w:rPr>
                <w:rFonts w:asciiTheme="minorHAnsi" w:hAnsiTheme="minorHAnsi"/>
              </w:rPr>
              <w:t>Разработчик Шостов Д. К.</w:t>
            </w:r>
          </w:p>
        </w:tc>
        <w:tc>
          <w:tcPr>
            <w:tcW w:w="5041" w:type="dxa"/>
          </w:tcPr>
          <w:p w:rsidR="00B951D1" w:rsidRPr="00875CE5" w:rsidRDefault="00B951D1" w:rsidP="00B951D1">
            <w:pPr>
              <w:rPr>
                <w:rFonts w:asciiTheme="minorHAnsi" w:hAnsiTheme="minorHAnsi"/>
              </w:rPr>
            </w:pPr>
            <w:r w:rsidRPr="00875CE5">
              <w:rPr>
                <w:rFonts w:asciiTheme="minorHAnsi" w:hAnsiTheme="minorHAnsi"/>
              </w:rPr>
              <w:t xml:space="preserve">Отвечает за создание пользовательского интерфейса (UI) и обеспечение хорошего пользовательского опыта (UX). Разрабатывает дизайн и визуальное оформление телеграм бота, </w:t>
            </w:r>
            <w:r w:rsidRPr="00875CE5">
              <w:rPr>
                <w:rFonts w:asciiTheme="minorHAnsi" w:hAnsiTheme="minorHAnsi"/>
              </w:rPr>
              <w:lastRenderedPageBreak/>
              <w:t>учитывая принципы удобства использования, доступности и эстетики. Зарплата 5000 рублей, выплата начнётся после старта</w:t>
            </w:r>
            <w:r>
              <w:rPr>
                <w:rFonts w:ascii="Times New Roman" w:hAnsi="Times New Roman"/>
              </w:rPr>
              <w:t xml:space="preserve"> </w:t>
            </w:r>
            <w:r w:rsidRPr="007028C4">
              <w:rPr>
                <w:rFonts w:asciiTheme="minorHAnsi" w:hAnsiTheme="minorHAnsi"/>
              </w:rPr>
              <w:t>полноценного</w:t>
            </w:r>
            <w:r w:rsidRPr="00875CE5">
              <w:rPr>
                <w:rFonts w:asciiTheme="minorHAnsi" w:hAnsiTheme="minorHAnsi"/>
              </w:rPr>
              <w:t xml:space="preserve"> функционирования проекта. </w:t>
            </w:r>
          </w:p>
          <w:p w:rsidR="00B951D1" w:rsidRDefault="00B951D1">
            <w:pPr>
              <w:rPr>
                <w:rFonts w:ascii="Times New Roman" w:hAnsi="Times New Roman"/>
              </w:rPr>
            </w:pPr>
          </w:p>
        </w:tc>
      </w:tr>
    </w:tbl>
    <w:p w:rsidR="00B951D1" w:rsidRPr="007028C4" w:rsidRDefault="00B951D1">
      <w:pPr>
        <w:rPr>
          <w:rFonts w:ascii="Times New Roman" w:hAnsi="Times New Roman"/>
        </w:rPr>
      </w:pPr>
    </w:p>
    <w:p w:rsidR="00A73E4F" w:rsidRPr="00B951D1" w:rsidRDefault="00A73E4F">
      <w:pPr>
        <w:rPr>
          <w:rFonts w:ascii="Times New Roman" w:hAnsi="Times New Roman"/>
        </w:rPr>
      </w:pPr>
    </w:p>
    <w:p w:rsidR="00FE3BCD" w:rsidRPr="007028C4" w:rsidRDefault="00FE3BCD" w:rsidP="00FE3BCD">
      <w:pPr>
        <w:rPr>
          <w:rFonts w:asciiTheme="minorHAnsi" w:hAnsiTheme="minorHAnsi"/>
        </w:rPr>
      </w:pPr>
      <w:r w:rsidRPr="007028C4">
        <w:rPr>
          <w:rFonts w:asciiTheme="minorHAnsi" w:hAnsiTheme="minorHAnsi"/>
        </w:rPr>
        <w:t>Для реализации функ</w:t>
      </w:r>
      <w:r w:rsidR="00773F09" w:rsidRPr="007028C4">
        <w:rPr>
          <w:rFonts w:asciiTheme="minorHAnsi" w:hAnsiTheme="minorHAnsi"/>
        </w:rPr>
        <w:t>ц</w:t>
      </w:r>
      <w:r w:rsidRPr="007028C4">
        <w:rPr>
          <w:rFonts w:asciiTheme="minorHAnsi" w:hAnsiTheme="minorHAnsi"/>
        </w:rPr>
        <w:t>ионала проекта потребуется 90 дней.</w:t>
      </w:r>
      <w:r w:rsidR="007028C4" w:rsidRPr="007028C4">
        <w:rPr>
          <w:rFonts w:asciiTheme="minorHAnsi" w:hAnsiTheme="minorHAnsi"/>
        </w:rPr>
        <w:t xml:space="preserve"> Далее последуют отладочные работы и тестировка.</w:t>
      </w:r>
    </w:p>
    <w:p w:rsidR="00FE3BCD" w:rsidRPr="00875CE5" w:rsidRDefault="00773F09" w:rsidP="00FE3BCD">
      <w:pPr>
        <w:rPr>
          <w:rFonts w:asciiTheme="minorHAnsi" w:hAnsiTheme="minorHAnsi"/>
        </w:rPr>
      </w:pPr>
      <w:r w:rsidRPr="00875CE5">
        <w:rPr>
          <w:rFonts w:asciiTheme="minorHAnsi" w:hAnsiTheme="minorHAnsi"/>
        </w:rPr>
        <w:t>Планируется завершить проект за</w:t>
      </w:r>
      <w:r w:rsidR="00FE3BCD" w:rsidRPr="00875CE5">
        <w:rPr>
          <w:rFonts w:asciiTheme="minorHAnsi" w:hAnsiTheme="minorHAnsi"/>
        </w:rPr>
        <w:t xml:space="preserve"> 180 дней</w:t>
      </w:r>
      <w:r w:rsidRPr="00875CE5">
        <w:rPr>
          <w:rFonts w:asciiTheme="minorHAnsi" w:hAnsiTheme="minorHAnsi"/>
        </w:rPr>
        <w:t>.</w:t>
      </w:r>
    </w:p>
    <w:p w:rsidR="00FE3BCD" w:rsidRPr="00875CE5" w:rsidRDefault="00FE3BCD">
      <w:pPr>
        <w:rPr>
          <w:rFonts w:asciiTheme="minorHAnsi" w:hAnsiTheme="minorHAnsi"/>
        </w:rPr>
      </w:pPr>
    </w:p>
    <w:p w:rsidR="00822112" w:rsidRPr="00875CE5" w:rsidRDefault="00FE3BCD">
      <w:pPr>
        <w:rPr>
          <w:rFonts w:asciiTheme="minorHAnsi" w:hAnsiTheme="minorHAnsi"/>
        </w:rPr>
      </w:pPr>
      <w:r w:rsidRPr="00875CE5">
        <w:rPr>
          <w:rFonts w:asciiTheme="minorHAnsi" w:hAnsiTheme="minorHAnsi"/>
        </w:rPr>
        <w:t>Рассматривается возможность привлечения специалистов по пиару, при возникновении проблем с продвижением проекта у команды</w:t>
      </w:r>
    </w:p>
    <w:p w:rsidR="00FE3BCD" w:rsidRPr="00875CE5" w:rsidRDefault="00FE3BCD">
      <w:pPr>
        <w:rPr>
          <w:rFonts w:asciiTheme="minorHAnsi" w:hAnsiTheme="minorHAnsi"/>
        </w:rPr>
      </w:pPr>
    </w:p>
    <w:p w:rsidR="00773F09" w:rsidRPr="00875CE5" w:rsidRDefault="00FE3BCD">
      <w:pPr>
        <w:rPr>
          <w:rFonts w:asciiTheme="minorHAnsi" w:hAnsiTheme="minorHAnsi"/>
        </w:rPr>
      </w:pPr>
      <w:r w:rsidRPr="00875CE5">
        <w:rPr>
          <w:rFonts w:asciiTheme="minorHAnsi" w:hAnsiTheme="minorHAnsi"/>
        </w:rPr>
        <w:t xml:space="preserve">В качестве рекламной площадки планируется использовать Московское Метро в силу большого охвата аудиторией и доступности. </w:t>
      </w:r>
      <w:r w:rsidR="00773F09" w:rsidRPr="00875CE5">
        <w:rPr>
          <w:rFonts w:asciiTheme="minorHAnsi" w:hAnsiTheme="minorHAnsi"/>
        </w:rPr>
        <w:t>Стоимость годовой рекламы  на видеобаннерах в вагонах составит 13970 рублей.</w:t>
      </w:r>
    </w:p>
    <w:p w:rsidR="00773F09" w:rsidRPr="00875CE5" w:rsidRDefault="00773F09">
      <w:pPr>
        <w:rPr>
          <w:rFonts w:asciiTheme="minorHAnsi" w:hAnsiTheme="minorHAnsi"/>
        </w:rPr>
      </w:pPr>
    </w:p>
    <w:p w:rsidR="00822112" w:rsidRPr="00875CE5" w:rsidRDefault="00FE3BCD">
      <w:pPr>
        <w:rPr>
          <w:rFonts w:asciiTheme="minorHAnsi" w:hAnsiTheme="minorHAnsi"/>
        </w:rPr>
      </w:pPr>
      <w:r w:rsidRPr="00875CE5">
        <w:rPr>
          <w:rFonts w:asciiTheme="minorHAnsi" w:hAnsiTheme="minorHAnsi"/>
        </w:rPr>
        <w:t>Для реализации не</w:t>
      </w:r>
      <w:r w:rsidR="00DE57F1" w:rsidRPr="00875CE5">
        <w:rPr>
          <w:rFonts w:asciiTheme="minorHAnsi" w:hAnsiTheme="minorHAnsi"/>
        </w:rPr>
        <w:t>обходимо получение уникального токена бота</w:t>
      </w:r>
      <w:r w:rsidRPr="00875CE5">
        <w:rPr>
          <w:rFonts w:asciiTheme="minorHAnsi" w:hAnsiTheme="minorHAnsi"/>
        </w:rPr>
        <w:t xml:space="preserve"> от платформы </w:t>
      </w:r>
      <w:r w:rsidRPr="00875CE5">
        <w:rPr>
          <w:rFonts w:asciiTheme="minorHAnsi" w:hAnsiTheme="minorHAnsi"/>
          <w:lang w:val="en-US"/>
        </w:rPr>
        <w:t>Telegram</w:t>
      </w:r>
      <w:r w:rsidRPr="00875CE5">
        <w:rPr>
          <w:rFonts w:asciiTheme="minorHAnsi" w:hAnsiTheme="minorHAnsi"/>
        </w:rPr>
        <w:t>, получение бесплатно.</w:t>
      </w:r>
    </w:p>
    <w:p w:rsidR="00822112" w:rsidRDefault="00822112">
      <w:pPr>
        <w:rPr>
          <w:rFonts w:ascii="Times New Roman" w:hAnsi="Times New Roman"/>
        </w:rPr>
      </w:pPr>
    </w:p>
    <w:p w:rsidR="00875CE5" w:rsidRPr="00875CE5" w:rsidRDefault="00875CE5">
      <w:pPr>
        <w:rPr>
          <w:rFonts w:ascii="Times New Roman" w:hAnsi="Times New Roman"/>
        </w:rPr>
      </w:pPr>
    </w:p>
    <w:p w:rsidR="00822112" w:rsidRPr="003F6D9E" w:rsidRDefault="007123BA" w:rsidP="002D44DE">
      <w:pPr>
        <w:pStyle w:val="10"/>
        <w:numPr>
          <w:ilvl w:val="0"/>
          <w:numId w:val="9"/>
        </w:numPr>
        <w:rPr>
          <w:b w:val="0"/>
        </w:rPr>
      </w:pPr>
      <w:bookmarkStart w:id="6" w:name="_Toc153397601"/>
      <w:r>
        <w:t>Расчет инвестиций</w:t>
      </w:r>
      <w:bookmarkEnd w:id="6"/>
    </w:p>
    <w:p w:rsidR="003F6D9E" w:rsidRPr="00BA2441" w:rsidRDefault="003F6D9E" w:rsidP="003F6D9E">
      <w:pPr>
        <w:rPr>
          <w:rFonts w:asciiTheme="minorHAnsi" w:hAnsiTheme="minorHAnsi"/>
        </w:rPr>
      </w:pPr>
      <w:r w:rsidRPr="00BA2441">
        <w:rPr>
          <w:rFonts w:asciiTheme="minorHAnsi" w:hAnsiTheme="minorHAnsi"/>
        </w:rPr>
        <w:t>Доход планируется на 7 месяц.</w:t>
      </w:r>
    </w:p>
    <w:p w:rsidR="003F6D9E" w:rsidRPr="00BA2441" w:rsidRDefault="00875CE5" w:rsidP="00BB11D9">
      <w:pPr>
        <w:jc w:val="center"/>
        <w:rPr>
          <w:rFonts w:asciiTheme="minorHAnsi" w:hAnsiTheme="minorHAnsi"/>
          <w:b/>
        </w:rPr>
      </w:pPr>
      <w:r w:rsidRPr="00BA2441">
        <w:rPr>
          <w:rFonts w:asciiTheme="minorHAnsi" w:hAnsiTheme="minorHAnsi"/>
          <w:b/>
        </w:rPr>
        <w:t>О</w:t>
      </w:r>
      <w:r w:rsidR="00BB11D9" w:rsidRPr="00BA2441">
        <w:rPr>
          <w:rFonts w:asciiTheme="minorHAnsi" w:hAnsiTheme="minorHAnsi"/>
          <w:b/>
        </w:rPr>
        <w:t>сновные фонды</w:t>
      </w:r>
    </w:p>
    <w:p w:rsidR="00875CE5" w:rsidRPr="00BA2441" w:rsidRDefault="00875CE5">
      <w:pPr>
        <w:rPr>
          <w:rFonts w:asciiTheme="minorHAnsi" w:hAnsiTheme="minorHAnsi"/>
        </w:rPr>
      </w:pPr>
      <w:r w:rsidRPr="00BA2441">
        <w:rPr>
          <w:rFonts w:asciiTheme="minorHAnsi" w:hAnsiTheme="minorHAnsi"/>
        </w:rPr>
        <w:t xml:space="preserve">Траты на оборудование </w:t>
      </w:r>
    </w:p>
    <w:p w:rsidR="00875CE5" w:rsidRPr="00BA2441" w:rsidRDefault="007028C4" w:rsidP="007028C4">
      <w:pPr>
        <w:rPr>
          <w:rFonts w:asciiTheme="minorHAnsi" w:hAnsiTheme="minorHAnsi"/>
        </w:rPr>
      </w:pPr>
      <w:r w:rsidRPr="00BA2441">
        <w:rPr>
          <w:rFonts w:asciiTheme="minorHAnsi" w:hAnsiTheme="minorHAnsi"/>
        </w:rPr>
        <w:t xml:space="preserve">1) </w:t>
      </w:r>
      <w:r w:rsidR="00875CE5" w:rsidRPr="00BA2441">
        <w:rPr>
          <w:rFonts w:asciiTheme="minorHAnsi" w:hAnsiTheme="minorHAnsi"/>
        </w:rPr>
        <w:t xml:space="preserve">Ноутбук </w:t>
      </w:r>
      <w:r w:rsidR="00875CE5" w:rsidRPr="00BA2441">
        <w:rPr>
          <w:rFonts w:asciiTheme="minorHAnsi" w:hAnsiTheme="minorHAnsi"/>
          <w:lang w:val="en-US"/>
        </w:rPr>
        <w:t>Honor</w:t>
      </w:r>
      <w:r w:rsidR="00875CE5" w:rsidRPr="00BA2441">
        <w:rPr>
          <w:rFonts w:asciiTheme="minorHAnsi" w:hAnsiTheme="minorHAnsi"/>
        </w:rPr>
        <w:t xml:space="preserve"> </w:t>
      </w:r>
      <w:r w:rsidR="00875CE5" w:rsidRPr="00BA2441">
        <w:rPr>
          <w:rFonts w:asciiTheme="minorHAnsi" w:hAnsiTheme="minorHAnsi"/>
          <w:lang w:val="en-US"/>
        </w:rPr>
        <w:t>MagicBook</w:t>
      </w:r>
      <w:r w:rsidR="00875CE5" w:rsidRPr="00BA2441">
        <w:rPr>
          <w:rFonts w:asciiTheme="minorHAnsi" w:hAnsiTheme="minorHAnsi"/>
        </w:rPr>
        <w:t xml:space="preserve"> 14 5301</w:t>
      </w:r>
      <w:r w:rsidR="00875CE5" w:rsidRPr="00BA2441">
        <w:rPr>
          <w:rFonts w:asciiTheme="minorHAnsi" w:hAnsiTheme="minorHAnsi"/>
          <w:lang w:val="en-US"/>
        </w:rPr>
        <w:t>AFLS</w:t>
      </w:r>
      <w:r w:rsidR="00875CE5" w:rsidRPr="00BA2441">
        <w:rPr>
          <w:rFonts w:asciiTheme="minorHAnsi" w:hAnsiTheme="minorHAnsi"/>
        </w:rPr>
        <w:t xml:space="preserve"> </w:t>
      </w:r>
      <w:r w:rsidR="00875CE5" w:rsidRPr="00BA2441">
        <w:rPr>
          <w:rFonts w:asciiTheme="minorHAnsi" w:hAnsiTheme="minorHAnsi"/>
          <w:lang w:val="en-US"/>
        </w:rPr>
        <w:t>R</w:t>
      </w:r>
      <w:r w:rsidR="00875CE5" w:rsidRPr="00BA2441">
        <w:rPr>
          <w:rFonts w:asciiTheme="minorHAnsi" w:hAnsiTheme="minorHAnsi"/>
        </w:rPr>
        <w:t>5 - 50000 руб( Цена на ноябрь 2023)</w:t>
      </w:r>
    </w:p>
    <w:p w:rsidR="007028C4" w:rsidRPr="00BA2441" w:rsidRDefault="003F6D9E" w:rsidP="007028C4">
      <w:pPr>
        <w:rPr>
          <w:rFonts w:asciiTheme="minorHAnsi" w:hAnsiTheme="minorHAnsi"/>
        </w:rPr>
      </w:pPr>
      <w:r w:rsidRPr="00BA2441">
        <w:rPr>
          <w:rFonts w:asciiTheme="minorHAnsi" w:hAnsiTheme="minorHAnsi"/>
        </w:rPr>
        <w:t>2)Оплата за свет за 7 месяцев</w:t>
      </w:r>
      <w:r w:rsidR="007028C4" w:rsidRPr="00BA2441">
        <w:rPr>
          <w:rFonts w:asciiTheme="minorHAnsi" w:hAnsiTheme="minorHAnsi"/>
        </w:rPr>
        <w:t xml:space="preserve"> составит</w:t>
      </w:r>
      <w:r w:rsidRPr="00BA2441">
        <w:rPr>
          <w:rFonts w:asciiTheme="minorHAnsi" w:hAnsiTheme="minorHAnsi"/>
        </w:rPr>
        <w:t xml:space="preserve"> 14000 рублей</w:t>
      </w:r>
    </w:p>
    <w:p w:rsidR="003F6D9E" w:rsidRPr="00BA2441" w:rsidRDefault="003F6D9E" w:rsidP="007028C4">
      <w:pPr>
        <w:rPr>
          <w:rFonts w:asciiTheme="minorHAnsi" w:hAnsiTheme="minorHAnsi"/>
        </w:rPr>
      </w:pPr>
      <w:r w:rsidRPr="00BA2441">
        <w:rPr>
          <w:rFonts w:asciiTheme="minorHAnsi" w:hAnsiTheme="minorHAnsi"/>
        </w:rPr>
        <w:t>3)Оплата за интернет за 7 месяцев составит 15400 рублей</w:t>
      </w:r>
    </w:p>
    <w:p w:rsidR="003F6D9E" w:rsidRPr="00BA2441" w:rsidRDefault="003F6D9E" w:rsidP="007028C4">
      <w:pPr>
        <w:rPr>
          <w:rFonts w:asciiTheme="minorHAnsi" w:hAnsiTheme="minorHAnsi"/>
        </w:rPr>
      </w:pPr>
    </w:p>
    <w:p w:rsidR="00875CE5" w:rsidRPr="00BA2441" w:rsidRDefault="00875CE5">
      <w:pPr>
        <w:rPr>
          <w:rFonts w:asciiTheme="minorHAnsi" w:hAnsiTheme="minorHAnsi"/>
        </w:rPr>
      </w:pPr>
      <w:r w:rsidRPr="00BA2441">
        <w:rPr>
          <w:rFonts w:asciiTheme="minorHAnsi" w:hAnsiTheme="minorHAnsi"/>
        </w:rPr>
        <w:t>Нематериальные активы(информационные ресурсы)</w:t>
      </w:r>
    </w:p>
    <w:p w:rsidR="00875CE5" w:rsidRPr="00BA2441" w:rsidRDefault="00875CE5" w:rsidP="00875CE5">
      <w:pPr>
        <w:rPr>
          <w:rFonts w:asciiTheme="minorHAnsi" w:hAnsiTheme="minorHAnsi"/>
        </w:rPr>
      </w:pPr>
      <w:r w:rsidRPr="00BA2441">
        <w:rPr>
          <w:rFonts w:asciiTheme="minorHAnsi" w:hAnsiTheme="minorHAnsi"/>
        </w:rPr>
        <w:t xml:space="preserve">1) Сервер от </w:t>
      </w:r>
      <w:r w:rsidRPr="00BA2441">
        <w:rPr>
          <w:rFonts w:asciiTheme="minorHAnsi" w:hAnsiTheme="minorHAnsi"/>
          <w:lang w:val="en-US"/>
        </w:rPr>
        <w:t>Cloud</w:t>
      </w:r>
      <w:r w:rsidRPr="00BA2441">
        <w:rPr>
          <w:rFonts w:asciiTheme="minorHAnsi" w:hAnsiTheme="minorHAnsi"/>
        </w:rPr>
        <w:t>.</w:t>
      </w:r>
      <w:r w:rsidRPr="00BA2441">
        <w:rPr>
          <w:rFonts w:asciiTheme="minorHAnsi" w:hAnsiTheme="minorHAnsi"/>
          <w:lang w:val="en-US"/>
        </w:rPr>
        <w:t>ru</w:t>
      </w:r>
      <w:r w:rsidRPr="00BA2441">
        <w:rPr>
          <w:rFonts w:asciiTheme="minorHAnsi" w:hAnsiTheme="minorHAnsi"/>
        </w:rPr>
        <w:t xml:space="preserve"> – так </w:t>
      </w:r>
      <w:r w:rsidR="007028C4" w:rsidRPr="00BA2441">
        <w:rPr>
          <w:rFonts w:asciiTheme="minorHAnsi" w:hAnsiTheme="minorHAnsi"/>
        </w:rPr>
        <w:t>как доход планируется на 7</w:t>
      </w:r>
      <w:r w:rsidRPr="00BA2441">
        <w:rPr>
          <w:rFonts w:asciiTheme="minorHAnsi" w:hAnsiTheme="minorHAnsi"/>
        </w:rPr>
        <w:t xml:space="preserve"> месяц, то сумма, учитывающаяся в кредите,</w:t>
      </w:r>
      <w:r w:rsidR="003F6D9E" w:rsidRPr="00BA2441">
        <w:rPr>
          <w:rFonts w:asciiTheme="minorHAnsi" w:hAnsiTheme="minorHAnsi"/>
        </w:rPr>
        <w:t xml:space="preserve"> за 7</w:t>
      </w:r>
      <w:r w:rsidRPr="00BA2441">
        <w:rPr>
          <w:rFonts w:asciiTheme="minorHAnsi" w:hAnsiTheme="minorHAnsi"/>
        </w:rPr>
        <w:t xml:space="preserve"> месяца составит </w:t>
      </w:r>
      <w:r w:rsidR="003F6D9E" w:rsidRPr="00BA2441">
        <w:rPr>
          <w:rFonts w:asciiTheme="minorHAnsi" w:hAnsiTheme="minorHAnsi"/>
        </w:rPr>
        <w:t>18550 рублей</w:t>
      </w:r>
    </w:p>
    <w:p w:rsidR="007028C4" w:rsidRPr="00BA2441" w:rsidRDefault="007028C4" w:rsidP="00875CE5">
      <w:pPr>
        <w:rPr>
          <w:rFonts w:asciiTheme="minorHAnsi" w:hAnsiTheme="minorHAnsi"/>
        </w:rPr>
      </w:pPr>
    </w:p>
    <w:p w:rsidR="003F6D9E" w:rsidRPr="00BA2441" w:rsidRDefault="003F6D9E" w:rsidP="003F6D9E">
      <w:pPr>
        <w:rPr>
          <w:rFonts w:asciiTheme="minorHAnsi" w:hAnsiTheme="minorHAnsi"/>
          <w:b/>
        </w:rPr>
      </w:pPr>
      <w:r w:rsidRPr="00BA2441">
        <w:rPr>
          <w:rFonts w:asciiTheme="minorHAnsi" w:hAnsiTheme="minorHAnsi"/>
          <w:b/>
        </w:rPr>
        <w:t>Итого за основные фонды:</w:t>
      </w:r>
      <w:r w:rsidR="00BB11D9" w:rsidRPr="00BA2441">
        <w:rPr>
          <w:rFonts w:asciiTheme="minorHAnsi" w:hAnsiTheme="minorHAnsi"/>
          <w:b/>
        </w:rPr>
        <w:t xml:space="preserve"> </w:t>
      </w:r>
      <w:r w:rsidR="00BB11D9" w:rsidRPr="00BA2441">
        <w:rPr>
          <w:rFonts w:asciiTheme="minorHAnsi" w:hAnsiTheme="minorHAnsi"/>
        </w:rPr>
        <w:t>97950 рублей</w:t>
      </w:r>
    </w:p>
    <w:p w:rsidR="003F6D9E" w:rsidRPr="00BA2441" w:rsidRDefault="003F6D9E" w:rsidP="00875CE5">
      <w:pPr>
        <w:rPr>
          <w:rFonts w:asciiTheme="minorHAnsi" w:hAnsiTheme="minorHAnsi"/>
        </w:rPr>
      </w:pPr>
    </w:p>
    <w:p w:rsidR="003F6D9E" w:rsidRPr="00BA2441" w:rsidRDefault="003F6D9E" w:rsidP="00875CE5">
      <w:pPr>
        <w:rPr>
          <w:rFonts w:asciiTheme="minorHAnsi" w:hAnsiTheme="minorHAnsi"/>
        </w:rPr>
      </w:pPr>
    </w:p>
    <w:p w:rsidR="007028C4" w:rsidRPr="00BA2441" w:rsidRDefault="007028C4" w:rsidP="00BB11D9">
      <w:pPr>
        <w:jc w:val="center"/>
        <w:rPr>
          <w:rFonts w:asciiTheme="minorHAnsi" w:hAnsiTheme="minorHAnsi"/>
          <w:b/>
        </w:rPr>
      </w:pPr>
      <w:r w:rsidRPr="00BA2441">
        <w:rPr>
          <w:rFonts w:asciiTheme="minorHAnsi" w:hAnsiTheme="minorHAnsi"/>
          <w:b/>
        </w:rPr>
        <w:t>Некапитализируемые</w:t>
      </w:r>
      <w:r w:rsidR="00BB11D9" w:rsidRPr="00BA2441">
        <w:rPr>
          <w:rFonts w:asciiTheme="minorHAnsi" w:hAnsiTheme="minorHAnsi"/>
          <w:b/>
        </w:rPr>
        <w:t xml:space="preserve"> затраты</w:t>
      </w:r>
    </w:p>
    <w:p w:rsidR="007028C4" w:rsidRPr="00B87419" w:rsidRDefault="007028C4" w:rsidP="00875CE5">
      <w:pPr>
        <w:rPr>
          <w:rFonts w:asciiTheme="minorHAnsi" w:hAnsiTheme="minorHAnsi"/>
        </w:rPr>
      </w:pPr>
      <w:r w:rsidRPr="00B87419">
        <w:rPr>
          <w:rFonts w:asciiTheme="minorHAnsi" w:hAnsiTheme="minorHAnsi"/>
        </w:rPr>
        <w:t>Стоимость услуг сторонних организаций, необходимых для создания бизнеса</w:t>
      </w:r>
    </w:p>
    <w:p w:rsidR="007028C4" w:rsidRPr="00B87419" w:rsidRDefault="003F6D9E" w:rsidP="003F6D9E">
      <w:pPr>
        <w:rPr>
          <w:rFonts w:asciiTheme="minorHAnsi" w:hAnsiTheme="minorHAnsi"/>
        </w:rPr>
      </w:pPr>
      <w:r w:rsidRPr="00B87419">
        <w:rPr>
          <w:rFonts w:asciiTheme="minorHAnsi" w:hAnsiTheme="minorHAnsi"/>
        </w:rPr>
        <w:lastRenderedPageBreak/>
        <w:t xml:space="preserve">1) </w:t>
      </w:r>
      <w:r w:rsidR="007028C4" w:rsidRPr="00B87419">
        <w:rPr>
          <w:rFonts w:asciiTheme="minorHAnsi" w:hAnsiTheme="minorHAnsi"/>
        </w:rPr>
        <w:t>Реклама на видеобаннерах в Московском Метро, так как при использовании рекламы на видеобаннерах предполагается большой объём закупки, то сумма составит 13970</w:t>
      </w:r>
      <w:r w:rsidR="0001458A" w:rsidRPr="00B87419">
        <w:rPr>
          <w:rFonts w:asciiTheme="minorHAnsi" w:hAnsiTheme="minorHAnsi"/>
        </w:rPr>
        <w:t xml:space="preserve"> рублей</w:t>
      </w:r>
      <w:r w:rsidR="007028C4" w:rsidRPr="00B87419">
        <w:rPr>
          <w:rFonts w:asciiTheme="minorHAnsi" w:hAnsiTheme="minorHAnsi"/>
        </w:rPr>
        <w:t>, что является планируемой годовой оплатой рекламы для проекта.</w:t>
      </w:r>
    </w:p>
    <w:p w:rsidR="003F6D9E" w:rsidRPr="00B87419" w:rsidRDefault="003F6D9E" w:rsidP="003F6D9E">
      <w:pPr>
        <w:rPr>
          <w:rFonts w:asciiTheme="minorHAnsi" w:hAnsiTheme="minorHAnsi"/>
        </w:rPr>
      </w:pPr>
    </w:p>
    <w:p w:rsidR="003F6D9E" w:rsidRPr="00B87419" w:rsidRDefault="003F6D9E" w:rsidP="003F6D9E">
      <w:pPr>
        <w:rPr>
          <w:rFonts w:asciiTheme="minorHAnsi" w:hAnsiTheme="minorHAnsi"/>
        </w:rPr>
      </w:pPr>
      <w:r w:rsidRPr="00B87419">
        <w:rPr>
          <w:rFonts w:asciiTheme="minorHAnsi" w:hAnsiTheme="minorHAnsi"/>
        </w:rPr>
        <w:t>Стоимость работ, выполняемых страртаперами для создания бизнеса</w:t>
      </w:r>
    </w:p>
    <w:p w:rsidR="003F6D9E" w:rsidRPr="00B87419" w:rsidRDefault="00BB11D9" w:rsidP="003F6D9E">
      <w:pPr>
        <w:rPr>
          <w:rFonts w:asciiTheme="minorHAnsi" w:hAnsiTheme="minorHAnsi"/>
        </w:rPr>
      </w:pPr>
      <w:r w:rsidRPr="00B87419">
        <w:rPr>
          <w:rFonts w:asciiTheme="minorHAnsi" w:hAnsiTheme="minorHAnsi"/>
        </w:rPr>
        <w:t>Команда согласна работать за идею до первого дохода</w:t>
      </w:r>
    </w:p>
    <w:p w:rsidR="00BB11D9" w:rsidRPr="00B87419" w:rsidRDefault="00BB11D9" w:rsidP="003F6D9E">
      <w:pPr>
        <w:rPr>
          <w:rFonts w:asciiTheme="minorHAnsi" w:hAnsiTheme="minorHAnsi"/>
        </w:rPr>
      </w:pPr>
    </w:p>
    <w:p w:rsidR="003F6D9E" w:rsidRPr="00B87419" w:rsidRDefault="003F6D9E" w:rsidP="003F6D9E">
      <w:pPr>
        <w:rPr>
          <w:rFonts w:asciiTheme="minorHAnsi" w:hAnsiTheme="minorHAnsi"/>
        </w:rPr>
      </w:pPr>
      <w:r w:rsidRPr="00B87419">
        <w:rPr>
          <w:rFonts w:asciiTheme="minorHAnsi" w:hAnsiTheme="minorHAnsi"/>
          <w:b/>
        </w:rPr>
        <w:t>Итого за некапитализируемые затраты:</w:t>
      </w:r>
      <w:r w:rsidRPr="00B87419">
        <w:rPr>
          <w:rFonts w:asciiTheme="minorHAnsi" w:hAnsiTheme="minorHAnsi"/>
        </w:rPr>
        <w:t xml:space="preserve"> </w:t>
      </w:r>
      <w:r w:rsidR="00BA2441" w:rsidRPr="00B87419">
        <w:rPr>
          <w:rFonts w:asciiTheme="minorHAnsi" w:hAnsiTheme="minorHAnsi"/>
        </w:rPr>
        <w:t>13</w:t>
      </w:r>
      <w:r w:rsidRPr="00B87419">
        <w:rPr>
          <w:rFonts w:asciiTheme="minorHAnsi" w:hAnsiTheme="minorHAnsi"/>
        </w:rPr>
        <w:t>970 рублей</w:t>
      </w:r>
    </w:p>
    <w:p w:rsidR="00822112" w:rsidRPr="00B87419" w:rsidRDefault="00822112">
      <w:pPr>
        <w:rPr>
          <w:rFonts w:asciiTheme="minorHAnsi" w:hAnsiTheme="minorHAnsi"/>
        </w:rPr>
      </w:pPr>
    </w:p>
    <w:p w:rsidR="00822112" w:rsidRPr="00B87419" w:rsidRDefault="007123BA">
      <w:pPr>
        <w:rPr>
          <w:rFonts w:asciiTheme="minorHAnsi" w:hAnsiTheme="minorHAnsi"/>
        </w:rPr>
      </w:pPr>
      <w:r w:rsidRPr="00B87419">
        <w:rPr>
          <w:rFonts w:asciiTheme="minorHAnsi" w:hAnsiTheme="minorHAnsi"/>
        </w:rPr>
        <w:t>Инвестиционные затраты</w:t>
      </w:r>
    </w:p>
    <w:tbl>
      <w:tblPr>
        <w:tblStyle w:val="af"/>
        <w:tblW w:w="79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5529"/>
        <w:gridCol w:w="1560"/>
      </w:tblGrid>
      <w:tr w:rsidR="00822112" w:rsidRPr="00B87419">
        <w:tc>
          <w:tcPr>
            <w:tcW w:w="846" w:type="dxa"/>
          </w:tcPr>
          <w:p w:rsidR="00822112" w:rsidRPr="00B87419" w:rsidRDefault="007123BA">
            <w:pPr>
              <w:spacing w:line="216" w:lineRule="auto"/>
              <w:jc w:val="center"/>
              <w:rPr>
                <w:rFonts w:asciiTheme="minorHAnsi" w:hAnsiTheme="minorHAnsi"/>
                <w:b/>
              </w:rPr>
            </w:pPr>
            <w:r w:rsidRPr="00B87419">
              <w:rPr>
                <w:rFonts w:asciiTheme="minorHAnsi" w:hAnsiTheme="minorHAnsi"/>
                <w:b/>
              </w:rPr>
              <w:t>№</w:t>
            </w:r>
          </w:p>
        </w:tc>
        <w:tc>
          <w:tcPr>
            <w:tcW w:w="5529" w:type="dxa"/>
          </w:tcPr>
          <w:p w:rsidR="00822112" w:rsidRPr="00B87419" w:rsidRDefault="007123BA">
            <w:pPr>
              <w:spacing w:line="216" w:lineRule="auto"/>
              <w:jc w:val="center"/>
              <w:rPr>
                <w:rFonts w:asciiTheme="minorHAnsi" w:hAnsiTheme="minorHAnsi"/>
                <w:b/>
              </w:rPr>
            </w:pPr>
            <w:r w:rsidRPr="00B87419">
              <w:rPr>
                <w:rFonts w:asciiTheme="minorHAnsi" w:hAnsiTheme="minorHAnsi"/>
                <w:b/>
              </w:rPr>
              <w:t>Ви</w:t>
            </w:r>
            <w:r w:rsidR="00B33CE8" w:rsidRPr="00B87419">
              <w:rPr>
                <w:rFonts w:asciiTheme="minorHAnsi" w:hAnsiTheme="minorHAnsi"/>
                <w:b/>
              </w:rPr>
              <w:t>д</w:t>
            </w:r>
            <w:r w:rsidRPr="00B87419">
              <w:rPr>
                <w:rFonts w:asciiTheme="minorHAnsi" w:hAnsiTheme="minorHAnsi"/>
                <w:b/>
              </w:rPr>
              <w:t xml:space="preserve"> инвестиционных затрат</w:t>
            </w:r>
          </w:p>
        </w:tc>
        <w:tc>
          <w:tcPr>
            <w:tcW w:w="1560" w:type="dxa"/>
          </w:tcPr>
          <w:p w:rsidR="00822112" w:rsidRPr="00B87419" w:rsidRDefault="007123BA">
            <w:pPr>
              <w:spacing w:line="216" w:lineRule="auto"/>
              <w:jc w:val="center"/>
              <w:rPr>
                <w:rFonts w:asciiTheme="minorHAnsi" w:hAnsiTheme="minorHAnsi"/>
                <w:b/>
              </w:rPr>
            </w:pPr>
            <w:r w:rsidRPr="00B87419">
              <w:rPr>
                <w:rFonts w:asciiTheme="minorHAnsi" w:hAnsiTheme="minorHAnsi"/>
                <w:b/>
              </w:rPr>
              <w:t>Сумма</w:t>
            </w:r>
          </w:p>
        </w:tc>
      </w:tr>
      <w:tr w:rsidR="00822112" w:rsidRPr="00B87419">
        <w:tc>
          <w:tcPr>
            <w:tcW w:w="846" w:type="dxa"/>
          </w:tcPr>
          <w:p w:rsidR="00822112" w:rsidRPr="00B87419" w:rsidRDefault="00822112">
            <w:pPr>
              <w:spacing w:line="216" w:lineRule="auto"/>
              <w:rPr>
                <w:rFonts w:asciiTheme="minorHAnsi" w:hAnsiTheme="minorHAnsi"/>
              </w:rPr>
            </w:pPr>
          </w:p>
        </w:tc>
        <w:tc>
          <w:tcPr>
            <w:tcW w:w="5529" w:type="dxa"/>
          </w:tcPr>
          <w:p w:rsidR="00822112" w:rsidRPr="00B87419" w:rsidRDefault="00822112">
            <w:pPr>
              <w:spacing w:line="216" w:lineRule="auto"/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822112" w:rsidRPr="00B87419" w:rsidRDefault="00822112">
            <w:pPr>
              <w:spacing w:line="216" w:lineRule="auto"/>
              <w:rPr>
                <w:rFonts w:asciiTheme="minorHAnsi" w:hAnsiTheme="minorHAnsi"/>
              </w:rPr>
            </w:pPr>
          </w:p>
        </w:tc>
      </w:tr>
      <w:tr w:rsidR="00822112" w:rsidRPr="00B87419">
        <w:tc>
          <w:tcPr>
            <w:tcW w:w="846" w:type="dxa"/>
          </w:tcPr>
          <w:p w:rsidR="00822112" w:rsidRPr="00B87419" w:rsidRDefault="007123BA">
            <w:pPr>
              <w:spacing w:line="216" w:lineRule="auto"/>
              <w:rPr>
                <w:rFonts w:asciiTheme="minorHAnsi" w:hAnsiTheme="minorHAnsi"/>
                <w:b/>
              </w:rPr>
            </w:pPr>
            <w:r w:rsidRPr="00B87419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5529" w:type="dxa"/>
          </w:tcPr>
          <w:p w:rsidR="00822112" w:rsidRPr="00B87419" w:rsidRDefault="007123BA">
            <w:pPr>
              <w:spacing w:line="216" w:lineRule="auto"/>
              <w:jc w:val="left"/>
              <w:rPr>
                <w:rFonts w:asciiTheme="minorHAnsi" w:hAnsiTheme="minorHAnsi"/>
                <w:b/>
              </w:rPr>
            </w:pPr>
            <w:r w:rsidRPr="00B87419">
              <w:rPr>
                <w:rFonts w:asciiTheme="minorHAnsi" w:hAnsiTheme="minorHAnsi"/>
                <w:b/>
              </w:rPr>
              <w:t>Основные фонды</w:t>
            </w:r>
          </w:p>
        </w:tc>
        <w:tc>
          <w:tcPr>
            <w:tcW w:w="1560" w:type="dxa"/>
          </w:tcPr>
          <w:p w:rsidR="00822112" w:rsidRPr="00B87419" w:rsidRDefault="00BA2441">
            <w:pPr>
              <w:spacing w:line="216" w:lineRule="auto"/>
              <w:rPr>
                <w:rFonts w:asciiTheme="minorHAnsi" w:hAnsiTheme="minorHAnsi"/>
                <w:b/>
              </w:rPr>
            </w:pPr>
            <w:r w:rsidRPr="00B87419">
              <w:rPr>
                <w:rFonts w:asciiTheme="minorHAnsi" w:hAnsiTheme="minorHAnsi"/>
                <w:b/>
              </w:rPr>
              <w:t>97950 руб.</w:t>
            </w:r>
          </w:p>
        </w:tc>
      </w:tr>
      <w:tr w:rsidR="00822112" w:rsidRPr="00B87419">
        <w:tc>
          <w:tcPr>
            <w:tcW w:w="846" w:type="dxa"/>
          </w:tcPr>
          <w:p w:rsidR="00822112" w:rsidRPr="00B87419" w:rsidRDefault="007123BA">
            <w:pPr>
              <w:spacing w:line="216" w:lineRule="auto"/>
              <w:rPr>
                <w:rFonts w:asciiTheme="minorHAnsi" w:hAnsiTheme="minorHAnsi"/>
              </w:rPr>
            </w:pPr>
            <w:r w:rsidRPr="00B87419">
              <w:rPr>
                <w:rFonts w:asciiTheme="minorHAnsi" w:hAnsiTheme="minorHAnsi"/>
              </w:rPr>
              <w:t>1.2</w:t>
            </w:r>
          </w:p>
        </w:tc>
        <w:tc>
          <w:tcPr>
            <w:tcW w:w="5529" w:type="dxa"/>
          </w:tcPr>
          <w:p w:rsidR="00822112" w:rsidRPr="00B87419" w:rsidRDefault="007123BA">
            <w:pPr>
              <w:spacing w:line="216" w:lineRule="auto"/>
              <w:jc w:val="left"/>
              <w:rPr>
                <w:rFonts w:asciiTheme="minorHAnsi" w:hAnsiTheme="minorHAnsi"/>
              </w:rPr>
            </w:pPr>
            <w:r w:rsidRPr="00B87419">
              <w:rPr>
                <w:rFonts w:asciiTheme="minorHAnsi" w:hAnsiTheme="minorHAnsi"/>
              </w:rPr>
              <w:t>Оборудование</w:t>
            </w:r>
          </w:p>
        </w:tc>
        <w:tc>
          <w:tcPr>
            <w:tcW w:w="1560" w:type="dxa"/>
          </w:tcPr>
          <w:p w:rsidR="00822112" w:rsidRPr="00B87419" w:rsidRDefault="00BA2441">
            <w:pPr>
              <w:spacing w:line="216" w:lineRule="auto"/>
              <w:rPr>
                <w:rFonts w:asciiTheme="minorHAnsi" w:hAnsiTheme="minorHAnsi"/>
              </w:rPr>
            </w:pPr>
            <w:r w:rsidRPr="00B87419">
              <w:rPr>
                <w:rFonts w:asciiTheme="minorHAnsi" w:hAnsiTheme="minorHAnsi"/>
              </w:rPr>
              <w:t>794</w:t>
            </w:r>
            <w:r w:rsidR="00773F09" w:rsidRPr="00B87419">
              <w:rPr>
                <w:rFonts w:asciiTheme="minorHAnsi" w:hAnsiTheme="minorHAnsi"/>
              </w:rPr>
              <w:t>00 руб.</w:t>
            </w:r>
          </w:p>
        </w:tc>
      </w:tr>
      <w:tr w:rsidR="00822112" w:rsidRPr="00B87419">
        <w:tc>
          <w:tcPr>
            <w:tcW w:w="846" w:type="dxa"/>
          </w:tcPr>
          <w:p w:rsidR="00822112" w:rsidRPr="00B87419" w:rsidRDefault="007123BA">
            <w:pPr>
              <w:spacing w:line="216" w:lineRule="auto"/>
              <w:rPr>
                <w:rFonts w:asciiTheme="minorHAnsi" w:hAnsiTheme="minorHAnsi"/>
              </w:rPr>
            </w:pPr>
            <w:r w:rsidRPr="00B87419">
              <w:rPr>
                <w:rFonts w:asciiTheme="minorHAnsi" w:hAnsiTheme="minorHAnsi"/>
              </w:rPr>
              <w:t>1.3</w:t>
            </w:r>
          </w:p>
        </w:tc>
        <w:tc>
          <w:tcPr>
            <w:tcW w:w="5529" w:type="dxa"/>
          </w:tcPr>
          <w:p w:rsidR="00822112" w:rsidRPr="00B87419" w:rsidRDefault="007123BA">
            <w:pPr>
              <w:spacing w:line="216" w:lineRule="auto"/>
              <w:jc w:val="left"/>
              <w:rPr>
                <w:rFonts w:asciiTheme="minorHAnsi" w:hAnsiTheme="minorHAnsi"/>
              </w:rPr>
            </w:pPr>
            <w:r w:rsidRPr="00B87419">
              <w:rPr>
                <w:rFonts w:asciiTheme="minorHAnsi" w:hAnsiTheme="minorHAnsi"/>
              </w:rPr>
              <w:t>Нематериальные активы (информационные ресурсы)</w:t>
            </w:r>
          </w:p>
        </w:tc>
        <w:tc>
          <w:tcPr>
            <w:tcW w:w="1560" w:type="dxa"/>
          </w:tcPr>
          <w:p w:rsidR="00822112" w:rsidRPr="00B87419" w:rsidRDefault="00BA2441" w:rsidP="007028C4">
            <w:pPr>
              <w:spacing w:line="216" w:lineRule="auto"/>
              <w:rPr>
                <w:rFonts w:asciiTheme="minorHAnsi" w:hAnsiTheme="minorHAnsi"/>
              </w:rPr>
            </w:pPr>
            <w:r w:rsidRPr="00B87419">
              <w:rPr>
                <w:rFonts w:asciiTheme="minorHAnsi" w:hAnsiTheme="minorHAnsi"/>
              </w:rPr>
              <w:t>18550</w:t>
            </w:r>
            <w:r w:rsidR="00773F09" w:rsidRPr="00B87419">
              <w:rPr>
                <w:rFonts w:asciiTheme="minorHAnsi" w:hAnsiTheme="minorHAnsi"/>
              </w:rPr>
              <w:t xml:space="preserve"> руб.</w:t>
            </w:r>
          </w:p>
        </w:tc>
      </w:tr>
      <w:tr w:rsidR="00822112" w:rsidRPr="00B87419">
        <w:tc>
          <w:tcPr>
            <w:tcW w:w="846" w:type="dxa"/>
          </w:tcPr>
          <w:p w:rsidR="00822112" w:rsidRPr="00B87419" w:rsidRDefault="007028C4">
            <w:pPr>
              <w:spacing w:line="216" w:lineRule="auto"/>
              <w:rPr>
                <w:rFonts w:asciiTheme="minorHAnsi" w:hAnsiTheme="minorHAnsi"/>
                <w:b/>
              </w:rPr>
            </w:pPr>
            <w:r w:rsidRPr="00B87419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5529" w:type="dxa"/>
          </w:tcPr>
          <w:p w:rsidR="00822112" w:rsidRPr="00B87419" w:rsidRDefault="007123BA">
            <w:pPr>
              <w:spacing w:line="216" w:lineRule="auto"/>
              <w:jc w:val="left"/>
              <w:rPr>
                <w:rFonts w:asciiTheme="minorHAnsi" w:hAnsiTheme="minorHAnsi"/>
                <w:b/>
              </w:rPr>
            </w:pPr>
            <w:r w:rsidRPr="00B87419">
              <w:rPr>
                <w:rFonts w:asciiTheme="minorHAnsi" w:hAnsiTheme="minorHAnsi"/>
                <w:b/>
              </w:rPr>
              <w:t>Некапитализируемые затраты</w:t>
            </w:r>
          </w:p>
        </w:tc>
        <w:tc>
          <w:tcPr>
            <w:tcW w:w="1560" w:type="dxa"/>
          </w:tcPr>
          <w:p w:rsidR="00822112" w:rsidRPr="00B87419" w:rsidRDefault="00BA2441">
            <w:pPr>
              <w:spacing w:line="216" w:lineRule="auto"/>
              <w:rPr>
                <w:rFonts w:asciiTheme="minorHAnsi" w:hAnsiTheme="minorHAnsi"/>
                <w:b/>
              </w:rPr>
            </w:pPr>
            <w:r w:rsidRPr="00B87419">
              <w:rPr>
                <w:rFonts w:asciiTheme="minorHAnsi" w:hAnsiTheme="minorHAnsi"/>
                <w:b/>
              </w:rPr>
              <w:t>13970 руб.</w:t>
            </w:r>
          </w:p>
        </w:tc>
      </w:tr>
      <w:tr w:rsidR="00822112" w:rsidRPr="00B87419">
        <w:tc>
          <w:tcPr>
            <w:tcW w:w="846" w:type="dxa"/>
          </w:tcPr>
          <w:p w:rsidR="00822112" w:rsidRPr="00B87419" w:rsidRDefault="007028C4">
            <w:pPr>
              <w:spacing w:line="216" w:lineRule="auto"/>
              <w:rPr>
                <w:rFonts w:asciiTheme="minorHAnsi" w:hAnsiTheme="minorHAnsi"/>
              </w:rPr>
            </w:pPr>
            <w:r w:rsidRPr="00B87419">
              <w:rPr>
                <w:rFonts w:asciiTheme="minorHAnsi" w:hAnsiTheme="minorHAnsi"/>
              </w:rPr>
              <w:t>2</w:t>
            </w:r>
            <w:r w:rsidR="007123BA" w:rsidRPr="00B87419">
              <w:rPr>
                <w:rFonts w:asciiTheme="minorHAnsi" w:hAnsiTheme="minorHAnsi"/>
              </w:rPr>
              <w:t>.1</w:t>
            </w:r>
          </w:p>
        </w:tc>
        <w:tc>
          <w:tcPr>
            <w:tcW w:w="5529" w:type="dxa"/>
          </w:tcPr>
          <w:p w:rsidR="00822112" w:rsidRPr="00B87419" w:rsidRDefault="007123BA">
            <w:pPr>
              <w:spacing w:line="216" w:lineRule="auto"/>
              <w:jc w:val="left"/>
              <w:rPr>
                <w:rFonts w:asciiTheme="minorHAnsi" w:hAnsiTheme="minorHAnsi"/>
              </w:rPr>
            </w:pPr>
            <w:r w:rsidRPr="00B87419">
              <w:rPr>
                <w:rFonts w:asciiTheme="minorHAnsi" w:hAnsiTheme="minorHAnsi"/>
              </w:rPr>
              <w:t>Стоимость услуг сторонних организаций, необходимых для создания бизнеса</w:t>
            </w:r>
          </w:p>
        </w:tc>
        <w:tc>
          <w:tcPr>
            <w:tcW w:w="1560" w:type="dxa"/>
          </w:tcPr>
          <w:p w:rsidR="00822112" w:rsidRPr="00B87419" w:rsidRDefault="00773F09">
            <w:pPr>
              <w:spacing w:line="216" w:lineRule="auto"/>
              <w:rPr>
                <w:rFonts w:asciiTheme="minorHAnsi" w:hAnsiTheme="minorHAnsi"/>
              </w:rPr>
            </w:pPr>
            <w:r w:rsidRPr="00B87419">
              <w:rPr>
                <w:rFonts w:asciiTheme="minorHAnsi" w:hAnsiTheme="minorHAnsi"/>
              </w:rPr>
              <w:t>13970 руб.</w:t>
            </w:r>
          </w:p>
        </w:tc>
      </w:tr>
      <w:tr w:rsidR="00822112" w:rsidRPr="00B87419">
        <w:tc>
          <w:tcPr>
            <w:tcW w:w="846" w:type="dxa"/>
          </w:tcPr>
          <w:p w:rsidR="00822112" w:rsidRPr="00B87419" w:rsidRDefault="00822112">
            <w:pPr>
              <w:spacing w:line="216" w:lineRule="auto"/>
              <w:rPr>
                <w:rFonts w:asciiTheme="minorHAnsi" w:hAnsiTheme="minorHAnsi"/>
              </w:rPr>
            </w:pPr>
          </w:p>
        </w:tc>
        <w:tc>
          <w:tcPr>
            <w:tcW w:w="5529" w:type="dxa"/>
          </w:tcPr>
          <w:p w:rsidR="00822112" w:rsidRPr="00B87419" w:rsidRDefault="00822112">
            <w:pPr>
              <w:spacing w:line="216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822112" w:rsidRPr="00B87419" w:rsidRDefault="00822112">
            <w:pPr>
              <w:spacing w:line="216" w:lineRule="auto"/>
              <w:rPr>
                <w:rFonts w:asciiTheme="minorHAnsi" w:hAnsiTheme="minorHAnsi"/>
              </w:rPr>
            </w:pPr>
          </w:p>
        </w:tc>
      </w:tr>
      <w:tr w:rsidR="00822112" w:rsidRPr="00B87419">
        <w:tc>
          <w:tcPr>
            <w:tcW w:w="846" w:type="dxa"/>
          </w:tcPr>
          <w:p w:rsidR="00822112" w:rsidRPr="00B87419" w:rsidRDefault="00822112">
            <w:pPr>
              <w:spacing w:line="216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5529" w:type="dxa"/>
          </w:tcPr>
          <w:p w:rsidR="00822112" w:rsidRPr="00B87419" w:rsidRDefault="007123BA">
            <w:pPr>
              <w:spacing w:line="216" w:lineRule="auto"/>
              <w:jc w:val="left"/>
              <w:rPr>
                <w:rFonts w:asciiTheme="minorHAnsi" w:hAnsiTheme="minorHAnsi"/>
                <w:b/>
              </w:rPr>
            </w:pPr>
            <w:r w:rsidRPr="00B87419">
              <w:rPr>
                <w:rFonts w:asciiTheme="minorHAnsi" w:hAnsiTheme="minorHAnsi"/>
                <w:b/>
              </w:rPr>
              <w:t>Итого инвестиции в проект</w:t>
            </w:r>
          </w:p>
        </w:tc>
        <w:tc>
          <w:tcPr>
            <w:tcW w:w="1560" w:type="dxa"/>
          </w:tcPr>
          <w:p w:rsidR="00822112" w:rsidRPr="00B87419" w:rsidRDefault="00BA2441">
            <w:pPr>
              <w:spacing w:line="216" w:lineRule="auto"/>
              <w:rPr>
                <w:rFonts w:asciiTheme="minorHAnsi" w:hAnsiTheme="minorHAnsi"/>
                <w:b/>
              </w:rPr>
            </w:pPr>
            <w:r w:rsidRPr="00B87419">
              <w:rPr>
                <w:rFonts w:asciiTheme="minorHAnsi" w:hAnsiTheme="minorHAnsi"/>
                <w:b/>
              </w:rPr>
              <w:t>111920 руб.</w:t>
            </w:r>
          </w:p>
        </w:tc>
      </w:tr>
    </w:tbl>
    <w:p w:rsidR="00822112" w:rsidRPr="00BA2441" w:rsidRDefault="00822112">
      <w:pPr>
        <w:rPr>
          <w:rFonts w:ascii="Times New Roman" w:hAnsi="Times New Roman"/>
        </w:rPr>
      </w:pPr>
    </w:p>
    <w:p w:rsidR="00822112" w:rsidRDefault="00822112"/>
    <w:p w:rsidR="00822112" w:rsidRDefault="007123BA" w:rsidP="002D44DE">
      <w:pPr>
        <w:pStyle w:val="10"/>
        <w:numPr>
          <w:ilvl w:val="0"/>
          <w:numId w:val="9"/>
        </w:numPr>
        <w:rPr>
          <w:b w:val="0"/>
        </w:rPr>
      </w:pPr>
      <w:bookmarkStart w:id="7" w:name="_Toc153397602"/>
      <w:r>
        <w:t>Расчет потребности в ресурсах для функционирования стартапа</w:t>
      </w:r>
      <w:bookmarkEnd w:id="7"/>
    </w:p>
    <w:p w:rsidR="00822112" w:rsidRDefault="00822112"/>
    <w:p w:rsidR="00BA2441" w:rsidRPr="00166509" w:rsidRDefault="007123BA" w:rsidP="00BA2441">
      <w:pPr>
        <w:jc w:val="center"/>
        <w:rPr>
          <w:rFonts w:asciiTheme="minorHAnsi" w:hAnsiTheme="minorHAnsi"/>
          <w:b/>
        </w:rPr>
      </w:pPr>
      <w:r w:rsidRPr="00166509">
        <w:rPr>
          <w:rFonts w:asciiTheme="minorHAnsi" w:hAnsiTheme="minorHAnsi"/>
          <w:b/>
        </w:rPr>
        <w:t>Расчёт затрат на заработную плату.</w:t>
      </w:r>
    </w:p>
    <w:p w:rsidR="00BA2441" w:rsidRPr="00166509" w:rsidRDefault="00F976C3" w:rsidP="00F976C3">
      <w:pPr>
        <w:jc w:val="left"/>
        <w:rPr>
          <w:rFonts w:asciiTheme="minorHAnsi" w:hAnsiTheme="minorHAnsi"/>
        </w:rPr>
      </w:pPr>
      <w:r w:rsidRPr="00166509">
        <w:rPr>
          <w:rFonts w:asciiTheme="minorHAnsi" w:hAnsiTheme="minorHAnsi"/>
        </w:rPr>
        <w:t>Составом команды было принято решение о распределение зарплат следующим образом</w:t>
      </w:r>
    </w:p>
    <w:tbl>
      <w:tblPr>
        <w:tblStyle w:val="a8"/>
        <w:tblW w:w="0" w:type="auto"/>
        <w:tblLook w:val="04A0"/>
      </w:tblPr>
      <w:tblGrid>
        <w:gridCol w:w="3360"/>
        <w:gridCol w:w="3360"/>
        <w:gridCol w:w="3361"/>
      </w:tblGrid>
      <w:tr w:rsidR="00F976C3" w:rsidRPr="00166509" w:rsidTr="00F976C3">
        <w:tc>
          <w:tcPr>
            <w:tcW w:w="3360" w:type="dxa"/>
          </w:tcPr>
          <w:p w:rsidR="00F976C3" w:rsidRPr="00166509" w:rsidRDefault="00F976C3" w:rsidP="00F976C3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Участник</w:t>
            </w:r>
          </w:p>
        </w:tc>
        <w:tc>
          <w:tcPr>
            <w:tcW w:w="3360" w:type="dxa"/>
          </w:tcPr>
          <w:p w:rsidR="00F976C3" w:rsidRPr="00166509" w:rsidRDefault="00F976C3" w:rsidP="00F976C3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Зарплата</w:t>
            </w:r>
          </w:p>
        </w:tc>
        <w:tc>
          <w:tcPr>
            <w:tcW w:w="3361" w:type="dxa"/>
          </w:tcPr>
          <w:p w:rsidR="00F976C3" w:rsidRPr="00166509" w:rsidRDefault="00F976C3" w:rsidP="00F976C3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Обоснование</w:t>
            </w:r>
          </w:p>
        </w:tc>
      </w:tr>
      <w:tr w:rsidR="00F976C3" w:rsidRPr="00166509" w:rsidTr="00F976C3">
        <w:tc>
          <w:tcPr>
            <w:tcW w:w="3360" w:type="dxa"/>
          </w:tcPr>
          <w:p w:rsidR="00F976C3" w:rsidRPr="00166509" w:rsidRDefault="00F976C3" w:rsidP="00F976C3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Карцев А.И.</w:t>
            </w:r>
          </w:p>
        </w:tc>
        <w:tc>
          <w:tcPr>
            <w:tcW w:w="3360" w:type="dxa"/>
          </w:tcPr>
          <w:p w:rsidR="00F976C3" w:rsidRPr="00166509" w:rsidRDefault="00F976C3" w:rsidP="00F976C3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15000 рублей</w:t>
            </w:r>
          </w:p>
        </w:tc>
        <w:tc>
          <w:tcPr>
            <w:tcW w:w="3361" w:type="dxa"/>
          </w:tcPr>
          <w:p w:rsidR="00F976C3" w:rsidRPr="00166509" w:rsidRDefault="00F976C3" w:rsidP="00F976C3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За создание концепта, креативность и сбор команды. Символическая оплата труда</w:t>
            </w:r>
          </w:p>
        </w:tc>
      </w:tr>
      <w:tr w:rsidR="00F976C3" w:rsidRPr="00166509" w:rsidTr="00F976C3">
        <w:tc>
          <w:tcPr>
            <w:tcW w:w="3360" w:type="dxa"/>
          </w:tcPr>
          <w:p w:rsidR="00F976C3" w:rsidRPr="00166509" w:rsidRDefault="00F976C3" w:rsidP="00F976C3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Станьков Д.А.</w:t>
            </w:r>
          </w:p>
        </w:tc>
        <w:tc>
          <w:tcPr>
            <w:tcW w:w="3360" w:type="dxa"/>
          </w:tcPr>
          <w:p w:rsidR="00F976C3" w:rsidRPr="00166509" w:rsidRDefault="00F976C3" w:rsidP="00F976C3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8000 рублей</w:t>
            </w:r>
          </w:p>
        </w:tc>
        <w:tc>
          <w:tcPr>
            <w:tcW w:w="3361" w:type="dxa"/>
          </w:tcPr>
          <w:p w:rsidR="00F976C3" w:rsidRPr="00166509" w:rsidRDefault="00F976C3" w:rsidP="00F976C3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 xml:space="preserve">За идейное продвижение, координирование действия участников, </w:t>
            </w:r>
            <w:r w:rsidRPr="00166509">
              <w:rPr>
                <w:rFonts w:asciiTheme="minorHAnsi" w:hAnsiTheme="minorHAnsi"/>
              </w:rPr>
              <w:lastRenderedPageBreak/>
              <w:t>энтузиазм. Символическая оплата труда</w:t>
            </w:r>
          </w:p>
        </w:tc>
      </w:tr>
      <w:tr w:rsidR="00F976C3" w:rsidRPr="00166509" w:rsidTr="00F976C3">
        <w:tc>
          <w:tcPr>
            <w:tcW w:w="3360" w:type="dxa"/>
          </w:tcPr>
          <w:p w:rsidR="00F976C3" w:rsidRPr="00166509" w:rsidRDefault="00F976C3" w:rsidP="00F976C3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lastRenderedPageBreak/>
              <w:t>Баранов М.А.</w:t>
            </w:r>
          </w:p>
        </w:tc>
        <w:tc>
          <w:tcPr>
            <w:tcW w:w="3360" w:type="dxa"/>
          </w:tcPr>
          <w:p w:rsidR="00F976C3" w:rsidRPr="00166509" w:rsidRDefault="00F976C3" w:rsidP="00F976C3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5000 рублей</w:t>
            </w:r>
          </w:p>
        </w:tc>
        <w:tc>
          <w:tcPr>
            <w:tcW w:w="3361" w:type="dxa"/>
          </w:tcPr>
          <w:p w:rsidR="00F976C3" w:rsidRPr="00166509" w:rsidRDefault="00F976C3" w:rsidP="00F976C3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Символическая оплата труда.</w:t>
            </w:r>
          </w:p>
        </w:tc>
      </w:tr>
      <w:tr w:rsidR="00F976C3" w:rsidRPr="00166509" w:rsidTr="00F976C3">
        <w:tc>
          <w:tcPr>
            <w:tcW w:w="3360" w:type="dxa"/>
          </w:tcPr>
          <w:p w:rsidR="00F976C3" w:rsidRPr="00166509" w:rsidRDefault="00F976C3" w:rsidP="00F976C3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Шостов Д.К.</w:t>
            </w:r>
          </w:p>
        </w:tc>
        <w:tc>
          <w:tcPr>
            <w:tcW w:w="3360" w:type="dxa"/>
          </w:tcPr>
          <w:p w:rsidR="00F976C3" w:rsidRPr="00166509" w:rsidRDefault="00F976C3" w:rsidP="00F976C3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5000 рублей</w:t>
            </w:r>
          </w:p>
        </w:tc>
        <w:tc>
          <w:tcPr>
            <w:tcW w:w="3361" w:type="dxa"/>
          </w:tcPr>
          <w:p w:rsidR="00F976C3" w:rsidRPr="00166509" w:rsidRDefault="00F976C3" w:rsidP="00F976C3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Символическая оплата труда.</w:t>
            </w:r>
          </w:p>
        </w:tc>
      </w:tr>
    </w:tbl>
    <w:p w:rsidR="00F976C3" w:rsidRPr="00166509" w:rsidRDefault="00F976C3" w:rsidP="00F976C3">
      <w:pPr>
        <w:jc w:val="left"/>
        <w:rPr>
          <w:rFonts w:asciiTheme="minorHAnsi" w:hAnsiTheme="minorHAnsi"/>
        </w:rPr>
      </w:pPr>
    </w:p>
    <w:p w:rsidR="00F976C3" w:rsidRPr="00166509" w:rsidRDefault="00F976C3" w:rsidP="00F976C3">
      <w:pPr>
        <w:jc w:val="left"/>
        <w:rPr>
          <w:rFonts w:asciiTheme="minorHAnsi" w:hAnsiTheme="minorHAnsi"/>
        </w:rPr>
      </w:pPr>
      <w:r w:rsidRPr="00166509">
        <w:rPr>
          <w:rFonts w:asciiTheme="minorHAnsi" w:hAnsiTheme="minorHAnsi"/>
        </w:rPr>
        <w:t xml:space="preserve">Вся зарплата является символической т.к. главные цели стартапа получение капитала, опыта и возможность быть замеченными </w:t>
      </w:r>
      <w:r w:rsidRPr="00166509">
        <w:rPr>
          <w:rFonts w:asciiTheme="minorHAnsi" w:hAnsiTheme="minorHAnsi"/>
          <w:lang w:val="en-US"/>
        </w:rPr>
        <w:t>IT</w:t>
      </w:r>
      <w:r w:rsidRPr="00166509">
        <w:rPr>
          <w:rFonts w:asciiTheme="minorHAnsi" w:hAnsiTheme="minorHAnsi"/>
        </w:rPr>
        <w:t>-компаниями, инвесторами, правительством.</w:t>
      </w:r>
    </w:p>
    <w:p w:rsidR="0001458A" w:rsidRPr="00166509" w:rsidRDefault="0001458A" w:rsidP="00F976C3">
      <w:pPr>
        <w:jc w:val="left"/>
        <w:rPr>
          <w:rFonts w:asciiTheme="minorHAnsi" w:hAnsiTheme="minorHAnsi"/>
          <w:b/>
        </w:rPr>
      </w:pPr>
      <w:r w:rsidRPr="00166509">
        <w:rPr>
          <w:rFonts w:asciiTheme="minorHAnsi" w:hAnsiTheme="minorHAnsi"/>
          <w:b/>
        </w:rPr>
        <w:t>Итого: 33000 руб. / мес и 396000 руб. / год</w:t>
      </w:r>
    </w:p>
    <w:p w:rsidR="00F976C3" w:rsidRPr="00166509" w:rsidRDefault="00F976C3" w:rsidP="00F976C3">
      <w:pPr>
        <w:jc w:val="left"/>
        <w:rPr>
          <w:rFonts w:asciiTheme="minorHAnsi" w:hAnsiTheme="minorHAnsi"/>
        </w:rPr>
      </w:pPr>
    </w:p>
    <w:p w:rsidR="00822112" w:rsidRPr="00166509" w:rsidRDefault="007123BA" w:rsidP="00F976C3">
      <w:pPr>
        <w:jc w:val="center"/>
        <w:rPr>
          <w:rFonts w:asciiTheme="minorHAnsi" w:hAnsiTheme="minorHAnsi"/>
          <w:b/>
        </w:rPr>
      </w:pPr>
      <w:r w:rsidRPr="00166509">
        <w:rPr>
          <w:rFonts w:asciiTheme="minorHAnsi" w:hAnsiTheme="minorHAnsi"/>
          <w:b/>
        </w:rPr>
        <w:t>Расчёт отчислений на социальные цели.</w:t>
      </w:r>
    </w:p>
    <w:p w:rsidR="00412166" w:rsidRPr="00166509" w:rsidRDefault="00412166" w:rsidP="00412166">
      <w:pPr>
        <w:jc w:val="left"/>
        <w:rPr>
          <w:rFonts w:asciiTheme="minorHAnsi" w:hAnsiTheme="minorHAnsi"/>
        </w:rPr>
      </w:pPr>
      <w:r w:rsidRPr="00166509">
        <w:rPr>
          <w:rFonts w:asciiTheme="minorHAnsi" w:hAnsiTheme="minorHAnsi"/>
        </w:rPr>
        <w:t>По стандарту примерный процент составил бы 22% (пенсионное обеспечение) + 5,1%(на оказание медицинской помощи, профилактических мер, охраны здоровья) = 27,1%</w:t>
      </w:r>
    </w:p>
    <w:p w:rsidR="00412166" w:rsidRPr="00166509" w:rsidRDefault="00412166" w:rsidP="00412166">
      <w:pPr>
        <w:jc w:val="left"/>
        <w:rPr>
          <w:rFonts w:asciiTheme="minorHAnsi" w:hAnsiTheme="minorHAnsi"/>
        </w:rPr>
      </w:pPr>
      <w:r w:rsidRPr="00166509">
        <w:rPr>
          <w:rFonts w:asciiTheme="minorHAnsi" w:hAnsiTheme="minorHAnsi"/>
        </w:rPr>
        <w:t>Сумма зарплат: 33000 рублей</w:t>
      </w:r>
    </w:p>
    <w:p w:rsidR="00412166" w:rsidRPr="00166509" w:rsidRDefault="00412166" w:rsidP="00412166">
      <w:pPr>
        <w:jc w:val="left"/>
        <w:rPr>
          <w:rFonts w:asciiTheme="minorHAnsi" w:hAnsiTheme="minorHAnsi"/>
        </w:rPr>
      </w:pPr>
      <w:r w:rsidRPr="00166509">
        <w:rPr>
          <w:rFonts w:asciiTheme="minorHAnsi" w:hAnsiTheme="minorHAnsi"/>
        </w:rPr>
        <w:t>Годовая зарплата: 396000 рублей</w:t>
      </w:r>
    </w:p>
    <w:p w:rsidR="00412166" w:rsidRPr="00166509" w:rsidRDefault="00412166" w:rsidP="00412166">
      <w:pPr>
        <w:jc w:val="left"/>
        <w:rPr>
          <w:rFonts w:asciiTheme="minorHAnsi" w:hAnsiTheme="minorHAnsi"/>
          <w:b/>
        </w:rPr>
      </w:pPr>
      <w:r w:rsidRPr="00166509">
        <w:rPr>
          <w:rFonts w:asciiTheme="minorHAnsi" w:hAnsiTheme="minorHAnsi"/>
          <w:b/>
        </w:rPr>
        <w:t>Итого отчисления: 107316 рублей</w:t>
      </w:r>
    </w:p>
    <w:p w:rsidR="00412166" w:rsidRPr="00166509" w:rsidRDefault="00412166" w:rsidP="00412166">
      <w:pPr>
        <w:jc w:val="left"/>
        <w:rPr>
          <w:rFonts w:asciiTheme="minorHAnsi" w:hAnsiTheme="minorHAnsi"/>
          <w:b/>
        </w:rPr>
      </w:pPr>
    </w:p>
    <w:p w:rsidR="00822112" w:rsidRPr="00166509" w:rsidRDefault="007123BA" w:rsidP="00412166">
      <w:pPr>
        <w:jc w:val="center"/>
        <w:rPr>
          <w:rFonts w:asciiTheme="minorHAnsi" w:hAnsiTheme="minorHAnsi"/>
        </w:rPr>
      </w:pPr>
      <w:r w:rsidRPr="00166509">
        <w:rPr>
          <w:rFonts w:asciiTheme="minorHAnsi" w:hAnsiTheme="minorHAnsi"/>
          <w:b/>
        </w:rPr>
        <w:t>Расчёт затрат на эксплуатацию оборудования.</w:t>
      </w:r>
    </w:p>
    <w:tbl>
      <w:tblPr>
        <w:tblStyle w:val="a8"/>
        <w:tblW w:w="0" w:type="auto"/>
        <w:tblLook w:val="04A0"/>
      </w:tblPr>
      <w:tblGrid>
        <w:gridCol w:w="3360"/>
        <w:gridCol w:w="3360"/>
        <w:gridCol w:w="3361"/>
      </w:tblGrid>
      <w:tr w:rsidR="00412166" w:rsidRPr="00166509" w:rsidTr="00412166">
        <w:tc>
          <w:tcPr>
            <w:tcW w:w="3360" w:type="dxa"/>
          </w:tcPr>
          <w:p w:rsidR="00412166" w:rsidRPr="00166509" w:rsidRDefault="00412166" w:rsidP="00412166">
            <w:pPr>
              <w:jc w:val="center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Плата за свет</w:t>
            </w:r>
          </w:p>
        </w:tc>
        <w:tc>
          <w:tcPr>
            <w:tcW w:w="3360" w:type="dxa"/>
          </w:tcPr>
          <w:p w:rsidR="00412166" w:rsidRPr="00166509" w:rsidRDefault="00412166" w:rsidP="00412166">
            <w:pPr>
              <w:jc w:val="center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2000 руб./ мес</w:t>
            </w:r>
          </w:p>
        </w:tc>
        <w:tc>
          <w:tcPr>
            <w:tcW w:w="3361" w:type="dxa"/>
          </w:tcPr>
          <w:p w:rsidR="00412166" w:rsidRPr="00166509" w:rsidRDefault="00412166" w:rsidP="00412166">
            <w:pPr>
              <w:jc w:val="center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24000 руб./ год</w:t>
            </w:r>
          </w:p>
        </w:tc>
      </w:tr>
      <w:tr w:rsidR="00412166" w:rsidRPr="00166509" w:rsidTr="00412166">
        <w:tc>
          <w:tcPr>
            <w:tcW w:w="3360" w:type="dxa"/>
          </w:tcPr>
          <w:p w:rsidR="00412166" w:rsidRPr="00166509" w:rsidRDefault="0001458A" w:rsidP="00412166">
            <w:pPr>
              <w:jc w:val="center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Плата за интернет</w:t>
            </w:r>
          </w:p>
        </w:tc>
        <w:tc>
          <w:tcPr>
            <w:tcW w:w="3360" w:type="dxa"/>
          </w:tcPr>
          <w:p w:rsidR="00412166" w:rsidRPr="00166509" w:rsidRDefault="00412166" w:rsidP="00412166">
            <w:pPr>
              <w:jc w:val="center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2200 руб./ мес</w:t>
            </w:r>
          </w:p>
        </w:tc>
        <w:tc>
          <w:tcPr>
            <w:tcW w:w="3361" w:type="dxa"/>
          </w:tcPr>
          <w:p w:rsidR="00412166" w:rsidRPr="00166509" w:rsidRDefault="0001458A" w:rsidP="00412166">
            <w:pPr>
              <w:jc w:val="center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284</w:t>
            </w:r>
            <w:r w:rsidR="00412166" w:rsidRPr="00166509">
              <w:rPr>
                <w:rFonts w:asciiTheme="minorHAnsi" w:hAnsiTheme="minorHAnsi"/>
              </w:rPr>
              <w:t>00 руб./ год</w:t>
            </w:r>
          </w:p>
        </w:tc>
      </w:tr>
      <w:tr w:rsidR="0001458A" w:rsidRPr="00166509" w:rsidTr="00412166">
        <w:tc>
          <w:tcPr>
            <w:tcW w:w="3360" w:type="dxa"/>
          </w:tcPr>
          <w:p w:rsidR="0001458A" w:rsidRPr="00166509" w:rsidRDefault="0001458A" w:rsidP="00412166">
            <w:pPr>
              <w:jc w:val="center"/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Итого</w:t>
            </w:r>
          </w:p>
        </w:tc>
        <w:tc>
          <w:tcPr>
            <w:tcW w:w="3360" w:type="dxa"/>
          </w:tcPr>
          <w:p w:rsidR="0001458A" w:rsidRPr="00166509" w:rsidRDefault="0001458A" w:rsidP="00412166">
            <w:pPr>
              <w:jc w:val="center"/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4200 руб./ мес</w:t>
            </w:r>
          </w:p>
        </w:tc>
        <w:tc>
          <w:tcPr>
            <w:tcW w:w="3361" w:type="dxa"/>
          </w:tcPr>
          <w:p w:rsidR="0001458A" w:rsidRPr="00166509" w:rsidRDefault="0001458A" w:rsidP="00412166">
            <w:pPr>
              <w:jc w:val="center"/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52400 руб/ год</w:t>
            </w:r>
          </w:p>
        </w:tc>
      </w:tr>
    </w:tbl>
    <w:p w:rsidR="00412166" w:rsidRPr="00166509" w:rsidRDefault="00412166" w:rsidP="00412166">
      <w:pPr>
        <w:jc w:val="center"/>
        <w:rPr>
          <w:rFonts w:asciiTheme="minorHAnsi" w:hAnsiTheme="minorHAnsi"/>
        </w:rPr>
      </w:pPr>
    </w:p>
    <w:p w:rsidR="00412166" w:rsidRPr="00166509" w:rsidRDefault="00412166" w:rsidP="00412166">
      <w:pPr>
        <w:jc w:val="center"/>
        <w:rPr>
          <w:rFonts w:asciiTheme="minorHAnsi" w:hAnsiTheme="minorHAnsi"/>
        </w:rPr>
      </w:pPr>
    </w:p>
    <w:p w:rsidR="0001458A" w:rsidRPr="00166509" w:rsidRDefault="007123BA" w:rsidP="0001458A">
      <w:pPr>
        <w:jc w:val="center"/>
        <w:rPr>
          <w:rFonts w:asciiTheme="minorHAnsi" w:hAnsiTheme="minorHAnsi"/>
          <w:b/>
        </w:rPr>
      </w:pPr>
      <w:r w:rsidRPr="00166509">
        <w:rPr>
          <w:rFonts w:asciiTheme="minorHAnsi" w:hAnsiTheme="minorHAnsi"/>
          <w:b/>
        </w:rPr>
        <w:t>Расчёт затрат на использование сторонних информационных ресурсов</w:t>
      </w:r>
      <w:r w:rsidR="0001458A" w:rsidRPr="00166509">
        <w:rPr>
          <w:rFonts w:asciiTheme="minorHAnsi" w:hAnsiTheme="minorHAnsi"/>
          <w:b/>
        </w:rPr>
        <w:t>.</w:t>
      </w:r>
    </w:p>
    <w:p w:rsidR="0001458A" w:rsidRPr="00166509" w:rsidRDefault="0001458A" w:rsidP="0001458A">
      <w:pPr>
        <w:jc w:val="center"/>
        <w:rPr>
          <w:rFonts w:asciiTheme="minorHAnsi" w:hAnsiTheme="minorHAnsi"/>
          <w:b/>
        </w:rPr>
      </w:pPr>
    </w:p>
    <w:p w:rsidR="0001458A" w:rsidRPr="00166509" w:rsidRDefault="0001458A" w:rsidP="0001458A">
      <w:pPr>
        <w:rPr>
          <w:rFonts w:asciiTheme="minorHAnsi" w:hAnsiTheme="minorHAnsi"/>
        </w:rPr>
      </w:pPr>
      <w:r w:rsidRPr="00166509">
        <w:rPr>
          <w:rFonts w:asciiTheme="minorHAnsi" w:hAnsiTheme="minorHAnsi"/>
        </w:rPr>
        <w:t xml:space="preserve">Сервер от </w:t>
      </w:r>
      <w:r w:rsidRPr="00166509">
        <w:rPr>
          <w:rFonts w:asciiTheme="minorHAnsi" w:hAnsiTheme="minorHAnsi"/>
          <w:lang w:val="en-US"/>
        </w:rPr>
        <w:t>Cloud</w:t>
      </w:r>
      <w:r w:rsidRPr="00166509">
        <w:rPr>
          <w:rFonts w:asciiTheme="minorHAnsi" w:hAnsiTheme="minorHAnsi"/>
        </w:rPr>
        <w:t>.</w:t>
      </w:r>
      <w:r w:rsidRPr="00166509">
        <w:rPr>
          <w:rFonts w:asciiTheme="minorHAnsi" w:hAnsiTheme="minorHAnsi"/>
          <w:lang w:val="en-US"/>
        </w:rPr>
        <w:t>ru</w:t>
      </w:r>
      <w:r w:rsidRPr="00166509">
        <w:rPr>
          <w:rFonts w:asciiTheme="minorHAnsi" w:hAnsiTheme="minorHAnsi"/>
        </w:rPr>
        <w:t xml:space="preserve"> –2650 руб. / мес</w:t>
      </w:r>
    </w:p>
    <w:p w:rsidR="0001458A" w:rsidRPr="00166509" w:rsidRDefault="0001458A" w:rsidP="0001458A">
      <w:pPr>
        <w:rPr>
          <w:rFonts w:asciiTheme="minorHAnsi" w:hAnsiTheme="minorHAnsi"/>
          <w:b/>
        </w:rPr>
      </w:pPr>
      <w:r w:rsidRPr="00166509">
        <w:rPr>
          <w:rFonts w:asciiTheme="minorHAnsi" w:hAnsiTheme="minorHAnsi"/>
          <w:b/>
        </w:rPr>
        <w:t>Итого: 31800 руб. / год</w:t>
      </w:r>
    </w:p>
    <w:p w:rsidR="0001458A" w:rsidRPr="00166509" w:rsidRDefault="0001458A">
      <w:pPr>
        <w:rPr>
          <w:rFonts w:asciiTheme="minorHAnsi" w:hAnsiTheme="minorHAnsi"/>
        </w:rPr>
      </w:pPr>
    </w:p>
    <w:p w:rsidR="00791F76" w:rsidRPr="00166509" w:rsidRDefault="00791F76" w:rsidP="00791F76">
      <w:pPr>
        <w:jc w:val="center"/>
        <w:rPr>
          <w:rFonts w:asciiTheme="minorHAnsi" w:hAnsiTheme="minorHAnsi"/>
          <w:b/>
        </w:rPr>
      </w:pPr>
      <w:r w:rsidRPr="00166509">
        <w:rPr>
          <w:rFonts w:asciiTheme="minorHAnsi" w:hAnsiTheme="minorHAnsi"/>
          <w:b/>
        </w:rPr>
        <w:t>Расходы на использование информационных ресурсов.</w:t>
      </w:r>
    </w:p>
    <w:p w:rsidR="0001458A" w:rsidRPr="00166509" w:rsidRDefault="0001458A" w:rsidP="0001458A">
      <w:pPr>
        <w:jc w:val="center"/>
        <w:rPr>
          <w:rFonts w:asciiTheme="minorHAnsi" w:hAnsiTheme="minorHAnsi"/>
          <w:b/>
        </w:rPr>
      </w:pPr>
    </w:p>
    <w:p w:rsidR="0047111B" w:rsidRPr="00166509" w:rsidRDefault="0001458A">
      <w:pPr>
        <w:rPr>
          <w:rFonts w:asciiTheme="minorHAnsi" w:hAnsiTheme="minorHAnsi"/>
        </w:rPr>
      </w:pPr>
      <w:r w:rsidRPr="00166509">
        <w:rPr>
          <w:rFonts w:asciiTheme="minorHAnsi" w:hAnsiTheme="minorHAnsi"/>
        </w:rPr>
        <w:t>Реклама на видеобаннерах в Московском Метро 13970 руб. / год</w:t>
      </w:r>
    </w:p>
    <w:p w:rsidR="0001458A" w:rsidRPr="00166509" w:rsidRDefault="0001458A">
      <w:pPr>
        <w:rPr>
          <w:rFonts w:asciiTheme="minorHAnsi" w:hAnsiTheme="minorHAnsi"/>
          <w:b/>
        </w:rPr>
      </w:pPr>
      <w:r w:rsidRPr="00166509">
        <w:rPr>
          <w:rFonts w:asciiTheme="minorHAnsi" w:hAnsiTheme="minorHAnsi"/>
          <w:b/>
        </w:rPr>
        <w:t>Итого: 13970 руб. / год</w:t>
      </w:r>
    </w:p>
    <w:p w:rsidR="00822112" w:rsidRPr="00166509" w:rsidRDefault="00822112">
      <w:pPr>
        <w:rPr>
          <w:rFonts w:asciiTheme="minorHAnsi" w:hAnsiTheme="minorHAnsi"/>
        </w:rPr>
      </w:pPr>
    </w:p>
    <w:p w:rsidR="00822112" w:rsidRPr="00166509" w:rsidRDefault="007123BA">
      <w:pPr>
        <w:rPr>
          <w:rFonts w:asciiTheme="minorHAnsi" w:hAnsiTheme="minorHAnsi"/>
        </w:rPr>
      </w:pPr>
      <w:r w:rsidRPr="00166509">
        <w:rPr>
          <w:rFonts w:asciiTheme="minorHAnsi" w:hAnsiTheme="minorHAnsi"/>
        </w:rPr>
        <w:t>Операционные затраты за год</w:t>
      </w:r>
    </w:p>
    <w:tbl>
      <w:tblPr>
        <w:tblStyle w:val="af0"/>
        <w:tblW w:w="10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93"/>
        <w:gridCol w:w="7907"/>
        <w:gridCol w:w="1610"/>
      </w:tblGrid>
      <w:tr w:rsidR="00822112" w:rsidRPr="00166509">
        <w:tc>
          <w:tcPr>
            <w:tcW w:w="593" w:type="dxa"/>
          </w:tcPr>
          <w:p w:rsidR="00822112" w:rsidRPr="00166509" w:rsidRDefault="007123BA">
            <w:pPr>
              <w:jc w:val="center"/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№</w:t>
            </w:r>
          </w:p>
        </w:tc>
        <w:tc>
          <w:tcPr>
            <w:tcW w:w="7907" w:type="dxa"/>
          </w:tcPr>
          <w:p w:rsidR="00822112" w:rsidRPr="00166509" w:rsidRDefault="007123BA">
            <w:pPr>
              <w:jc w:val="center"/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Вид затрат</w:t>
            </w:r>
          </w:p>
        </w:tc>
        <w:tc>
          <w:tcPr>
            <w:tcW w:w="1610" w:type="dxa"/>
          </w:tcPr>
          <w:p w:rsidR="00822112" w:rsidRPr="00166509" w:rsidRDefault="007123BA">
            <w:pPr>
              <w:jc w:val="center"/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Сумма, руб. в год</w:t>
            </w:r>
          </w:p>
        </w:tc>
      </w:tr>
      <w:tr w:rsidR="00822112" w:rsidRPr="00166509">
        <w:tc>
          <w:tcPr>
            <w:tcW w:w="593" w:type="dxa"/>
          </w:tcPr>
          <w:p w:rsidR="00822112" w:rsidRPr="00166509" w:rsidRDefault="00791F76">
            <w:pPr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7907" w:type="dxa"/>
          </w:tcPr>
          <w:p w:rsidR="00822112" w:rsidRPr="00166509" w:rsidRDefault="007123BA">
            <w:pPr>
              <w:jc w:val="left"/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Оплата труда</w:t>
            </w:r>
          </w:p>
        </w:tc>
        <w:tc>
          <w:tcPr>
            <w:tcW w:w="1610" w:type="dxa"/>
          </w:tcPr>
          <w:p w:rsidR="00822112" w:rsidRPr="00166509" w:rsidRDefault="00791F76">
            <w:pPr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503316</w:t>
            </w:r>
          </w:p>
        </w:tc>
      </w:tr>
      <w:tr w:rsidR="00822112" w:rsidRPr="00166509">
        <w:tc>
          <w:tcPr>
            <w:tcW w:w="593" w:type="dxa"/>
          </w:tcPr>
          <w:p w:rsidR="00822112" w:rsidRPr="00166509" w:rsidRDefault="00791F76">
            <w:pPr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1</w:t>
            </w:r>
            <w:r w:rsidR="007123BA" w:rsidRPr="00166509">
              <w:rPr>
                <w:rFonts w:asciiTheme="minorHAnsi" w:hAnsiTheme="minorHAnsi"/>
              </w:rPr>
              <w:t>.1</w:t>
            </w:r>
          </w:p>
        </w:tc>
        <w:tc>
          <w:tcPr>
            <w:tcW w:w="7907" w:type="dxa"/>
          </w:tcPr>
          <w:p w:rsidR="00822112" w:rsidRPr="00166509" w:rsidRDefault="007123BA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Заработная плата персонала организации</w:t>
            </w:r>
          </w:p>
        </w:tc>
        <w:tc>
          <w:tcPr>
            <w:tcW w:w="1610" w:type="dxa"/>
          </w:tcPr>
          <w:p w:rsidR="00822112" w:rsidRPr="00166509" w:rsidRDefault="00791F76">
            <w:pPr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396000</w:t>
            </w:r>
          </w:p>
        </w:tc>
      </w:tr>
      <w:tr w:rsidR="00822112" w:rsidRPr="00166509">
        <w:tc>
          <w:tcPr>
            <w:tcW w:w="593" w:type="dxa"/>
          </w:tcPr>
          <w:p w:rsidR="00822112" w:rsidRPr="00166509" w:rsidRDefault="00791F76">
            <w:pPr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lastRenderedPageBreak/>
              <w:t>1</w:t>
            </w:r>
            <w:r w:rsidR="007123BA" w:rsidRPr="00166509">
              <w:rPr>
                <w:rFonts w:asciiTheme="minorHAnsi" w:hAnsiTheme="minorHAnsi"/>
              </w:rPr>
              <w:t>.2</w:t>
            </w:r>
          </w:p>
        </w:tc>
        <w:tc>
          <w:tcPr>
            <w:tcW w:w="7907" w:type="dxa"/>
          </w:tcPr>
          <w:p w:rsidR="00822112" w:rsidRPr="00166509" w:rsidRDefault="007123BA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Отчисления на социальные цели по зарплате персонала</w:t>
            </w:r>
          </w:p>
        </w:tc>
        <w:tc>
          <w:tcPr>
            <w:tcW w:w="1610" w:type="dxa"/>
          </w:tcPr>
          <w:p w:rsidR="00822112" w:rsidRPr="00166509" w:rsidRDefault="00791F76">
            <w:pPr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107316</w:t>
            </w:r>
          </w:p>
        </w:tc>
      </w:tr>
      <w:tr w:rsidR="00822112" w:rsidRPr="00166509">
        <w:tc>
          <w:tcPr>
            <w:tcW w:w="593" w:type="dxa"/>
          </w:tcPr>
          <w:p w:rsidR="00822112" w:rsidRPr="00166509" w:rsidRDefault="00791F76">
            <w:pPr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7907" w:type="dxa"/>
          </w:tcPr>
          <w:p w:rsidR="00822112" w:rsidRPr="00166509" w:rsidRDefault="007123BA">
            <w:pPr>
              <w:jc w:val="left"/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Расходы на содержание и эксплуатацию оборудования</w:t>
            </w:r>
          </w:p>
        </w:tc>
        <w:tc>
          <w:tcPr>
            <w:tcW w:w="1610" w:type="dxa"/>
          </w:tcPr>
          <w:p w:rsidR="00822112" w:rsidRPr="00166509" w:rsidRDefault="00791F76">
            <w:pPr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52400</w:t>
            </w:r>
          </w:p>
        </w:tc>
      </w:tr>
      <w:tr w:rsidR="00822112" w:rsidRPr="00166509">
        <w:tc>
          <w:tcPr>
            <w:tcW w:w="593" w:type="dxa"/>
          </w:tcPr>
          <w:p w:rsidR="00822112" w:rsidRPr="00166509" w:rsidRDefault="00791F76">
            <w:pPr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2</w:t>
            </w:r>
            <w:r w:rsidR="007123BA" w:rsidRPr="00166509">
              <w:rPr>
                <w:rFonts w:asciiTheme="minorHAnsi" w:hAnsiTheme="minorHAnsi"/>
              </w:rPr>
              <w:t>.1</w:t>
            </w:r>
          </w:p>
        </w:tc>
        <w:tc>
          <w:tcPr>
            <w:tcW w:w="7907" w:type="dxa"/>
          </w:tcPr>
          <w:p w:rsidR="00822112" w:rsidRPr="00166509" w:rsidRDefault="007123BA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Затраты на электроэнергию на работу оборудования</w:t>
            </w:r>
          </w:p>
        </w:tc>
        <w:tc>
          <w:tcPr>
            <w:tcW w:w="1610" w:type="dxa"/>
          </w:tcPr>
          <w:p w:rsidR="00822112" w:rsidRPr="00166509" w:rsidRDefault="00791F76">
            <w:pPr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24000</w:t>
            </w:r>
          </w:p>
        </w:tc>
      </w:tr>
      <w:tr w:rsidR="00791F76" w:rsidRPr="00166509">
        <w:tc>
          <w:tcPr>
            <w:tcW w:w="593" w:type="dxa"/>
          </w:tcPr>
          <w:p w:rsidR="00791F76" w:rsidRPr="00166509" w:rsidRDefault="00791F76">
            <w:pPr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2.2</w:t>
            </w:r>
          </w:p>
        </w:tc>
        <w:tc>
          <w:tcPr>
            <w:tcW w:w="7907" w:type="dxa"/>
          </w:tcPr>
          <w:p w:rsidR="00791F76" w:rsidRPr="00166509" w:rsidRDefault="00791F76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Затраты на связь</w:t>
            </w:r>
          </w:p>
        </w:tc>
        <w:tc>
          <w:tcPr>
            <w:tcW w:w="1610" w:type="dxa"/>
          </w:tcPr>
          <w:p w:rsidR="00791F76" w:rsidRPr="00166509" w:rsidRDefault="00791F76">
            <w:pPr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28400</w:t>
            </w:r>
          </w:p>
        </w:tc>
      </w:tr>
      <w:tr w:rsidR="00822112" w:rsidRPr="00166509">
        <w:tc>
          <w:tcPr>
            <w:tcW w:w="593" w:type="dxa"/>
          </w:tcPr>
          <w:p w:rsidR="00822112" w:rsidRPr="00166509" w:rsidRDefault="00791F76">
            <w:pPr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3</w:t>
            </w:r>
          </w:p>
        </w:tc>
        <w:tc>
          <w:tcPr>
            <w:tcW w:w="7907" w:type="dxa"/>
          </w:tcPr>
          <w:p w:rsidR="00822112" w:rsidRPr="00166509" w:rsidRDefault="007123BA">
            <w:pPr>
              <w:jc w:val="left"/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Расходы на использование информационных ресурсов</w:t>
            </w:r>
          </w:p>
        </w:tc>
        <w:tc>
          <w:tcPr>
            <w:tcW w:w="1610" w:type="dxa"/>
          </w:tcPr>
          <w:p w:rsidR="00822112" w:rsidRPr="00166509" w:rsidRDefault="00791F76">
            <w:pPr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31800</w:t>
            </w:r>
          </w:p>
        </w:tc>
      </w:tr>
      <w:tr w:rsidR="00822112" w:rsidRPr="00166509">
        <w:tc>
          <w:tcPr>
            <w:tcW w:w="593" w:type="dxa"/>
          </w:tcPr>
          <w:p w:rsidR="00822112" w:rsidRPr="00166509" w:rsidRDefault="00791F76">
            <w:pPr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3</w:t>
            </w:r>
            <w:r w:rsidR="007123BA" w:rsidRPr="00166509">
              <w:rPr>
                <w:rFonts w:asciiTheme="minorHAnsi" w:hAnsiTheme="minorHAnsi"/>
              </w:rPr>
              <w:t>.1</w:t>
            </w:r>
          </w:p>
        </w:tc>
        <w:tc>
          <w:tcPr>
            <w:tcW w:w="7907" w:type="dxa"/>
          </w:tcPr>
          <w:p w:rsidR="00822112" w:rsidRPr="00166509" w:rsidRDefault="007123BA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Затраты на аренду информационных ресурсов</w:t>
            </w:r>
          </w:p>
        </w:tc>
        <w:tc>
          <w:tcPr>
            <w:tcW w:w="1610" w:type="dxa"/>
          </w:tcPr>
          <w:p w:rsidR="00822112" w:rsidRPr="00166509" w:rsidRDefault="00791F76">
            <w:pPr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</w:rPr>
              <w:t>31800</w:t>
            </w:r>
          </w:p>
        </w:tc>
      </w:tr>
      <w:tr w:rsidR="00822112" w:rsidRPr="00166509">
        <w:tc>
          <w:tcPr>
            <w:tcW w:w="593" w:type="dxa"/>
          </w:tcPr>
          <w:p w:rsidR="00822112" w:rsidRPr="00166509" w:rsidRDefault="00791F76">
            <w:pPr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7907" w:type="dxa"/>
          </w:tcPr>
          <w:p w:rsidR="00822112" w:rsidRPr="00166509" w:rsidRDefault="007123BA">
            <w:pPr>
              <w:jc w:val="left"/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Затраты на рекламу и продвижение</w:t>
            </w:r>
          </w:p>
        </w:tc>
        <w:tc>
          <w:tcPr>
            <w:tcW w:w="1610" w:type="dxa"/>
          </w:tcPr>
          <w:p w:rsidR="00822112" w:rsidRPr="00166509" w:rsidRDefault="0047111B">
            <w:pPr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13970</w:t>
            </w:r>
          </w:p>
        </w:tc>
      </w:tr>
      <w:tr w:rsidR="00822112" w:rsidRPr="00166509">
        <w:tc>
          <w:tcPr>
            <w:tcW w:w="593" w:type="dxa"/>
          </w:tcPr>
          <w:p w:rsidR="00822112" w:rsidRPr="00166509" w:rsidRDefault="00791F76">
            <w:pPr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5</w:t>
            </w:r>
          </w:p>
        </w:tc>
        <w:tc>
          <w:tcPr>
            <w:tcW w:w="7907" w:type="dxa"/>
          </w:tcPr>
          <w:p w:rsidR="00822112" w:rsidRPr="00166509" w:rsidRDefault="007123BA" w:rsidP="0047111B">
            <w:pPr>
              <w:jc w:val="left"/>
              <w:rPr>
                <w:rFonts w:asciiTheme="minorHAnsi" w:hAnsiTheme="minorHAnsi"/>
              </w:rPr>
            </w:pPr>
            <w:r w:rsidRPr="00166509">
              <w:rPr>
                <w:rFonts w:asciiTheme="minorHAnsi" w:hAnsiTheme="minorHAnsi"/>
                <w:b/>
              </w:rPr>
              <w:t>Прочие расходы</w:t>
            </w:r>
            <w:r w:rsidR="0047111B" w:rsidRPr="00166509">
              <w:rPr>
                <w:rFonts w:asciiTheme="minorHAnsi" w:hAnsiTheme="minorHAnsi"/>
              </w:rPr>
              <w:t xml:space="preserve"> 1</w:t>
            </w:r>
            <w:r w:rsidRPr="00166509">
              <w:rPr>
                <w:rFonts w:asciiTheme="minorHAnsi" w:hAnsiTheme="minorHAnsi"/>
              </w:rPr>
              <w:t xml:space="preserve">0% </w:t>
            </w:r>
          </w:p>
        </w:tc>
        <w:tc>
          <w:tcPr>
            <w:tcW w:w="1610" w:type="dxa"/>
          </w:tcPr>
          <w:p w:rsidR="00822112" w:rsidRPr="00166509" w:rsidRDefault="0047111B">
            <w:pPr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60149</w:t>
            </w:r>
          </w:p>
        </w:tc>
      </w:tr>
      <w:tr w:rsidR="00822112" w:rsidRPr="00166509">
        <w:tc>
          <w:tcPr>
            <w:tcW w:w="593" w:type="dxa"/>
          </w:tcPr>
          <w:p w:rsidR="00822112" w:rsidRPr="00166509" w:rsidRDefault="00822112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7907" w:type="dxa"/>
          </w:tcPr>
          <w:p w:rsidR="00822112" w:rsidRPr="00166509" w:rsidRDefault="007123BA">
            <w:pPr>
              <w:rPr>
                <w:rFonts w:asciiTheme="minorHAnsi" w:hAnsiTheme="minorHAnsi"/>
                <w:b/>
              </w:rPr>
            </w:pPr>
            <w:r w:rsidRPr="00166509">
              <w:rPr>
                <w:rFonts w:asciiTheme="minorHAnsi" w:hAnsiTheme="minorHAnsi"/>
                <w:b/>
              </w:rPr>
              <w:t>ИТОГО</w:t>
            </w:r>
          </w:p>
        </w:tc>
        <w:tc>
          <w:tcPr>
            <w:tcW w:w="1610" w:type="dxa"/>
          </w:tcPr>
          <w:p w:rsidR="00822112" w:rsidRPr="00166509" w:rsidRDefault="0047111B">
            <w:pPr>
              <w:rPr>
                <w:rFonts w:asciiTheme="minorHAnsi" w:hAnsiTheme="minorHAnsi"/>
                <w:b/>
                <w:i/>
              </w:rPr>
            </w:pPr>
            <w:r w:rsidRPr="00166509">
              <w:rPr>
                <w:rFonts w:asciiTheme="minorHAnsi" w:hAnsiTheme="minorHAnsi"/>
                <w:b/>
                <w:i/>
              </w:rPr>
              <w:t>661635</w:t>
            </w:r>
          </w:p>
        </w:tc>
      </w:tr>
    </w:tbl>
    <w:p w:rsidR="00822112" w:rsidRDefault="00822112"/>
    <w:p w:rsidR="00822112" w:rsidRPr="00EF5D53" w:rsidRDefault="00C91E2E">
      <w:pPr>
        <w:rPr>
          <w:rFonts w:asciiTheme="minorHAnsi" w:hAnsiTheme="minorHAnsi"/>
        </w:rPr>
      </w:pPr>
      <w:r w:rsidRPr="00EF5D53">
        <w:rPr>
          <w:rFonts w:asciiTheme="minorHAnsi" w:hAnsiTheme="minorHAnsi"/>
        </w:rPr>
        <w:t xml:space="preserve">Причём </w:t>
      </w:r>
      <w:r w:rsidR="006C63DD" w:rsidRPr="00EF5D53">
        <w:rPr>
          <w:rFonts w:asciiTheme="minorHAnsi" w:hAnsiTheme="minorHAnsi"/>
        </w:rPr>
        <w:t>затраты на зарплату в первый год следует считать только за 6 месяцев</w:t>
      </w:r>
      <w:r w:rsidR="00EF5D53" w:rsidRPr="00EF5D53">
        <w:rPr>
          <w:rFonts w:asciiTheme="minorHAnsi" w:hAnsiTheme="minorHAnsi"/>
        </w:rPr>
        <w:t xml:space="preserve"> = 198000 рублей</w:t>
      </w:r>
    </w:p>
    <w:p w:rsidR="00EF5D53" w:rsidRPr="00EF5D53" w:rsidRDefault="00EF5D53">
      <w:pPr>
        <w:rPr>
          <w:rFonts w:asciiTheme="minorHAnsi" w:hAnsiTheme="minorHAnsi"/>
        </w:rPr>
      </w:pPr>
      <w:r w:rsidRPr="00EF5D53">
        <w:rPr>
          <w:rFonts w:asciiTheme="minorHAnsi" w:hAnsiTheme="minorHAnsi"/>
        </w:rPr>
        <w:t>Отчисления на социальные нужды за 1 год составит 53658 рублей</w:t>
      </w:r>
    </w:p>
    <w:p w:rsidR="00EF5D53" w:rsidRPr="00EF5D53" w:rsidRDefault="00EF5D53">
      <w:pPr>
        <w:rPr>
          <w:rFonts w:asciiTheme="minorHAnsi" w:hAnsiTheme="minorHAnsi"/>
        </w:rPr>
      </w:pPr>
      <w:r w:rsidRPr="00EF5D53">
        <w:rPr>
          <w:rFonts w:asciiTheme="minorHAnsi" w:hAnsiTheme="minorHAnsi"/>
        </w:rPr>
        <w:t>Прочие расходы =  33586</w:t>
      </w:r>
    </w:p>
    <w:p w:rsidR="00EF5D53" w:rsidRPr="00EF5D53" w:rsidRDefault="00EF5D53">
      <w:pPr>
        <w:rPr>
          <w:rFonts w:asciiTheme="minorHAnsi" w:hAnsiTheme="minorHAnsi"/>
          <w:b/>
        </w:rPr>
      </w:pPr>
      <w:r w:rsidRPr="00EF5D53">
        <w:rPr>
          <w:rFonts w:asciiTheme="minorHAnsi" w:hAnsiTheme="minorHAnsi"/>
          <w:b/>
        </w:rPr>
        <w:t>Итого расходы за 1 год составят: 369444 рубля</w:t>
      </w:r>
    </w:p>
    <w:p w:rsidR="00EF5D53" w:rsidRPr="00EF5D53" w:rsidRDefault="005459AD">
      <w:pPr>
        <w:rPr>
          <w:rFonts w:asciiTheme="minorHAnsi" w:hAnsiTheme="minorHAnsi"/>
        </w:rPr>
      </w:pPr>
      <w:r>
        <w:rPr>
          <w:rFonts w:asciiTheme="minorHAnsi" w:hAnsiTheme="minorHAnsi"/>
        </w:rPr>
        <w:t>Это учтено в таблице в расчёт</w:t>
      </w:r>
      <w:r w:rsidRPr="00EF5D53">
        <w:rPr>
          <w:rFonts w:asciiTheme="minorHAnsi" w:hAnsiTheme="minorHAnsi"/>
        </w:rPr>
        <w:t>е</w:t>
      </w:r>
      <w:r w:rsidR="00EF5D53" w:rsidRPr="00EF5D53">
        <w:rPr>
          <w:rFonts w:asciiTheme="minorHAnsi" w:hAnsiTheme="minorHAnsi"/>
        </w:rPr>
        <w:t xml:space="preserve"> денежных потоков.</w:t>
      </w:r>
    </w:p>
    <w:p w:rsidR="00EF5D53" w:rsidRPr="00EF5D53" w:rsidRDefault="00EF5D53">
      <w:pPr>
        <w:rPr>
          <w:rFonts w:ascii="Times New Roman" w:hAnsi="Times New Roman"/>
        </w:rPr>
      </w:pPr>
    </w:p>
    <w:p w:rsidR="00822112" w:rsidRDefault="007123BA" w:rsidP="002D44DE">
      <w:pPr>
        <w:pStyle w:val="10"/>
        <w:numPr>
          <w:ilvl w:val="0"/>
          <w:numId w:val="9"/>
        </w:numPr>
        <w:rPr>
          <w:b w:val="0"/>
        </w:rPr>
      </w:pPr>
      <w:bookmarkStart w:id="8" w:name="_Toc153397603"/>
      <w:r>
        <w:t>Расчёт прибыли и рентабельности продаж</w:t>
      </w:r>
      <w:bookmarkEnd w:id="8"/>
    </w:p>
    <w:p w:rsidR="00822112" w:rsidRDefault="00822112"/>
    <w:p w:rsidR="00822112" w:rsidRPr="00901FF8" w:rsidRDefault="007123BA">
      <w:pPr>
        <w:rPr>
          <w:rFonts w:asciiTheme="minorHAnsi" w:hAnsiTheme="minorHAnsi"/>
          <w:b/>
        </w:rPr>
      </w:pPr>
      <w:r w:rsidRPr="00901FF8">
        <w:rPr>
          <w:rFonts w:asciiTheme="minorHAnsi" w:hAnsiTheme="minorHAnsi"/>
          <w:b/>
        </w:rPr>
        <w:t>Расчёт себестоимости продукта (услуги)</w:t>
      </w:r>
    </w:p>
    <w:p w:rsidR="00822112" w:rsidRPr="00901FF8" w:rsidRDefault="007123BA">
      <w:pPr>
        <w:rPr>
          <w:rFonts w:asciiTheme="minorHAnsi" w:hAnsiTheme="minorHAnsi"/>
        </w:rPr>
      </w:pPr>
      <w:r w:rsidRPr="00901FF8">
        <w:rPr>
          <w:rFonts w:asciiTheme="minorHAnsi" w:hAnsiTheme="minorHAnsi"/>
        </w:rPr>
        <w:t>С = ГЗ / Q</w:t>
      </w:r>
    </w:p>
    <w:p w:rsidR="00822112" w:rsidRPr="00901FF8" w:rsidRDefault="007123BA">
      <w:pPr>
        <w:rPr>
          <w:rFonts w:asciiTheme="minorHAnsi" w:hAnsiTheme="minorHAnsi"/>
        </w:rPr>
      </w:pPr>
      <w:r w:rsidRPr="00901FF8">
        <w:rPr>
          <w:rFonts w:asciiTheme="minorHAnsi" w:hAnsiTheme="minorHAnsi"/>
        </w:rPr>
        <w:t>где</w:t>
      </w:r>
    </w:p>
    <w:p w:rsidR="00822112" w:rsidRPr="00BB28C6" w:rsidRDefault="00166509">
      <w:pPr>
        <w:rPr>
          <w:rFonts w:ascii="Times New Roman" w:hAnsi="Times New Roman"/>
        </w:rPr>
      </w:pPr>
      <w:r w:rsidRPr="00901FF8">
        <w:rPr>
          <w:rFonts w:asciiTheme="minorHAnsi" w:hAnsiTheme="minorHAnsi"/>
        </w:rPr>
        <w:t>Г</w:t>
      </w:r>
      <w:r w:rsidR="007123BA" w:rsidRPr="00901FF8">
        <w:rPr>
          <w:rFonts w:asciiTheme="minorHAnsi" w:hAnsiTheme="minorHAnsi"/>
        </w:rPr>
        <w:t>одовые затраты на функционирование бизнеса (операционных затраты за год)</w:t>
      </w:r>
      <w:r w:rsidRPr="00901FF8">
        <w:rPr>
          <w:rFonts w:asciiTheme="minorHAnsi" w:hAnsiTheme="minorHAnsi"/>
        </w:rPr>
        <w:t xml:space="preserve"> = </w:t>
      </w:r>
      <w:r w:rsidRPr="00901FF8">
        <w:rPr>
          <w:rFonts w:asciiTheme="minorHAnsi" w:hAnsiTheme="minorHAnsi"/>
          <w:b/>
        </w:rPr>
        <w:t>661335 рублей</w:t>
      </w:r>
      <w:r w:rsidR="00BB28C6">
        <w:rPr>
          <w:rFonts w:ascii="Times New Roman" w:hAnsi="Times New Roman"/>
          <w:b/>
        </w:rPr>
        <w:t xml:space="preserve"> ( за 1 год 369444 рублей)</w:t>
      </w:r>
    </w:p>
    <w:p w:rsidR="00822112" w:rsidRPr="00901FF8" w:rsidRDefault="007123BA">
      <w:pPr>
        <w:rPr>
          <w:rFonts w:asciiTheme="minorHAnsi" w:hAnsiTheme="minorHAnsi"/>
        </w:rPr>
      </w:pPr>
      <w:r w:rsidRPr="00901FF8">
        <w:rPr>
          <w:rFonts w:asciiTheme="minorHAnsi" w:hAnsiTheme="minorHAnsi"/>
        </w:rPr>
        <w:t>Q</w:t>
      </w:r>
      <w:r w:rsidR="00166509" w:rsidRPr="00901FF8">
        <w:rPr>
          <w:rFonts w:asciiTheme="minorHAnsi" w:hAnsiTheme="minorHAnsi"/>
        </w:rPr>
        <w:t>1</w:t>
      </w:r>
      <w:r w:rsidRPr="00901FF8">
        <w:rPr>
          <w:rFonts w:asciiTheme="minorHAnsi" w:hAnsiTheme="minorHAnsi"/>
        </w:rPr>
        <w:t xml:space="preserve"> – годовой объём </w:t>
      </w:r>
      <w:r w:rsidR="00166509" w:rsidRPr="00901FF8">
        <w:rPr>
          <w:rFonts w:asciiTheme="minorHAnsi" w:hAnsiTheme="minorHAnsi"/>
        </w:rPr>
        <w:t>рекламы за 1 год = 891500 рублей</w:t>
      </w:r>
    </w:p>
    <w:p w:rsidR="00166509" w:rsidRPr="00901FF8" w:rsidRDefault="00166509" w:rsidP="00166509">
      <w:pPr>
        <w:rPr>
          <w:rFonts w:asciiTheme="minorHAnsi" w:hAnsiTheme="minorHAnsi"/>
        </w:rPr>
      </w:pPr>
      <w:r w:rsidRPr="00901FF8">
        <w:rPr>
          <w:rFonts w:asciiTheme="minorHAnsi" w:hAnsiTheme="minorHAnsi"/>
        </w:rPr>
        <w:t>Q2 – годовой объём рекламы за 2 год 1480000 рублей</w:t>
      </w:r>
    </w:p>
    <w:p w:rsidR="00166509" w:rsidRPr="00901FF8" w:rsidRDefault="00166509" w:rsidP="00166509">
      <w:pPr>
        <w:rPr>
          <w:rFonts w:asciiTheme="minorHAnsi" w:hAnsiTheme="minorHAnsi"/>
        </w:rPr>
      </w:pPr>
      <w:r w:rsidRPr="00901FF8">
        <w:rPr>
          <w:rFonts w:asciiTheme="minorHAnsi" w:hAnsiTheme="minorHAnsi"/>
        </w:rPr>
        <w:t>Q3 – годовой объём рекламы за 3 год 1895500 рублей</w:t>
      </w:r>
    </w:p>
    <w:p w:rsidR="00166509" w:rsidRPr="00901FF8" w:rsidRDefault="00166509" w:rsidP="00166509">
      <w:pPr>
        <w:rPr>
          <w:rFonts w:asciiTheme="minorHAnsi" w:hAnsiTheme="minorHAnsi"/>
        </w:rPr>
      </w:pPr>
    </w:p>
    <w:p w:rsidR="00166509" w:rsidRPr="00901FF8" w:rsidRDefault="00166509" w:rsidP="00166509">
      <w:pPr>
        <w:rPr>
          <w:rFonts w:asciiTheme="minorHAnsi" w:hAnsiTheme="minorHAnsi"/>
          <w:b/>
        </w:rPr>
      </w:pPr>
      <w:r w:rsidRPr="00901FF8">
        <w:rPr>
          <w:rFonts w:asciiTheme="minorHAnsi" w:hAnsiTheme="minorHAnsi"/>
          <w:b/>
        </w:rPr>
        <w:t>С1= 1,34</w:t>
      </w:r>
    </w:p>
    <w:p w:rsidR="00166509" w:rsidRPr="00901FF8" w:rsidRDefault="00166509" w:rsidP="00166509">
      <w:pPr>
        <w:rPr>
          <w:rFonts w:asciiTheme="minorHAnsi" w:hAnsiTheme="minorHAnsi"/>
          <w:b/>
        </w:rPr>
      </w:pPr>
      <w:r w:rsidRPr="00901FF8">
        <w:rPr>
          <w:rFonts w:asciiTheme="minorHAnsi" w:hAnsiTheme="minorHAnsi"/>
          <w:b/>
        </w:rPr>
        <w:t>С2= 2,23</w:t>
      </w:r>
    </w:p>
    <w:p w:rsidR="00166509" w:rsidRPr="00901FF8" w:rsidRDefault="00166509" w:rsidP="00166509">
      <w:pPr>
        <w:rPr>
          <w:rFonts w:asciiTheme="minorHAnsi" w:hAnsiTheme="minorHAnsi"/>
          <w:b/>
        </w:rPr>
      </w:pPr>
      <w:r w:rsidRPr="00901FF8">
        <w:rPr>
          <w:rFonts w:asciiTheme="minorHAnsi" w:hAnsiTheme="minorHAnsi"/>
          <w:b/>
        </w:rPr>
        <w:t>С3= 2,86</w:t>
      </w:r>
    </w:p>
    <w:p w:rsidR="00822112" w:rsidRPr="00901FF8" w:rsidRDefault="00822112">
      <w:pPr>
        <w:rPr>
          <w:rFonts w:asciiTheme="minorHAnsi" w:hAnsiTheme="minorHAnsi"/>
        </w:rPr>
      </w:pPr>
    </w:p>
    <w:p w:rsidR="00822112" w:rsidRPr="00B87419" w:rsidRDefault="007123BA">
      <w:pPr>
        <w:rPr>
          <w:rFonts w:asciiTheme="minorHAnsi" w:hAnsiTheme="minorHAnsi"/>
          <w:b/>
        </w:rPr>
      </w:pPr>
      <w:r w:rsidRPr="00B87419">
        <w:rPr>
          <w:rFonts w:asciiTheme="minorHAnsi" w:hAnsiTheme="minorHAnsi"/>
          <w:b/>
        </w:rPr>
        <w:t>Обоснование цены</w:t>
      </w:r>
    </w:p>
    <w:p w:rsidR="00901FF8" w:rsidRPr="00EA200E" w:rsidRDefault="00166509">
      <w:pPr>
        <w:rPr>
          <w:rFonts w:asciiTheme="minorHAnsi" w:hAnsiTheme="minorHAnsi"/>
        </w:rPr>
      </w:pPr>
      <w:r w:rsidRPr="00EA200E">
        <w:rPr>
          <w:rFonts w:asciiTheme="minorHAnsi" w:hAnsiTheme="minorHAnsi"/>
        </w:rPr>
        <w:t>Цена по которой</w:t>
      </w:r>
      <w:r w:rsidR="007123BA" w:rsidRPr="00EA200E">
        <w:rPr>
          <w:rFonts w:asciiTheme="minorHAnsi" w:hAnsiTheme="minorHAnsi"/>
        </w:rPr>
        <w:t xml:space="preserve"> </w:t>
      </w:r>
      <w:r w:rsidRPr="00EA200E">
        <w:rPr>
          <w:rFonts w:asciiTheme="minorHAnsi" w:hAnsiTheme="minorHAnsi"/>
        </w:rPr>
        <w:t xml:space="preserve">у нас </w:t>
      </w:r>
      <w:r w:rsidR="007123BA" w:rsidRPr="00EA200E">
        <w:rPr>
          <w:rFonts w:asciiTheme="minorHAnsi" w:hAnsiTheme="minorHAnsi"/>
        </w:rPr>
        <w:t>купят</w:t>
      </w:r>
      <w:r w:rsidRPr="00EA200E">
        <w:rPr>
          <w:rFonts w:asciiTheme="minorHAnsi" w:hAnsiTheme="minorHAnsi"/>
        </w:rPr>
        <w:t xml:space="preserve"> рекламу зависит от двух факторов, количества подписчиков и количество человек на мероприятие заказчика, если нужно заполнить мест</w:t>
      </w:r>
      <w:r w:rsidR="00901FF8" w:rsidRPr="00EA200E">
        <w:rPr>
          <w:rFonts w:asciiTheme="minorHAnsi" w:hAnsiTheme="minorHAnsi"/>
        </w:rPr>
        <w:t>а</w:t>
      </w:r>
      <w:r w:rsidRPr="00EA200E">
        <w:rPr>
          <w:rFonts w:asciiTheme="minorHAnsi" w:hAnsiTheme="minorHAnsi"/>
        </w:rPr>
        <w:t xml:space="preserve"> на мероприятии. </w:t>
      </w:r>
    </w:p>
    <w:p w:rsidR="00822112" w:rsidRPr="00EA200E" w:rsidRDefault="00901FF8">
      <w:pPr>
        <w:rPr>
          <w:rFonts w:asciiTheme="minorHAnsi" w:hAnsiTheme="minorHAnsi"/>
        </w:rPr>
      </w:pPr>
      <w:r w:rsidRPr="00EA200E">
        <w:rPr>
          <w:rFonts w:asciiTheme="minorHAnsi" w:hAnsiTheme="minorHAnsi"/>
        </w:rPr>
        <w:t>Ц</w:t>
      </w:r>
      <w:r w:rsidR="00166509" w:rsidRPr="00EA200E">
        <w:rPr>
          <w:rFonts w:asciiTheme="minorHAnsi" w:hAnsiTheme="minorHAnsi"/>
        </w:rPr>
        <w:t xml:space="preserve">ена </w:t>
      </w:r>
      <w:r w:rsidRPr="00EA200E">
        <w:rPr>
          <w:rFonts w:asciiTheme="minorHAnsi" w:hAnsiTheme="minorHAnsi"/>
        </w:rPr>
        <w:t xml:space="preserve">которая планируется к концу 3 года за подписчика 55 рублей. Цена за срочное заполнение мест 1 тыс. человек = 10000 рублей (зависит также </w:t>
      </w:r>
      <w:r w:rsidRPr="00EA200E">
        <w:rPr>
          <w:rFonts w:asciiTheme="minorHAnsi" w:hAnsiTheme="minorHAnsi"/>
        </w:rPr>
        <w:lastRenderedPageBreak/>
        <w:t>от стоимости билета, так например если мероприятие 1 тыс. человек и цена билета 1000 рублей, то цена за такую рекламу составит 10000 рублей на каждую 1000 человек)</w:t>
      </w:r>
    </w:p>
    <w:p w:rsidR="00822112" w:rsidRPr="00EA200E" w:rsidRDefault="00901FF8">
      <w:pPr>
        <w:rPr>
          <w:rFonts w:asciiTheme="minorHAnsi" w:hAnsiTheme="minorHAnsi"/>
          <w:b/>
        </w:rPr>
      </w:pPr>
      <w:r w:rsidRPr="00EA200E">
        <w:rPr>
          <w:rFonts w:asciiTheme="minorHAnsi" w:hAnsiTheme="minorHAnsi"/>
          <w:b/>
        </w:rPr>
        <w:t>НДС не требуется</w:t>
      </w:r>
    </w:p>
    <w:p w:rsidR="00822112" w:rsidRPr="00EA200E" w:rsidRDefault="00822112">
      <w:pPr>
        <w:rPr>
          <w:rFonts w:asciiTheme="minorHAnsi" w:hAnsiTheme="minorHAnsi"/>
        </w:rPr>
      </w:pPr>
    </w:p>
    <w:p w:rsidR="00822112" w:rsidRPr="00EA200E" w:rsidRDefault="007123BA">
      <w:pPr>
        <w:rPr>
          <w:rFonts w:asciiTheme="minorHAnsi" w:hAnsiTheme="minorHAnsi"/>
          <w:b/>
        </w:rPr>
      </w:pPr>
      <w:r w:rsidRPr="00EA200E">
        <w:rPr>
          <w:rFonts w:asciiTheme="minorHAnsi" w:hAnsiTheme="minorHAnsi"/>
          <w:b/>
        </w:rPr>
        <w:t>Расчёт рентабельности продаж</w:t>
      </w:r>
    </w:p>
    <w:p w:rsidR="00E15CF0" w:rsidRPr="00EA200E" w:rsidRDefault="00E15CF0">
      <w:pPr>
        <w:rPr>
          <w:rFonts w:asciiTheme="minorHAnsi" w:hAnsiTheme="minorHAnsi"/>
        </w:rPr>
      </w:pPr>
      <w:r w:rsidRPr="00EA200E">
        <w:rPr>
          <w:rFonts w:asciiTheme="minorHAnsi" w:hAnsiTheme="minorHAnsi"/>
        </w:rPr>
        <w:t>Так как НДС не требуется используем формулу</w:t>
      </w:r>
    </w:p>
    <w:p w:rsidR="00822112" w:rsidRPr="00EA200E" w:rsidRDefault="00E15CF0">
      <w:pPr>
        <w:rPr>
          <w:rFonts w:asciiTheme="minorHAnsi" w:hAnsiTheme="minorHAnsi"/>
        </w:rPr>
      </w:pPr>
      <w:r w:rsidRPr="00EA200E">
        <w:rPr>
          <w:rFonts w:asciiTheme="minorHAnsi" w:hAnsiTheme="minorHAnsi"/>
        </w:rPr>
        <w:t>Рп = (Пч/П</w:t>
      </w:r>
      <w:r w:rsidR="007123BA" w:rsidRPr="00EA200E">
        <w:rPr>
          <w:rFonts w:asciiTheme="minorHAnsi" w:hAnsiTheme="minorHAnsi"/>
        </w:rPr>
        <w:t xml:space="preserve">)*100%, </w:t>
      </w:r>
    </w:p>
    <w:p w:rsidR="00822112" w:rsidRPr="00EA200E" w:rsidRDefault="007123BA">
      <w:pPr>
        <w:rPr>
          <w:rFonts w:asciiTheme="minorHAnsi" w:hAnsiTheme="minorHAnsi"/>
        </w:rPr>
      </w:pPr>
      <w:r w:rsidRPr="00EA200E">
        <w:rPr>
          <w:rFonts w:asciiTheme="minorHAnsi" w:hAnsiTheme="minorHAnsi"/>
        </w:rPr>
        <w:t xml:space="preserve">где </w:t>
      </w:r>
    </w:p>
    <w:p w:rsidR="00822112" w:rsidRPr="00EA200E" w:rsidRDefault="007123BA">
      <w:pPr>
        <w:rPr>
          <w:rFonts w:asciiTheme="minorHAnsi" w:hAnsiTheme="minorHAnsi"/>
        </w:rPr>
      </w:pPr>
      <w:r w:rsidRPr="00EA200E">
        <w:rPr>
          <w:rFonts w:asciiTheme="minorHAnsi" w:hAnsiTheme="minorHAnsi"/>
        </w:rPr>
        <w:t>П – прибыль от реализации продукции</w:t>
      </w:r>
    </w:p>
    <w:p w:rsidR="00822112" w:rsidRPr="00EA200E" w:rsidRDefault="007123BA">
      <w:pPr>
        <w:rPr>
          <w:rFonts w:asciiTheme="minorHAnsi" w:hAnsiTheme="minorHAnsi"/>
          <w:vertAlign w:val="subscript"/>
        </w:rPr>
      </w:pPr>
      <w:r w:rsidRPr="00EA200E">
        <w:rPr>
          <w:rFonts w:asciiTheme="minorHAnsi" w:hAnsiTheme="minorHAnsi"/>
        </w:rPr>
        <w:t>Пч – чистая прибыль от реали</w:t>
      </w:r>
      <w:r w:rsidR="00E15CF0" w:rsidRPr="00EA200E">
        <w:rPr>
          <w:rFonts w:asciiTheme="minorHAnsi" w:hAnsiTheme="minorHAnsi"/>
        </w:rPr>
        <w:t>зации продукции (услуги), Пч =</w:t>
      </w:r>
      <w:r w:rsidRPr="00EA200E">
        <w:rPr>
          <w:rFonts w:asciiTheme="minorHAnsi" w:hAnsiTheme="minorHAnsi"/>
        </w:rPr>
        <w:t xml:space="preserve"> </w:t>
      </w:r>
      <w:r w:rsidR="00E15CF0" w:rsidRPr="00EA200E">
        <w:rPr>
          <w:rFonts w:asciiTheme="minorHAnsi" w:hAnsiTheme="minorHAnsi"/>
        </w:rPr>
        <w:t xml:space="preserve">П * </w:t>
      </w:r>
      <w:r w:rsidR="00901FF8" w:rsidRPr="00EA200E">
        <w:rPr>
          <w:rFonts w:asciiTheme="minorHAnsi" w:hAnsiTheme="minorHAnsi"/>
        </w:rPr>
        <w:t>0,8</w:t>
      </w:r>
    </w:p>
    <w:p w:rsidR="00822112" w:rsidRPr="00EA200E" w:rsidRDefault="007123BA">
      <w:pPr>
        <w:rPr>
          <w:rFonts w:asciiTheme="minorHAnsi" w:hAnsiTheme="minorHAnsi"/>
        </w:rPr>
      </w:pPr>
      <w:r w:rsidRPr="00EA200E">
        <w:rPr>
          <w:rFonts w:asciiTheme="minorHAnsi" w:hAnsiTheme="minorHAnsi"/>
        </w:rPr>
        <w:t>Ст.Нп – ставка налога на прибыль (20%)</w:t>
      </w:r>
    </w:p>
    <w:p w:rsidR="00901FF8" w:rsidRPr="00EA200E" w:rsidRDefault="00901FF8">
      <w:pPr>
        <w:rPr>
          <w:rFonts w:asciiTheme="minorHAnsi" w:hAnsiTheme="minorHAnsi"/>
        </w:rPr>
      </w:pPr>
    </w:p>
    <w:p w:rsidR="00901FF8" w:rsidRPr="00EA200E" w:rsidRDefault="00901FF8">
      <w:pPr>
        <w:rPr>
          <w:rFonts w:asciiTheme="minorHAnsi" w:hAnsiTheme="minorHAnsi"/>
          <w:b/>
        </w:rPr>
      </w:pPr>
      <w:r w:rsidRPr="00EA200E">
        <w:rPr>
          <w:rFonts w:asciiTheme="minorHAnsi" w:hAnsiTheme="minorHAnsi"/>
          <w:b/>
        </w:rPr>
        <w:t>РП1=</w:t>
      </w:r>
      <w:r w:rsidR="00E15CF0" w:rsidRPr="00EA200E">
        <w:rPr>
          <w:rFonts w:asciiTheme="minorHAnsi" w:hAnsiTheme="minorHAnsi"/>
          <w:b/>
        </w:rPr>
        <w:t>80%</w:t>
      </w:r>
    </w:p>
    <w:p w:rsidR="00901FF8" w:rsidRPr="00EA200E" w:rsidRDefault="00901FF8">
      <w:pPr>
        <w:rPr>
          <w:rFonts w:asciiTheme="minorHAnsi" w:hAnsiTheme="minorHAnsi"/>
          <w:b/>
        </w:rPr>
      </w:pPr>
      <w:r w:rsidRPr="00EA200E">
        <w:rPr>
          <w:rFonts w:asciiTheme="minorHAnsi" w:hAnsiTheme="minorHAnsi"/>
          <w:b/>
        </w:rPr>
        <w:t>РП2=</w:t>
      </w:r>
      <w:r w:rsidR="00E15CF0" w:rsidRPr="00EA200E">
        <w:rPr>
          <w:rFonts w:asciiTheme="minorHAnsi" w:hAnsiTheme="minorHAnsi"/>
          <w:b/>
        </w:rPr>
        <w:t>80%</w:t>
      </w:r>
    </w:p>
    <w:p w:rsidR="00901FF8" w:rsidRPr="00EA200E" w:rsidRDefault="00901FF8">
      <w:pPr>
        <w:rPr>
          <w:rFonts w:asciiTheme="minorHAnsi" w:hAnsiTheme="minorHAnsi"/>
          <w:b/>
        </w:rPr>
      </w:pPr>
      <w:r w:rsidRPr="00EA200E">
        <w:rPr>
          <w:rFonts w:asciiTheme="minorHAnsi" w:hAnsiTheme="minorHAnsi"/>
          <w:b/>
        </w:rPr>
        <w:t>РП3=</w:t>
      </w:r>
      <w:r w:rsidR="00E15CF0" w:rsidRPr="00EA200E">
        <w:rPr>
          <w:rFonts w:asciiTheme="minorHAnsi" w:hAnsiTheme="minorHAnsi"/>
          <w:b/>
        </w:rPr>
        <w:t>80%</w:t>
      </w:r>
    </w:p>
    <w:p w:rsidR="00822112" w:rsidRPr="00EA200E" w:rsidRDefault="00822112">
      <w:pPr>
        <w:rPr>
          <w:rFonts w:asciiTheme="minorHAnsi" w:hAnsiTheme="minorHAnsi"/>
        </w:rPr>
      </w:pPr>
    </w:p>
    <w:p w:rsidR="00822112" w:rsidRPr="00EA200E" w:rsidRDefault="00E15CF0">
      <w:pPr>
        <w:rPr>
          <w:rFonts w:asciiTheme="minorHAnsi" w:hAnsiTheme="minorHAnsi"/>
        </w:rPr>
      </w:pPr>
      <w:r w:rsidRPr="00EA200E">
        <w:rPr>
          <w:rFonts w:asciiTheme="minorHAnsi" w:hAnsiTheme="minorHAnsi"/>
        </w:rPr>
        <w:t>Рентабельность сильно выше 25% - завышенная</w:t>
      </w:r>
    </w:p>
    <w:p w:rsidR="00822112" w:rsidRPr="00EA200E" w:rsidRDefault="00822112">
      <w:pPr>
        <w:rPr>
          <w:rFonts w:asciiTheme="minorHAnsi" w:hAnsiTheme="minorHAnsi"/>
        </w:rPr>
      </w:pPr>
    </w:p>
    <w:p w:rsidR="00822112" w:rsidRPr="00EA200E" w:rsidRDefault="007123BA">
      <w:pPr>
        <w:rPr>
          <w:rFonts w:asciiTheme="minorHAnsi" w:hAnsiTheme="minorHAnsi"/>
        </w:rPr>
      </w:pPr>
      <w:r w:rsidRPr="00EA200E">
        <w:rPr>
          <w:rFonts w:asciiTheme="minorHAnsi" w:hAnsiTheme="minorHAnsi"/>
        </w:rPr>
        <w:t xml:space="preserve">Показатели Рп </w:t>
      </w:r>
      <w:r w:rsidR="00BB28C6">
        <w:rPr>
          <w:rFonts w:asciiTheme="minorHAnsi" w:hAnsiTheme="minorHAnsi"/>
        </w:rPr>
        <w:t>не</w:t>
      </w:r>
      <w:r w:rsidR="00901FF8" w:rsidRPr="00EA200E">
        <w:rPr>
          <w:rFonts w:asciiTheme="minorHAnsi" w:hAnsiTheme="minorHAnsi"/>
        </w:rPr>
        <w:t>возможно сравнить по отрасли, в силу специфики нашего проекта</w:t>
      </w:r>
      <w:r w:rsidRPr="00EA200E">
        <w:rPr>
          <w:rFonts w:asciiTheme="minorHAnsi" w:hAnsiTheme="minorHAnsi"/>
        </w:rPr>
        <w:t>.</w:t>
      </w:r>
    </w:p>
    <w:p w:rsidR="00822112" w:rsidRPr="00EA200E" w:rsidRDefault="00822112">
      <w:pPr>
        <w:rPr>
          <w:rFonts w:asciiTheme="minorHAnsi" w:hAnsiTheme="minorHAnsi"/>
        </w:rPr>
      </w:pPr>
    </w:p>
    <w:p w:rsidR="00822112" w:rsidRPr="00EA200E" w:rsidRDefault="007123BA">
      <w:pPr>
        <w:rPr>
          <w:rFonts w:asciiTheme="minorHAnsi" w:hAnsiTheme="minorHAnsi"/>
          <w:b/>
        </w:rPr>
      </w:pPr>
      <w:r w:rsidRPr="00EA200E">
        <w:rPr>
          <w:rFonts w:asciiTheme="minorHAnsi" w:hAnsiTheme="minorHAnsi"/>
          <w:b/>
        </w:rPr>
        <w:t>Расчёт годовой вы</w:t>
      </w:r>
      <w:r w:rsidR="00FC72A2" w:rsidRPr="00EA200E">
        <w:rPr>
          <w:rFonts w:asciiTheme="minorHAnsi" w:hAnsiTheme="minorHAnsi"/>
          <w:b/>
        </w:rPr>
        <w:t>р</w:t>
      </w:r>
      <w:r w:rsidRPr="00EA200E">
        <w:rPr>
          <w:rFonts w:asciiTheme="minorHAnsi" w:hAnsiTheme="minorHAnsi"/>
          <w:b/>
        </w:rPr>
        <w:t xml:space="preserve">учки от </w:t>
      </w:r>
      <w:r w:rsidR="00E15CF0" w:rsidRPr="00EA200E">
        <w:rPr>
          <w:rFonts w:asciiTheme="minorHAnsi" w:hAnsiTheme="minorHAnsi"/>
          <w:b/>
        </w:rPr>
        <w:t>рекламы</w:t>
      </w:r>
    </w:p>
    <w:p w:rsidR="00822112" w:rsidRPr="00EA200E" w:rsidRDefault="007123BA">
      <w:pPr>
        <w:rPr>
          <w:rFonts w:asciiTheme="minorHAnsi" w:hAnsiTheme="minorHAnsi"/>
        </w:rPr>
      </w:pPr>
      <w:r w:rsidRPr="00EA200E">
        <w:rPr>
          <w:rFonts w:asciiTheme="minorHAnsi" w:hAnsiTheme="minorHAnsi"/>
        </w:rPr>
        <w:t>Вгод</w:t>
      </w:r>
      <w:r w:rsidR="00E15CF0" w:rsidRPr="00EA200E">
        <w:rPr>
          <w:rFonts w:asciiTheme="minorHAnsi" w:hAnsiTheme="minorHAnsi"/>
        </w:rPr>
        <w:t>1</w:t>
      </w:r>
      <w:r w:rsidRPr="00EA200E">
        <w:rPr>
          <w:rFonts w:asciiTheme="minorHAnsi" w:hAnsiTheme="minorHAnsi"/>
        </w:rPr>
        <w:t xml:space="preserve"> = </w:t>
      </w:r>
      <w:r w:rsidR="00E15CF0" w:rsidRPr="00EA200E">
        <w:rPr>
          <w:rFonts w:asciiTheme="minorHAnsi" w:hAnsiTheme="minorHAnsi"/>
        </w:rPr>
        <w:t>891500 рублей</w:t>
      </w:r>
    </w:p>
    <w:p w:rsidR="00E15CF0" w:rsidRPr="00EA200E" w:rsidRDefault="00E15CF0" w:rsidP="00E15CF0">
      <w:pPr>
        <w:rPr>
          <w:rFonts w:asciiTheme="minorHAnsi" w:hAnsiTheme="minorHAnsi"/>
        </w:rPr>
      </w:pPr>
      <w:r w:rsidRPr="00EA200E">
        <w:rPr>
          <w:rFonts w:asciiTheme="minorHAnsi" w:hAnsiTheme="minorHAnsi"/>
        </w:rPr>
        <w:t>Вгод</w:t>
      </w:r>
      <w:r w:rsidR="00EA200E" w:rsidRPr="00EA200E">
        <w:rPr>
          <w:rFonts w:asciiTheme="minorHAnsi" w:hAnsiTheme="minorHAnsi"/>
        </w:rPr>
        <w:t>2</w:t>
      </w:r>
      <w:r w:rsidRPr="00EA200E">
        <w:rPr>
          <w:rFonts w:asciiTheme="minorHAnsi" w:hAnsiTheme="minorHAnsi"/>
        </w:rPr>
        <w:t xml:space="preserve"> = 1480000 рублей</w:t>
      </w:r>
    </w:p>
    <w:p w:rsidR="00E15CF0" w:rsidRPr="00EA200E" w:rsidRDefault="00E15CF0" w:rsidP="00E15CF0">
      <w:pPr>
        <w:rPr>
          <w:rFonts w:asciiTheme="minorHAnsi" w:hAnsiTheme="minorHAnsi"/>
        </w:rPr>
      </w:pPr>
      <w:r w:rsidRPr="00EA200E">
        <w:rPr>
          <w:rFonts w:asciiTheme="minorHAnsi" w:hAnsiTheme="minorHAnsi"/>
        </w:rPr>
        <w:t>Вгод3 = 1895500 рублей</w:t>
      </w:r>
    </w:p>
    <w:p w:rsidR="00E15CF0" w:rsidRPr="00EA200E" w:rsidRDefault="00E15CF0">
      <w:pPr>
        <w:rPr>
          <w:rFonts w:asciiTheme="minorHAnsi" w:hAnsiTheme="minorHAnsi"/>
        </w:rPr>
      </w:pPr>
    </w:p>
    <w:p w:rsidR="00822112" w:rsidRPr="00EA200E" w:rsidRDefault="00822112">
      <w:pPr>
        <w:rPr>
          <w:rFonts w:asciiTheme="minorHAnsi" w:hAnsiTheme="minorHAnsi"/>
        </w:rPr>
      </w:pPr>
    </w:p>
    <w:p w:rsidR="00822112" w:rsidRPr="00EA200E" w:rsidRDefault="007123BA">
      <w:pPr>
        <w:rPr>
          <w:rFonts w:asciiTheme="minorHAnsi" w:hAnsiTheme="minorHAnsi"/>
          <w:b/>
        </w:rPr>
      </w:pPr>
      <w:r w:rsidRPr="00EA200E">
        <w:rPr>
          <w:rFonts w:asciiTheme="minorHAnsi" w:hAnsiTheme="minorHAnsi"/>
          <w:b/>
        </w:rPr>
        <w:t>Расчёт годовой чистой прибыли</w:t>
      </w:r>
    </w:p>
    <w:p w:rsidR="00FC72A2" w:rsidRPr="00EA200E" w:rsidRDefault="00FC72A2">
      <w:pPr>
        <w:rPr>
          <w:rFonts w:asciiTheme="minorHAnsi" w:hAnsiTheme="minorHAnsi"/>
        </w:rPr>
      </w:pPr>
      <w:r w:rsidRPr="00EA200E">
        <w:rPr>
          <w:rFonts w:asciiTheme="minorHAnsi" w:hAnsiTheme="minorHAnsi"/>
        </w:rPr>
        <w:t>Используем формулу</w:t>
      </w:r>
    </w:p>
    <w:p w:rsidR="00822112" w:rsidRPr="009926A7" w:rsidRDefault="00FC72A2">
      <w:pPr>
        <w:rPr>
          <w:rFonts w:asciiTheme="minorHAnsi" w:hAnsiTheme="minorHAnsi"/>
        </w:rPr>
      </w:pPr>
      <w:r w:rsidRPr="00EA200E">
        <w:rPr>
          <w:rFonts w:asciiTheme="minorHAnsi" w:hAnsiTheme="minorHAnsi"/>
        </w:rPr>
        <w:t xml:space="preserve">Пч.год = Вгод – НП.год </w:t>
      </w:r>
      <w:r w:rsidR="002B564A" w:rsidRPr="00EA200E">
        <w:rPr>
          <w:rFonts w:asciiTheme="minorHAnsi" w:hAnsiTheme="minorHAnsi"/>
        </w:rPr>
        <w:t>–</w:t>
      </w:r>
      <w:r w:rsidRPr="00EA200E">
        <w:rPr>
          <w:rFonts w:asciiTheme="minorHAnsi" w:hAnsiTheme="minorHAnsi"/>
        </w:rPr>
        <w:t xml:space="preserve"> ГЗ</w:t>
      </w:r>
    </w:p>
    <w:p w:rsidR="00FC2FB9" w:rsidRPr="00EA200E" w:rsidRDefault="00BB28C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Пч.год1 = </w:t>
      </w:r>
      <w:r w:rsidRPr="00BB28C6">
        <w:rPr>
          <w:rFonts w:asciiTheme="minorHAnsi" w:hAnsiTheme="minorHAnsi"/>
        </w:rPr>
        <w:t>343756</w:t>
      </w:r>
      <w:r w:rsidR="00FC2FB9" w:rsidRPr="00BB28C6">
        <w:rPr>
          <w:rFonts w:asciiTheme="minorHAnsi" w:hAnsiTheme="minorHAnsi"/>
        </w:rPr>
        <w:t xml:space="preserve"> </w:t>
      </w:r>
      <w:r w:rsidR="00FC2FB9" w:rsidRPr="00EA200E">
        <w:rPr>
          <w:rFonts w:asciiTheme="minorHAnsi" w:hAnsiTheme="minorHAnsi"/>
        </w:rPr>
        <w:t>рублей</w:t>
      </w:r>
    </w:p>
    <w:p w:rsidR="00FC2FB9" w:rsidRPr="00EA200E" w:rsidRDefault="00FC2FB9">
      <w:pPr>
        <w:rPr>
          <w:rFonts w:asciiTheme="minorHAnsi" w:hAnsiTheme="minorHAnsi"/>
        </w:rPr>
      </w:pPr>
      <w:r w:rsidRPr="00EA200E">
        <w:rPr>
          <w:rFonts w:asciiTheme="minorHAnsi" w:hAnsiTheme="minorHAnsi"/>
        </w:rPr>
        <w:t>Пч.год2 = 522365 рублей</w:t>
      </w:r>
    </w:p>
    <w:p w:rsidR="00FC2FB9" w:rsidRPr="00EA200E" w:rsidRDefault="00FC2FB9">
      <w:pPr>
        <w:rPr>
          <w:rFonts w:asciiTheme="minorHAnsi" w:hAnsiTheme="minorHAnsi"/>
        </w:rPr>
      </w:pPr>
      <w:r w:rsidRPr="00EA200E">
        <w:rPr>
          <w:rFonts w:asciiTheme="minorHAnsi" w:hAnsiTheme="minorHAnsi"/>
        </w:rPr>
        <w:t xml:space="preserve">Пч.год3 = </w:t>
      </w:r>
      <w:r w:rsidR="00EA200E" w:rsidRPr="00EA200E">
        <w:rPr>
          <w:rFonts w:asciiTheme="minorHAnsi" w:hAnsiTheme="minorHAnsi"/>
        </w:rPr>
        <w:t>854265 рублей</w:t>
      </w:r>
    </w:p>
    <w:p w:rsidR="002B564A" w:rsidRPr="00EA200E" w:rsidRDefault="002B564A">
      <w:pPr>
        <w:rPr>
          <w:rFonts w:asciiTheme="minorHAnsi" w:hAnsiTheme="minorHAnsi"/>
        </w:rPr>
      </w:pPr>
    </w:p>
    <w:p w:rsidR="00822112" w:rsidRPr="00EA200E" w:rsidRDefault="00822112">
      <w:pPr>
        <w:rPr>
          <w:rFonts w:asciiTheme="minorHAnsi" w:hAnsiTheme="minorHAnsi"/>
        </w:rPr>
      </w:pPr>
    </w:p>
    <w:p w:rsidR="00822112" w:rsidRPr="00EA200E" w:rsidRDefault="007123BA">
      <w:pPr>
        <w:rPr>
          <w:rFonts w:asciiTheme="minorHAnsi" w:hAnsiTheme="minorHAnsi"/>
          <w:b/>
        </w:rPr>
      </w:pPr>
      <w:r w:rsidRPr="00EA200E">
        <w:rPr>
          <w:rFonts w:asciiTheme="minorHAnsi" w:hAnsiTheme="minorHAnsi"/>
          <w:b/>
        </w:rPr>
        <w:t>Расчёт годового налога на прибыль</w:t>
      </w:r>
    </w:p>
    <w:p w:rsidR="00E15CF0" w:rsidRPr="00EA200E" w:rsidRDefault="00E15CF0">
      <w:pPr>
        <w:rPr>
          <w:rFonts w:asciiTheme="minorHAnsi" w:hAnsiTheme="minorHAnsi"/>
        </w:rPr>
      </w:pPr>
      <w:r w:rsidRPr="00EA200E">
        <w:rPr>
          <w:rFonts w:asciiTheme="minorHAnsi" w:hAnsiTheme="minorHAnsi"/>
        </w:rPr>
        <w:t>Используем формулу</w:t>
      </w:r>
    </w:p>
    <w:p w:rsidR="00822112" w:rsidRPr="00EA200E" w:rsidRDefault="00E15CF0">
      <w:pPr>
        <w:rPr>
          <w:rFonts w:asciiTheme="minorHAnsi" w:hAnsiTheme="minorHAnsi"/>
        </w:rPr>
      </w:pPr>
      <w:r w:rsidRPr="00EA200E">
        <w:rPr>
          <w:rFonts w:asciiTheme="minorHAnsi" w:hAnsiTheme="minorHAnsi"/>
        </w:rPr>
        <w:t>Нп.год = (П * Ст.Нп)</w:t>
      </w:r>
    </w:p>
    <w:p w:rsidR="00E15CF0" w:rsidRPr="00EA200E" w:rsidRDefault="00E15CF0">
      <w:pPr>
        <w:rPr>
          <w:rFonts w:asciiTheme="minorHAnsi" w:hAnsiTheme="minorHAnsi"/>
          <w:b/>
        </w:rPr>
      </w:pPr>
      <w:r w:rsidRPr="00EA200E">
        <w:rPr>
          <w:rFonts w:asciiTheme="minorHAnsi" w:hAnsiTheme="minorHAnsi"/>
          <w:b/>
        </w:rPr>
        <w:t>НП.год1= 178300 рублей</w:t>
      </w:r>
    </w:p>
    <w:p w:rsidR="00E15CF0" w:rsidRPr="00EA200E" w:rsidRDefault="00E15CF0">
      <w:pPr>
        <w:rPr>
          <w:rFonts w:asciiTheme="minorHAnsi" w:hAnsiTheme="minorHAnsi"/>
          <w:b/>
        </w:rPr>
      </w:pPr>
      <w:r w:rsidRPr="00EA200E">
        <w:rPr>
          <w:rFonts w:asciiTheme="minorHAnsi" w:hAnsiTheme="minorHAnsi"/>
          <w:b/>
        </w:rPr>
        <w:t>НП.год2= 296000 рублей</w:t>
      </w:r>
    </w:p>
    <w:p w:rsidR="00E15CF0" w:rsidRPr="00EA200E" w:rsidRDefault="00E15CF0" w:rsidP="00E15CF0">
      <w:pPr>
        <w:rPr>
          <w:rFonts w:asciiTheme="minorHAnsi" w:hAnsiTheme="minorHAnsi"/>
          <w:b/>
        </w:rPr>
      </w:pPr>
      <w:r w:rsidRPr="00EA200E">
        <w:rPr>
          <w:rFonts w:asciiTheme="minorHAnsi" w:hAnsiTheme="minorHAnsi"/>
          <w:b/>
        </w:rPr>
        <w:t>НП.год3= 379100 рублей</w:t>
      </w:r>
    </w:p>
    <w:p w:rsidR="00E15CF0" w:rsidRPr="00E15CF0" w:rsidRDefault="00E15CF0">
      <w:pPr>
        <w:rPr>
          <w:rFonts w:ascii="Times New Roman" w:hAnsi="Times New Roman"/>
          <w:b/>
        </w:rPr>
      </w:pPr>
    </w:p>
    <w:p w:rsidR="00822112" w:rsidRDefault="007123BA" w:rsidP="002D44DE">
      <w:pPr>
        <w:pStyle w:val="10"/>
        <w:numPr>
          <w:ilvl w:val="0"/>
          <w:numId w:val="9"/>
        </w:numPr>
        <w:rPr>
          <w:b w:val="0"/>
        </w:rPr>
      </w:pPr>
      <w:bookmarkStart w:id="9" w:name="_Toc153397604"/>
      <w:r>
        <w:t>Расчёт затрат на финансирование проекта</w:t>
      </w:r>
      <w:bookmarkEnd w:id="9"/>
    </w:p>
    <w:p w:rsidR="00822112" w:rsidRDefault="00822112"/>
    <w:p w:rsidR="00822112" w:rsidRDefault="00B87419">
      <w:pPr>
        <w:rPr>
          <w:rFonts w:ascii="Times New Roman" w:hAnsi="Times New Roman"/>
        </w:rPr>
      </w:pPr>
      <w:r>
        <w:rPr>
          <w:rFonts w:ascii="Times New Roman" w:hAnsi="Times New Roman"/>
        </w:rPr>
        <w:t>Сумма по инвестициям =</w:t>
      </w:r>
      <w:r w:rsidR="00FC72A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111920 рублей</w:t>
      </w:r>
    </w:p>
    <w:p w:rsidR="00B87419" w:rsidRDefault="00B8741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Планируется взять кредит на 12 месяцев в Тинькофф банк </w:t>
      </w:r>
      <w:hyperlink r:id="rId10" w:history="1">
        <w:r w:rsidRPr="00741EB0">
          <w:rPr>
            <w:rStyle w:val="a5"/>
            <w:rFonts w:ascii="Times New Roman" w:hAnsi="Times New Roman"/>
          </w:rPr>
          <w:t>https://www.tinkoff.ru/bank/help/loans/nopledge/get-cash-loan/conditions/</w:t>
        </w:r>
      </w:hyperlink>
    </w:p>
    <w:p w:rsidR="00B87419" w:rsidRDefault="00B87419">
      <w:pPr>
        <w:rPr>
          <w:rFonts w:ascii="Times New Roman" w:hAnsi="Times New Roman"/>
        </w:rPr>
      </w:pPr>
      <w:r>
        <w:rPr>
          <w:rFonts w:ascii="Times New Roman" w:hAnsi="Times New Roman"/>
        </w:rPr>
        <w:t>в силу легкости получения кредита. Ожи</w:t>
      </w:r>
      <w:r w:rsidR="000C5520">
        <w:rPr>
          <w:rFonts w:ascii="Times New Roman" w:hAnsi="Times New Roman"/>
        </w:rPr>
        <w:t>даемая процентная ставка 14,5</w:t>
      </w:r>
      <w:r w:rsidR="000C5520">
        <w:rPr>
          <w:rFonts w:ascii="Times New Roman" w:hAnsi="Times New Roman"/>
        </w:rPr>
        <w:tab/>
        <w:t xml:space="preserve">% </w:t>
      </w:r>
      <w:r>
        <w:rPr>
          <w:rFonts w:ascii="Times New Roman" w:hAnsi="Times New Roman"/>
        </w:rPr>
        <w:t>годовых.</w:t>
      </w:r>
    </w:p>
    <w:p w:rsidR="00B87419" w:rsidRDefault="00AD5092">
      <w:pPr>
        <w:rPr>
          <w:rFonts w:ascii="Times New Roman" w:hAnsi="Times New Roman"/>
        </w:rPr>
      </w:pPr>
      <w:hyperlink r:id="rId11" w:history="1">
        <w:r w:rsidR="00B87419" w:rsidRPr="00741EB0">
          <w:rPr>
            <w:rStyle w:val="a5"/>
            <w:rFonts w:ascii="Times New Roman" w:hAnsi="Times New Roman"/>
          </w:rPr>
          <w:t>https://www.tinkoff.ru/loans/cash-loan/nopledge/</w:t>
        </w:r>
      </w:hyperlink>
      <w:r w:rsidR="00B87419">
        <w:rPr>
          <w:rFonts w:ascii="Times New Roman" w:hAnsi="Times New Roman"/>
        </w:rPr>
        <w:t xml:space="preserve"> </w:t>
      </w:r>
    </w:p>
    <w:p w:rsidR="00B87419" w:rsidRPr="00FC72A2" w:rsidRDefault="00B87419">
      <w:pPr>
        <w:rPr>
          <w:rFonts w:ascii="Times New Roman" w:hAnsi="Times New Roman"/>
          <w:b/>
        </w:rPr>
      </w:pPr>
      <w:r w:rsidRPr="00FC72A2">
        <w:rPr>
          <w:rFonts w:ascii="Times New Roman" w:hAnsi="Times New Roman"/>
          <w:b/>
        </w:rPr>
        <w:t>Итоговая сумма после выплаты составит</w:t>
      </w:r>
      <w:r w:rsidR="00FC72A2" w:rsidRPr="00FC72A2">
        <w:rPr>
          <w:rFonts w:ascii="Times New Roman" w:hAnsi="Times New Roman"/>
          <w:b/>
        </w:rPr>
        <w:t xml:space="preserve"> = </w:t>
      </w:r>
      <w:r w:rsidR="00FC72A2">
        <w:rPr>
          <w:rFonts w:ascii="Times New Roman" w:hAnsi="Times New Roman"/>
          <w:b/>
        </w:rPr>
        <w:t>120 904 рублей</w:t>
      </w:r>
    </w:p>
    <w:p w:rsidR="00822112" w:rsidRDefault="00822112"/>
    <w:p w:rsidR="00822112" w:rsidRDefault="00822112"/>
    <w:p w:rsidR="00822112" w:rsidRDefault="007123BA" w:rsidP="002D44DE">
      <w:pPr>
        <w:pStyle w:val="10"/>
        <w:numPr>
          <w:ilvl w:val="0"/>
          <w:numId w:val="9"/>
        </w:numPr>
        <w:rPr>
          <w:b w:val="0"/>
        </w:rPr>
      </w:pPr>
      <w:bookmarkStart w:id="10" w:name="_Toc153397605"/>
      <w:r>
        <w:t>Расчёт ставки дисконта по проекту</w:t>
      </w:r>
      <w:bookmarkEnd w:id="10"/>
    </w:p>
    <w:p w:rsidR="00822112" w:rsidRDefault="00822112"/>
    <w:p w:rsidR="00822112" w:rsidRPr="007203C0" w:rsidRDefault="00207CBF">
      <w:pPr>
        <w:rPr>
          <w:rFonts w:asciiTheme="minorHAnsi" w:hAnsiTheme="minorHAnsi"/>
        </w:rPr>
      </w:pPr>
      <w:r w:rsidRPr="007203C0">
        <w:rPr>
          <w:rFonts w:asciiTheme="minorHAnsi" w:hAnsiTheme="minorHAnsi"/>
        </w:rPr>
        <w:t>Прогнозируемая инфляция</w:t>
      </w:r>
      <w:r w:rsidR="007123BA" w:rsidRPr="007203C0">
        <w:rPr>
          <w:rFonts w:asciiTheme="minorHAnsi" w:hAnsiTheme="minorHAnsi"/>
        </w:rPr>
        <w:t xml:space="preserve"> на </w:t>
      </w:r>
      <w:r w:rsidR="00EA200E" w:rsidRPr="007203C0">
        <w:rPr>
          <w:rFonts w:asciiTheme="minorHAnsi" w:hAnsiTheme="minorHAnsi"/>
        </w:rPr>
        <w:t>будущий год (по данным МинФина) = 7,2%</w:t>
      </w:r>
    </w:p>
    <w:p w:rsidR="00822112" w:rsidRPr="007203C0" w:rsidRDefault="007123BA">
      <w:pPr>
        <w:rPr>
          <w:rFonts w:asciiTheme="minorHAnsi" w:hAnsiTheme="minorHAnsi"/>
        </w:rPr>
      </w:pPr>
      <w:r w:rsidRPr="007203C0">
        <w:rPr>
          <w:rFonts w:asciiTheme="minorHAnsi" w:hAnsiTheme="minorHAnsi"/>
        </w:rPr>
        <w:t>Определение ключевой ставки (по данным Центробанка)</w:t>
      </w:r>
      <w:r w:rsidR="0080249E" w:rsidRPr="007203C0">
        <w:rPr>
          <w:rFonts w:asciiTheme="minorHAnsi" w:hAnsiTheme="minorHAnsi"/>
        </w:rPr>
        <w:t xml:space="preserve"> = 15%</w:t>
      </w:r>
      <w:r w:rsidRPr="007203C0">
        <w:rPr>
          <w:rFonts w:asciiTheme="minorHAnsi" w:hAnsiTheme="minorHAnsi"/>
        </w:rPr>
        <w:t>.</w:t>
      </w:r>
    </w:p>
    <w:p w:rsidR="00822112" w:rsidRPr="007203C0" w:rsidRDefault="00EA200E">
      <w:pPr>
        <w:rPr>
          <w:rFonts w:asciiTheme="minorHAnsi" w:hAnsiTheme="minorHAnsi"/>
        </w:rPr>
      </w:pPr>
      <w:r w:rsidRPr="007203C0">
        <w:rPr>
          <w:rFonts w:asciiTheme="minorHAnsi" w:hAnsiTheme="minorHAnsi"/>
        </w:rPr>
        <w:t>Доплаты за риск по проекту, связанным с освоением новой деятельности = 10%</w:t>
      </w:r>
    </w:p>
    <w:p w:rsidR="0080249E" w:rsidRPr="00207CBF" w:rsidRDefault="0080249E">
      <w:pPr>
        <w:rPr>
          <w:rFonts w:asciiTheme="minorHAnsi" w:hAnsiTheme="minorHAnsi"/>
        </w:rPr>
      </w:pPr>
    </w:p>
    <w:p w:rsidR="00822112" w:rsidRPr="009926A7" w:rsidRDefault="0080249E">
      <w:pPr>
        <w:rPr>
          <w:rFonts w:asciiTheme="minorHAnsi" w:hAnsiTheme="minorHAnsi"/>
        </w:rPr>
      </w:pPr>
      <w:r w:rsidRPr="00207CBF">
        <w:rPr>
          <w:rFonts w:asciiTheme="minorHAnsi" w:hAnsiTheme="minorHAnsi"/>
        </w:rPr>
        <w:t>Ставка</w:t>
      </w:r>
      <w:r w:rsidR="007123BA" w:rsidRPr="00207CBF">
        <w:rPr>
          <w:rFonts w:asciiTheme="minorHAnsi" w:hAnsiTheme="minorHAnsi"/>
        </w:rPr>
        <w:t xml:space="preserve"> дисконта</w:t>
      </w:r>
      <w:r w:rsidRPr="00207CBF">
        <w:rPr>
          <w:rFonts w:asciiTheme="minorHAnsi" w:hAnsiTheme="minorHAnsi"/>
        </w:rPr>
        <w:t xml:space="preserve"> = 7,2% + 15% +10% = 32,2%</w:t>
      </w:r>
      <w:r w:rsidR="00207CBF" w:rsidRPr="009926A7">
        <w:rPr>
          <w:rFonts w:asciiTheme="minorHAnsi" w:hAnsiTheme="minorHAnsi"/>
        </w:rPr>
        <w:t xml:space="preserve"> = 0,322</w:t>
      </w:r>
    </w:p>
    <w:p w:rsidR="0080249E" w:rsidRPr="00207CBF" w:rsidRDefault="0080249E">
      <w:pPr>
        <w:rPr>
          <w:rFonts w:asciiTheme="minorHAnsi" w:hAnsiTheme="minorHAnsi"/>
        </w:rPr>
      </w:pPr>
    </w:p>
    <w:p w:rsidR="00822112" w:rsidRPr="00207CBF" w:rsidRDefault="0080249E">
      <w:pPr>
        <w:rPr>
          <w:rFonts w:asciiTheme="minorHAnsi" w:hAnsiTheme="minorHAnsi"/>
        </w:rPr>
      </w:pPr>
      <w:r w:rsidRPr="00207CBF">
        <w:rPr>
          <w:rFonts w:asciiTheme="minorHAnsi" w:hAnsiTheme="minorHAnsi"/>
        </w:rPr>
        <w:t>Д</w:t>
      </w:r>
      <w:r w:rsidR="007123BA" w:rsidRPr="00207CBF">
        <w:rPr>
          <w:rFonts w:asciiTheme="minorHAnsi" w:hAnsiTheme="minorHAnsi"/>
        </w:rPr>
        <w:t>исконтированного множителя за каждый год проекта.</w:t>
      </w:r>
    </w:p>
    <w:p w:rsidR="0080249E" w:rsidRPr="00207CBF" w:rsidRDefault="00FF18FB">
      <w:pPr>
        <w:rPr>
          <w:rFonts w:asciiTheme="minorHAnsi" w:hAnsiTheme="minorHAnsi"/>
          <w:b/>
          <w:lang w:val="en-US"/>
        </w:rPr>
      </w:pPr>
      <w:r>
        <w:t>α</w:t>
      </w:r>
      <w:r w:rsidRPr="00207CBF">
        <w:rPr>
          <w:rFonts w:asciiTheme="minorHAnsi" w:hAnsiTheme="minorHAnsi"/>
          <w:b/>
          <w:lang w:val="en-US"/>
        </w:rPr>
        <w:t xml:space="preserve"> </w:t>
      </w:r>
      <w:r w:rsidR="0080249E" w:rsidRPr="00207CBF">
        <w:rPr>
          <w:rFonts w:asciiTheme="minorHAnsi" w:hAnsiTheme="minorHAnsi"/>
          <w:b/>
          <w:lang w:val="en-US"/>
        </w:rPr>
        <w:t>1 = 0,756</w:t>
      </w:r>
    </w:p>
    <w:p w:rsidR="0080249E" w:rsidRPr="00207CBF" w:rsidRDefault="00FF18FB">
      <w:pPr>
        <w:rPr>
          <w:rFonts w:asciiTheme="minorHAnsi" w:hAnsiTheme="minorHAnsi"/>
          <w:b/>
          <w:lang w:val="en-US"/>
        </w:rPr>
      </w:pPr>
      <w:r>
        <w:t>α</w:t>
      </w:r>
      <w:r w:rsidRPr="00207CBF">
        <w:rPr>
          <w:rFonts w:asciiTheme="minorHAnsi" w:hAnsiTheme="minorHAnsi"/>
          <w:b/>
          <w:lang w:val="en-US"/>
        </w:rPr>
        <w:t xml:space="preserve"> </w:t>
      </w:r>
      <w:r w:rsidR="0080249E" w:rsidRPr="00207CBF">
        <w:rPr>
          <w:rFonts w:asciiTheme="minorHAnsi" w:hAnsiTheme="minorHAnsi"/>
          <w:b/>
          <w:lang w:val="en-US"/>
        </w:rPr>
        <w:t>2 = 0,572</w:t>
      </w:r>
    </w:p>
    <w:p w:rsidR="0080249E" w:rsidRPr="00207CBF" w:rsidRDefault="00FF18FB">
      <w:pPr>
        <w:rPr>
          <w:rFonts w:asciiTheme="minorHAnsi" w:hAnsiTheme="minorHAnsi"/>
          <w:b/>
          <w:lang w:val="en-US"/>
        </w:rPr>
      </w:pPr>
      <w:r>
        <w:t>α</w:t>
      </w:r>
      <w:r w:rsidRPr="00207CBF">
        <w:rPr>
          <w:rFonts w:asciiTheme="minorHAnsi" w:hAnsiTheme="minorHAnsi"/>
          <w:b/>
          <w:lang w:val="en-US"/>
        </w:rPr>
        <w:t xml:space="preserve"> </w:t>
      </w:r>
      <w:r w:rsidR="0080249E" w:rsidRPr="00207CBF">
        <w:rPr>
          <w:rFonts w:asciiTheme="minorHAnsi" w:hAnsiTheme="minorHAnsi"/>
          <w:b/>
          <w:lang w:val="en-US"/>
        </w:rPr>
        <w:t>3 = 0,433</w:t>
      </w:r>
    </w:p>
    <w:p w:rsidR="0080249E" w:rsidRPr="0080249E" w:rsidRDefault="0080249E">
      <w:pPr>
        <w:rPr>
          <w:rFonts w:ascii="Times New Roman" w:hAnsi="Times New Roman"/>
        </w:rPr>
      </w:pPr>
    </w:p>
    <w:p w:rsidR="00822112" w:rsidRDefault="00822112">
      <w:pPr>
        <w:sectPr w:rsidR="00822112">
          <w:footerReference w:type="default" r:id="rId12"/>
          <w:pgSz w:w="11906" w:h="16838"/>
          <w:pgMar w:top="1134" w:right="737" w:bottom="1134" w:left="1304" w:header="720" w:footer="720" w:gutter="0"/>
          <w:pgNumType w:start="1"/>
          <w:cols w:space="720"/>
          <w:titlePg/>
        </w:sectPr>
      </w:pPr>
    </w:p>
    <w:p w:rsidR="00822112" w:rsidRDefault="007123BA" w:rsidP="002D44DE">
      <w:pPr>
        <w:pStyle w:val="10"/>
        <w:numPr>
          <w:ilvl w:val="0"/>
          <w:numId w:val="9"/>
        </w:numPr>
        <w:rPr>
          <w:b w:val="0"/>
        </w:rPr>
      </w:pPr>
      <w:bookmarkStart w:id="11" w:name="_Toc153397606"/>
      <w:r>
        <w:lastRenderedPageBreak/>
        <w:t>Расчёт денежных потоков и показатели экономической эффективности проекта</w:t>
      </w:r>
      <w:bookmarkEnd w:id="11"/>
    </w:p>
    <w:p w:rsidR="00822112" w:rsidRDefault="00822112"/>
    <w:tbl>
      <w:tblPr>
        <w:tblStyle w:val="af1"/>
        <w:tblW w:w="134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2"/>
        <w:gridCol w:w="7937"/>
        <w:gridCol w:w="1701"/>
        <w:gridCol w:w="1559"/>
        <w:gridCol w:w="1701"/>
      </w:tblGrid>
      <w:tr w:rsidR="000C5520" w:rsidTr="000C5520">
        <w:trPr>
          <w:cantSplit/>
          <w:tblHeader/>
        </w:trPr>
        <w:tc>
          <w:tcPr>
            <w:tcW w:w="562" w:type="dxa"/>
          </w:tcPr>
          <w:p w:rsidR="000C5520" w:rsidRDefault="000C5520">
            <w:pPr>
              <w:spacing w:line="216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  <w:b/>
              </w:rPr>
            </w:pPr>
            <w:r w:rsidRPr="00BB28C6">
              <w:rPr>
                <w:rFonts w:asciiTheme="minorHAnsi" w:hAnsiTheme="minorHAnsi"/>
                <w:b/>
              </w:rPr>
              <w:t>Показатели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  <w:b/>
              </w:rPr>
            </w:pPr>
            <w:r w:rsidRPr="00BB28C6">
              <w:rPr>
                <w:rFonts w:asciiTheme="minorHAnsi" w:hAnsiTheme="minorHAnsi"/>
                <w:b/>
              </w:rPr>
              <w:t>1 год</w:t>
            </w:r>
          </w:p>
        </w:tc>
        <w:tc>
          <w:tcPr>
            <w:tcW w:w="1559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  <w:b/>
              </w:rPr>
            </w:pPr>
            <w:r w:rsidRPr="00BB28C6">
              <w:rPr>
                <w:rFonts w:asciiTheme="minorHAnsi" w:hAnsiTheme="minorHAnsi"/>
                <w:b/>
              </w:rPr>
              <w:t>2 год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  <w:b/>
              </w:rPr>
            </w:pPr>
            <w:r w:rsidRPr="00BB28C6">
              <w:rPr>
                <w:rFonts w:asciiTheme="minorHAnsi" w:hAnsiTheme="minorHAnsi"/>
                <w:b/>
              </w:rPr>
              <w:t>3 год</w:t>
            </w: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  <w:b/>
              </w:rPr>
            </w:pPr>
            <w:r w:rsidRPr="00BB28C6">
              <w:rPr>
                <w:rFonts w:asciiTheme="minorHAnsi" w:hAnsiTheme="minorHAnsi"/>
                <w:b/>
              </w:rPr>
              <w:t>ОПЕРАЦИОННАЯ ДЕЯТЕЛЬНОСТЬ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9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  <w:b/>
              </w:rPr>
            </w:pPr>
            <w:r w:rsidRPr="00BB28C6">
              <w:rPr>
                <w:rFonts w:asciiTheme="minorHAnsi" w:hAnsiTheme="minorHAnsi"/>
                <w:b/>
              </w:rPr>
              <w:t>Денежные притоки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9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937" w:type="dxa"/>
          </w:tcPr>
          <w:p w:rsidR="000C5520" w:rsidRPr="00BB28C6" w:rsidRDefault="000C5520" w:rsidP="00207CBF">
            <w:pPr>
              <w:spacing w:line="216" w:lineRule="auto"/>
              <w:jc w:val="left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Выручка от рекламы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891500</w:t>
            </w:r>
          </w:p>
        </w:tc>
        <w:tc>
          <w:tcPr>
            <w:tcW w:w="1559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1480000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1895500</w:t>
            </w: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  <w:b/>
              </w:rPr>
            </w:pPr>
            <w:r w:rsidRPr="00BB28C6">
              <w:rPr>
                <w:rFonts w:asciiTheme="minorHAnsi" w:hAnsiTheme="minorHAnsi"/>
                <w:b/>
              </w:rPr>
              <w:t>Денежные оттоки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9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 xml:space="preserve">Годовые затраты на функционирование бизнеса </w:t>
            </w:r>
          </w:p>
        </w:tc>
        <w:tc>
          <w:tcPr>
            <w:tcW w:w="1701" w:type="dxa"/>
            <w:vAlign w:val="center"/>
          </w:tcPr>
          <w:p w:rsidR="000C5520" w:rsidRPr="00BB28C6" w:rsidRDefault="00EF5D53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369444</w:t>
            </w:r>
          </w:p>
        </w:tc>
        <w:tc>
          <w:tcPr>
            <w:tcW w:w="1559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661635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661635</w:t>
            </w: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 xml:space="preserve">Годовой налог на прибыль 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178300</w:t>
            </w:r>
          </w:p>
        </w:tc>
        <w:tc>
          <w:tcPr>
            <w:tcW w:w="1559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296000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379100</w:t>
            </w: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 xml:space="preserve">Итого денежные оттоки по операционной деятельности </w:t>
            </w:r>
          </w:p>
        </w:tc>
        <w:tc>
          <w:tcPr>
            <w:tcW w:w="1701" w:type="dxa"/>
            <w:vAlign w:val="center"/>
          </w:tcPr>
          <w:p w:rsidR="000C5520" w:rsidRPr="00BB28C6" w:rsidRDefault="00EF5D53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547744</w:t>
            </w:r>
          </w:p>
        </w:tc>
        <w:tc>
          <w:tcPr>
            <w:tcW w:w="1559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957635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1040735</w:t>
            </w: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  <w:b/>
              </w:rPr>
            </w:pPr>
            <w:r w:rsidRPr="00BB28C6">
              <w:rPr>
                <w:rFonts w:asciiTheme="minorHAnsi" w:hAnsiTheme="minorHAnsi"/>
                <w:b/>
              </w:rPr>
              <w:t>Денежный поток по операционной деятельности   (3)-(9)</w:t>
            </w:r>
          </w:p>
        </w:tc>
        <w:tc>
          <w:tcPr>
            <w:tcW w:w="1701" w:type="dxa"/>
            <w:vAlign w:val="center"/>
          </w:tcPr>
          <w:p w:rsidR="000C5520" w:rsidRPr="00BB28C6" w:rsidRDefault="00EF5D53">
            <w:pPr>
              <w:spacing w:line="216" w:lineRule="auto"/>
              <w:jc w:val="center"/>
              <w:rPr>
                <w:rFonts w:asciiTheme="minorHAnsi" w:hAnsiTheme="minorHAnsi"/>
                <w:b/>
              </w:rPr>
            </w:pPr>
            <w:r w:rsidRPr="00BB28C6">
              <w:rPr>
                <w:rFonts w:asciiTheme="minorHAnsi" w:hAnsiTheme="minorHAnsi"/>
                <w:b/>
              </w:rPr>
              <w:t>343756</w:t>
            </w:r>
          </w:p>
        </w:tc>
        <w:tc>
          <w:tcPr>
            <w:tcW w:w="1559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  <w:b/>
              </w:rPr>
            </w:pPr>
            <w:r w:rsidRPr="00BB28C6">
              <w:rPr>
                <w:rFonts w:asciiTheme="minorHAnsi" w:hAnsiTheme="minorHAnsi"/>
                <w:b/>
              </w:rPr>
              <w:t>522365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  <w:b/>
              </w:rPr>
            </w:pPr>
            <w:r w:rsidRPr="00BB28C6">
              <w:rPr>
                <w:rFonts w:asciiTheme="minorHAnsi" w:hAnsiTheme="minorHAnsi"/>
                <w:b/>
              </w:rPr>
              <w:t>854765</w:t>
            </w: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Default="000C5520">
            <w:pPr>
              <w:spacing w:line="216" w:lineRule="auto"/>
            </w:pP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9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  <w:b/>
              </w:rPr>
            </w:pPr>
            <w:r w:rsidRPr="00BB28C6">
              <w:rPr>
                <w:rFonts w:asciiTheme="minorHAnsi" w:hAnsiTheme="minorHAnsi"/>
                <w:b/>
              </w:rPr>
              <w:t>ИНВЕСТИЦИОННАЯ ДЕЯТЕЛЬНОСТЬ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9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  <w:b/>
              </w:rPr>
            </w:pPr>
            <w:r w:rsidRPr="00BB28C6">
              <w:rPr>
                <w:rFonts w:asciiTheme="minorHAnsi" w:hAnsiTheme="minorHAnsi"/>
                <w:b/>
              </w:rPr>
              <w:t>Денежные притоки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0</w:t>
            </w:r>
          </w:p>
        </w:tc>
        <w:tc>
          <w:tcPr>
            <w:tcW w:w="1559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0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0</w:t>
            </w: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7937" w:type="dxa"/>
          </w:tcPr>
          <w:p w:rsidR="000C5520" w:rsidRPr="00BB28C6" w:rsidRDefault="000C5520" w:rsidP="00610655">
            <w:pPr>
              <w:spacing w:line="216" w:lineRule="auto"/>
              <w:jc w:val="left"/>
              <w:rPr>
                <w:rFonts w:asciiTheme="minorHAnsi" w:hAnsiTheme="minorHAnsi"/>
                <w:b/>
              </w:rPr>
            </w:pPr>
            <w:r w:rsidRPr="00BB28C6">
              <w:rPr>
                <w:rFonts w:asciiTheme="minorHAnsi" w:hAnsiTheme="minorHAnsi"/>
                <w:b/>
              </w:rPr>
              <w:t xml:space="preserve">Денежные оттоки </w:t>
            </w:r>
          </w:p>
        </w:tc>
        <w:tc>
          <w:tcPr>
            <w:tcW w:w="1701" w:type="dxa"/>
            <w:vAlign w:val="center"/>
          </w:tcPr>
          <w:p w:rsidR="000C5520" w:rsidRPr="00BB28C6" w:rsidRDefault="000C5520" w:rsidP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111920</w:t>
            </w:r>
          </w:p>
        </w:tc>
        <w:tc>
          <w:tcPr>
            <w:tcW w:w="1559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0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0</w:t>
            </w: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7937" w:type="dxa"/>
          </w:tcPr>
          <w:p w:rsidR="000C5520" w:rsidRPr="00BB28C6" w:rsidRDefault="000C5520" w:rsidP="00FF18FB">
            <w:pPr>
              <w:spacing w:line="216" w:lineRule="auto"/>
              <w:jc w:val="left"/>
              <w:rPr>
                <w:rFonts w:asciiTheme="minorHAnsi" w:hAnsiTheme="minorHAnsi"/>
                <w:b/>
              </w:rPr>
            </w:pPr>
            <w:r w:rsidRPr="00BB28C6">
              <w:rPr>
                <w:rFonts w:asciiTheme="minorHAnsi" w:hAnsiTheme="minorHAnsi"/>
                <w:b/>
              </w:rPr>
              <w:t xml:space="preserve">Денежный поток по инвестиционной деятельности  </w:t>
            </w:r>
          </w:p>
        </w:tc>
        <w:tc>
          <w:tcPr>
            <w:tcW w:w="1701" w:type="dxa"/>
            <w:vAlign w:val="center"/>
          </w:tcPr>
          <w:p w:rsidR="000C5520" w:rsidRPr="00BB28C6" w:rsidRDefault="000C5520" w:rsidP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-111920</w:t>
            </w:r>
          </w:p>
        </w:tc>
        <w:tc>
          <w:tcPr>
            <w:tcW w:w="1559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0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0</w:t>
            </w: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Default="000C5520">
            <w:pPr>
              <w:spacing w:line="216" w:lineRule="auto"/>
            </w:pP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9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</w:tr>
      <w:tr w:rsidR="000C5520" w:rsidTr="000C5520">
        <w:trPr>
          <w:cantSplit/>
          <w:trHeight w:val="163"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  <w:b/>
              </w:rPr>
            </w:pPr>
            <w:r w:rsidRPr="00BB28C6">
              <w:rPr>
                <w:rFonts w:asciiTheme="minorHAnsi" w:hAnsiTheme="minorHAnsi"/>
                <w:b/>
              </w:rPr>
              <w:t>ФИНАНСОВАЯ ДЕЯТЕЛЬНОСТЬ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9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  <w:b/>
              </w:rPr>
              <w:t>Денежные притоки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111920</w:t>
            </w:r>
          </w:p>
        </w:tc>
        <w:tc>
          <w:tcPr>
            <w:tcW w:w="1559" w:type="dxa"/>
            <w:vAlign w:val="center"/>
          </w:tcPr>
          <w:p w:rsidR="000C5520" w:rsidRPr="00BB28C6" w:rsidRDefault="00FF18FB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0</w:t>
            </w:r>
          </w:p>
        </w:tc>
        <w:tc>
          <w:tcPr>
            <w:tcW w:w="1701" w:type="dxa"/>
            <w:vAlign w:val="center"/>
          </w:tcPr>
          <w:p w:rsidR="000C5520" w:rsidRPr="00BB28C6" w:rsidRDefault="00FF18FB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0</w:t>
            </w: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  <w:b/>
              </w:rPr>
            </w:pPr>
            <w:r w:rsidRPr="00BB28C6">
              <w:rPr>
                <w:rFonts w:asciiTheme="minorHAnsi" w:hAnsiTheme="minorHAnsi"/>
                <w:b/>
              </w:rPr>
              <w:t>Денежные оттоки: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9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- выплата инвестиций, кредитов (п.8)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111920</w:t>
            </w:r>
          </w:p>
        </w:tc>
        <w:tc>
          <w:tcPr>
            <w:tcW w:w="1559" w:type="dxa"/>
            <w:vAlign w:val="center"/>
          </w:tcPr>
          <w:p w:rsidR="000C5520" w:rsidRPr="00BB28C6" w:rsidRDefault="00FF18FB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0</w:t>
            </w:r>
          </w:p>
        </w:tc>
        <w:tc>
          <w:tcPr>
            <w:tcW w:w="1701" w:type="dxa"/>
            <w:vAlign w:val="center"/>
          </w:tcPr>
          <w:p w:rsidR="000C5520" w:rsidRPr="00BB28C6" w:rsidRDefault="00FF18FB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0</w:t>
            </w: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 w:rsidP="00207CBF">
            <w:pPr>
              <w:spacing w:line="216" w:lineRule="auto"/>
              <w:rPr>
                <w:rFonts w:ascii="Times New Roman" w:hAnsi="Times New Roman"/>
              </w:rPr>
            </w:pPr>
            <w:r>
              <w:t>1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- выплата процентов по кредиту, инвесторам (п.8)</w:t>
            </w: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8984</w:t>
            </w:r>
          </w:p>
        </w:tc>
        <w:tc>
          <w:tcPr>
            <w:tcW w:w="1559" w:type="dxa"/>
            <w:vAlign w:val="center"/>
          </w:tcPr>
          <w:p w:rsidR="000C5520" w:rsidRPr="00BB28C6" w:rsidRDefault="00FF18FB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0</w:t>
            </w:r>
          </w:p>
        </w:tc>
        <w:tc>
          <w:tcPr>
            <w:tcW w:w="1701" w:type="dxa"/>
            <w:vAlign w:val="center"/>
          </w:tcPr>
          <w:p w:rsidR="000C5520" w:rsidRPr="00BB28C6" w:rsidRDefault="00FF18FB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0</w:t>
            </w: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Итого денежные оттоки по финансовой деятельности</w:t>
            </w:r>
          </w:p>
        </w:tc>
        <w:tc>
          <w:tcPr>
            <w:tcW w:w="1701" w:type="dxa"/>
            <w:vAlign w:val="center"/>
          </w:tcPr>
          <w:p w:rsidR="000C5520" w:rsidRPr="00BB28C6" w:rsidRDefault="00FF18FB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120904</w:t>
            </w:r>
          </w:p>
        </w:tc>
        <w:tc>
          <w:tcPr>
            <w:tcW w:w="1559" w:type="dxa"/>
            <w:vAlign w:val="center"/>
          </w:tcPr>
          <w:p w:rsidR="000C5520" w:rsidRPr="00BB28C6" w:rsidRDefault="00FF18FB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0</w:t>
            </w:r>
          </w:p>
        </w:tc>
        <w:tc>
          <w:tcPr>
            <w:tcW w:w="1701" w:type="dxa"/>
            <w:vAlign w:val="center"/>
          </w:tcPr>
          <w:p w:rsidR="000C5520" w:rsidRPr="00BB28C6" w:rsidRDefault="00FF18FB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0</w:t>
            </w: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  <w:b/>
              </w:rPr>
            </w:pPr>
            <w:r w:rsidRPr="00BB28C6">
              <w:rPr>
                <w:rFonts w:asciiTheme="minorHAnsi" w:hAnsiTheme="minorHAnsi"/>
                <w:b/>
              </w:rPr>
              <w:t>Денежный поток по финансовой деятельности   (16)-(17)</w:t>
            </w:r>
          </w:p>
        </w:tc>
        <w:tc>
          <w:tcPr>
            <w:tcW w:w="1701" w:type="dxa"/>
            <w:vAlign w:val="center"/>
          </w:tcPr>
          <w:p w:rsidR="000C5520" w:rsidRPr="00BB28C6" w:rsidRDefault="00FF18FB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-8984</w:t>
            </w:r>
          </w:p>
        </w:tc>
        <w:tc>
          <w:tcPr>
            <w:tcW w:w="1559" w:type="dxa"/>
            <w:vAlign w:val="center"/>
          </w:tcPr>
          <w:p w:rsidR="000C5520" w:rsidRPr="00BB28C6" w:rsidRDefault="00FF18FB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0</w:t>
            </w:r>
          </w:p>
        </w:tc>
        <w:tc>
          <w:tcPr>
            <w:tcW w:w="1701" w:type="dxa"/>
            <w:vAlign w:val="center"/>
          </w:tcPr>
          <w:p w:rsidR="000C5520" w:rsidRPr="00BB28C6" w:rsidRDefault="00FF18FB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0</w:t>
            </w: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Default="000C5520">
            <w:pPr>
              <w:spacing w:line="216" w:lineRule="auto"/>
            </w:pP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9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vAlign w:val="center"/>
          </w:tcPr>
          <w:p w:rsidR="000C5520" w:rsidRPr="00BB28C6" w:rsidRDefault="000C5520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7937" w:type="dxa"/>
          </w:tcPr>
          <w:p w:rsidR="000C5520" w:rsidRPr="00BB28C6" w:rsidRDefault="000C5520" w:rsidP="00BB28C6">
            <w:pPr>
              <w:spacing w:line="216" w:lineRule="auto"/>
              <w:jc w:val="left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 xml:space="preserve">Итого денежный поток по проекту   </w:t>
            </w:r>
          </w:p>
        </w:tc>
        <w:tc>
          <w:tcPr>
            <w:tcW w:w="1701" w:type="dxa"/>
            <w:vAlign w:val="center"/>
          </w:tcPr>
          <w:p w:rsidR="000C5520" w:rsidRPr="00BB28C6" w:rsidRDefault="00BB28C6" w:rsidP="00BB28C6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222852</w:t>
            </w:r>
          </w:p>
        </w:tc>
        <w:tc>
          <w:tcPr>
            <w:tcW w:w="1559" w:type="dxa"/>
            <w:vAlign w:val="center"/>
          </w:tcPr>
          <w:p w:rsidR="000C5520" w:rsidRPr="00BB28C6" w:rsidRDefault="00BB28C6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522365</w:t>
            </w:r>
          </w:p>
        </w:tc>
        <w:tc>
          <w:tcPr>
            <w:tcW w:w="1701" w:type="dxa"/>
            <w:vAlign w:val="center"/>
          </w:tcPr>
          <w:p w:rsidR="000C5520" w:rsidRPr="00BB28C6" w:rsidRDefault="00BB28C6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854765</w:t>
            </w: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7937" w:type="dxa"/>
          </w:tcPr>
          <w:p w:rsidR="000C5520" w:rsidRPr="00BB28C6" w:rsidRDefault="000C5520">
            <w:pPr>
              <w:spacing w:line="216" w:lineRule="auto"/>
              <w:jc w:val="left"/>
              <w:rPr>
                <w:rFonts w:ascii="Times New Roman" w:hAnsi="Times New Roman"/>
              </w:rPr>
            </w:pPr>
            <w:r>
              <w:t xml:space="preserve">Дисконтированный множитель α </w:t>
            </w:r>
          </w:p>
        </w:tc>
        <w:tc>
          <w:tcPr>
            <w:tcW w:w="1701" w:type="dxa"/>
            <w:vAlign w:val="center"/>
          </w:tcPr>
          <w:p w:rsidR="000C5520" w:rsidRDefault="00BB28C6">
            <w:pPr>
              <w:spacing w:line="216" w:lineRule="auto"/>
              <w:jc w:val="center"/>
            </w:pPr>
            <w:r w:rsidRPr="00207CBF">
              <w:rPr>
                <w:rFonts w:asciiTheme="minorHAnsi" w:hAnsiTheme="minorHAnsi"/>
                <w:b/>
                <w:lang w:val="en-US"/>
              </w:rPr>
              <w:t>0,756</w:t>
            </w:r>
          </w:p>
        </w:tc>
        <w:tc>
          <w:tcPr>
            <w:tcW w:w="1559" w:type="dxa"/>
            <w:vAlign w:val="center"/>
          </w:tcPr>
          <w:p w:rsidR="000C5520" w:rsidRDefault="00BB28C6">
            <w:pPr>
              <w:spacing w:line="216" w:lineRule="auto"/>
              <w:jc w:val="center"/>
            </w:pPr>
            <w:r w:rsidRPr="00207CBF">
              <w:rPr>
                <w:rFonts w:asciiTheme="minorHAnsi" w:hAnsiTheme="minorHAnsi"/>
                <w:b/>
                <w:lang w:val="en-US"/>
              </w:rPr>
              <w:t>0,572</w:t>
            </w:r>
          </w:p>
        </w:tc>
        <w:tc>
          <w:tcPr>
            <w:tcW w:w="1701" w:type="dxa"/>
            <w:vAlign w:val="center"/>
          </w:tcPr>
          <w:p w:rsidR="000C5520" w:rsidRDefault="00BB28C6">
            <w:pPr>
              <w:spacing w:line="216" w:lineRule="auto"/>
              <w:jc w:val="center"/>
            </w:pPr>
            <w:r w:rsidRPr="00207CBF">
              <w:rPr>
                <w:rFonts w:asciiTheme="minorHAnsi" w:hAnsiTheme="minorHAnsi"/>
                <w:b/>
                <w:lang w:val="en-US"/>
              </w:rPr>
              <w:t>0,433</w:t>
            </w: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207CBF" w:rsidRDefault="000C5520">
            <w:pPr>
              <w:spacing w:line="21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7937" w:type="dxa"/>
          </w:tcPr>
          <w:p w:rsidR="000C5520" w:rsidRPr="00700CD7" w:rsidRDefault="000C5520" w:rsidP="00700CD7">
            <w:pPr>
              <w:spacing w:line="216" w:lineRule="auto"/>
              <w:jc w:val="left"/>
              <w:rPr>
                <w:rFonts w:ascii="Times New Roman" w:hAnsi="Times New Roman"/>
              </w:rPr>
            </w:pPr>
            <w:r>
              <w:t xml:space="preserve">Дисконтированный денежный поток по проекту  </w:t>
            </w:r>
          </w:p>
        </w:tc>
        <w:tc>
          <w:tcPr>
            <w:tcW w:w="1701" w:type="dxa"/>
            <w:vAlign w:val="center"/>
          </w:tcPr>
          <w:p w:rsidR="000C5520" w:rsidRPr="00700CD7" w:rsidRDefault="00BB28C6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700CD7">
              <w:rPr>
                <w:rFonts w:asciiTheme="minorHAnsi" w:hAnsiTheme="minorHAnsi"/>
              </w:rPr>
              <w:t>168476</w:t>
            </w:r>
          </w:p>
        </w:tc>
        <w:tc>
          <w:tcPr>
            <w:tcW w:w="1559" w:type="dxa"/>
            <w:vAlign w:val="center"/>
          </w:tcPr>
          <w:p w:rsidR="000C5520" w:rsidRPr="00700CD7" w:rsidRDefault="00BB28C6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700CD7">
              <w:rPr>
                <w:rFonts w:asciiTheme="minorHAnsi" w:hAnsiTheme="minorHAnsi"/>
              </w:rPr>
              <w:t>298792</w:t>
            </w:r>
          </w:p>
        </w:tc>
        <w:tc>
          <w:tcPr>
            <w:tcW w:w="1701" w:type="dxa"/>
            <w:vAlign w:val="center"/>
          </w:tcPr>
          <w:p w:rsidR="000C5520" w:rsidRPr="00700CD7" w:rsidRDefault="00BB28C6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700CD7">
              <w:rPr>
                <w:rFonts w:asciiTheme="minorHAnsi" w:hAnsiTheme="minorHAnsi"/>
              </w:rPr>
              <w:t>370113</w:t>
            </w:r>
          </w:p>
        </w:tc>
      </w:tr>
      <w:tr w:rsidR="000C5520" w:rsidTr="000C5520">
        <w:trPr>
          <w:cantSplit/>
        </w:trPr>
        <w:tc>
          <w:tcPr>
            <w:tcW w:w="562" w:type="dxa"/>
          </w:tcPr>
          <w:p w:rsidR="000C5520" w:rsidRPr="00BB28C6" w:rsidRDefault="000C5520">
            <w:pPr>
              <w:spacing w:line="216" w:lineRule="auto"/>
              <w:rPr>
                <w:rFonts w:ascii="Times New Roman" w:hAnsi="Times New Roman"/>
              </w:rPr>
            </w:pPr>
          </w:p>
        </w:tc>
        <w:tc>
          <w:tcPr>
            <w:tcW w:w="7937" w:type="dxa"/>
          </w:tcPr>
          <w:p w:rsidR="000C5520" w:rsidRDefault="000C5520">
            <w:pPr>
              <w:spacing w:line="216" w:lineRule="auto"/>
              <w:jc w:val="left"/>
            </w:pPr>
          </w:p>
        </w:tc>
        <w:tc>
          <w:tcPr>
            <w:tcW w:w="1701" w:type="dxa"/>
            <w:vAlign w:val="center"/>
          </w:tcPr>
          <w:p w:rsidR="000C5520" w:rsidRDefault="000C5520">
            <w:pPr>
              <w:spacing w:line="216" w:lineRule="auto"/>
              <w:jc w:val="center"/>
            </w:pPr>
          </w:p>
        </w:tc>
        <w:tc>
          <w:tcPr>
            <w:tcW w:w="1559" w:type="dxa"/>
            <w:vAlign w:val="center"/>
          </w:tcPr>
          <w:p w:rsidR="000C5520" w:rsidRDefault="000C5520">
            <w:pPr>
              <w:spacing w:line="216" w:lineRule="auto"/>
              <w:jc w:val="center"/>
            </w:pPr>
          </w:p>
        </w:tc>
        <w:tc>
          <w:tcPr>
            <w:tcW w:w="1701" w:type="dxa"/>
            <w:vAlign w:val="center"/>
          </w:tcPr>
          <w:p w:rsidR="000C5520" w:rsidRDefault="000C5520">
            <w:pPr>
              <w:spacing w:line="216" w:lineRule="auto"/>
              <w:jc w:val="center"/>
            </w:pPr>
          </w:p>
        </w:tc>
      </w:tr>
      <w:tr w:rsidR="00BB28C6" w:rsidTr="007A7FC1">
        <w:trPr>
          <w:cantSplit/>
        </w:trPr>
        <w:tc>
          <w:tcPr>
            <w:tcW w:w="562" w:type="dxa"/>
          </w:tcPr>
          <w:p w:rsidR="00BB28C6" w:rsidRPr="00BB28C6" w:rsidRDefault="00BB28C6">
            <w:pPr>
              <w:spacing w:line="21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7937" w:type="dxa"/>
          </w:tcPr>
          <w:p w:rsidR="00BB28C6" w:rsidRPr="00BB28C6" w:rsidRDefault="00BB28C6" w:rsidP="00BB28C6">
            <w:pPr>
              <w:spacing w:line="216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b/>
              </w:rPr>
              <w:t>Чистый дисконтированный доход по проекту (ЧДД, NPV)</w:t>
            </w:r>
          </w:p>
        </w:tc>
        <w:tc>
          <w:tcPr>
            <w:tcW w:w="4961" w:type="dxa"/>
            <w:gridSpan w:val="3"/>
            <w:vAlign w:val="center"/>
          </w:tcPr>
          <w:p w:rsidR="00BB28C6" w:rsidRPr="00BB28C6" w:rsidRDefault="00BB28C6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BB28C6">
              <w:rPr>
                <w:rFonts w:asciiTheme="minorHAnsi" w:hAnsiTheme="minorHAnsi"/>
              </w:rPr>
              <w:t>837381</w:t>
            </w:r>
          </w:p>
        </w:tc>
      </w:tr>
      <w:tr w:rsidR="00BB28C6" w:rsidTr="000C5520">
        <w:trPr>
          <w:cantSplit/>
        </w:trPr>
        <w:tc>
          <w:tcPr>
            <w:tcW w:w="562" w:type="dxa"/>
          </w:tcPr>
          <w:p w:rsidR="00BB28C6" w:rsidRPr="00207CBF" w:rsidRDefault="00BB28C6">
            <w:pPr>
              <w:spacing w:line="21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7937" w:type="dxa"/>
          </w:tcPr>
          <w:p w:rsidR="00BB28C6" w:rsidRDefault="00BB28C6" w:rsidP="00700CD7">
            <w:pPr>
              <w:spacing w:line="216" w:lineRule="auto"/>
              <w:jc w:val="left"/>
            </w:pPr>
            <w:r>
              <w:t xml:space="preserve">Дисконтированный денежный поток по операционной деятельности   </w:t>
            </w:r>
          </w:p>
        </w:tc>
        <w:tc>
          <w:tcPr>
            <w:tcW w:w="1701" w:type="dxa"/>
            <w:vAlign w:val="center"/>
          </w:tcPr>
          <w:p w:rsidR="00BB28C6" w:rsidRPr="00700CD7" w:rsidRDefault="00700CD7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700CD7">
              <w:rPr>
                <w:rFonts w:asciiTheme="minorHAnsi" w:hAnsiTheme="minorHAnsi"/>
              </w:rPr>
              <w:t>259879</w:t>
            </w:r>
          </w:p>
        </w:tc>
        <w:tc>
          <w:tcPr>
            <w:tcW w:w="1559" w:type="dxa"/>
            <w:vAlign w:val="center"/>
          </w:tcPr>
          <w:p w:rsidR="00BB28C6" w:rsidRPr="00700CD7" w:rsidRDefault="00700CD7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700CD7">
              <w:rPr>
                <w:rFonts w:asciiTheme="minorHAnsi" w:hAnsiTheme="minorHAnsi"/>
              </w:rPr>
              <w:t>298792</w:t>
            </w:r>
          </w:p>
        </w:tc>
        <w:tc>
          <w:tcPr>
            <w:tcW w:w="1701" w:type="dxa"/>
            <w:vAlign w:val="center"/>
          </w:tcPr>
          <w:p w:rsidR="00BB28C6" w:rsidRPr="00700CD7" w:rsidRDefault="00700CD7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700CD7">
              <w:rPr>
                <w:rFonts w:asciiTheme="minorHAnsi" w:hAnsiTheme="minorHAnsi"/>
              </w:rPr>
              <w:t>370113</w:t>
            </w:r>
          </w:p>
        </w:tc>
      </w:tr>
      <w:tr w:rsidR="00BB28C6" w:rsidTr="000C5520">
        <w:trPr>
          <w:cantSplit/>
        </w:trPr>
        <w:tc>
          <w:tcPr>
            <w:tcW w:w="562" w:type="dxa"/>
          </w:tcPr>
          <w:p w:rsidR="00BB28C6" w:rsidRPr="00207CBF" w:rsidRDefault="00BB28C6">
            <w:pPr>
              <w:spacing w:line="21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7937" w:type="dxa"/>
          </w:tcPr>
          <w:p w:rsidR="00BB28C6" w:rsidRDefault="00BB28C6">
            <w:pPr>
              <w:spacing w:line="216" w:lineRule="auto"/>
              <w:jc w:val="left"/>
            </w:pPr>
            <w:r>
              <w:t>Дисконтированный денежный поток по инвестиционной деятельности   (14)*(23)</w:t>
            </w:r>
          </w:p>
        </w:tc>
        <w:tc>
          <w:tcPr>
            <w:tcW w:w="1701" w:type="dxa"/>
            <w:vAlign w:val="center"/>
          </w:tcPr>
          <w:p w:rsidR="00BB28C6" w:rsidRPr="00700CD7" w:rsidRDefault="00700CD7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700CD7">
              <w:rPr>
                <w:rFonts w:asciiTheme="minorHAnsi" w:hAnsiTheme="minorHAnsi"/>
              </w:rPr>
              <w:t>-84612</w:t>
            </w:r>
          </w:p>
        </w:tc>
        <w:tc>
          <w:tcPr>
            <w:tcW w:w="1559" w:type="dxa"/>
            <w:vAlign w:val="center"/>
          </w:tcPr>
          <w:p w:rsidR="00BB28C6" w:rsidRPr="00700CD7" w:rsidRDefault="00BB28C6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vAlign w:val="center"/>
          </w:tcPr>
          <w:p w:rsidR="00BB28C6" w:rsidRPr="00700CD7" w:rsidRDefault="00BB28C6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</w:tr>
      <w:tr w:rsidR="00700CD7" w:rsidTr="000C5520">
        <w:trPr>
          <w:cantSplit/>
        </w:trPr>
        <w:tc>
          <w:tcPr>
            <w:tcW w:w="562" w:type="dxa"/>
          </w:tcPr>
          <w:p w:rsidR="00700CD7" w:rsidRPr="00700CD7" w:rsidRDefault="00700CD7">
            <w:pPr>
              <w:spacing w:line="216" w:lineRule="auto"/>
              <w:rPr>
                <w:rFonts w:asciiTheme="minorHAnsi" w:hAnsiTheme="minorHAnsi"/>
                <w:b/>
              </w:rPr>
            </w:pPr>
            <w:r w:rsidRPr="00700CD7">
              <w:rPr>
                <w:rFonts w:asciiTheme="minorHAnsi" w:hAnsiTheme="minorHAnsi"/>
                <w:b/>
              </w:rPr>
              <w:t>27</w:t>
            </w:r>
          </w:p>
        </w:tc>
        <w:tc>
          <w:tcPr>
            <w:tcW w:w="7937" w:type="dxa"/>
          </w:tcPr>
          <w:p w:rsidR="00700CD7" w:rsidRPr="00700CD7" w:rsidRDefault="00700CD7" w:rsidP="00700CD7">
            <w:pPr>
              <w:spacing w:line="216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b/>
              </w:rPr>
              <w:t>Индекс доходности инвестиций (PI)</w:t>
            </w:r>
          </w:p>
        </w:tc>
        <w:tc>
          <w:tcPr>
            <w:tcW w:w="1701" w:type="dxa"/>
            <w:vAlign w:val="center"/>
          </w:tcPr>
          <w:p w:rsidR="00700CD7" w:rsidRPr="00700CD7" w:rsidRDefault="00700CD7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700CD7">
              <w:rPr>
                <w:rFonts w:asciiTheme="minorHAnsi" w:hAnsiTheme="minorHAnsi"/>
              </w:rPr>
              <w:t>10,97</w:t>
            </w:r>
          </w:p>
        </w:tc>
        <w:tc>
          <w:tcPr>
            <w:tcW w:w="1559" w:type="dxa"/>
            <w:vAlign w:val="center"/>
          </w:tcPr>
          <w:p w:rsidR="00700CD7" w:rsidRPr="00700CD7" w:rsidRDefault="00700CD7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vAlign w:val="center"/>
          </w:tcPr>
          <w:p w:rsidR="00700CD7" w:rsidRPr="00700CD7" w:rsidRDefault="00700CD7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</w:tr>
      <w:tr w:rsidR="00BB28C6" w:rsidTr="000C5520">
        <w:trPr>
          <w:cantSplit/>
        </w:trPr>
        <w:tc>
          <w:tcPr>
            <w:tcW w:w="562" w:type="dxa"/>
          </w:tcPr>
          <w:p w:rsidR="00BB28C6" w:rsidRDefault="00BB28C6">
            <w:pPr>
              <w:spacing w:line="216" w:lineRule="auto"/>
            </w:pPr>
          </w:p>
        </w:tc>
        <w:tc>
          <w:tcPr>
            <w:tcW w:w="7937" w:type="dxa"/>
          </w:tcPr>
          <w:p w:rsidR="00BB28C6" w:rsidRDefault="00BB28C6">
            <w:pPr>
              <w:spacing w:line="216" w:lineRule="auto"/>
              <w:jc w:val="left"/>
            </w:pPr>
          </w:p>
        </w:tc>
        <w:tc>
          <w:tcPr>
            <w:tcW w:w="1701" w:type="dxa"/>
            <w:vAlign w:val="center"/>
          </w:tcPr>
          <w:p w:rsidR="00BB28C6" w:rsidRPr="00700CD7" w:rsidRDefault="00BB28C6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9" w:type="dxa"/>
            <w:vAlign w:val="center"/>
          </w:tcPr>
          <w:p w:rsidR="00BB28C6" w:rsidRPr="00700CD7" w:rsidRDefault="00BB28C6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vAlign w:val="center"/>
          </w:tcPr>
          <w:p w:rsidR="00BB28C6" w:rsidRPr="00700CD7" w:rsidRDefault="00BB28C6">
            <w:pPr>
              <w:spacing w:line="216" w:lineRule="auto"/>
              <w:jc w:val="center"/>
              <w:rPr>
                <w:rFonts w:asciiTheme="minorHAnsi" w:hAnsiTheme="minorHAnsi"/>
              </w:rPr>
            </w:pPr>
          </w:p>
        </w:tc>
      </w:tr>
      <w:tr w:rsidR="00BB28C6" w:rsidTr="000C5520">
        <w:trPr>
          <w:cantSplit/>
        </w:trPr>
        <w:tc>
          <w:tcPr>
            <w:tcW w:w="562" w:type="dxa"/>
          </w:tcPr>
          <w:p w:rsidR="00BB28C6" w:rsidRPr="00207CBF" w:rsidRDefault="00BB28C6">
            <w:pPr>
              <w:spacing w:line="21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7937" w:type="dxa"/>
          </w:tcPr>
          <w:p w:rsidR="00BB28C6" w:rsidRDefault="00BB28C6" w:rsidP="007203C0">
            <w:pPr>
              <w:spacing w:line="216" w:lineRule="auto"/>
              <w:jc w:val="left"/>
            </w:pPr>
            <w:r>
              <w:t xml:space="preserve">Дисконтированный денежный поток по проекту </w:t>
            </w:r>
          </w:p>
        </w:tc>
        <w:tc>
          <w:tcPr>
            <w:tcW w:w="1701" w:type="dxa"/>
            <w:vAlign w:val="center"/>
          </w:tcPr>
          <w:p w:rsidR="00BB28C6" w:rsidRPr="007203C0" w:rsidRDefault="00700CD7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7203C0">
              <w:rPr>
                <w:rFonts w:asciiTheme="minorHAnsi" w:hAnsiTheme="minorHAnsi"/>
              </w:rPr>
              <w:t>168476</w:t>
            </w:r>
          </w:p>
        </w:tc>
        <w:tc>
          <w:tcPr>
            <w:tcW w:w="1559" w:type="dxa"/>
            <w:vAlign w:val="center"/>
          </w:tcPr>
          <w:p w:rsidR="00BB28C6" w:rsidRPr="007203C0" w:rsidRDefault="00700CD7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7203C0">
              <w:rPr>
                <w:rFonts w:asciiTheme="minorHAnsi" w:hAnsiTheme="minorHAnsi"/>
              </w:rPr>
              <w:t>298792</w:t>
            </w:r>
          </w:p>
        </w:tc>
        <w:tc>
          <w:tcPr>
            <w:tcW w:w="1701" w:type="dxa"/>
            <w:vAlign w:val="center"/>
          </w:tcPr>
          <w:p w:rsidR="00BB28C6" w:rsidRPr="007203C0" w:rsidRDefault="00700CD7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7203C0">
              <w:rPr>
                <w:rFonts w:asciiTheme="minorHAnsi" w:hAnsiTheme="minorHAnsi"/>
              </w:rPr>
              <w:t>370113</w:t>
            </w:r>
          </w:p>
        </w:tc>
      </w:tr>
      <w:tr w:rsidR="00BB28C6" w:rsidTr="000C5520">
        <w:trPr>
          <w:cantSplit/>
        </w:trPr>
        <w:tc>
          <w:tcPr>
            <w:tcW w:w="562" w:type="dxa"/>
          </w:tcPr>
          <w:p w:rsidR="00BB28C6" w:rsidRPr="00207CBF" w:rsidRDefault="00BB28C6">
            <w:pPr>
              <w:spacing w:line="21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7937" w:type="dxa"/>
          </w:tcPr>
          <w:p w:rsidR="00BB28C6" w:rsidRDefault="00BB28C6">
            <w:pPr>
              <w:spacing w:line="216" w:lineRule="auto"/>
              <w:jc w:val="left"/>
            </w:pPr>
            <w:r>
              <w:t>Он же накопленным итогом</w:t>
            </w:r>
          </w:p>
        </w:tc>
        <w:tc>
          <w:tcPr>
            <w:tcW w:w="1701" w:type="dxa"/>
            <w:vAlign w:val="center"/>
          </w:tcPr>
          <w:p w:rsidR="00BB28C6" w:rsidRPr="007203C0" w:rsidRDefault="007203C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7203C0">
              <w:rPr>
                <w:rFonts w:asciiTheme="minorHAnsi" w:hAnsiTheme="minorHAnsi"/>
              </w:rPr>
              <w:t>168476</w:t>
            </w:r>
          </w:p>
        </w:tc>
        <w:tc>
          <w:tcPr>
            <w:tcW w:w="1559" w:type="dxa"/>
            <w:vAlign w:val="center"/>
          </w:tcPr>
          <w:p w:rsidR="00BB28C6" w:rsidRPr="007203C0" w:rsidRDefault="007203C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7203C0">
              <w:rPr>
                <w:rFonts w:asciiTheme="minorHAnsi" w:hAnsiTheme="minorHAnsi"/>
              </w:rPr>
              <w:t>467268</w:t>
            </w:r>
          </w:p>
        </w:tc>
        <w:tc>
          <w:tcPr>
            <w:tcW w:w="1701" w:type="dxa"/>
            <w:vAlign w:val="center"/>
          </w:tcPr>
          <w:p w:rsidR="00BB28C6" w:rsidRPr="007203C0" w:rsidRDefault="007203C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7203C0">
              <w:rPr>
                <w:rFonts w:asciiTheme="minorHAnsi" w:hAnsiTheme="minorHAnsi"/>
              </w:rPr>
              <w:t>837381</w:t>
            </w:r>
          </w:p>
        </w:tc>
      </w:tr>
      <w:tr w:rsidR="00BB28C6" w:rsidTr="000C5520">
        <w:trPr>
          <w:cantSplit/>
        </w:trPr>
        <w:tc>
          <w:tcPr>
            <w:tcW w:w="562" w:type="dxa"/>
          </w:tcPr>
          <w:p w:rsidR="00BB28C6" w:rsidRPr="00207CBF" w:rsidRDefault="00BB28C6">
            <w:pPr>
              <w:spacing w:line="21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7937" w:type="dxa"/>
          </w:tcPr>
          <w:p w:rsidR="00BB28C6" w:rsidRDefault="00BB28C6">
            <w:pPr>
              <w:spacing w:line="216" w:lineRule="auto"/>
              <w:jc w:val="left"/>
            </w:pPr>
            <w:r>
              <w:t>Срок окупаемости проекта (Ток)</w:t>
            </w:r>
          </w:p>
          <w:p w:rsidR="00BB28C6" w:rsidRDefault="00BB28C6">
            <w:pPr>
              <w:spacing w:line="216" w:lineRule="auto"/>
              <w:jc w:val="left"/>
            </w:pPr>
            <w:r>
              <w:t>Ток определяется исходя из того, на какой год отрицательный накопленный денежный поток по проекту становится положительным</w:t>
            </w:r>
          </w:p>
        </w:tc>
        <w:tc>
          <w:tcPr>
            <w:tcW w:w="1701" w:type="dxa"/>
            <w:vAlign w:val="center"/>
          </w:tcPr>
          <w:p w:rsidR="00BB28C6" w:rsidRPr="007203C0" w:rsidRDefault="007203C0">
            <w:pPr>
              <w:spacing w:line="216" w:lineRule="auto"/>
              <w:jc w:val="center"/>
              <w:rPr>
                <w:rFonts w:asciiTheme="minorHAnsi" w:hAnsiTheme="minorHAnsi"/>
              </w:rPr>
            </w:pPr>
            <w:r w:rsidRPr="007203C0">
              <w:rPr>
                <w:rFonts w:asciiTheme="minorHAnsi" w:hAnsiTheme="minorHAnsi"/>
              </w:rPr>
              <w:t>Положительный</w:t>
            </w:r>
          </w:p>
        </w:tc>
        <w:tc>
          <w:tcPr>
            <w:tcW w:w="1559" w:type="dxa"/>
            <w:vAlign w:val="center"/>
          </w:tcPr>
          <w:p w:rsidR="00BB28C6" w:rsidRDefault="00BB28C6">
            <w:pPr>
              <w:spacing w:line="216" w:lineRule="auto"/>
              <w:jc w:val="center"/>
            </w:pPr>
          </w:p>
        </w:tc>
        <w:tc>
          <w:tcPr>
            <w:tcW w:w="1701" w:type="dxa"/>
            <w:vAlign w:val="center"/>
          </w:tcPr>
          <w:p w:rsidR="00BB28C6" w:rsidRDefault="00BB28C6">
            <w:pPr>
              <w:spacing w:line="216" w:lineRule="auto"/>
              <w:jc w:val="center"/>
            </w:pPr>
          </w:p>
        </w:tc>
      </w:tr>
    </w:tbl>
    <w:p w:rsidR="00822112" w:rsidRDefault="00822112"/>
    <w:p w:rsidR="00822112" w:rsidRDefault="00822112"/>
    <w:p w:rsidR="00822112" w:rsidRDefault="00822112"/>
    <w:p w:rsidR="00822112" w:rsidRPr="007203C0" w:rsidRDefault="007203C0" w:rsidP="007203C0">
      <w:pPr>
        <w:jc w:val="left"/>
        <w:rPr>
          <w:rFonts w:asciiTheme="minorHAnsi" w:hAnsiTheme="minorHAnsi"/>
          <w:b/>
        </w:rPr>
        <w:sectPr w:rsidR="00822112" w:rsidRPr="007203C0">
          <w:pgSz w:w="16838" w:h="11906" w:orient="landscape"/>
          <w:pgMar w:top="1304" w:right="1134" w:bottom="737" w:left="1134" w:header="720" w:footer="720" w:gutter="0"/>
          <w:cols w:space="720"/>
        </w:sectPr>
      </w:pPr>
      <w:r w:rsidRPr="007203C0">
        <w:rPr>
          <w:rFonts w:asciiTheme="minorHAnsi" w:hAnsiTheme="minorHAnsi"/>
          <w:b/>
        </w:rPr>
        <w:t>Проект окупается на первый год реализации.</w:t>
      </w:r>
    </w:p>
    <w:p w:rsidR="00822112" w:rsidRDefault="007123BA" w:rsidP="002D44DE">
      <w:pPr>
        <w:pStyle w:val="10"/>
        <w:numPr>
          <w:ilvl w:val="0"/>
          <w:numId w:val="9"/>
        </w:numPr>
        <w:rPr>
          <w:b w:val="0"/>
        </w:rPr>
      </w:pPr>
      <w:bookmarkStart w:id="12" w:name="_Toc153397607"/>
      <w:r>
        <w:lastRenderedPageBreak/>
        <w:t>Расчёт условий безубыточности проекта</w:t>
      </w:r>
      <w:bookmarkEnd w:id="12"/>
    </w:p>
    <w:p w:rsidR="00822112" w:rsidRDefault="00822112"/>
    <w:tbl>
      <w:tblPr>
        <w:tblStyle w:val="a8"/>
        <w:tblW w:w="0" w:type="auto"/>
        <w:tblLook w:val="04A0"/>
      </w:tblPr>
      <w:tblGrid>
        <w:gridCol w:w="606"/>
        <w:gridCol w:w="4467"/>
        <w:gridCol w:w="1288"/>
        <w:gridCol w:w="3720"/>
      </w:tblGrid>
      <w:tr w:rsidR="007203C0" w:rsidTr="00630206">
        <w:tc>
          <w:tcPr>
            <w:tcW w:w="567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/>
              </w:rPr>
              <w:t>№</w:t>
            </w:r>
          </w:p>
        </w:tc>
        <w:tc>
          <w:tcPr>
            <w:tcW w:w="4489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Вид затрат</w:t>
            </w:r>
          </w:p>
        </w:tc>
        <w:tc>
          <w:tcPr>
            <w:tcW w:w="1289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Руб. в год</w:t>
            </w:r>
          </w:p>
        </w:tc>
        <w:tc>
          <w:tcPr>
            <w:tcW w:w="3736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Вид затрат</w:t>
            </w:r>
          </w:p>
        </w:tc>
      </w:tr>
      <w:tr w:rsidR="007203C0" w:rsidTr="00630206">
        <w:tc>
          <w:tcPr>
            <w:tcW w:w="567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/>
              </w:rPr>
              <w:t>1</w:t>
            </w:r>
          </w:p>
        </w:tc>
        <w:tc>
          <w:tcPr>
            <w:tcW w:w="4489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Зарплата</w:t>
            </w:r>
          </w:p>
        </w:tc>
        <w:tc>
          <w:tcPr>
            <w:tcW w:w="1289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</w:p>
        </w:tc>
        <w:tc>
          <w:tcPr>
            <w:tcW w:w="3736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</w:p>
        </w:tc>
      </w:tr>
      <w:tr w:rsidR="00630206" w:rsidTr="00630206">
        <w:trPr>
          <w:trHeight w:val="801"/>
        </w:trPr>
        <w:tc>
          <w:tcPr>
            <w:tcW w:w="567" w:type="dxa"/>
          </w:tcPr>
          <w:p w:rsidR="00630206" w:rsidRPr="00630206" w:rsidRDefault="00630206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/>
              </w:rPr>
              <w:t>1.1</w:t>
            </w:r>
          </w:p>
        </w:tc>
        <w:tc>
          <w:tcPr>
            <w:tcW w:w="4489" w:type="dxa"/>
          </w:tcPr>
          <w:p w:rsidR="00630206" w:rsidRPr="00630206" w:rsidRDefault="00630206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Зарплата разработчиков</w:t>
            </w:r>
          </w:p>
        </w:tc>
        <w:tc>
          <w:tcPr>
            <w:tcW w:w="1289" w:type="dxa"/>
            <w:shd w:val="clear" w:color="auto" w:fill="9BBB59" w:themeFill="accent3"/>
          </w:tcPr>
          <w:p w:rsidR="00630206" w:rsidRPr="00630206" w:rsidRDefault="00630206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396000</w:t>
            </w:r>
          </w:p>
        </w:tc>
        <w:tc>
          <w:tcPr>
            <w:tcW w:w="3736" w:type="dxa"/>
            <w:vMerge w:val="restart"/>
            <w:shd w:val="clear" w:color="auto" w:fill="9BBB59" w:themeFill="accent3"/>
          </w:tcPr>
          <w:p w:rsidR="00630206" w:rsidRPr="00630206" w:rsidRDefault="00630206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Постоянные затрат, т.к. объём работ выполняем текущим составом, размер их готовой зарплаты с отчислениями не изменится</w:t>
            </w:r>
          </w:p>
        </w:tc>
      </w:tr>
      <w:tr w:rsidR="00630206" w:rsidTr="00630206">
        <w:tc>
          <w:tcPr>
            <w:tcW w:w="567" w:type="dxa"/>
          </w:tcPr>
          <w:p w:rsidR="00630206" w:rsidRPr="00630206" w:rsidRDefault="00630206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/>
              </w:rPr>
              <w:t>1.2</w:t>
            </w:r>
          </w:p>
        </w:tc>
        <w:tc>
          <w:tcPr>
            <w:tcW w:w="4489" w:type="dxa"/>
          </w:tcPr>
          <w:p w:rsidR="00630206" w:rsidRPr="00630206" w:rsidRDefault="00630206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Их отчисления на социальные нужды</w:t>
            </w:r>
          </w:p>
        </w:tc>
        <w:tc>
          <w:tcPr>
            <w:tcW w:w="1289" w:type="dxa"/>
            <w:shd w:val="clear" w:color="auto" w:fill="9BBB59" w:themeFill="accent3"/>
          </w:tcPr>
          <w:p w:rsidR="00630206" w:rsidRPr="00630206" w:rsidRDefault="00630206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107316</w:t>
            </w:r>
          </w:p>
        </w:tc>
        <w:tc>
          <w:tcPr>
            <w:tcW w:w="3736" w:type="dxa"/>
            <w:vMerge/>
            <w:shd w:val="clear" w:color="auto" w:fill="9BBB59" w:themeFill="accent3"/>
          </w:tcPr>
          <w:p w:rsidR="00630206" w:rsidRPr="00630206" w:rsidRDefault="00630206">
            <w:pPr>
              <w:rPr>
                <w:rFonts w:asciiTheme="minorHAnsi" w:hAnsiTheme="minorHAnsi"/>
              </w:rPr>
            </w:pPr>
          </w:p>
        </w:tc>
      </w:tr>
      <w:tr w:rsidR="007203C0" w:rsidTr="00630206">
        <w:tc>
          <w:tcPr>
            <w:tcW w:w="567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/>
              </w:rPr>
              <w:t>2</w:t>
            </w:r>
          </w:p>
        </w:tc>
        <w:tc>
          <w:tcPr>
            <w:tcW w:w="4489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Работа оборудования</w:t>
            </w:r>
          </w:p>
        </w:tc>
        <w:tc>
          <w:tcPr>
            <w:tcW w:w="1289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</w:p>
        </w:tc>
        <w:tc>
          <w:tcPr>
            <w:tcW w:w="3736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</w:p>
        </w:tc>
      </w:tr>
      <w:tr w:rsidR="00630206" w:rsidTr="00630206">
        <w:tc>
          <w:tcPr>
            <w:tcW w:w="567" w:type="dxa"/>
          </w:tcPr>
          <w:p w:rsidR="00630206" w:rsidRPr="00630206" w:rsidRDefault="00630206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/>
              </w:rPr>
              <w:t>2.1</w:t>
            </w:r>
          </w:p>
        </w:tc>
        <w:tc>
          <w:tcPr>
            <w:tcW w:w="4489" w:type="dxa"/>
          </w:tcPr>
          <w:p w:rsidR="00630206" w:rsidRPr="00630206" w:rsidRDefault="00630206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Затраты на электроэнергию на работу оборудования</w:t>
            </w:r>
          </w:p>
        </w:tc>
        <w:tc>
          <w:tcPr>
            <w:tcW w:w="1289" w:type="dxa"/>
            <w:shd w:val="clear" w:color="auto" w:fill="9BBB59" w:themeFill="accent3"/>
          </w:tcPr>
          <w:p w:rsidR="00630206" w:rsidRPr="00630206" w:rsidRDefault="00630206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24000</w:t>
            </w:r>
          </w:p>
        </w:tc>
        <w:tc>
          <w:tcPr>
            <w:tcW w:w="3736" w:type="dxa"/>
            <w:vMerge w:val="restart"/>
            <w:shd w:val="clear" w:color="auto" w:fill="9BBB59" w:themeFill="accent3"/>
          </w:tcPr>
          <w:p w:rsidR="00630206" w:rsidRPr="00630206" w:rsidRDefault="00630206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Постоянные затрат, т.к. увеличение количества оборудования не планируется</w:t>
            </w:r>
          </w:p>
        </w:tc>
      </w:tr>
      <w:tr w:rsidR="00630206" w:rsidTr="00630206">
        <w:tc>
          <w:tcPr>
            <w:tcW w:w="567" w:type="dxa"/>
          </w:tcPr>
          <w:p w:rsidR="00630206" w:rsidRPr="00630206" w:rsidRDefault="00630206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/>
              </w:rPr>
              <w:t>2.2</w:t>
            </w:r>
          </w:p>
        </w:tc>
        <w:tc>
          <w:tcPr>
            <w:tcW w:w="4489" w:type="dxa"/>
          </w:tcPr>
          <w:p w:rsidR="00630206" w:rsidRPr="00630206" w:rsidRDefault="00630206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Затраты на связь</w:t>
            </w:r>
          </w:p>
        </w:tc>
        <w:tc>
          <w:tcPr>
            <w:tcW w:w="1289" w:type="dxa"/>
            <w:shd w:val="clear" w:color="auto" w:fill="9BBB59" w:themeFill="accent3"/>
          </w:tcPr>
          <w:p w:rsidR="00630206" w:rsidRPr="00630206" w:rsidRDefault="00630206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28400</w:t>
            </w:r>
          </w:p>
        </w:tc>
        <w:tc>
          <w:tcPr>
            <w:tcW w:w="3736" w:type="dxa"/>
            <w:vMerge/>
            <w:shd w:val="clear" w:color="auto" w:fill="9BBB59" w:themeFill="accent3"/>
          </w:tcPr>
          <w:p w:rsidR="00630206" w:rsidRPr="00630206" w:rsidRDefault="00630206">
            <w:pPr>
              <w:rPr>
                <w:rFonts w:asciiTheme="minorHAnsi" w:hAnsiTheme="minorHAnsi"/>
              </w:rPr>
            </w:pPr>
          </w:p>
        </w:tc>
      </w:tr>
      <w:tr w:rsidR="007203C0" w:rsidTr="00630206">
        <w:tc>
          <w:tcPr>
            <w:tcW w:w="567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/>
              </w:rPr>
              <w:t>2.3</w:t>
            </w:r>
          </w:p>
        </w:tc>
        <w:tc>
          <w:tcPr>
            <w:tcW w:w="4489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Расходы на аренду сервера</w:t>
            </w:r>
          </w:p>
        </w:tc>
        <w:tc>
          <w:tcPr>
            <w:tcW w:w="1289" w:type="dxa"/>
            <w:shd w:val="clear" w:color="auto" w:fill="9BBB59" w:themeFill="accent3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31800</w:t>
            </w:r>
          </w:p>
        </w:tc>
        <w:tc>
          <w:tcPr>
            <w:tcW w:w="3736" w:type="dxa"/>
            <w:shd w:val="clear" w:color="auto" w:fill="9BBB59" w:themeFill="accent3"/>
          </w:tcPr>
          <w:p w:rsidR="007203C0" w:rsidRPr="00630206" w:rsidRDefault="00630206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/>
              </w:rPr>
              <w:t>Постоянные затраты т. к. выбранной виртуальной машины хватает для нужд проекта, даже при расширении</w:t>
            </w:r>
          </w:p>
        </w:tc>
      </w:tr>
      <w:tr w:rsidR="007203C0" w:rsidTr="00630206">
        <w:tc>
          <w:tcPr>
            <w:tcW w:w="567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/>
              </w:rPr>
              <w:t>3</w:t>
            </w:r>
          </w:p>
        </w:tc>
        <w:tc>
          <w:tcPr>
            <w:tcW w:w="4489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Коммерческие расходы</w:t>
            </w:r>
          </w:p>
        </w:tc>
        <w:tc>
          <w:tcPr>
            <w:tcW w:w="1289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</w:p>
        </w:tc>
        <w:tc>
          <w:tcPr>
            <w:tcW w:w="3736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</w:p>
        </w:tc>
      </w:tr>
      <w:tr w:rsidR="007203C0" w:rsidTr="00630206">
        <w:tc>
          <w:tcPr>
            <w:tcW w:w="567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/>
              </w:rPr>
              <w:t>3.1</w:t>
            </w:r>
          </w:p>
        </w:tc>
        <w:tc>
          <w:tcPr>
            <w:tcW w:w="4489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Расходы на рекламу</w:t>
            </w:r>
          </w:p>
        </w:tc>
        <w:tc>
          <w:tcPr>
            <w:tcW w:w="1289" w:type="dxa"/>
            <w:shd w:val="clear" w:color="auto" w:fill="9BBB59" w:themeFill="accent3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13970</w:t>
            </w:r>
          </w:p>
        </w:tc>
        <w:tc>
          <w:tcPr>
            <w:tcW w:w="3736" w:type="dxa"/>
            <w:shd w:val="clear" w:color="auto" w:fill="9BBB59" w:themeFill="accent3"/>
          </w:tcPr>
          <w:p w:rsidR="007203C0" w:rsidRPr="00630206" w:rsidRDefault="00630206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/>
              </w:rPr>
              <w:t>Постоянные затраты т.к. увеличение объёма рекламы не планируется</w:t>
            </w:r>
          </w:p>
        </w:tc>
      </w:tr>
      <w:tr w:rsidR="007203C0" w:rsidTr="00630206">
        <w:tc>
          <w:tcPr>
            <w:tcW w:w="567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/>
              </w:rPr>
              <w:t>4</w:t>
            </w:r>
          </w:p>
        </w:tc>
        <w:tc>
          <w:tcPr>
            <w:tcW w:w="4489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 w:cs="Arial"/>
                <w:color w:val="000000"/>
              </w:rPr>
              <w:t>Итого годовые операционные затраты (годовая себестоимость)</w:t>
            </w:r>
          </w:p>
        </w:tc>
        <w:tc>
          <w:tcPr>
            <w:tcW w:w="1289" w:type="dxa"/>
          </w:tcPr>
          <w:p w:rsidR="007203C0" w:rsidRPr="00630206" w:rsidRDefault="00630206">
            <w:pPr>
              <w:rPr>
                <w:rFonts w:asciiTheme="minorHAnsi" w:hAnsiTheme="minorHAnsi"/>
              </w:rPr>
            </w:pPr>
            <w:r w:rsidRPr="00630206">
              <w:rPr>
                <w:rFonts w:asciiTheme="minorHAnsi" w:hAnsiTheme="minorHAnsi"/>
              </w:rPr>
              <w:t>601486</w:t>
            </w:r>
          </w:p>
        </w:tc>
        <w:tc>
          <w:tcPr>
            <w:tcW w:w="3736" w:type="dxa"/>
          </w:tcPr>
          <w:p w:rsidR="007203C0" w:rsidRPr="00630206" w:rsidRDefault="007203C0">
            <w:pPr>
              <w:rPr>
                <w:rFonts w:asciiTheme="minorHAnsi" w:hAnsiTheme="minorHAnsi"/>
              </w:rPr>
            </w:pPr>
          </w:p>
        </w:tc>
      </w:tr>
    </w:tbl>
    <w:p w:rsidR="00822112" w:rsidRDefault="00822112">
      <w:pPr>
        <w:rPr>
          <w:rFonts w:ascii="Times New Roman" w:hAnsi="Times New Roman"/>
        </w:rPr>
      </w:pPr>
    </w:p>
    <w:p w:rsidR="00630206" w:rsidRPr="00630206" w:rsidRDefault="00630206">
      <w:pPr>
        <w:rPr>
          <w:rFonts w:asciiTheme="minorHAnsi" w:hAnsiTheme="minorHAnsi" w:cs="Arial"/>
          <w:color w:val="000000"/>
        </w:rPr>
      </w:pPr>
      <w:r w:rsidRPr="00630206">
        <w:rPr>
          <w:rFonts w:asciiTheme="minorHAnsi" w:hAnsiTheme="minorHAnsi" w:cs="Arial"/>
          <w:color w:val="000000"/>
        </w:rPr>
        <w:t>Таким образом, в годовой себестоимости, составляющей всего 601 486 руб., 0 руб. – это годовые переменные затраты, а 601 486 – это годовые постоянные затраты.</w:t>
      </w:r>
    </w:p>
    <w:p w:rsidR="00630206" w:rsidRPr="00630206" w:rsidRDefault="00630206">
      <w:pPr>
        <w:rPr>
          <w:rFonts w:ascii="Times New Roman" w:hAnsi="Times New Roman"/>
        </w:rPr>
      </w:pPr>
    </w:p>
    <w:p w:rsidR="00822112" w:rsidRDefault="007123BA">
      <w:pPr>
        <w:rPr>
          <w:b/>
        </w:rPr>
      </w:pPr>
      <w:r>
        <w:rPr>
          <w:b/>
        </w:rPr>
        <w:t>Расчёт критического объёма выпуска</w:t>
      </w:r>
    </w:p>
    <w:p w:rsidR="00630206" w:rsidRPr="00630206" w:rsidRDefault="00630206" w:rsidP="00630206">
      <w:pPr>
        <w:rPr>
          <w:rFonts w:asciiTheme="minorHAnsi" w:hAnsiTheme="minorHAnsi"/>
        </w:rPr>
      </w:pPr>
      <w:r w:rsidRPr="00630206">
        <w:rPr>
          <w:rFonts w:asciiTheme="minorHAnsi" w:hAnsiTheme="minorHAnsi"/>
        </w:rPr>
        <w:t>В силу специфики проекта у нас отсутствуют как таковые единичные продукты. Доход идёт от рекламы двух видов:</w:t>
      </w:r>
    </w:p>
    <w:p w:rsidR="00630206" w:rsidRPr="00630206" w:rsidRDefault="00630206" w:rsidP="00630206">
      <w:pPr>
        <w:rPr>
          <w:rFonts w:asciiTheme="minorHAnsi" w:hAnsiTheme="minorHAnsi"/>
        </w:rPr>
      </w:pPr>
      <w:r w:rsidRPr="00630206">
        <w:rPr>
          <w:rFonts w:asciiTheme="minorHAnsi" w:hAnsiTheme="minorHAnsi"/>
        </w:rPr>
        <w:t>1) Реклама мероприятий, сторонних сервисом и т.д.</w:t>
      </w:r>
    </w:p>
    <w:p w:rsidR="00630206" w:rsidRPr="00630206" w:rsidRDefault="00630206" w:rsidP="00630206">
      <w:pPr>
        <w:rPr>
          <w:rFonts w:asciiTheme="minorHAnsi" w:hAnsiTheme="minorHAnsi"/>
        </w:rPr>
      </w:pPr>
      <w:r w:rsidRPr="00630206">
        <w:rPr>
          <w:rFonts w:asciiTheme="minorHAnsi" w:hAnsiTheme="minorHAnsi"/>
        </w:rPr>
        <w:t>2)Срочная реклама мероприятия для заполнения оставшихся мест на мероприятие заказчика (себестоимость 10000 рублей за 1 тысячу человек, также зависит от цены билета на 1 человека)</w:t>
      </w:r>
    </w:p>
    <w:p w:rsidR="00630206" w:rsidRPr="00630206" w:rsidRDefault="00630206" w:rsidP="00630206">
      <w:pPr>
        <w:rPr>
          <w:rFonts w:asciiTheme="minorHAnsi" w:hAnsiTheme="minorHAnsi"/>
        </w:rPr>
      </w:pPr>
    </w:p>
    <w:p w:rsidR="00630206" w:rsidRPr="00630206" w:rsidRDefault="00630206" w:rsidP="00630206">
      <w:pPr>
        <w:rPr>
          <w:rFonts w:asciiTheme="minorHAnsi" w:hAnsiTheme="minorHAnsi"/>
        </w:rPr>
      </w:pPr>
      <w:r w:rsidRPr="00630206">
        <w:rPr>
          <w:rFonts w:asciiTheme="minorHAnsi" w:hAnsiTheme="minorHAnsi"/>
        </w:rPr>
        <w:t>Постоянные годовые затраты:</w:t>
      </w:r>
    </w:p>
    <w:p w:rsidR="00630206" w:rsidRPr="00630206" w:rsidRDefault="00630206" w:rsidP="00630206">
      <w:pPr>
        <w:rPr>
          <w:rFonts w:asciiTheme="minorHAnsi" w:hAnsiTheme="minorHAnsi"/>
        </w:rPr>
      </w:pPr>
      <w:r w:rsidRPr="00630206">
        <w:rPr>
          <w:rFonts w:asciiTheme="minorHAnsi" w:hAnsiTheme="minorHAnsi"/>
        </w:rPr>
        <w:t>601 486 рублей</w:t>
      </w:r>
    </w:p>
    <w:p w:rsidR="00630206" w:rsidRPr="00630206" w:rsidRDefault="00630206" w:rsidP="00630206">
      <w:pPr>
        <w:rPr>
          <w:rFonts w:asciiTheme="minorHAnsi" w:hAnsiTheme="minorHAnsi"/>
        </w:rPr>
      </w:pPr>
    </w:p>
    <w:p w:rsidR="00630206" w:rsidRPr="00630206" w:rsidRDefault="00630206" w:rsidP="00630206">
      <w:pPr>
        <w:rPr>
          <w:rFonts w:asciiTheme="minorHAnsi" w:hAnsiTheme="minorHAnsi"/>
        </w:rPr>
      </w:pPr>
      <w:r w:rsidRPr="00630206">
        <w:rPr>
          <w:rFonts w:asciiTheme="minorHAnsi" w:hAnsiTheme="minorHAnsi"/>
        </w:rPr>
        <w:lastRenderedPageBreak/>
        <w:t>Таким образом</w:t>
      </w:r>
      <w:r w:rsidR="005459AD">
        <w:rPr>
          <w:rFonts w:ascii="Times New Roman" w:hAnsi="Times New Roman"/>
        </w:rPr>
        <w:t>,</w:t>
      </w:r>
      <w:r w:rsidRPr="00630206">
        <w:rPr>
          <w:rFonts w:asciiTheme="minorHAnsi" w:hAnsiTheme="minorHAnsi"/>
        </w:rPr>
        <w:t xml:space="preserve"> для покрытия годовых затрат требуется продавать</w:t>
      </w:r>
    </w:p>
    <w:p w:rsidR="00630206" w:rsidRPr="00630206" w:rsidRDefault="00630206" w:rsidP="00630206">
      <w:pPr>
        <w:rPr>
          <w:rFonts w:asciiTheme="minorHAnsi" w:hAnsiTheme="minorHAnsi"/>
        </w:rPr>
      </w:pPr>
      <w:r w:rsidRPr="00630206">
        <w:rPr>
          <w:rFonts w:asciiTheme="minorHAnsi" w:hAnsiTheme="minorHAnsi"/>
        </w:rPr>
        <w:t>минимум 2 срочные рекламы в месяц, тогда за год прибыль составит 240 000 рублей</w:t>
      </w:r>
    </w:p>
    <w:p w:rsidR="00822112" w:rsidRPr="00630206" w:rsidRDefault="00630206" w:rsidP="00630206">
      <w:pPr>
        <w:rPr>
          <w:rFonts w:asciiTheme="minorHAnsi" w:hAnsiTheme="minorHAnsi"/>
        </w:rPr>
      </w:pPr>
      <w:r w:rsidRPr="00630206">
        <w:rPr>
          <w:rFonts w:asciiTheme="minorHAnsi" w:hAnsiTheme="minorHAnsi"/>
        </w:rPr>
        <w:t>7 реклам стоимостью 4404 рубля (к 3 году за рекламу планируется брать 11000 рублей), что составит 361 486 рублей (924 000 рублей).</w:t>
      </w:r>
    </w:p>
    <w:p w:rsidR="00822112" w:rsidRPr="00630206" w:rsidRDefault="00822112">
      <w:pPr>
        <w:rPr>
          <w:rFonts w:ascii="Times New Roman" w:hAnsi="Times New Roman"/>
        </w:rPr>
      </w:pPr>
    </w:p>
    <w:p w:rsidR="00822112" w:rsidRPr="00630206" w:rsidRDefault="00630206">
      <w:pPr>
        <w:rPr>
          <w:rFonts w:asciiTheme="minorHAnsi" w:hAnsiTheme="minorHAnsi"/>
        </w:rPr>
      </w:pPr>
      <w:r w:rsidRPr="00630206">
        <w:rPr>
          <w:rFonts w:asciiTheme="minorHAnsi" w:hAnsiTheme="minorHAnsi"/>
        </w:rPr>
        <w:t>Вывод проект имеет зависимость от количества мероприятий в месяц, срочных мероприятий, наличия сторонних рекламодателей.</w:t>
      </w:r>
    </w:p>
    <w:p w:rsidR="00822112" w:rsidRPr="00630206" w:rsidRDefault="00822112">
      <w:pPr>
        <w:jc w:val="left"/>
        <w:rPr>
          <w:rFonts w:ascii="Times New Roman" w:hAnsi="Times New Roman"/>
        </w:rPr>
      </w:pPr>
    </w:p>
    <w:p w:rsidR="00822112" w:rsidRDefault="007123BA" w:rsidP="002D44DE">
      <w:pPr>
        <w:pStyle w:val="10"/>
        <w:numPr>
          <w:ilvl w:val="0"/>
          <w:numId w:val="9"/>
        </w:numPr>
        <w:rPr>
          <w:b w:val="0"/>
        </w:rPr>
      </w:pPr>
      <w:bookmarkStart w:id="13" w:name="_Toc153397608"/>
      <w:r>
        <w:t>Основные выводы по бизнес-плану проекта</w:t>
      </w:r>
      <w:bookmarkEnd w:id="13"/>
    </w:p>
    <w:p w:rsidR="00822112" w:rsidRDefault="00822112">
      <w:pPr>
        <w:rPr>
          <w:rFonts w:ascii="Times New Roman" w:hAnsi="Times New Roman"/>
        </w:rPr>
      </w:pPr>
    </w:p>
    <w:p w:rsidR="00B951D1" w:rsidRPr="005B3751" w:rsidRDefault="00B951D1" w:rsidP="00B951D1">
      <w:pPr>
        <w:rPr>
          <w:rFonts w:asciiTheme="minorHAnsi" w:hAnsiTheme="minorHAnsi"/>
        </w:rPr>
      </w:pPr>
      <w:r w:rsidRPr="005B3751">
        <w:rPr>
          <w:rFonts w:asciiTheme="minorHAnsi" w:hAnsiTheme="minorHAnsi"/>
        </w:rPr>
        <w:t xml:space="preserve">Наш проект представляет собой телеграм-бота, который позволяет </w:t>
      </w:r>
    </w:p>
    <w:p w:rsidR="00B951D1" w:rsidRPr="005B3751" w:rsidRDefault="00B951D1" w:rsidP="00B951D1">
      <w:pPr>
        <w:rPr>
          <w:rFonts w:asciiTheme="minorHAnsi" w:hAnsiTheme="minorHAnsi"/>
        </w:rPr>
      </w:pPr>
      <w:r w:rsidRPr="005B3751">
        <w:rPr>
          <w:rFonts w:asciiTheme="minorHAnsi" w:hAnsiTheme="minorHAnsi"/>
        </w:rPr>
        <w:t xml:space="preserve">получать информацию о культурных мероприятиях в Москве на следующий  день. Этот бот станет незаменимым помощником для тех, кто хочет быть в курсе всех интересных событий в городе. Главные цели стартапа получение капитала, опыта и возможность быть замеченными </w:t>
      </w:r>
      <w:r w:rsidRPr="005B3751">
        <w:rPr>
          <w:rFonts w:asciiTheme="minorHAnsi" w:hAnsiTheme="minorHAnsi"/>
          <w:lang w:val="en-US"/>
        </w:rPr>
        <w:t>IT</w:t>
      </w:r>
      <w:r w:rsidRPr="005B3751">
        <w:rPr>
          <w:rFonts w:asciiTheme="minorHAnsi" w:hAnsiTheme="minorHAnsi"/>
        </w:rPr>
        <w:t xml:space="preserve">-компаниями, инвесторами, правительством. Наш проект использует модель «По запросу».Модель взаимодействия с клиентами проекта можно </w:t>
      </w:r>
    </w:p>
    <w:p w:rsidR="007A7FC1" w:rsidRPr="005B3751" w:rsidRDefault="00B951D1" w:rsidP="00B951D1">
      <w:pPr>
        <w:rPr>
          <w:rFonts w:asciiTheme="minorHAnsi" w:hAnsiTheme="minorHAnsi"/>
        </w:rPr>
      </w:pPr>
      <w:r w:rsidRPr="005B3751">
        <w:rPr>
          <w:rFonts w:asciiTheme="minorHAnsi" w:hAnsiTheme="minorHAnsi"/>
        </w:rPr>
        <w:t>«Бизнес потребителю». Наш проект использует модель двустороннего рынка. В целом на 3 год планируется объём рекламы равный 1895500 рублей и 110 тысяч подписчиков.  Инвестиции в проект составят 111920 рублей. Годовые затраты равны 661635 рублей. Годовая выручка за 3 год составит 1895500 рублей, налог на прибыль составит  379100 рублей</w:t>
      </w:r>
      <w:r w:rsidR="007A7FC1" w:rsidRPr="005B3751">
        <w:rPr>
          <w:rFonts w:asciiTheme="minorHAnsi" w:hAnsiTheme="minorHAnsi"/>
        </w:rPr>
        <w:t xml:space="preserve">, вследствие чего чистая прибыль равна 1516400 рублям. </w:t>
      </w:r>
    </w:p>
    <w:p w:rsidR="00B951D1" w:rsidRPr="005B3751" w:rsidRDefault="007A7FC1" w:rsidP="00B951D1">
      <w:pPr>
        <w:rPr>
          <w:rFonts w:asciiTheme="minorHAnsi" w:hAnsiTheme="minorHAnsi"/>
        </w:rPr>
      </w:pPr>
      <w:r w:rsidRPr="005B3751">
        <w:rPr>
          <w:rFonts w:asciiTheme="minorHAnsi" w:hAnsiTheme="minorHAnsi"/>
        </w:rPr>
        <w:t xml:space="preserve">Для старта проекта планируется взять кредит в Тинькофф банке в срок на 12 месяцев. Размер ставки дисконта за 1 год 0,756, за 2 год 0,572, за 3 год 0,433. ЧДД  составит 837381, </w:t>
      </w:r>
      <w:r w:rsidRPr="005B3751">
        <w:rPr>
          <w:rFonts w:asciiTheme="minorHAnsi" w:hAnsiTheme="minorHAnsi"/>
          <w:lang w:val="en-US"/>
        </w:rPr>
        <w:t>PI</w:t>
      </w:r>
      <w:r w:rsidRPr="005B3751">
        <w:rPr>
          <w:rFonts w:asciiTheme="minorHAnsi" w:hAnsiTheme="minorHAnsi"/>
        </w:rPr>
        <w:t xml:space="preserve"> составит 10,97, проект окупится на 1 год, все показатели безусловно хорошие и соответствуют целям стартапа.</w:t>
      </w:r>
    </w:p>
    <w:p w:rsidR="007A7FC1" w:rsidRPr="005B3751" w:rsidRDefault="007A7FC1" w:rsidP="007A7FC1">
      <w:pPr>
        <w:rPr>
          <w:rFonts w:asciiTheme="minorHAnsi" w:hAnsiTheme="minorHAnsi"/>
        </w:rPr>
      </w:pPr>
      <w:r w:rsidRPr="005B3751">
        <w:rPr>
          <w:rFonts w:asciiTheme="minorHAnsi" w:hAnsiTheme="minorHAnsi"/>
        </w:rPr>
        <w:t>Для безубыточности требуется продавать</w:t>
      </w:r>
    </w:p>
    <w:p w:rsidR="00B73320" w:rsidRPr="005B3751" w:rsidRDefault="007A7FC1" w:rsidP="007A7FC1">
      <w:pPr>
        <w:rPr>
          <w:rFonts w:asciiTheme="minorHAnsi" w:hAnsiTheme="minorHAnsi"/>
        </w:rPr>
      </w:pPr>
      <w:r w:rsidRPr="005B3751">
        <w:rPr>
          <w:rFonts w:asciiTheme="minorHAnsi" w:hAnsiTheme="minorHAnsi"/>
        </w:rPr>
        <w:t>минимум 2 срочные рекламы в месяц, тогда за год прибыль составит 240 000 рублей, а также 7 обычных реклам стоимостью 4404 рубля, что составит 361 486 рублей.</w:t>
      </w:r>
    </w:p>
    <w:p w:rsidR="007A7FC1" w:rsidRPr="005B3751" w:rsidRDefault="007A7FC1" w:rsidP="007A7FC1">
      <w:pPr>
        <w:rPr>
          <w:rFonts w:asciiTheme="minorHAnsi" w:hAnsiTheme="minorHAnsi"/>
        </w:rPr>
      </w:pPr>
      <w:r w:rsidRPr="005B3751">
        <w:rPr>
          <w:rFonts w:asciiTheme="minorHAnsi" w:hAnsiTheme="minorHAnsi"/>
        </w:rPr>
        <w:t>Таким образом, проект является экономически эффективной моделью, так как все показатели в норме, учитывая специфику проекта, мас</w:t>
      </w:r>
      <w:r w:rsidR="005B3751" w:rsidRPr="005B3751">
        <w:rPr>
          <w:rFonts w:asciiTheme="minorHAnsi" w:hAnsiTheme="minorHAnsi"/>
        </w:rPr>
        <w:t>шта</w:t>
      </w:r>
      <w:r w:rsidRPr="005B3751">
        <w:rPr>
          <w:rFonts w:asciiTheme="minorHAnsi" w:hAnsiTheme="minorHAnsi"/>
        </w:rPr>
        <w:t>бность и размер</w:t>
      </w:r>
      <w:r w:rsidR="005B3751" w:rsidRPr="005B3751">
        <w:rPr>
          <w:rFonts w:asciiTheme="minorHAnsi" w:hAnsiTheme="minorHAnsi"/>
        </w:rPr>
        <w:t xml:space="preserve"> команды, цели стартапа выполняются и организация стартапа обладает средней надежностью.</w:t>
      </w:r>
    </w:p>
    <w:p w:rsidR="007A7FC1" w:rsidRPr="007A7FC1" w:rsidRDefault="007A7FC1" w:rsidP="007A7FC1">
      <w:pPr>
        <w:rPr>
          <w:rFonts w:ascii="Times New Roman" w:hAnsi="Times New Roman"/>
        </w:rPr>
      </w:pPr>
    </w:p>
    <w:p w:rsidR="005B3751" w:rsidRDefault="005B3751" w:rsidP="00B73320">
      <w:pPr>
        <w:rPr>
          <w:rFonts w:ascii="Times New Roman" w:hAnsi="Times New Roman"/>
          <w:b/>
        </w:rPr>
      </w:pPr>
    </w:p>
    <w:p w:rsidR="005B3751" w:rsidRDefault="005B3751" w:rsidP="00B73320">
      <w:pPr>
        <w:rPr>
          <w:rFonts w:ascii="Times New Roman" w:hAnsi="Times New Roman"/>
          <w:b/>
        </w:rPr>
      </w:pPr>
    </w:p>
    <w:p w:rsidR="005B3751" w:rsidRDefault="005B3751" w:rsidP="00B73320">
      <w:pPr>
        <w:rPr>
          <w:rFonts w:ascii="Times New Roman" w:hAnsi="Times New Roman"/>
          <w:b/>
        </w:rPr>
      </w:pPr>
    </w:p>
    <w:p w:rsidR="005B3751" w:rsidRDefault="005B3751" w:rsidP="00B73320">
      <w:pPr>
        <w:rPr>
          <w:rFonts w:ascii="Times New Roman" w:hAnsi="Times New Roman"/>
          <w:b/>
        </w:rPr>
      </w:pPr>
    </w:p>
    <w:p w:rsidR="005B3751" w:rsidRDefault="005B3751" w:rsidP="00B73320">
      <w:pPr>
        <w:rPr>
          <w:rFonts w:ascii="Times New Roman" w:hAnsi="Times New Roman"/>
          <w:b/>
        </w:rPr>
      </w:pPr>
    </w:p>
    <w:p w:rsidR="005B3751" w:rsidRDefault="005B3751" w:rsidP="00B73320">
      <w:pPr>
        <w:rPr>
          <w:rFonts w:ascii="Times New Roman" w:hAnsi="Times New Roman"/>
          <w:b/>
        </w:rPr>
      </w:pPr>
    </w:p>
    <w:p w:rsidR="005B3751" w:rsidRDefault="005B3751" w:rsidP="00B73320">
      <w:pPr>
        <w:rPr>
          <w:rFonts w:ascii="Times New Roman" w:hAnsi="Times New Roman"/>
          <w:b/>
        </w:rPr>
      </w:pPr>
    </w:p>
    <w:p w:rsidR="005B3751" w:rsidRDefault="005B3751" w:rsidP="00B73320">
      <w:pPr>
        <w:rPr>
          <w:rFonts w:ascii="Times New Roman" w:hAnsi="Times New Roman"/>
          <w:b/>
        </w:rPr>
      </w:pPr>
    </w:p>
    <w:p w:rsidR="00B73320" w:rsidRDefault="00B73320" w:rsidP="00B73320">
      <w:pPr>
        <w:rPr>
          <w:b/>
        </w:rPr>
      </w:pPr>
      <w:r>
        <w:rPr>
          <w:b/>
        </w:rPr>
        <w:t xml:space="preserve">Приложение </w:t>
      </w:r>
      <w:r>
        <w:rPr>
          <w:rFonts w:ascii="Times New Roman" w:hAnsi="Times New Roman"/>
          <w:b/>
        </w:rPr>
        <w:t>1</w:t>
      </w:r>
      <w:r>
        <w:rPr>
          <w:b/>
        </w:rPr>
        <w:t xml:space="preserve"> (к п.</w:t>
      </w:r>
      <w:r>
        <w:rPr>
          <w:rFonts w:ascii="Times New Roman" w:hAnsi="Times New Roman"/>
          <w:b/>
        </w:rPr>
        <w:t>3</w:t>
      </w:r>
      <w:r>
        <w:rPr>
          <w:b/>
        </w:rPr>
        <w:t>)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 месяц 10к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 мероприятие на 2 тысячи человек 10000рублей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2000 * 5 реклам 10000 руб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Итого:20 000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2 месяц 20к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 мероприятие на 2 тысячи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14000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3500 * 7 реклам 24 500 руб</w:t>
      </w:r>
    </w:p>
    <w:p w:rsidR="00B73320" w:rsidRDefault="00B73320" w:rsidP="00B73320">
      <w:pPr>
        <w:rPr>
          <w:rFonts w:ascii="Times New Roman" w:hAnsi="Times New Roman"/>
        </w:rPr>
      </w:pPr>
      <w:r>
        <w:rPr>
          <w:rFonts w:ascii="Times New Roman" w:hAnsi="Times New Roman"/>
        </w:rPr>
        <w:t>Итого 38 500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3 месяц 30к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 мероприятие на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 xml:space="preserve">20000 рублей 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 xml:space="preserve">4500 * 7 реклам 31 500руб 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51 500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 месяц 40к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 Мероприятие на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20000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5500 * 7 реклам 38 500руб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58500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5 месяц 50к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 мероприятие на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20000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6500 * 7 реклам 45500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65500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6 месяц 60к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 мероприятие на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20000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7500 * 7 реклам 52500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72500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7 месяц 70к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 мероприятие на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 xml:space="preserve">20000 рублей 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8500 * 7 реклам 59500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79500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8 месяц 75к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 мероприятие на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lastRenderedPageBreak/>
        <w:t>20000 руб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9000 * 7 63000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83000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9 месяц 77к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2 мероприятие 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40000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9000 * 7 63 000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Итого:103 000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10 месяц 79к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2 мероприятие 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40000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9500 * 7 66 500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106 500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11 месяц 81к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2 мероприятие 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40000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9500 *7 66 500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106 500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12 месяц 82к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2 мероприятие 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40000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9500 * 7 66 500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106 500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 за год: 891 500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2 год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 месяц 84к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2 мероприятие на 2 тысячи человек 40000рублей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9500 * 7 реклам 66500 руб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Итого:106500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2 месяц 86к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2 мероприятие на 2 тысячи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40000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9500 * 7 реклам 66500 руб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106 500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3 месяц 88к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D0029D" w:rsidP="00B73320">
      <w:pPr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B73320" w:rsidRPr="00B73320">
        <w:rPr>
          <w:rFonts w:ascii="Times New Roman" w:hAnsi="Times New Roman"/>
        </w:rPr>
        <w:t xml:space="preserve"> мероприятие на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lastRenderedPageBreak/>
        <w:t xml:space="preserve">40000 рублей 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 xml:space="preserve">9500 * 7 реклам 66 500руб 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106 500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 месяц 90к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D0029D" w:rsidP="00B73320">
      <w:pPr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B73320" w:rsidRPr="00B73320">
        <w:rPr>
          <w:rFonts w:ascii="Times New Roman" w:hAnsi="Times New Roman"/>
        </w:rPr>
        <w:t xml:space="preserve"> Мероприятие на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 xml:space="preserve">40000 рублей 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10000 * 7 реклам 70000руб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110000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5 месяц 91к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3 мероприятие на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60000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10000 * 7 реклам 70000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130000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6 месяц 92к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3 мероприятие на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60000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10000 * 7 реклам 70000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130000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7 месяц 93к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3 мероприятие на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 xml:space="preserve">60000 рублей 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10000 * 7 реклам 70000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130000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8 месяц 94к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3 мероприятие на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60000 руб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10000 * 7 70000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130000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9 месяц 95к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3 мероприятие 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60000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10000 * 7 70000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Итого:130 000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10 месяц 96к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3 мероприятие 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60000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10500 * 7 73500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133500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11 месяц 97к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3 мероприятие 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60000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10500 *7 73500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133 500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12 месяц 98к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3 мероприятие 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60000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10500 * 7 73500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133500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 xml:space="preserve">Итого за год 2: 1 480 000 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3 год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 месяц 99к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3 мероприятие на 2 тысячи человек 60000рублей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10500 * 7 реклам 73500 руб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Итого:133500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2 месяц 100к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 мероприятие на 2 тысячи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80000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11000 * 7 реклам 77000 руб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157000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3 месяц 101к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 мероприятие на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 xml:space="preserve">80000 рублей 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 xml:space="preserve">11000 * 7 реклам 77 000руб 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157000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 месяц 102к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 Мероприятие на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 xml:space="preserve">80000 рублей 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11000 * 7 реклам 77000руб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157000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5 месяц 103к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 мероприятие на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80000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11000 * 7 реклам 77000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lastRenderedPageBreak/>
        <w:t>Итого: 157000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6 месяц 104к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 мероприятие на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80000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11000 * 7 реклам 77000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157000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7 месяц 105к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 мероприятие на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 xml:space="preserve">80000 рублей 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11000 * 7 реклам 77000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157000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8 месяц 106к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 мероприятие на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>
        <w:rPr>
          <w:rFonts w:ascii="Times New Roman" w:hAnsi="Times New Roman"/>
        </w:rPr>
        <w:t>80000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 xml:space="preserve">12000 * 7 </w:t>
      </w:r>
      <w:r>
        <w:rPr>
          <w:rFonts w:ascii="Times New Roman" w:hAnsi="Times New Roman"/>
        </w:rPr>
        <w:t xml:space="preserve">= </w:t>
      </w:r>
      <w:r w:rsidRPr="00B73320">
        <w:rPr>
          <w:rFonts w:ascii="Times New Roman" w:hAnsi="Times New Roman"/>
        </w:rPr>
        <w:t>84000</w:t>
      </w:r>
      <w:r>
        <w:rPr>
          <w:rFonts w:ascii="Times New Roman" w:hAnsi="Times New Roman"/>
        </w:rPr>
        <w:t xml:space="preserve">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164000</w:t>
      </w:r>
      <w:r>
        <w:rPr>
          <w:rFonts w:ascii="Times New Roman" w:hAnsi="Times New Roman"/>
        </w:rPr>
        <w:t xml:space="preserve"> рублей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9 месяц 107к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 мероприятие 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80000</w:t>
      </w:r>
      <w:r>
        <w:rPr>
          <w:rFonts w:ascii="Times New Roman" w:hAnsi="Times New Roman"/>
        </w:rPr>
        <w:t xml:space="preserve">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12000 *</w:t>
      </w:r>
      <w:r>
        <w:rPr>
          <w:rFonts w:ascii="Times New Roman" w:hAnsi="Times New Roman"/>
        </w:rPr>
        <w:t>7 =</w:t>
      </w:r>
      <w:r w:rsidRPr="00B73320">
        <w:rPr>
          <w:rFonts w:ascii="Times New Roman" w:hAnsi="Times New Roman"/>
        </w:rPr>
        <w:t xml:space="preserve"> 84000</w:t>
      </w:r>
      <w:r>
        <w:rPr>
          <w:rFonts w:ascii="Times New Roman" w:hAnsi="Times New Roman"/>
        </w:rPr>
        <w:t xml:space="preserve">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164000</w:t>
      </w:r>
      <w:r>
        <w:rPr>
          <w:rFonts w:ascii="Times New Roman" w:hAnsi="Times New Roman"/>
        </w:rPr>
        <w:t xml:space="preserve"> рублей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10 месяц 108к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 мероприятие 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80000</w:t>
      </w:r>
      <w:r>
        <w:rPr>
          <w:rFonts w:ascii="Times New Roman" w:hAnsi="Times New Roman"/>
        </w:rPr>
        <w:t xml:space="preserve">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12000 * 7</w:t>
      </w:r>
      <w:r>
        <w:rPr>
          <w:rFonts w:ascii="Times New Roman" w:hAnsi="Times New Roman"/>
        </w:rPr>
        <w:t xml:space="preserve"> =</w:t>
      </w:r>
      <w:r w:rsidRPr="00B73320">
        <w:rPr>
          <w:rFonts w:ascii="Times New Roman" w:hAnsi="Times New Roman"/>
        </w:rPr>
        <w:t xml:space="preserve"> 84000</w:t>
      </w:r>
      <w:r>
        <w:rPr>
          <w:rFonts w:ascii="Times New Roman" w:hAnsi="Times New Roman"/>
        </w:rPr>
        <w:t xml:space="preserve">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164000</w:t>
      </w:r>
      <w:r>
        <w:rPr>
          <w:rFonts w:ascii="Times New Roman" w:hAnsi="Times New Roman"/>
        </w:rPr>
        <w:t xml:space="preserve"> рублей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11 месяц 109к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 мероприятие 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80000</w:t>
      </w:r>
      <w:r>
        <w:rPr>
          <w:rFonts w:ascii="Times New Roman" w:hAnsi="Times New Roman"/>
        </w:rPr>
        <w:t xml:space="preserve">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12000 *7</w:t>
      </w:r>
      <w:r>
        <w:rPr>
          <w:rFonts w:ascii="Times New Roman" w:hAnsi="Times New Roman"/>
        </w:rPr>
        <w:t xml:space="preserve"> =</w:t>
      </w:r>
      <w:r w:rsidRPr="00B73320">
        <w:rPr>
          <w:rFonts w:ascii="Times New Roman" w:hAnsi="Times New Roman"/>
        </w:rPr>
        <w:t xml:space="preserve"> 84000</w:t>
      </w:r>
      <w:r>
        <w:rPr>
          <w:rFonts w:ascii="Times New Roman" w:hAnsi="Times New Roman"/>
        </w:rPr>
        <w:t xml:space="preserve">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164000</w:t>
      </w:r>
      <w:r>
        <w:rPr>
          <w:rFonts w:ascii="Times New Roman" w:hAnsi="Times New Roman"/>
        </w:rPr>
        <w:t xml:space="preserve"> рублей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12 месяц 110к</w:t>
      </w:r>
      <w:r>
        <w:rPr>
          <w:rFonts w:ascii="Times New Roman" w:hAnsi="Times New Roman"/>
        </w:rPr>
        <w:t xml:space="preserve"> </w:t>
      </w:r>
      <w:r w:rsidRPr="00B73320">
        <w:rPr>
          <w:rFonts w:ascii="Times New Roman" w:hAnsi="Times New Roman"/>
        </w:rPr>
        <w:t>челов</w:t>
      </w:r>
      <w:r>
        <w:rPr>
          <w:rFonts w:ascii="Times New Roman" w:hAnsi="Times New Roman"/>
        </w:rPr>
        <w:t>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4 мероприятие  2к человек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80000</w:t>
      </w:r>
      <w:r>
        <w:rPr>
          <w:rFonts w:ascii="Times New Roman" w:hAnsi="Times New Roman"/>
        </w:rPr>
        <w:t xml:space="preserve">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12000 *</w:t>
      </w:r>
      <w:r>
        <w:rPr>
          <w:rFonts w:ascii="Times New Roman" w:hAnsi="Times New Roman"/>
        </w:rPr>
        <w:t>7 =</w:t>
      </w:r>
      <w:r w:rsidRPr="00B73320">
        <w:rPr>
          <w:rFonts w:ascii="Times New Roman" w:hAnsi="Times New Roman"/>
        </w:rPr>
        <w:t xml:space="preserve"> 84000</w:t>
      </w:r>
      <w:r>
        <w:rPr>
          <w:rFonts w:ascii="Times New Roman" w:hAnsi="Times New Roman"/>
        </w:rPr>
        <w:t xml:space="preserve"> рублей</w:t>
      </w:r>
    </w:p>
    <w:p w:rsidR="00B73320" w:rsidRPr="00B73320" w:rsidRDefault="00B73320" w:rsidP="00B73320">
      <w:pPr>
        <w:rPr>
          <w:rFonts w:ascii="Times New Roman" w:hAnsi="Times New Roman"/>
        </w:rPr>
      </w:pPr>
      <w:r w:rsidRPr="00B73320">
        <w:rPr>
          <w:rFonts w:ascii="Times New Roman" w:hAnsi="Times New Roman"/>
        </w:rPr>
        <w:t>Итого: 164000</w:t>
      </w:r>
      <w:r>
        <w:rPr>
          <w:rFonts w:ascii="Times New Roman" w:hAnsi="Times New Roman"/>
        </w:rPr>
        <w:t xml:space="preserve"> рублей</w:t>
      </w:r>
    </w:p>
    <w:p w:rsidR="00B73320" w:rsidRPr="00B73320" w:rsidRDefault="00B73320" w:rsidP="00B73320">
      <w:pPr>
        <w:rPr>
          <w:rFonts w:ascii="Times New Roman" w:hAnsi="Times New Roman"/>
        </w:rPr>
      </w:pPr>
    </w:p>
    <w:p w:rsidR="00B73320" w:rsidRPr="00BA2441" w:rsidRDefault="00B73320" w:rsidP="00B73320">
      <w:pPr>
        <w:jc w:val="left"/>
        <w:rPr>
          <w:rFonts w:ascii="Times New Roman" w:hAnsi="Times New Roman"/>
        </w:rPr>
        <w:sectPr w:rsidR="00B73320" w:rsidRPr="00BA2441">
          <w:pgSz w:w="11906" w:h="16838"/>
          <w:pgMar w:top="1134" w:right="737" w:bottom="1134" w:left="1304" w:header="720" w:footer="720" w:gutter="0"/>
          <w:cols w:space="720"/>
        </w:sectPr>
      </w:pPr>
      <w:r w:rsidRPr="00B73320">
        <w:rPr>
          <w:rFonts w:ascii="Times New Roman" w:hAnsi="Times New Roman"/>
        </w:rPr>
        <w:t>Итого за год 3: 1 895</w:t>
      </w:r>
      <w:r>
        <w:rPr>
          <w:rFonts w:ascii="Times New Roman" w:hAnsi="Times New Roman"/>
        </w:rPr>
        <w:t> </w:t>
      </w:r>
      <w:r w:rsidRPr="00B73320">
        <w:rPr>
          <w:rFonts w:ascii="Times New Roman" w:hAnsi="Times New Roman"/>
        </w:rPr>
        <w:t>500</w:t>
      </w:r>
      <w:r>
        <w:rPr>
          <w:rFonts w:ascii="Times New Roman" w:hAnsi="Times New Roman"/>
        </w:rPr>
        <w:t xml:space="preserve"> рублей</w:t>
      </w:r>
    </w:p>
    <w:p w:rsidR="00822112" w:rsidRPr="00B73320" w:rsidRDefault="00822112">
      <w:pPr>
        <w:rPr>
          <w:rFonts w:ascii="Times New Roman" w:hAnsi="Times New Roman"/>
        </w:rPr>
      </w:pPr>
    </w:p>
    <w:sectPr w:rsidR="00822112" w:rsidRPr="00B73320" w:rsidSect="00822112">
      <w:pgSz w:w="16838" w:h="11906" w:orient="landscape"/>
      <w:pgMar w:top="1304" w:right="1134" w:bottom="73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0B8" w:rsidRDefault="009860B8" w:rsidP="00822112">
      <w:r>
        <w:separator/>
      </w:r>
    </w:p>
  </w:endnote>
  <w:endnote w:type="continuationSeparator" w:id="0">
    <w:p w:rsidR="009860B8" w:rsidRDefault="009860B8" w:rsidP="00822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XO Thames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6A7" w:rsidRDefault="009926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B7CF7">
      <w:rPr>
        <w:noProof/>
        <w:color w:val="000000"/>
      </w:rPr>
      <w:t>13</w:t>
    </w:r>
    <w:r>
      <w:rPr>
        <w:color w:val="00000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0B8" w:rsidRDefault="009860B8" w:rsidP="00822112">
      <w:r>
        <w:separator/>
      </w:r>
    </w:p>
  </w:footnote>
  <w:footnote w:type="continuationSeparator" w:id="0">
    <w:p w:rsidR="009860B8" w:rsidRDefault="009860B8" w:rsidP="008221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F6349"/>
    <w:multiLevelType w:val="hybridMultilevel"/>
    <w:tmpl w:val="E5D4B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F5B7B"/>
    <w:multiLevelType w:val="hybridMultilevel"/>
    <w:tmpl w:val="64E41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12B2"/>
    <w:multiLevelType w:val="hybridMultilevel"/>
    <w:tmpl w:val="C1F6B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42806"/>
    <w:multiLevelType w:val="hybridMultilevel"/>
    <w:tmpl w:val="448E4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B4F6B"/>
    <w:multiLevelType w:val="hybridMultilevel"/>
    <w:tmpl w:val="AB80E9BE"/>
    <w:lvl w:ilvl="0" w:tplc="90CEA9D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200A2"/>
    <w:multiLevelType w:val="multilevel"/>
    <w:tmpl w:val="60005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35F95DED"/>
    <w:multiLevelType w:val="hybridMultilevel"/>
    <w:tmpl w:val="12709BB4"/>
    <w:lvl w:ilvl="0" w:tplc="622A7968">
      <w:start w:val="1"/>
      <w:numFmt w:val="decimal"/>
      <w:lvlText w:val="%1)"/>
      <w:lvlJc w:val="left"/>
      <w:pPr>
        <w:ind w:left="840" w:hanging="48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06507"/>
    <w:multiLevelType w:val="hybridMultilevel"/>
    <w:tmpl w:val="10ECA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43090E"/>
    <w:multiLevelType w:val="hybridMultilevel"/>
    <w:tmpl w:val="E7FC41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112"/>
    <w:rsid w:val="0001458A"/>
    <w:rsid w:val="000C5520"/>
    <w:rsid w:val="00166509"/>
    <w:rsid w:val="00207CBF"/>
    <w:rsid w:val="00241FCF"/>
    <w:rsid w:val="00253EBB"/>
    <w:rsid w:val="002B564A"/>
    <w:rsid w:val="002D44DE"/>
    <w:rsid w:val="003F6D9E"/>
    <w:rsid w:val="00411798"/>
    <w:rsid w:val="00412166"/>
    <w:rsid w:val="0047111B"/>
    <w:rsid w:val="005459AD"/>
    <w:rsid w:val="00573997"/>
    <w:rsid w:val="005756CF"/>
    <w:rsid w:val="005B3751"/>
    <w:rsid w:val="00610655"/>
    <w:rsid w:val="00630206"/>
    <w:rsid w:val="006C63DD"/>
    <w:rsid w:val="006E776D"/>
    <w:rsid w:val="006F0562"/>
    <w:rsid w:val="006F197B"/>
    <w:rsid w:val="00700CD7"/>
    <w:rsid w:val="007028C4"/>
    <w:rsid w:val="007123BA"/>
    <w:rsid w:val="007203C0"/>
    <w:rsid w:val="00773F09"/>
    <w:rsid w:val="00791F76"/>
    <w:rsid w:val="007A7FC1"/>
    <w:rsid w:val="0080249E"/>
    <w:rsid w:val="00822112"/>
    <w:rsid w:val="00875CE5"/>
    <w:rsid w:val="00901FF8"/>
    <w:rsid w:val="009860B8"/>
    <w:rsid w:val="009926A7"/>
    <w:rsid w:val="00A73E4F"/>
    <w:rsid w:val="00AB252A"/>
    <w:rsid w:val="00AD5092"/>
    <w:rsid w:val="00B33CE8"/>
    <w:rsid w:val="00B73320"/>
    <w:rsid w:val="00B87419"/>
    <w:rsid w:val="00B951D1"/>
    <w:rsid w:val="00BA2441"/>
    <w:rsid w:val="00BB11D9"/>
    <w:rsid w:val="00BB28C6"/>
    <w:rsid w:val="00BB7CF7"/>
    <w:rsid w:val="00BD68C3"/>
    <w:rsid w:val="00BF0642"/>
    <w:rsid w:val="00C05782"/>
    <w:rsid w:val="00C91E2E"/>
    <w:rsid w:val="00CB65C6"/>
    <w:rsid w:val="00CF3AA9"/>
    <w:rsid w:val="00D0029D"/>
    <w:rsid w:val="00DE57F1"/>
    <w:rsid w:val="00E15CF0"/>
    <w:rsid w:val="00EA200E"/>
    <w:rsid w:val="00EF5D53"/>
    <w:rsid w:val="00F31C19"/>
    <w:rsid w:val="00F976C3"/>
    <w:rsid w:val="00FC2FB9"/>
    <w:rsid w:val="00FC72A2"/>
    <w:rsid w:val="00FD438A"/>
    <w:rsid w:val="00FE3BCD"/>
    <w:rsid w:val="00FF1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XO Thames" w:eastAsia="XO Thames" w:hAnsi="XO Thames" w:cs="XO Thames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sid w:val="00822112"/>
  </w:style>
  <w:style w:type="paragraph" w:styleId="10">
    <w:name w:val="heading 1"/>
    <w:next w:val="a"/>
    <w:link w:val="11"/>
    <w:uiPriority w:val="9"/>
    <w:qFormat/>
    <w:rsid w:val="00822112"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rsid w:val="00822112"/>
    <w:pPr>
      <w:spacing w:before="120" w:after="120"/>
      <w:outlineLvl w:val="1"/>
    </w:pPr>
    <w:rPr>
      <w:b/>
    </w:rPr>
  </w:style>
  <w:style w:type="paragraph" w:styleId="3">
    <w:name w:val="heading 3"/>
    <w:next w:val="a"/>
    <w:link w:val="30"/>
    <w:uiPriority w:val="9"/>
    <w:qFormat/>
    <w:rsid w:val="00822112"/>
    <w:pPr>
      <w:spacing w:before="120" w:after="120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rsid w:val="00822112"/>
    <w:pPr>
      <w:spacing w:before="120" w:after="120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rsid w:val="00822112"/>
    <w:pPr>
      <w:spacing w:before="120" w:after="120"/>
      <w:outlineLvl w:val="4"/>
    </w:pPr>
    <w:rPr>
      <w:b/>
      <w:sz w:val="22"/>
    </w:rPr>
  </w:style>
  <w:style w:type="paragraph" w:styleId="6">
    <w:name w:val="heading 6"/>
    <w:basedOn w:val="normal"/>
    <w:next w:val="normal"/>
    <w:rsid w:val="008221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22112"/>
  </w:style>
  <w:style w:type="table" w:customStyle="1" w:styleId="TableNormal">
    <w:name w:val="Table Normal"/>
    <w:rsid w:val="008221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next w:val="a"/>
    <w:link w:val="a4"/>
    <w:uiPriority w:val="10"/>
    <w:qFormat/>
    <w:rsid w:val="00822112"/>
    <w:pPr>
      <w:spacing w:before="567" w:after="567"/>
      <w:jc w:val="center"/>
    </w:pPr>
    <w:rPr>
      <w:b/>
      <w:caps/>
      <w:sz w:val="40"/>
    </w:rPr>
  </w:style>
  <w:style w:type="character" w:customStyle="1" w:styleId="1">
    <w:name w:val="Обычный1"/>
    <w:rsid w:val="00822112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rsid w:val="00822112"/>
    <w:pPr>
      <w:ind w:left="200"/>
    </w:pPr>
  </w:style>
  <w:style w:type="character" w:customStyle="1" w:styleId="22">
    <w:name w:val="Оглавление 2 Знак"/>
    <w:link w:val="21"/>
    <w:rsid w:val="00822112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rsid w:val="00822112"/>
    <w:pPr>
      <w:ind w:left="600"/>
    </w:pPr>
  </w:style>
  <w:style w:type="character" w:customStyle="1" w:styleId="42">
    <w:name w:val="Оглавление 4 Знак"/>
    <w:link w:val="41"/>
    <w:rsid w:val="00822112"/>
    <w:rPr>
      <w:rFonts w:ascii="XO Thames" w:hAnsi="XO Thames"/>
      <w:sz w:val="28"/>
    </w:rPr>
  </w:style>
  <w:style w:type="paragraph" w:styleId="60">
    <w:name w:val="toc 6"/>
    <w:next w:val="a"/>
    <w:link w:val="61"/>
    <w:uiPriority w:val="39"/>
    <w:rsid w:val="00822112"/>
    <w:pPr>
      <w:ind w:left="1000"/>
    </w:pPr>
  </w:style>
  <w:style w:type="character" w:customStyle="1" w:styleId="61">
    <w:name w:val="Оглавление 6 Знак"/>
    <w:link w:val="60"/>
    <w:rsid w:val="00822112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rsid w:val="00822112"/>
    <w:pPr>
      <w:ind w:left="1200"/>
    </w:pPr>
  </w:style>
  <w:style w:type="character" w:customStyle="1" w:styleId="70">
    <w:name w:val="Оглавление 7 Знак"/>
    <w:link w:val="7"/>
    <w:rsid w:val="00822112"/>
    <w:rPr>
      <w:rFonts w:ascii="XO Thames" w:hAnsi="XO Thames"/>
      <w:sz w:val="28"/>
    </w:rPr>
  </w:style>
  <w:style w:type="paragraph" w:customStyle="1" w:styleId="Endnote">
    <w:name w:val="Endnote"/>
    <w:link w:val="Endnote0"/>
    <w:rsid w:val="00822112"/>
    <w:pPr>
      <w:ind w:firstLine="851"/>
    </w:pPr>
    <w:rPr>
      <w:sz w:val="22"/>
    </w:rPr>
  </w:style>
  <w:style w:type="character" w:customStyle="1" w:styleId="Endnote0">
    <w:name w:val="Endnote"/>
    <w:link w:val="Endnote"/>
    <w:rsid w:val="00822112"/>
    <w:rPr>
      <w:rFonts w:ascii="XO Thames" w:hAnsi="XO Thames"/>
      <w:sz w:val="22"/>
    </w:rPr>
  </w:style>
  <w:style w:type="character" w:customStyle="1" w:styleId="30">
    <w:name w:val="Заголовок 3 Знак"/>
    <w:link w:val="3"/>
    <w:rsid w:val="00822112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rsid w:val="00822112"/>
    <w:pPr>
      <w:ind w:left="400"/>
    </w:pPr>
  </w:style>
  <w:style w:type="character" w:customStyle="1" w:styleId="32">
    <w:name w:val="Оглавление 3 Знак"/>
    <w:link w:val="31"/>
    <w:rsid w:val="00822112"/>
    <w:rPr>
      <w:rFonts w:ascii="XO Thames" w:hAnsi="XO Thames"/>
      <w:sz w:val="28"/>
    </w:rPr>
  </w:style>
  <w:style w:type="character" w:customStyle="1" w:styleId="50">
    <w:name w:val="Заголовок 5 Знак"/>
    <w:link w:val="5"/>
    <w:rsid w:val="00822112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sid w:val="00822112"/>
    <w:rPr>
      <w:rFonts w:ascii="XO Thames" w:hAnsi="XO Thames"/>
      <w:b/>
      <w:sz w:val="32"/>
    </w:rPr>
  </w:style>
  <w:style w:type="paragraph" w:customStyle="1" w:styleId="12">
    <w:name w:val="Гиперссылка1"/>
    <w:link w:val="a5"/>
    <w:rsid w:val="00822112"/>
    <w:rPr>
      <w:color w:val="0000FF"/>
      <w:u w:val="single"/>
    </w:rPr>
  </w:style>
  <w:style w:type="character" w:styleId="a5">
    <w:name w:val="Hyperlink"/>
    <w:link w:val="12"/>
    <w:uiPriority w:val="99"/>
    <w:rsid w:val="00822112"/>
    <w:rPr>
      <w:color w:val="0000FF"/>
      <w:u w:val="single"/>
    </w:rPr>
  </w:style>
  <w:style w:type="paragraph" w:customStyle="1" w:styleId="Footnote">
    <w:name w:val="Footnote"/>
    <w:link w:val="Footnote0"/>
    <w:rsid w:val="00822112"/>
    <w:pPr>
      <w:ind w:firstLine="851"/>
    </w:pPr>
    <w:rPr>
      <w:sz w:val="22"/>
    </w:rPr>
  </w:style>
  <w:style w:type="character" w:customStyle="1" w:styleId="Footnote0">
    <w:name w:val="Footnote"/>
    <w:link w:val="Footnote"/>
    <w:rsid w:val="00822112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sid w:val="00822112"/>
    <w:rPr>
      <w:b/>
    </w:rPr>
  </w:style>
  <w:style w:type="character" w:customStyle="1" w:styleId="14">
    <w:name w:val="Оглавление 1 Знак"/>
    <w:link w:val="13"/>
    <w:rsid w:val="00822112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rsid w:val="00822112"/>
    <w:rPr>
      <w:sz w:val="20"/>
    </w:rPr>
  </w:style>
  <w:style w:type="character" w:customStyle="1" w:styleId="HeaderandFooter0">
    <w:name w:val="Header and Footer"/>
    <w:link w:val="HeaderandFooter"/>
    <w:rsid w:val="00822112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rsid w:val="00822112"/>
    <w:pPr>
      <w:ind w:left="1600"/>
    </w:pPr>
  </w:style>
  <w:style w:type="character" w:customStyle="1" w:styleId="90">
    <w:name w:val="Оглавление 9 Знак"/>
    <w:link w:val="9"/>
    <w:rsid w:val="00822112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rsid w:val="00822112"/>
    <w:pPr>
      <w:ind w:left="1400"/>
    </w:pPr>
  </w:style>
  <w:style w:type="character" w:customStyle="1" w:styleId="80">
    <w:name w:val="Оглавление 8 Знак"/>
    <w:link w:val="8"/>
    <w:rsid w:val="00822112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rsid w:val="00822112"/>
    <w:pPr>
      <w:ind w:left="800"/>
    </w:pPr>
  </w:style>
  <w:style w:type="character" w:customStyle="1" w:styleId="52">
    <w:name w:val="Оглавление 5 Знак"/>
    <w:link w:val="51"/>
    <w:rsid w:val="00822112"/>
    <w:rPr>
      <w:rFonts w:ascii="XO Thames" w:hAnsi="XO Thames"/>
      <w:sz w:val="28"/>
    </w:rPr>
  </w:style>
  <w:style w:type="paragraph" w:styleId="a6">
    <w:name w:val="Subtitle"/>
    <w:basedOn w:val="normal"/>
    <w:next w:val="normal"/>
    <w:link w:val="a7"/>
    <w:rsid w:val="00822112"/>
    <w:pPr>
      <w:pBdr>
        <w:top w:val="nil"/>
        <w:left w:val="nil"/>
        <w:bottom w:val="nil"/>
        <w:right w:val="nil"/>
        <w:between w:val="nil"/>
      </w:pBdr>
    </w:pPr>
    <w:rPr>
      <w:i/>
      <w:color w:val="000000"/>
      <w:sz w:val="24"/>
      <w:szCs w:val="24"/>
    </w:rPr>
  </w:style>
  <w:style w:type="character" w:customStyle="1" w:styleId="a7">
    <w:name w:val="Подзаголовок Знак"/>
    <w:link w:val="a6"/>
    <w:rsid w:val="00822112"/>
    <w:rPr>
      <w:rFonts w:ascii="XO Thames" w:hAnsi="XO Thames"/>
      <w:i/>
      <w:sz w:val="24"/>
    </w:rPr>
  </w:style>
  <w:style w:type="character" w:customStyle="1" w:styleId="a4">
    <w:name w:val="Название Знак"/>
    <w:link w:val="a3"/>
    <w:rsid w:val="00822112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sid w:val="00822112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sid w:val="00822112"/>
    <w:rPr>
      <w:rFonts w:ascii="XO Thames" w:hAnsi="XO Thames"/>
      <w:b/>
      <w:sz w:val="28"/>
    </w:rPr>
  </w:style>
  <w:style w:type="table" w:styleId="a8">
    <w:name w:val="Table Grid"/>
    <w:basedOn w:val="a1"/>
    <w:uiPriority w:val="39"/>
    <w:rsid w:val="00FF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968D9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66069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6069E"/>
    <w:rPr>
      <w:sz w:val="28"/>
    </w:rPr>
  </w:style>
  <w:style w:type="paragraph" w:styleId="ac">
    <w:name w:val="footer"/>
    <w:basedOn w:val="a"/>
    <w:link w:val="ad"/>
    <w:uiPriority w:val="99"/>
    <w:unhideWhenUsed/>
    <w:rsid w:val="0066069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6069E"/>
    <w:rPr>
      <w:sz w:val="28"/>
    </w:rPr>
  </w:style>
  <w:style w:type="table" w:customStyle="1" w:styleId="ae">
    <w:basedOn w:val="TableNormal"/>
    <w:rsid w:val="0082211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82211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82211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82211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82211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82211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alloon Text"/>
    <w:basedOn w:val="a"/>
    <w:link w:val="af5"/>
    <w:uiPriority w:val="99"/>
    <w:semiHidden/>
    <w:unhideWhenUsed/>
    <w:rsid w:val="007123B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7123BA"/>
    <w:rPr>
      <w:rFonts w:ascii="Tahoma" w:hAnsi="Tahoma" w:cs="Tahoma"/>
      <w:sz w:val="16"/>
      <w:szCs w:val="16"/>
    </w:rPr>
  </w:style>
  <w:style w:type="paragraph" w:styleId="af6">
    <w:name w:val="Normal (Web)"/>
    <w:basedOn w:val="a"/>
    <w:uiPriority w:val="99"/>
    <w:semiHidden/>
    <w:unhideWhenUsed/>
    <w:rsid w:val="006F056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af7">
    <w:name w:val="Strong"/>
    <w:basedOn w:val="a0"/>
    <w:uiPriority w:val="22"/>
    <w:qFormat/>
    <w:rsid w:val="006F0562"/>
    <w:rPr>
      <w:b/>
      <w:bCs/>
    </w:rPr>
  </w:style>
  <w:style w:type="paragraph" w:styleId="af8">
    <w:name w:val="TOC Heading"/>
    <w:basedOn w:val="10"/>
    <w:next w:val="a"/>
    <w:uiPriority w:val="39"/>
    <w:unhideWhenUsed/>
    <w:qFormat/>
    <w:rsid w:val="009926A7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inkoff.ru/loans/cash-loan/nopledge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tinkoff.ru/bank/help/loans/nopledge/get-cash-loan/condition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V0pW3MsTGjQ+3ppc/l9+IrMPVQ==">AMUW2mUrI7cHWXY7AxqsuvYsFnBQPRXf4r1WdV9ZYEneoregvoXDr02KkDRFVAfkE1gSSTVbaxpy+f3SHPxpFfahQXPNL6ssKSfHiPLZHv/klWFLv3UHLHAfNKoqIX5v+FWlvklhdPfR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41C41C-7865-45F1-8950-AA747552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23</Pages>
  <Words>3751</Words>
  <Characters>21386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FFF5123</dc:creator>
  <cp:lastModifiedBy>FFF5123</cp:lastModifiedBy>
  <cp:revision>2</cp:revision>
  <dcterms:created xsi:type="dcterms:W3CDTF">2023-12-13T21:35:00Z</dcterms:created>
  <dcterms:modified xsi:type="dcterms:W3CDTF">2023-12-13T21:35:00Z</dcterms:modified>
</cp:coreProperties>
</file>