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6F0" w:rsidRDefault="00E026F0" w:rsidP="00E026F0">
      <w:pPr>
        <w:pStyle w:val="a3"/>
        <w:ind w:firstLine="0"/>
        <w:jc w:val="center"/>
      </w:pPr>
      <w:r>
        <w:t>Аналитическая записка</w:t>
      </w:r>
    </w:p>
    <w:p w:rsidR="00E026F0" w:rsidRDefault="00E026F0"/>
    <w:p w:rsidR="00E026F0" w:rsidRPr="00815205" w:rsidRDefault="00E026F0" w:rsidP="00E026F0">
      <w:pPr>
        <w:pStyle w:val="1"/>
        <w:ind w:firstLine="0"/>
        <w:jc w:val="center"/>
      </w:pPr>
      <w:bookmarkStart w:id="0" w:name="_Toc62901540"/>
      <w:bookmarkStart w:id="1" w:name="_Toc65417933"/>
      <w:r>
        <w:t>Исследование отделений Банк</w:t>
      </w:r>
      <w:bookmarkEnd w:id="0"/>
      <w:r w:rsidR="00815205">
        <w:t>а</w:t>
      </w:r>
      <w:bookmarkEnd w:id="1"/>
    </w:p>
    <w:p w:rsidR="00E026F0" w:rsidRDefault="00E026F0" w:rsidP="00E026F0">
      <w:pPr>
        <w:ind w:firstLine="0"/>
      </w:pPr>
      <w:r>
        <w:t>Программист: Бакшеев Сергей</w:t>
      </w:r>
    </w:p>
    <w:p w:rsidR="00E026F0" w:rsidRDefault="00E026F0" w:rsidP="00E026F0">
      <w:pPr>
        <w:ind w:firstLine="0"/>
      </w:pPr>
      <w:r>
        <w:t>Дата: 30.01.2020</w:t>
      </w:r>
    </w:p>
    <w:p w:rsidR="001C4652" w:rsidRDefault="001C4652" w:rsidP="00E026F0">
      <w:pPr>
        <w:ind w:firstLine="0"/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1576043819"/>
        <w:docPartObj>
          <w:docPartGallery w:val="Table of Contents"/>
          <w:docPartUnique/>
        </w:docPartObj>
      </w:sdtPr>
      <w:sdtEndPr/>
      <w:sdtContent>
        <w:p w:rsidR="00815205" w:rsidRDefault="001C4652" w:rsidP="001C4652">
          <w:pPr>
            <w:pStyle w:val="ad"/>
            <w:rPr>
              <w:noProof/>
            </w:rPr>
          </w:pPr>
          <w: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815205" w:rsidRDefault="008152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17933" w:history="1">
            <w:r w:rsidRPr="00417A65">
              <w:rPr>
                <w:rStyle w:val="ae"/>
                <w:noProof/>
              </w:rPr>
              <w:t>Исследование отделений Банка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205" w:rsidRDefault="008152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17934" w:history="1">
            <w:r w:rsidRPr="00417A65">
              <w:rPr>
                <w:rStyle w:val="ae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205" w:rsidRDefault="008152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17935" w:history="1">
            <w:r w:rsidRPr="00417A65">
              <w:rPr>
                <w:rStyle w:val="ae"/>
                <w:noProof/>
              </w:rPr>
              <w:t>Описание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205" w:rsidRDefault="008152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17936" w:history="1">
            <w:r w:rsidRPr="00417A65">
              <w:rPr>
                <w:rStyle w:val="ae"/>
                <w:noProof/>
              </w:rPr>
              <w:t>Используемые программные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205" w:rsidRDefault="008152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17937" w:history="1">
            <w:r w:rsidRPr="00417A65">
              <w:rPr>
                <w:rStyle w:val="ae"/>
                <w:noProof/>
              </w:rPr>
              <w:t>Этап 1.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205" w:rsidRDefault="008152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17938" w:history="1">
            <w:r w:rsidRPr="00417A65">
              <w:rPr>
                <w:rStyle w:val="ae"/>
                <w:noProof/>
              </w:rPr>
              <w:t>Этап 2. Кластеризация.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205" w:rsidRDefault="008152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17939" w:history="1">
            <w:r w:rsidRPr="00417A65">
              <w:rPr>
                <w:rStyle w:val="ae"/>
                <w:noProof/>
              </w:rPr>
              <w:t>Этап 3. Интерпретация полученных классов.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205" w:rsidRDefault="008152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17940" w:history="1">
            <w:r w:rsidRPr="00417A65">
              <w:rPr>
                <w:rStyle w:val="ae"/>
                <w:noProof/>
              </w:rPr>
              <w:t>Этап 4. Поиск аномалий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205" w:rsidRDefault="008152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17941" w:history="1">
            <w:r w:rsidRPr="00417A65">
              <w:rPr>
                <w:rStyle w:val="ae"/>
                <w:noProof/>
                <w:lang w:eastAsia="ru-RU"/>
              </w:rPr>
              <w:t>Этап 5. Формулировка рекомендаций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652" w:rsidRDefault="001C4652">
          <w:r>
            <w:rPr>
              <w:b/>
              <w:bCs/>
            </w:rPr>
            <w:fldChar w:fldCharType="end"/>
          </w:r>
        </w:p>
      </w:sdtContent>
    </w:sdt>
    <w:p w:rsidR="00E026F0" w:rsidRDefault="00E026F0" w:rsidP="00E026F0">
      <w:pPr>
        <w:ind w:firstLine="0"/>
        <w:rPr>
          <w:lang w:val="en-US"/>
        </w:rPr>
      </w:pPr>
    </w:p>
    <w:p w:rsidR="00420984" w:rsidRDefault="00420984" w:rsidP="00E026F0">
      <w:pPr>
        <w:ind w:firstLine="0"/>
        <w:rPr>
          <w:lang w:val="en-US"/>
        </w:rPr>
      </w:pPr>
    </w:p>
    <w:p w:rsidR="00420984" w:rsidRDefault="00420984" w:rsidP="00E026F0">
      <w:pPr>
        <w:ind w:firstLine="0"/>
        <w:rPr>
          <w:lang w:val="en-US"/>
        </w:rPr>
      </w:pPr>
    </w:p>
    <w:p w:rsidR="00420984" w:rsidRDefault="00420984" w:rsidP="00E026F0">
      <w:pPr>
        <w:ind w:firstLine="0"/>
      </w:pPr>
    </w:p>
    <w:p w:rsidR="001C4652" w:rsidRPr="001C4652" w:rsidRDefault="001C4652" w:rsidP="00E026F0">
      <w:pPr>
        <w:ind w:firstLine="0"/>
      </w:pPr>
    </w:p>
    <w:p w:rsidR="00420984" w:rsidRPr="00420984" w:rsidRDefault="00420984" w:rsidP="00E026F0">
      <w:pPr>
        <w:ind w:firstLine="0"/>
        <w:rPr>
          <w:lang w:val="en-US"/>
        </w:rPr>
      </w:pPr>
    </w:p>
    <w:p w:rsidR="00E026F0" w:rsidRDefault="00E026F0" w:rsidP="00E026F0">
      <w:pPr>
        <w:pStyle w:val="2"/>
      </w:pPr>
      <w:bookmarkStart w:id="2" w:name="_Toc65417934"/>
      <w:r>
        <w:lastRenderedPageBreak/>
        <w:t>Аннотация</w:t>
      </w:r>
      <w:bookmarkEnd w:id="2"/>
    </w:p>
    <w:p w:rsidR="00E026F0" w:rsidRDefault="000A1CE2" w:rsidP="00E026F0">
      <w:r>
        <w:t xml:space="preserve">Цель данной работы – проанализировать данные по отделениям банка, сформировать рекомендации для повышения эффективности управления. В рамках задачи была произведена предобработка данных, кластеризация с помощью методов </w:t>
      </w:r>
      <w:proofErr w:type="spellStart"/>
      <w:r>
        <w:rPr>
          <w:lang w:val="en-US"/>
        </w:rPr>
        <w:t>Kmeans</w:t>
      </w:r>
      <w:proofErr w:type="spellEnd"/>
      <w:r w:rsidRPr="000A1CE2">
        <w:t xml:space="preserve">, </w:t>
      </w:r>
      <w:r>
        <w:rPr>
          <w:lang w:val="en-US"/>
        </w:rPr>
        <w:t>DBSCAN</w:t>
      </w:r>
      <w:r w:rsidRPr="000A1CE2">
        <w:t xml:space="preserve">, </w:t>
      </w:r>
      <w:r>
        <w:t xml:space="preserve">вычисление аномалий методом </w:t>
      </w:r>
      <w:proofErr w:type="spellStart"/>
      <w:r w:rsidRPr="000A1CE2">
        <w:t>OneClassSVM</w:t>
      </w:r>
      <w:proofErr w:type="spellEnd"/>
      <w:r>
        <w:t>. В конце работы составлены рекомендации по дальнейшему применению реализованных программных методов.</w:t>
      </w:r>
    </w:p>
    <w:p w:rsidR="00420984" w:rsidRPr="00815205" w:rsidRDefault="00420984" w:rsidP="000A1CE2">
      <w:pPr>
        <w:pStyle w:val="Default"/>
      </w:pPr>
    </w:p>
    <w:p w:rsidR="000A1CE2" w:rsidRDefault="000A1CE2" w:rsidP="000A1CE2">
      <w:pPr>
        <w:pStyle w:val="2"/>
      </w:pPr>
      <w:r>
        <w:t xml:space="preserve"> </w:t>
      </w:r>
      <w:bookmarkStart w:id="3" w:name="_Toc65417935"/>
      <w:r>
        <w:t>Описание данных</w:t>
      </w:r>
      <w:bookmarkEnd w:id="3"/>
      <w:r>
        <w:t xml:space="preserve">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post_id</w:t>
      </w:r>
      <w:proofErr w:type="spellEnd"/>
      <w:r w:rsidRPr="00420984">
        <w:rPr>
          <w:rFonts w:ascii="Times New Roman" w:hAnsi="Times New Roman" w:cs="Times New Roman"/>
        </w:rPr>
        <w:t xml:space="preserve"> -- Почтовый индекс отделения от заказчика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open_date</w:t>
      </w:r>
      <w:proofErr w:type="spellEnd"/>
      <w:r w:rsidRPr="00420984">
        <w:rPr>
          <w:rFonts w:ascii="Times New Roman" w:hAnsi="Times New Roman" w:cs="Times New Roman"/>
        </w:rPr>
        <w:t xml:space="preserve"> -- Дата открытия отделения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street</w:t>
      </w:r>
      <w:proofErr w:type="spellEnd"/>
      <w:r w:rsidRPr="00420984">
        <w:rPr>
          <w:rFonts w:ascii="Times New Roman" w:hAnsi="Times New Roman" w:cs="Times New Roman"/>
        </w:rPr>
        <w:t xml:space="preserve"> -- Улица, выделенная из </w:t>
      </w:r>
      <w:proofErr w:type="spellStart"/>
      <w:r w:rsidRPr="00420984">
        <w:rPr>
          <w:rFonts w:ascii="Times New Roman" w:hAnsi="Times New Roman" w:cs="Times New Roman"/>
        </w:rPr>
        <w:t>response</w:t>
      </w:r>
      <w:proofErr w:type="spellEnd"/>
      <w:r w:rsidRPr="00420984">
        <w:rPr>
          <w:rFonts w:ascii="Times New Roman" w:hAnsi="Times New Roman" w:cs="Times New Roman"/>
        </w:rPr>
        <w:t xml:space="preserve">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address</w:t>
      </w:r>
      <w:proofErr w:type="spellEnd"/>
      <w:r w:rsidRPr="00420984">
        <w:rPr>
          <w:rFonts w:ascii="Times New Roman" w:hAnsi="Times New Roman" w:cs="Times New Roman"/>
        </w:rPr>
        <w:t xml:space="preserve"> -- Адрес целиком, выделенный из </w:t>
      </w:r>
      <w:proofErr w:type="spellStart"/>
      <w:r w:rsidRPr="00420984">
        <w:rPr>
          <w:rFonts w:ascii="Times New Roman" w:hAnsi="Times New Roman" w:cs="Times New Roman"/>
        </w:rPr>
        <w:t>response</w:t>
      </w:r>
      <w:proofErr w:type="spellEnd"/>
      <w:r w:rsidRPr="00420984">
        <w:rPr>
          <w:rFonts w:ascii="Times New Roman" w:hAnsi="Times New Roman" w:cs="Times New Roman"/>
        </w:rPr>
        <w:t xml:space="preserve">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place_type</w:t>
      </w:r>
      <w:proofErr w:type="spellEnd"/>
      <w:r w:rsidRPr="00420984">
        <w:rPr>
          <w:rFonts w:ascii="Times New Roman" w:hAnsi="Times New Roman" w:cs="Times New Roman"/>
        </w:rPr>
        <w:t xml:space="preserve"> -- Тип точки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shop_centre</w:t>
      </w:r>
      <w:proofErr w:type="spellEnd"/>
      <w:r w:rsidRPr="00420984">
        <w:rPr>
          <w:rFonts w:ascii="Times New Roman" w:hAnsi="Times New Roman" w:cs="Times New Roman"/>
        </w:rPr>
        <w:t xml:space="preserve"> -- Флаг нахождения в торговом центре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dns</w:t>
      </w:r>
      <w:proofErr w:type="spellEnd"/>
      <w:r w:rsidRPr="00420984">
        <w:rPr>
          <w:rFonts w:ascii="Times New Roman" w:hAnsi="Times New Roman" w:cs="Times New Roman"/>
        </w:rPr>
        <w:t xml:space="preserve"> -- Флаг нахождения в магазине DNS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lat</w:t>
      </w:r>
      <w:proofErr w:type="spellEnd"/>
      <w:r w:rsidRPr="00420984">
        <w:rPr>
          <w:rFonts w:ascii="Times New Roman" w:hAnsi="Times New Roman" w:cs="Times New Roman"/>
        </w:rPr>
        <w:t xml:space="preserve"> -- широта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lon</w:t>
      </w:r>
      <w:proofErr w:type="spellEnd"/>
      <w:r w:rsidRPr="00420984">
        <w:rPr>
          <w:rFonts w:ascii="Times New Roman" w:hAnsi="Times New Roman" w:cs="Times New Roman"/>
        </w:rPr>
        <w:t xml:space="preserve"> -- долгота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response</w:t>
      </w:r>
      <w:proofErr w:type="spellEnd"/>
      <w:r w:rsidRPr="00420984">
        <w:rPr>
          <w:rFonts w:ascii="Times New Roman" w:hAnsi="Times New Roman" w:cs="Times New Roman"/>
        </w:rPr>
        <w:t xml:space="preserve"> -- необработанный ответ </w:t>
      </w:r>
      <w:proofErr w:type="spellStart"/>
      <w:r w:rsidRPr="00420984">
        <w:rPr>
          <w:rFonts w:ascii="Times New Roman" w:hAnsi="Times New Roman" w:cs="Times New Roman"/>
        </w:rPr>
        <w:t>геокодера</w:t>
      </w:r>
      <w:proofErr w:type="spellEnd"/>
      <w:r w:rsidRPr="00420984">
        <w:rPr>
          <w:rFonts w:ascii="Times New Roman" w:hAnsi="Times New Roman" w:cs="Times New Roman"/>
        </w:rPr>
        <w:t xml:space="preserve">, содержащий адрес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district</w:t>
      </w:r>
      <w:proofErr w:type="spellEnd"/>
      <w:r w:rsidRPr="00420984">
        <w:rPr>
          <w:rFonts w:ascii="Times New Roman" w:hAnsi="Times New Roman" w:cs="Times New Roman"/>
        </w:rPr>
        <w:t xml:space="preserve"> -- Округ, выделенный из </w:t>
      </w:r>
      <w:proofErr w:type="spellStart"/>
      <w:r w:rsidRPr="00420984">
        <w:rPr>
          <w:rFonts w:ascii="Times New Roman" w:hAnsi="Times New Roman" w:cs="Times New Roman"/>
        </w:rPr>
        <w:t>response</w:t>
      </w:r>
      <w:proofErr w:type="spellEnd"/>
      <w:r w:rsidRPr="00420984">
        <w:rPr>
          <w:rFonts w:ascii="Times New Roman" w:hAnsi="Times New Roman" w:cs="Times New Roman"/>
        </w:rPr>
        <w:t xml:space="preserve">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post2 -- Почтовый индекс, выделенный из </w:t>
      </w:r>
      <w:proofErr w:type="spellStart"/>
      <w:r w:rsidRPr="00420984">
        <w:rPr>
          <w:rFonts w:ascii="Times New Roman" w:hAnsi="Times New Roman" w:cs="Times New Roman"/>
        </w:rPr>
        <w:t>response</w:t>
      </w:r>
      <w:proofErr w:type="spellEnd"/>
      <w:r w:rsidRPr="00420984">
        <w:rPr>
          <w:rFonts w:ascii="Times New Roman" w:hAnsi="Times New Roman" w:cs="Times New Roman"/>
        </w:rPr>
        <w:t xml:space="preserve">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is_center</w:t>
      </w:r>
      <w:proofErr w:type="spellEnd"/>
      <w:r w:rsidRPr="00420984">
        <w:rPr>
          <w:rFonts w:ascii="Times New Roman" w:hAnsi="Times New Roman" w:cs="Times New Roman"/>
        </w:rPr>
        <w:t xml:space="preserve"> -- Находится ли в центре Москвы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price</w:t>
      </w:r>
      <w:proofErr w:type="spellEnd"/>
      <w:r w:rsidRPr="00420984">
        <w:rPr>
          <w:rFonts w:ascii="Times New Roman" w:hAnsi="Times New Roman" w:cs="Times New Roman"/>
        </w:rPr>
        <w:t xml:space="preserve"> -- цена квадратного метра покупки жилья в районе Москвы/по городу вне Москвы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parking_count</w:t>
      </w:r>
      <w:proofErr w:type="spellEnd"/>
      <w:r w:rsidRPr="00420984">
        <w:rPr>
          <w:rFonts w:ascii="Times New Roman" w:hAnsi="Times New Roman" w:cs="Times New Roman"/>
        </w:rPr>
        <w:t xml:space="preserve"> -- количество парковок в ближайшей окрестности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parking_min_distance</w:t>
      </w:r>
      <w:proofErr w:type="spellEnd"/>
      <w:r w:rsidRPr="00420984">
        <w:rPr>
          <w:rFonts w:ascii="Times New Roman" w:hAnsi="Times New Roman" w:cs="Times New Roman"/>
        </w:rPr>
        <w:t xml:space="preserve"> -- минимальное расстояние до парковки (если есть рядом)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finance_count</w:t>
      </w:r>
      <w:proofErr w:type="spellEnd"/>
      <w:r w:rsidRPr="00420984">
        <w:rPr>
          <w:rFonts w:ascii="Times New Roman" w:hAnsi="Times New Roman" w:cs="Times New Roman"/>
        </w:rPr>
        <w:t xml:space="preserve"> -- количество финансовых учреждений в ближайшей окрестности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</w:t>
      </w:r>
      <w:proofErr w:type="spellStart"/>
      <w:r w:rsidRPr="00420984">
        <w:rPr>
          <w:rFonts w:ascii="Times New Roman" w:hAnsi="Times New Roman" w:cs="Times New Roman"/>
        </w:rPr>
        <w:t>shop_count</w:t>
      </w:r>
      <w:proofErr w:type="spellEnd"/>
      <w:r w:rsidRPr="00420984">
        <w:rPr>
          <w:rFonts w:ascii="Times New Roman" w:hAnsi="Times New Roman" w:cs="Times New Roman"/>
        </w:rPr>
        <w:t xml:space="preserve"> -- количество магазинов в ближайшей окрестности </w:t>
      </w:r>
    </w:p>
    <w:p w:rsidR="000A1CE2" w:rsidRPr="00420984" w:rsidRDefault="000A1CE2" w:rsidP="000A1CE2">
      <w:pPr>
        <w:pStyle w:val="Default"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distance_100 -- интенсивность </w:t>
      </w:r>
      <w:proofErr w:type="spellStart"/>
      <w:r w:rsidRPr="00420984">
        <w:rPr>
          <w:rFonts w:ascii="Times New Roman" w:hAnsi="Times New Roman" w:cs="Times New Roman"/>
        </w:rPr>
        <w:t>человекопотока</w:t>
      </w:r>
      <w:proofErr w:type="spellEnd"/>
      <w:r w:rsidRPr="00420984">
        <w:rPr>
          <w:rFonts w:ascii="Times New Roman" w:hAnsi="Times New Roman" w:cs="Times New Roman"/>
        </w:rPr>
        <w:t xml:space="preserve"> в окрестности 100 метров по </w:t>
      </w:r>
      <w:proofErr w:type="spellStart"/>
      <w:r w:rsidRPr="00420984">
        <w:rPr>
          <w:rFonts w:ascii="Times New Roman" w:hAnsi="Times New Roman" w:cs="Times New Roman"/>
        </w:rPr>
        <w:t>gps</w:t>
      </w:r>
      <w:proofErr w:type="spellEnd"/>
      <w:r w:rsidRPr="00420984">
        <w:rPr>
          <w:rFonts w:ascii="Times New Roman" w:hAnsi="Times New Roman" w:cs="Times New Roman"/>
        </w:rPr>
        <w:t xml:space="preserve"> трекам </w:t>
      </w:r>
    </w:p>
    <w:p w:rsidR="000A1CE2" w:rsidRPr="00420984" w:rsidRDefault="000A1CE2" w:rsidP="000A1CE2">
      <w:pPr>
        <w:pStyle w:val="Default"/>
        <w:contextualSpacing/>
        <w:rPr>
          <w:rFonts w:ascii="Times New Roman" w:hAnsi="Times New Roman" w:cs="Times New Roman"/>
        </w:rPr>
      </w:pPr>
      <w:r w:rsidRPr="00420984">
        <w:rPr>
          <w:rFonts w:ascii="Times New Roman" w:hAnsi="Times New Roman" w:cs="Times New Roman"/>
        </w:rPr>
        <w:t xml:space="preserve">- distance_500 -- интенсивность </w:t>
      </w:r>
      <w:proofErr w:type="spellStart"/>
      <w:r w:rsidRPr="00420984">
        <w:rPr>
          <w:rFonts w:ascii="Times New Roman" w:hAnsi="Times New Roman" w:cs="Times New Roman"/>
        </w:rPr>
        <w:t>человекопотока</w:t>
      </w:r>
      <w:proofErr w:type="spellEnd"/>
      <w:r w:rsidRPr="00420984">
        <w:rPr>
          <w:rFonts w:ascii="Times New Roman" w:hAnsi="Times New Roman" w:cs="Times New Roman"/>
        </w:rPr>
        <w:t xml:space="preserve"> в окрестности 500 метров по </w:t>
      </w:r>
      <w:proofErr w:type="spellStart"/>
      <w:r w:rsidRPr="00420984">
        <w:rPr>
          <w:rFonts w:ascii="Times New Roman" w:hAnsi="Times New Roman" w:cs="Times New Roman"/>
        </w:rPr>
        <w:t>gps</w:t>
      </w:r>
      <w:proofErr w:type="spellEnd"/>
      <w:r w:rsidRPr="00420984">
        <w:rPr>
          <w:rFonts w:ascii="Times New Roman" w:hAnsi="Times New Roman" w:cs="Times New Roman"/>
        </w:rPr>
        <w:t xml:space="preserve"> трекам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cafe_count</w:t>
      </w:r>
      <w:proofErr w:type="spellEnd"/>
      <w:r>
        <w:rPr>
          <w:sz w:val="23"/>
          <w:szCs w:val="23"/>
        </w:rPr>
        <w:t xml:space="preserve"> -- количество кафе в ближайшей окрестности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culture_count</w:t>
      </w:r>
      <w:proofErr w:type="spellEnd"/>
      <w:r>
        <w:rPr>
          <w:sz w:val="23"/>
          <w:szCs w:val="23"/>
        </w:rPr>
        <w:t xml:space="preserve"> -- количество культурных объектов в ближайшей окрестности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job_gov_count</w:t>
      </w:r>
      <w:proofErr w:type="spellEnd"/>
      <w:r>
        <w:rPr>
          <w:sz w:val="23"/>
          <w:szCs w:val="23"/>
        </w:rPr>
        <w:t xml:space="preserve"> -- количество мест работы и государственных учреждений в ближайшей окрестности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metro_count</w:t>
      </w:r>
      <w:proofErr w:type="spellEnd"/>
      <w:r>
        <w:rPr>
          <w:sz w:val="23"/>
          <w:szCs w:val="23"/>
        </w:rPr>
        <w:t xml:space="preserve"> -- количество станций метро в ближайшей окрестности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metro_min_distance</w:t>
      </w:r>
      <w:proofErr w:type="spellEnd"/>
      <w:r>
        <w:rPr>
          <w:sz w:val="23"/>
          <w:szCs w:val="23"/>
        </w:rPr>
        <w:t xml:space="preserve"> -- расстояние до ближайшей станции метро (если есть рядом)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transport_count</w:t>
      </w:r>
      <w:proofErr w:type="spellEnd"/>
      <w:r>
        <w:rPr>
          <w:sz w:val="23"/>
          <w:szCs w:val="23"/>
        </w:rPr>
        <w:t xml:space="preserve"> -- количество остановок в ближайшей окрестности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transport_min_distance</w:t>
      </w:r>
      <w:proofErr w:type="spellEnd"/>
      <w:r>
        <w:rPr>
          <w:sz w:val="23"/>
          <w:szCs w:val="23"/>
        </w:rPr>
        <w:t xml:space="preserve"> -- расстояние до ближайшей остановки (если есть рядом)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working_days</w:t>
      </w:r>
      <w:proofErr w:type="spellEnd"/>
      <w:r>
        <w:rPr>
          <w:sz w:val="23"/>
          <w:szCs w:val="23"/>
        </w:rPr>
        <w:t xml:space="preserve"> -- количество рабочих дней в неделе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work_hours</w:t>
      </w:r>
      <w:proofErr w:type="spellEnd"/>
      <w:r>
        <w:rPr>
          <w:sz w:val="23"/>
          <w:szCs w:val="23"/>
        </w:rPr>
        <w:t xml:space="preserve"> -- максимальная продолжительность рабочего дня в течение недели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weekday_availability</w:t>
      </w:r>
      <w:proofErr w:type="spellEnd"/>
      <w:r>
        <w:rPr>
          <w:sz w:val="23"/>
          <w:szCs w:val="23"/>
        </w:rPr>
        <w:t xml:space="preserve"> -- количество нерабочих дней на неделе </w:t>
      </w:r>
    </w:p>
    <w:p w:rsidR="00420984" w:rsidRDefault="00420984" w:rsidP="0042098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office_hours</w:t>
      </w:r>
      <w:proofErr w:type="spellEnd"/>
      <w:r>
        <w:rPr>
          <w:sz w:val="23"/>
          <w:szCs w:val="23"/>
        </w:rPr>
        <w:t xml:space="preserve"> -- строка с сырым временем работы отделения </w:t>
      </w:r>
    </w:p>
    <w:p w:rsidR="000A1CE2" w:rsidRPr="00420984" w:rsidRDefault="00420984" w:rsidP="00420984">
      <w:pPr>
        <w:ind w:firstLine="0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is_moscow</w:t>
      </w:r>
      <w:proofErr w:type="spellEnd"/>
      <w:r>
        <w:rPr>
          <w:sz w:val="23"/>
          <w:szCs w:val="23"/>
        </w:rPr>
        <w:t xml:space="preserve"> -- флаг того, что город Москва</w:t>
      </w:r>
    </w:p>
    <w:p w:rsidR="00420984" w:rsidRPr="00815205" w:rsidRDefault="00420984" w:rsidP="000A1CE2">
      <w:pPr>
        <w:ind w:firstLine="0"/>
        <w:rPr>
          <w:sz w:val="23"/>
          <w:szCs w:val="23"/>
        </w:rPr>
      </w:pPr>
    </w:p>
    <w:p w:rsidR="00420984" w:rsidRPr="00815205" w:rsidRDefault="00420984" w:rsidP="000A1CE2">
      <w:pPr>
        <w:ind w:firstLine="0"/>
        <w:rPr>
          <w:sz w:val="23"/>
          <w:szCs w:val="23"/>
        </w:rPr>
      </w:pPr>
    </w:p>
    <w:p w:rsidR="000A1CE2" w:rsidRDefault="000A1CE2" w:rsidP="000A1CE2">
      <w:pPr>
        <w:pStyle w:val="2"/>
      </w:pPr>
      <w:bookmarkStart w:id="4" w:name="_Toc65417936"/>
      <w:r>
        <w:lastRenderedPageBreak/>
        <w:t>Используемые программные библиотеки</w:t>
      </w:r>
      <w:bookmarkEnd w:id="4"/>
    </w:p>
    <w:p w:rsidR="000A1CE2" w:rsidRPr="000A1CE2" w:rsidRDefault="000A1CE2" w:rsidP="000A1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A1C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  <w:proofErr w:type="gramEnd"/>
      <w:r w:rsidRPr="000A1C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1.19.5</w:t>
      </w:r>
    </w:p>
    <w:p w:rsidR="000A1CE2" w:rsidRPr="000A1CE2" w:rsidRDefault="000A1CE2" w:rsidP="000A1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A1C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pandas</w:t>
      </w:r>
      <w:proofErr w:type="gramEnd"/>
      <w:r w:rsidRPr="000A1C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0.23.4</w:t>
      </w:r>
    </w:p>
    <w:p w:rsidR="000A1CE2" w:rsidRPr="000A1CE2" w:rsidRDefault="000A1CE2" w:rsidP="000A1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A1C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matplotlib</w:t>
      </w:r>
      <w:proofErr w:type="spellEnd"/>
      <w:proofErr w:type="gramEnd"/>
      <w:r w:rsidRPr="000A1C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3.0.2</w:t>
      </w:r>
    </w:p>
    <w:p w:rsidR="000A1CE2" w:rsidRPr="000A1CE2" w:rsidRDefault="000A1CE2" w:rsidP="000A1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A1C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seaborn</w:t>
      </w:r>
      <w:proofErr w:type="spellEnd"/>
      <w:proofErr w:type="gramEnd"/>
      <w:r w:rsidRPr="000A1CE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0.9.0</w:t>
      </w:r>
    </w:p>
    <w:p w:rsidR="000A1CE2" w:rsidRDefault="000A1CE2" w:rsidP="000A1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scipy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1.5.2</w:t>
      </w:r>
    </w:p>
    <w:p w:rsidR="000A1CE2" w:rsidRPr="00815205" w:rsidRDefault="000A1CE2" w:rsidP="000A1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</w:t>
      </w:r>
      <w:proofErr w:type="spellEnd"/>
      <w:proofErr w:type="gramEnd"/>
      <w:r w:rsidR="00420984" w:rsidRPr="008152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0.20.2</w:t>
      </w:r>
    </w:p>
    <w:p w:rsidR="00420984" w:rsidRPr="00815205" w:rsidRDefault="00420984" w:rsidP="000A1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420984" w:rsidRPr="00815205" w:rsidRDefault="00420984" w:rsidP="000A1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0A1CE2" w:rsidRPr="00815205" w:rsidRDefault="000A1CE2" w:rsidP="000A1CE2">
      <w:pPr>
        <w:ind w:firstLine="0"/>
      </w:pPr>
    </w:p>
    <w:p w:rsidR="00420984" w:rsidRPr="00420984" w:rsidRDefault="00420984" w:rsidP="001C4652">
      <w:pPr>
        <w:pStyle w:val="2"/>
      </w:pPr>
      <w:bookmarkStart w:id="5" w:name="_Toc65417937"/>
      <w:r>
        <w:t>Этап 1. Обработка данных</w:t>
      </w:r>
      <w:bookmarkEnd w:id="5"/>
    </w:p>
    <w:p w:rsidR="00420984" w:rsidRPr="00420984" w:rsidRDefault="00420984" w:rsidP="00420984">
      <w:pPr>
        <w:shd w:val="clear" w:color="auto" w:fill="FFFFFF"/>
        <w:spacing w:before="0" w:after="0" w:line="240" w:lineRule="auto"/>
        <w:ind w:firstLine="708"/>
        <w:rPr>
          <w:rFonts w:eastAsia="Times New Roman" w:cs="Times New Roman"/>
          <w:color w:val="000000"/>
          <w:szCs w:val="24"/>
          <w:lang w:eastAsia="ru-RU"/>
        </w:rPr>
      </w:pPr>
      <w:r w:rsidRPr="00420984">
        <w:rPr>
          <w:rFonts w:eastAsia="Times New Roman" w:cs="Times New Roman"/>
          <w:color w:val="000000"/>
          <w:szCs w:val="24"/>
          <w:lang w:eastAsia="ru-RU"/>
        </w:rPr>
        <w:t>Были получены данные о 717 отделениях. Больше половины численные (int64, float64), а так же есть бинарные (</w:t>
      </w: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bool</w:t>
      </w:r>
      <w:proofErr w:type="spellEnd"/>
      <w:r w:rsidRPr="00420984">
        <w:rPr>
          <w:rFonts w:eastAsia="Times New Roman" w:cs="Times New Roman"/>
          <w:color w:val="000000"/>
          <w:szCs w:val="24"/>
          <w:lang w:eastAsia="ru-RU"/>
        </w:rPr>
        <w:t>) и строковые (</w:t>
      </w: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object</w:t>
      </w:r>
      <w:proofErr w:type="spellEnd"/>
      <w:r w:rsidRPr="00420984">
        <w:rPr>
          <w:rFonts w:eastAsia="Times New Roman" w:cs="Times New Roman"/>
          <w:color w:val="000000"/>
          <w:szCs w:val="24"/>
          <w:lang w:eastAsia="ru-RU"/>
        </w:rPr>
        <w:t>). Так же в данных есть пропуски:</w:t>
      </w:r>
    </w:p>
    <w:p w:rsidR="00420984" w:rsidRPr="00420984" w:rsidRDefault="00420984" w:rsidP="004209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post_id</w:t>
      </w:r>
      <w:proofErr w:type="spellEnd"/>
      <w:r w:rsidRPr="00420984">
        <w:rPr>
          <w:rFonts w:eastAsia="Times New Roman" w:cs="Times New Roman"/>
          <w:color w:val="000000"/>
          <w:szCs w:val="24"/>
          <w:lang w:eastAsia="ru-RU"/>
        </w:rPr>
        <w:t xml:space="preserve"> - почтовый индекс</w:t>
      </w:r>
    </w:p>
    <w:p w:rsidR="00420984" w:rsidRPr="00420984" w:rsidRDefault="00420984" w:rsidP="004209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open_date</w:t>
      </w:r>
      <w:proofErr w:type="spellEnd"/>
      <w:r w:rsidRPr="00420984">
        <w:rPr>
          <w:rFonts w:eastAsia="Times New Roman" w:cs="Times New Roman"/>
          <w:color w:val="000000"/>
          <w:szCs w:val="24"/>
          <w:lang w:eastAsia="ru-RU"/>
        </w:rPr>
        <w:t xml:space="preserve"> - дата открытия отделения</w:t>
      </w:r>
    </w:p>
    <w:p w:rsidR="00420984" w:rsidRPr="00420984" w:rsidRDefault="00420984" w:rsidP="004209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price</w:t>
      </w:r>
      <w:proofErr w:type="spellEnd"/>
      <w:r w:rsidRPr="00420984">
        <w:rPr>
          <w:rFonts w:eastAsia="Times New Roman" w:cs="Times New Roman"/>
          <w:color w:val="000000"/>
          <w:szCs w:val="24"/>
          <w:lang w:eastAsia="ru-RU"/>
        </w:rPr>
        <w:t xml:space="preserve"> - цена покупки жилья (квадратный метр)</w:t>
      </w:r>
    </w:p>
    <w:p w:rsidR="00420984" w:rsidRPr="00420984" w:rsidRDefault="00420984" w:rsidP="004209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parking_min_distance</w:t>
      </w:r>
      <w:proofErr w:type="spellEnd"/>
      <w:r w:rsidRPr="00420984">
        <w:rPr>
          <w:rFonts w:eastAsia="Times New Roman" w:cs="Times New Roman"/>
          <w:color w:val="000000"/>
          <w:szCs w:val="24"/>
          <w:lang w:eastAsia="ru-RU"/>
        </w:rPr>
        <w:t xml:space="preserve"> - минимальное расстояние до парковки</w:t>
      </w:r>
    </w:p>
    <w:p w:rsidR="00420984" w:rsidRPr="00420984" w:rsidRDefault="00420984" w:rsidP="004209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metro_min_distance</w:t>
      </w:r>
      <w:proofErr w:type="spellEnd"/>
      <w:r w:rsidRPr="00420984">
        <w:rPr>
          <w:rFonts w:eastAsia="Times New Roman" w:cs="Times New Roman"/>
          <w:color w:val="000000"/>
          <w:szCs w:val="24"/>
          <w:lang w:eastAsia="ru-RU"/>
        </w:rPr>
        <w:t xml:space="preserve"> - минимальное расстояние до станции метро</w:t>
      </w:r>
    </w:p>
    <w:p w:rsidR="00420984" w:rsidRPr="00420984" w:rsidRDefault="00420984" w:rsidP="004209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transport_min_distance</w:t>
      </w:r>
      <w:proofErr w:type="spellEnd"/>
      <w:r w:rsidRPr="00420984">
        <w:rPr>
          <w:rFonts w:eastAsia="Times New Roman" w:cs="Times New Roman"/>
          <w:color w:val="000000"/>
          <w:szCs w:val="24"/>
          <w:lang w:eastAsia="ru-RU"/>
        </w:rPr>
        <w:t xml:space="preserve"> - минимальное расстояние до ближайшей остановки</w:t>
      </w:r>
    </w:p>
    <w:p w:rsidR="00420984" w:rsidRPr="00420984" w:rsidRDefault="00420984" w:rsidP="004209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office_hours</w:t>
      </w:r>
      <w:proofErr w:type="spellEnd"/>
      <w:r w:rsidRPr="00420984">
        <w:rPr>
          <w:rFonts w:eastAsia="Times New Roman" w:cs="Times New Roman"/>
          <w:color w:val="000000"/>
          <w:szCs w:val="24"/>
          <w:lang w:eastAsia="ru-RU"/>
        </w:rPr>
        <w:t xml:space="preserve"> - "сырое" время работы отделения</w:t>
      </w:r>
    </w:p>
    <w:p w:rsidR="00420984" w:rsidRDefault="00420984" w:rsidP="00420984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r w:rsidRPr="00420984">
        <w:rPr>
          <w:rFonts w:eastAsia="Times New Roman" w:cs="Times New Roman"/>
          <w:color w:val="000000"/>
          <w:szCs w:val="24"/>
          <w:lang w:eastAsia="ru-RU"/>
        </w:rPr>
        <w:t>В рамках обработки</w:t>
      </w:r>
      <w:r w:rsidR="00826B2C">
        <w:rPr>
          <w:rFonts w:eastAsia="Times New Roman" w:cs="Times New Roman"/>
          <w:color w:val="000000"/>
          <w:szCs w:val="24"/>
          <w:lang w:eastAsia="ru-RU"/>
        </w:rPr>
        <w:t xml:space="preserve"> пустых значений</w:t>
      </w:r>
      <w:r w:rsidRPr="00420984">
        <w:rPr>
          <w:rFonts w:eastAsia="Times New Roman" w:cs="Times New Roman"/>
          <w:color w:val="000000"/>
          <w:szCs w:val="24"/>
          <w:lang w:eastAsia="ru-RU"/>
        </w:rPr>
        <w:t xml:space="preserve"> было решено отказаться от </w:t>
      </w:r>
      <w:r w:rsidR="00826B2C">
        <w:rPr>
          <w:rFonts w:eastAsia="Times New Roman" w:cs="Times New Roman"/>
          <w:color w:val="000000"/>
          <w:szCs w:val="24"/>
          <w:lang w:eastAsia="ru-RU"/>
        </w:rPr>
        <w:t>«</w:t>
      </w: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post_id</w:t>
      </w:r>
      <w:proofErr w:type="spellEnd"/>
      <w:r w:rsidR="00826B2C">
        <w:rPr>
          <w:rFonts w:eastAsia="Times New Roman" w:cs="Times New Roman"/>
          <w:color w:val="000000"/>
          <w:szCs w:val="24"/>
          <w:lang w:eastAsia="ru-RU"/>
        </w:rPr>
        <w:t>»</w:t>
      </w:r>
      <w:r w:rsidRPr="00420984">
        <w:rPr>
          <w:rFonts w:eastAsia="Times New Roman" w:cs="Times New Roman"/>
          <w:color w:val="000000"/>
          <w:szCs w:val="24"/>
          <w:lang w:eastAsia="ru-RU"/>
        </w:rPr>
        <w:t>, так как он необходим только для идентификации отделения.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Строки с пропусками в полях </w:t>
      </w:r>
      <w:r w:rsidR="00826B2C">
        <w:rPr>
          <w:rFonts w:eastAsia="Times New Roman" w:cs="Times New Roman"/>
          <w:color w:val="000000"/>
          <w:szCs w:val="24"/>
          <w:lang w:eastAsia="ru-RU"/>
        </w:rPr>
        <w:t>«</w:t>
      </w: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open_date</w:t>
      </w:r>
      <w:proofErr w:type="spellEnd"/>
      <w:r w:rsidR="00826B2C">
        <w:rPr>
          <w:rFonts w:eastAsia="Times New Roman" w:cs="Times New Roman"/>
          <w:color w:val="000000"/>
          <w:szCs w:val="24"/>
          <w:lang w:eastAsia="ru-RU"/>
        </w:rPr>
        <w:t>»</w:t>
      </w:r>
      <w:r w:rsidRPr="00420984">
        <w:rPr>
          <w:rFonts w:eastAsia="Times New Roman" w:cs="Times New Roman"/>
          <w:color w:val="000000"/>
          <w:szCs w:val="24"/>
          <w:lang w:eastAsia="ru-RU"/>
        </w:rPr>
        <w:t xml:space="preserve">, </w:t>
      </w:r>
      <w:r w:rsidR="00826B2C">
        <w:rPr>
          <w:rFonts w:eastAsia="Times New Roman" w:cs="Times New Roman"/>
          <w:color w:val="000000"/>
          <w:szCs w:val="24"/>
          <w:lang w:eastAsia="ru-RU"/>
        </w:rPr>
        <w:t>«</w:t>
      </w:r>
      <w:proofErr w:type="spellStart"/>
      <w:r w:rsidRPr="00420984">
        <w:rPr>
          <w:rFonts w:eastAsia="Times New Roman" w:cs="Times New Roman"/>
          <w:color w:val="000000"/>
          <w:szCs w:val="24"/>
          <w:lang w:eastAsia="ru-RU"/>
        </w:rPr>
        <w:t>price</w:t>
      </w:r>
      <w:proofErr w:type="spellEnd"/>
      <w:r w:rsidR="00826B2C">
        <w:rPr>
          <w:rFonts w:eastAsia="Times New Roman" w:cs="Times New Roman"/>
          <w:color w:val="000000"/>
          <w:szCs w:val="24"/>
          <w:lang w:eastAsia="ru-RU"/>
        </w:rPr>
        <w:t>»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было решено удалить из таблицы, так как их мало и значения полей важны для последующего анализа. </w:t>
      </w:r>
      <w:r w:rsidR="00826B2C">
        <w:rPr>
          <w:rFonts w:eastAsia="Times New Roman" w:cs="Times New Roman"/>
          <w:color w:val="000000"/>
          <w:szCs w:val="24"/>
          <w:lang w:eastAsia="ru-RU"/>
        </w:rPr>
        <w:t>Пропуски «</w:t>
      </w:r>
      <w:proofErr w:type="spellStart"/>
      <w:r w:rsidR="00826B2C" w:rsidRPr="00826B2C">
        <w:rPr>
          <w:rFonts w:eastAsia="Times New Roman" w:cs="Times New Roman"/>
          <w:color w:val="000000"/>
          <w:szCs w:val="24"/>
          <w:lang w:eastAsia="ru-RU"/>
        </w:rPr>
        <w:t>parking_min_distance</w:t>
      </w:r>
      <w:proofErr w:type="spellEnd"/>
      <w:r w:rsidR="00826B2C">
        <w:rPr>
          <w:rFonts w:eastAsia="Times New Roman" w:cs="Times New Roman"/>
          <w:color w:val="000000"/>
          <w:szCs w:val="24"/>
          <w:lang w:eastAsia="ru-RU"/>
        </w:rPr>
        <w:t>»</w:t>
      </w:r>
      <w:r w:rsidR="00826B2C" w:rsidRPr="00826B2C">
        <w:rPr>
          <w:rFonts w:eastAsia="Times New Roman" w:cs="Times New Roman"/>
          <w:color w:val="000000"/>
          <w:szCs w:val="24"/>
          <w:lang w:eastAsia="ru-RU"/>
        </w:rPr>
        <w:t xml:space="preserve">, </w:t>
      </w:r>
      <w:r w:rsidR="00826B2C">
        <w:rPr>
          <w:rFonts w:eastAsia="Times New Roman" w:cs="Times New Roman"/>
          <w:color w:val="000000"/>
          <w:szCs w:val="24"/>
          <w:lang w:eastAsia="ru-RU"/>
        </w:rPr>
        <w:t>«</w:t>
      </w:r>
      <w:proofErr w:type="spellStart"/>
      <w:r w:rsidR="00826B2C" w:rsidRPr="00826B2C">
        <w:rPr>
          <w:rFonts w:eastAsia="Times New Roman" w:cs="Times New Roman"/>
          <w:color w:val="000000"/>
          <w:szCs w:val="24"/>
          <w:lang w:eastAsia="ru-RU"/>
        </w:rPr>
        <w:t>metro_min_distance</w:t>
      </w:r>
      <w:proofErr w:type="spellEnd"/>
      <w:r w:rsidR="00826B2C">
        <w:rPr>
          <w:rFonts w:eastAsia="Times New Roman" w:cs="Times New Roman"/>
          <w:color w:val="000000"/>
          <w:szCs w:val="24"/>
          <w:lang w:eastAsia="ru-RU"/>
        </w:rPr>
        <w:t>»</w:t>
      </w:r>
      <w:r w:rsidR="00826B2C" w:rsidRPr="00826B2C">
        <w:rPr>
          <w:rFonts w:eastAsia="Times New Roman" w:cs="Times New Roman"/>
          <w:color w:val="000000"/>
          <w:szCs w:val="24"/>
          <w:lang w:eastAsia="ru-RU"/>
        </w:rPr>
        <w:t xml:space="preserve">, </w:t>
      </w:r>
      <w:r w:rsidR="00826B2C">
        <w:rPr>
          <w:rFonts w:eastAsia="Times New Roman" w:cs="Times New Roman"/>
          <w:color w:val="000000"/>
          <w:szCs w:val="24"/>
          <w:lang w:eastAsia="ru-RU"/>
        </w:rPr>
        <w:t>«</w:t>
      </w:r>
      <w:proofErr w:type="spellStart"/>
      <w:r w:rsidR="00826B2C" w:rsidRPr="00826B2C">
        <w:rPr>
          <w:rFonts w:eastAsia="Times New Roman" w:cs="Times New Roman"/>
          <w:color w:val="000000"/>
          <w:szCs w:val="24"/>
          <w:lang w:eastAsia="ru-RU"/>
        </w:rPr>
        <w:t>transport_min_distance</w:t>
      </w:r>
      <w:proofErr w:type="spellEnd"/>
      <w:r w:rsidR="00826B2C">
        <w:rPr>
          <w:rFonts w:eastAsia="Times New Roman" w:cs="Times New Roman"/>
          <w:color w:val="000000"/>
          <w:szCs w:val="24"/>
          <w:lang w:eastAsia="ru-RU"/>
        </w:rPr>
        <w:t>» было решено заменить большим значением дистанции (добавили 5 км). Пропуски «</w:t>
      </w:r>
      <w:proofErr w:type="spellStart"/>
      <w:r w:rsidR="00826B2C" w:rsidRPr="00420984">
        <w:rPr>
          <w:rFonts w:eastAsia="Times New Roman" w:cs="Times New Roman"/>
          <w:color w:val="000000"/>
          <w:szCs w:val="24"/>
          <w:lang w:eastAsia="ru-RU"/>
        </w:rPr>
        <w:t>office_hours</w:t>
      </w:r>
      <w:proofErr w:type="spellEnd"/>
      <w:r w:rsidR="00826B2C">
        <w:rPr>
          <w:rFonts w:eastAsia="Times New Roman" w:cs="Times New Roman"/>
          <w:color w:val="000000"/>
          <w:szCs w:val="24"/>
          <w:lang w:eastAsia="ru-RU"/>
        </w:rPr>
        <w:t xml:space="preserve">» были заменены на среднее значение по столбцу. </w:t>
      </w:r>
    </w:p>
    <w:p w:rsidR="00420984" w:rsidRDefault="00826B2C" w:rsidP="00420984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В рамках приведения важных категориальных данных к числовому виду были выполнены следующие действия:</w:t>
      </w:r>
    </w:p>
    <w:p w:rsidR="00826B2C" w:rsidRPr="00826B2C" w:rsidRDefault="00826B2C" w:rsidP="00826B2C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Значения</w:t>
      </w:r>
      <w:r w:rsidRPr="00826B2C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val="en-US" w:eastAsia="ru-RU"/>
        </w:rPr>
        <w:t>True</w:t>
      </w:r>
      <w:r w:rsidRPr="00826B2C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и</w:t>
      </w:r>
      <w:r w:rsidRPr="00826B2C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val="en-US" w:eastAsia="ru-RU"/>
        </w:rPr>
        <w:t>False</w:t>
      </w:r>
      <w:r w:rsidRPr="00826B2C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в</w:t>
      </w:r>
      <w:r w:rsidRPr="00826B2C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столбцах</w:t>
      </w:r>
      <w:r w:rsidRPr="00826B2C">
        <w:rPr>
          <w:rFonts w:eastAsia="Times New Roman" w:cs="Times New Roman"/>
          <w:color w:val="000000"/>
          <w:szCs w:val="24"/>
          <w:lang w:eastAsia="ru-RU"/>
        </w:rPr>
        <w:t xml:space="preserve"> «</w:t>
      </w:r>
      <w:r w:rsidRPr="00826B2C">
        <w:rPr>
          <w:rFonts w:eastAsia="Times New Roman" w:cs="Times New Roman"/>
          <w:color w:val="000000"/>
          <w:szCs w:val="24"/>
          <w:lang w:val="en-US" w:eastAsia="ru-RU"/>
        </w:rPr>
        <w:t>shop</w:t>
      </w:r>
      <w:r w:rsidRPr="00826B2C">
        <w:rPr>
          <w:rFonts w:eastAsia="Times New Roman" w:cs="Times New Roman"/>
          <w:color w:val="000000"/>
          <w:szCs w:val="24"/>
          <w:lang w:eastAsia="ru-RU"/>
        </w:rPr>
        <w:t>_</w:t>
      </w:r>
      <w:proofErr w:type="spellStart"/>
      <w:r w:rsidRPr="00826B2C">
        <w:rPr>
          <w:rFonts w:eastAsia="Times New Roman" w:cs="Times New Roman"/>
          <w:color w:val="000000"/>
          <w:szCs w:val="24"/>
          <w:lang w:val="en-US" w:eastAsia="ru-RU"/>
        </w:rPr>
        <w:t>centre</w:t>
      </w:r>
      <w:proofErr w:type="spellEnd"/>
      <w:r w:rsidRPr="00826B2C">
        <w:rPr>
          <w:rFonts w:eastAsia="Times New Roman" w:cs="Times New Roman"/>
          <w:color w:val="000000"/>
          <w:szCs w:val="24"/>
          <w:lang w:eastAsia="ru-RU"/>
        </w:rPr>
        <w:t>»,  «</w:t>
      </w:r>
      <w:proofErr w:type="spellStart"/>
      <w:r w:rsidRPr="00826B2C">
        <w:rPr>
          <w:rFonts w:eastAsia="Times New Roman" w:cs="Times New Roman"/>
          <w:color w:val="000000"/>
          <w:szCs w:val="24"/>
          <w:lang w:val="en-US" w:eastAsia="ru-RU"/>
        </w:rPr>
        <w:t>dns</w:t>
      </w:r>
      <w:proofErr w:type="spellEnd"/>
      <w:r w:rsidRPr="00826B2C">
        <w:rPr>
          <w:rFonts w:eastAsia="Times New Roman" w:cs="Times New Roman"/>
          <w:color w:val="000000"/>
          <w:szCs w:val="24"/>
          <w:lang w:eastAsia="ru-RU"/>
        </w:rPr>
        <w:t>»,  «</w:t>
      </w:r>
      <w:r w:rsidRPr="00826B2C">
        <w:rPr>
          <w:rFonts w:eastAsia="Times New Roman" w:cs="Times New Roman"/>
          <w:color w:val="000000"/>
          <w:szCs w:val="24"/>
          <w:lang w:val="en-US" w:eastAsia="ru-RU"/>
        </w:rPr>
        <w:t>is</w:t>
      </w:r>
      <w:r w:rsidRPr="00826B2C">
        <w:rPr>
          <w:rFonts w:eastAsia="Times New Roman" w:cs="Times New Roman"/>
          <w:color w:val="000000"/>
          <w:szCs w:val="24"/>
          <w:lang w:eastAsia="ru-RU"/>
        </w:rPr>
        <w:t>_</w:t>
      </w:r>
      <w:r w:rsidRPr="00826B2C">
        <w:rPr>
          <w:rFonts w:eastAsia="Times New Roman" w:cs="Times New Roman"/>
          <w:color w:val="000000"/>
          <w:szCs w:val="24"/>
          <w:lang w:val="en-US" w:eastAsia="ru-RU"/>
        </w:rPr>
        <w:t>center</w:t>
      </w:r>
      <w:r w:rsidRPr="00826B2C">
        <w:rPr>
          <w:rFonts w:eastAsia="Times New Roman" w:cs="Times New Roman"/>
          <w:color w:val="000000"/>
          <w:szCs w:val="24"/>
          <w:lang w:eastAsia="ru-RU"/>
        </w:rPr>
        <w:t>»,  «</w:t>
      </w:r>
      <w:r w:rsidRPr="00826B2C">
        <w:rPr>
          <w:rFonts w:eastAsia="Times New Roman" w:cs="Times New Roman"/>
          <w:color w:val="000000"/>
          <w:szCs w:val="24"/>
          <w:lang w:val="en-US" w:eastAsia="ru-RU"/>
        </w:rPr>
        <w:t>is</w:t>
      </w:r>
      <w:r w:rsidRPr="00826B2C">
        <w:rPr>
          <w:rFonts w:eastAsia="Times New Roman" w:cs="Times New Roman"/>
          <w:color w:val="000000"/>
          <w:szCs w:val="24"/>
          <w:lang w:eastAsia="ru-RU"/>
        </w:rPr>
        <w:t>_</w:t>
      </w:r>
      <w:proofErr w:type="spellStart"/>
      <w:r w:rsidRPr="00826B2C">
        <w:rPr>
          <w:rFonts w:eastAsia="Times New Roman" w:cs="Times New Roman"/>
          <w:color w:val="000000"/>
          <w:szCs w:val="24"/>
          <w:lang w:val="en-US" w:eastAsia="ru-RU"/>
        </w:rPr>
        <w:t>moscow</w:t>
      </w:r>
      <w:proofErr w:type="spellEnd"/>
      <w:r w:rsidRPr="00826B2C">
        <w:rPr>
          <w:rFonts w:eastAsia="Times New Roman" w:cs="Times New Roman"/>
          <w:color w:val="000000"/>
          <w:szCs w:val="24"/>
          <w:lang w:eastAsia="ru-RU"/>
        </w:rPr>
        <w:t>»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были заменены на численные аналоги: 1 и 0 соответственно.</w:t>
      </w:r>
    </w:p>
    <w:p w:rsidR="00826B2C" w:rsidRDefault="00826B2C" w:rsidP="00826B2C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Для столбца «</w:t>
      </w:r>
      <w:proofErr w:type="spellStart"/>
      <w:r w:rsidRPr="00826B2C">
        <w:rPr>
          <w:rFonts w:eastAsia="Times New Roman" w:cs="Times New Roman"/>
          <w:color w:val="000000"/>
          <w:szCs w:val="24"/>
          <w:lang w:eastAsia="ru-RU"/>
        </w:rPr>
        <w:t>place_type</w:t>
      </w:r>
      <w:proofErr w:type="spellEnd"/>
      <w:r>
        <w:rPr>
          <w:rFonts w:eastAsia="Times New Roman" w:cs="Times New Roman"/>
          <w:color w:val="000000"/>
          <w:szCs w:val="24"/>
          <w:lang w:eastAsia="ru-RU"/>
        </w:rPr>
        <w:t>» все уникальные категории (</w:t>
      </w:r>
      <w:r w:rsidRPr="00826B2C">
        <w:rPr>
          <w:rFonts w:eastAsia="Times New Roman" w:cs="Times New Roman"/>
          <w:color w:val="000000"/>
          <w:szCs w:val="24"/>
          <w:lang w:eastAsia="ru-RU"/>
        </w:rPr>
        <w:t>'</w:t>
      </w:r>
      <w:proofErr w:type="spellStart"/>
      <w:r w:rsidRPr="00826B2C">
        <w:rPr>
          <w:rFonts w:eastAsia="Times New Roman" w:cs="Times New Roman"/>
          <w:color w:val="000000"/>
          <w:szCs w:val="24"/>
          <w:lang w:eastAsia="ru-RU"/>
        </w:rPr>
        <w:t>other</w:t>
      </w:r>
      <w:proofErr w:type="spellEnd"/>
      <w:r w:rsidRPr="00826B2C">
        <w:rPr>
          <w:rFonts w:eastAsia="Times New Roman" w:cs="Times New Roman"/>
          <w:color w:val="000000"/>
          <w:szCs w:val="24"/>
          <w:lang w:eastAsia="ru-RU"/>
        </w:rPr>
        <w:t xml:space="preserve">' 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</w:t>
      </w:r>
      <w:r w:rsidRPr="00826B2C">
        <w:rPr>
          <w:rFonts w:eastAsia="Times New Roman" w:cs="Times New Roman"/>
          <w:color w:val="000000"/>
          <w:szCs w:val="24"/>
          <w:lang w:eastAsia="ru-RU"/>
        </w:rPr>
        <w:t>'ТП'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</w:t>
      </w:r>
      <w:r w:rsidRPr="00826B2C">
        <w:rPr>
          <w:rFonts w:eastAsia="Times New Roman" w:cs="Times New Roman"/>
          <w:color w:val="000000"/>
          <w:szCs w:val="24"/>
          <w:lang w:eastAsia="ru-RU"/>
        </w:rPr>
        <w:t xml:space="preserve"> 'ОПС Б</w:t>
      </w:r>
      <w:proofErr w:type="gramStart"/>
      <w:r w:rsidRPr="00826B2C">
        <w:rPr>
          <w:rFonts w:eastAsia="Times New Roman" w:cs="Times New Roman"/>
          <w:color w:val="000000"/>
          <w:szCs w:val="24"/>
          <w:lang w:eastAsia="ru-RU"/>
        </w:rPr>
        <w:t>1</w:t>
      </w:r>
      <w:proofErr w:type="gramEnd"/>
      <w:r w:rsidRPr="00826B2C">
        <w:rPr>
          <w:rFonts w:eastAsia="Times New Roman" w:cs="Times New Roman"/>
          <w:color w:val="000000"/>
          <w:szCs w:val="24"/>
          <w:lang w:eastAsia="ru-RU"/>
        </w:rPr>
        <w:t>'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</w:t>
      </w:r>
      <w:r w:rsidRPr="00826B2C">
        <w:rPr>
          <w:rFonts w:eastAsia="Times New Roman" w:cs="Times New Roman"/>
          <w:color w:val="000000"/>
          <w:szCs w:val="24"/>
          <w:lang w:eastAsia="ru-RU"/>
        </w:rPr>
        <w:t xml:space="preserve"> 'ОПС Б1_2' 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</w:t>
      </w:r>
      <w:r w:rsidRPr="00826B2C">
        <w:rPr>
          <w:rFonts w:eastAsia="Times New Roman" w:cs="Times New Roman"/>
          <w:color w:val="000000"/>
          <w:szCs w:val="24"/>
          <w:lang w:eastAsia="ru-RU"/>
        </w:rPr>
        <w:t>'КЦ'</w:t>
      </w:r>
      <w:r>
        <w:rPr>
          <w:rFonts w:eastAsia="Times New Roman" w:cs="Times New Roman"/>
          <w:color w:val="000000"/>
          <w:szCs w:val="24"/>
          <w:lang w:eastAsia="ru-RU"/>
        </w:rPr>
        <w:t>) были заменены на разные числа</w:t>
      </w:r>
    </w:p>
    <w:p w:rsidR="00826B2C" w:rsidRDefault="00826B2C" w:rsidP="00826B2C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Для столбца «</w:t>
      </w:r>
      <w:proofErr w:type="spellStart"/>
      <w:r w:rsidRPr="00826B2C">
        <w:rPr>
          <w:rFonts w:eastAsia="Times New Roman" w:cs="Times New Roman"/>
          <w:color w:val="000000"/>
          <w:szCs w:val="24"/>
          <w:lang w:eastAsia="ru-RU"/>
        </w:rPr>
        <w:t>office_hours</w:t>
      </w:r>
      <w:proofErr w:type="spellEnd"/>
      <w:r>
        <w:rPr>
          <w:rFonts w:eastAsia="Times New Roman" w:cs="Times New Roman"/>
          <w:color w:val="000000"/>
          <w:szCs w:val="24"/>
          <w:lang w:eastAsia="ru-RU"/>
        </w:rPr>
        <w:t>» был реализован алгоритм подсчёта общего количества рабочих часов</w:t>
      </w:r>
      <w:r w:rsidR="00A52E44">
        <w:rPr>
          <w:rFonts w:eastAsia="Times New Roman" w:cs="Times New Roman"/>
          <w:color w:val="000000"/>
          <w:szCs w:val="24"/>
          <w:lang w:eastAsia="ru-RU"/>
        </w:rPr>
        <w:t xml:space="preserve"> (в минутах)</w:t>
      </w:r>
      <w:r>
        <w:rPr>
          <w:rFonts w:eastAsia="Times New Roman" w:cs="Times New Roman"/>
          <w:color w:val="000000"/>
          <w:szCs w:val="24"/>
          <w:lang w:eastAsia="ru-RU"/>
        </w:rPr>
        <w:t xml:space="preserve">. Так как данные в столбце «сырые», </w:t>
      </w:r>
      <w:r w:rsidR="00A52E44">
        <w:rPr>
          <w:rFonts w:eastAsia="Times New Roman" w:cs="Times New Roman"/>
          <w:color w:val="000000"/>
          <w:szCs w:val="24"/>
          <w:lang w:eastAsia="ru-RU"/>
        </w:rPr>
        <w:t xml:space="preserve"> подсчёт ограничивался стандартным шаблоном написания времени. В случае ошибки в шаблоне время выставлялось средним значением.</w:t>
      </w:r>
    </w:p>
    <w:p w:rsidR="001C4652" w:rsidRDefault="001C4652" w:rsidP="001C4652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:rsidR="001C4652" w:rsidRDefault="001C4652" w:rsidP="001C4652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:rsidR="001C4652" w:rsidRPr="001C4652" w:rsidRDefault="001C4652" w:rsidP="001C4652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:rsidR="00420984" w:rsidRDefault="00A52E44" w:rsidP="00420984">
      <w:r>
        <w:lastRenderedPageBreak/>
        <w:t xml:space="preserve">По полученным данным были построены </w:t>
      </w:r>
      <w:proofErr w:type="spellStart"/>
      <w:r>
        <w:t>гистаграммы</w:t>
      </w:r>
      <w:proofErr w:type="spellEnd"/>
      <w:r>
        <w:t xml:space="preserve"> для поиска характера распределений и возможных </w:t>
      </w:r>
      <w:proofErr w:type="spellStart"/>
      <w:r>
        <w:t>вбросов</w:t>
      </w:r>
      <w:proofErr w:type="spellEnd"/>
      <w:r>
        <w:t>:</w:t>
      </w:r>
    </w:p>
    <w:p w:rsidR="00A52E44" w:rsidRDefault="00A52E44" w:rsidP="00A52E44">
      <w:pPr>
        <w:ind w:firstLine="0"/>
      </w:pPr>
      <w:r>
        <w:rPr>
          <w:noProof/>
          <w:lang w:eastAsia="ru-RU"/>
        </w:rPr>
        <w:drawing>
          <wp:inline distT="0" distB="0" distL="0" distR="0" wp14:anchorId="0504DB99" wp14:editId="78836F71">
            <wp:extent cx="6367353" cy="1448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0038" cy="14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44" w:rsidRDefault="00A52E44" w:rsidP="00A52E44">
      <w:pPr>
        <w:ind w:firstLine="0"/>
      </w:pPr>
      <w:r>
        <w:t xml:space="preserve">Видно, что на графике </w:t>
      </w:r>
      <w:proofErr w:type="spellStart"/>
      <w:r>
        <w:rPr>
          <w:lang w:val="en-US"/>
        </w:rPr>
        <w:t>lat</w:t>
      </w:r>
      <w:proofErr w:type="spellEnd"/>
      <w:r>
        <w:t xml:space="preserve"> есть значения 51,2, которые могут плохо повлиять на алгоритм.</w:t>
      </w:r>
    </w:p>
    <w:p w:rsidR="00A52E44" w:rsidRDefault="00A52E44" w:rsidP="00A52E44">
      <w:pPr>
        <w:ind w:firstLine="0"/>
      </w:pPr>
      <w:r>
        <w:t xml:space="preserve">Так же была выявлена сильная корреляция между столбцами </w:t>
      </w:r>
      <w:r w:rsidRPr="00A52E44">
        <w:t>"количество рабочих дней в неделе", "максимальная продолжительность рабочего дня", "количество нерабочих дней на неделе"</w:t>
      </w:r>
      <w:r>
        <w:t>:</w:t>
      </w:r>
    </w:p>
    <w:p w:rsidR="00A52E44" w:rsidRDefault="00A52E44" w:rsidP="00A52E44">
      <w:pPr>
        <w:ind w:firstLine="0"/>
      </w:pPr>
      <w:r>
        <w:rPr>
          <w:noProof/>
          <w:lang w:eastAsia="ru-RU"/>
        </w:rPr>
        <w:drawing>
          <wp:inline distT="0" distB="0" distL="0" distR="0" wp14:anchorId="51B4275B" wp14:editId="0756C234">
            <wp:extent cx="4905375" cy="4219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24" w:rsidRPr="00D83724" w:rsidRDefault="00D83724" w:rsidP="00D83724">
      <w:pPr>
        <w:rPr>
          <w:lang w:val="en-US"/>
        </w:rPr>
      </w:pPr>
    </w:p>
    <w:p w:rsidR="00D83724" w:rsidRDefault="00D83724" w:rsidP="00A52E44">
      <w:pPr>
        <w:pStyle w:val="2"/>
        <w:rPr>
          <w:lang w:val="en-US"/>
        </w:rPr>
      </w:pPr>
    </w:p>
    <w:p w:rsidR="00D83724" w:rsidRDefault="00D83724" w:rsidP="00D83724"/>
    <w:p w:rsidR="00D83724" w:rsidRPr="00D83724" w:rsidRDefault="00D83724" w:rsidP="00D83724"/>
    <w:p w:rsidR="00A52E44" w:rsidRDefault="00A52E44" w:rsidP="00A52E44">
      <w:pPr>
        <w:pStyle w:val="2"/>
      </w:pPr>
      <w:bookmarkStart w:id="6" w:name="_Toc65417938"/>
      <w:r>
        <w:lastRenderedPageBreak/>
        <w:t>Этап 2. Кластеризация.</w:t>
      </w:r>
      <w:bookmarkEnd w:id="6"/>
    </w:p>
    <w:p w:rsidR="00A52E44" w:rsidRDefault="00D83724" w:rsidP="00A52E44">
      <w:r>
        <w:t>Были построены графики данных с помощью методов понижения размерности для отмасштабированных целочисленных и вещественных признаков.</w:t>
      </w:r>
    </w:p>
    <w:p w:rsidR="00D83724" w:rsidRDefault="00D83724" w:rsidP="00A52E44"/>
    <w:p w:rsidR="00D83724" w:rsidRDefault="00D83724" w:rsidP="00A52E44">
      <w:pPr>
        <w:rPr>
          <w:lang w:val="en-US"/>
        </w:rPr>
      </w:pPr>
      <w:r>
        <w:rPr>
          <w:lang w:val="en-US"/>
        </w:rPr>
        <w:t>TSNE:</w:t>
      </w:r>
    </w:p>
    <w:p w:rsidR="00D83724" w:rsidRDefault="00D83724" w:rsidP="00A52E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B1DE7A" wp14:editId="40411DFE">
            <wp:extent cx="3411045" cy="220919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561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24" w:rsidRDefault="00D83724" w:rsidP="00D83724">
      <w:pPr>
        <w:pStyle w:val="3"/>
        <w:shd w:val="clear" w:color="auto" w:fill="FFFFFF"/>
        <w:spacing w:before="186"/>
        <w:rPr>
          <w:rFonts w:ascii="Times New Roman" w:eastAsiaTheme="minorHAnsi" w:hAnsi="Times New Roman" w:cstheme="minorBidi"/>
          <w:b w:val="0"/>
          <w:bCs w:val="0"/>
          <w:color w:val="auto"/>
        </w:rPr>
      </w:pPr>
    </w:p>
    <w:p w:rsidR="00D83724" w:rsidRPr="001C4652" w:rsidRDefault="00D83724" w:rsidP="001C4652">
      <w:pPr>
        <w:rPr>
          <w:lang w:val="en-US"/>
        </w:rPr>
      </w:pPr>
      <w:r w:rsidRPr="001C4652">
        <w:rPr>
          <w:lang w:val="en-US"/>
        </w:rPr>
        <w:t>MDS:</w:t>
      </w:r>
    </w:p>
    <w:p w:rsidR="00D83724" w:rsidRDefault="00D83724" w:rsidP="00D837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D450AB" wp14:editId="7827A53B">
            <wp:extent cx="3438236" cy="229697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755" cy="22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24" w:rsidRDefault="00D83724" w:rsidP="00D83724">
      <w:r>
        <w:t xml:space="preserve">Наиболее наглядным оказался метод </w:t>
      </w:r>
      <w:r>
        <w:rPr>
          <w:lang w:val="en-US"/>
        </w:rPr>
        <w:t>TSNE</w:t>
      </w:r>
      <w:r>
        <w:t xml:space="preserve">. Только для вещественных признаков он показал три кластера, а вместе </w:t>
      </w:r>
      <w:proofErr w:type="gramStart"/>
      <w:r>
        <w:t>с</w:t>
      </w:r>
      <w:proofErr w:type="gramEnd"/>
      <w:r>
        <w:t xml:space="preserve"> </w:t>
      </w:r>
      <w:proofErr w:type="gramStart"/>
      <w:r>
        <w:t>целочисленными</w:t>
      </w:r>
      <w:proofErr w:type="gramEnd"/>
      <w:r>
        <w:t xml:space="preserve"> можно увидеть 6 классов.</w:t>
      </w:r>
    </w:p>
    <w:p w:rsidR="00D83724" w:rsidRDefault="00D83724" w:rsidP="00D83724"/>
    <w:p w:rsidR="00D83724" w:rsidRDefault="00D83724" w:rsidP="00D83724"/>
    <w:p w:rsidR="00D83724" w:rsidRDefault="00D83724" w:rsidP="00D83724"/>
    <w:p w:rsidR="00D83724" w:rsidRPr="00D83724" w:rsidRDefault="00D83724" w:rsidP="00D83724"/>
    <w:p w:rsidR="00D83724" w:rsidRDefault="00D83724" w:rsidP="00A52E44">
      <w:r>
        <w:lastRenderedPageBreak/>
        <w:t xml:space="preserve">Далее была построена кластеризация методом </w:t>
      </w:r>
      <w:proofErr w:type="spellStart"/>
      <w:r w:rsidRPr="00D83724">
        <w:t>KMeans</w:t>
      </w:r>
      <w:proofErr w:type="spellEnd"/>
      <w:r>
        <w:t xml:space="preserve"> для количества кластеров от двух до шести:</w:t>
      </w:r>
    </w:p>
    <w:p w:rsidR="00D83724" w:rsidRPr="00D83724" w:rsidRDefault="00D83724" w:rsidP="00A52E44">
      <w:pPr>
        <w:rPr>
          <w:lang w:val="en-US"/>
        </w:rPr>
      </w:pPr>
      <w:r>
        <w:t xml:space="preserve">На данных </w:t>
      </w:r>
      <w:r>
        <w:rPr>
          <w:lang w:val="en-US"/>
        </w:rPr>
        <w:t>TSNE:</w:t>
      </w:r>
    </w:p>
    <w:p w:rsidR="00D83724" w:rsidRDefault="00D83724" w:rsidP="00D83724">
      <w:pPr>
        <w:ind w:firstLine="0"/>
      </w:pPr>
      <w:r>
        <w:rPr>
          <w:noProof/>
          <w:lang w:eastAsia="ru-RU"/>
        </w:rPr>
        <w:drawing>
          <wp:inline distT="0" distB="0" distL="0" distR="0" wp14:anchorId="6834648F" wp14:editId="0BEDF70F">
            <wp:extent cx="6378378" cy="1879480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5119" cy="18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24" w:rsidRDefault="00D83724" w:rsidP="00D83724">
      <w:pPr>
        <w:ind w:firstLine="708"/>
        <w:rPr>
          <w:lang w:val="en-US"/>
        </w:rPr>
      </w:pPr>
      <w:r>
        <w:t xml:space="preserve">На данных </w:t>
      </w:r>
      <w:r>
        <w:rPr>
          <w:lang w:val="en-US"/>
        </w:rPr>
        <w:t>MDS:</w:t>
      </w:r>
    </w:p>
    <w:p w:rsidR="00D83724" w:rsidRPr="00D83724" w:rsidRDefault="0034270E" w:rsidP="00D83724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A5709F" wp14:editId="788F441C">
            <wp:extent cx="6291072" cy="184726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3845" cy="184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0E" w:rsidRDefault="0034270E" w:rsidP="0034270E">
      <w:pPr>
        <w:ind w:firstLine="708"/>
      </w:pPr>
      <w:r>
        <w:t>Сделан вывод о хорошей интерпретируемости при разделении на 2 или 3 кластера данным методом, так как облака точек классов не сильно перекрывают друг друга.</w:t>
      </w:r>
    </w:p>
    <w:p w:rsidR="0034270E" w:rsidRDefault="0034270E" w:rsidP="0034270E">
      <w:pPr>
        <w:ind w:firstLine="708"/>
      </w:pPr>
      <w:r>
        <w:t xml:space="preserve">Так как кластеров нужно получить не очень много, было решено попробовать также метод кластеризации </w:t>
      </w:r>
      <w:r w:rsidRPr="0034270E">
        <w:t>DBSCAN</w:t>
      </w:r>
      <w:r>
        <w:t>:</w:t>
      </w:r>
    </w:p>
    <w:p w:rsidR="0034270E" w:rsidRDefault="0034270E" w:rsidP="0034270E">
      <w:pPr>
        <w:ind w:firstLine="708"/>
      </w:pPr>
      <w:r>
        <w:rPr>
          <w:noProof/>
          <w:lang w:eastAsia="ru-RU"/>
        </w:rPr>
        <w:drawing>
          <wp:inline distT="0" distB="0" distL="0" distR="0" wp14:anchorId="639E28CF" wp14:editId="7120A14F">
            <wp:extent cx="4923837" cy="24652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8730" cy="24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24" w:rsidRDefault="0034270E" w:rsidP="0034270E">
      <w:pPr>
        <w:ind w:firstLine="708"/>
      </w:pPr>
      <w:r>
        <w:lastRenderedPageBreak/>
        <w:t xml:space="preserve">Но данный </w:t>
      </w:r>
      <w:proofErr w:type="gramStart"/>
      <w:r>
        <w:t>метод</w:t>
      </w:r>
      <w:proofErr w:type="gramEnd"/>
      <w:r>
        <w:t xml:space="preserve"> оказалось сложно интерпретировать в рамках реализованных методов понижения размерности.</w:t>
      </w:r>
    </w:p>
    <w:p w:rsidR="0034270E" w:rsidRDefault="0034270E" w:rsidP="0034270E">
      <w:pPr>
        <w:ind w:firstLine="708"/>
      </w:pPr>
    </w:p>
    <w:p w:rsidR="00613CCE" w:rsidRPr="00613CCE" w:rsidRDefault="0034270E" w:rsidP="00613CCE">
      <w:pPr>
        <w:pStyle w:val="2"/>
      </w:pPr>
      <w:bookmarkStart w:id="7" w:name="_Toc65417939"/>
      <w:r>
        <w:t>Этап 3. Интерпретация полученных классов.</w:t>
      </w:r>
      <w:bookmarkEnd w:id="7"/>
    </w:p>
    <w:p w:rsidR="0034270E" w:rsidRDefault="0034270E" w:rsidP="0034270E">
      <w:r>
        <w:t xml:space="preserve">По данным разбиения </w:t>
      </w:r>
      <w:r>
        <w:rPr>
          <w:lang w:val="en-US"/>
        </w:rPr>
        <w:t>K</w:t>
      </w:r>
      <w:r w:rsidRPr="0034270E">
        <w:t>-</w:t>
      </w:r>
      <w:r>
        <w:rPr>
          <w:lang w:val="en-US"/>
        </w:rPr>
        <w:t>means</w:t>
      </w:r>
      <w:r>
        <w:t xml:space="preserve"> на 3 кластера были выведены и проанализированы первые 10 элементов каждого класса. </w:t>
      </w:r>
    </w:p>
    <w:p w:rsidR="0034270E" w:rsidRDefault="00C06664" w:rsidP="0034270E">
      <w:r w:rsidRPr="00613CCE">
        <w:rPr>
          <w:b/>
        </w:rPr>
        <w:t>Первый класс.</w:t>
      </w:r>
      <w:r>
        <w:t xml:space="preserve"> Отделения, которые находятся далеко от метро и имеют вокруг достаточно </w:t>
      </w:r>
      <w:r w:rsidR="00613CCE">
        <w:t>среднее число</w:t>
      </w:r>
      <w:r>
        <w:t xml:space="preserve"> культурных и финансовых организаций. Цена аренды таких помещений на квадратный метр составляет примерно 80 000.</w:t>
      </w:r>
    </w:p>
    <w:p w:rsidR="00C06664" w:rsidRDefault="00C06664" w:rsidP="0034270E">
      <w:r w:rsidRPr="00613CCE">
        <w:rPr>
          <w:b/>
        </w:rPr>
        <w:t>Второй класс.</w:t>
      </w:r>
      <w:r>
        <w:t xml:space="preserve"> Отделения рядом с одной или двумя станциями метро. Есть много финансовых и рабочих организаций, что похоже на </w:t>
      </w:r>
      <w:proofErr w:type="gramStart"/>
      <w:r>
        <w:t>бизнес-центры</w:t>
      </w:r>
      <w:proofErr w:type="gramEnd"/>
      <w:r>
        <w:t>. Аренда таких помещений примерно 220 000.</w:t>
      </w:r>
    </w:p>
    <w:p w:rsidR="00C06664" w:rsidRDefault="00C06664" w:rsidP="0034270E">
      <w:r w:rsidRPr="00613CCE">
        <w:rPr>
          <w:b/>
        </w:rPr>
        <w:t>Третий класс.</w:t>
      </w:r>
      <w:r>
        <w:t xml:space="preserve"> Отделения, </w:t>
      </w:r>
      <w:r w:rsidR="00613CCE">
        <w:t>где слабо развита инфраструктура, но все равно есть плотность населения. Рядом может быть станция метро и всегда есть парковка. Похоже на спальные районы. Аренда помещений примерно 140 000.</w:t>
      </w:r>
    </w:p>
    <w:p w:rsidR="00613CCE" w:rsidRDefault="00613CCE" w:rsidP="0034270E"/>
    <w:p w:rsidR="00613CCE" w:rsidRDefault="00613CCE" w:rsidP="00613CCE">
      <w:pPr>
        <w:pStyle w:val="2"/>
      </w:pPr>
      <w:bookmarkStart w:id="8" w:name="_Toc65417940"/>
      <w:r>
        <w:t>Этап 4. Поиск аномалий</w:t>
      </w:r>
      <w:bookmarkEnd w:id="8"/>
    </w:p>
    <w:p w:rsidR="00613CCE" w:rsidRDefault="00613CCE" w:rsidP="00613CCE">
      <w:r>
        <w:t xml:space="preserve">В данной работе использовался метод </w:t>
      </w:r>
      <w:proofErr w:type="spellStart"/>
      <w:r w:rsidRPr="00613CCE">
        <w:t>OneClassSVM</w:t>
      </w:r>
      <w:proofErr w:type="spellEnd"/>
      <w:r>
        <w:t xml:space="preserve"> с параметрами (</w:t>
      </w:r>
      <w:r>
        <w:rPr>
          <w:lang w:val="en-US"/>
        </w:rPr>
        <w:t>kernel</w:t>
      </w:r>
      <w:r w:rsidRPr="00613CCE">
        <w:t>=’</w:t>
      </w:r>
      <w:proofErr w:type="spellStart"/>
      <w:r>
        <w:rPr>
          <w:lang w:val="en-US"/>
        </w:rPr>
        <w:t>rbf</w:t>
      </w:r>
      <w:proofErr w:type="spellEnd"/>
      <w:r w:rsidRPr="00613CCE">
        <w:t xml:space="preserve">’, </w:t>
      </w:r>
      <w:r>
        <w:rPr>
          <w:lang w:val="en-US"/>
        </w:rPr>
        <w:t>gamma</w:t>
      </w:r>
      <w:r w:rsidRPr="00613CCE">
        <w:t xml:space="preserve">=100, </w:t>
      </w:r>
      <w:r>
        <w:rPr>
          <w:lang w:val="en-US"/>
        </w:rPr>
        <w:t>nu</w:t>
      </w:r>
      <w:r w:rsidRPr="00613CCE">
        <w:t>=0.0008</w:t>
      </w:r>
      <w:r>
        <w:t xml:space="preserve">). Данные параметры были выбраны для лучшей эффективности и интерпретируемости полученных аномалий. </w:t>
      </w:r>
    </w:p>
    <w:p w:rsidR="00613CCE" w:rsidRDefault="00613CCE" w:rsidP="00613CCE">
      <w:r>
        <w:t>Получившийся метод в среднем считает аномалиями 11.8% объектов. Это хороший результат, так как данных относительно мало и есть время для последующей более детальной проверки полученных объектов.</w:t>
      </w:r>
    </w:p>
    <w:p w:rsidR="00613CCE" w:rsidRDefault="00613CCE" w:rsidP="00613CCE">
      <w:r>
        <w:t>При отображении на графиках пониженной размерности (</w:t>
      </w:r>
      <w:r>
        <w:rPr>
          <w:lang w:val="en-US"/>
        </w:rPr>
        <w:t>TSNE</w:t>
      </w:r>
      <w:r w:rsidRPr="00613CCE">
        <w:t xml:space="preserve">, </w:t>
      </w:r>
      <w:r>
        <w:rPr>
          <w:lang w:val="en-US"/>
        </w:rPr>
        <w:t>MDS</w:t>
      </w:r>
      <w:r>
        <w:t>) получаем:</w:t>
      </w:r>
    </w:p>
    <w:p w:rsidR="00613CCE" w:rsidRDefault="00613CCE" w:rsidP="00613CCE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3B469E6" wp14:editId="7A2B0549">
            <wp:extent cx="5881420" cy="3231777"/>
            <wp:effectExtent l="0" t="0" r="508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4341" cy="32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CE" w:rsidRDefault="00613CCE" w:rsidP="00613CCE">
      <w:pPr>
        <w:ind w:firstLine="0"/>
      </w:pPr>
      <w:r>
        <w:t>Видно, что большинство красных точек (аномалий) находится на краях или вдалеке от кластеров.</w:t>
      </w:r>
    </w:p>
    <w:p w:rsidR="00882B50" w:rsidRDefault="00882B50" w:rsidP="00613CCE">
      <w:pPr>
        <w:ind w:firstLine="0"/>
      </w:pPr>
      <w:r>
        <w:t xml:space="preserve">Также были проанализированы пересечения признаков отделений на предмет аномалий. Выявлено, что большинство аномалий </w:t>
      </w:r>
      <w:bookmarkStart w:id="9" w:name="_GoBack"/>
      <w:bookmarkEnd w:id="9"/>
      <w:r>
        <w:t>связано с низкой арендой помещений на определенной долготе и широте (вероятней всего в Москве).</w:t>
      </w:r>
    </w:p>
    <w:p w:rsidR="00882B50" w:rsidRDefault="00882B50" w:rsidP="00613CCE">
      <w:pPr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639776" wp14:editId="73D4B9B2">
            <wp:extent cx="2581275" cy="3219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B5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39C37" wp14:editId="31CCDA13">
            <wp:extent cx="2609850" cy="3257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50" w:rsidRDefault="00882B50" w:rsidP="00613CCE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Также алгоритм считает аномалией близость транспорта при отсутствии метро:</w:t>
      </w:r>
    </w:p>
    <w:p w:rsidR="00882B50" w:rsidRDefault="00882B50" w:rsidP="00613CCE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19B5B4" wp14:editId="391A1F57">
            <wp:extent cx="2486025" cy="3305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50" w:rsidRDefault="00882B50" w:rsidP="00613CCE">
      <w:pPr>
        <w:ind w:firstLine="0"/>
        <w:rPr>
          <w:noProof/>
          <w:lang w:eastAsia="ru-RU"/>
        </w:rPr>
      </w:pPr>
    </w:p>
    <w:p w:rsidR="00882B50" w:rsidRDefault="00882B50" w:rsidP="00882B50">
      <w:pPr>
        <w:pStyle w:val="2"/>
        <w:rPr>
          <w:noProof/>
          <w:lang w:eastAsia="ru-RU"/>
        </w:rPr>
      </w:pPr>
      <w:bookmarkStart w:id="10" w:name="_Toc65417941"/>
      <w:r>
        <w:rPr>
          <w:noProof/>
          <w:lang w:eastAsia="ru-RU"/>
        </w:rPr>
        <w:t>Этап 5. Формулировка рекомендаций</w:t>
      </w:r>
      <w:bookmarkEnd w:id="10"/>
    </w:p>
    <w:p w:rsidR="00882B50" w:rsidRPr="00882B50" w:rsidRDefault="00882B50" w:rsidP="00882B50">
      <w:pPr>
        <w:shd w:val="clear" w:color="auto" w:fill="FFFFFF"/>
        <w:spacing w:before="0" w:after="0" w:line="240" w:lineRule="auto"/>
        <w:ind w:firstLine="708"/>
        <w:rPr>
          <w:rFonts w:eastAsia="Times New Roman" w:cs="Times New Roman"/>
          <w:color w:val="000000"/>
          <w:szCs w:val="24"/>
          <w:lang w:eastAsia="ru-RU"/>
        </w:rPr>
      </w:pPr>
      <w:r w:rsidRPr="00882B50">
        <w:rPr>
          <w:rFonts w:eastAsia="Times New Roman" w:cs="Times New Roman"/>
          <w:color w:val="000000"/>
          <w:szCs w:val="24"/>
          <w:lang w:eastAsia="ru-RU"/>
        </w:rPr>
        <w:t>Основная польза данного программного решения - своевременный поиск аномалий в работе отделений. Это позволит в реальном времени определять:</w:t>
      </w:r>
    </w:p>
    <w:p w:rsidR="00882B50" w:rsidRPr="00882B50" w:rsidRDefault="00882B50" w:rsidP="00882B5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r w:rsidRPr="00882B50">
        <w:rPr>
          <w:rFonts w:eastAsia="Times New Roman" w:cs="Times New Roman"/>
          <w:color w:val="000000"/>
          <w:szCs w:val="24"/>
          <w:lang w:eastAsia="ru-RU"/>
        </w:rPr>
        <w:t>где людей стало меньше, а цена аренды жилья не изменилась</w:t>
      </w:r>
    </w:p>
    <w:p w:rsidR="00882B50" w:rsidRPr="00882B50" w:rsidRDefault="00882B50" w:rsidP="00882B5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r w:rsidRPr="00882B50">
        <w:rPr>
          <w:rFonts w:eastAsia="Times New Roman" w:cs="Times New Roman"/>
          <w:color w:val="000000"/>
          <w:szCs w:val="24"/>
          <w:lang w:eastAsia="ru-RU"/>
        </w:rPr>
        <w:t xml:space="preserve">где, наоборот, появилось </w:t>
      </w:r>
      <w:r w:rsidR="001C4652" w:rsidRPr="00882B50">
        <w:rPr>
          <w:rFonts w:eastAsia="Times New Roman" w:cs="Times New Roman"/>
          <w:color w:val="000000"/>
          <w:szCs w:val="24"/>
          <w:lang w:eastAsia="ru-RU"/>
        </w:rPr>
        <w:t>метро,</w:t>
      </w:r>
      <w:r w:rsidRPr="00882B50">
        <w:rPr>
          <w:rFonts w:eastAsia="Times New Roman" w:cs="Times New Roman"/>
          <w:color w:val="000000"/>
          <w:szCs w:val="24"/>
          <w:lang w:eastAsia="ru-RU"/>
        </w:rPr>
        <w:t xml:space="preserve"> и увеличилась плотность населения</w:t>
      </w:r>
    </w:p>
    <w:p w:rsidR="00882B50" w:rsidRPr="00882B50" w:rsidRDefault="00882B50" w:rsidP="00882B5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r w:rsidRPr="00882B50">
        <w:rPr>
          <w:rFonts w:eastAsia="Times New Roman" w:cs="Times New Roman"/>
          <w:color w:val="000000"/>
          <w:szCs w:val="24"/>
          <w:lang w:eastAsia="ru-RU"/>
        </w:rPr>
        <w:t>отделения, где сред</w:t>
      </w:r>
      <w:r w:rsidR="001C4652">
        <w:rPr>
          <w:rFonts w:eastAsia="Times New Roman" w:cs="Times New Roman"/>
          <w:color w:val="000000"/>
          <w:szCs w:val="24"/>
          <w:lang w:eastAsia="ru-RU"/>
        </w:rPr>
        <w:t xml:space="preserve">нее рабочее время сильно </w:t>
      </w:r>
      <w:proofErr w:type="gramStart"/>
      <w:r w:rsidR="001C4652">
        <w:rPr>
          <w:rFonts w:eastAsia="Times New Roman" w:cs="Times New Roman"/>
          <w:color w:val="000000"/>
          <w:szCs w:val="24"/>
          <w:lang w:eastAsia="ru-RU"/>
        </w:rPr>
        <w:t>упало</w:t>
      </w:r>
      <w:proofErr w:type="gramEnd"/>
      <w:r w:rsidR="001C4652">
        <w:rPr>
          <w:rFonts w:eastAsia="Times New Roman" w:cs="Times New Roman"/>
          <w:color w:val="000000"/>
          <w:szCs w:val="24"/>
          <w:lang w:eastAsia="ru-RU"/>
        </w:rPr>
        <w:t>/</w:t>
      </w:r>
      <w:r w:rsidRPr="00882B50">
        <w:rPr>
          <w:rFonts w:eastAsia="Times New Roman" w:cs="Times New Roman"/>
          <w:color w:val="000000"/>
          <w:szCs w:val="24"/>
          <w:lang w:eastAsia="ru-RU"/>
        </w:rPr>
        <w:t>возросло</w:t>
      </w:r>
    </w:p>
    <w:p w:rsidR="00882B50" w:rsidRPr="00882B50" w:rsidRDefault="00882B50" w:rsidP="00882B5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eastAsia="ru-RU"/>
        </w:rPr>
      </w:pPr>
      <w:r w:rsidRPr="00882B50">
        <w:rPr>
          <w:rFonts w:eastAsia="Times New Roman" w:cs="Times New Roman"/>
          <w:color w:val="000000"/>
          <w:szCs w:val="24"/>
          <w:lang w:eastAsia="ru-RU"/>
        </w:rPr>
        <w:t>и т. д.</w:t>
      </w:r>
    </w:p>
    <w:p w:rsidR="00882B50" w:rsidRDefault="00882B50" w:rsidP="00882B50">
      <w:pPr>
        <w:pStyle w:val="a5"/>
        <w:spacing w:before="0" w:beforeAutospacing="0" w:after="0" w:afterAutospacing="0"/>
        <w:ind w:firstLine="708"/>
        <w:jc w:val="both"/>
        <w:rPr>
          <w:color w:val="000000"/>
        </w:rPr>
      </w:pPr>
      <w:r w:rsidRPr="00882B50">
        <w:rPr>
          <w:color w:val="000000"/>
        </w:rPr>
        <w:t>Разбиение на кластеры позволяет определять для каждой выборки отделений свои правила работы. Ориентируясь на полученные данные можно, например, составлять более эффективную рекламу для клиентов</w:t>
      </w:r>
      <w:r>
        <w:rPr>
          <w:color w:val="000000"/>
        </w:rPr>
        <w:t xml:space="preserve"> (</w:t>
      </w:r>
      <w:proofErr w:type="gramStart"/>
      <w:r>
        <w:rPr>
          <w:color w:val="000000"/>
        </w:rPr>
        <w:t>для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бизнес</w:t>
      </w:r>
      <w:proofErr w:type="gramEnd"/>
      <w:r>
        <w:rPr>
          <w:color w:val="000000"/>
        </w:rPr>
        <w:t xml:space="preserve"> центров предлагать кредиты и инвестиции, для спальных районов - вклады)</w:t>
      </w:r>
      <w:r w:rsidRPr="00882B50">
        <w:rPr>
          <w:color w:val="000000"/>
        </w:rPr>
        <w:t>.</w:t>
      </w:r>
    </w:p>
    <w:p w:rsidR="00882B50" w:rsidRDefault="00882B50" w:rsidP="00882B50">
      <w:pPr>
        <w:pStyle w:val="a5"/>
        <w:spacing w:before="0" w:beforeAutospacing="0" w:after="0" w:afterAutospacing="0"/>
        <w:ind w:firstLine="708"/>
        <w:jc w:val="both"/>
        <w:rPr>
          <w:color w:val="000000"/>
        </w:rPr>
      </w:pPr>
    </w:p>
    <w:p w:rsidR="00882B50" w:rsidRPr="00882B50" w:rsidRDefault="00882B50" w:rsidP="00882B50">
      <w:pPr>
        <w:pStyle w:val="a5"/>
        <w:spacing w:before="0" w:beforeAutospacing="0" w:after="0" w:afterAutospacing="0"/>
        <w:ind w:firstLine="708"/>
        <w:jc w:val="both"/>
        <w:rPr>
          <w:color w:val="000000"/>
        </w:rPr>
      </w:pPr>
    </w:p>
    <w:p w:rsidR="00882B50" w:rsidRPr="00882B50" w:rsidRDefault="00882B50" w:rsidP="00882B50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</w:rPr>
      </w:pPr>
      <w:r w:rsidRPr="00882B50">
        <w:rPr>
          <w:color w:val="000000"/>
        </w:rPr>
        <w:t>В данных нет однозначной оценки качества отделения (прибыли). Желательно добавить её среднее ежегодное значение для более качественного оценивания. Тогда можно было определять, относится ли новое место для открытия к максимально прибыльному кластеру или нет.</w:t>
      </w:r>
    </w:p>
    <w:p w:rsidR="00882B50" w:rsidRPr="00815205" w:rsidRDefault="00882B50" w:rsidP="00882B50">
      <w:pPr>
        <w:pStyle w:val="a5"/>
        <w:shd w:val="clear" w:color="auto" w:fill="FFFFFF"/>
        <w:spacing w:before="240" w:beforeAutospacing="0" w:after="0" w:afterAutospacing="0"/>
        <w:jc w:val="both"/>
        <w:rPr>
          <w:color w:val="000000"/>
          <w:lang w:val="en-US"/>
        </w:rPr>
      </w:pPr>
      <w:r w:rsidRPr="00882B50">
        <w:rPr>
          <w:color w:val="000000"/>
        </w:rPr>
        <w:t xml:space="preserve">Можно также попробовать выставить оценку по требуемым </w:t>
      </w:r>
      <w:proofErr w:type="spellStart"/>
      <w:r w:rsidRPr="00882B50">
        <w:rPr>
          <w:color w:val="000000"/>
        </w:rPr>
        <w:t>гиперпараметрам</w:t>
      </w:r>
      <w:proofErr w:type="spellEnd"/>
      <w:r w:rsidRPr="00882B50">
        <w:rPr>
          <w:color w:val="000000"/>
        </w:rPr>
        <w:t xml:space="preserve"> (весам признаков, которые укажет руководство). Например</w:t>
      </w:r>
      <w:r w:rsidRPr="00882B50">
        <w:rPr>
          <w:color w:val="000000"/>
          <w:lang w:val="en-US"/>
        </w:rPr>
        <w:t xml:space="preserve">, result = w1 * </w:t>
      </w:r>
      <w:proofErr w:type="spellStart"/>
      <w:r w:rsidRPr="00882B50">
        <w:rPr>
          <w:color w:val="000000"/>
          <w:lang w:val="en-US"/>
        </w:rPr>
        <w:t>parking_count</w:t>
      </w:r>
      <w:proofErr w:type="spellEnd"/>
      <w:r w:rsidRPr="00882B50">
        <w:rPr>
          <w:color w:val="000000"/>
          <w:lang w:val="en-US"/>
        </w:rPr>
        <w:t xml:space="preserve"> + w2 * distance_100 - w3 * price - w4 * </w:t>
      </w:r>
      <w:proofErr w:type="spellStart"/>
      <w:r w:rsidRPr="00882B50">
        <w:rPr>
          <w:color w:val="000000"/>
          <w:lang w:val="en-US"/>
        </w:rPr>
        <w:t>metro_min_distance</w:t>
      </w:r>
      <w:proofErr w:type="spellEnd"/>
      <w:r w:rsidRPr="00882B50">
        <w:rPr>
          <w:color w:val="000000"/>
          <w:lang w:val="en-US"/>
        </w:rPr>
        <w:t xml:space="preserve"> </w:t>
      </w:r>
      <w:r w:rsidRPr="00882B50">
        <w:rPr>
          <w:color w:val="000000"/>
        </w:rPr>
        <w:t>и</w:t>
      </w:r>
      <w:r w:rsidRPr="00882B50">
        <w:rPr>
          <w:color w:val="000000"/>
          <w:lang w:val="en-US"/>
        </w:rPr>
        <w:t xml:space="preserve"> </w:t>
      </w:r>
      <w:r w:rsidRPr="00882B50">
        <w:rPr>
          <w:color w:val="000000"/>
        </w:rPr>
        <w:t>т</w:t>
      </w:r>
      <w:r w:rsidRPr="00882B50">
        <w:rPr>
          <w:color w:val="000000"/>
          <w:lang w:val="en-US"/>
        </w:rPr>
        <w:t xml:space="preserve">. </w:t>
      </w:r>
      <w:r w:rsidRPr="00882B50">
        <w:rPr>
          <w:color w:val="000000"/>
        </w:rPr>
        <w:t>д</w:t>
      </w:r>
      <w:r w:rsidRPr="00882B50">
        <w:rPr>
          <w:color w:val="000000"/>
          <w:lang w:val="en-US"/>
        </w:rPr>
        <w:t>.</w:t>
      </w:r>
    </w:p>
    <w:p w:rsidR="004D313E" w:rsidRPr="00815205" w:rsidRDefault="004D313E" w:rsidP="00882B50">
      <w:pPr>
        <w:pStyle w:val="a5"/>
        <w:shd w:val="clear" w:color="auto" w:fill="FFFFFF"/>
        <w:spacing w:before="240" w:beforeAutospacing="0" w:after="0" w:afterAutospacing="0"/>
        <w:jc w:val="both"/>
        <w:rPr>
          <w:color w:val="000000"/>
          <w:lang w:val="en-US"/>
        </w:rPr>
      </w:pPr>
    </w:p>
    <w:p w:rsidR="004D313E" w:rsidRPr="00815205" w:rsidRDefault="004D313E" w:rsidP="00882B50">
      <w:pPr>
        <w:pStyle w:val="a5"/>
        <w:shd w:val="clear" w:color="auto" w:fill="FFFFFF"/>
        <w:spacing w:before="240" w:beforeAutospacing="0" w:after="0" w:afterAutospacing="0"/>
        <w:jc w:val="both"/>
        <w:rPr>
          <w:color w:val="000000"/>
          <w:lang w:val="en-US"/>
        </w:rPr>
      </w:pPr>
    </w:p>
    <w:p w:rsidR="004D313E" w:rsidRPr="00815205" w:rsidRDefault="004D313E" w:rsidP="00882B50">
      <w:pPr>
        <w:pStyle w:val="a5"/>
        <w:shd w:val="clear" w:color="auto" w:fill="FFFFFF"/>
        <w:spacing w:before="240" w:beforeAutospacing="0" w:after="0" w:afterAutospacing="0"/>
        <w:jc w:val="both"/>
        <w:rPr>
          <w:color w:val="000000"/>
          <w:lang w:val="en-US"/>
        </w:rPr>
      </w:pPr>
    </w:p>
    <w:p w:rsidR="00882B50" w:rsidRPr="00882B50" w:rsidRDefault="00882B50" w:rsidP="00882B50">
      <w:pPr>
        <w:pStyle w:val="a5"/>
        <w:shd w:val="clear" w:color="auto" w:fill="FFFFFF"/>
        <w:spacing w:before="24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>Например:</w:t>
      </w:r>
    </w:p>
    <w:p w:rsidR="00882B50" w:rsidRDefault="00882B50" w:rsidP="00882B50">
      <w:pPr>
        <w:ind w:firstLine="0"/>
        <w:rPr>
          <w:rFonts w:cs="Times New Roman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EFF946" wp14:editId="0E531B5B">
            <wp:extent cx="3408883" cy="253374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7448" cy="25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50" w:rsidRPr="00882B50" w:rsidRDefault="00882B50" w:rsidP="00882B50">
      <w:pPr>
        <w:ind w:firstLine="0"/>
        <w:rPr>
          <w:rFonts w:cs="Times New Roman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523C6A" wp14:editId="227BB320">
            <wp:extent cx="4495800" cy="3038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3E" w:rsidRDefault="00882B50" w:rsidP="00882B50">
      <w:pPr>
        <w:ind w:firstLine="0"/>
        <w:rPr>
          <w:rFonts w:cs="Times New Roman"/>
          <w:color w:val="000000"/>
          <w:szCs w:val="24"/>
          <w:shd w:val="clear" w:color="auto" w:fill="FFFFFF"/>
        </w:rPr>
      </w:pPr>
      <w:r w:rsidRPr="00882B50">
        <w:rPr>
          <w:rFonts w:cs="Times New Roman"/>
          <w:color w:val="000000"/>
          <w:szCs w:val="24"/>
          <w:shd w:val="clear" w:color="auto" w:fill="FFFFFF"/>
        </w:rPr>
        <w:t xml:space="preserve">Так мы можем определять, в каком направлении кластеров стоит развиваться. </w:t>
      </w:r>
    </w:p>
    <w:p w:rsidR="00882B50" w:rsidRDefault="00882B50" w:rsidP="00882B50">
      <w:pPr>
        <w:ind w:firstLine="0"/>
        <w:rPr>
          <w:rFonts w:cs="Times New Roman"/>
          <w:color w:val="000000"/>
          <w:szCs w:val="24"/>
          <w:shd w:val="clear" w:color="auto" w:fill="FFFFFF"/>
        </w:rPr>
      </w:pPr>
      <w:r w:rsidRPr="00882B50">
        <w:rPr>
          <w:rFonts w:cs="Times New Roman"/>
          <w:color w:val="000000"/>
          <w:szCs w:val="24"/>
          <w:shd w:val="clear" w:color="auto" w:fill="FFFFFF"/>
        </w:rPr>
        <w:t>Так же можно искать самые "плохие" отделения:</w:t>
      </w:r>
    </w:p>
    <w:p w:rsidR="004D313E" w:rsidRPr="00882B50" w:rsidRDefault="004D313E" w:rsidP="00882B50">
      <w:pPr>
        <w:ind w:firstLine="0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0608F22" wp14:editId="30BD3C6A">
            <wp:extent cx="4333875" cy="3009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13E" w:rsidRPr="00882B50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95E" w:rsidRDefault="0022495E" w:rsidP="00D83724">
      <w:pPr>
        <w:spacing w:before="0" w:after="0" w:line="240" w:lineRule="auto"/>
      </w:pPr>
      <w:r>
        <w:separator/>
      </w:r>
    </w:p>
  </w:endnote>
  <w:endnote w:type="continuationSeparator" w:id="0">
    <w:p w:rsidR="0022495E" w:rsidRDefault="0022495E" w:rsidP="00D8372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1554866"/>
      <w:docPartObj>
        <w:docPartGallery w:val="Page Numbers (Bottom of Page)"/>
        <w:docPartUnique/>
      </w:docPartObj>
    </w:sdtPr>
    <w:sdtEndPr/>
    <w:sdtContent>
      <w:p w:rsidR="00D83724" w:rsidRDefault="00D8372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205">
          <w:rPr>
            <w:noProof/>
          </w:rPr>
          <w:t>8</w:t>
        </w:r>
        <w:r>
          <w:fldChar w:fldCharType="end"/>
        </w:r>
      </w:p>
    </w:sdtContent>
  </w:sdt>
  <w:p w:rsidR="00D83724" w:rsidRDefault="00D83724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95E" w:rsidRDefault="0022495E" w:rsidP="00D83724">
      <w:pPr>
        <w:spacing w:before="0" w:after="0" w:line="240" w:lineRule="auto"/>
      </w:pPr>
      <w:r>
        <w:separator/>
      </w:r>
    </w:p>
  </w:footnote>
  <w:footnote w:type="continuationSeparator" w:id="0">
    <w:p w:rsidR="0022495E" w:rsidRDefault="0022495E" w:rsidP="00D8372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E00CD8"/>
    <w:multiLevelType w:val="hybridMultilevel"/>
    <w:tmpl w:val="EF645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0F3466"/>
    <w:multiLevelType w:val="multilevel"/>
    <w:tmpl w:val="EE526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C2635F4"/>
    <w:multiLevelType w:val="multilevel"/>
    <w:tmpl w:val="08B68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7A1"/>
    <w:rsid w:val="000A1CE2"/>
    <w:rsid w:val="001C4652"/>
    <w:rsid w:val="0022495E"/>
    <w:rsid w:val="0034270E"/>
    <w:rsid w:val="003D5DAA"/>
    <w:rsid w:val="00420984"/>
    <w:rsid w:val="004D313E"/>
    <w:rsid w:val="00613CCE"/>
    <w:rsid w:val="00815205"/>
    <w:rsid w:val="00826B2C"/>
    <w:rsid w:val="00833BA9"/>
    <w:rsid w:val="008348AE"/>
    <w:rsid w:val="00882B50"/>
    <w:rsid w:val="009927A1"/>
    <w:rsid w:val="00A52E44"/>
    <w:rsid w:val="00C06664"/>
    <w:rsid w:val="00D83724"/>
    <w:rsid w:val="00DF5E77"/>
    <w:rsid w:val="00E0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33BA9"/>
    <w:pPr>
      <w:spacing w:before="120"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026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6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37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026F0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026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E026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026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0A1CE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A1C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1C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42098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826B2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52E4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52E4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D8372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9">
    <w:name w:val="header"/>
    <w:basedOn w:val="a"/>
    <w:link w:val="aa"/>
    <w:uiPriority w:val="99"/>
    <w:unhideWhenUsed/>
    <w:rsid w:val="00D8372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83724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D8372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83724"/>
    <w:rPr>
      <w:rFonts w:ascii="Times New Roman" w:hAnsi="Times New Roman"/>
      <w:sz w:val="24"/>
    </w:rPr>
  </w:style>
  <w:style w:type="paragraph" w:styleId="ad">
    <w:name w:val="TOC Heading"/>
    <w:basedOn w:val="1"/>
    <w:next w:val="a"/>
    <w:uiPriority w:val="39"/>
    <w:unhideWhenUsed/>
    <w:qFormat/>
    <w:rsid w:val="001C4652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465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465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C4652"/>
    <w:pPr>
      <w:spacing w:after="100"/>
      <w:ind w:left="480"/>
    </w:pPr>
  </w:style>
  <w:style w:type="character" w:styleId="ae">
    <w:name w:val="Hyperlink"/>
    <w:basedOn w:val="a0"/>
    <w:uiPriority w:val="99"/>
    <w:unhideWhenUsed/>
    <w:rsid w:val="001C46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33BA9"/>
    <w:pPr>
      <w:spacing w:before="120"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026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6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37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026F0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026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E026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026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0A1CE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A1C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1C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42098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826B2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52E4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52E4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D8372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9">
    <w:name w:val="header"/>
    <w:basedOn w:val="a"/>
    <w:link w:val="aa"/>
    <w:uiPriority w:val="99"/>
    <w:unhideWhenUsed/>
    <w:rsid w:val="00D8372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83724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D8372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83724"/>
    <w:rPr>
      <w:rFonts w:ascii="Times New Roman" w:hAnsi="Times New Roman"/>
      <w:sz w:val="24"/>
    </w:rPr>
  </w:style>
  <w:style w:type="paragraph" w:styleId="ad">
    <w:name w:val="TOC Heading"/>
    <w:basedOn w:val="1"/>
    <w:next w:val="a"/>
    <w:uiPriority w:val="39"/>
    <w:unhideWhenUsed/>
    <w:qFormat/>
    <w:rsid w:val="001C4652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465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465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C4652"/>
    <w:pPr>
      <w:spacing w:after="100"/>
      <w:ind w:left="480"/>
    </w:pPr>
  </w:style>
  <w:style w:type="character" w:styleId="ae">
    <w:name w:val="Hyperlink"/>
    <w:basedOn w:val="a0"/>
    <w:uiPriority w:val="99"/>
    <w:unhideWhenUsed/>
    <w:rsid w:val="001C46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0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742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09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0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6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38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16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3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5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91E6D2-2D7F-4601-A577-EA9ECF5E0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1369</Words>
  <Characters>7806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2021-01-30T07:23:00Z</dcterms:created>
  <dcterms:modified xsi:type="dcterms:W3CDTF">2021-02-28T12:19:00Z</dcterms:modified>
</cp:coreProperties>
</file>