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REST API Contract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Service: [SERVICE]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Owner: [TEAM]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Version: [VERSION]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Endpoint</w:t>
      </w:r>
    </w:p>
    <w:p>
      <w:r>
        <w:t>Operation: [GET/POST/PATCH/DELETE] [PATH]</w:t>
      </w:r>
    </w:p>
    <w:p>
      <w:r>
        <w:t>Purpose and caller: [GOAL / CONSUMER]</w:t>
      </w:r>
    </w:p>
    <w:p>
      <w:r>
        <w:t>Authentication and authorization: [SCOPES]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Request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Header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Type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Required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Description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Parameter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Location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Type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Constraints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Default</w:t>
            </w:r>
          </w:p>
        </w:tc>
      </w:tr>
    </w:tbl>
    <w:p>
      <w:pPr>
        <w:spacing w:after="0"/>
      </w:pPr>
    </w:p>
    <w:p>
      <w:r>
        <w:t>Example JSON request: [SANITIZED SAMPLE]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Response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HTTP status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Business outcome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Response schema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Type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Mandatory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Description</w:t>
            </w:r>
          </w:p>
        </w:tc>
      </w:tr>
    </w:tbl>
    <w:p>
      <w:pPr>
        <w:spacing w:after="0"/>
      </w:pPr>
    </w:p>
    <w:p>
      <w:r>
        <w:t>Example JSON response: [SANITIZED SAMPLE]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State and errors</w:t>
      </w:r>
    </w:p>
    <w:p>
      <w:r>
        <w:t>Idempotency scope and conflict behavior: [RULES]</w:t>
      </w:r>
    </w:p>
    <w:p>
      <w:r>
        <w:t>Validation / provider decline / timeout mapping: [MATRIX]</w:t>
      </w:r>
    </w:p>
    <w:p>
      <w:r>
        <w:t>Retries, rate limits and pagination: [CONTRACT]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Integration and observability</w:t>
      </w:r>
    </w:p>
    <w:p>
      <w:r>
        <w:t>Correlation and provider reference: [FIELDS]</w:t>
      </w:r>
    </w:p>
    <w:p>
      <w:r>
        <w:t>Logging without secrets and PII: [RULES]</w:t>
      </w:r>
    </w:p>
    <w:p>
      <w:r>
        <w:t>API versioning and compatibility: [POLICY]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Testing and approvals</w:t>
      </w:r>
    </w:p>
    <w:p>
      <w:r>
        <w:t>Contract tests / security tests / negative tests: [CASES]</w:t>
      </w:r>
    </w:p>
    <w:p>
      <w:r>
        <w:t>Approval: [OWNER]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Contract Specification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