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4952"/>
        <w:gridCol w:w="3831"/>
      </w:tblGrid>
      <w:tr w:rsidR="00ED4608" w:rsidRPr="00993858" w:rsidTr="00ED4608">
        <w:trPr>
          <w:trHeight w:val="433"/>
        </w:trPr>
        <w:tc>
          <w:tcPr>
            <w:tcW w:w="562" w:type="dxa"/>
          </w:tcPr>
          <w:p w:rsidR="00ED4608" w:rsidRPr="00993858" w:rsidRDefault="00ED4608" w:rsidP="004F1A60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52" w:type="dxa"/>
            <w:vAlign w:val="center"/>
          </w:tcPr>
          <w:p w:rsidR="00ED4608" w:rsidRPr="00993858" w:rsidRDefault="00ED4608" w:rsidP="004F1A60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993858">
              <w:rPr>
                <w:rFonts w:cs="Times New Roman"/>
                <w:b/>
                <w:bCs/>
                <w:sz w:val="28"/>
                <w:szCs w:val="28"/>
              </w:rPr>
              <w:t>Модуль МСЭ</w:t>
            </w:r>
          </w:p>
        </w:tc>
        <w:tc>
          <w:tcPr>
            <w:tcW w:w="3831" w:type="dxa"/>
            <w:vAlign w:val="center"/>
          </w:tcPr>
          <w:p w:rsidR="00ED4608" w:rsidRPr="00993858" w:rsidRDefault="00ED4608" w:rsidP="004F1A60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ED4608" w:rsidRPr="00993858" w:rsidTr="00ED4608">
        <w:trPr>
          <w:trHeight w:val="433"/>
        </w:trPr>
        <w:tc>
          <w:tcPr>
            <w:tcW w:w="562" w:type="dxa"/>
          </w:tcPr>
          <w:p w:rsidR="00ED4608" w:rsidRPr="00993858" w:rsidRDefault="00ED4608" w:rsidP="004F1A60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4952" w:type="dxa"/>
          </w:tcPr>
          <w:p w:rsidR="00ED4608" w:rsidRPr="00993858" w:rsidRDefault="00ED4608" w:rsidP="004F1A60">
            <w:pPr>
              <w:rPr>
                <w:rFonts w:cs="Times New Roman"/>
                <w:sz w:val="28"/>
                <w:szCs w:val="28"/>
              </w:rPr>
            </w:pPr>
            <w:r w:rsidRPr="00993858">
              <w:rPr>
                <w:rFonts w:cs="Times New Roman"/>
                <w:sz w:val="28"/>
                <w:szCs w:val="28"/>
              </w:rPr>
              <w:t>Предотвращение появления дубликатов в системе</w:t>
            </w:r>
          </w:p>
        </w:tc>
        <w:tc>
          <w:tcPr>
            <w:tcW w:w="3831" w:type="dxa"/>
            <w:shd w:val="clear" w:color="auto" w:fill="auto"/>
            <w:vAlign w:val="center"/>
          </w:tcPr>
          <w:p w:rsidR="00ED4608" w:rsidRPr="00993858" w:rsidRDefault="00ED4608" w:rsidP="004F1A60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Выполнено</w:t>
            </w:r>
          </w:p>
        </w:tc>
      </w:tr>
      <w:tr w:rsidR="00ED4608" w:rsidRPr="00993858" w:rsidTr="00ED4608">
        <w:trPr>
          <w:trHeight w:val="433"/>
        </w:trPr>
        <w:tc>
          <w:tcPr>
            <w:tcW w:w="562" w:type="dxa"/>
          </w:tcPr>
          <w:p w:rsidR="00ED4608" w:rsidRPr="00993858" w:rsidRDefault="00ED4608" w:rsidP="004F1A60">
            <w:pPr>
              <w:rPr>
                <w:rFonts w:cs="Times New Roman"/>
                <w:sz w:val="28"/>
                <w:szCs w:val="28"/>
                <w:lang w:val="tg-Cyrl-TJ"/>
              </w:rPr>
            </w:pPr>
            <w:r>
              <w:rPr>
                <w:rFonts w:cs="Times New Roman"/>
                <w:sz w:val="28"/>
                <w:szCs w:val="28"/>
                <w:lang w:val="tg-Cyrl-TJ"/>
              </w:rPr>
              <w:t>2</w:t>
            </w:r>
          </w:p>
        </w:tc>
        <w:tc>
          <w:tcPr>
            <w:tcW w:w="4952" w:type="dxa"/>
          </w:tcPr>
          <w:p w:rsidR="00ED4608" w:rsidRPr="00993858" w:rsidRDefault="00ED4608" w:rsidP="004F1A60">
            <w:pPr>
              <w:rPr>
                <w:rFonts w:cs="Times New Roman"/>
                <w:sz w:val="28"/>
                <w:szCs w:val="28"/>
                <w:lang w:val="tg-Cyrl-TJ"/>
              </w:rPr>
            </w:pPr>
            <w:r w:rsidRPr="00993858">
              <w:rPr>
                <w:rFonts w:cs="Times New Roman"/>
                <w:sz w:val="28"/>
                <w:szCs w:val="28"/>
                <w:lang w:val="tg-Cyrl-TJ"/>
              </w:rPr>
              <w:t xml:space="preserve">Пересмотривать и переработать пересвоение ПИН-номера.  </w:t>
            </w:r>
          </w:p>
        </w:tc>
        <w:tc>
          <w:tcPr>
            <w:tcW w:w="3831" w:type="dxa"/>
            <w:shd w:val="clear" w:color="auto" w:fill="auto"/>
            <w:vAlign w:val="center"/>
          </w:tcPr>
          <w:p w:rsidR="00ED4608" w:rsidRPr="00993858" w:rsidRDefault="00ED4608" w:rsidP="004F1A60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нет</w:t>
            </w:r>
          </w:p>
        </w:tc>
      </w:tr>
      <w:tr w:rsidR="00ED4608" w:rsidRPr="00993858" w:rsidTr="00ED4608">
        <w:trPr>
          <w:trHeight w:val="433"/>
        </w:trPr>
        <w:tc>
          <w:tcPr>
            <w:tcW w:w="562" w:type="dxa"/>
          </w:tcPr>
          <w:p w:rsidR="00ED4608" w:rsidRPr="00993858" w:rsidRDefault="00ED4608" w:rsidP="004F1A60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4952" w:type="dxa"/>
          </w:tcPr>
          <w:p w:rsidR="00ED4608" w:rsidRPr="00993858" w:rsidRDefault="00ED4608" w:rsidP="004F1A60">
            <w:pPr>
              <w:rPr>
                <w:rFonts w:cs="Times New Roman"/>
                <w:sz w:val="28"/>
                <w:szCs w:val="28"/>
              </w:rPr>
            </w:pPr>
            <w:r w:rsidRPr="00993858">
              <w:rPr>
                <w:rFonts w:cs="Times New Roman"/>
                <w:sz w:val="28"/>
                <w:szCs w:val="28"/>
              </w:rPr>
              <w:t xml:space="preserve">Истекший срок.  </w:t>
            </w:r>
          </w:p>
        </w:tc>
        <w:tc>
          <w:tcPr>
            <w:tcW w:w="3831" w:type="dxa"/>
            <w:vAlign w:val="center"/>
          </w:tcPr>
          <w:p w:rsidR="00ED4608" w:rsidRPr="00993858" w:rsidRDefault="00ED4608" w:rsidP="004F1A60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На уточнении</w:t>
            </w:r>
          </w:p>
        </w:tc>
      </w:tr>
      <w:tr w:rsidR="00ED4608" w:rsidRPr="00993858" w:rsidTr="00ED4608">
        <w:trPr>
          <w:trHeight w:val="433"/>
        </w:trPr>
        <w:tc>
          <w:tcPr>
            <w:tcW w:w="562" w:type="dxa"/>
          </w:tcPr>
          <w:p w:rsidR="00ED4608" w:rsidRPr="00993858" w:rsidRDefault="00ED4608" w:rsidP="004F1A60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4952" w:type="dxa"/>
          </w:tcPr>
          <w:p w:rsidR="00ED4608" w:rsidRPr="00993858" w:rsidRDefault="00ED4608" w:rsidP="004F1A60">
            <w:pPr>
              <w:rPr>
                <w:rFonts w:cs="Times New Roman"/>
                <w:sz w:val="28"/>
                <w:szCs w:val="28"/>
              </w:rPr>
            </w:pPr>
            <w:r w:rsidRPr="00993858">
              <w:rPr>
                <w:rFonts w:cs="Times New Roman"/>
                <w:sz w:val="28"/>
                <w:szCs w:val="28"/>
              </w:rPr>
              <w:t>Добавить в систему отчётности новые утверждённые отчётные формы</w:t>
            </w:r>
          </w:p>
        </w:tc>
        <w:tc>
          <w:tcPr>
            <w:tcW w:w="3831" w:type="dxa"/>
            <w:vAlign w:val="center"/>
          </w:tcPr>
          <w:p w:rsidR="00ED4608" w:rsidRPr="00993858" w:rsidRDefault="00ED4608" w:rsidP="004F1A60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На уточнении</w:t>
            </w:r>
          </w:p>
        </w:tc>
      </w:tr>
      <w:tr w:rsidR="00ED4608" w:rsidRPr="00993858" w:rsidTr="00ED4608">
        <w:trPr>
          <w:trHeight w:val="433"/>
        </w:trPr>
        <w:tc>
          <w:tcPr>
            <w:tcW w:w="562" w:type="dxa"/>
          </w:tcPr>
          <w:p w:rsidR="00ED4608" w:rsidRPr="00993858" w:rsidRDefault="00ED4608" w:rsidP="004F1A60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4952" w:type="dxa"/>
          </w:tcPr>
          <w:p w:rsidR="00ED4608" w:rsidRPr="00993858" w:rsidRDefault="00ED4608" w:rsidP="004F1A60">
            <w:pPr>
              <w:rPr>
                <w:rFonts w:cs="Times New Roman"/>
                <w:sz w:val="28"/>
                <w:szCs w:val="28"/>
              </w:rPr>
            </w:pPr>
            <w:r w:rsidRPr="00993858">
              <w:rPr>
                <w:rFonts w:cs="Times New Roman"/>
                <w:sz w:val="28"/>
                <w:szCs w:val="28"/>
              </w:rPr>
              <w:t>Улучшить функционал использования МКБ-10 (взрослые).</w:t>
            </w:r>
          </w:p>
        </w:tc>
        <w:tc>
          <w:tcPr>
            <w:tcW w:w="3831" w:type="dxa"/>
          </w:tcPr>
          <w:p w:rsidR="00ED4608" w:rsidRPr="00993858" w:rsidRDefault="00ED4608" w:rsidP="004F1A60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На согласовании</w:t>
            </w:r>
          </w:p>
          <w:p w:rsidR="00ED4608" w:rsidRPr="00993858" w:rsidRDefault="00ED4608" w:rsidP="004F1A60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ED4608" w:rsidRPr="00993858" w:rsidTr="00ED4608">
        <w:trPr>
          <w:trHeight w:val="433"/>
        </w:trPr>
        <w:tc>
          <w:tcPr>
            <w:tcW w:w="562" w:type="dxa"/>
          </w:tcPr>
          <w:p w:rsidR="00ED4608" w:rsidRPr="00993858" w:rsidRDefault="00ED4608" w:rsidP="004F1A60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4952" w:type="dxa"/>
          </w:tcPr>
          <w:p w:rsidR="00ED4608" w:rsidRPr="00993858" w:rsidRDefault="00ED4608" w:rsidP="004F1A60">
            <w:pPr>
              <w:rPr>
                <w:rFonts w:cs="Times New Roman"/>
                <w:sz w:val="28"/>
                <w:szCs w:val="28"/>
              </w:rPr>
            </w:pPr>
            <w:r w:rsidRPr="00993858">
              <w:rPr>
                <w:rFonts w:cs="Times New Roman"/>
                <w:sz w:val="28"/>
                <w:szCs w:val="28"/>
              </w:rPr>
              <w:t xml:space="preserve">Улучшить функционал использования МКБ-10 (детские).  </w:t>
            </w:r>
          </w:p>
        </w:tc>
        <w:tc>
          <w:tcPr>
            <w:tcW w:w="3831" w:type="dxa"/>
          </w:tcPr>
          <w:p w:rsidR="00ED4608" w:rsidRPr="00993858" w:rsidRDefault="00ED4608" w:rsidP="00ED4608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На согласовании</w:t>
            </w:r>
          </w:p>
          <w:p w:rsidR="00ED4608" w:rsidRPr="00993858" w:rsidRDefault="00ED4608" w:rsidP="004F1A60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ED4608" w:rsidRPr="00993858" w:rsidTr="00ED4608">
        <w:trPr>
          <w:trHeight w:val="433"/>
        </w:trPr>
        <w:tc>
          <w:tcPr>
            <w:tcW w:w="562" w:type="dxa"/>
          </w:tcPr>
          <w:p w:rsidR="00ED4608" w:rsidRPr="00993858" w:rsidRDefault="00ED4608" w:rsidP="004F1A60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4952" w:type="dxa"/>
          </w:tcPr>
          <w:p w:rsidR="00ED4608" w:rsidRPr="00993858" w:rsidRDefault="00ED4608" w:rsidP="004F1A60">
            <w:pPr>
              <w:rPr>
                <w:rFonts w:cs="Times New Roman"/>
                <w:sz w:val="28"/>
                <w:szCs w:val="28"/>
              </w:rPr>
            </w:pPr>
            <w:r w:rsidRPr="00993858">
              <w:rPr>
                <w:rFonts w:cs="Times New Roman"/>
                <w:sz w:val="28"/>
                <w:szCs w:val="28"/>
              </w:rPr>
              <w:t>Добавление фильтров и новых колонок на выгрузки (экспорта) списка  инвалидов.</w:t>
            </w:r>
          </w:p>
        </w:tc>
        <w:tc>
          <w:tcPr>
            <w:tcW w:w="3831" w:type="dxa"/>
          </w:tcPr>
          <w:p w:rsidR="00ED4608" w:rsidRPr="00993858" w:rsidRDefault="00ED4608" w:rsidP="004F1A60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нет</w:t>
            </w:r>
          </w:p>
        </w:tc>
      </w:tr>
      <w:tr w:rsidR="00ED4608" w:rsidRPr="00993858" w:rsidTr="00ED4608">
        <w:trPr>
          <w:trHeight w:val="433"/>
        </w:trPr>
        <w:tc>
          <w:tcPr>
            <w:tcW w:w="562" w:type="dxa"/>
          </w:tcPr>
          <w:p w:rsidR="00ED4608" w:rsidRPr="00993858" w:rsidRDefault="00ED4608" w:rsidP="004F1A60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4952" w:type="dxa"/>
          </w:tcPr>
          <w:p w:rsidR="00ED4608" w:rsidRPr="00993858" w:rsidRDefault="00ED4608" w:rsidP="004F1A60">
            <w:pPr>
              <w:rPr>
                <w:rFonts w:cs="Times New Roman"/>
                <w:sz w:val="28"/>
                <w:szCs w:val="28"/>
              </w:rPr>
            </w:pPr>
            <w:r w:rsidRPr="00993858">
              <w:rPr>
                <w:rFonts w:cs="Times New Roman"/>
                <w:sz w:val="28"/>
                <w:szCs w:val="28"/>
              </w:rPr>
              <w:t>Расширение и улучшение фильтров поиска и выгрузки списков.</w:t>
            </w:r>
          </w:p>
        </w:tc>
        <w:tc>
          <w:tcPr>
            <w:tcW w:w="3831" w:type="dxa"/>
          </w:tcPr>
          <w:p w:rsidR="00ED4608" w:rsidRPr="00993858" w:rsidRDefault="00ED4608" w:rsidP="004F1A60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нет</w:t>
            </w:r>
          </w:p>
        </w:tc>
      </w:tr>
      <w:tr w:rsidR="00ED4608" w:rsidRPr="00993858" w:rsidTr="00ED4608">
        <w:trPr>
          <w:trHeight w:val="433"/>
        </w:trPr>
        <w:tc>
          <w:tcPr>
            <w:tcW w:w="562" w:type="dxa"/>
          </w:tcPr>
          <w:p w:rsidR="00ED4608" w:rsidRPr="00993858" w:rsidRDefault="00ED4608" w:rsidP="00ED4608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9</w:t>
            </w:r>
          </w:p>
        </w:tc>
        <w:tc>
          <w:tcPr>
            <w:tcW w:w="4952" w:type="dxa"/>
          </w:tcPr>
          <w:p w:rsidR="00ED4608" w:rsidRPr="00993858" w:rsidRDefault="00ED4608" w:rsidP="00ED4608">
            <w:pPr>
              <w:rPr>
                <w:rFonts w:cs="Times New Roman"/>
                <w:sz w:val="28"/>
                <w:szCs w:val="28"/>
              </w:rPr>
            </w:pPr>
            <w:r w:rsidRPr="00993858">
              <w:rPr>
                <w:rFonts w:cs="Times New Roman"/>
                <w:sz w:val="28"/>
                <w:szCs w:val="28"/>
              </w:rPr>
              <w:t>Ограничить возможность работы пользователя в нескольких вкладках до 1 (только одна вкладка).</w:t>
            </w:r>
          </w:p>
        </w:tc>
        <w:tc>
          <w:tcPr>
            <w:tcW w:w="3831" w:type="dxa"/>
          </w:tcPr>
          <w:p w:rsidR="00ED4608" w:rsidRPr="00993858" w:rsidRDefault="00ED4608" w:rsidP="00ED4608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выполнено</w:t>
            </w:r>
          </w:p>
        </w:tc>
      </w:tr>
      <w:tr w:rsidR="00ED4608" w:rsidRPr="00993858" w:rsidTr="00ED4608">
        <w:trPr>
          <w:trHeight w:val="433"/>
        </w:trPr>
        <w:tc>
          <w:tcPr>
            <w:tcW w:w="562" w:type="dxa"/>
          </w:tcPr>
          <w:p w:rsidR="00ED4608" w:rsidRDefault="00ED4608" w:rsidP="00ED4608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10</w:t>
            </w:r>
          </w:p>
        </w:tc>
        <w:tc>
          <w:tcPr>
            <w:tcW w:w="4952" w:type="dxa"/>
          </w:tcPr>
          <w:p w:rsidR="00ED4608" w:rsidRPr="00993858" w:rsidRDefault="00ED4608" w:rsidP="00ED4608">
            <w:pPr>
              <w:rPr>
                <w:rFonts w:cs="Times New Roman"/>
                <w:sz w:val="28"/>
                <w:szCs w:val="28"/>
              </w:rPr>
            </w:pPr>
            <w:r w:rsidRPr="00993858">
              <w:rPr>
                <w:rFonts w:cs="Times New Roman"/>
                <w:sz w:val="28"/>
                <w:szCs w:val="28"/>
              </w:rPr>
              <w:t xml:space="preserve">Необходимо изменить </w:t>
            </w:r>
            <w:proofErr w:type="spellStart"/>
            <w:r w:rsidRPr="00993858">
              <w:rPr>
                <w:rFonts w:cs="Times New Roman"/>
                <w:sz w:val="28"/>
                <w:szCs w:val="28"/>
              </w:rPr>
              <w:t>распределенность</w:t>
            </w:r>
            <w:proofErr w:type="spellEnd"/>
            <w:r w:rsidRPr="00993858">
              <w:rPr>
                <w:rFonts w:cs="Times New Roman"/>
                <w:sz w:val="28"/>
                <w:szCs w:val="28"/>
              </w:rPr>
              <w:t xml:space="preserve"> базы данных и сервисов модуля до возможности разворачивать систему в 1 (одном) сервере.</w:t>
            </w:r>
          </w:p>
        </w:tc>
        <w:tc>
          <w:tcPr>
            <w:tcW w:w="3831" w:type="dxa"/>
          </w:tcPr>
          <w:p w:rsidR="00ED4608" w:rsidRPr="00993858" w:rsidRDefault="00ED4608" w:rsidP="00ED4608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На 60 % сделано</w:t>
            </w:r>
          </w:p>
        </w:tc>
      </w:tr>
      <w:tr w:rsidR="00ED4608" w:rsidRPr="00993858" w:rsidTr="00ED4608">
        <w:trPr>
          <w:trHeight w:val="433"/>
        </w:trPr>
        <w:tc>
          <w:tcPr>
            <w:tcW w:w="562" w:type="dxa"/>
          </w:tcPr>
          <w:p w:rsidR="00ED4608" w:rsidRPr="00993858" w:rsidRDefault="00ED4608" w:rsidP="00ED4608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11</w:t>
            </w:r>
          </w:p>
        </w:tc>
        <w:tc>
          <w:tcPr>
            <w:tcW w:w="4952" w:type="dxa"/>
          </w:tcPr>
          <w:p w:rsidR="00ED4608" w:rsidRPr="00993858" w:rsidRDefault="00ED4608" w:rsidP="00ED4608">
            <w:pPr>
              <w:rPr>
                <w:rFonts w:cs="Times New Roman"/>
                <w:sz w:val="28"/>
                <w:szCs w:val="28"/>
              </w:rPr>
            </w:pPr>
            <w:r w:rsidRPr="00993858">
              <w:rPr>
                <w:rFonts w:cs="Times New Roman"/>
                <w:sz w:val="28"/>
                <w:szCs w:val="28"/>
              </w:rPr>
              <w:t>Создание встроенного в систему веб-приложения для онлайн мониторинга работы пользователей.</w:t>
            </w:r>
          </w:p>
        </w:tc>
        <w:tc>
          <w:tcPr>
            <w:tcW w:w="3831" w:type="dxa"/>
          </w:tcPr>
          <w:p w:rsidR="00ED4608" w:rsidRPr="00993858" w:rsidRDefault="00ED4608" w:rsidP="00ED4608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На 50 % сделано</w:t>
            </w:r>
          </w:p>
        </w:tc>
      </w:tr>
    </w:tbl>
    <w:p w:rsidR="00BA7B20" w:rsidRDefault="00BA7B20">
      <w:bookmarkStart w:id="0" w:name="_GoBack"/>
      <w:bookmarkEnd w:id="0"/>
    </w:p>
    <w:sectPr w:rsidR="00BA7B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608"/>
    <w:rsid w:val="00BA7B20"/>
    <w:rsid w:val="00ED4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1EC51"/>
  <w15:chartTrackingRefBased/>
  <w15:docId w15:val="{AFD5F4C5-AA6F-434A-9EFD-A63EF5E79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4608"/>
    <w:rPr>
      <w:rFonts w:ascii="Times New Roman" w:hAnsi="Times New Roman" w:cs="Calibr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4608"/>
    <w:pPr>
      <w:spacing w:after="0" w:line="240" w:lineRule="auto"/>
    </w:pPr>
    <w:rPr>
      <w:rFonts w:ascii="Times New Roman" w:hAnsi="Times New Roman" w:cs="Calibri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135</Words>
  <Characters>775</Characters>
  <Application>Microsoft Office Word</Application>
  <DocSecurity>0</DocSecurity>
  <Lines>6</Lines>
  <Paragraphs>1</Paragraphs>
  <ScaleCrop>false</ScaleCrop>
  <Company>SPecialiST RePack</Company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Stalbek</dc:creator>
  <cp:keywords/>
  <dc:description/>
  <cp:lastModifiedBy>Stalbek</cp:lastModifiedBy>
  <cp:revision>1</cp:revision>
  <dcterms:created xsi:type="dcterms:W3CDTF">2025-07-14T04:41:00Z</dcterms:created>
  <dcterms:modified xsi:type="dcterms:W3CDTF">2025-07-14T04:46:00Z</dcterms:modified>
</cp:coreProperties>
</file>