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Проект 1: регрессионное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Проект в Qase: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Тимофеев Сергей  31А_qa-plus_project_venus - Спринт 3/21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Баг-репорты в YouTrack: </w:t>
      </w:r>
    </w:p>
    <w:p w:rsidR="00000000" w:rsidDel="00000000" w:rsidP="00000000" w:rsidRDefault="00000000" w:rsidRPr="00000000" w14:paraId="00000007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https://sergmtyprojecttester.youtrack.cloud/issues</w:t>
      </w:r>
    </w:p>
    <w:p w:rsidR="00000000" w:rsidDel="00000000" w:rsidP="00000000" w:rsidRDefault="00000000" w:rsidRPr="00000000" w14:paraId="00000008">
      <w:pPr>
        <w:ind w:left="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Выводы о работе: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Было проведено регрессионное тестирование которое выявило 9 багов - 1 блокирующий (неотложная), 3 серьезных и 5 средних багов,</w:t>
        <w:br w:type="textWrapping"/>
        <w:t xml:space="preserve">на тестовом окружении: б</w:t>
      </w:r>
      <w:r w:rsidDel="00000000" w:rsidR="00000000" w:rsidRPr="00000000">
        <w:rPr>
          <w:rtl w:val="0"/>
        </w:rPr>
        <w:t xml:space="preserve">раузер Google chrome, Версия 129.0.6668.60 (Официальная сборка), (64 бит)</w:t>
      </w:r>
      <w:r w:rsidDel="00000000" w:rsidR="00000000" w:rsidRPr="00000000">
        <w:rPr>
          <w:rtl w:val="0"/>
        </w:rPr>
        <w:t xml:space="preserve">Windows 11, version 23H2 </w:t>
      </w:r>
    </w:p>
    <w:p w:rsidR="00000000" w:rsidDel="00000000" w:rsidP="00000000" w:rsidRDefault="00000000" w:rsidRPr="00000000" w14:paraId="0000000B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на тестирование ушло достаточно много времени, несколько дней в часах приблизительно 10</w:t>
        <w:br w:type="textWrapping"/>
        <w:t xml:space="preserve">практически все баги не позволят использовать приложение в полном объеме хотя не все критичны. я бы не рекомендовал нести в прод данное приложение так так имеется блокирующий и несколько критических багов как только они будут устанены можно выпустить и фиксить баги с низким приоритетом в следующих релизах. Тест- кейсы сформулированы неплохо но я бы заполнил столбец предусловия где бы указал что нужно перейти на сайт и указал бы URL сайта, также указал бы роль пользователя  неавтор, в комментариях указал бы устройство на на котором тестируют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rtl w:val="0"/>
        </w:rPr>
        <w:t xml:space="preserve"> версию ОС и ПО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Вопросы на рассуждение: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color w:val="1a1b22"/>
        </w:rPr>
      </w:pP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i w:val="1"/>
          <w:color w:val="1a1b22"/>
          <w:rtl w:val="0"/>
        </w:rPr>
        <w:t xml:space="preserve">Релизный цикл состоит из следующих этапов: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планирование,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создание требований и макетов,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написание кода,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тестирование,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выпуск.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40" w:lineRule="auto"/>
        <w:ind w:left="720" w:firstLine="0"/>
        <w:rPr>
          <w:b w:val="1"/>
          <w:i w:val="1"/>
          <w:color w:val="1a1b22"/>
        </w:rPr>
      </w:pP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b w:val="1"/>
          <w:i w:val="1"/>
          <w:color w:val="1a1b22"/>
          <w:rtl w:val="0"/>
        </w:rPr>
        <w:t xml:space="preserve">ПЛАНИРОВАНИЕ </w:t>
      </w:r>
    </w:p>
    <w:p w:rsidR="00000000" w:rsidDel="00000000" w:rsidP="00000000" w:rsidRDefault="00000000" w:rsidRPr="00000000" w14:paraId="00000016">
      <w:pPr>
        <w:shd w:fill="ffffff" w:val="clear"/>
        <w:spacing w:after="280" w:before="240" w:lineRule="auto"/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</w:t>
      </w:r>
      <w:r w:rsidDel="00000000" w:rsidR="00000000" w:rsidRPr="00000000">
        <w:rPr>
          <w:color w:val="1a1b22"/>
          <w:rtl w:val="0"/>
        </w:rPr>
        <w:t xml:space="preserve">ри гибкой модели например </w:t>
      </w:r>
      <w:r w:rsidDel="00000000" w:rsidR="00000000" w:rsidRPr="00000000">
        <w:rPr>
          <w:b w:val="1"/>
          <w:color w:val="1a1b22"/>
          <w:rtl w:val="0"/>
        </w:rPr>
        <w:t xml:space="preserve">канбан</w:t>
      </w:r>
      <w:r w:rsidDel="00000000" w:rsidR="00000000" w:rsidRPr="00000000">
        <w:rPr>
          <w:color w:val="1a1b22"/>
          <w:rtl w:val="0"/>
        </w:rPr>
        <w:t xml:space="preserve"> сначала обсудили  бы на Daily митинге какие изменения нужно внести в выпускаемую версию продукта, какие задачи из бэклога имеют наиболее важный приоритет для пользователя</w:t>
        <w:br w:type="textWrapping"/>
        <w:t xml:space="preserve">Далее совместно с аналитиками и с разработкой обсудили бы все тонкости реализуемых фичей,требования к реализуемым функциональностям а также проблемы которые могут возникнуть в результате тестирования и запожили время на разработку и на тестирование </w:t>
        <w:br w:type="textWrapping"/>
        <w:t xml:space="preserve">После этого обсудили с QA Lead и  командой тестирования план работ и распределили задачи между собой, кто что тестирует и  соответственно если важнее реализация “поиск ближайшей станции зарядки”, то начать с нее и далее если остается время выполнить менее приоритетную задачу например Поиск самоката по сигнализации</w:t>
      </w: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1a1b22"/>
          <w:sz w:val="26"/>
          <w:szCs w:val="26"/>
          <w:highlight w:val="white"/>
          <w:rtl w:val="0"/>
        </w:rPr>
        <w:t xml:space="preserve">Создание требований и макетов.</w:t>
        <w:br w:type="textWrapping"/>
      </w:r>
      <w:r w:rsidDel="00000000" w:rsidR="00000000" w:rsidRPr="00000000">
        <w:rPr>
          <w:color w:val="1a1b22"/>
          <w:rtl w:val="0"/>
        </w:rPr>
        <w:t xml:space="preserve"> На этом этапе менеджер общается с заказчиками и описывает как будет работать поиск станций, как они будут отображаться, в каком радиусе будет проводиться поиск  и передает данные аналитикам которые составляют или корректируют требования и дизайнерам которые рисуют макет по полученной информации, если на это есть время </w:t>
        <w:br w:type="textWrapping"/>
      </w:r>
      <w:r w:rsidDel="00000000" w:rsidR="00000000" w:rsidRPr="00000000">
        <w:rPr>
          <w:b w:val="1"/>
          <w:color w:val="1a1b22"/>
          <w:sz w:val="26"/>
          <w:szCs w:val="26"/>
          <w:highlight w:val="white"/>
          <w:rtl w:val="0"/>
        </w:rPr>
        <w:t xml:space="preserve">Разработка</w:t>
      </w:r>
      <w:r w:rsidDel="00000000" w:rsidR="00000000" w:rsidRPr="00000000">
        <w:rPr>
          <w:color w:val="1a1b22"/>
          <w:rtl w:val="0"/>
        </w:rPr>
        <w:t xml:space="preserve"> как только требования готовы разработчики приступают к написанию кода а тестировщики, чтобы не терять время приступают к тестированию требований и уточнению моментов в работе приложения которые непонятны.Далее приступают к проектированию тестов(написание тест- кейсов или чек- листов)</w:t>
        <w:br w:type="textWrapping"/>
      </w:r>
      <w:r w:rsidDel="00000000" w:rsidR="00000000" w:rsidRPr="00000000">
        <w:rPr>
          <w:b w:val="1"/>
          <w:color w:val="1a1b22"/>
          <w:sz w:val="26"/>
          <w:szCs w:val="26"/>
          <w:highlight w:val="white"/>
          <w:rtl w:val="0"/>
        </w:rPr>
        <w:t xml:space="preserve">Тестирование.</w:t>
      </w:r>
      <w:r w:rsidDel="00000000" w:rsidR="00000000" w:rsidRPr="00000000">
        <w:rPr>
          <w:color w:val="1a1b22"/>
          <w:rtl w:val="0"/>
        </w:rPr>
        <w:t xml:space="preserve"> как только код готов приступают к smoke,sanity, ретестам багов, тестированию новых фич и в финале проводят регрессионное тестирование </w:t>
        <w:br w:type="textWrapping"/>
      </w:r>
      <w:r w:rsidDel="00000000" w:rsidR="00000000" w:rsidRPr="00000000">
        <w:rPr>
          <w:color w:val="1a1b22"/>
          <w:rtl w:val="0"/>
        </w:rPr>
        <w:t xml:space="preserve">По результатам тестирования готовят отчёт. В нём старший тестировщик указывает, сколько ошибок удалось найти, и оценивает готовность к релизу. Если приложение не готово, даёт рекомендации: например, исправить блокирующие баги и провести повторный регресс.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40" w:lineRule="auto"/>
        <w:ind w:left="720" w:firstLine="0"/>
        <w:rPr>
          <w:color w:val="1a1b22"/>
        </w:rPr>
      </w:pPr>
      <w:r w:rsidDel="00000000" w:rsidR="00000000" w:rsidRPr="00000000">
        <w:rPr>
          <w:b w:val="1"/>
          <w:color w:val="1a1b22"/>
          <w:sz w:val="26"/>
          <w:szCs w:val="26"/>
          <w:highlight w:val="white"/>
          <w:rtl w:val="0"/>
        </w:rPr>
        <w:t xml:space="preserve">РЕЛИЗ И ПОДДЕРЖКА. </w:t>
      </w:r>
      <w:r w:rsidDel="00000000" w:rsidR="00000000" w:rsidRPr="00000000">
        <w:rPr>
          <w:color w:val="1a1b22"/>
          <w:rtl w:val="0"/>
        </w:rPr>
        <w:t xml:space="preserve">Далее происходит релиз и поддержка получает </w:t>
      </w:r>
      <w:r w:rsidDel="00000000" w:rsidR="00000000" w:rsidRPr="00000000">
        <w:rPr>
          <w:color w:val="1a1b22"/>
          <w:rtl w:val="0"/>
        </w:rPr>
        <w:t xml:space="preserve">обратную связь от клиента и опять цикл разработки повторяется, выявляется наиболее приоритетная задача,корректируются требования, исправляются дефекты с прода, приходит обратная связь от клиентом и заказчиков  и начинается новый цикл разработки.</w:t>
      </w:r>
    </w:p>
    <w:p w:rsidR="00000000" w:rsidDel="00000000" w:rsidP="00000000" w:rsidRDefault="00000000" w:rsidRPr="00000000" w14:paraId="00000018">
      <w:pPr>
        <w:shd w:fill="ffffff" w:val="clear"/>
        <w:spacing w:after="280" w:before="240" w:lineRule="auto"/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br w:type="textWrapping"/>
        <w:t xml:space="preserve"> При </w:t>
      </w:r>
      <w:r w:rsidDel="00000000" w:rsidR="00000000" w:rsidRPr="00000000">
        <w:rPr>
          <w:b w:val="1"/>
          <w:color w:val="1a1b22"/>
          <w:rtl w:val="0"/>
        </w:rPr>
        <w:t xml:space="preserve">водопадной модели</w:t>
      </w:r>
      <w:r w:rsidDel="00000000" w:rsidR="00000000" w:rsidRPr="00000000">
        <w:rPr>
          <w:color w:val="1a1b22"/>
          <w:rtl w:val="0"/>
        </w:rPr>
        <w:t xml:space="preserve"> процесс от идеи до реализации занимает большой объем времени:сначала обсудить с фокус группой чего хотят клиенты потом проанализироать как будет работать приложение, после этого приступают к отрисовке макета, далее разработчик приступает к реализации идеи, после того как все готово передают в тестирование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Вначале нужно провести </w:t>
      </w:r>
      <w:r w:rsidDel="00000000" w:rsidR="00000000" w:rsidRPr="00000000">
        <w:rPr>
          <w:b w:val="1"/>
          <w:rtl w:val="0"/>
        </w:rPr>
        <w:t xml:space="preserve">smoke </w:t>
      </w:r>
      <w:r w:rsidDel="00000000" w:rsidR="00000000" w:rsidRPr="00000000">
        <w:rPr>
          <w:rtl w:val="0"/>
        </w:rPr>
        <w:t xml:space="preserve">тестирование. Ошибки, найденные в процессе смоук-тестирования, всегда блокирующие. Поэтому нужно убедиться что приложение выполняет основные функции, если находятся баги на данном этапе тестировать дальше не имеет смысла.</w:t>
        <w:br w:type="textWrapping"/>
        <w:t xml:space="preserve">Далее провести </w:t>
      </w:r>
      <w:r w:rsidDel="00000000" w:rsidR="00000000" w:rsidRPr="00000000">
        <w:rPr>
          <w:b w:val="1"/>
          <w:rtl w:val="0"/>
        </w:rPr>
        <w:t xml:space="preserve">testing </w:t>
      </w:r>
      <w:r w:rsidDel="00000000" w:rsidR="00000000" w:rsidRPr="00000000">
        <w:rPr>
          <w:rtl w:val="0"/>
        </w:rPr>
        <w:t xml:space="preserve">чтобы убедиться что самые важные компоненты такие как оплата аренды самоката и т.д. работают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Далее провести </w:t>
      </w:r>
      <w:r w:rsidDel="00000000" w:rsidR="00000000" w:rsidRPr="00000000">
        <w:rPr>
          <w:b w:val="1"/>
          <w:rtl w:val="0"/>
        </w:rPr>
        <w:t xml:space="preserve">модульное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функциональное тестирование </w:t>
      </w:r>
      <w:r w:rsidDel="00000000" w:rsidR="00000000" w:rsidRPr="00000000">
        <w:rPr>
          <w:rtl w:val="0"/>
        </w:rPr>
        <w:t xml:space="preserve">чтобы проверить что новые фичи работают корректно.</w:t>
        <w:br w:type="textWrapping"/>
        <w:t xml:space="preserve">и в конце провести регрессионное тестирование чтобы убедиться что новые фичи не сломали то что было реализовано до а также что вся система работает корректно.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2: ретест багов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Баги </w:t>
      </w:r>
      <w:r w:rsidDel="00000000" w:rsidR="00000000" w:rsidRPr="00000000">
        <w:rPr>
          <w:color w:val="1a1b22"/>
          <w:rtl w:val="0"/>
        </w:rPr>
        <w:t xml:space="preserve">в YouTrack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Сергей Тимофеев, 31А_qa-plus_project_venus-Спринт 3/21- ретест багов Место\Самокат - Hojas de cálculo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Выводы о работе: </w:t>
      </w:r>
    </w:p>
    <w:p w:rsidR="00000000" w:rsidDel="00000000" w:rsidP="00000000" w:rsidRDefault="00000000" w:rsidRPr="00000000" w14:paraId="00000023">
      <w:pPr>
        <w:ind w:left="720" w:firstLine="0"/>
        <w:rPr>
          <w:color w:val="999999"/>
        </w:rPr>
      </w:pPr>
      <w:r w:rsidDel="00000000" w:rsidR="00000000" w:rsidRPr="00000000">
        <w:rPr>
          <w:color w:val="1a1b22"/>
          <w:rtl w:val="0"/>
        </w:rPr>
        <w:t xml:space="preserve">Было легко произвести проверку так как были описаны шаги для воспроизведения бага и также ожидаемый и фактический результат но не было указано окружение в котором были найдены баги например номер версии операционной системы, название и модель браузера а также версия приложения, также  отсутствуют скриншоты и скринкасты которые помогают разработчику быстрее разобраться в чем дело, также в предусловиях я бы давал ссылку на приложения так как чтобы осуществить проверку любого из перечисленных тест-кейсов нужно сначала перейти на сайт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https://code.s3.yandex.net/qa/files/mesto/index.html</w:t>
        </w:r>
      </w:hyperlink>
      <w:r w:rsidDel="00000000" w:rsidR="00000000" w:rsidRPr="00000000">
        <w:rPr>
          <w:color w:val="1a1b22"/>
          <w:rtl w:val="0"/>
        </w:rPr>
        <w:t xml:space="preserve"> , а также указал роль пользователя,что касается ошибок, то не все ошибки были исправлены некоторые пришлось переоткрыть но новых багов мной обнаружено не было.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Вопросы на рассуждение: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color w:val="1a1b22"/>
          <w:rtl w:val="0"/>
        </w:rPr>
        <w:t xml:space="preserve">Думаю что на месте исправленной может возникнуть другая ошибка из - за взаимосвязи кода: исправление бага на одном участке может привести к изменениям в работе программы на другом поэтому для того чтобы убедиться что этого не произошло в конце спринта проводят регрессионное тестирование, где проверяется работа смежных участков на работу которых могло повлиять изменение а также изменения в коде которые были сделаны после нахождения бага могут привести к тому что баг не воспроизводится хотя и остался в системе.</w:t>
      </w:r>
      <w:r w:rsidDel="00000000" w:rsidR="00000000" w:rsidRPr="00000000">
        <w:rPr>
          <w:b w:val="1"/>
          <w:color w:val="1a1b22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Если в ретесте я обнаружу новый баг то сообщу разработчику, при проверке был обнаружен новый баг, также укажу версию приложения и окружения где был обнаружен баг и после того как будет исправлен новый быг проведу еще один ретест с проверкой старого и нового бага.Если разработчики не исправили несколько багов нужно написать под задачей что баги не исправлены а ткже указать номер версии приложения на которой осуществлялась проверка и окружение и тегнуть ПМ в задаче</w:t>
      </w: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1a1b22"/>
          <w:rtl w:val="0"/>
        </w:rPr>
        <w:t xml:space="preserve">и если баги не критичны то выпустить продукт с данными багами, если же критичны не закрывать задачу до полного исправления багов.</w:t>
        <w:br w:type="textWrapping"/>
        <w:t xml:space="preserve">разработчик сообщил, что исправил ошибки, но после повторной проверки выяснилось — все баги по-прежнему на месте такое может случиться что баг плавающий и был проверен разработчиком после исправления в другом тестовом окружении на его машине но при тестировании на контуре QA/ift могла всплыть ошибка а также при тестирвоании в другом браузере и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a1b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b22"/>
          <w:rtl w:val="0"/>
        </w:rPr>
        <w:t xml:space="preserve">*Не забудь открыть доступ к этому документу. Нажми в верхнем правом углу «Настройки Доступа» → «Разрешить доступ всем, у кого есть ссылка». В окне «Разрешение» поставь роль «Комментатор».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6-DUmcmbRft2gDnTI4k01LrvzHqRwcTxIdX3vIsCUs/edit?usp=sharing" TargetMode="External"/><Relationship Id="rId7" Type="http://schemas.openxmlformats.org/officeDocument/2006/relationships/hyperlink" Target="https://docs.google.com/spreadsheets/d/1cC7hNrJGiFw3WJ1qBd9HlvSMeSld7wm9LPBik1zhu4c/edit?gid=379530441#gid=379530441" TargetMode="External"/><Relationship Id="rId8" Type="http://schemas.openxmlformats.org/officeDocument/2006/relationships/hyperlink" Target="https://code.s3.yandex.net/qa/files/mest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