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" w:dyaOrig="902">
          <v:rect xmlns:o="urn:schemas-microsoft-com:office:office" xmlns:v="urn:schemas-microsoft-com:vml" id="rectole0000000000" style="width:44.900000pt;height:4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М80-207Б-18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Петрин Сергей Александрович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Миронов Евгений Сергеевич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____________________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_____________________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Постановка задачи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на языке C, осуществляющую работу с процессами и взаимодействие между ними: </w:t>
        <w:br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6: На вход программе подается команда интерпретатора команд. Программа должна произвести вывод команды заменяя знаки табуляции и spaceна знаки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соответственно.</w:t>
      </w:r>
    </w:p>
    <w:p>
      <w:pPr>
        <w:tabs>
          <w:tab w:val="left" w:pos="3553" w:leader="none"/>
        </w:tabs>
        <w:spacing w:before="0" w:after="0" w:line="360"/>
        <w:ind w:right="0" w:left="-851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Алгоритм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данной задачи необходимо создать канал передачи данных, дочерний процесс, который с помощью канала будет принимать команду интерпретатора команд, введенного из родительского процесса, заменять ответ и передавать обратно через канал родителю. Родитель должен ждать окончания выполнения родительского процесса, считывать из канала ответ и выводить его. Также должна происходить обработка возможных ошибок.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Описание программы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состоит из одного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.c. В этом файле подключаются необходимые библиотеки для работы с системными вызовами; в начале нам нужно получить команду интерпретатора команд - если её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выведем ошибку.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объявляются файловые дескрипторы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my_pipe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[2]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происходит создание канала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pipe(my_pipe)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одновременная проверка на ошибку при выполнении вызова;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этого, используя fork(), родительский процесс создает дочерний процесс, и при помощи идентификатора процесса производится работа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неудачным вызовом fork() (при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child_id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== -1): происходит вывод ошибки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родительским процессом (при pid &gt; 0): принимает посимвольно вывод команды интерпритатора команд и заменяет нужные нам символы;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дочерним процессом (при pid == 0): перенаправляем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stdout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пишем вывод команды интерпритатора команд туда. 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Листинг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laba2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&lt;sys/types.h&gt;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&lt;unistd.h&gt;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&lt;string.h&gt;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&lt;sys/wait.h&gt;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main(int argc, char* argv[])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if( argc &lt;= 1 )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printf("use %s &lt;bash command&gt;\n", argv[0]);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char* arguments[] = {argv[1], NULL};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wstatus;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my_pipe[2];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if(pipe(my_pipe) == -1)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fprintf(stderr, "Error creating pipe\n");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pid_t child_id;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child_id = fork();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//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https://habr.com/ru/post/125369/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if(child_id == -1)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fprintf(stderr, "Fork error\n");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if(child_id == 0) // child process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close(my_pipe[0]); // child doesn't read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(my_pipe[1], 1); // redirect stdout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execvp(argv[1], arguments); //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https://habr.com/ru/post/423049/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fprintf(stderr, "Exec failed\n");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wait( &amp;wstatus 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wait() ждет завершения первого из всех возможных потомков родительского процесса.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close(my_pipe[1]); // parent doesn't write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char reading_buf[1];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while(read(my_pipe[0], reading_buf, 1) &gt;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 reading_buf[0] == '\t' 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*reading_buf = '_';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write(1, reading_buf,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write(1, reading_buf,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 if ( reading_buf[0] == ' ' 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*reading_buf = '_';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write(1, reading_buf,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write(1, reading_buf, 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close(my_pipe[0]);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Демонстрация работы программы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~/Course2/OS/laba2(master*) # gcc main.c root@DESKTOP-DL6JCR0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~/Course2/OS/laba2(master*) # ./a.out cal root@DESKTOP-DL6JCR0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___December_2019______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Su_Mo_Tu_We_Th_Fr_Sa__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_1__2__3__4__5__6__7__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_8__9_10_11_12_13_14__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15_16_17_18_19_20_21__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22_23_24_25_26_27_28__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29_30_31______________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~/Course2/OS/laba2(master*) # ./a.out date root@DESKTOP-DL6JCR0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Fri_Dec_13_05:38:29_MSK_2019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~/Course2/OS/laba2(master*) # ./a.out dataaa root@DESKTOP-DL6JCR0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 failed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~/Course2/OS/laba2(master*) # ./a.out root@DESKTOP-DL6JCR0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./a.out &lt;bash command&gt;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выполнения данной лабораторной работы я получил первый опыт написания программ для ОС, использующих системные вызовы, такие как fork(), pipe(), write(), read(), wait(), close()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execvp()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Принципы работы данных системных вызовов не вызывают больших трудностей при понимании и написании программы:</w:t>
      </w: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вызове fork() из родительского процесса происходит создание дочернего процесса, при этом происходит копия родительского процесса в дочерний (копируется текст программы, данные, стек, таблица дескрипторов, текущая позиция указателя записи-чтения; при этом используется механизм copy-on-write - при чтении области данных используется общая копия, в случае изменения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создается новая копия); процесс-потомок и процесс-родитель получают разные коды возврата после вызова fork(), и благодаря этому можно написать отдельный код для каждого процесса.</w:t>
      </w: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помощи pipe() осуществляется взаимодействие между процессами, при этом создается канал передачи данных, использующий два файловых дескриптора для записи и чтения данных при помощи write() и read(); pipe также применяется для синхронизации (предотвращения “гонок” между процессами), при этом используется механизм закрытия дескрипторов чтения/записи при помощи close().</w:t>
      </w: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wait() для одного доч. процесса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родительский процесс может приостанавливать свою работу до завершения работы дочерних процессов, что также используется для синхронизации.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 знания понадобятся мне при дальнейшей работе с ОС.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habr.com/ru/post/423049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habr.com/ru/post/125369/" Id="docRId2" Type="http://schemas.openxmlformats.org/officeDocument/2006/relationships/hyperlink" /><Relationship Target="numbering.xml" Id="docRId4" Type="http://schemas.openxmlformats.org/officeDocument/2006/relationships/numbering" /></Relationships>
</file>