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D9F35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  <w:lang w:val="en-GB"/>
        </w:rPr>
      </w:pPr>
    </w:p>
    <w:p w14:paraId="1687CB75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5CCE4E6B" w14:textId="4008FAD6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338BAF0C" w14:textId="77777777" w:rsidR="006C014F" w:rsidRPr="00EF0EC9" w:rsidRDefault="006C014F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1E4D6995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4A96497C" w14:textId="77777777" w:rsidR="002465F9" w:rsidRPr="00EF0EC9" w:rsidRDefault="002465F9" w:rsidP="00B80BE6">
      <w:pPr>
        <w:pStyle w:val="HLD"/>
        <w:ind w:left="-993"/>
        <w:jc w:val="center"/>
        <w:rPr>
          <w:rFonts w:cs="Times New Roman"/>
          <w:b/>
          <w:bCs/>
          <w:color w:val="000000" w:themeColor="text1"/>
          <w:szCs w:val="24"/>
        </w:rPr>
      </w:pPr>
    </w:p>
    <w:p w14:paraId="5464EA4D" w14:textId="7976F50D" w:rsidR="002465F9" w:rsidRPr="00EF0EC9" w:rsidRDefault="002465F9" w:rsidP="00B80BE6">
      <w:pPr>
        <w:pStyle w:val="HLD"/>
        <w:ind w:left="-993"/>
        <w:jc w:val="center"/>
        <w:rPr>
          <w:rFonts w:cs="Times New Roman"/>
          <w:b/>
          <w:bCs/>
          <w:szCs w:val="24"/>
        </w:rPr>
      </w:pPr>
      <w:r w:rsidRPr="00EF0EC9">
        <w:rPr>
          <w:rFonts w:cs="Times New Roman"/>
          <w:b/>
          <w:bCs/>
          <w:szCs w:val="24"/>
        </w:rPr>
        <w:t>«</w:t>
      </w:r>
      <w:r w:rsidR="0082189E" w:rsidRPr="00EF0EC9">
        <w:rPr>
          <w:rFonts w:cs="Times New Roman"/>
          <w:b/>
          <w:bCs/>
          <w:szCs w:val="24"/>
        </w:rPr>
        <w:t xml:space="preserve">Система мониторинга </w:t>
      </w:r>
      <w:r w:rsidR="008E1946" w:rsidRPr="00EF0EC9">
        <w:rPr>
          <w:rFonts w:cs="Times New Roman"/>
          <w:b/>
          <w:bCs/>
          <w:szCs w:val="24"/>
        </w:rPr>
        <w:t xml:space="preserve">микроклимата </w:t>
      </w:r>
      <w:r w:rsidR="0082189E" w:rsidRPr="00EF0EC9">
        <w:rPr>
          <w:rFonts w:cs="Times New Roman"/>
          <w:b/>
          <w:bCs/>
          <w:szCs w:val="24"/>
        </w:rPr>
        <w:t>серверной</w:t>
      </w:r>
      <w:r w:rsidRPr="00EF0EC9">
        <w:rPr>
          <w:rFonts w:cs="Times New Roman"/>
          <w:b/>
          <w:bCs/>
          <w:szCs w:val="24"/>
        </w:rPr>
        <w:t>»</w:t>
      </w:r>
    </w:p>
    <w:p w14:paraId="68C5B494" w14:textId="10C727E5" w:rsidR="002465F9" w:rsidRPr="00EF0EC9" w:rsidRDefault="002465F9" w:rsidP="00B80BE6">
      <w:pPr>
        <w:pStyle w:val="HLD"/>
        <w:ind w:left="-993"/>
        <w:jc w:val="center"/>
        <w:rPr>
          <w:rFonts w:cs="Times New Roman"/>
          <w:color w:val="000000" w:themeColor="text1"/>
          <w:szCs w:val="24"/>
        </w:rPr>
      </w:pPr>
    </w:p>
    <w:p w14:paraId="43522913" w14:textId="77777777" w:rsidR="006C014F" w:rsidRPr="00EF0EC9" w:rsidRDefault="006C014F" w:rsidP="00B80BE6">
      <w:pPr>
        <w:pStyle w:val="HLD"/>
        <w:ind w:left="-993"/>
        <w:jc w:val="center"/>
        <w:rPr>
          <w:rFonts w:cs="Times New Roman"/>
          <w:color w:val="000000" w:themeColor="text1"/>
          <w:szCs w:val="24"/>
        </w:rPr>
      </w:pPr>
    </w:p>
    <w:p w14:paraId="3E7D8176" w14:textId="6FE891DB" w:rsidR="002465F9" w:rsidRPr="00EF0EC9" w:rsidRDefault="002465F9" w:rsidP="00B80BE6">
      <w:pPr>
        <w:pStyle w:val="HLD"/>
        <w:ind w:left="-993"/>
        <w:jc w:val="center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  <w:lang w:val="en-US"/>
        </w:rPr>
        <w:t>Service</w:t>
      </w:r>
      <w:r w:rsidRPr="00EF0EC9">
        <w:rPr>
          <w:rFonts w:cs="Times New Roman"/>
          <w:color w:val="000000" w:themeColor="text1"/>
          <w:szCs w:val="24"/>
        </w:rPr>
        <w:t xml:space="preserve"> </w:t>
      </w:r>
      <w:r w:rsidRPr="00EF0EC9">
        <w:rPr>
          <w:rFonts w:cs="Times New Roman"/>
          <w:color w:val="000000" w:themeColor="text1"/>
          <w:szCs w:val="24"/>
          <w:lang w:val="en-US"/>
        </w:rPr>
        <w:t>High</w:t>
      </w:r>
      <w:r w:rsidRPr="00EF0EC9">
        <w:rPr>
          <w:rFonts w:cs="Times New Roman"/>
          <w:color w:val="000000" w:themeColor="text1"/>
          <w:szCs w:val="24"/>
        </w:rPr>
        <w:t xml:space="preserve"> </w:t>
      </w:r>
      <w:r w:rsidRPr="00EF0EC9">
        <w:rPr>
          <w:rFonts w:cs="Times New Roman"/>
          <w:color w:val="000000" w:themeColor="text1"/>
          <w:szCs w:val="24"/>
          <w:lang w:val="en-US"/>
        </w:rPr>
        <w:t>Level</w:t>
      </w:r>
      <w:r w:rsidRPr="00EF0EC9">
        <w:rPr>
          <w:rFonts w:cs="Times New Roman"/>
          <w:color w:val="000000" w:themeColor="text1"/>
          <w:szCs w:val="24"/>
        </w:rPr>
        <w:t xml:space="preserve"> </w:t>
      </w:r>
      <w:r w:rsidRPr="00EF0EC9">
        <w:rPr>
          <w:rFonts w:cs="Times New Roman"/>
          <w:color w:val="000000" w:themeColor="text1"/>
          <w:szCs w:val="24"/>
          <w:lang w:val="en-US"/>
        </w:rPr>
        <w:t>Design</w:t>
      </w:r>
      <w:r w:rsidRPr="00EF0EC9">
        <w:rPr>
          <w:rFonts w:cs="Times New Roman"/>
          <w:color w:val="000000" w:themeColor="text1"/>
          <w:szCs w:val="24"/>
        </w:rPr>
        <w:t xml:space="preserve"> (</w:t>
      </w:r>
      <w:r w:rsidRPr="00EF0EC9">
        <w:rPr>
          <w:rFonts w:cs="Times New Roman"/>
          <w:color w:val="000000" w:themeColor="text1"/>
          <w:szCs w:val="24"/>
          <w:lang w:val="en-US"/>
        </w:rPr>
        <w:t>HLD</w:t>
      </w:r>
      <w:r w:rsidRPr="00EF0EC9">
        <w:rPr>
          <w:rFonts w:cs="Times New Roman"/>
          <w:color w:val="000000" w:themeColor="text1"/>
          <w:szCs w:val="24"/>
        </w:rPr>
        <w:t>)</w:t>
      </w:r>
    </w:p>
    <w:p w14:paraId="1DD75A5A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690B9012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  <w:bookmarkStart w:id="0" w:name="DocumentLink_pyWorkCover_1"/>
    </w:p>
    <w:p w14:paraId="330CB9FB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764F6582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2671F9EF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380778AB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75470E29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41308775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3343BCD7" w14:textId="41FE902C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5DEDD2C1" w14:textId="07BB301A" w:rsidR="006C014F" w:rsidRPr="00EF0EC9" w:rsidRDefault="006C014F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3330FDD5" w14:textId="7986AA8B" w:rsidR="006C014F" w:rsidRPr="00EF0EC9" w:rsidRDefault="006C014F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3E49925A" w14:textId="27806A47" w:rsidR="006C014F" w:rsidRPr="00EF0EC9" w:rsidRDefault="006C014F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10C5E0A4" w14:textId="12479B85" w:rsidR="006C014F" w:rsidRPr="00EF0EC9" w:rsidRDefault="006C014F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6025E9AC" w14:textId="298259B5" w:rsidR="006C014F" w:rsidRPr="00EF0EC9" w:rsidRDefault="006C014F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08B82FA7" w14:textId="1D08C44E" w:rsidR="006C014F" w:rsidRPr="00EF0EC9" w:rsidRDefault="006C014F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18729F31" w14:textId="77777777" w:rsidR="006C014F" w:rsidRPr="00EF0EC9" w:rsidRDefault="006C014F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6F3CB1E3" w14:textId="77777777" w:rsidR="002465F9" w:rsidRPr="00EF0EC9" w:rsidRDefault="002465F9" w:rsidP="006C014F">
      <w:pPr>
        <w:pStyle w:val="HLD"/>
        <w:jc w:val="center"/>
        <w:rPr>
          <w:rFonts w:cs="Times New Roman"/>
          <w:color w:val="000000" w:themeColor="text1"/>
          <w:szCs w:val="24"/>
        </w:rPr>
      </w:pPr>
    </w:p>
    <w:bookmarkEnd w:id="0"/>
    <w:p w14:paraId="6FDC5E83" w14:textId="6184BCC4" w:rsidR="002465F9" w:rsidRPr="00EF0EC9" w:rsidRDefault="0007172C" w:rsidP="006C014F">
      <w:pPr>
        <w:pStyle w:val="HLD"/>
        <w:jc w:val="center"/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</w:pPr>
      <w:r w:rsidRPr="00EF0EC9">
        <w:rPr>
          <w:rFonts w:cs="Times New Roman"/>
          <w:color w:val="000000" w:themeColor="text1"/>
          <w:szCs w:val="24"/>
          <w:lang w:val="en-US"/>
        </w:rPr>
        <w:t>HLD_</w:t>
      </w:r>
      <w:r w:rsidR="0079232A" w:rsidRPr="00EF0EC9">
        <w:rPr>
          <w:rFonts w:cs="Times New Roman"/>
          <w:color w:val="000000" w:themeColor="text1"/>
          <w:szCs w:val="24"/>
          <w:lang w:val="en-GB"/>
        </w:rPr>
        <w:t>ZI-</w:t>
      </w:r>
      <w:r w:rsidR="0079232A" w:rsidRPr="00EF0EC9">
        <w:rPr>
          <w:rFonts w:eastAsia="Times New Roman" w:cs="Times New Roman"/>
          <w:b/>
          <w:szCs w:val="24"/>
          <w:lang w:eastAsia="ru-RU"/>
        </w:rPr>
        <w:t>12</w:t>
      </w:r>
      <w:r w:rsidR="00B1338A" w:rsidRPr="00EF0EC9">
        <w:rPr>
          <w:rFonts w:eastAsia="Times New Roman" w:cs="Times New Roman"/>
          <w:b/>
          <w:szCs w:val="24"/>
          <w:lang w:eastAsia="ru-RU"/>
        </w:rPr>
        <w:t>2024</w:t>
      </w:r>
    </w:p>
    <w:p w14:paraId="2F92CC32" w14:textId="77777777" w:rsidR="008213CC" w:rsidRPr="00EF0EC9" w:rsidRDefault="008213CC" w:rsidP="008213CC">
      <w:pPr>
        <w:pStyle w:val="HLD"/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AAB239" w14:textId="77777777" w:rsidR="008213CC" w:rsidRPr="00EF0EC9" w:rsidRDefault="008213CC" w:rsidP="008213CC">
      <w:pPr>
        <w:pStyle w:val="HLD"/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2C02A9" w14:textId="77777777" w:rsidR="008213CC" w:rsidRPr="00EF0EC9" w:rsidRDefault="008213CC" w:rsidP="008213CC">
      <w:pPr>
        <w:pStyle w:val="HLD"/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369421" w14:textId="77777777" w:rsidR="008213CC" w:rsidRPr="00EF0EC9" w:rsidRDefault="008213CC" w:rsidP="008213CC">
      <w:pPr>
        <w:pStyle w:val="HLD"/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DF9B5" w14:textId="77777777" w:rsidR="008213CC" w:rsidRPr="00EF0EC9" w:rsidRDefault="008213CC" w:rsidP="008213CC">
      <w:pPr>
        <w:pStyle w:val="HLD"/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32E5F8" w14:textId="7FF46760" w:rsidR="008213CC" w:rsidRPr="00EF0EC9" w:rsidRDefault="008213CC" w:rsidP="008213CC">
      <w:pPr>
        <w:pStyle w:val="HLD"/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2EBF2A" w14:textId="4268A0AC" w:rsidR="006278C6" w:rsidRPr="00EF0EC9" w:rsidRDefault="006278C6" w:rsidP="008213CC">
      <w:pPr>
        <w:pStyle w:val="HLD"/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E8CE56" w14:textId="77777777" w:rsidR="006278C6" w:rsidRPr="00EF0EC9" w:rsidRDefault="006278C6" w:rsidP="008213CC">
      <w:pPr>
        <w:pStyle w:val="HLD"/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64C28F" w14:textId="77777777" w:rsidR="008213CC" w:rsidRPr="00EF0EC9" w:rsidRDefault="008213CC" w:rsidP="008213CC">
      <w:pPr>
        <w:pStyle w:val="HLD"/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34F61A" w14:textId="49AEE52A" w:rsidR="008213CC" w:rsidRPr="00EF0EC9" w:rsidRDefault="008213CC" w:rsidP="008213CC">
      <w:pPr>
        <w:pStyle w:val="HLD"/>
        <w:rPr>
          <w:rFonts w:cs="Times New Roman"/>
          <w:color w:val="000000" w:themeColor="text1"/>
          <w:szCs w:val="24"/>
          <w:lang w:val="en-US"/>
        </w:rPr>
      </w:pPr>
      <w:r w:rsidRPr="00EF0EC9">
        <w:rPr>
          <w:rStyle w:val="a7"/>
          <w:rFonts w:ascii="Times New Roman" w:hAnsi="Times New Roman" w:cs="Times New Roman"/>
          <w:color w:val="000000" w:themeColor="text1"/>
          <w:sz w:val="24"/>
          <w:szCs w:val="24"/>
        </w:rPr>
        <w:t>Версия: 1.</w:t>
      </w:r>
      <w:r w:rsidR="00883184" w:rsidRPr="00EF0EC9">
        <w:rPr>
          <w:rStyle w:val="a7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0</w:t>
      </w:r>
    </w:p>
    <w:p w14:paraId="6A2CF2F5" w14:textId="0D41AC55" w:rsidR="002D1139" w:rsidRPr="00EF0EC9" w:rsidRDefault="002D113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7CF280" w14:textId="3D777178" w:rsidR="002465F9" w:rsidRPr="00EF0EC9" w:rsidRDefault="002465F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eastAsia="en-US"/>
        </w:rPr>
        <w:id w:val="-335045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B65639" w14:textId="0E8387C5" w:rsidR="005D32C6" w:rsidRPr="00EF0EC9" w:rsidRDefault="005D32C6" w:rsidP="004252CB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n-US"/>
            </w:rPr>
          </w:pPr>
          <w:r w:rsidRPr="00EF0EC9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СОДЕРЖАНИЕ</w:t>
          </w:r>
        </w:p>
        <w:p w14:paraId="71203C87" w14:textId="6710E8C4" w:rsidR="001B672A" w:rsidRPr="00EF0EC9" w:rsidRDefault="005D32C6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EF0EC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F0EC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F0EC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8780375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1B672A" w:rsidRPr="00EF0EC9">
              <w:rPr>
                <w:rStyle w:val="a7"/>
                <w:rFonts w:ascii="Times New Roman" w:hAnsi="Times New Roman" w:cs="Times New Roman"/>
                <w:sz w:val="24"/>
                <w:szCs w:val="24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_Toc98780375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BEF75B" w14:textId="29F27D1C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76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Административная информация о документе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_Toc98780376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4690D" w14:textId="0CE68CC6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77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История изменений документа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_Toc98780377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EEF77" w14:textId="51C867BC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78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Термины, определения и сокращения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80B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</w:hyperlink>
        </w:p>
        <w:p w14:paraId="2395769C" w14:textId="6353A38E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79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Назначение документа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_Toc98780379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F3F200" w14:textId="13B6F816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80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Связанные документы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80B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2497ADBD" w14:textId="0361B034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81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1.6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Связанные услуги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_Toc98780381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0E6ED" w14:textId="79AACCC5" w:rsidR="001B672A" w:rsidRPr="00EF0EC9" w:rsidRDefault="005D4D5B" w:rsidP="001B672A">
          <w:pPr>
            <w:pStyle w:val="11"/>
            <w:tabs>
              <w:tab w:val="left" w:pos="44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82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ТЕХНИЧЕСКАЯ ПОСТАНОВКА ЗАДАЧИ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_Toc98780382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D805EF" w14:textId="4B7C4140" w:rsidR="001B672A" w:rsidRPr="00EF0EC9" w:rsidRDefault="005D4D5B" w:rsidP="001B672A">
          <w:pPr>
            <w:pStyle w:val="11"/>
            <w:tabs>
              <w:tab w:val="left" w:pos="44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83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ОПИСАНИЕ ТЕХНИЧЕСКОГО РЕШЕНИЯ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_Toc98780383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89AFC" w14:textId="6AE4A198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84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Функциональность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80BE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</w:hyperlink>
        </w:p>
        <w:p w14:paraId="7B0E845E" w14:textId="01AA0E85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85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Системные требования для установки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_Toc98780385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F90DA5" w14:textId="3E5511DA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86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 xml:space="preserve">Схема </w:t>
            </w:r>
            <w:r w:rsidR="005432C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решения</w:t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 xml:space="preserve"> и описание схемы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F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</w:hyperlink>
        </w:p>
        <w:p w14:paraId="4B8D6AC0" w14:textId="71137411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87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Описание системы резервного копирования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F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</w:hyperlink>
        </w:p>
        <w:p w14:paraId="0B4532AD" w14:textId="6CA1CB5E" w:rsidR="001B672A" w:rsidRPr="00EF0EC9" w:rsidRDefault="005D4D5B" w:rsidP="001B672A">
          <w:pPr>
            <w:pStyle w:val="11"/>
            <w:tabs>
              <w:tab w:val="left" w:pos="44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88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ЗАТРАТЫ НА РЕАЛИЗАЦИЮ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_Toc98780388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06F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5D20A" w14:textId="2BD4D2C0" w:rsidR="001B672A" w:rsidRPr="00EF0EC9" w:rsidRDefault="005D4D5B" w:rsidP="001B672A">
          <w:pPr>
            <w:pStyle w:val="11"/>
            <w:tabs>
              <w:tab w:val="left" w:pos="44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89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РЕАЛИЗАЦИЯ РЕШЕНИЯ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_Toc98780389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006FC0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</w:p>
        <w:p w14:paraId="7247B680" w14:textId="5E35B512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90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5.1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 xml:space="preserve">Стадии работ над проектом: </w:t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instance</w:t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 xml:space="preserve"> – часть. Трудозатраты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_Toc98780390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06F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B2C0E" w14:textId="6A3B25AD" w:rsidR="001B672A" w:rsidRPr="00EF0EC9" w:rsidRDefault="005D4D5B" w:rsidP="001B672A">
          <w:pPr>
            <w:pStyle w:val="21"/>
            <w:tabs>
              <w:tab w:val="left" w:pos="96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92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006FC0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 xml:space="preserve">Ответственность </w:t>
            </w:r>
            <w:r w:rsidR="00006FC0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сторон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_Toc98780392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06F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05D23B" w14:textId="6C9AD078" w:rsidR="001B672A" w:rsidRPr="00EF0EC9" w:rsidRDefault="005D4D5B" w:rsidP="001B672A">
          <w:pPr>
            <w:pStyle w:val="11"/>
            <w:tabs>
              <w:tab w:val="left" w:pos="44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8780393" w:history="1"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="001B672A" w:rsidRPr="00EF0E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 xml:space="preserve">МОНИТОРИНГ И </w:t>
            </w:r>
            <w:r w:rsidR="001B672A" w:rsidRPr="00EF0EC9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SLA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_Toc98780393 \h </w:instrTex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06F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1B672A" w:rsidRPr="00EF0E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DDF20" w14:textId="485EDD4D" w:rsidR="00350BA7" w:rsidRPr="00EF0EC9" w:rsidRDefault="005D32C6" w:rsidP="0061799B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EF0EC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  <w:p w14:paraId="327BEBE4" w14:textId="4817D2C2" w:rsidR="005D32C6" w:rsidRPr="00EF0EC9" w:rsidRDefault="00350BA7" w:rsidP="00350BA7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EF0EC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br w:type="page"/>
          </w:r>
        </w:p>
      </w:sdtContent>
    </w:sdt>
    <w:p w14:paraId="722EA7E1" w14:textId="66094660" w:rsidR="002E51FF" w:rsidRPr="00EF0EC9" w:rsidRDefault="00621262" w:rsidP="00FF4506">
      <w:pPr>
        <w:pStyle w:val="a9"/>
        <w:numPr>
          <w:ilvl w:val="0"/>
          <w:numId w:val="1"/>
        </w:numPr>
        <w:spacing w:before="0" w:after="240" w:line="360" w:lineRule="auto"/>
        <w:ind w:left="482" w:hanging="482"/>
        <w:jc w:val="left"/>
        <w:outlineLvl w:val="0"/>
        <w:rPr>
          <w:rFonts w:cs="Times New Roman"/>
          <w:sz w:val="24"/>
        </w:rPr>
      </w:pPr>
      <w:bookmarkStart w:id="1" w:name="_Toc98780375"/>
      <w:r w:rsidRPr="00EF0EC9">
        <w:rPr>
          <w:rFonts w:cs="Times New Roman"/>
          <w:caps w:val="0"/>
          <w:sz w:val="24"/>
        </w:rPr>
        <w:lastRenderedPageBreak/>
        <w:t>ВВЕДЕНИЕ</w:t>
      </w:r>
      <w:bookmarkEnd w:id="1"/>
    </w:p>
    <w:p w14:paraId="6C72DB3E" w14:textId="246BF281" w:rsidR="008A6316" w:rsidRPr="00EF0EC9" w:rsidRDefault="0074103D" w:rsidP="00FF4506">
      <w:pPr>
        <w:pStyle w:val="aa"/>
        <w:numPr>
          <w:ilvl w:val="1"/>
          <w:numId w:val="1"/>
        </w:numPr>
        <w:spacing w:before="240" w:after="120" w:line="360" w:lineRule="auto"/>
        <w:ind w:left="624" w:hanging="482"/>
        <w:outlineLvl w:val="1"/>
        <w:rPr>
          <w:rFonts w:cs="Times New Roman"/>
          <w:sz w:val="24"/>
          <w:szCs w:val="24"/>
        </w:rPr>
      </w:pPr>
      <w:bookmarkStart w:id="2" w:name="_Toc98780376"/>
      <w:r w:rsidRPr="00EF0EC9">
        <w:rPr>
          <w:rFonts w:cs="Times New Roman"/>
          <w:sz w:val="24"/>
          <w:szCs w:val="24"/>
        </w:rPr>
        <w:t>Административная информация о документе</w:t>
      </w:r>
      <w:bookmarkEnd w:id="2"/>
    </w:p>
    <w:tbl>
      <w:tblPr>
        <w:tblW w:w="5158" w:type="pct"/>
        <w:tblInd w:w="-318" w:type="dxa"/>
        <w:tblBorders>
          <w:top w:val="single" w:sz="2" w:space="0" w:color="000000" w:themeColor="text1"/>
          <w:left w:val="single" w:sz="2" w:space="0" w:color="000000" w:themeColor="text1"/>
          <w:bottom w:val="single" w:sz="2" w:space="0" w:color="000000" w:themeColor="text1"/>
          <w:right w:val="single" w:sz="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000" w:firstRow="0" w:lastRow="0" w:firstColumn="0" w:lastColumn="0" w:noHBand="0" w:noVBand="0"/>
      </w:tblPr>
      <w:tblGrid>
        <w:gridCol w:w="5357"/>
        <w:gridCol w:w="1216"/>
        <w:gridCol w:w="1056"/>
        <w:gridCol w:w="2307"/>
      </w:tblGrid>
      <w:tr w:rsidR="008F5609" w:rsidRPr="00EF0EC9" w14:paraId="06D0BA13" w14:textId="77777777" w:rsidTr="00EF0EC9">
        <w:tc>
          <w:tcPr>
            <w:tcW w:w="2695" w:type="pct"/>
            <w:shd w:val="clear" w:color="auto" w:fill="auto"/>
            <w:vAlign w:val="center"/>
          </w:tcPr>
          <w:p w14:paraId="03713F04" w14:textId="77777777" w:rsidR="0074103D" w:rsidRPr="00EF0EC9" w:rsidRDefault="0074103D" w:rsidP="007410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2A8B3B52" w14:textId="77777777" w:rsidR="0074103D" w:rsidRPr="00EF0EC9" w:rsidRDefault="0074103D" w:rsidP="007410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531" w:type="pct"/>
            <w:shd w:val="clear" w:color="auto" w:fill="auto"/>
            <w:vAlign w:val="center"/>
          </w:tcPr>
          <w:p w14:paraId="3A6F7B7A" w14:textId="77777777" w:rsidR="0074103D" w:rsidRPr="00EF0EC9" w:rsidRDefault="0074103D" w:rsidP="007410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161" w:type="pct"/>
            <w:shd w:val="clear" w:color="auto" w:fill="auto"/>
            <w:vAlign w:val="center"/>
          </w:tcPr>
          <w:p w14:paraId="61E0C41F" w14:textId="77777777" w:rsidR="0074103D" w:rsidRPr="00EF0EC9" w:rsidRDefault="0074103D" w:rsidP="007410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ФИО</w:t>
            </w:r>
          </w:p>
        </w:tc>
      </w:tr>
      <w:tr w:rsidR="008F5609" w:rsidRPr="00EF0EC9" w14:paraId="12EE0A3F" w14:textId="77777777" w:rsidTr="00EF0EC9">
        <w:tc>
          <w:tcPr>
            <w:tcW w:w="2695" w:type="pct"/>
            <w:vAlign w:val="center"/>
          </w:tcPr>
          <w:p w14:paraId="107F1218" w14:textId="22396CD1" w:rsidR="0074103D" w:rsidRPr="00EF0EC9" w:rsidRDefault="0074103D" w:rsidP="0074103D">
            <w:pPr>
              <w:spacing w:after="0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GB"/>
              </w:rPr>
            </w:pPr>
            <w:r w:rsidRPr="00EF0EC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Разработано:</w:t>
            </w:r>
          </w:p>
        </w:tc>
        <w:tc>
          <w:tcPr>
            <w:tcW w:w="612" w:type="pct"/>
            <w:vAlign w:val="center"/>
          </w:tcPr>
          <w:p w14:paraId="75E5D61E" w14:textId="77777777" w:rsidR="0074103D" w:rsidRPr="00EF0EC9" w:rsidRDefault="0074103D" w:rsidP="0074103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531" w:type="pct"/>
            <w:vAlign w:val="center"/>
          </w:tcPr>
          <w:p w14:paraId="0D542DF8" w14:textId="77777777" w:rsidR="0074103D" w:rsidRPr="00EF0EC9" w:rsidRDefault="0074103D" w:rsidP="0074103D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61" w:type="pct"/>
            <w:vAlign w:val="center"/>
          </w:tcPr>
          <w:p w14:paraId="71743A50" w14:textId="77777777" w:rsidR="0074103D" w:rsidRPr="00EF0EC9" w:rsidRDefault="0074103D" w:rsidP="0074103D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C57C7" w:rsidRPr="00EF0EC9" w14:paraId="0E7FC17F" w14:textId="77777777" w:rsidTr="00EF0EC9">
        <w:tc>
          <w:tcPr>
            <w:tcW w:w="2695" w:type="pct"/>
            <w:vAlign w:val="center"/>
          </w:tcPr>
          <w:p w14:paraId="612CB88A" w14:textId="07FF33DA" w:rsidR="00AC57C7" w:rsidRPr="00EF0EC9" w:rsidRDefault="00AC57C7" w:rsidP="00AC57C7">
            <w:pPr>
              <w:spacing w:after="0"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Старший техник центра ИТ</w:t>
            </w:r>
          </w:p>
        </w:tc>
        <w:tc>
          <w:tcPr>
            <w:tcW w:w="612" w:type="pct"/>
            <w:vAlign w:val="center"/>
          </w:tcPr>
          <w:p w14:paraId="0BB070FC" w14:textId="77777777" w:rsidR="00AC57C7" w:rsidRPr="00EF0EC9" w:rsidRDefault="00AC57C7" w:rsidP="00AC57C7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531" w:type="pct"/>
            <w:vAlign w:val="center"/>
          </w:tcPr>
          <w:p w14:paraId="0AEB27C7" w14:textId="32859131" w:rsidR="00AC57C7" w:rsidRPr="00EF0EC9" w:rsidRDefault="00AC57C7" w:rsidP="00AC57C7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20.12.2</w:t>
            </w:r>
            <w:r w:rsidR="00DC54BF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161" w:type="pct"/>
            <w:vAlign w:val="center"/>
          </w:tcPr>
          <w:p w14:paraId="7A61A18E" w14:textId="6691D1CF" w:rsidR="00AC57C7" w:rsidRPr="00EF0EC9" w:rsidRDefault="005D4D5B" w:rsidP="0079232A">
            <w:pPr>
              <w:pStyle w:val="2"/>
              <w:spacing w:before="0" w:beforeAutospacing="0" w:after="0" w:afterAutospacing="0"/>
              <w:rPr>
                <w:color w:val="000000" w:themeColor="text1"/>
                <w:sz w:val="24"/>
                <w:szCs w:val="24"/>
              </w:rPr>
            </w:pPr>
            <w:hyperlink r:id="rId8" w:history="1">
              <w:r w:rsidR="0079232A" w:rsidRPr="00EF0EC9">
                <w:rPr>
                  <w:rFonts w:eastAsiaTheme="minorHAnsi"/>
                  <w:b w:val="0"/>
                  <w:bCs w:val="0"/>
                  <w:color w:val="000000" w:themeColor="text1"/>
                  <w:sz w:val="24"/>
                  <w:szCs w:val="24"/>
                  <w:lang w:eastAsia="en-US"/>
                </w:rPr>
                <w:t>Рютина</w:t>
              </w:r>
            </w:hyperlink>
            <w:r w:rsidR="0079232A" w:rsidRPr="00EF0EC9">
              <w:rPr>
                <w:rFonts w:eastAsiaTheme="minorHAnsi"/>
                <w:b w:val="0"/>
                <w:bCs w:val="0"/>
                <w:color w:val="000000" w:themeColor="text1"/>
                <w:sz w:val="24"/>
                <w:szCs w:val="24"/>
                <w:lang w:eastAsia="en-US"/>
              </w:rPr>
              <w:t xml:space="preserve"> Н.</w:t>
            </w:r>
          </w:p>
        </w:tc>
      </w:tr>
      <w:tr w:rsidR="00AC57C7" w:rsidRPr="00EF0EC9" w14:paraId="0DDDA926" w14:textId="77777777" w:rsidTr="00EF0EC9">
        <w:trPr>
          <w:trHeight w:val="575"/>
        </w:trPr>
        <w:tc>
          <w:tcPr>
            <w:tcW w:w="2695" w:type="pct"/>
            <w:vAlign w:val="center"/>
          </w:tcPr>
          <w:p w14:paraId="3B2D1413" w14:textId="47B916D6" w:rsidR="00AC57C7" w:rsidRPr="00EF0EC9" w:rsidRDefault="00AC57C7" w:rsidP="00AC57C7">
            <w:pPr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Инженер сектора информационной безопасности центра ИТ </w:t>
            </w:r>
          </w:p>
        </w:tc>
        <w:tc>
          <w:tcPr>
            <w:tcW w:w="612" w:type="pct"/>
            <w:vAlign w:val="center"/>
          </w:tcPr>
          <w:p w14:paraId="4B67FB16" w14:textId="77777777" w:rsidR="00AC57C7" w:rsidRPr="00EF0EC9" w:rsidRDefault="00AC57C7" w:rsidP="00AC57C7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531" w:type="pct"/>
            <w:vAlign w:val="center"/>
          </w:tcPr>
          <w:p w14:paraId="6F186131" w14:textId="239D6180" w:rsidR="00AC57C7" w:rsidRPr="00EF0EC9" w:rsidRDefault="00DC54BF" w:rsidP="00AC57C7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20.12.24</w:t>
            </w:r>
          </w:p>
        </w:tc>
        <w:tc>
          <w:tcPr>
            <w:tcW w:w="1161" w:type="pct"/>
            <w:vAlign w:val="center"/>
          </w:tcPr>
          <w:p w14:paraId="15558BB7" w14:textId="5DA2A62E" w:rsidR="00AC57C7" w:rsidRPr="00EF0EC9" w:rsidRDefault="00DC54BF" w:rsidP="00AC57C7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Медведев Д</w:t>
            </w:r>
            <w:r w:rsidR="0079232A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DC54BF" w:rsidRPr="00EF0EC9" w14:paraId="0257F873" w14:textId="77777777" w:rsidTr="00EF0EC9">
        <w:tc>
          <w:tcPr>
            <w:tcW w:w="2695" w:type="pct"/>
            <w:vAlign w:val="center"/>
          </w:tcPr>
          <w:p w14:paraId="5940E815" w14:textId="0E21C9AC" w:rsidR="00DC54BF" w:rsidRPr="00EF0EC9" w:rsidRDefault="00DC54BF" w:rsidP="00DC54BF">
            <w:pPr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Начальник центра ИТ</w:t>
            </w:r>
          </w:p>
        </w:tc>
        <w:tc>
          <w:tcPr>
            <w:tcW w:w="612" w:type="pct"/>
            <w:vAlign w:val="center"/>
          </w:tcPr>
          <w:p w14:paraId="2A144A3E" w14:textId="77777777" w:rsidR="00DC54BF" w:rsidRPr="00EF0EC9" w:rsidRDefault="00DC54BF" w:rsidP="00DC54BF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531" w:type="pct"/>
            <w:vAlign w:val="center"/>
          </w:tcPr>
          <w:p w14:paraId="6770F37A" w14:textId="53320DC3" w:rsidR="00DC54BF" w:rsidRPr="00EF0EC9" w:rsidRDefault="00DC54BF" w:rsidP="00DC54BF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20.12.24</w:t>
            </w:r>
          </w:p>
        </w:tc>
        <w:tc>
          <w:tcPr>
            <w:tcW w:w="1161" w:type="pct"/>
            <w:vAlign w:val="center"/>
          </w:tcPr>
          <w:p w14:paraId="7339900B" w14:textId="15E37257" w:rsidR="00DC54BF" w:rsidRPr="00EF0EC9" w:rsidRDefault="005D4D5B" w:rsidP="0079232A">
            <w:pPr>
              <w:pStyle w:val="2"/>
              <w:spacing w:before="0" w:beforeAutospacing="0" w:after="0" w:afterAutospacing="0"/>
              <w:rPr>
                <w:color w:val="000000" w:themeColor="text1"/>
                <w:sz w:val="24"/>
                <w:szCs w:val="24"/>
              </w:rPr>
            </w:pPr>
            <w:hyperlink r:id="rId9" w:history="1">
              <w:r w:rsidR="0079232A" w:rsidRPr="00EF0EC9">
                <w:rPr>
                  <w:rFonts w:eastAsiaTheme="minorHAnsi"/>
                  <w:b w:val="0"/>
                  <w:bCs w:val="0"/>
                  <w:color w:val="000000" w:themeColor="text1"/>
                  <w:sz w:val="24"/>
                  <w:szCs w:val="24"/>
                  <w:lang w:eastAsia="en-US"/>
                </w:rPr>
                <w:t>Алифанов</w:t>
              </w:r>
            </w:hyperlink>
            <w:r w:rsidR="0079232A" w:rsidRPr="00EF0EC9">
              <w:rPr>
                <w:rFonts w:eastAsiaTheme="minorHAnsi"/>
                <w:b w:val="0"/>
                <w:bCs w:val="0"/>
                <w:color w:val="000000" w:themeColor="text1"/>
                <w:sz w:val="24"/>
                <w:szCs w:val="24"/>
                <w:lang w:eastAsia="en-US"/>
              </w:rPr>
              <w:t xml:space="preserve"> К.</w:t>
            </w:r>
          </w:p>
        </w:tc>
      </w:tr>
      <w:tr w:rsidR="00DC54BF" w:rsidRPr="00EF0EC9" w14:paraId="3F23296E" w14:textId="77777777" w:rsidTr="00EF0EC9">
        <w:tc>
          <w:tcPr>
            <w:tcW w:w="2695" w:type="pct"/>
            <w:vAlign w:val="center"/>
          </w:tcPr>
          <w:p w14:paraId="0BBF825F" w14:textId="429D0501" w:rsidR="00DC54BF" w:rsidRPr="00EF0EC9" w:rsidRDefault="00DC54BF" w:rsidP="00DC54BF">
            <w:pPr>
              <w:spacing w:after="0"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Инженер сектора технической разработки отдела ИТ </w:t>
            </w:r>
          </w:p>
        </w:tc>
        <w:tc>
          <w:tcPr>
            <w:tcW w:w="612" w:type="pct"/>
            <w:vAlign w:val="center"/>
          </w:tcPr>
          <w:p w14:paraId="4CF93740" w14:textId="77777777" w:rsidR="00DC54BF" w:rsidRPr="00EF0EC9" w:rsidRDefault="00DC54BF" w:rsidP="00DC54BF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531" w:type="pct"/>
            <w:vAlign w:val="center"/>
          </w:tcPr>
          <w:p w14:paraId="0FC969B2" w14:textId="34873B47" w:rsidR="00DC54BF" w:rsidRPr="00EF0EC9" w:rsidRDefault="00DC54BF" w:rsidP="00DC54BF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20.12.24</w:t>
            </w:r>
          </w:p>
        </w:tc>
        <w:tc>
          <w:tcPr>
            <w:tcW w:w="1161" w:type="pct"/>
            <w:vAlign w:val="center"/>
          </w:tcPr>
          <w:p w14:paraId="3CE8842B" w14:textId="24037F09" w:rsidR="00DC54BF" w:rsidRPr="00EF0EC9" w:rsidRDefault="0079232A" w:rsidP="00DC54BF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Сергеев С.</w:t>
            </w:r>
          </w:p>
        </w:tc>
      </w:tr>
      <w:tr w:rsidR="00AC57C7" w:rsidRPr="00EF0EC9" w14:paraId="541D62C2" w14:textId="77777777" w:rsidTr="00EF0EC9">
        <w:tc>
          <w:tcPr>
            <w:tcW w:w="2695" w:type="pct"/>
            <w:vAlign w:val="center"/>
          </w:tcPr>
          <w:p w14:paraId="15ADC679" w14:textId="5A3E6F32" w:rsidR="00AC57C7" w:rsidRPr="00EF0EC9" w:rsidRDefault="00AC57C7" w:rsidP="00AC57C7">
            <w:pPr>
              <w:keepNext/>
              <w:spacing w:after="0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GB"/>
              </w:rPr>
            </w:pPr>
            <w:r w:rsidRPr="00EF0EC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Согласовано:</w:t>
            </w:r>
          </w:p>
        </w:tc>
        <w:tc>
          <w:tcPr>
            <w:tcW w:w="612" w:type="pct"/>
            <w:vAlign w:val="center"/>
          </w:tcPr>
          <w:p w14:paraId="46A3C89A" w14:textId="77777777" w:rsidR="00AC57C7" w:rsidRPr="00EF0EC9" w:rsidRDefault="00AC57C7" w:rsidP="00AC57C7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GB"/>
              </w:rPr>
            </w:pPr>
          </w:p>
        </w:tc>
        <w:tc>
          <w:tcPr>
            <w:tcW w:w="531" w:type="pct"/>
            <w:vAlign w:val="center"/>
          </w:tcPr>
          <w:p w14:paraId="1453A213" w14:textId="77777777" w:rsidR="00AC57C7" w:rsidRPr="00EF0EC9" w:rsidRDefault="00AC57C7" w:rsidP="00AC57C7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61" w:type="pct"/>
            <w:vAlign w:val="center"/>
          </w:tcPr>
          <w:p w14:paraId="677D7C7B" w14:textId="77777777" w:rsidR="00AC57C7" w:rsidRPr="00EF0EC9" w:rsidRDefault="00AC57C7" w:rsidP="00AC57C7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C54BF" w:rsidRPr="00EF0EC9" w14:paraId="72C0CC4D" w14:textId="77777777" w:rsidTr="00EF0EC9">
        <w:trPr>
          <w:trHeight w:val="65"/>
        </w:trPr>
        <w:tc>
          <w:tcPr>
            <w:tcW w:w="2695" w:type="pct"/>
            <w:vAlign w:val="center"/>
          </w:tcPr>
          <w:p w14:paraId="087D4466" w14:textId="52D7F5E9" w:rsidR="00DC54BF" w:rsidRPr="00EF0EC9" w:rsidRDefault="00DC54BF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Старший инженер отдела ИТ</w:t>
            </w:r>
          </w:p>
        </w:tc>
        <w:tc>
          <w:tcPr>
            <w:tcW w:w="612" w:type="pct"/>
            <w:vAlign w:val="center"/>
          </w:tcPr>
          <w:p w14:paraId="48B5AFC8" w14:textId="77777777" w:rsidR="00DC54BF" w:rsidRPr="00EF0EC9" w:rsidRDefault="00DC54BF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31" w:type="pct"/>
          </w:tcPr>
          <w:p w14:paraId="7D25645E" w14:textId="71A07B25" w:rsidR="00DC54BF" w:rsidRPr="00EF0EC9" w:rsidRDefault="00DC54BF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20.12.24</w:t>
            </w:r>
          </w:p>
        </w:tc>
        <w:tc>
          <w:tcPr>
            <w:tcW w:w="1161" w:type="pct"/>
            <w:vAlign w:val="center"/>
          </w:tcPr>
          <w:p w14:paraId="1E886CC0" w14:textId="3A8AB07E" w:rsidR="00DC54BF" w:rsidRPr="00EF0EC9" w:rsidRDefault="005D4D5B" w:rsidP="00FC7EFB">
            <w:pPr>
              <w:pStyle w:val="2"/>
              <w:keepNext/>
              <w:spacing w:before="0" w:beforeAutospacing="0" w:after="0" w:afterAutospacing="0"/>
              <w:rPr>
                <w:rFonts w:eastAsiaTheme="minorHAnsi"/>
                <w:b w:val="0"/>
                <w:bCs w:val="0"/>
                <w:color w:val="000000" w:themeColor="text1"/>
                <w:sz w:val="24"/>
                <w:szCs w:val="24"/>
                <w:lang w:eastAsia="en-US"/>
              </w:rPr>
            </w:pPr>
            <w:hyperlink r:id="rId10" w:history="1">
              <w:r w:rsidR="00FC7EFB" w:rsidRPr="00EF0EC9">
                <w:rPr>
                  <w:rFonts w:eastAsiaTheme="minorHAnsi"/>
                  <w:b w:val="0"/>
                  <w:bCs w:val="0"/>
                  <w:color w:val="000000" w:themeColor="text1"/>
                  <w:sz w:val="24"/>
                  <w:szCs w:val="24"/>
                  <w:lang w:eastAsia="en-US"/>
                </w:rPr>
                <w:t>Хабибуллин</w:t>
              </w:r>
            </w:hyperlink>
            <w:r w:rsidR="00FC7EFB" w:rsidRPr="00EF0EC9">
              <w:rPr>
                <w:rFonts w:eastAsiaTheme="minorHAnsi"/>
                <w:b w:val="0"/>
                <w:bCs w:val="0"/>
                <w:color w:val="000000" w:themeColor="text1"/>
                <w:sz w:val="24"/>
                <w:szCs w:val="24"/>
                <w:lang w:eastAsia="en-US"/>
              </w:rPr>
              <w:t xml:space="preserve"> Р.М.</w:t>
            </w:r>
          </w:p>
        </w:tc>
      </w:tr>
      <w:tr w:rsidR="00FC7EFB" w:rsidRPr="00EF0EC9" w14:paraId="63FFA8B8" w14:textId="77777777" w:rsidTr="00EF0EC9">
        <w:tc>
          <w:tcPr>
            <w:tcW w:w="2695" w:type="pct"/>
            <w:vAlign w:val="center"/>
          </w:tcPr>
          <w:p w14:paraId="58C1D2FB" w14:textId="69050023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Начальник сектора технической разработки отдела ИТ</w:t>
            </w:r>
          </w:p>
        </w:tc>
        <w:tc>
          <w:tcPr>
            <w:tcW w:w="612" w:type="pct"/>
            <w:vAlign w:val="center"/>
          </w:tcPr>
          <w:p w14:paraId="1EC7C9DE" w14:textId="77777777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31" w:type="pct"/>
          </w:tcPr>
          <w:p w14:paraId="71980597" w14:textId="7FE321EB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20.12.24</w:t>
            </w:r>
          </w:p>
        </w:tc>
        <w:tc>
          <w:tcPr>
            <w:tcW w:w="1161" w:type="pct"/>
            <w:vAlign w:val="center"/>
          </w:tcPr>
          <w:p w14:paraId="701B57AE" w14:textId="5304F28B" w:rsidR="00FC7EFB" w:rsidRPr="00EF0EC9" w:rsidRDefault="005D4D5B" w:rsidP="004D7039">
            <w:pPr>
              <w:pStyle w:val="2"/>
              <w:spacing w:before="0" w:beforeAutospacing="0" w:after="0" w:afterAutospacing="0"/>
              <w:rPr>
                <w:b w:val="0"/>
                <w:bCs w:val="0"/>
                <w:color w:val="000000"/>
                <w:sz w:val="24"/>
                <w:szCs w:val="24"/>
              </w:rPr>
            </w:pPr>
            <w:hyperlink r:id="rId11" w:history="1">
              <w:r w:rsidR="004D7039" w:rsidRPr="00EF0EC9">
                <w:rPr>
                  <w:rFonts w:eastAsiaTheme="minorHAnsi"/>
                  <w:b w:val="0"/>
                  <w:bCs w:val="0"/>
                  <w:color w:val="000000" w:themeColor="text1"/>
                  <w:sz w:val="24"/>
                  <w:szCs w:val="24"/>
                  <w:lang w:eastAsia="en-US"/>
                </w:rPr>
                <w:t>Думин</w:t>
              </w:r>
            </w:hyperlink>
            <w:r w:rsidR="004D7039" w:rsidRPr="00EF0EC9">
              <w:rPr>
                <w:rFonts w:eastAsiaTheme="minorHAnsi"/>
                <w:b w:val="0"/>
                <w:bCs w:val="0"/>
                <w:color w:val="000000" w:themeColor="text1"/>
                <w:sz w:val="24"/>
                <w:szCs w:val="24"/>
                <w:lang w:eastAsia="en-US"/>
              </w:rPr>
              <w:t xml:space="preserve"> А.</w:t>
            </w:r>
          </w:p>
        </w:tc>
      </w:tr>
      <w:tr w:rsidR="00FC7EFB" w:rsidRPr="00EF0EC9" w14:paraId="48DE872B" w14:textId="77777777" w:rsidTr="00EF0EC9">
        <w:tc>
          <w:tcPr>
            <w:tcW w:w="2695" w:type="pct"/>
            <w:vAlign w:val="center"/>
          </w:tcPr>
          <w:p w14:paraId="4261C6AE" w14:textId="01BECED3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Руководитель отдела ИТ</w:t>
            </w:r>
          </w:p>
        </w:tc>
        <w:tc>
          <w:tcPr>
            <w:tcW w:w="612" w:type="pct"/>
            <w:vAlign w:val="center"/>
          </w:tcPr>
          <w:p w14:paraId="3C0FCDDD" w14:textId="77777777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531" w:type="pct"/>
          </w:tcPr>
          <w:p w14:paraId="45596A28" w14:textId="263FD5B1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20.12.24</w:t>
            </w:r>
          </w:p>
        </w:tc>
        <w:tc>
          <w:tcPr>
            <w:tcW w:w="1161" w:type="pct"/>
            <w:vAlign w:val="center"/>
          </w:tcPr>
          <w:p w14:paraId="124A5654" w14:textId="6A3F482C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Дуров П.В.</w:t>
            </w:r>
          </w:p>
        </w:tc>
      </w:tr>
      <w:tr w:rsidR="00FC7EFB" w:rsidRPr="00EF0EC9" w14:paraId="0F7D832F" w14:textId="77777777" w:rsidTr="00EF0EC9">
        <w:trPr>
          <w:trHeight w:val="266"/>
        </w:trPr>
        <w:tc>
          <w:tcPr>
            <w:tcW w:w="2695" w:type="pct"/>
            <w:vAlign w:val="center"/>
          </w:tcPr>
          <w:p w14:paraId="1BF44E5F" w14:textId="302FB5CD" w:rsidR="00FC7EFB" w:rsidRPr="00EF0EC9" w:rsidRDefault="00FC7EFB" w:rsidP="00FC7E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Специалист отдела маркетинга</w:t>
            </w:r>
          </w:p>
        </w:tc>
        <w:tc>
          <w:tcPr>
            <w:tcW w:w="612" w:type="pct"/>
            <w:vAlign w:val="center"/>
          </w:tcPr>
          <w:p w14:paraId="066F4C83" w14:textId="77777777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531" w:type="pct"/>
          </w:tcPr>
          <w:p w14:paraId="76D6E154" w14:textId="79F5A364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20.12.24</w:t>
            </w:r>
          </w:p>
        </w:tc>
        <w:tc>
          <w:tcPr>
            <w:tcW w:w="1161" w:type="pct"/>
            <w:vAlign w:val="center"/>
          </w:tcPr>
          <w:p w14:paraId="2C8F4602" w14:textId="60915D22" w:rsidR="00FC7EFB" w:rsidRPr="00EF0EC9" w:rsidRDefault="004D7039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Бурилов А.</w:t>
            </w:r>
          </w:p>
        </w:tc>
      </w:tr>
      <w:tr w:rsidR="00FC7EFB" w:rsidRPr="00EF0EC9" w14:paraId="349C7A2B" w14:textId="77777777" w:rsidTr="00EF0EC9">
        <w:tc>
          <w:tcPr>
            <w:tcW w:w="2695" w:type="pct"/>
            <w:vAlign w:val="center"/>
          </w:tcPr>
          <w:p w14:paraId="68534D93" w14:textId="484B7EC4" w:rsidR="00FC7EFB" w:rsidRPr="00EF0EC9" w:rsidRDefault="00FC7EFB" w:rsidP="00FC7E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Руководитель отдела маркетинга</w:t>
            </w:r>
          </w:p>
        </w:tc>
        <w:tc>
          <w:tcPr>
            <w:tcW w:w="612" w:type="pct"/>
            <w:vAlign w:val="center"/>
          </w:tcPr>
          <w:p w14:paraId="5ED3DE70" w14:textId="77777777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531" w:type="pct"/>
          </w:tcPr>
          <w:p w14:paraId="010946F5" w14:textId="5F8A2717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20.12.24</w:t>
            </w:r>
          </w:p>
        </w:tc>
        <w:tc>
          <w:tcPr>
            <w:tcW w:w="1161" w:type="pct"/>
            <w:vAlign w:val="center"/>
          </w:tcPr>
          <w:p w14:paraId="5BF3D76E" w14:textId="5D45D45C" w:rsidR="00FC7EFB" w:rsidRPr="00EF0EC9" w:rsidRDefault="005D4D5B" w:rsidP="004D7039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12" w:history="1">
              <w:r w:rsidR="004D7039" w:rsidRPr="00EF0EC9"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>Гурьянова</w:t>
              </w:r>
            </w:hyperlink>
            <w:r w:rsidR="004D7039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И.</w:t>
            </w:r>
          </w:p>
        </w:tc>
      </w:tr>
      <w:tr w:rsidR="00FC7EFB" w:rsidRPr="00EF0EC9" w14:paraId="311ACAC9" w14:textId="77777777" w:rsidTr="00EF0EC9">
        <w:tc>
          <w:tcPr>
            <w:tcW w:w="2695" w:type="pct"/>
            <w:vAlign w:val="center"/>
          </w:tcPr>
          <w:p w14:paraId="108AF45F" w14:textId="48DEC045" w:rsidR="00FC7EFB" w:rsidRPr="00EF0EC9" w:rsidRDefault="00FC7EFB" w:rsidP="00FC7EF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Технический директор организации</w:t>
            </w:r>
          </w:p>
        </w:tc>
        <w:tc>
          <w:tcPr>
            <w:tcW w:w="612" w:type="pct"/>
            <w:vAlign w:val="center"/>
          </w:tcPr>
          <w:p w14:paraId="3DCD9530" w14:textId="77777777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531" w:type="pct"/>
          </w:tcPr>
          <w:p w14:paraId="12E12084" w14:textId="520A8F9F" w:rsidR="00FC7EFB" w:rsidRPr="00EF0EC9" w:rsidRDefault="00FC7EFB" w:rsidP="00FC7EFB">
            <w:pPr>
              <w:keepNext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20.12.24</w:t>
            </w:r>
          </w:p>
        </w:tc>
        <w:tc>
          <w:tcPr>
            <w:tcW w:w="1161" w:type="pct"/>
            <w:vAlign w:val="center"/>
          </w:tcPr>
          <w:p w14:paraId="61A925C4" w14:textId="7C2B4B30" w:rsidR="00FC7EFB" w:rsidRPr="00EF0EC9" w:rsidRDefault="005D4D5B" w:rsidP="00F42680">
            <w:pPr>
              <w:pStyle w:val="2"/>
              <w:keepNext/>
              <w:spacing w:before="0" w:beforeAutospacing="0" w:after="0" w:afterAutospacing="0"/>
              <w:rPr>
                <w:color w:val="000000" w:themeColor="text1"/>
                <w:sz w:val="24"/>
                <w:szCs w:val="24"/>
              </w:rPr>
            </w:pPr>
            <w:hyperlink r:id="rId13" w:history="1">
              <w:r w:rsidR="004D7039" w:rsidRPr="00EF0EC9">
                <w:rPr>
                  <w:rFonts w:eastAsiaTheme="minorHAnsi"/>
                  <w:b w:val="0"/>
                  <w:bCs w:val="0"/>
                  <w:color w:val="000000" w:themeColor="text1"/>
                  <w:sz w:val="24"/>
                  <w:szCs w:val="24"/>
                  <w:lang w:eastAsia="en-US"/>
                </w:rPr>
                <w:t>Путятинский</w:t>
              </w:r>
            </w:hyperlink>
            <w:r w:rsidR="004D7039" w:rsidRPr="00EF0EC9">
              <w:rPr>
                <w:rFonts w:eastAsiaTheme="minorHAnsi"/>
                <w:b w:val="0"/>
                <w:bCs w:val="0"/>
                <w:color w:val="000000" w:themeColor="text1"/>
                <w:sz w:val="24"/>
                <w:szCs w:val="24"/>
                <w:lang w:eastAsia="en-US"/>
              </w:rPr>
              <w:t xml:space="preserve"> С.</w:t>
            </w:r>
          </w:p>
        </w:tc>
      </w:tr>
    </w:tbl>
    <w:p w14:paraId="08256C36" w14:textId="771EB9E1" w:rsidR="00CD1F41" w:rsidRPr="00EF0EC9" w:rsidRDefault="00CD1F41" w:rsidP="00EF0EC9">
      <w:pPr>
        <w:pStyle w:val="aa"/>
        <w:numPr>
          <w:ilvl w:val="1"/>
          <w:numId w:val="1"/>
        </w:numPr>
        <w:spacing w:before="480" w:after="360" w:line="360" w:lineRule="auto"/>
        <w:ind w:left="624" w:hanging="482"/>
        <w:outlineLvl w:val="1"/>
        <w:rPr>
          <w:rFonts w:cs="Times New Roman"/>
          <w:sz w:val="24"/>
          <w:szCs w:val="24"/>
        </w:rPr>
      </w:pPr>
      <w:bookmarkStart w:id="3" w:name="_Toc98780377"/>
      <w:r w:rsidRPr="00EF0EC9">
        <w:rPr>
          <w:rFonts w:cs="Times New Roman"/>
          <w:sz w:val="24"/>
          <w:szCs w:val="24"/>
        </w:rPr>
        <w:t>История изменений документа</w:t>
      </w:r>
      <w:bookmarkEnd w:id="3"/>
      <w:r w:rsidRPr="00EF0EC9">
        <w:rPr>
          <w:rFonts w:cs="Times New Roman"/>
          <w:sz w:val="24"/>
          <w:szCs w:val="24"/>
        </w:rPr>
        <w:t xml:space="preserve"> </w:t>
      </w:r>
    </w:p>
    <w:tbl>
      <w:tblPr>
        <w:tblW w:w="10491" w:type="dxa"/>
        <w:tblInd w:w="-4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992"/>
        <w:gridCol w:w="1829"/>
        <w:gridCol w:w="2984"/>
        <w:gridCol w:w="3561"/>
      </w:tblGrid>
      <w:tr w:rsidR="00FC7EFB" w:rsidRPr="00EF0EC9" w14:paraId="03C34FBF" w14:textId="77777777" w:rsidTr="00F85012">
        <w:trPr>
          <w:trHeight w:val="960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170C17" w14:textId="77777777" w:rsidR="00FC7EFB" w:rsidRPr="00EF0EC9" w:rsidRDefault="00FC7EFB" w:rsidP="00A33A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Дата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37A425" w14:textId="77777777" w:rsidR="00FC7EFB" w:rsidRPr="00EF0EC9" w:rsidRDefault="00FC7EFB" w:rsidP="00A33A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Версия</w:t>
            </w:r>
          </w:p>
        </w:tc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A11ED2" w14:textId="77777777" w:rsidR="00FC7EFB" w:rsidRPr="00EF0EC9" w:rsidRDefault="00FC7EFB" w:rsidP="00A33A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Автор замечания / должность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283008" w14:textId="77777777" w:rsidR="00FC7EFB" w:rsidRPr="00EF0EC9" w:rsidRDefault="00FC7EFB" w:rsidP="00A33A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Текст замечания</w:t>
            </w:r>
          </w:p>
        </w:tc>
        <w:tc>
          <w:tcPr>
            <w:tcW w:w="3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C7A9A1" w14:textId="77777777" w:rsidR="00FC7EFB" w:rsidRPr="00EF0EC9" w:rsidRDefault="00FC7EFB" w:rsidP="00A33A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Исправлено (описание исправления, место в документе)</w:t>
            </w:r>
          </w:p>
        </w:tc>
      </w:tr>
      <w:tr w:rsidR="00FC7EFB" w:rsidRPr="00EF0EC9" w14:paraId="406FC786" w14:textId="77777777" w:rsidTr="00F85012">
        <w:trPr>
          <w:trHeight w:val="31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D70616" w14:textId="799078B4" w:rsidR="00FC7EFB" w:rsidRPr="00EF0EC9" w:rsidRDefault="00FC7EF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25.12.202</w:t>
            </w:r>
            <w:r w:rsidR="009D05B6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116092" w14:textId="77777777" w:rsidR="00FC7EFB" w:rsidRPr="00EF0EC9" w:rsidRDefault="00FC7EF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V1.0</w:t>
            </w:r>
          </w:p>
        </w:tc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B28E23" w14:textId="1620C72E" w:rsidR="00FC7EFB" w:rsidRPr="00EF0EC9" w:rsidRDefault="005D4D5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14" w:history="1">
              <w:r w:rsidR="000129C1" w:rsidRPr="00EF0EC9"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4"/>
                  <w:szCs w:val="24"/>
                </w:rPr>
                <w:t>Алифанов</w:t>
              </w:r>
            </w:hyperlink>
            <w:r w:rsidR="000129C1"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К. </w:t>
            </w:r>
            <w:r w:rsidR="000129C1"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  <w:t xml:space="preserve">/ </w:t>
            </w:r>
            <w:r w:rsidR="00FC7EFB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Инженер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03D165" w14:textId="4CC570E8" w:rsidR="00FC7EFB" w:rsidRPr="00EF0EC9" w:rsidRDefault="00B563D2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Базовая версия проекта</w:t>
            </w:r>
          </w:p>
        </w:tc>
        <w:tc>
          <w:tcPr>
            <w:tcW w:w="3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84F320" w14:textId="77777777" w:rsidR="00FC7EFB" w:rsidRPr="00EF0EC9" w:rsidRDefault="00FC7EF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Первая редакция</w:t>
            </w:r>
          </w:p>
        </w:tc>
      </w:tr>
      <w:tr w:rsidR="00FC7EFB" w:rsidRPr="00EF0EC9" w14:paraId="7C052DC2" w14:textId="77777777" w:rsidTr="00F85012">
        <w:trPr>
          <w:trHeight w:val="31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4642AA" w14:textId="7F791C2A" w:rsidR="00FC7EFB" w:rsidRPr="00EF0EC9" w:rsidRDefault="00FC7EF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26.12.202</w:t>
            </w:r>
            <w:r w:rsidR="00B563D2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782535" w14:textId="77777777" w:rsidR="00FC7EFB" w:rsidRPr="00EF0EC9" w:rsidRDefault="00FC7EF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V1.1</w:t>
            </w:r>
          </w:p>
        </w:tc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385DF6" w14:textId="0AB8AE30" w:rsidR="00FC7EFB" w:rsidRPr="00EF0EC9" w:rsidRDefault="005D4D5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15" w:history="1">
              <w:r w:rsidR="000129C1" w:rsidRPr="00EF0EC9">
                <w:rPr>
                  <w:rStyle w:val="a7"/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Путятинский</w:t>
              </w:r>
            </w:hyperlink>
            <w:r w:rsidR="000129C1" w:rsidRPr="00EF0E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С.</w:t>
            </w:r>
            <w:r w:rsidR="000129C1" w:rsidRPr="00EF0E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GB"/>
              </w:rPr>
              <w:t xml:space="preserve"> </w:t>
            </w:r>
            <w:r w:rsidR="00FC7EFB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/ </w:t>
            </w:r>
            <w:r w:rsidR="009D05B6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Тех.дир.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797C02" w14:textId="49489E9C" w:rsidR="00FC7EFB" w:rsidRPr="00EF0EC9" w:rsidRDefault="00B563D2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Дополнение и корректировка</w:t>
            </w:r>
            <w:r w:rsidR="009D05B6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п.2-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  <w:r w:rsidR="009D05B6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Главы 1</w:t>
            </w:r>
          </w:p>
        </w:tc>
        <w:tc>
          <w:tcPr>
            <w:tcW w:w="3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974A2B" w14:textId="75BB1251" w:rsidR="00FC7EFB" w:rsidRPr="00EF0EC9" w:rsidRDefault="000129C1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Техническая постановка задачи</w:t>
            </w:r>
          </w:p>
        </w:tc>
      </w:tr>
      <w:tr w:rsidR="00FC7EFB" w:rsidRPr="00EF0EC9" w14:paraId="0EB9C239" w14:textId="77777777" w:rsidTr="00F85012">
        <w:trPr>
          <w:trHeight w:val="31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B95905" w14:textId="77777777" w:rsidR="00FC7EFB" w:rsidRPr="00EF0EC9" w:rsidRDefault="00FC7EF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14.01.2023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99043B" w14:textId="49B58EA6" w:rsidR="00FC7EFB" w:rsidRPr="00EF0EC9" w:rsidRDefault="00FC7EF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V1.</w:t>
            </w:r>
            <w:r w:rsidR="000129C1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444F88" w14:textId="1D70B023" w:rsidR="00FC7EFB" w:rsidRPr="00EF0EC9" w:rsidRDefault="005D4D5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16" w:history="1">
              <w:r w:rsidR="009D05B6" w:rsidRPr="00EF0EC9"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4"/>
                  <w:szCs w:val="24"/>
                </w:rPr>
                <w:t>Алифанов</w:t>
              </w:r>
            </w:hyperlink>
            <w:r w:rsidR="009D05B6"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К.</w:t>
            </w:r>
            <w:r w:rsidR="00FC7EFB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/ </w:t>
            </w:r>
            <w:r w:rsidR="009D05B6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нЦИТ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ABF73C" w14:textId="22EA7807" w:rsidR="00FC7EFB" w:rsidRPr="00EF0EC9" w:rsidRDefault="009D05B6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Наполнены пункты 3.1 и 3.2</w:t>
            </w:r>
          </w:p>
        </w:tc>
        <w:tc>
          <w:tcPr>
            <w:tcW w:w="3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38A909" w14:textId="1DF4C57E" w:rsidR="00FC7EFB" w:rsidRPr="00EF0EC9" w:rsidRDefault="009D05B6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Описание технического решения</w:t>
            </w:r>
          </w:p>
        </w:tc>
      </w:tr>
      <w:tr w:rsidR="00FC7EFB" w:rsidRPr="00EF0EC9" w14:paraId="3A0F7C6F" w14:textId="77777777" w:rsidTr="00F85012">
        <w:trPr>
          <w:trHeight w:val="31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5CB33E" w14:textId="77777777" w:rsidR="00FC7EFB" w:rsidRPr="00EF0EC9" w:rsidRDefault="00FC7EF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18.01.2023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54FD49" w14:textId="3B9BF7C6" w:rsidR="00FC7EFB" w:rsidRPr="00EF0EC9" w:rsidRDefault="00FC7EFB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</w:t>
            </w:r>
            <w:r w:rsidR="000129C1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0129C1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47ED33" w14:textId="77777777" w:rsidR="001D2522" w:rsidRPr="00EF0EC9" w:rsidRDefault="009D05B6" w:rsidP="00A33A1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Медведев Д.</w:t>
            </w:r>
            <w:r w:rsidR="00FC7EFB"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/</w:t>
            </w:r>
            <w:r w:rsidR="00FC7EFB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D2522"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Сергеев С./</w:t>
            </w:r>
          </w:p>
          <w:p w14:paraId="79858FFD" w14:textId="7B35EFCF" w:rsidR="009D05B6" w:rsidRPr="00EF0EC9" w:rsidRDefault="00FC7EFB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Инженер</w:t>
            </w:r>
            <w:r w:rsidR="001D2522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F1DF23" w14:textId="6BEB4D9A" w:rsidR="00FC7EFB" w:rsidRPr="00EF0EC9" w:rsidRDefault="009D05B6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Изменение разделов 2-4</w:t>
            </w:r>
          </w:p>
        </w:tc>
        <w:tc>
          <w:tcPr>
            <w:tcW w:w="3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0A0FDE" w14:textId="6EDD53B5" w:rsidR="00FC7EFB" w:rsidRPr="00EF0EC9" w:rsidRDefault="009D05B6" w:rsidP="00A33A1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Изменение архитектуры модели </w:t>
            </w:r>
          </w:p>
        </w:tc>
      </w:tr>
      <w:tr w:rsidR="009D05B6" w:rsidRPr="00EF0EC9" w14:paraId="0C1044AB" w14:textId="77777777" w:rsidTr="00F85012">
        <w:trPr>
          <w:trHeight w:val="31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3D7416" w14:textId="3B6D00BE" w:rsidR="009D05B6" w:rsidRPr="00EF0EC9" w:rsidRDefault="009D05B6" w:rsidP="009D05B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18.01.2023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9B3DEC" w14:textId="621C416A" w:rsidR="009D05B6" w:rsidRPr="00EF0EC9" w:rsidRDefault="009D05B6" w:rsidP="009D05B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V2.</w:t>
            </w:r>
            <w:r w:rsidR="00B563D2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CA7AAB" w14:textId="77777777" w:rsidR="009D05B6" w:rsidRPr="00EF0EC9" w:rsidRDefault="005D4D5B" w:rsidP="009D05B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</w:pPr>
            <w:hyperlink r:id="rId17" w:history="1">
              <w:r w:rsidR="00B563D2" w:rsidRPr="00EF0EC9"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4"/>
                  <w:szCs w:val="24"/>
                </w:rPr>
                <w:t>Думин</w:t>
              </w:r>
            </w:hyperlink>
            <w:r w:rsidR="00B563D2"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А.</w:t>
            </w:r>
            <w:r w:rsidR="00B563D2"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  <w:t>/</w:t>
            </w:r>
          </w:p>
          <w:p w14:paraId="75A3369C" w14:textId="56BD1503" w:rsidR="00B563D2" w:rsidRPr="00EF0EC9" w:rsidRDefault="00B563D2" w:rsidP="009D05B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Нач. сектора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730180" w14:textId="0827DF72" w:rsidR="009D05B6" w:rsidRPr="00EF0EC9" w:rsidRDefault="00B563D2" w:rsidP="009D05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Изменение разделов 3-12</w:t>
            </w:r>
          </w:p>
        </w:tc>
        <w:tc>
          <w:tcPr>
            <w:tcW w:w="3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0D44AD" w14:textId="5177E83C" w:rsidR="009D05B6" w:rsidRPr="00EF0EC9" w:rsidRDefault="00B563D2" w:rsidP="009D05B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Техническая проработка изменений</w:t>
            </w:r>
          </w:p>
        </w:tc>
      </w:tr>
      <w:tr w:rsidR="009D05B6" w:rsidRPr="00EF0EC9" w14:paraId="15B7E20E" w14:textId="77777777" w:rsidTr="00B563D2">
        <w:trPr>
          <w:trHeight w:val="464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257E6B" w14:textId="77777777" w:rsidR="009D05B6" w:rsidRPr="00EF0EC9" w:rsidRDefault="009D05B6" w:rsidP="009D05B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21.01.2023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6FD5BE" w14:textId="5CB7BFB9" w:rsidR="009D05B6" w:rsidRPr="00EF0EC9" w:rsidRDefault="009D05B6" w:rsidP="009D05B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V2.2</w:t>
            </w:r>
          </w:p>
        </w:tc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67B210" w14:textId="1A4D6BBA" w:rsidR="009D05B6" w:rsidRPr="00EF0EC9" w:rsidRDefault="009D05B6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Бурилов А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./ </w:t>
            </w:r>
            <w:r w:rsidR="001D2522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специалист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26FA10" w14:textId="61CA5063" w:rsidR="009D05B6" w:rsidRPr="00EF0EC9" w:rsidRDefault="00B563D2" w:rsidP="009D05B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Дополнение главы 2</w:t>
            </w:r>
          </w:p>
        </w:tc>
        <w:tc>
          <w:tcPr>
            <w:tcW w:w="3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540105" w14:textId="52A9F038" w:rsidR="009D05B6" w:rsidRPr="00EF0EC9" w:rsidRDefault="009D05B6" w:rsidP="009D05B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Расчет трудозатрат по проекту</w:t>
            </w:r>
          </w:p>
        </w:tc>
      </w:tr>
      <w:tr w:rsidR="001D2522" w:rsidRPr="00EF0EC9" w14:paraId="1130342E" w14:textId="77777777" w:rsidTr="00F85012">
        <w:trPr>
          <w:trHeight w:val="31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67E044" w14:textId="77777777" w:rsidR="001D2522" w:rsidRPr="00EF0EC9" w:rsidRDefault="001D2522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25.01.2023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137EDA" w14:textId="62FE2CEB" w:rsidR="001D2522" w:rsidRPr="00EF0EC9" w:rsidRDefault="001D2522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V2.3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a</w:t>
            </w:r>
          </w:p>
        </w:tc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AEE25C" w14:textId="77777777" w:rsidR="001D2522" w:rsidRPr="00EF0EC9" w:rsidRDefault="001D2522" w:rsidP="001D252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Дуров П.В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./ </w:t>
            </w:r>
            <w:hyperlink r:id="rId18" w:history="1">
              <w:r w:rsidRPr="00EF0EC9"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4"/>
                  <w:szCs w:val="24"/>
                </w:rPr>
                <w:t>Алифанов</w:t>
              </w:r>
            </w:hyperlink>
            <w:r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К./</w:t>
            </w:r>
          </w:p>
          <w:p w14:paraId="1CF62520" w14:textId="1DE8E23C" w:rsidR="001D2522" w:rsidRPr="00EF0EC9" w:rsidRDefault="001D2522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Нач. центра и отдела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FAEB62" w14:textId="5E951E8E" w:rsidR="001D2522" w:rsidRPr="00EF0EC9" w:rsidRDefault="001D2522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Пересмотр и дополнение пунктов раздела 3.</w:t>
            </w:r>
          </w:p>
        </w:tc>
        <w:tc>
          <w:tcPr>
            <w:tcW w:w="3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24CF44" w14:textId="7C150994" w:rsidR="001D2522" w:rsidRPr="00EF0EC9" w:rsidRDefault="001D2522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 уровня поддержки</w:t>
            </w:r>
          </w:p>
        </w:tc>
      </w:tr>
      <w:tr w:rsidR="001D2522" w:rsidRPr="00EF0EC9" w14:paraId="17B750A8" w14:textId="77777777" w:rsidTr="00F85012">
        <w:trPr>
          <w:trHeight w:val="31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4E7F56" w14:textId="77777777" w:rsidR="001D2522" w:rsidRPr="00EF0EC9" w:rsidRDefault="001D2522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29.01.2023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77C9AE" w14:textId="021701F0" w:rsidR="001D2522" w:rsidRPr="00EF0EC9" w:rsidRDefault="001D2522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3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2</w:t>
            </w:r>
          </w:p>
        </w:tc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80DDF8" w14:textId="58FBF74F" w:rsidR="001D2522" w:rsidRPr="00EF0EC9" w:rsidRDefault="005D4D5B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19" w:history="1">
              <w:r w:rsidR="001D2522" w:rsidRPr="00EF0EC9"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4"/>
                  <w:szCs w:val="24"/>
                </w:rPr>
                <w:t>Гурьянова</w:t>
              </w:r>
            </w:hyperlink>
            <w:r w:rsidR="001D2522" w:rsidRPr="00EF0EC9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И./</w:t>
            </w:r>
            <w:r w:rsidR="001D2522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руководитель отдела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D05C84" w14:textId="76E1AEBC" w:rsidR="001D2522" w:rsidRPr="00EF0EC9" w:rsidRDefault="001D2522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Дополнение проекта соответствующим приложением</w:t>
            </w:r>
          </w:p>
        </w:tc>
        <w:tc>
          <w:tcPr>
            <w:tcW w:w="3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7A23AB" w14:textId="4E1D7A3C" w:rsidR="001D2522" w:rsidRPr="00EF0EC9" w:rsidRDefault="001D2522" w:rsidP="001D25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Условия SLA</w:t>
            </w:r>
          </w:p>
        </w:tc>
      </w:tr>
    </w:tbl>
    <w:p w14:paraId="6630E144" w14:textId="6537A302" w:rsidR="005A712D" w:rsidRPr="00EF0EC9" w:rsidRDefault="00823923" w:rsidP="00FF4506">
      <w:pPr>
        <w:pStyle w:val="aa"/>
        <w:numPr>
          <w:ilvl w:val="1"/>
          <w:numId w:val="1"/>
        </w:numPr>
        <w:spacing w:before="480" w:after="600" w:line="360" w:lineRule="auto"/>
        <w:ind w:left="624" w:hanging="482"/>
        <w:outlineLvl w:val="1"/>
        <w:rPr>
          <w:rFonts w:cs="Times New Roman"/>
          <w:sz w:val="24"/>
          <w:szCs w:val="24"/>
        </w:rPr>
      </w:pPr>
      <w:bookmarkStart w:id="4" w:name="_Toc98780378"/>
      <w:r w:rsidRPr="00EF0EC9">
        <w:rPr>
          <w:rFonts w:cs="Times New Roman"/>
          <w:sz w:val="24"/>
          <w:szCs w:val="24"/>
        </w:rPr>
        <w:lastRenderedPageBreak/>
        <w:t>Термины, определения и сокращения</w:t>
      </w:r>
      <w:bookmarkEnd w:id="4"/>
    </w:p>
    <w:tbl>
      <w:tblPr>
        <w:tblW w:w="5297" w:type="pct"/>
        <w:tblInd w:w="-318" w:type="dxa"/>
        <w:tblBorders>
          <w:top w:val="single" w:sz="2" w:space="0" w:color="000000" w:themeColor="text1"/>
          <w:left w:val="single" w:sz="2" w:space="0" w:color="000000" w:themeColor="text1"/>
          <w:bottom w:val="single" w:sz="2" w:space="0" w:color="000000" w:themeColor="text1"/>
          <w:right w:val="single" w:sz="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000" w:firstRow="0" w:lastRow="0" w:firstColumn="0" w:lastColumn="0" w:noHBand="0" w:noVBand="0"/>
      </w:tblPr>
      <w:tblGrid>
        <w:gridCol w:w="2708"/>
        <w:gridCol w:w="7496"/>
      </w:tblGrid>
      <w:tr w:rsidR="007B5A8A" w:rsidRPr="00EF0EC9" w14:paraId="03639C16" w14:textId="77777777" w:rsidTr="00A33A13">
        <w:tc>
          <w:tcPr>
            <w:tcW w:w="1327" w:type="pct"/>
            <w:shd w:val="clear" w:color="auto" w:fill="auto"/>
          </w:tcPr>
          <w:p w14:paraId="48A11119" w14:textId="77777777" w:rsidR="007B5A8A" w:rsidRPr="00EF0EC9" w:rsidRDefault="007B5A8A" w:rsidP="00A33A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3673" w:type="pct"/>
            <w:shd w:val="clear" w:color="auto" w:fill="auto"/>
          </w:tcPr>
          <w:p w14:paraId="6619B5E2" w14:textId="77777777" w:rsidR="007B5A8A" w:rsidRPr="00EF0EC9" w:rsidRDefault="007B5A8A" w:rsidP="00A33A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Расшифровка</w:t>
            </w:r>
          </w:p>
        </w:tc>
      </w:tr>
      <w:tr w:rsidR="007B5A8A" w:rsidRPr="00EF0EC9" w14:paraId="230CCF68" w14:textId="77777777" w:rsidTr="00A33A13">
        <w:trPr>
          <w:trHeight w:val="444"/>
        </w:trPr>
        <w:tc>
          <w:tcPr>
            <w:tcW w:w="1327" w:type="pct"/>
            <w:shd w:val="clear" w:color="auto" w:fill="auto"/>
            <w:vAlign w:val="center"/>
          </w:tcPr>
          <w:p w14:paraId="1F67AA92" w14:textId="77777777" w:rsidR="007B5A8A" w:rsidRPr="00EF0EC9" w:rsidRDefault="007B5A8A" w:rsidP="00A33A13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IoT</w:t>
            </w:r>
          </w:p>
        </w:tc>
        <w:tc>
          <w:tcPr>
            <w:tcW w:w="3673" w:type="pct"/>
            <w:shd w:val="clear" w:color="auto" w:fill="auto"/>
            <w:vAlign w:val="center"/>
          </w:tcPr>
          <w:p w14:paraId="67076DD1" w14:textId="77777777" w:rsidR="007B5A8A" w:rsidRPr="00EF0EC9" w:rsidRDefault="007B5A8A" w:rsidP="00A33A13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Интернет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вещей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(Internet of  Things)</w:t>
            </w:r>
          </w:p>
        </w:tc>
      </w:tr>
      <w:tr w:rsidR="00B00B04" w:rsidRPr="00EF0EC9" w14:paraId="698A200D" w14:textId="77777777" w:rsidTr="00A33A13">
        <w:trPr>
          <w:trHeight w:val="444"/>
        </w:trPr>
        <w:tc>
          <w:tcPr>
            <w:tcW w:w="1327" w:type="pct"/>
            <w:shd w:val="clear" w:color="auto" w:fill="auto"/>
            <w:vAlign w:val="center"/>
          </w:tcPr>
          <w:p w14:paraId="50F405FA" w14:textId="73CA62E1" w:rsidR="00B00B04" w:rsidRPr="00EF0EC9" w:rsidRDefault="00B00B04" w:rsidP="00B00B04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ВМ</w:t>
            </w:r>
          </w:p>
        </w:tc>
        <w:tc>
          <w:tcPr>
            <w:tcW w:w="3673" w:type="pct"/>
            <w:shd w:val="clear" w:color="auto" w:fill="auto"/>
            <w:vAlign w:val="center"/>
          </w:tcPr>
          <w:p w14:paraId="3C96355E" w14:textId="2B185090" w:rsidR="00B00B04" w:rsidRPr="00EF0EC9" w:rsidRDefault="00B00B04" w:rsidP="00B00B04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Виртуальная машина</w:t>
            </w:r>
          </w:p>
        </w:tc>
      </w:tr>
      <w:tr w:rsidR="00B00B04" w:rsidRPr="00EF0EC9" w14:paraId="4A0705FD" w14:textId="77777777" w:rsidTr="00A33A13">
        <w:trPr>
          <w:trHeight w:val="412"/>
        </w:trPr>
        <w:tc>
          <w:tcPr>
            <w:tcW w:w="1327" w:type="pct"/>
            <w:shd w:val="clear" w:color="auto" w:fill="auto"/>
            <w:vAlign w:val="center"/>
          </w:tcPr>
          <w:p w14:paraId="0A816A1A" w14:textId="77777777" w:rsidR="00B00B04" w:rsidRPr="00EF0EC9" w:rsidRDefault="00B00B04" w:rsidP="00B00B04">
            <w:pPr>
              <w:keepNext/>
              <w:spacing w:after="0" w:line="276" w:lineRule="auto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EF0E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HLD</w:t>
            </w:r>
          </w:p>
        </w:tc>
        <w:tc>
          <w:tcPr>
            <w:tcW w:w="3673" w:type="pct"/>
            <w:shd w:val="clear" w:color="auto" w:fill="auto"/>
            <w:vAlign w:val="center"/>
          </w:tcPr>
          <w:p w14:paraId="21D02ACF" w14:textId="77777777" w:rsidR="00B00B04" w:rsidRPr="00EF0EC9" w:rsidRDefault="00B00B04" w:rsidP="00B00B04">
            <w:pPr>
              <w:pStyle w:val="HLD"/>
              <w:keepNext/>
              <w:jc w:val="left"/>
              <w:rPr>
                <w:rFonts w:cs="Times New Roman"/>
                <w:color w:val="FF0000"/>
                <w:szCs w:val="24"/>
              </w:rPr>
            </w:pPr>
            <w:r w:rsidRPr="00EF0EC9">
              <w:rPr>
                <w:rFonts w:cs="Times New Roman"/>
                <w:szCs w:val="24"/>
              </w:rPr>
              <w:t>Документ высокоуровневого проектирования (High Level Design)</w:t>
            </w:r>
          </w:p>
        </w:tc>
      </w:tr>
      <w:tr w:rsidR="00B00B04" w:rsidRPr="00EF0EC9" w14:paraId="051F770C" w14:textId="77777777" w:rsidTr="00A33A13">
        <w:trPr>
          <w:trHeight w:val="412"/>
        </w:trPr>
        <w:tc>
          <w:tcPr>
            <w:tcW w:w="1327" w:type="pct"/>
            <w:shd w:val="clear" w:color="auto" w:fill="auto"/>
            <w:vAlign w:val="center"/>
          </w:tcPr>
          <w:p w14:paraId="07ED2FA9" w14:textId="77777777" w:rsidR="00B00B04" w:rsidRPr="00EF0EC9" w:rsidRDefault="00B00B04" w:rsidP="00B00B04">
            <w:pPr>
              <w:keepNext/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F0E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3673" w:type="pct"/>
            <w:shd w:val="clear" w:color="auto" w:fill="auto"/>
            <w:vAlign w:val="center"/>
          </w:tcPr>
          <w:p w14:paraId="314A294F" w14:textId="77777777" w:rsidR="00B00B04" w:rsidRPr="00EF0EC9" w:rsidRDefault="00B00B04" w:rsidP="00B00B04">
            <w:pPr>
              <w:pStyle w:val="HLD"/>
              <w:keepNext/>
              <w:jc w:val="left"/>
              <w:rPr>
                <w:rFonts w:cs="Times New Roman"/>
                <w:szCs w:val="24"/>
              </w:rPr>
            </w:pPr>
            <w:r w:rsidRPr="00EF0EC9">
              <w:rPr>
                <w:rFonts w:cs="Times New Roman"/>
                <w:szCs w:val="24"/>
                <w:shd w:val="clear" w:color="auto" w:fill="FFFFFF"/>
              </w:rPr>
              <w:t>Технология беспроводной передачи данных по локальной сети с устройствами на основе стандартов </w:t>
            </w:r>
            <w:hyperlink r:id="rId20" w:tooltip="IEEE 802.11" w:history="1">
              <w:r w:rsidRPr="00EF0EC9">
                <w:rPr>
                  <w:rStyle w:val="a7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IEEE 802.11</w:t>
              </w:r>
            </w:hyperlink>
          </w:p>
        </w:tc>
      </w:tr>
      <w:tr w:rsidR="00B00B04" w:rsidRPr="00EF0EC9" w14:paraId="170974C6" w14:textId="77777777" w:rsidTr="00A33A13">
        <w:trPr>
          <w:trHeight w:val="412"/>
        </w:trPr>
        <w:tc>
          <w:tcPr>
            <w:tcW w:w="1327" w:type="pct"/>
            <w:shd w:val="clear" w:color="auto" w:fill="auto"/>
            <w:vAlign w:val="center"/>
          </w:tcPr>
          <w:p w14:paraId="2326B571" w14:textId="18BCBF31" w:rsidR="00B00B04" w:rsidRPr="00EF0EC9" w:rsidRDefault="00B00B04" w:rsidP="00B00B04">
            <w:pPr>
              <w:keepNext/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3G, 4G</w:t>
            </w:r>
            <w:r w:rsidRPr="00EF0EC9">
              <w:rPr>
                <w:rFonts w:ascii="Times New Roman" w:hAnsi="Times New Roman" w:cs="Times New Roman"/>
                <w:sz w:val="24"/>
                <w:szCs w:val="24"/>
              </w:rPr>
              <w:t>, 5</w:t>
            </w:r>
            <w:r w:rsidRPr="00EF0E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</w:p>
        </w:tc>
        <w:tc>
          <w:tcPr>
            <w:tcW w:w="3673" w:type="pct"/>
            <w:shd w:val="clear" w:color="auto" w:fill="auto"/>
            <w:vAlign w:val="center"/>
          </w:tcPr>
          <w:p w14:paraId="1F0B7EBA" w14:textId="77777777" w:rsidR="00B00B04" w:rsidRPr="00EF0EC9" w:rsidRDefault="00B00B04" w:rsidP="00B00B04">
            <w:pPr>
              <w:pStyle w:val="HLD"/>
              <w:keepNext/>
              <w:jc w:val="left"/>
              <w:rPr>
                <w:rFonts w:cs="Times New Roman"/>
                <w:szCs w:val="24"/>
              </w:rPr>
            </w:pPr>
            <w:r w:rsidRPr="00EF0EC9">
              <w:rPr>
                <w:rFonts w:cs="Times New Roman"/>
                <w:szCs w:val="24"/>
                <w:shd w:val="clear" w:color="auto" w:fill="FFFFFF"/>
              </w:rPr>
              <w:t>Набор услуг, который объединяет как высокоскоростной мобильный доступ с услугами сети Интерне</w:t>
            </w:r>
          </w:p>
        </w:tc>
      </w:tr>
      <w:tr w:rsidR="00B00B04" w:rsidRPr="00EF0EC9" w14:paraId="22D7EAF9" w14:textId="77777777" w:rsidTr="00A33A13">
        <w:trPr>
          <w:trHeight w:val="412"/>
        </w:trPr>
        <w:tc>
          <w:tcPr>
            <w:tcW w:w="1327" w:type="pct"/>
            <w:shd w:val="clear" w:color="auto" w:fill="auto"/>
            <w:vAlign w:val="center"/>
          </w:tcPr>
          <w:p w14:paraId="79A74E9E" w14:textId="1AC104BA" w:rsidR="00B00B04" w:rsidRPr="00EF0EC9" w:rsidRDefault="00B00B04" w:rsidP="00B00B04">
            <w:pPr>
              <w:keepNext/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F0E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Data-capturing Device</w:t>
            </w:r>
          </w:p>
        </w:tc>
        <w:tc>
          <w:tcPr>
            <w:tcW w:w="3673" w:type="pct"/>
            <w:shd w:val="clear" w:color="auto" w:fill="auto"/>
            <w:vAlign w:val="center"/>
          </w:tcPr>
          <w:p w14:paraId="227FFB49" w14:textId="63226DBB" w:rsidR="00B00B04" w:rsidRPr="00EF0EC9" w:rsidRDefault="00B00B04" w:rsidP="00B00B04">
            <w:pPr>
              <w:pStyle w:val="HLD"/>
              <w:keepNext/>
              <w:jc w:val="left"/>
              <w:rPr>
                <w:rFonts w:cs="Times New Roman"/>
                <w:szCs w:val="24"/>
                <w:shd w:val="clear" w:color="auto" w:fill="FFFFFF"/>
              </w:rPr>
            </w:pPr>
            <w:r w:rsidRPr="00EF0EC9">
              <w:rPr>
                <w:rFonts w:cs="Times New Roman"/>
                <w:szCs w:val="24"/>
                <w:shd w:val="clear" w:color="auto" w:fill="FFFFFF"/>
              </w:rPr>
              <w:t>Устройство сбора данных</w:t>
            </w:r>
          </w:p>
        </w:tc>
      </w:tr>
    </w:tbl>
    <w:p w14:paraId="3E987EAA" w14:textId="39B916B0" w:rsidR="007F2351" w:rsidRPr="00EF0EC9" w:rsidRDefault="005549DD" w:rsidP="00FF4506">
      <w:pPr>
        <w:pStyle w:val="aa"/>
        <w:numPr>
          <w:ilvl w:val="1"/>
          <w:numId w:val="1"/>
        </w:numPr>
        <w:spacing w:before="680" w:after="440" w:line="360" w:lineRule="auto"/>
        <w:ind w:left="624" w:hanging="482"/>
        <w:outlineLvl w:val="1"/>
        <w:rPr>
          <w:rFonts w:cs="Times New Roman"/>
          <w:sz w:val="24"/>
          <w:szCs w:val="24"/>
        </w:rPr>
      </w:pPr>
      <w:bookmarkStart w:id="5" w:name="_Toc98780379"/>
      <w:r w:rsidRPr="00EF0EC9">
        <w:rPr>
          <w:rFonts w:cs="Times New Roman"/>
          <w:sz w:val="24"/>
          <w:szCs w:val="24"/>
        </w:rPr>
        <w:t>Назначение</w:t>
      </w:r>
      <w:r w:rsidR="007F2351" w:rsidRPr="00EF0EC9">
        <w:rPr>
          <w:rFonts w:cs="Times New Roman"/>
          <w:sz w:val="24"/>
          <w:szCs w:val="24"/>
        </w:rPr>
        <w:t xml:space="preserve"> документа</w:t>
      </w:r>
      <w:bookmarkEnd w:id="5"/>
      <w:r w:rsidR="007F2351" w:rsidRPr="00EF0EC9">
        <w:rPr>
          <w:rFonts w:cs="Times New Roman"/>
          <w:sz w:val="24"/>
          <w:szCs w:val="24"/>
        </w:rPr>
        <w:t xml:space="preserve"> </w:t>
      </w:r>
    </w:p>
    <w:p w14:paraId="0D26C743" w14:textId="1A50612C" w:rsidR="008F5609" w:rsidRPr="00EF0EC9" w:rsidRDefault="00CD67FA" w:rsidP="00812634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В HL</w:t>
      </w:r>
      <w:r w:rsidR="00823923" w:rsidRPr="00EF0EC9">
        <w:rPr>
          <w:rFonts w:cs="Times New Roman"/>
          <w:szCs w:val="24"/>
        </w:rPr>
        <w:t>D</w:t>
      </w:r>
      <w:r w:rsidRPr="00EF0EC9">
        <w:rPr>
          <w:rFonts w:cs="Times New Roman"/>
          <w:szCs w:val="24"/>
        </w:rPr>
        <w:t xml:space="preserve"> </w:t>
      </w:r>
      <w:r w:rsidR="00AE6FF8" w:rsidRPr="00EF0EC9">
        <w:rPr>
          <w:rFonts w:cs="Times New Roman"/>
          <w:szCs w:val="24"/>
        </w:rPr>
        <w:t xml:space="preserve">описывается высокоуровневое представление </w:t>
      </w:r>
      <w:r w:rsidR="008F5609" w:rsidRPr="00EF0EC9">
        <w:rPr>
          <w:rFonts w:cs="Times New Roman"/>
          <w:szCs w:val="24"/>
        </w:rPr>
        <w:t>системы</w:t>
      </w:r>
      <w:r w:rsidR="00D9238C" w:rsidRPr="00EF0EC9">
        <w:rPr>
          <w:rFonts w:cs="Times New Roman"/>
          <w:szCs w:val="24"/>
        </w:rPr>
        <w:t xml:space="preserve"> мониторинга микроклимата серверной.</w:t>
      </w:r>
    </w:p>
    <w:p w14:paraId="3910B9CD" w14:textId="03436BEA" w:rsidR="00812634" w:rsidRPr="00EF0EC9" w:rsidRDefault="00C42FD7" w:rsidP="00812634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В текущей версии документа описывается </w:t>
      </w:r>
      <w:r w:rsidR="00B91BA0" w:rsidRPr="00EF0EC9">
        <w:rPr>
          <w:rFonts w:cs="Times New Roman"/>
          <w:szCs w:val="24"/>
        </w:rPr>
        <w:t>реализация сервис</w:t>
      </w:r>
      <w:r w:rsidR="009D4F05" w:rsidRPr="00EF0EC9">
        <w:rPr>
          <w:rFonts w:cs="Times New Roman"/>
          <w:szCs w:val="24"/>
        </w:rPr>
        <w:t>а</w:t>
      </w:r>
      <w:r w:rsidR="00B91BA0" w:rsidRPr="00EF0EC9">
        <w:rPr>
          <w:rFonts w:cs="Times New Roman"/>
          <w:szCs w:val="24"/>
        </w:rPr>
        <w:t xml:space="preserve"> контроля жизнеобеспечения серверной</w:t>
      </w:r>
      <w:r w:rsidR="009D4F05" w:rsidRPr="00EF0EC9">
        <w:rPr>
          <w:rFonts w:cs="Times New Roman"/>
          <w:szCs w:val="24"/>
        </w:rPr>
        <w:t>.</w:t>
      </w:r>
    </w:p>
    <w:p w14:paraId="751C9261" w14:textId="5D14FFA4" w:rsidR="00812634" w:rsidRDefault="00812634" w:rsidP="00812634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Назначение </w:t>
      </w:r>
      <w:r w:rsidR="00CE0434" w:rsidRPr="00EF0EC9">
        <w:rPr>
          <w:rFonts w:cs="Times New Roman"/>
          <w:szCs w:val="24"/>
        </w:rPr>
        <w:t>с</w:t>
      </w:r>
      <w:r w:rsidRPr="00EF0EC9">
        <w:rPr>
          <w:rFonts w:cs="Times New Roman"/>
          <w:szCs w:val="24"/>
        </w:rPr>
        <w:t>ервиса </w:t>
      </w:r>
      <w:r w:rsidR="00B91BA0" w:rsidRPr="00EF0EC9">
        <w:rPr>
          <w:rFonts w:cs="Times New Roman"/>
          <w:szCs w:val="24"/>
        </w:rPr>
        <w:t>–</w:t>
      </w:r>
      <w:r w:rsidR="009F699F" w:rsidRPr="00EF0EC9">
        <w:rPr>
          <w:rFonts w:cs="Times New Roman"/>
          <w:szCs w:val="24"/>
        </w:rPr>
        <w:t xml:space="preserve"> </w:t>
      </w:r>
      <w:r w:rsidR="00B91BA0" w:rsidRPr="00EF0EC9">
        <w:rPr>
          <w:rFonts w:cs="Times New Roman"/>
          <w:szCs w:val="24"/>
        </w:rPr>
        <w:t>предотвращение перегрева оборудования, информировани</w:t>
      </w:r>
      <w:r w:rsidR="009D4F05" w:rsidRPr="00EF0EC9">
        <w:rPr>
          <w:rFonts w:cs="Times New Roman"/>
          <w:szCs w:val="24"/>
        </w:rPr>
        <w:t>е</w:t>
      </w:r>
      <w:r w:rsidR="00B91BA0" w:rsidRPr="00EF0EC9">
        <w:rPr>
          <w:rFonts w:cs="Times New Roman"/>
          <w:szCs w:val="24"/>
        </w:rPr>
        <w:t xml:space="preserve"> о возникновении пожаров, затоплений и задымлений помещения</w:t>
      </w:r>
      <w:r w:rsidR="00577B55" w:rsidRPr="00EF0EC9">
        <w:rPr>
          <w:rFonts w:cs="Times New Roman"/>
          <w:szCs w:val="24"/>
        </w:rPr>
        <w:t>.</w:t>
      </w:r>
    </w:p>
    <w:p w14:paraId="09A02DCB" w14:textId="610977D8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43479507" w14:textId="02EA2F64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6D28CF3D" w14:textId="2EE55374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2EBF4875" w14:textId="4D09574E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7A6737FB" w14:textId="4B28A03E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709856F1" w14:textId="6529AB71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0AA300EB" w14:textId="6F0286C6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4EF95915" w14:textId="51969551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18EB1B7F" w14:textId="2A6E5B6D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66B63FA2" w14:textId="2398F71C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3E4CADE9" w14:textId="63C382BB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5E7B2888" w14:textId="6AA32469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0FB8BF0B" w14:textId="730D767F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6687E01E" w14:textId="5EBFB278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7B2E892C" w14:textId="7AE22B20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519D5F4A" w14:textId="517816CB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070F43D0" w14:textId="6FA942C6" w:rsidR="001A755A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4B739952" w14:textId="77777777" w:rsidR="001A755A" w:rsidRPr="00EF0EC9" w:rsidRDefault="001A755A" w:rsidP="00812634">
      <w:pPr>
        <w:pStyle w:val="HLD"/>
        <w:ind w:firstLine="709"/>
        <w:rPr>
          <w:rFonts w:cs="Times New Roman"/>
          <w:szCs w:val="24"/>
        </w:rPr>
      </w:pPr>
    </w:p>
    <w:p w14:paraId="604DD58F" w14:textId="73CC2FAA" w:rsidR="007F2351" w:rsidRPr="00EF0EC9" w:rsidRDefault="007F2351" w:rsidP="00FF4506">
      <w:pPr>
        <w:pStyle w:val="aa"/>
        <w:numPr>
          <w:ilvl w:val="1"/>
          <w:numId w:val="1"/>
        </w:numPr>
        <w:spacing w:before="680" w:after="440" w:line="360" w:lineRule="auto"/>
        <w:ind w:left="624" w:hanging="482"/>
        <w:outlineLvl w:val="1"/>
        <w:rPr>
          <w:rFonts w:cs="Times New Roman"/>
          <w:sz w:val="24"/>
          <w:szCs w:val="24"/>
        </w:rPr>
      </w:pPr>
      <w:bookmarkStart w:id="6" w:name="_Toc98780380"/>
      <w:r w:rsidRPr="00EF0EC9">
        <w:rPr>
          <w:rFonts w:cs="Times New Roman"/>
          <w:sz w:val="24"/>
          <w:szCs w:val="24"/>
        </w:rPr>
        <w:lastRenderedPageBreak/>
        <w:t>Связанные документы</w:t>
      </w:r>
      <w:bookmarkEnd w:id="6"/>
    </w:p>
    <w:tbl>
      <w:tblPr>
        <w:tblW w:w="5297" w:type="pct"/>
        <w:tblInd w:w="-318" w:type="dxa"/>
        <w:tblBorders>
          <w:top w:val="single" w:sz="2" w:space="0" w:color="000000" w:themeColor="text1"/>
          <w:left w:val="single" w:sz="2" w:space="0" w:color="000000" w:themeColor="text1"/>
          <w:bottom w:val="single" w:sz="2" w:space="0" w:color="000000" w:themeColor="text1"/>
          <w:right w:val="single" w:sz="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000" w:firstRow="0" w:lastRow="0" w:firstColumn="0" w:lastColumn="0" w:noHBand="0" w:noVBand="0"/>
      </w:tblPr>
      <w:tblGrid>
        <w:gridCol w:w="2039"/>
        <w:gridCol w:w="8165"/>
      </w:tblGrid>
      <w:tr w:rsidR="008F5609" w:rsidRPr="00EF0EC9" w14:paraId="09F21B66" w14:textId="77777777" w:rsidTr="008F5609">
        <w:tc>
          <w:tcPr>
            <w:tcW w:w="999" w:type="pct"/>
            <w:shd w:val="clear" w:color="auto" w:fill="auto"/>
            <w:vAlign w:val="center"/>
          </w:tcPr>
          <w:p w14:paraId="7E9C81ED" w14:textId="7573A480" w:rsidR="00AE6FF8" w:rsidRPr="00EF0EC9" w:rsidRDefault="00AE6FF8" w:rsidP="006711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Номер документа</w:t>
            </w:r>
          </w:p>
        </w:tc>
        <w:tc>
          <w:tcPr>
            <w:tcW w:w="4001" w:type="pct"/>
            <w:shd w:val="clear" w:color="auto" w:fill="auto"/>
            <w:vAlign w:val="center"/>
          </w:tcPr>
          <w:p w14:paraId="55314EA4" w14:textId="3D3499E5" w:rsidR="00AE6FF8" w:rsidRPr="00EF0EC9" w:rsidRDefault="00AE6FF8" w:rsidP="006711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Название документа</w:t>
            </w:r>
          </w:p>
        </w:tc>
      </w:tr>
      <w:tr w:rsidR="008F5609" w:rsidRPr="00EF0EC9" w14:paraId="0B96EE2B" w14:textId="77777777" w:rsidTr="00440B18">
        <w:trPr>
          <w:trHeight w:val="733"/>
        </w:trPr>
        <w:tc>
          <w:tcPr>
            <w:tcW w:w="999" w:type="pct"/>
            <w:shd w:val="clear" w:color="auto" w:fill="auto"/>
            <w:vAlign w:val="center"/>
          </w:tcPr>
          <w:p w14:paraId="35FF787E" w14:textId="0E22A90D" w:rsidR="00AE6FF8" w:rsidRPr="00EF0EC9" w:rsidRDefault="00D66800" w:rsidP="00F75AF9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 xml:space="preserve">ГОСТ P </w:t>
            </w:r>
            <w:r w:rsidR="009D4F0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59316-2021</w:t>
            </w:r>
          </w:p>
        </w:tc>
        <w:tc>
          <w:tcPr>
            <w:tcW w:w="4001" w:type="pct"/>
            <w:shd w:val="clear" w:color="auto" w:fill="auto"/>
            <w:vAlign w:val="center"/>
          </w:tcPr>
          <w:p w14:paraId="24BE50D8" w14:textId="00C60D1E" w:rsidR="00AE6FF8" w:rsidRPr="00EF0EC9" w:rsidRDefault="00D66800" w:rsidP="00D66800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Слаботочные системы. Кабельные системы. Телекоммуникационные пространства и помещения. Аппаратная комната. Общие требования.</w:t>
            </w:r>
          </w:p>
        </w:tc>
      </w:tr>
      <w:tr w:rsidR="008F5609" w:rsidRPr="00EF0EC9" w14:paraId="2F719BA5" w14:textId="77777777" w:rsidTr="008F5609">
        <w:trPr>
          <w:trHeight w:val="624"/>
        </w:trPr>
        <w:tc>
          <w:tcPr>
            <w:tcW w:w="999" w:type="pct"/>
            <w:shd w:val="clear" w:color="auto" w:fill="auto"/>
            <w:vAlign w:val="center"/>
          </w:tcPr>
          <w:p w14:paraId="383B9C39" w14:textId="12F58E80" w:rsidR="00AE6FF8" w:rsidRPr="00EF0EC9" w:rsidRDefault="00D66800" w:rsidP="00F75AF9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sz w:val="24"/>
                <w:szCs w:val="24"/>
              </w:rPr>
              <w:t>СН 512-78</w:t>
            </w:r>
          </w:p>
        </w:tc>
        <w:tc>
          <w:tcPr>
            <w:tcW w:w="4001" w:type="pct"/>
            <w:shd w:val="clear" w:color="auto" w:fill="auto"/>
            <w:vAlign w:val="center"/>
          </w:tcPr>
          <w:p w14:paraId="61E4FDD0" w14:textId="025C8B23" w:rsidR="00AE6FF8" w:rsidRPr="00EF0EC9" w:rsidRDefault="00D66800" w:rsidP="00F75AF9">
            <w:pPr>
              <w:pStyle w:val="HLD"/>
              <w:keepNext/>
              <w:jc w:val="left"/>
              <w:rPr>
                <w:rFonts w:cs="Times New Roman"/>
                <w:color w:val="000000" w:themeColor="text1"/>
                <w:szCs w:val="24"/>
              </w:rPr>
            </w:pPr>
            <w:r w:rsidRPr="00EF0EC9">
              <w:rPr>
                <w:rFonts w:cs="Times New Roman"/>
                <w:szCs w:val="24"/>
              </w:rPr>
              <w:t>Технические требования к зданиям и помещениям для установки средств вычислительной техники</w:t>
            </w:r>
          </w:p>
        </w:tc>
      </w:tr>
      <w:tr w:rsidR="00A33B54" w:rsidRPr="00EF0EC9" w14:paraId="0264E7B8" w14:textId="77777777" w:rsidTr="008F5609">
        <w:trPr>
          <w:trHeight w:val="624"/>
        </w:trPr>
        <w:tc>
          <w:tcPr>
            <w:tcW w:w="999" w:type="pct"/>
            <w:shd w:val="clear" w:color="auto" w:fill="auto"/>
            <w:vAlign w:val="center"/>
          </w:tcPr>
          <w:p w14:paraId="6F237E08" w14:textId="50C72C92" w:rsidR="00A33B54" w:rsidRPr="00EF0EC9" w:rsidRDefault="00A33B54" w:rsidP="00A33B54">
            <w:pPr>
              <w:keepNext/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ГОСТ Р 50839-2000</w:t>
            </w:r>
          </w:p>
        </w:tc>
        <w:tc>
          <w:tcPr>
            <w:tcW w:w="4001" w:type="pct"/>
            <w:shd w:val="clear" w:color="auto" w:fill="auto"/>
            <w:vAlign w:val="center"/>
          </w:tcPr>
          <w:p w14:paraId="3FA6F07E" w14:textId="0405C651" w:rsidR="00A33B54" w:rsidRPr="00EF0EC9" w:rsidRDefault="00A33B54" w:rsidP="00A33B54">
            <w:pPr>
              <w:pStyle w:val="HLD"/>
              <w:keepNext/>
              <w:jc w:val="left"/>
              <w:rPr>
                <w:rFonts w:cs="Times New Roman"/>
                <w:szCs w:val="24"/>
              </w:rPr>
            </w:pPr>
            <w:r w:rsidRPr="00EF0EC9">
              <w:rPr>
                <w:rFonts w:eastAsia="Times New Roman" w:cs="Times New Roman"/>
                <w:color w:val="212529"/>
                <w:szCs w:val="24"/>
                <w:highlight w:val="white"/>
                <w:lang w:eastAsia="ru-RU"/>
              </w:rPr>
              <w:t>Совместимость технических средств электромагнитная. Устойчивость средств вычислительной техники и информатики к электромагнитным помехам. Требования и методы испытаний</w:t>
            </w:r>
          </w:p>
        </w:tc>
      </w:tr>
      <w:tr w:rsidR="00A33B54" w:rsidRPr="00EF0EC9" w14:paraId="6771BFEC" w14:textId="77777777" w:rsidTr="008F5609">
        <w:trPr>
          <w:trHeight w:val="624"/>
        </w:trPr>
        <w:tc>
          <w:tcPr>
            <w:tcW w:w="999" w:type="pct"/>
            <w:shd w:val="clear" w:color="auto" w:fill="auto"/>
            <w:vAlign w:val="center"/>
          </w:tcPr>
          <w:p w14:paraId="50051FD7" w14:textId="527014D4" w:rsidR="00A33B54" w:rsidRPr="00EF0EC9" w:rsidRDefault="00A33B54" w:rsidP="00A33B54">
            <w:pPr>
              <w:keepNext/>
              <w:spacing w:after="0" w:line="276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ГОСТ Р 56939-2024</w:t>
            </w:r>
          </w:p>
        </w:tc>
        <w:tc>
          <w:tcPr>
            <w:tcW w:w="4001" w:type="pct"/>
            <w:shd w:val="clear" w:color="auto" w:fill="auto"/>
            <w:vAlign w:val="center"/>
          </w:tcPr>
          <w:p w14:paraId="6FA35145" w14:textId="14ABF8B7" w:rsidR="00A33B54" w:rsidRPr="00EF0EC9" w:rsidRDefault="00A33B54" w:rsidP="00A33B54">
            <w:pPr>
              <w:keepNext/>
              <w:spacing w:after="0" w:line="276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Защита информации. Разработка безопасного программного обеспечения. Общие требования</w:t>
            </w:r>
          </w:p>
        </w:tc>
      </w:tr>
      <w:tr w:rsidR="00FA45A3" w:rsidRPr="00EF0EC9" w14:paraId="6793A314" w14:textId="77777777" w:rsidTr="008F5609">
        <w:trPr>
          <w:trHeight w:val="624"/>
        </w:trPr>
        <w:tc>
          <w:tcPr>
            <w:tcW w:w="999" w:type="pct"/>
            <w:shd w:val="clear" w:color="auto" w:fill="auto"/>
            <w:vAlign w:val="center"/>
          </w:tcPr>
          <w:p w14:paraId="4D3B650A" w14:textId="76A027C6" w:rsidR="00FA45A3" w:rsidRPr="00EF0EC9" w:rsidRDefault="00FA45A3" w:rsidP="00A33B54">
            <w:pPr>
              <w:keepNext/>
              <w:spacing w:after="0" w:line="276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 xml:space="preserve">ГОСТ </w:t>
            </w: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P 2016</w:t>
            </w:r>
          </w:p>
        </w:tc>
        <w:tc>
          <w:tcPr>
            <w:tcW w:w="4001" w:type="pct"/>
            <w:shd w:val="clear" w:color="auto" w:fill="auto"/>
            <w:vAlign w:val="center"/>
          </w:tcPr>
          <w:p w14:paraId="7AA002AD" w14:textId="793F0FA0" w:rsidR="00FA45A3" w:rsidRPr="00EF0EC9" w:rsidRDefault="00FA45A3" w:rsidP="00A33B54">
            <w:pPr>
              <w:keepNext/>
              <w:spacing w:after="0" w:line="276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Информационные технологии. Системы безопасности комплексные и интегрированные. Типовые требования к архитектуре и технологиям интеллектуальных систем мониторинга для обеспечения безопасности предприятий и территорий</w:t>
            </w:r>
          </w:p>
        </w:tc>
      </w:tr>
      <w:tr w:rsidR="00DA214D" w:rsidRPr="00EF0EC9" w14:paraId="58D91807" w14:textId="77777777" w:rsidTr="008F5609">
        <w:trPr>
          <w:trHeight w:val="624"/>
        </w:trPr>
        <w:tc>
          <w:tcPr>
            <w:tcW w:w="999" w:type="pct"/>
            <w:shd w:val="clear" w:color="auto" w:fill="auto"/>
            <w:vAlign w:val="center"/>
          </w:tcPr>
          <w:p w14:paraId="4FC65E39" w14:textId="6A313D7A" w:rsidR="00DA214D" w:rsidRPr="00EF0EC9" w:rsidRDefault="00DA214D" w:rsidP="00A33B54">
            <w:pPr>
              <w:keepNext/>
              <w:spacing w:after="0" w:line="276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 xml:space="preserve">СНиП 3.05.06-85 </w:t>
            </w:r>
          </w:p>
        </w:tc>
        <w:tc>
          <w:tcPr>
            <w:tcW w:w="4001" w:type="pct"/>
            <w:shd w:val="clear" w:color="auto" w:fill="auto"/>
            <w:vAlign w:val="center"/>
          </w:tcPr>
          <w:p w14:paraId="08199796" w14:textId="692A145A" w:rsidR="00DA214D" w:rsidRPr="00EF0EC9" w:rsidRDefault="00DA214D" w:rsidP="00A33B54">
            <w:pPr>
              <w:keepNext/>
              <w:spacing w:after="0" w:line="276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Э</w:t>
            </w:r>
            <w:r w:rsidR="00577B5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лектротехнические устройства</w:t>
            </w:r>
          </w:p>
        </w:tc>
      </w:tr>
      <w:tr w:rsidR="00A33B54" w:rsidRPr="00EF0EC9" w14:paraId="01F46AEF" w14:textId="77777777" w:rsidTr="008F5609">
        <w:trPr>
          <w:trHeight w:val="624"/>
        </w:trPr>
        <w:tc>
          <w:tcPr>
            <w:tcW w:w="999" w:type="pct"/>
            <w:shd w:val="clear" w:color="auto" w:fill="auto"/>
            <w:vAlign w:val="center"/>
          </w:tcPr>
          <w:p w14:paraId="25CD0AB9" w14:textId="6BBC8319" w:rsidR="00A33B54" w:rsidRPr="00EF0EC9" w:rsidRDefault="00A33B54" w:rsidP="00A33B54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НПБ 110-99</w:t>
            </w:r>
          </w:p>
        </w:tc>
        <w:tc>
          <w:tcPr>
            <w:tcW w:w="4001" w:type="pct"/>
            <w:shd w:val="clear" w:color="auto" w:fill="auto"/>
            <w:vAlign w:val="center"/>
          </w:tcPr>
          <w:p w14:paraId="46212E27" w14:textId="4C7CF15D" w:rsidR="00A33B54" w:rsidRPr="00EF0EC9" w:rsidRDefault="00A33B54" w:rsidP="00A33B54">
            <w:pPr>
              <w:pStyle w:val="HLD"/>
              <w:keepNext/>
              <w:jc w:val="left"/>
              <w:rPr>
                <w:rFonts w:cs="Times New Roman"/>
                <w:color w:val="000000" w:themeColor="text1"/>
                <w:szCs w:val="24"/>
              </w:rPr>
            </w:pPr>
            <w:r w:rsidRPr="00EF0EC9">
              <w:rPr>
                <w:rFonts w:cs="Times New Roman"/>
                <w:szCs w:val="24"/>
              </w:rPr>
              <w:t>Нормы пожарной безопасности</w:t>
            </w:r>
          </w:p>
        </w:tc>
      </w:tr>
    </w:tbl>
    <w:p w14:paraId="547DE396" w14:textId="6F1502F5" w:rsidR="007F2351" w:rsidRPr="00EF0EC9" w:rsidRDefault="007F2351" w:rsidP="001A755A">
      <w:pPr>
        <w:pStyle w:val="aa"/>
        <w:numPr>
          <w:ilvl w:val="1"/>
          <w:numId w:val="1"/>
        </w:numPr>
        <w:spacing w:before="480" w:after="440" w:line="360" w:lineRule="auto"/>
        <w:ind w:left="624" w:hanging="482"/>
        <w:outlineLvl w:val="1"/>
        <w:rPr>
          <w:rFonts w:cs="Times New Roman"/>
          <w:sz w:val="24"/>
          <w:szCs w:val="24"/>
        </w:rPr>
      </w:pPr>
      <w:bookmarkStart w:id="7" w:name="_Toc98780381"/>
      <w:r w:rsidRPr="00EF0EC9">
        <w:rPr>
          <w:rFonts w:cs="Times New Roman"/>
          <w:sz w:val="24"/>
          <w:szCs w:val="24"/>
        </w:rPr>
        <w:t>Связанные услуги</w:t>
      </w:r>
      <w:bookmarkEnd w:id="7"/>
      <w:r w:rsidRPr="00EF0EC9">
        <w:rPr>
          <w:rFonts w:cs="Times New Roman"/>
          <w:sz w:val="24"/>
          <w:szCs w:val="24"/>
        </w:rPr>
        <w:t xml:space="preserve"> </w:t>
      </w:r>
    </w:p>
    <w:tbl>
      <w:tblPr>
        <w:tblW w:w="5297" w:type="pct"/>
        <w:tblInd w:w="-318" w:type="dxa"/>
        <w:tblBorders>
          <w:top w:val="single" w:sz="2" w:space="0" w:color="000000" w:themeColor="text1"/>
          <w:left w:val="single" w:sz="2" w:space="0" w:color="000000" w:themeColor="text1"/>
          <w:bottom w:val="single" w:sz="2" w:space="0" w:color="000000" w:themeColor="text1"/>
          <w:right w:val="single" w:sz="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000" w:firstRow="0" w:lastRow="0" w:firstColumn="0" w:lastColumn="0" w:noHBand="0" w:noVBand="0"/>
      </w:tblPr>
      <w:tblGrid>
        <w:gridCol w:w="544"/>
        <w:gridCol w:w="1652"/>
        <w:gridCol w:w="8008"/>
      </w:tblGrid>
      <w:tr w:rsidR="008F5609" w:rsidRPr="00EF0EC9" w14:paraId="305E85F1" w14:textId="67C9149E" w:rsidTr="008F5609">
        <w:tc>
          <w:tcPr>
            <w:tcW w:w="278" w:type="pct"/>
            <w:shd w:val="clear" w:color="auto" w:fill="auto"/>
            <w:vAlign w:val="center"/>
          </w:tcPr>
          <w:p w14:paraId="54FE2180" w14:textId="60809939" w:rsidR="002D1139" w:rsidRPr="00EF0EC9" w:rsidRDefault="002D1139" w:rsidP="009040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787" w:type="pct"/>
            <w:shd w:val="clear" w:color="auto" w:fill="auto"/>
            <w:vAlign w:val="center"/>
          </w:tcPr>
          <w:p w14:paraId="34580903" w14:textId="1BB4C04F" w:rsidR="002D1139" w:rsidRPr="00EF0EC9" w:rsidRDefault="002D1139" w:rsidP="009040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Код услуги</w:t>
            </w:r>
          </w:p>
        </w:tc>
        <w:tc>
          <w:tcPr>
            <w:tcW w:w="3936" w:type="pct"/>
            <w:shd w:val="clear" w:color="auto" w:fill="auto"/>
            <w:vAlign w:val="center"/>
          </w:tcPr>
          <w:p w14:paraId="2828F1AD" w14:textId="4632E924" w:rsidR="002D1139" w:rsidRPr="00EF0EC9" w:rsidRDefault="002D1139" w:rsidP="006711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Наименование услуги</w:t>
            </w:r>
          </w:p>
        </w:tc>
      </w:tr>
      <w:tr w:rsidR="008F5609" w:rsidRPr="00EF0EC9" w14:paraId="75EE054F" w14:textId="45CC527D" w:rsidTr="008F5609">
        <w:trPr>
          <w:trHeight w:val="567"/>
        </w:trPr>
        <w:tc>
          <w:tcPr>
            <w:tcW w:w="278" w:type="pct"/>
            <w:shd w:val="clear" w:color="auto" w:fill="auto"/>
            <w:vAlign w:val="center"/>
          </w:tcPr>
          <w:p w14:paraId="35453DD3" w14:textId="0B4BA121" w:rsidR="002D1139" w:rsidRPr="00EF0EC9" w:rsidRDefault="002D1139" w:rsidP="00F66CF9">
            <w:pPr>
              <w:keepNext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1</w:t>
            </w:r>
          </w:p>
        </w:tc>
        <w:tc>
          <w:tcPr>
            <w:tcW w:w="787" w:type="pct"/>
            <w:shd w:val="clear" w:color="auto" w:fill="auto"/>
            <w:vAlign w:val="center"/>
          </w:tcPr>
          <w:p w14:paraId="0A7998F7" w14:textId="37556F51" w:rsidR="002D1139" w:rsidRPr="00EF0EC9" w:rsidRDefault="00A33B54" w:rsidP="00CD2258">
            <w:pPr>
              <w:keepNext/>
              <w:spacing w:after="0" w:line="276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платформа Node-RED</w:t>
            </w:r>
          </w:p>
        </w:tc>
        <w:tc>
          <w:tcPr>
            <w:tcW w:w="3936" w:type="pct"/>
            <w:shd w:val="clear" w:color="auto" w:fill="auto"/>
            <w:vAlign w:val="center"/>
          </w:tcPr>
          <w:p w14:paraId="4A855AAE" w14:textId="6C8B26D6" w:rsidR="002D1139" w:rsidRPr="00EF0EC9" w:rsidRDefault="00CD2258" w:rsidP="00CE0434">
            <w:pPr>
              <w:keepNext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инструмент программирования на основе потоков данных, изначально разработанный командой </w:t>
            </w:r>
            <w:hyperlink r:id="rId21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IBM Emerging Technology Services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, а теперь являющийся частью </w:t>
            </w:r>
            <w:hyperlink r:id="rId22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OpenJS Foundation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 xml:space="preserve">. </w:t>
            </w:r>
          </w:p>
        </w:tc>
      </w:tr>
      <w:tr w:rsidR="00A33B54" w:rsidRPr="00EF0EC9" w14:paraId="446A7B85" w14:textId="77777777" w:rsidTr="008F5609">
        <w:trPr>
          <w:trHeight w:val="567"/>
        </w:trPr>
        <w:tc>
          <w:tcPr>
            <w:tcW w:w="278" w:type="pct"/>
            <w:shd w:val="clear" w:color="auto" w:fill="auto"/>
            <w:vAlign w:val="center"/>
          </w:tcPr>
          <w:p w14:paraId="46D4FD39" w14:textId="33268F72" w:rsidR="00A33B54" w:rsidRPr="00EF0EC9" w:rsidRDefault="00A33B54" w:rsidP="00F66CF9">
            <w:pPr>
              <w:keepNext/>
              <w:spacing w:after="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787" w:type="pct"/>
            <w:shd w:val="clear" w:color="auto" w:fill="auto"/>
            <w:vAlign w:val="center"/>
          </w:tcPr>
          <w:p w14:paraId="74035F9A" w14:textId="69FD3D53" w:rsidR="00A33B54" w:rsidRPr="00EF0EC9" w:rsidRDefault="00A33B54" w:rsidP="00CD2258">
            <w:pPr>
              <w:keepNext/>
              <w:spacing w:after="0" w:line="276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 xml:space="preserve">стандарт беспроводной связи </w:t>
            </w: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Wi</w:t>
            </w: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-</w:t>
            </w: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Fi</w:t>
            </w:r>
          </w:p>
        </w:tc>
        <w:tc>
          <w:tcPr>
            <w:tcW w:w="3936" w:type="pct"/>
            <w:shd w:val="clear" w:color="auto" w:fill="auto"/>
            <w:vAlign w:val="center"/>
          </w:tcPr>
          <w:p w14:paraId="4077865D" w14:textId="02E2092C" w:rsidR="00A33B54" w:rsidRPr="00EF0EC9" w:rsidRDefault="00CD2258" w:rsidP="00CE0434">
            <w:pPr>
              <w:keepNext/>
              <w:spacing w:after="0"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семейство протоколов </w:t>
            </w:r>
            <w:hyperlink r:id="rId23" w:tooltip="Беспроводная сеть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беспроводных сетей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, основанных на стандартах </w:t>
            </w:r>
            <w:hyperlink r:id="rId24" w:tooltip="IEEE 802.11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IEEE 802.11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, которые обычно используются для </w:t>
            </w:r>
            <w:hyperlink r:id="rId25" w:tooltip="Беспроводная локальная СЕТЬ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локальных сетей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 устройств и доступа к </w:t>
            </w:r>
            <w:hyperlink r:id="rId26" w:tooltip="Интернет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Интернету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, позволяя находящимся поблизости цифровым устройствам обмениваться данными с помощью </w:t>
            </w:r>
            <w:hyperlink r:id="rId27" w:tooltip="Радиоволна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радиоволн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.</w:t>
            </w:r>
          </w:p>
        </w:tc>
      </w:tr>
      <w:tr w:rsidR="003D7005" w:rsidRPr="00EF0EC9" w14:paraId="328B7C02" w14:textId="77777777" w:rsidTr="008F5609">
        <w:trPr>
          <w:trHeight w:val="567"/>
        </w:trPr>
        <w:tc>
          <w:tcPr>
            <w:tcW w:w="278" w:type="pct"/>
            <w:shd w:val="clear" w:color="auto" w:fill="auto"/>
            <w:vAlign w:val="center"/>
          </w:tcPr>
          <w:p w14:paraId="7D6AC8C5" w14:textId="5BF0A6E8" w:rsidR="003D7005" w:rsidRPr="00EF0EC9" w:rsidRDefault="003D7005" w:rsidP="00F66CF9">
            <w:pPr>
              <w:keepNext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3</w:t>
            </w:r>
          </w:p>
        </w:tc>
        <w:tc>
          <w:tcPr>
            <w:tcW w:w="787" w:type="pct"/>
            <w:shd w:val="clear" w:color="auto" w:fill="auto"/>
            <w:vAlign w:val="center"/>
          </w:tcPr>
          <w:p w14:paraId="04A52109" w14:textId="2C212FDF" w:rsidR="003D7005" w:rsidRPr="00EF0EC9" w:rsidRDefault="003D7005" w:rsidP="00CD2258">
            <w:pPr>
              <w:keepNext/>
              <w:spacing w:after="0" w:line="276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LoRa</w:t>
            </w:r>
          </w:p>
        </w:tc>
        <w:tc>
          <w:tcPr>
            <w:tcW w:w="3936" w:type="pct"/>
            <w:shd w:val="clear" w:color="auto" w:fill="auto"/>
            <w:vAlign w:val="center"/>
          </w:tcPr>
          <w:p w14:paraId="4DF1064C" w14:textId="0642C761" w:rsidR="003D7005" w:rsidRPr="00EF0EC9" w:rsidRDefault="005D4D5B" w:rsidP="00CE0434">
            <w:pPr>
              <w:keepNext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</w:pPr>
            <w:hyperlink r:id="rId28" w:tooltip="Проприетарное программное обеспечение" w:history="1">
              <w:r w:rsidR="003D7005"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проприетарная</w:t>
              </w:r>
            </w:hyperlink>
            <w:r w:rsidR="003D700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 </w:t>
            </w:r>
            <w:r w:rsidR="003D700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технология модуляции</w:t>
            </w:r>
            <w:r w:rsidR="003D700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 </w:t>
            </w:r>
            <w:hyperlink r:id="rId29" w:tooltip="LPWAN" w:history="1">
              <w:r w:rsidR="003D7005"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маломощной сети передачи данных</w:t>
              </w:r>
            </w:hyperlink>
            <w:r w:rsidR="003D700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 </w:t>
            </w:r>
            <w:r w:rsidR="003D700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со скоростью 0,3-50 кб/с и дальностью от 1 до 15 км</w:t>
            </w:r>
            <w:hyperlink r:id="rId30" w:anchor="cite_note-1" w:history="1">
              <w:r w:rsidR="003D7005"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[1]</w:t>
              </w:r>
            </w:hyperlink>
            <w:r w:rsidR="003D700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 </w:t>
            </w:r>
            <w:r w:rsidR="003D700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 xml:space="preserve">в нелицензируемом диапазоне частот. Используется для передачи данных в автономных датчиках экологического наблюдения и коммунальном хозяйстве. </w:t>
            </w:r>
            <w:r w:rsidR="003D700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Коммерческий аналог непатентованной технологии </w:t>
            </w:r>
            <w:hyperlink r:id="rId31" w:tooltip="DASH7 (страница отсутствует)" w:history="1">
              <w:r w:rsidR="003D7005"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val="en-GB" w:eastAsia="ru-RU"/>
                </w:rPr>
                <w:t>DASH7</w:t>
              </w:r>
            </w:hyperlink>
            <w:r w:rsidR="003D7005"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val="en-GB" w:eastAsia="ru-RU"/>
              </w:rPr>
              <w:t>.</w:t>
            </w:r>
          </w:p>
        </w:tc>
      </w:tr>
      <w:tr w:rsidR="003D7005" w:rsidRPr="00EF0EC9" w14:paraId="476C5C5D" w14:textId="77777777" w:rsidTr="008F5609">
        <w:trPr>
          <w:trHeight w:val="567"/>
        </w:trPr>
        <w:tc>
          <w:tcPr>
            <w:tcW w:w="278" w:type="pct"/>
            <w:shd w:val="clear" w:color="auto" w:fill="auto"/>
            <w:vAlign w:val="center"/>
          </w:tcPr>
          <w:p w14:paraId="7690C2D8" w14:textId="3A3FE873" w:rsidR="003D7005" w:rsidRPr="00EF0EC9" w:rsidRDefault="003D7005" w:rsidP="003D7005">
            <w:pPr>
              <w:keepNext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4</w:t>
            </w:r>
          </w:p>
        </w:tc>
        <w:tc>
          <w:tcPr>
            <w:tcW w:w="787" w:type="pct"/>
            <w:shd w:val="clear" w:color="auto" w:fill="auto"/>
            <w:vAlign w:val="center"/>
          </w:tcPr>
          <w:p w14:paraId="2A8FC112" w14:textId="59D6B645" w:rsidR="003D7005" w:rsidRPr="00EF0EC9" w:rsidRDefault="003D7005" w:rsidP="003D7005">
            <w:pPr>
              <w:keepNext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LTE</w:t>
            </w:r>
          </w:p>
        </w:tc>
        <w:tc>
          <w:tcPr>
            <w:tcW w:w="3936" w:type="pct"/>
            <w:shd w:val="clear" w:color="auto" w:fill="auto"/>
            <w:vAlign w:val="center"/>
          </w:tcPr>
          <w:p w14:paraId="67EE98E4" w14:textId="028111ED" w:rsidR="003D7005" w:rsidRPr="00EF0EC9" w:rsidRDefault="003D7005" w:rsidP="003D7005">
            <w:pPr>
              <w:keepNext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стандарт </w:t>
            </w:r>
            <w:hyperlink r:id="rId32" w:tooltip="Беспроводные технологии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беспроводной высокоскоростной передачи данных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 для </w:t>
            </w:r>
            <w:hyperlink r:id="rId33" w:tooltip="Сотовый телефон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мобильных телефонов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 и других терминалов, работающих с данными. Он основан на сетевых технологиях </w:t>
            </w:r>
            <w:hyperlink r:id="rId34" w:tooltip="GSM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GSM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/</w:t>
            </w:r>
            <w:hyperlink r:id="rId35" w:tooltip="EDGE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EDGE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 и </w:t>
            </w:r>
            <w:hyperlink r:id="rId36" w:tooltip="UMTS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UMTS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/</w:t>
            </w:r>
            <w:hyperlink r:id="rId37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HSPA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>, увеличивая </w:t>
            </w:r>
            <w:hyperlink r:id="rId38" w:tooltip="Пропускная способность" w:history="1">
              <w:r w:rsidRPr="00EF0EC9">
                <w:rPr>
                  <w:rFonts w:ascii="Times New Roman" w:eastAsia="Times New Roman" w:hAnsi="Times New Roman" w:cs="Times New Roman"/>
                  <w:color w:val="212529"/>
                  <w:sz w:val="24"/>
                  <w:szCs w:val="24"/>
                  <w:highlight w:val="white"/>
                  <w:lang w:eastAsia="ru-RU"/>
                </w:rPr>
                <w:t>пропускную способность</w:t>
              </w:r>
            </w:hyperlink>
            <w:r w:rsidRPr="00EF0EC9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highlight w:val="white"/>
                <w:lang w:eastAsia="ru-RU"/>
              </w:rPr>
              <w:t xml:space="preserve"> и скорость за счёт использования другого радиоинтерфейса вместе с улучшением ядра сети. </w:t>
            </w:r>
          </w:p>
        </w:tc>
      </w:tr>
    </w:tbl>
    <w:p w14:paraId="7A790EFF" w14:textId="6B0BB8B1" w:rsidR="007F2351" w:rsidRPr="00EF0EC9" w:rsidRDefault="007F2351" w:rsidP="00CD1F41">
      <w:pPr>
        <w:pStyle w:val="HLD"/>
        <w:rPr>
          <w:rFonts w:cs="Times New Roman"/>
          <w:color w:val="000000" w:themeColor="text1"/>
          <w:szCs w:val="24"/>
        </w:rPr>
      </w:pPr>
    </w:p>
    <w:p w14:paraId="05BCEE5B" w14:textId="64722698" w:rsidR="00845208" w:rsidRPr="00EF0EC9" w:rsidRDefault="00621262" w:rsidP="00FF4506">
      <w:pPr>
        <w:pStyle w:val="a9"/>
        <w:numPr>
          <w:ilvl w:val="0"/>
          <w:numId w:val="1"/>
        </w:numPr>
        <w:spacing w:before="360" w:after="440" w:line="360" w:lineRule="auto"/>
        <w:ind w:left="482" w:hanging="482"/>
        <w:jc w:val="left"/>
        <w:outlineLvl w:val="0"/>
        <w:rPr>
          <w:rFonts w:cs="Times New Roman"/>
          <w:caps w:val="0"/>
          <w:sz w:val="24"/>
        </w:rPr>
      </w:pPr>
      <w:bookmarkStart w:id="8" w:name="_Toc98780382"/>
      <w:r w:rsidRPr="00EF0EC9">
        <w:rPr>
          <w:rFonts w:cs="Times New Roman"/>
          <w:caps w:val="0"/>
          <w:sz w:val="24"/>
        </w:rPr>
        <w:lastRenderedPageBreak/>
        <w:t>ТЕХНИЧЕСКАЯ ПОСТАНОВКА ЗАДАЧИ</w:t>
      </w:r>
      <w:bookmarkEnd w:id="8"/>
    </w:p>
    <w:p w14:paraId="15E246DB" w14:textId="6C688511" w:rsidR="00E02529" w:rsidRPr="00EF0EC9" w:rsidRDefault="00F27B79" w:rsidP="008B3287">
      <w:pPr>
        <w:pStyle w:val="HLD"/>
        <w:spacing w:after="120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Р</w:t>
      </w:r>
      <w:r w:rsidR="00E02529" w:rsidRPr="00EF0EC9">
        <w:rPr>
          <w:rFonts w:cs="Times New Roman"/>
          <w:color w:val="000000" w:themeColor="text1"/>
          <w:szCs w:val="24"/>
        </w:rPr>
        <w:t>азработ</w:t>
      </w:r>
      <w:r w:rsidRPr="00EF0EC9">
        <w:rPr>
          <w:rFonts w:cs="Times New Roman"/>
          <w:color w:val="000000" w:themeColor="text1"/>
          <w:szCs w:val="24"/>
        </w:rPr>
        <w:t>ка</w:t>
      </w:r>
      <w:r w:rsidR="00E02529" w:rsidRPr="00EF0EC9">
        <w:rPr>
          <w:rFonts w:cs="Times New Roman"/>
          <w:color w:val="000000" w:themeColor="text1"/>
          <w:szCs w:val="24"/>
        </w:rPr>
        <w:t xml:space="preserve"> документ</w:t>
      </w:r>
      <w:r w:rsidRPr="00EF0EC9">
        <w:rPr>
          <w:rFonts w:cs="Times New Roman"/>
          <w:color w:val="000000" w:themeColor="text1"/>
          <w:szCs w:val="24"/>
        </w:rPr>
        <w:t>а</w:t>
      </w:r>
      <w:r w:rsidR="00E02529" w:rsidRPr="00EF0EC9">
        <w:rPr>
          <w:rFonts w:cs="Times New Roman"/>
          <w:color w:val="000000" w:themeColor="text1"/>
          <w:szCs w:val="24"/>
        </w:rPr>
        <w:t xml:space="preserve"> о типов</w:t>
      </w:r>
      <w:r w:rsidRPr="00EF0EC9">
        <w:rPr>
          <w:rFonts w:cs="Times New Roman"/>
          <w:color w:val="000000" w:themeColor="text1"/>
          <w:szCs w:val="24"/>
        </w:rPr>
        <w:t>ом</w:t>
      </w:r>
      <w:r w:rsidR="00E02529" w:rsidRPr="00EF0EC9">
        <w:rPr>
          <w:rFonts w:cs="Times New Roman"/>
          <w:color w:val="000000" w:themeColor="text1"/>
          <w:szCs w:val="24"/>
        </w:rPr>
        <w:t xml:space="preserve"> вариант</w:t>
      </w:r>
      <w:r w:rsidRPr="00EF0EC9">
        <w:rPr>
          <w:rFonts w:cs="Times New Roman"/>
          <w:color w:val="000000" w:themeColor="text1"/>
          <w:szCs w:val="24"/>
        </w:rPr>
        <w:t>е</w:t>
      </w:r>
      <w:r w:rsidR="00E02529" w:rsidRPr="00EF0EC9">
        <w:rPr>
          <w:rFonts w:cs="Times New Roman"/>
          <w:color w:val="000000" w:themeColor="text1"/>
          <w:szCs w:val="24"/>
        </w:rPr>
        <w:t xml:space="preserve"> реализации и обслуживания проект</w:t>
      </w:r>
      <w:r w:rsidRPr="00EF0EC9">
        <w:rPr>
          <w:rFonts w:cs="Times New Roman"/>
          <w:color w:val="000000" w:themeColor="text1"/>
          <w:szCs w:val="24"/>
        </w:rPr>
        <w:t>а</w:t>
      </w:r>
      <w:r w:rsidR="00E02529" w:rsidRPr="00EF0EC9">
        <w:rPr>
          <w:rFonts w:cs="Times New Roman"/>
          <w:color w:val="000000" w:themeColor="text1"/>
          <w:szCs w:val="24"/>
        </w:rPr>
        <w:t>,</w:t>
      </w:r>
      <w:r w:rsidRPr="00EF0EC9">
        <w:rPr>
          <w:rFonts w:cs="Times New Roman"/>
          <w:color w:val="000000" w:themeColor="text1"/>
          <w:szCs w:val="24"/>
        </w:rPr>
        <w:t xml:space="preserve"> его </w:t>
      </w:r>
      <w:r w:rsidR="00E02529" w:rsidRPr="00EF0EC9">
        <w:rPr>
          <w:rFonts w:cs="Times New Roman"/>
          <w:color w:val="000000" w:themeColor="text1"/>
          <w:szCs w:val="24"/>
        </w:rPr>
        <w:t>высокоуровневый дизайн.</w:t>
      </w:r>
    </w:p>
    <w:p w14:paraId="06893F35" w14:textId="22F7E00F" w:rsidR="00DD7D55" w:rsidRPr="00EF0EC9" w:rsidRDefault="00A62241" w:rsidP="008B3287">
      <w:pPr>
        <w:pStyle w:val="HLD"/>
        <w:spacing w:after="120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 xml:space="preserve">Цель: </w:t>
      </w:r>
      <w:r w:rsidR="001E6D47" w:rsidRPr="00EF0EC9">
        <w:rPr>
          <w:rFonts w:cs="Times New Roman"/>
          <w:color w:val="000000" w:themeColor="text1"/>
          <w:szCs w:val="24"/>
        </w:rPr>
        <w:t xml:space="preserve">создание системы </w:t>
      </w:r>
      <w:r w:rsidR="00FB4416" w:rsidRPr="00EF0EC9">
        <w:rPr>
          <w:rFonts w:cs="Times New Roman"/>
          <w:color w:val="000000" w:themeColor="text1"/>
          <w:szCs w:val="24"/>
        </w:rPr>
        <w:t>мониторинга микроклимата</w:t>
      </w:r>
      <w:r w:rsidR="001E6D47" w:rsidRPr="00EF0EC9">
        <w:rPr>
          <w:rFonts w:cs="Times New Roman"/>
          <w:color w:val="000000" w:themeColor="text1"/>
          <w:szCs w:val="24"/>
        </w:rPr>
        <w:t xml:space="preserve"> в серверных. Установка датчиков в ключевых зонах позволит предотвращать перегрев, обеспечивая оптимальные условия для работы серверного оборудования. Проект включает выбор и установку соответствующих датчиков для отслеживания ключевых параметров микроклимата, а также разработку системы сигнализации при обнаружении отклонений. Таким образом, проект способствует повышению надежности работы серверов и уменьшению риска их неисправностей.</w:t>
      </w:r>
    </w:p>
    <w:p w14:paraId="49A2DF29" w14:textId="0A60A972" w:rsidR="001E6D47" w:rsidRPr="00EF0EC9" w:rsidRDefault="001E6D47" w:rsidP="008B3287">
      <w:pPr>
        <w:pStyle w:val="HLD"/>
        <w:spacing w:after="120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Проблема: недостаток контроля за температурой и влажностью в серверных приводит к отказам в работе оборудования и снижению его производительности.</w:t>
      </w:r>
    </w:p>
    <w:p w14:paraId="55AC9D6B" w14:textId="77777777" w:rsidR="008B3287" w:rsidRPr="00EF0EC9" w:rsidRDefault="001E6D47" w:rsidP="008B3287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 xml:space="preserve">Актуальность: </w:t>
      </w:r>
    </w:p>
    <w:p w14:paraId="75A8AD8B" w14:textId="3D6E8CC5" w:rsidR="008B3287" w:rsidRPr="00EF0EC9" w:rsidRDefault="008B3287" w:rsidP="008B3287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предотвращение возможных аварий на объекте;</w:t>
      </w:r>
    </w:p>
    <w:p w14:paraId="631694F8" w14:textId="124F849C" w:rsidR="008B3287" w:rsidRPr="00EF0EC9" w:rsidRDefault="008B3287" w:rsidP="008B3287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возможность предотвратить критический перегрев ИТ-оборудования;</w:t>
      </w:r>
    </w:p>
    <w:p w14:paraId="745DE873" w14:textId="63F9E09C" w:rsidR="008B3287" w:rsidRPr="00EF0EC9" w:rsidRDefault="008B3287" w:rsidP="008B3287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увеличение срока службы IT-оборудования;</w:t>
      </w:r>
    </w:p>
    <w:p w14:paraId="51AB755E" w14:textId="7702655F" w:rsidR="008B3287" w:rsidRPr="00EF0EC9" w:rsidRDefault="008B3287" w:rsidP="008B3287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сокращение затрат на обслуживание инженерной инфраструктуры серверной/ЦОД;</w:t>
      </w:r>
    </w:p>
    <w:p w14:paraId="39C27F13" w14:textId="0EF45C67" w:rsidR="008B3287" w:rsidRPr="00EF0EC9" w:rsidRDefault="008B3287" w:rsidP="008B3287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возможность незамедлительно начать поиск причин отключения основного питания объекта и принимать меры по его восстановлению;</w:t>
      </w:r>
    </w:p>
    <w:p w14:paraId="7591D344" w14:textId="6DEAB9F4" w:rsidR="008B3287" w:rsidRPr="00EF0EC9" w:rsidRDefault="008B3287" w:rsidP="008B3287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снижается риск простоя объекта.</w:t>
      </w:r>
    </w:p>
    <w:p w14:paraId="5D6D91AC" w14:textId="418E05F6" w:rsidR="001E6D47" w:rsidRPr="00EF0EC9" w:rsidRDefault="001E6D47" w:rsidP="008B3287">
      <w:pPr>
        <w:pStyle w:val="HLD"/>
        <w:spacing w:before="120" w:after="120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 xml:space="preserve">Целевая аудитория: </w:t>
      </w:r>
      <w:r w:rsidR="00FB4416" w:rsidRPr="00EF0EC9">
        <w:rPr>
          <w:rFonts w:cs="Times New Roman"/>
          <w:color w:val="000000" w:themeColor="text1"/>
          <w:szCs w:val="24"/>
        </w:rPr>
        <w:t>о</w:t>
      </w:r>
      <w:r w:rsidRPr="00EF0EC9">
        <w:rPr>
          <w:rFonts w:cs="Times New Roman"/>
          <w:color w:val="000000" w:themeColor="text1"/>
          <w:szCs w:val="24"/>
        </w:rPr>
        <w:t>рганизации, использующие центры обработки данных, системные администраторы, специалисты по IT-инфраструктуре.</w:t>
      </w:r>
    </w:p>
    <w:p w14:paraId="3663E723" w14:textId="4CF57002" w:rsidR="00E02529" w:rsidRPr="00EF0EC9" w:rsidRDefault="00A33A13" w:rsidP="00E02529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Д</w:t>
      </w:r>
      <w:r w:rsidR="00E02529" w:rsidRPr="00EF0EC9">
        <w:rPr>
          <w:rFonts w:cs="Times New Roman"/>
          <w:color w:val="000000" w:themeColor="text1"/>
          <w:szCs w:val="24"/>
        </w:rPr>
        <w:t>окумент</w:t>
      </w:r>
      <w:r w:rsidRPr="00EF0EC9">
        <w:rPr>
          <w:rFonts w:cs="Times New Roman"/>
          <w:color w:val="000000" w:themeColor="text1"/>
          <w:szCs w:val="24"/>
        </w:rPr>
        <w:t>ом</w:t>
      </w:r>
      <w:r w:rsidR="00E02529" w:rsidRPr="00EF0EC9">
        <w:rPr>
          <w:rFonts w:cs="Times New Roman"/>
          <w:color w:val="000000" w:themeColor="text1"/>
          <w:szCs w:val="24"/>
        </w:rPr>
        <w:t xml:space="preserve"> </w:t>
      </w:r>
      <w:r w:rsidRPr="00EF0EC9">
        <w:rPr>
          <w:rFonts w:cs="Times New Roman"/>
          <w:color w:val="000000" w:themeColor="text1"/>
          <w:szCs w:val="24"/>
        </w:rPr>
        <w:t>планируется определить</w:t>
      </w:r>
      <w:r w:rsidR="00E02529" w:rsidRPr="00EF0EC9">
        <w:rPr>
          <w:rFonts w:cs="Times New Roman"/>
          <w:color w:val="000000" w:themeColor="text1"/>
          <w:szCs w:val="24"/>
        </w:rPr>
        <w:t>:</w:t>
      </w:r>
    </w:p>
    <w:p w14:paraId="3E439570" w14:textId="64365AD9" w:rsidR="002D49F6" w:rsidRPr="00EF0EC9" w:rsidRDefault="00EF281E" w:rsidP="00FF4506">
      <w:pPr>
        <w:pStyle w:val="HLD"/>
        <w:numPr>
          <w:ilvl w:val="0"/>
          <w:numId w:val="2"/>
        </w:numPr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перечень н</w:t>
      </w:r>
      <w:r w:rsidR="002D49F6" w:rsidRPr="00EF0EC9">
        <w:rPr>
          <w:rFonts w:cs="Times New Roman"/>
          <w:szCs w:val="24"/>
        </w:rPr>
        <w:t>еобходимых параметров, достаточных для мониторинга серверного помещения;</w:t>
      </w:r>
    </w:p>
    <w:p w14:paraId="72874D9A" w14:textId="144811B9" w:rsidR="002D49F6" w:rsidRPr="00EF0EC9" w:rsidRDefault="002D49F6" w:rsidP="00FF4506">
      <w:pPr>
        <w:pStyle w:val="HLD"/>
        <w:numPr>
          <w:ilvl w:val="0"/>
          <w:numId w:val="2"/>
        </w:numPr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подбор оборудования для реализации данной системы;</w:t>
      </w:r>
    </w:p>
    <w:p w14:paraId="05DE82C6" w14:textId="501D0543" w:rsidR="002D49F6" w:rsidRPr="00EF0EC9" w:rsidRDefault="002D49F6" w:rsidP="00FF4506">
      <w:pPr>
        <w:pStyle w:val="HLD"/>
        <w:numPr>
          <w:ilvl w:val="0"/>
          <w:numId w:val="2"/>
        </w:numPr>
        <w:spacing w:after="120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конфигураци</w:t>
      </w:r>
      <w:r w:rsidR="00EF281E" w:rsidRPr="00EF0EC9">
        <w:rPr>
          <w:rFonts w:cs="Times New Roman"/>
          <w:szCs w:val="24"/>
        </w:rPr>
        <w:t>ю</w:t>
      </w:r>
      <w:r w:rsidRPr="00EF0EC9">
        <w:rPr>
          <w:rFonts w:cs="Times New Roman"/>
          <w:szCs w:val="24"/>
        </w:rPr>
        <w:t xml:space="preserve"> оборудования и программного обеспечения, а также </w:t>
      </w:r>
      <w:r w:rsidR="00EF281E" w:rsidRPr="00EF0EC9">
        <w:rPr>
          <w:rFonts w:cs="Times New Roman"/>
          <w:szCs w:val="24"/>
        </w:rPr>
        <w:t xml:space="preserve">порядок </w:t>
      </w:r>
      <w:r w:rsidRPr="00EF0EC9">
        <w:rPr>
          <w:rFonts w:cs="Times New Roman"/>
          <w:szCs w:val="24"/>
        </w:rPr>
        <w:t>проверк</w:t>
      </w:r>
      <w:r w:rsidR="00EF281E" w:rsidRPr="00EF0EC9">
        <w:rPr>
          <w:rFonts w:cs="Times New Roman"/>
          <w:szCs w:val="24"/>
        </w:rPr>
        <w:t>и</w:t>
      </w:r>
      <w:r w:rsidRPr="00EF0EC9">
        <w:rPr>
          <w:rFonts w:cs="Times New Roman"/>
          <w:szCs w:val="24"/>
        </w:rPr>
        <w:t xml:space="preserve"> работоспособности системы.</w:t>
      </w:r>
    </w:p>
    <w:p w14:paraId="73E40CCF" w14:textId="5FCD2C13" w:rsidR="00782A35" w:rsidRPr="003C1C70" w:rsidRDefault="000D61F4" w:rsidP="001A755A">
      <w:pPr>
        <w:pStyle w:val="HLD"/>
        <w:numPr>
          <w:ilvl w:val="0"/>
          <w:numId w:val="2"/>
        </w:numPr>
        <w:spacing w:after="120"/>
        <w:rPr>
          <w:rFonts w:cs="Times New Roman"/>
          <w:szCs w:val="24"/>
        </w:rPr>
      </w:pPr>
      <w:r w:rsidRPr="001A755A">
        <w:rPr>
          <w:rFonts w:cs="Times New Roman"/>
          <w:szCs w:val="24"/>
        </w:rPr>
        <w:t>трудозатраты участвующих в реализации подразделений</w:t>
      </w:r>
      <w:r w:rsidR="001A755A">
        <w:rPr>
          <w:rFonts w:cs="Times New Roman"/>
          <w:szCs w:val="24"/>
        </w:rPr>
        <w:t>.</w:t>
      </w:r>
    </w:p>
    <w:p w14:paraId="3EB50AE7" w14:textId="42700AFF" w:rsidR="00DD7D55" w:rsidRPr="001A755A" w:rsidRDefault="00DD7D55" w:rsidP="00DD7D55">
      <w:pPr>
        <w:pStyle w:val="HLD"/>
        <w:rPr>
          <w:rFonts w:cs="Times New Roman"/>
          <w:color w:val="000000" w:themeColor="text1"/>
          <w:szCs w:val="24"/>
          <w:highlight w:val="yellow"/>
        </w:rPr>
      </w:pPr>
    </w:p>
    <w:p w14:paraId="5F62B2A0" w14:textId="686B83BB" w:rsidR="00DD7D55" w:rsidRPr="001A755A" w:rsidRDefault="00DD7D55" w:rsidP="00DD7D55">
      <w:pPr>
        <w:pStyle w:val="HLD"/>
        <w:rPr>
          <w:rFonts w:cs="Times New Roman"/>
          <w:color w:val="000000" w:themeColor="text1"/>
          <w:szCs w:val="24"/>
          <w:highlight w:val="yellow"/>
        </w:rPr>
      </w:pPr>
    </w:p>
    <w:p w14:paraId="7FA99471" w14:textId="27B0A864" w:rsidR="00DD7D55" w:rsidRPr="001A755A" w:rsidRDefault="00DD7D55" w:rsidP="00DD7D55">
      <w:pPr>
        <w:pStyle w:val="HLD"/>
        <w:rPr>
          <w:rFonts w:cs="Times New Roman"/>
          <w:color w:val="000000" w:themeColor="text1"/>
          <w:szCs w:val="24"/>
          <w:highlight w:val="yellow"/>
        </w:rPr>
      </w:pPr>
    </w:p>
    <w:p w14:paraId="3F38C930" w14:textId="008B0D82" w:rsidR="00DD7D55" w:rsidRPr="001A755A" w:rsidRDefault="00DD7D55" w:rsidP="00DD7D55">
      <w:pPr>
        <w:pStyle w:val="HLD"/>
        <w:rPr>
          <w:rFonts w:cs="Times New Roman"/>
          <w:color w:val="000000" w:themeColor="text1"/>
          <w:szCs w:val="24"/>
          <w:highlight w:val="yellow"/>
        </w:rPr>
      </w:pPr>
    </w:p>
    <w:p w14:paraId="7191EA3F" w14:textId="05D471AC" w:rsidR="00DD7D55" w:rsidRPr="001A755A" w:rsidRDefault="00DD7D55" w:rsidP="00DD7D55">
      <w:pPr>
        <w:pStyle w:val="HLD"/>
        <w:rPr>
          <w:rFonts w:cs="Times New Roman"/>
          <w:color w:val="000000" w:themeColor="text1"/>
          <w:szCs w:val="24"/>
          <w:highlight w:val="yellow"/>
        </w:rPr>
      </w:pPr>
    </w:p>
    <w:p w14:paraId="42197906" w14:textId="77777777" w:rsidR="00DD7D55" w:rsidRPr="00EF0EC9" w:rsidRDefault="00DD7D55" w:rsidP="00DD7D55">
      <w:pPr>
        <w:pStyle w:val="HLD"/>
        <w:rPr>
          <w:rFonts w:cs="Times New Roman"/>
          <w:color w:val="000000" w:themeColor="text1"/>
          <w:szCs w:val="24"/>
          <w:highlight w:val="yellow"/>
        </w:rPr>
      </w:pPr>
    </w:p>
    <w:p w14:paraId="08782F58" w14:textId="190645A2" w:rsidR="005D32C6" w:rsidRPr="00EF0EC9" w:rsidRDefault="005D32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4D83D96" w14:textId="6608AFE8" w:rsidR="005D32C6" w:rsidRPr="00EF0EC9" w:rsidRDefault="00621262" w:rsidP="00FF4506">
      <w:pPr>
        <w:pStyle w:val="a9"/>
        <w:numPr>
          <w:ilvl w:val="0"/>
          <w:numId w:val="1"/>
        </w:numPr>
        <w:spacing w:before="0" w:after="240" w:line="360" w:lineRule="auto"/>
        <w:ind w:left="482" w:hanging="482"/>
        <w:jc w:val="left"/>
        <w:outlineLvl w:val="0"/>
        <w:rPr>
          <w:rFonts w:cs="Times New Roman"/>
          <w:caps w:val="0"/>
          <w:sz w:val="24"/>
        </w:rPr>
      </w:pPr>
      <w:bookmarkStart w:id="9" w:name="_Toc98780383"/>
      <w:r w:rsidRPr="00EF0EC9">
        <w:rPr>
          <w:rFonts w:cs="Times New Roman"/>
          <w:caps w:val="0"/>
          <w:sz w:val="24"/>
        </w:rPr>
        <w:lastRenderedPageBreak/>
        <w:t>ОПИСАНИЕ ТЕХНИЧЕСКОГО РЕШЕНИЯ</w:t>
      </w:r>
      <w:bookmarkEnd w:id="9"/>
    </w:p>
    <w:p w14:paraId="4D3F0A8C" w14:textId="0E8B144F" w:rsidR="00E567BA" w:rsidRPr="00EF0EC9" w:rsidRDefault="006E0370" w:rsidP="005D4EFE">
      <w:pPr>
        <w:pStyle w:val="HLD"/>
        <w:rPr>
          <w:rFonts w:cs="Times New Roman"/>
          <w:b/>
          <w:bCs/>
          <w:color w:val="000000" w:themeColor="text1"/>
          <w:szCs w:val="24"/>
        </w:rPr>
      </w:pPr>
      <w:r w:rsidRPr="00EF0EC9">
        <w:rPr>
          <w:rFonts w:cs="Times New Roman"/>
          <w:b/>
          <w:bCs/>
          <w:color w:val="000000" w:themeColor="text1"/>
          <w:szCs w:val="24"/>
        </w:rPr>
        <w:t>Общее описание</w:t>
      </w:r>
    </w:p>
    <w:p w14:paraId="183D54EB" w14:textId="77777777" w:rsidR="005D4EFE" w:rsidRPr="00EF0EC9" w:rsidRDefault="005D4EFE" w:rsidP="005D4EFE">
      <w:pPr>
        <w:pStyle w:val="HLD"/>
        <w:ind w:firstLine="709"/>
        <w:rPr>
          <w:rFonts w:cs="Times New Roman"/>
          <w:b/>
          <w:bCs/>
          <w:szCs w:val="24"/>
        </w:rPr>
      </w:pPr>
      <w:r w:rsidRPr="00EF0EC9">
        <w:rPr>
          <w:rFonts w:cs="Times New Roman"/>
          <w:b/>
          <w:bCs/>
          <w:szCs w:val="24"/>
        </w:rPr>
        <w:t>О</w:t>
      </w:r>
      <w:r w:rsidR="000F0F85" w:rsidRPr="00EF0EC9">
        <w:rPr>
          <w:rFonts w:cs="Times New Roman"/>
          <w:b/>
          <w:bCs/>
          <w:szCs w:val="24"/>
        </w:rPr>
        <w:t>пределим требуемые параметры мониторинга:</w:t>
      </w:r>
    </w:p>
    <w:p w14:paraId="17E039F1" w14:textId="77777777" w:rsidR="005D4EFE" w:rsidRPr="00EF0EC9" w:rsidRDefault="000F0F85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общая температура помещения;</w:t>
      </w:r>
    </w:p>
    <w:p w14:paraId="0ADD6D20" w14:textId="77777777" w:rsidR="005D4EFE" w:rsidRPr="00EF0EC9" w:rsidRDefault="000F0F85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общая влажность помещения;</w:t>
      </w:r>
    </w:p>
    <w:p w14:paraId="5C1B2051" w14:textId="77777777" w:rsidR="005D4EFE" w:rsidRPr="00EF0EC9" w:rsidRDefault="000F0F85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наличие дыма в помещении; </w:t>
      </w:r>
    </w:p>
    <w:p w14:paraId="61C0F7BD" w14:textId="77777777" w:rsidR="005D4EFE" w:rsidRPr="00EF0EC9" w:rsidRDefault="005D4EFE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="000F0F85" w:rsidRPr="00EF0EC9">
        <w:rPr>
          <w:rFonts w:cs="Times New Roman"/>
          <w:szCs w:val="24"/>
        </w:rPr>
        <w:sym w:font="Symbol" w:char="F0B7"/>
      </w:r>
      <w:r w:rsidR="000F0F85" w:rsidRPr="00EF0EC9">
        <w:rPr>
          <w:rFonts w:cs="Times New Roman"/>
          <w:szCs w:val="24"/>
        </w:rPr>
        <w:t xml:space="preserve"> состояние дверей и окон; </w:t>
      </w:r>
    </w:p>
    <w:p w14:paraId="071399AD" w14:textId="4EDD837B" w:rsidR="005D4EFE" w:rsidRPr="00EF0EC9" w:rsidRDefault="005D4EFE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="000F0F85" w:rsidRPr="00EF0EC9">
        <w:rPr>
          <w:rFonts w:cs="Times New Roman"/>
          <w:szCs w:val="24"/>
        </w:rPr>
        <w:sym w:font="Symbol" w:char="F0B7"/>
      </w:r>
      <w:r w:rsidR="000F0F85" w:rsidRPr="00EF0EC9">
        <w:rPr>
          <w:rFonts w:cs="Times New Roman"/>
          <w:szCs w:val="24"/>
        </w:rPr>
        <w:t xml:space="preserve"> температура внутри серверных шкафов; </w:t>
      </w:r>
    </w:p>
    <w:p w14:paraId="761C84F3" w14:textId="2309EA64" w:rsidR="00EA54D9" w:rsidRPr="00EF0EC9" w:rsidRDefault="005D4EFE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="000F0F85" w:rsidRPr="00EF0EC9">
        <w:rPr>
          <w:rFonts w:cs="Times New Roman"/>
          <w:szCs w:val="24"/>
        </w:rPr>
        <w:sym w:font="Symbol" w:char="F0B7"/>
      </w:r>
      <w:r w:rsidR="000F0F85" w:rsidRPr="00EF0EC9">
        <w:rPr>
          <w:rFonts w:cs="Times New Roman"/>
          <w:szCs w:val="24"/>
        </w:rPr>
        <w:t xml:space="preserve"> влажность каждого из серверных шкафов.</w:t>
      </w:r>
    </w:p>
    <w:p w14:paraId="4E6C53FF" w14:textId="2CDF481C" w:rsidR="000F0F85" w:rsidRPr="00EF0EC9" w:rsidRDefault="000F0F85" w:rsidP="00CD1F41">
      <w:pPr>
        <w:pStyle w:val="HLD"/>
        <w:rPr>
          <w:rFonts w:cs="Times New Roman"/>
          <w:szCs w:val="24"/>
        </w:rPr>
      </w:pPr>
    </w:p>
    <w:p w14:paraId="44B985C7" w14:textId="77777777" w:rsidR="005D4EFE" w:rsidRPr="00EF0EC9" w:rsidRDefault="000F0F85" w:rsidP="005D4EFE">
      <w:pPr>
        <w:pStyle w:val="HLD"/>
        <w:ind w:firstLine="708"/>
        <w:rPr>
          <w:rFonts w:cs="Times New Roman"/>
          <w:b/>
          <w:bCs/>
          <w:szCs w:val="24"/>
        </w:rPr>
      </w:pPr>
      <w:r w:rsidRPr="00EF0EC9">
        <w:rPr>
          <w:rFonts w:cs="Times New Roman"/>
          <w:b/>
          <w:bCs/>
          <w:szCs w:val="24"/>
        </w:rPr>
        <w:t>Аппаратная составляющая системы мониторинга</w:t>
      </w:r>
    </w:p>
    <w:p w14:paraId="1FF2FF75" w14:textId="550325D8" w:rsidR="005D4EFE" w:rsidRPr="00EF0EC9" w:rsidRDefault="000F0F85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В качестве аппаратной части будем использовать оборудование серии WISE тайваньской компании Advantech, занимающейся разработкой и производством встраиваемых систем и систем промышленной автоматизации. Для сбора данных и управления датчиками будет использоваться</w:t>
      </w:r>
      <w:r w:rsidR="005D4EFE" w:rsidRPr="00EF0EC9">
        <w:rPr>
          <w:rFonts w:cs="Times New Roman"/>
          <w:szCs w:val="24"/>
        </w:rPr>
        <w:t>:</w:t>
      </w:r>
    </w:p>
    <w:p w14:paraId="41587974" w14:textId="77777777" w:rsidR="00D50520" w:rsidRPr="00EF0EC9" w:rsidRDefault="00D50520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шлюз стандарта Wi-Fi для передачи информации с концентратора (устройство ввода/вывода на рисунке 1) в сторону платформы мониторинга; </w:t>
      </w:r>
    </w:p>
    <w:p w14:paraId="5016C427" w14:textId="77777777" w:rsidR="00D50520" w:rsidRPr="00EF0EC9" w:rsidRDefault="00D50520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устройство электропитания (инвертор напряжения 220В – 24В);</w:t>
      </w:r>
    </w:p>
    <w:p w14:paraId="6AD3F61C" w14:textId="77777777" w:rsidR="00D50520" w:rsidRPr="00EF0EC9" w:rsidRDefault="00D50520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концентраторы, для подключения датчиков различного назначения;</w:t>
      </w:r>
    </w:p>
    <w:p w14:paraId="0DCA9A96" w14:textId="12BEDE12" w:rsidR="00D50520" w:rsidRPr="00EF0EC9" w:rsidRDefault="00D50520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различные датчики, и устройства контроля температуры.</w:t>
      </w:r>
    </w:p>
    <w:p w14:paraId="60954ED1" w14:textId="5AFDA50E" w:rsidR="00D50520" w:rsidRPr="00EF0EC9" w:rsidRDefault="00D50520" w:rsidP="005D4EFE">
      <w:pPr>
        <w:pStyle w:val="HLD"/>
        <w:ind w:firstLine="709"/>
        <w:rPr>
          <w:rFonts w:cs="Times New Roman"/>
          <w:szCs w:val="24"/>
        </w:rPr>
      </w:pPr>
    </w:p>
    <w:p w14:paraId="4FB1F0F6" w14:textId="72021485" w:rsidR="00D50520" w:rsidRPr="00EF0EC9" w:rsidRDefault="003E4569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Обоснование выбора оборудования:</w:t>
      </w:r>
    </w:p>
    <w:p w14:paraId="6DF8FA19" w14:textId="249D055D" w:rsidR="005D4EFE" w:rsidRPr="00EF0EC9" w:rsidRDefault="000F0F85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концентратор или же устройство ввода/вывода WISE 4012, рис. </w:t>
      </w:r>
      <w:r w:rsidR="005D4EFE" w:rsidRPr="00EF0EC9">
        <w:rPr>
          <w:rFonts w:cs="Times New Roman"/>
          <w:szCs w:val="24"/>
        </w:rPr>
        <w:t>1</w:t>
      </w:r>
      <w:r w:rsidRPr="00EF0EC9">
        <w:rPr>
          <w:rFonts w:cs="Times New Roman"/>
          <w:szCs w:val="24"/>
        </w:rPr>
        <w:t xml:space="preserve">(а). Оборудование компании Advantech (а – WISE-4012; б – WISE-3610; в – PSDA40W24) </w:t>
      </w:r>
    </w:p>
    <w:p w14:paraId="1B9E0EF5" w14:textId="790640E2" w:rsidR="005D4EFE" w:rsidRPr="00EF0EC9" w:rsidRDefault="005D4EFE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noProof/>
          <w:szCs w:val="24"/>
        </w:rPr>
        <w:drawing>
          <wp:inline distT="0" distB="0" distL="0" distR="0" wp14:anchorId="7FF407BF" wp14:editId="4FDA2F16">
            <wp:extent cx="5495925" cy="2552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DE6B" w14:textId="29868134" w:rsidR="005D4EFE" w:rsidRPr="00EF0EC9" w:rsidRDefault="005D4EFE" w:rsidP="005D4EFE">
      <w:pPr>
        <w:pStyle w:val="HLD"/>
        <w:ind w:firstLine="709"/>
        <w:jc w:val="center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Рисунок 1</w:t>
      </w:r>
    </w:p>
    <w:p w14:paraId="2817657C" w14:textId="77777777" w:rsidR="005D4EFE" w:rsidRPr="00EF0EC9" w:rsidRDefault="005D4EFE" w:rsidP="005D4EFE">
      <w:pPr>
        <w:pStyle w:val="HLD"/>
        <w:ind w:firstLine="709"/>
        <w:jc w:val="center"/>
        <w:rPr>
          <w:rFonts w:cs="Times New Roman"/>
          <w:szCs w:val="24"/>
        </w:rPr>
      </w:pPr>
    </w:p>
    <w:p w14:paraId="51BBBFCF" w14:textId="77777777" w:rsidR="005D4EFE" w:rsidRPr="00EF0EC9" w:rsidRDefault="000F0F85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Данный концентратор был выбран из расчета следующих особенностей:</w:t>
      </w:r>
    </w:p>
    <w:p w14:paraId="47E5DB66" w14:textId="77777777" w:rsidR="005D4EFE" w:rsidRPr="00EF0EC9" w:rsidRDefault="000F0F85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наличие четырех универсальных входов, работающих как в аналоговом, так и в цифровом режиме;</w:t>
      </w:r>
    </w:p>
    <w:p w14:paraId="2B50DEBD" w14:textId="77777777" w:rsidR="005D4EFE" w:rsidRPr="00EF0EC9" w:rsidRDefault="000F0F85" w:rsidP="005D4EFE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возможность работы устройства в режимах точки доступа (AP – Access Point) и во встраиваемом режиме (Infrastructure Mode);</w:t>
      </w:r>
    </w:p>
    <w:p w14:paraId="61B3F4E1" w14:textId="4DC22A2F" w:rsidR="000F0F85" w:rsidRPr="00EF0EC9" w:rsidRDefault="000F0F85" w:rsidP="003E4569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lastRenderedPageBreak/>
        <w:t xml:space="preserve"> </w:t>
      </w: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наличие веб-интерфейса для взаимодействия с устройством</w:t>
      </w:r>
      <w:r w:rsidR="003E4569" w:rsidRPr="00EF0EC9">
        <w:rPr>
          <w:rFonts w:cs="Times New Roman"/>
          <w:szCs w:val="24"/>
        </w:rPr>
        <w:t>.</w:t>
      </w:r>
    </w:p>
    <w:p w14:paraId="6A54F5F9" w14:textId="42107FD0" w:rsidR="000F0F85" w:rsidRPr="00EF0EC9" w:rsidRDefault="000F0F85" w:rsidP="003E4569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«Infrastructure mode» позволяет легко встраивать системы, построенные на основе WISE-4012 в существующие развернутые сети, поскольку для сбора данных и управления следует произвести их подключение к Wi-Fi роутеру. </w:t>
      </w:r>
    </w:p>
    <w:p w14:paraId="20ED39E2" w14:textId="77777777" w:rsidR="003E4569" w:rsidRPr="00EF0EC9" w:rsidRDefault="003E4569" w:rsidP="003E4569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Работа в режиме Infrastructure Mode предусматривает сопряжения оборудования с роутером, в качестве которого планируется использование WISE-3610, представленного на рис. 1(б). Данное оборудование обладает следующими особенностями: возможностью работы со стандартами IEEE 802.11 Wi-Fi, в полосах 2,4 и 5 ГГц, LoRa и LTE, что позволяет масштабировать систему в сторону беспроводной передачи данных с датчиков/концентраторов по стандарту LoRa, а также передаче информации посредством стандарта LTE; наличием веб-интерфейса для настройки оборудования. </w:t>
      </w:r>
    </w:p>
    <w:p w14:paraId="74987AB0" w14:textId="77777777" w:rsidR="00F557EC" w:rsidRPr="00EF0EC9" w:rsidRDefault="003E4569" w:rsidP="003E4569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Последним из оборудования компании Advantech, изображенным на рисунке 1(в) представлен инвертор напряжения 220В-24В, необходимый для обеспечения питания концентраторам датчиков WISE-4012. </w:t>
      </w:r>
    </w:p>
    <w:p w14:paraId="3624C013" w14:textId="6EB37D42" w:rsidR="00E251DC" w:rsidRPr="00EF0EC9" w:rsidRDefault="003E4569" w:rsidP="003E4569">
      <w:pPr>
        <w:pStyle w:val="HLD"/>
        <w:ind w:firstLine="709"/>
        <w:rPr>
          <w:rFonts w:cs="Times New Roman"/>
          <w:color w:val="FF0000"/>
          <w:szCs w:val="24"/>
        </w:rPr>
      </w:pPr>
      <w:r w:rsidRPr="00EF0EC9">
        <w:rPr>
          <w:rFonts w:cs="Times New Roman"/>
          <w:szCs w:val="24"/>
        </w:rPr>
        <w:t>Подробное описание устройств можно вычитать из спецификаций оборудования [</w:t>
      </w:r>
      <w:r w:rsidR="00131B9A" w:rsidRPr="00EF0EC9">
        <w:rPr>
          <w:rFonts w:cs="Times New Roman"/>
          <w:szCs w:val="24"/>
          <w:lang w:val="en-GB"/>
        </w:rPr>
        <w:t>ZI</w:t>
      </w:r>
      <w:r w:rsidR="00131B9A" w:rsidRPr="00EF0EC9">
        <w:rPr>
          <w:rFonts w:cs="Times New Roman"/>
          <w:szCs w:val="24"/>
        </w:rPr>
        <w:t>-</w:t>
      </w:r>
      <w:r w:rsidR="00131B9A" w:rsidRPr="00EF0EC9">
        <w:rPr>
          <w:rFonts w:eastAsia="Times New Roman" w:cs="Times New Roman"/>
          <w:szCs w:val="24"/>
          <w:lang w:eastAsia="ru-RU"/>
        </w:rPr>
        <w:t>122024.</w:t>
      </w:r>
      <w:r w:rsidR="00F557EC" w:rsidRPr="00EF0EC9">
        <w:rPr>
          <w:rFonts w:cs="Times New Roman"/>
          <w:szCs w:val="24"/>
        </w:rPr>
        <w:t xml:space="preserve">WISE-4012 – 4-ch Universal Input and 2-ch Digital Output IoT Wireless I/O Module. </w:t>
      </w:r>
      <w:r w:rsidR="00F557EC" w:rsidRPr="00EF0EC9">
        <w:rPr>
          <w:rFonts w:cs="Times New Roman"/>
          <w:szCs w:val="24"/>
          <w:lang w:val="en-GB"/>
        </w:rPr>
        <w:t xml:space="preserve">Datasheet; </w:t>
      </w:r>
      <w:r w:rsidR="00131B9A" w:rsidRPr="00EF0EC9">
        <w:rPr>
          <w:rFonts w:cs="Times New Roman"/>
          <w:szCs w:val="24"/>
          <w:lang w:val="en-GB"/>
        </w:rPr>
        <w:t>ZI-</w:t>
      </w:r>
      <w:r w:rsidR="00131B9A" w:rsidRPr="00EF0EC9">
        <w:rPr>
          <w:rFonts w:eastAsia="Times New Roman" w:cs="Times New Roman"/>
          <w:szCs w:val="24"/>
          <w:lang w:val="en-GB" w:eastAsia="ru-RU"/>
        </w:rPr>
        <w:t>122024.</w:t>
      </w:r>
      <w:r w:rsidR="00F557EC" w:rsidRPr="00EF0EC9">
        <w:rPr>
          <w:rFonts w:cs="Times New Roman"/>
          <w:szCs w:val="24"/>
          <w:lang w:val="en-GB"/>
        </w:rPr>
        <w:t xml:space="preserve">WISE-3610- Wireless IoT Lora Network Gateway. Datasheet; </w:t>
      </w:r>
      <w:r w:rsidR="00131B9A" w:rsidRPr="00EF0EC9">
        <w:rPr>
          <w:rFonts w:cs="Times New Roman"/>
          <w:szCs w:val="24"/>
          <w:lang w:val="en-GB"/>
        </w:rPr>
        <w:t>ZI-</w:t>
      </w:r>
      <w:r w:rsidR="00131B9A" w:rsidRPr="00EF0EC9">
        <w:rPr>
          <w:rFonts w:eastAsia="Times New Roman" w:cs="Times New Roman"/>
          <w:szCs w:val="24"/>
          <w:lang w:val="en-GB" w:eastAsia="ru-RU"/>
        </w:rPr>
        <w:t>122024.</w:t>
      </w:r>
      <w:r w:rsidR="00F557EC" w:rsidRPr="00EF0EC9">
        <w:rPr>
          <w:rFonts w:cs="Times New Roman"/>
          <w:szCs w:val="24"/>
          <w:lang w:val="en-GB"/>
        </w:rPr>
        <w:t>PSD-A40W Series – 40 Watts Compact Size DIN-Rail Power Supply. Datasheet</w:t>
      </w:r>
      <w:r w:rsidRPr="00EF0EC9">
        <w:rPr>
          <w:rFonts w:cs="Times New Roman"/>
          <w:szCs w:val="24"/>
        </w:rPr>
        <w:t xml:space="preserve">]. </w:t>
      </w:r>
    </w:p>
    <w:p w14:paraId="2A4DE467" w14:textId="63A86FA2" w:rsidR="00E251DC" w:rsidRPr="00EF0EC9" w:rsidRDefault="005C622B" w:rsidP="003E4569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Дополнительные</w:t>
      </w:r>
      <w:r w:rsidR="003E4569" w:rsidRPr="00EF0EC9">
        <w:rPr>
          <w:rFonts w:cs="Times New Roman"/>
          <w:szCs w:val="24"/>
        </w:rPr>
        <w:t xml:space="preserve"> элементы системы мониторинга: </w:t>
      </w:r>
    </w:p>
    <w:p w14:paraId="02F97552" w14:textId="0B1075C7" w:rsidR="000F0F85" w:rsidRPr="00EF0EC9" w:rsidRDefault="003E4569" w:rsidP="003E4569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датчик температуры и влажности;</w:t>
      </w:r>
    </w:p>
    <w:p w14:paraId="1BD0AC96" w14:textId="77777777" w:rsidR="00E251DC" w:rsidRPr="00EF0EC9" w:rsidRDefault="00E251DC" w:rsidP="00E251DC">
      <w:pPr>
        <w:pStyle w:val="HLD"/>
        <w:ind w:firstLine="624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вентилятор для принудительного охлаждения оборудования;</w:t>
      </w:r>
    </w:p>
    <w:p w14:paraId="69AE1E6F" w14:textId="77777777" w:rsidR="00E251DC" w:rsidRPr="00EF0EC9" w:rsidRDefault="00E251DC" w:rsidP="00E251DC">
      <w:pPr>
        <w:pStyle w:val="HLD"/>
        <w:ind w:firstLine="624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герконный датчик для мониторинга состояния дверей и окон;</w:t>
      </w:r>
    </w:p>
    <w:p w14:paraId="3462EF1F" w14:textId="527C3E05" w:rsidR="00E251DC" w:rsidRPr="00EF0EC9" w:rsidRDefault="00E251DC" w:rsidP="00E251DC">
      <w:pPr>
        <w:pStyle w:val="HLD"/>
        <w:ind w:firstLine="624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</w:t>
      </w: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пожарный извещатель. </w:t>
      </w:r>
    </w:p>
    <w:p w14:paraId="036423C8" w14:textId="77777777" w:rsidR="00E251DC" w:rsidRPr="00EF0EC9" w:rsidRDefault="00E251DC" w:rsidP="00E251DC">
      <w:pPr>
        <w:pStyle w:val="HLD"/>
        <w:ind w:firstLine="624"/>
        <w:rPr>
          <w:rFonts w:cs="Times New Roman"/>
          <w:szCs w:val="24"/>
        </w:rPr>
      </w:pPr>
    </w:p>
    <w:p w14:paraId="353D1D50" w14:textId="638306F8" w:rsidR="007E3A47" w:rsidRPr="00EF0EC9" w:rsidRDefault="00E251DC" w:rsidP="00E251DC">
      <w:pPr>
        <w:pStyle w:val="HLD"/>
        <w:ind w:firstLine="624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Схема подключения оборудования представлена в разделе 3.3</w:t>
      </w:r>
      <w:r w:rsidR="00FE5BE6" w:rsidRPr="00EF0EC9">
        <w:rPr>
          <w:rFonts w:cs="Times New Roman"/>
          <w:szCs w:val="24"/>
        </w:rPr>
        <w:t xml:space="preserve"> рис.3</w:t>
      </w:r>
    </w:p>
    <w:p w14:paraId="79F4BBEB" w14:textId="40EA0A67" w:rsidR="00E251DC" w:rsidRPr="00EF0EC9" w:rsidRDefault="00E251DC" w:rsidP="00E251DC">
      <w:pPr>
        <w:pStyle w:val="HLD"/>
        <w:ind w:firstLine="624"/>
        <w:rPr>
          <w:rFonts w:cs="Times New Roman"/>
          <w:color w:val="000000" w:themeColor="text1"/>
          <w:szCs w:val="24"/>
        </w:rPr>
      </w:pPr>
    </w:p>
    <w:p w14:paraId="217BF9AE" w14:textId="77777777" w:rsidR="00B272D2" w:rsidRPr="00EF0EC9" w:rsidRDefault="00586DA1" w:rsidP="00E251DC">
      <w:pPr>
        <w:pStyle w:val="HLD"/>
        <w:ind w:firstLine="624"/>
        <w:rPr>
          <w:rFonts w:cs="Times New Roman"/>
          <w:szCs w:val="24"/>
        </w:rPr>
      </w:pPr>
      <w:r w:rsidRPr="00EF0EC9">
        <w:rPr>
          <w:rFonts w:cs="Times New Roman"/>
          <w:b/>
          <w:bCs/>
          <w:szCs w:val="24"/>
        </w:rPr>
        <w:t>Программная составляющая системы мониторинга</w:t>
      </w:r>
      <w:r w:rsidRPr="00EF0EC9">
        <w:rPr>
          <w:rFonts w:cs="Times New Roman"/>
          <w:szCs w:val="24"/>
        </w:rPr>
        <w:t xml:space="preserve"> </w:t>
      </w:r>
    </w:p>
    <w:p w14:paraId="6D9DDDC4" w14:textId="6ABAC389" w:rsidR="00586DA1" w:rsidRPr="00EF0EC9" w:rsidRDefault="00586DA1" w:rsidP="004D42C9">
      <w:pPr>
        <w:pStyle w:val="HLD"/>
        <w:ind w:firstLine="624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Программная часть системы мониторинга предназначена для упорядочивания взаимодействия устройств друг с другом, управления ими и вывода результатов их работы. В нашем случае она будет выполнена на основе облачной среды Node-RED</w:t>
      </w:r>
      <w:r w:rsidR="00131B9A" w:rsidRPr="00EF0EC9">
        <w:rPr>
          <w:rFonts w:cs="Times New Roman"/>
          <w:szCs w:val="24"/>
        </w:rPr>
        <w:t xml:space="preserve"> [</w:t>
      </w:r>
      <w:r w:rsidR="00131B9A" w:rsidRPr="00EF0EC9">
        <w:rPr>
          <w:rFonts w:cs="Times New Roman"/>
          <w:szCs w:val="24"/>
          <w:lang w:val="en-GB"/>
        </w:rPr>
        <w:t>ZI</w:t>
      </w:r>
      <w:r w:rsidR="00131B9A" w:rsidRPr="00EF0EC9">
        <w:rPr>
          <w:rFonts w:cs="Times New Roman"/>
          <w:szCs w:val="24"/>
        </w:rPr>
        <w:t>-</w:t>
      </w:r>
      <w:r w:rsidR="00131B9A" w:rsidRPr="00EF0EC9">
        <w:rPr>
          <w:rFonts w:eastAsia="Times New Roman" w:cs="Times New Roman"/>
          <w:szCs w:val="24"/>
          <w:lang w:eastAsia="ru-RU"/>
        </w:rPr>
        <w:t>122024.</w:t>
      </w:r>
      <w:r w:rsidR="00131B9A" w:rsidRPr="00EF0EC9">
        <w:rPr>
          <w:rFonts w:cs="Times New Roman"/>
          <w:szCs w:val="24"/>
        </w:rPr>
        <w:t>Low-code programming for event-driven application, URL: nodered.org (Дата обращения 01.12.2024).]</w:t>
      </w:r>
      <w:r w:rsidRPr="00EF0EC9">
        <w:rPr>
          <w:rFonts w:cs="Times New Roman"/>
          <w:szCs w:val="24"/>
        </w:rPr>
        <w:t xml:space="preserve">. Это инструмент визуального программирования с открытым исходным кодом (open-source), созданный на основе платформы Node.js, что позволяет языку JavaScript взаимодействовать с устройствами ввода/вывода. Внешний вид Node-RED представлен на рис. </w:t>
      </w:r>
      <w:r w:rsidR="00B272D2" w:rsidRPr="00EF0EC9">
        <w:rPr>
          <w:rFonts w:cs="Times New Roman"/>
          <w:szCs w:val="24"/>
        </w:rPr>
        <w:t>2</w:t>
      </w:r>
      <w:r w:rsidRPr="00EF0EC9">
        <w:rPr>
          <w:rFonts w:cs="Times New Roman"/>
          <w:szCs w:val="24"/>
        </w:rPr>
        <w:t xml:space="preserve">. Принцип работы среды – нодовый (Node – узел), то есть состоит в соединении различных узлов и блоков между собой и конфигурации этих блоков. В левой части окна программы расположены библиотеки корневых и дополнительных узлов (установленных пользователем). </w:t>
      </w:r>
    </w:p>
    <w:p w14:paraId="413F0BED" w14:textId="451D12F4" w:rsidR="00B272D2" w:rsidRPr="00EF0EC9" w:rsidRDefault="00FD2E0E" w:rsidP="00FD2E0E">
      <w:pPr>
        <w:pStyle w:val="HLD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noProof/>
          <w:szCs w:val="24"/>
        </w:rPr>
        <w:lastRenderedPageBreak/>
        <w:drawing>
          <wp:inline distT="0" distB="0" distL="0" distR="0" wp14:anchorId="076CF203" wp14:editId="165AD2E8">
            <wp:extent cx="6120130" cy="3173095"/>
            <wp:effectExtent l="0" t="0" r="0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624E" w14:textId="09567E47" w:rsidR="00B272D2" w:rsidRPr="00EF0EC9" w:rsidRDefault="00B272D2" w:rsidP="00B272D2">
      <w:pPr>
        <w:pStyle w:val="HLD"/>
        <w:ind w:firstLine="709"/>
        <w:jc w:val="center"/>
        <w:rPr>
          <w:rFonts w:cs="Times New Roman"/>
          <w:szCs w:val="24"/>
          <w:lang w:val="en-GB"/>
        </w:rPr>
      </w:pPr>
      <w:r w:rsidRPr="00EF0EC9">
        <w:rPr>
          <w:rFonts w:cs="Times New Roman"/>
          <w:szCs w:val="24"/>
        </w:rPr>
        <w:t xml:space="preserve">Рисунок </w:t>
      </w:r>
      <w:r w:rsidRPr="00EF0EC9">
        <w:rPr>
          <w:rFonts w:cs="Times New Roman"/>
          <w:szCs w:val="24"/>
          <w:lang w:val="en-GB"/>
        </w:rPr>
        <w:t>2</w:t>
      </w:r>
    </w:p>
    <w:p w14:paraId="486EE126" w14:textId="77777777" w:rsidR="00B272D2" w:rsidRPr="00EF0EC9" w:rsidRDefault="00B272D2" w:rsidP="00E251DC">
      <w:pPr>
        <w:pStyle w:val="HLD"/>
        <w:ind w:firstLine="624"/>
        <w:rPr>
          <w:rFonts w:cs="Times New Roman"/>
          <w:color w:val="000000" w:themeColor="text1"/>
          <w:szCs w:val="24"/>
        </w:rPr>
      </w:pPr>
    </w:p>
    <w:p w14:paraId="3765D6D5" w14:textId="7BBF630C" w:rsidR="007E3A47" w:rsidRPr="00EF0EC9" w:rsidRDefault="00B13E95" w:rsidP="00FF4506">
      <w:pPr>
        <w:pStyle w:val="aa"/>
        <w:numPr>
          <w:ilvl w:val="1"/>
          <w:numId w:val="1"/>
        </w:numPr>
        <w:spacing w:before="240" w:after="440" w:line="360" w:lineRule="auto"/>
        <w:ind w:left="624" w:hanging="482"/>
        <w:outlineLvl w:val="1"/>
        <w:rPr>
          <w:rFonts w:cs="Times New Roman"/>
          <w:sz w:val="24"/>
          <w:szCs w:val="24"/>
        </w:rPr>
      </w:pPr>
      <w:bookmarkStart w:id="10" w:name="_Toc98780384"/>
      <w:r w:rsidRPr="00EF0EC9">
        <w:rPr>
          <w:rFonts w:cs="Times New Roman"/>
          <w:sz w:val="24"/>
          <w:szCs w:val="24"/>
        </w:rPr>
        <w:t>Функциональность</w:t>
      </w:r>
      <w:bookmarkEnd w:id="10"/>
      <w:r w:rsidRPr="00EF0EC9">
        <w:rPr>
          <w:rFonts w:cs="Times New Roman"/>
          <w:sz w:val="24"/>
          <w:szCs w:val="24"/>
        </w:rPr>
        <w:t xml:space="preserve"> </w:t>
      </w:r>
    </w:p>
    <w:p w14:paraId="08191A01" w14:textId="3998FB45" w:rsidR="006E0370" w:rsidRPr="00EF0EC9" w:rsidRDefault="006E0370" w:rsidP="006E0370">
      <w:pPr>
        <w:pStyle w:val="HLD"/>
        <w:rPr>
          <w:rFonts w:cs="Times New Roman"/>
          <w:szCs w:val="24"/>
          <w:lang w:val="en-US"/>
        </w:rPr>
      </w:pPr>
      <w:r w:rsidRPr="00EF0EC9">
        <w:rPr>
          <w:rFonts w:cs="Times New Roman"/>
          <w:szCs w:val="24"/>
        </w:rPr>
        <w:t>Функциональные возможности системы</w:t>
      </w:r>
      <w:r w:rsidRPr="00EF0EC9">
        <w:rPr>
          <w:rFonts w:cs="Times New Roman"/>
          <w:szCs w:val="24"/>
          <w:lang w:val="en-US"/>
        </w:rPr>
        <w:t xml:space="preserve">: </w:t>
      </w:r>
    </w:p>
    <w:p w14:paraId="6AB1EC12" w14:textId="7F22DBFF" w:rsidR="006E0370" w:rsidRPr="00EF0EC9" w:rsidRDefault="003218B6" w:rsidP="00FF4506">
      <w:pPr>
        <w:pStyle w:val="HLD"/>
        <w:numPr>
          <w:ilvl w:val="0"/>
          <w:numId w:val="4"/>
        </w:numPr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контроль </w:t>
      </w:r>
      <w:r w:rsidR="004026C2" w:rsidRPr="00EF0EC9">
        <w:rPr>
          <w:rFonts w:cs="Times New Roman"/>
          <w:szCs w:val="24"/>
        </w:rPr>
        <w:t>параметров, поступаемых от датчиков</w:t>
      </w:r>
      <w:r w:rsidRPr="00EF0EC9">
        <w:rPr>
          <w:rFonts w:cs="Times New Roman"/>
          <w:szCs w:val="24"/>
        </w:rPr>
        <w:t>;</w:t>
      </w:r>
    </w:p>
    <w:p w14:paraId="0A4B2A30" w14:textId="7C37FEF2" w:rsidR="004026C2" w:rsidRPr="00EF0EC9" w:rsidRDefault="004026C2" w:rsidP="00FF4506">
      <w:pPr>
        <w:pStyle w:val="HLD"/>
        <w:numPr>
          <w:ilvl w:val="0"/>
          <w:numId w:val="4"/>
        </w:numPr>
        <w:rPr>
          <w:rFonts w:cs="Times New Roman"/>
          <w:szCs w:val="24"/>
          <w:lang w:val="en-US"/>
        </w:rPr>
      </w:pPr>
      <w:r w:rsidRPr="00EF0EC9">
        <w:rPr>
          <w:rFonts w:cs="Times New Roman"/>
          <w:szCs w:val="24"/>
        </w:rPr>
        <w:t>контроль температуры</w:t>
      </w:r>
      <w:r w:rsidRPr="00EF0EC9">
        <w:rPr>
          <w:rFonts w:cs="Times New Roman"/>
          <w:szCs w:val="24"/>
          <w:lang w:val="en-GB"/>
        </w:rPr>
        <w:t>;</w:t>
      </w:r>
    </w:p>
    <w:p w14:paraId="0B3C8F37" w14:textId="6DC3ACAF" w:rsidR="004026C2" w:rsidRPr="00EF0EC9" w:rsidRDefault="00F31BA1" w:rsidP="00FF4506">
      <w:pPr>
        <w:pStyle w:val="HLD"/>
        <w:numPr>
          <w:ilvl w:val="0"/>
          <w:numId w:val="4"/>
        </w:numPr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мониторинг протечки</w:t>
      </w:r>
      <w:r w:rsidR="00FB4416" w:rsidRPr="00EF0EC9">
        <w:rPr>
          <w:rFonts w:cs="Times New Roman"/>
          <w:szCs w:val="24"/>
        </w:rPr>
        <w:t>;</w:t>
      </w:r>
    </w:p>
    <w:p w14:paraId="576AE471" w14:textId="4C380AE9" w:rsidR="004026C2" w:rsidRPr="00EF0EC9" w:rsidRDefault="00F31BA1" w:rsidP="00FF4506">
      <w:pPr>
        <w:pStyle w:val="HLD"/>
        <w:numPr>
          <w:ilvl w:val="0"/>
          <w:numId w:val="4"/>
        </w:numPr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контроль </w:t>
      </w:r>
      <w:r w:rsidR="004026C2" w:rsidRPr="00EF0EC9">
        <w:rPr>
          <w:rFonts w:cs="Times New Roman"/>
          <w:szCs w:val="24"/>
        </w:rPr>
        <w:t>наличи</w:t>
      </w:r>
      <w:r w:rsidRPr="00EF0EC9">
        <w:rPr>
          <w:rFonts w:cs="Times New Roman"/>
          <w:szCs w:val="24"/>
        </w:rPr>
        <w:t>я</w:t>
      </w:r>
      <w:r w:rsidR="004026C2" w:rsidRPr="00EF0EC9">
        <w:rPr>
          <w:rFonts w:cs="Times New Roman"/>
          <w:szCs w:val="24"/>
        </w:rPr>
        <w:t xml:space="preserve"> питания</w:t>
      </w:r>
      <w:r w:rsidR="00FB4416" w:rsidRPr="00EF0EC9">
        <w:rPr>
          <w:rFonts w:cs="Times New Roman"/>
          <w:szCs w:val="24"/>
          <w:lang w:val="en-GB"/>
        </w:rPr>
        <w:t>;</w:t>
      </w:r>
    </w:p>
    <w:p w14:paraId="172ED9FA" w14:textId="3A877B1A" w:rsidR="004026C2" w:rsidRPr="00EF0EC9" w:rsidRDefault="00F31BA1" w:rsidP="00FF4506">
      <w:pPr>
        <w:pStyle w:val="HLD"/>
        <w:numPr>
          <w:ilvl w:val="0"/>
          <w:numId w:val="4"/>
        </w:numPr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возможность контроля</w:t>
      </w:r>
      <w:r w:rsidR="004026C2" w:rsidRPr="00EF0EC9">
        <w:rPr>
          <w:rFonts w:cs="Times New Roman"/>
          <w:szCs w:val="24"/>
        </w:rPr>
        <w:t xml:space="preserve"> доступ</w:t>
      </w:r>
      <w:r w:rsidRPr="00EF0EC9">
        <w:rPr>
          <w:rFonts w:cs="Times New Roman"/>
          <w:szCs w:val="24"/>
        </w:rPr>
        <w:t>а</w:t>
      </w:r>
      <w:r w:rsidR="004026C2" w:rsidRPr="00EF0EC9">
        <w:rPr>
          <w:rFonts w:cs="Times New Roman"/>
          <w:szCs w:val="24"/>
        </w:rPr>
        <w:t xml:space="preserve"> в помещение</w:t>
      </w:r>
    </w:p>
    <w:p w14:paraId="4800C8EF" w14:textId="0BFD63DE" w:rsidR="004026C2" w:rsidRPr="00EF0EC9" w:rsidRDefault="00FB4416" w:rsidP="00FF4506">
      <w:pPr>
        <w:pStyle w:val="HLD"/>
        <w:numPr>
          <w:ilvl w:val="0"/>
          <w:numId w:val="4"/>
        </w:numPr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о</w:t>
      </w:r>
      <w:r w:rsidR="004026C2" w:rsidRPr="00EF0EC9">
        <w:rPr>
          <w:rFonts w:cs="Times New Roman"/>
          <w:szCs w:val="24"/>
        </w:rPr>
        <w:t>беспеч</w:t>
      </w:r>
      <w:r w:rsidR="00F31BA1" w:rsidRPr="00EF0EC9">
        <w:rPr>
          <w:rFonts w:cs="Times New Roman"/>
          <w:szCs w:val="24"/>
        </w:rPr>
        <w:t>ение</w:t>
      </w:r>
      <w:r w:rsidR="004026C2" w:rsidRPr="00EF0EC9">
        <w:rPr>
          <w:rFonts w:cs="Times New Roman"/>
          <w:szCs w:val="24"/>
        </w:rPr>
        <w:t xml:space="preserve"> охран</w:t>
      </w:r>
      <w:r w:rsidR="00F31BA1" w:rsidRPr="00EF0EC9">
        <w:rPr>
          <w:rFonts w:cs="Times New Roman"/>
          <w:szCs w:val="24"/>
        </w:rPr>
        <w:t>ы</w:t>
      </w:r>
      <w:r w:rsidR="004026C2" w:rsidRPr="00EF0EC9">
        <w:rPr>
          <w:rFonts w:cs="Times New Roman"/>
          <w:szCs w:val="24"/>
        </w:rPr>
        <w:t xml:space="preserve"> объекта с авторизацией доступа</w:t>
      </w:r>
      <w:r w:rsidRPr="00EF0EC9">
        <w:rPr>
          <w:rFonts w:cs="Times New Roman"/>
          <w:szCs w:val="24"/>
        </w:rPr>
        <w:t>;</w:t>
      </w:r>
    </w:p>
    <w:p w14:paraId="3BAB3445" w14:textId="1D7481B6" w:rsidR="004026C2" w:rsidRPr="00EF0EC9" w:rsidRDefault="00FB4416" w:rsidP="00FF4506">
      <w:pPr>
        <w:pStyle w:val="HLD"/>
        <w:numPr>
          <w:ilvl w:val="0"/>
          <w:numId w:val="4"/>
        </w:numPr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д</w:t>
      </w:r>
      <w:r w:rsidR="004026C2" w:rsidRPr="00EF0EC9">
        <w:rPr>
          <w:rFonts w:cs="Times New Roman"/>
          <w:szCs w:val="24"/>
        </w:rPr>
        <w:t>истанционно</w:t>
      </w:r>
      <w:r w:rsidR="00F31BA1" w:rsidRPr="00EF0EC9">
        <w:rPr>
          <w:rFonts w:cs="Times New Roman"/>
          <w:szCs w:val="24"/>
        </w:rPr>
        <w:t>е</w:t>
      </w:r>
      <w:r w:rsidR="004026C2" w:rsidRPr="00EF0EC9">
        <w:rPr>
          <w:rFonts w:cs="Times New Roman"/>
          <w:szCs w:val="24"/>
        </w:rPr>
        <w:t xml:space="preserve"> управл</w:t>
      </w:r>
      <w:r w:rsidR="00F31BA1" w:rsidRPr="00EF0EC9">
        <w:rPr>
          <w:rFonts w:cs="Times New Roman"/>
          <w:szCs w:val="24"/>
        </w:rPr>
        <w:t>ение</w:t>
      </w:r>
      <w:r w:rsidR="004026C2" w:rsidRPr="00EF0EC9">
        <w:rPr>
          <w:rFonts w:cs="Times New Roman"/>
          <w:szCs w:val="24"/>
        </w:rPr>
        <w:t xml:space="preserve"> оборудованием</w:t>
      </w:r>
      <w:r w:rsidRPr="00EF0EC9">
        <w:rPr>
          <w:rFonts w:cs="Times New Roman"/>
          <w:szCs w:val="24"/>
          <w:lang w:val="en-GB"/>
        </w:rPr>
        <w:t>;</w:t>
      </w:r>
    </w:p>
    <w:p w14:paraId="476E24DD" w14:textId="2EED52B8" w:rsidR="004026C2" w:rsidRPr="00EF0EC9" w:rsidRDefault="00FB4416" w:rsidP="00FF4506">
      <w:pPr>
        <w:pStyle w:val="HLD"/>
        <w:numPr>
          <w:ilvl w:val="0"/>
          <w:numId w:val="4"/>
        </w:numPr>
        <w:rPr>
          <w:rFonts w:cs="Times New Roman"/>
          <w:b/>
          <w:bCs/>
          <w:szCs w:val="24"/>
        </w:rPr>
      </w:pPr>
      <w:r w:rsidRPr="00EF0EC9">
        <w:rPr>
          <w:rFonts w:cs="Times New Roman"/>
          <w:szCs w:val="24"/>
        </w:rPr>
        <w:t>а</w:t>
      </w:r>
      <w:r w:rsidR="004026C2" w:rsidRPr="00EF0EC9">
        <w:rPr>
          <w:rFonts w:cs="Times New Roman"/>
          <w:szCs w:val="24"/>
        </w:rPr>
        <w:t>втоматически</w:t>
      </w:r>
      <w:r w:rsidR="00F31BA1" w:rsidRPr="00EF0EC9">
        <w:rPr>
          <w:rFonts w:cs="Times New Roman"/>
          <w:szCs w:val="24"/>
        </w:rPr>
        <w:t>й</w:t>
      </w:r>
      <w:r w:rsidR="004026C2" w:rsidRPr="00EF0EC9">
        <w:rPr>
          <w:rFonts w:cs="Times New Roman"/>
          <w:szCs w:val="24"/>
        </w:rPr>
        <w:t xml:space="preserve"> перезапуск оборудовани</w:t>
      </w:r>
      <w:r w:rsidR="00F31BA1" w:rsidRPr="00EF0EC9">
        <w:rPr>
          <w:rFonts w:cs="Times New Roman"/>
          <w:szCs w:val="24"/>
        </w:rPr>
        <w:t>я</w:t>
      </w:r>
      <w:r w:rsidRPr="00EF0EC9">
        <w:rPr>
          <w:rFonts w:cs="Times New Roman"/>
          <w:szCs w:val="24"/>
          <w:lang w:val="en-GB"/>
        </w:rPr>
        <w:t>;</w:t>
      </w:r>
    </w:p>
    <w:p w14:paraId="63405862" w14:textId="66CB8D7B" w:rsidR="004026C2" w:rsidRPr="00EF0EC9" w:rsidRDefault="00FB4416" w:rsidP="00FF4506">
      <w:pPr>
        <w:pStyle w:val="HLD"/>
        <w:numPr>
          <w:ilvl w:val="0"/>
          <w:numId w:val="4"/>
        </w:numPr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о</w:t>
      </w:r>
      <w:r w:rsidR="004026C2" w:rsidRPr="00EF0EC9">
        <w:rPr>
          <w:rFonts w:cs="Times New Roman"/>
          <w:szCs w:val="24"/>
        </w:rPr>
        <w:t>беспеч</w:t>
      </w:r>
      <w:r w:rsidR="00F31BA1" w:rsidRPr="00EF0EC9">
        <w:rPr>
          <w:rFonts w:cs="Times New Roman"/>
          <w:szCs w:val="24"/>
        </w:rPr>
        <w:t>ение</w:t>
      </w:r>
      <w:r w:rsidR="004026C2" w:rsidRPr="00EF0EC9">
        <w:rPr>
          <w:rFonts w:cs="Times New Roman"/>
          <w:szCs w:val="24"/>
        </w:rPr>
        <w:t xml:space="preserve"> ротаци</w:t>
      </w:r>
      <w:r w:rsidR="00F31BA1" w:rsidRPr="00EF0EC9">
        <w:rPr>
          <w:rFonts w:cs="Times New Roman"/>
          <w:szCs w:val="24"/>
        </w:rPr>
        <w:t>и</w:t>
      </w:r>
      <w:r w:rsidR="004026C2" w:rsidRPr="00EF0EC9">
        <w:rPr>
          <w:rFonts w:cs="Times New Roman"/>
          <w:szCs w:val="24"/>
        </w:rPr>
        <w:t xml:space="preserve"> кондиционеров</w:t>
      </w:r>
      <w:r w:rsidRPr="00EF0EC9">
        <w:rPr>
          <w:rFonts w:cs="Times New Roman"/>
          <w:szCs w:val="24"/>
          <w:lang w:val="en-GB"/>
        </w:rPr>
        <w:t>;</w:t>
      </w:r>
    </w:p>
    <w:p w14:paraId="18743296" w14:textId="3CC572F1" w:rsidR="004026C2" w:rsidRPr="00EF0EC9" w:rsidRDefault="004026C2" w:rsidP="004026C2">
      <w:pPr>
        <w:pStyle w:val="HLD"/>
        <w:rPr>
          <w:rFonts w:cs="Times New Roman"/>
          <w:szCs w:val="24"/>
        </w:rPr>
      </w:pPr>
    </w:p>
    <w:p w14:paraId="56A5E462" w14:textId="49833706" w:rsidR="006C014F" w:rsidRPr="00EF0EC9" w:rsidRDefault="00B067FA" w:rsidP="00B234CC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Подробная информация по работе с функционалом системы приведена в документах «</w:t>
      </w:r>
      <w:r w:rsidR="00EE60D0" w:rsidRPr="00EF0EC9">
        <w:rPr>
          <w:rFonts w:cs="Times New Roman"/>
          <w:szCs w:val="24"/>
          <w:lang w:val="en-GB"/>
        </w:rPr>
        <w:t>AM</w:t>
      </w:r>
      <w:r w:rsidR="00EE60D0" w:rsidRPr="00EF0EC9">
        <w:rPr>
          <w:rFonts w:cs="Times New Roman"/>
          <w:szCs w:val="24"/>
        </w:rPr>
        <w:t xml:space="preserve">_ </w:t>
      </w:r>
      <w:r w:rsidR="00EE60D0" w:rsidRPr="00EF0EC9">
        <w:rPr>
          <w:rFonts w:cs="Times New Roman"/>
          <w:szCs w:val="24"/>
          <w:lang w:val="en-GB"/>
        </w:rPr>
        <w:t>ZI</w:t>
      </w:r>
      <w:r w:rsidR="00EE60D0" w:rsidRPr="00EF0EC9">
        <w:rPr>
          <w:rFonts w:cs="Times New Roman"/>
          <w:szCs w:val="24"/>
        </w:rPr>
        <w:t>-</w:t>
      </w:r>
      <w:r w:rsidR="00EE60D0" w:rsidRPr="00EF0EC9">
        <w:rPr>
          <w:rFonts w:eastAsia="Times New Roman" w:cs="Times New Roman"/>
          <w:szCs w:val="24"/>
          <w:lang w:eastAsia="ru-RU"/>
        </w:rPr>
        <w:t>122024</w:t>
      </w:r>
      <w:r w:rsidR="006E0370" w:rsidRPr="00EF0EC9">
        <w:rPr>
          <w:rFonts w:cs="Times New Roman"/>
          <w:szCs w:val="24"/>
        </w:rPr>
        <w:t>.</w:t>
      </w:r>
      <w:r w:rsidRPr="00EF0EC9">
        <w:rPr>
          <w:rFonts w:cs="Times New Roman"/>
          <w:szCs w:val="24"/>
        </w:rPr>
        <w:t xml:space="preserve">Admin Manual» и </w:t>
      </w:r>
      <w:r w:rsidR="00EE60D0" w:rsidRPr="00EF0EC9">
        <w:rPr>
          <w:rFonts w:cs="Times New Roman"/>
          <w:szCs w:val="24"/>
        </w:rPr>
        <w:t>«</w:t>
      </w:r>
      <w:r w:rsidR="00EE60D0" w:rsidRPr="00EF0EC9">
        <w:rPr>
          <w:rFonts w:cs="Times New Roman"/>
          <w:szCs w:val="24"/>
          <w:lang w:val="en-GB"/>
        </w:rPr>
        <w:t>UM</w:t>
      </w:r>
      <w:r w:rsidR="00EE60D0" w:rsidRPr="00EF0EC9">
        <w:rPr>
          <w:rFonts w:cs="Times New Roman"/>
          <w:szCs w:val="24"/>
        </w:rPr>
        <w:t xml:space="preserve">_ </w:t>
      </w:r>
      <w:r w:rsidR="00EE60D0" w:rsidRPr="00EF0EC9">
        <w:rPr>
          <w:rFonts w:cs="Times New Roman"/>
          <w:szCs w:val="24"/>
          <w:lang w:val="en-GB"/>
        </w:rPr>
        <w:t>ZI</w:t>
      </w:r>
      <w:r w:rsidR="00EE60D0" w:rsidRPr="00EF0EC9">
        <w:rPr>
          <w:rFonts w:cs="Times New Roman"/>
          <w:szCs w:val="24"/>
        </w:rPr>
        <w:t>-</w:t>
      </w:r>
      <w:r w:rsidR="00EE60D0" w:rsidRPr="00EF0EC9">
        <w:rPr>
          <w:rFonts w:eastAsia="Times New Roman" w:cs="Times New Roman"/>
          <w:szCs w:val="24"/>
          <w:lang w:eastAsia="ru-RU"/>
        </w:rPr>
        <w:t>122024</w:t>
      </w:r>
      <w:r w:rsidR="00EE60D0" w:rsidRPr="00EF0EC9">
        <w:rPr>
          <w:rFonts w:cs="Times New Roman"/>
          <w:szCs w:val="24"/>
        </w:rPr>
        <w:t>.</w:t>
      </w:r>
      <w:r w:rsidRPr="00EF0EC9">
        <w:rPr>
          <w:rFonts w:cs="Times New Roman"/>
          <w:szCs w:val="24"/>
        </w:rPr>
        <w:t>User Manual»</w:t>
      </w:r>
      <w:r w:rsidR="00AE6104" w:rsidRPr="00EF0EC9">
        <w:rPr>
          <w:rFonts w:cs="Times New Roman"/>
          <w:szCs w:val="24"/>
        </w:rPr>
        <w:t>.</w:t>
      </w:r>
    </w:p>
    <w:p w14:paraId="21188585" w14:textId="077AECE1" w:rsidR="008525AE" w:rsidRPr="00EF0EC9" w:rsidRDefault="008B4F03" w:rsidP="00FF4506">
      <w:pPr>
        <w:pStyle w:val="aa"/>
        <w:numPr>
          <w:ilvl w:val="1"/>
          <w:numId w:val="1"/>
        </w:numPr>
        <w:spacing w:before="680" w:after="440" w:line="360" w:lineRule="auto"/>
        <w:ind w:left="624" w:hanging="482"/>
        <w:outlineLvl w:val="1"/>
        <w:rPr>
          <w:rFonts w:cs="Times New Roman"/>
          <w:sz w:val="24"/>
          <w:szCs w:val="24"/>
        </w:rPr>
      </w:pPr>
      <w:bookmarkStart w:id="11" w:name="_Toc98780385"/>
      <w:bookmarkStart w:id="12" w:name="_Hlk77927799"/>
      <w:r w:rsidRPr="00EF0EC9">
        <w:rPr>
          <w:rFonts w:cs="Times New Roman"/>
          <w:sz w:val="24"/>
          <w:szCs w:val="24"/>
        </w:rPr>
        <w:t xml:space="preserve">Системные требования </w:t>
      </w:r>
      <w:r w:rsidR="008525AE" w:rsidRPr="00EF0EC9">
        <w:rPr>
          <w:rFonts w:cs="Times New Roman"/>
          <w:sz w:val="24"/>
          <w:szCs w:val="24"/>
        </w:rPr>
        <w:t xml:space="preserve">для </w:t>
      </w:r>
      <w:bookmarkEnd w:id="11"/>
      <w:r w:rsidR="00446809" w:rsidRPr="00EF0EC9">
        <w:rPr>
          <w:rFonts w:cs="Times New Roman"/>
          <w:sz w:val="24"/>
          <w:szCs w:val="24"/>
        </w:rPr>
        <w:t>развертывания системы</w:t>
      </w:r>
      <w:r w:rsidR="008525AE" w:rsidRPr="00EF0EC9">
        <w:rPr>
          <w:rFonts w:cs="Times New Roman"/>
          <w:sz w:val="24"/>
          <w:szCs w:val="24"/>
        </w:rPr>
        <w:t xml:space="preserve"> </w:t>
      </w:r>
    </w:p>
    <w:p w14:paraId="703F30F2" w14:textId="77777777" w:rsidR="00A322F3" w:rsidRPr="00EF0EC9" w:rsidRDefault="00A322F3" w:rsidP="00A322F3">
      <w:pPr>
        <w:pStyle w:val="HLD"/>
        <w:ind w:firstLine="709"/>
        <w:rPr>
          <w:rFonts w:cs="Times New Roman"/>
          <w:b/>
          <w:bCs/>
          <w:color w:val="000000" w:themeColor="text1"/>
          <w:szCs w:val="24"/>
        </w:rPr>
      </w:pPr>
      <w:r w:rsidRPr="00EF0EC9">
        <w:rPr>
          <w:rFonts w:cs="Times New Roman"/>
          <w:b/>
          <w:bCs/>
          <w:color w:val="000000" w:themeColor="text1"/>
          <w:szCs w:val="24"/>
        </w:rPr>
        <w:t>Системные требования к ВМ:</w:t>
      </w:r>
    </w:p>
    <w:p w14:paraId="41D6D383" w14:textId="4DEFBA0D" w:rsidR="00A322F3" w:rsidRPr="00EF0EC9" w:rsidRDefault="00183A4E" w:rsidP="00FD2E0E">
      <w:pPr>
        <w:pStyle w:val="HLD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п</w:t>
      </w:r>
      <w:r w:rsidR="00A322F3" w:rsidRPr="00EF0EC9">
        <w:rPr>
          <w:rFonts w:cs="Times New Roman"/>
          <w:color w:val="000000" w:themeColor="text1"/>
          <w:szCs w:val="24"/>
        </w:rPr>
        <w:t xml:space="preserve">роцессор: не менее </w:t>
      </w:r>
      <w:r w:rsidR="003567DC" w:rsidRPr="00EF0EC9">
        <w:rPr>
          <w:rFonts w:cs="Times New Roman"/>
          <w:color w:val="000000" w:themeColor="text1"/>
          <w:szCs w:val="24"/>
        </w:rPr>
        <w:t>1</w:t>
      </w:r>
      <w:r w:rsidR="00A322F3" w:rsidRPr="00EF0EC9">
        <w:rPr>
          <w:rFonts w:cs="Times New Roman"/>
          <w:color w:val="000000" w:themeColor="text1"/>
          <w:szCs w:val="24"/>
        </w:rPr>
        <w:t xml:space="preserve"> ядра;</w:t>
      </w:r>
    </w:p>
    <w:p w14:paraId="63247FC4" w14:textId="13FF7B61" w:rsidR="00A322F3" w:rsidRPr="00EF0EC9" w:rsidRDefault="00183A4E" w:rsidP="00FD2E0E">
      <w:pPr>
        <w:pStyle w:val="HLD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о</w:t>
      </w:r>
      <w:r w:rsidR="00A322F3" w:rsidRPr="00EF0EC9">
        <w:rPr>
          <w:rFonts w:cs="Times New Roman"/>
          <w:color w:val="000000" w:themeColor="text1"/>
          <w:szCs w:val="24"/>
        </w:rPr>
        <w:t>перативная память: не менее 1024 Мб;</w:t>
      </w:r>
    </w:p>
    <w:p w14:paraId="3CF4C446" w14:textId="140B57CA" w:rsidR="006A67E6" w:rsidRPr="00EF0EC9" w:rsidRDefault="00183A4E" w:rsidP="00FD2E0E">
      <w:pPr>
        <w:pStyle w:val="HLD"/>
        <w:rPr>
          <w:rFonts w:cs="Times New Roman"/>
          <w:color w:val="000000" w:themeColor="text1"/>
          <w:szCs w:val="24"/>
          <w:lang w:val="en-GB"/>
        </w:rPr>
      </w:pPr>
      <w:r w:rsidRPr="00EF0EC9">
        <w:rPr>
          <w:rFonts w:cs="Times New Roman"/>
          <w:color w:val="000000" w:themeColor="text1"/>
          <w:szCs w:val="24"/>
        </w:rPr>
        <w:t>с</w:t>
      </w:r>
      <w:r w:rsidR="006A67E6" w:rsidRPr="00EF0EC9">
        <w:rPr>
          <w:rFonts w:cs="Times New Roman"/>
          <w:color w:val="000000" w:themeColor="text1"/>
          <w:szCs w:val="24"/>
        </w:rPr>
        <w:t>етевой</w:t>
      </w:r>
      <w:r w:rsidR="006A67E6" w:rsidRPr="00EF0EC9">
        <w:rPr>
          <w:rFonts w:cs="Times New Roman"/>
          <w:color w:val="000000" w:themeColor="text1"/>
          <w:szCs w:val="24"/>
          <w:lang w:val="en-GB"/>
        </w:rPr>
        <w:t xml:space="preserve"> </w:t>
      </w:r>
      <w:r w:rsidR="006A67E6" w:rsidRPr="00EF0EC9">
        <w:rPr>
          <w:rFonts w:cs="Times New Roman"/>
          <w:color w:val="000000" w:themeColor="text1"/>
          <w:szCs w:val="24"/>
        </w:rPr>
        <w:t>адаптер</w:t>
      </w:r>
      <w:r w:rsidR="006A67E6" w:rsidRPr="00EF0EC9">
        <w:rPr>
          <w:rFonts w:cs="Times New Roman"/>
          <w:color w:val="000000" w:themeColor="text1"/>
          <w:szCs w:val="24"/>
          <w:lang w:val="en-GB"/>
        </w:rPr>
        <w:t>: Bridget: Connected directly to the physical network;</w:t>
      </w:r>
    </w:p>
    <w:p w14:paraId="0A466BB5" w14:textId="5F63149A" w:rsidR="00A322F3" w:rsidRPr="00EF0EC9" w:rsidRDefault="00183A4E" w:rsidP="00FD2E0E">
      <w:pPr>
        <w:pStyle w:val="HLD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с</w:t>
      </w:r>
      <w:r w:rsidR="00A322F3" w:rsidRPr="00EF0EC9">
        <w:rPr>
          <w:rFonts w:cs="Times New Roman"/>
          <w:color w:val="000000" w:themeColor="text1"/>
          <w:szCs w:val="24"/>
        </w:rPr>
        <w:t>вободное место на жестком диске: не менее 10 Гб;</w:t>
      </w:r>
    </w:p>
    <w:p w14:paraId="43B863A9" w14:textId="21D8E953" w:rsidR="00A322F3" w:rsidRPr="00EF0EC9" w:rsidRDefault="00A322F3" w:rsidP="00FD2E0E">
      <w:pPr>
        <w:pStyle w:val="HLD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lastRenderedPageBreak/>
        <w:t>Операционная система: Debian 10.x 64-bit</w:t>
      </w:r>
      <w:r w:rsidR="00FD2E0E" w:rsidRPr="00EF0EC9">
        <w:rPr>
          <w:rFonts w:cs="Times New Roman"/>
          <w:color w:val="000000" w:themeColor="text1"/>
          <w:szCs w:val="24"/>
        </w:rPr>
        <w:t>, CentOS.</w:t>
      </w:r>
    </w:p>
    <w:p w14:paraId="78694C3C" w14:textId="77777777" w:rsidR="00A322F3" w:rsidRPr="00EF0EC9" w:rsidRDefault="00A322F3" w:rsidP="00A322F3">
      <w:pPr>
        <w:pStyle w:val="HLD"/>
        <w:ind w:left="1713"/>
        <w:rPr>
          <w:rFonts w:cs="Times New Roman"/>
          <w:color w:val="000000" w:themeColor="text1"/>
          <w:szCs w:val="24"/>
        </w:rPr>
      </w:pPr>
    </w:p>
    <w:p w14:paraId="574FCEB9" w14:textId="1B178731" w:rsidR="00446809" w:rsidRPr="00EF0EC9" w:rsidRDefault="00446809" w:rsidP="00446809">
      <w:pPr>
        <w:pStyle w:val="HLD"/>
        <w:ind w:firstLine="709"/>
        <w:rPr>
          <w:rFonts w:cs="Times New Roman"/>
          <w:b/>
          <w:bCs/>
          <w:szCs w:val="24"/>
        </w:rPr>
      </w:pPr>
      <w:r w:rsidRPr="00EF0EC9">
        <w:rPr>
          <w:rFonts w:cs="Times New Roman"/>
          <w:b/>
          <w:bCs/>
          <w:szCs w:val="24"/>
        </w:rPr>
        <w:t>Требования к ПО:</w:t>
      </w:r>
    </w:p>
    <w:p w14:paraId="70AA2C4E" w14:textId="638A8B9B" w:rsidR="00EE0125" w:rsidRPr="00EF0EC9" w:rsidRDefault="00EE0125" w:rsidP="000F2105">
      <w:pPr>
        <w:pStyle w:val="HLD"/>
        <w:ind w:firstLine="567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виртуальн</w:t>
      </w:r>
      <w:r w:rsidR="00183A4E" w:rsidRPr="00EF0EC9">
        <w:rPr>
          <w:rFonts w:cs="Times New Roman"/>
          <w:color w:val="000000" w:themeColor="text1"/>
          <w:szCs w:val="24"/>
        </w:rPr>
        <w:t>ая</w:t>
      </w:r>
      <w:r w:rsidRPr="00EF0EC9">
        <w:rPr>
          <w:rFonts w:cs="Times New Roman"/>
          <w:color w:val="000000" w:themeColor="text1"/>
          <w:szCs w:val="24"/>
        </w:rPr>
        <w:t xml:space="preserve"> машин</w:t>
      </w:r>
      <w:r w:rsidR="00183A4E" w:rsidRPr="00EF0EC9">
        <w:rPr>
          <w:rFonts w:cs="Times New Roman"/>
          <w:color w:val="000000" w:themeColor="text1"/>
          <w:szCs w:val="24"/>
        </w:rPr>
        <w:t>а на основе</w:t>
      </w:r>
      <w:r w:rsidRPr="00EF0EC9">
        <w:rPr>
          <w:rFonts w:cs="Times New Roman"/>
          <w:color w:val="000000" w:themeColor="text1"/>
          <w:szCs w:val="24"/>
        </w:rPr>
        <w:t xml:space="preserve"> решения от VMware</w:t>
      </w:r>
      <w:r w:rsidR="00183A4E" w:rsidRPr="00EF0EC9">
        <w:rPr>
          <w:rFonts w:cs="Times New Roman"/>
          <w:color w:val="000000" w:themeColor="text1"/>
          <w:szCs w:val="24"/>
        </w:rPr>
        <w:t xml:space="preserve"> либо C</w:t>
      </w:r>
      <w:r w:rsidR="00341C78" w:rsidRPr="00EF0EC9">
        <w:rPr>
          <w:rFonts w:cs="Times New Roman"/>
          <w:color w:val="000000" w:themeColor="text1"/>
          <w:szCs w:val="24"/>
          <w:lang w:val="en-GB"/>
        </w:rPr>
        <w:t>loud</w:t>
      </w:r>
      <w:r w:rsidR="00341C78" w:rsidRPr="00EF0EC9">
        <w:rPr>
          <w:rFonts w:cs="Times New Roman"/>
          <w:color w:val="000000" w:themeColor="text1"/>
          <w:szCs w:val="24"/>
        </w:rPr>
        <w:t xml:space="preserve"> -</w:t>
      </w:r>
      <w:r w:rsidR="00183A4E" w:rsidRPr="00EF0EC9">
        <w:rPr>
          <w:rFonts w:cs="Times New Roman"/>
          <w:color w:val="000000" w:themeColor="text1"/>
          <w:szCs w:val="24"/>
        </w:rPr>
        <w:t xml:space="preserve"> решения;</w:t>
      </w:r>
    </w:p>
    <w:p w14:paraId="19C2EBCE" w14:textId="49EE5834" w:rsidR="00B234CC" w:rsidRPr="00EF0EC9" w:rsidRDefault="00B234CC" w:rsidP="000F2105">
      <w:pPr>
        <w:pStyle w:val="HLD"/>
        <w:ind w:firstLine="567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>установка и настройка ОС Linux;</w:t>
      </w:r>
    </w:p>
    <w:p w14:paraId="7F447BAB" w14:textId="06AA775E" w:rsidR="00DE2B53" w:rsidRPr="00EF0EC9" w:rsidRDefault="00FD2E0E" w:rsidP="000F2105">
      <w:pPr>
        <w:pStyle w:val="HLD"/>
        <w:ind w:firstLine="567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 xml:space="preserve">установка </w:t>
      </w:r>
      <w:r w:rsidR="00EE0125" w:rsidRPr="00EF0EC9">
        <w:rPr>
          <w:rFonts w:cs="Times New Roman"/>
          <w:color w:val="000000" w:themeColor="text1"/>
          <w:szCs w:val="24"/>
        </w:rPr>
        <w:t xml:space="preserve">компонента системы визуализации </w:t>
      </w:r>
      <w:r w:rsidRPr="00EF0EC9">
        <w:rPr>
          <w:rFonts w:cs="Times New Roman"/>
          <w:color w:val="000000" w:themeColor="text1"/>
          <w:szCs w:val="24"/>
        </w:rPr>
        <w:t>Node-RED</w:t>
      </w:r>
      <w:r w:rsidR="00DE2B53" w:rsidRPr="00EF0EC9">
        <w:rPr>
          <w:rFonts w:cs="Times New Roman"/>
          <w:color w:val="000000" w:themeColor="text1"/>
          <w:szCs w:val="24"/>
        </w:rPr>
        <w:t>:</w:t>
      </w:r>
      <w:r w:rsidRPr="00EF0EC9">
        <w:rPr>
          <w:rFonts w:cs="Times New Roman"/>
          <w:color w:val="000000" w:themeColor="text1"/>
          <w:szCs w:val="24"/>
        </w:rPr>
        <w:t xml:space="preserve"> </w:t>
      </w:r>
      <w:hyperlink r:id="rId41" w:tgtFrame="_blank" w:history="1">
        <w:r w:rsidRPr="00EF0EC9">
          <w:rPr>
            <w:rFonts w:cs="Times New Roman"/>
            <w:color w:val="000000" w:themeColor="text1"/>
            <w:szCs w:val="24"/>
          </w:rPr>
          <w:t>Linux installers for Node-RED</w:t>
        </w:r>
      </w:hyperlink>
      <w:r w:rsidRPr="00EF0EC9">
        <w:rPr>
          <w:rFonts w:cs="Times New Roman"/>
          <w:color w:val="000000" w:themeColor="text1"/>
          <w:szCs w:val="24"/>
        </w:rPr>
        <w:t> из репозитория проекта</w:t>
      </w:r>
      <w:r w:rsidR="00BE59E6" w:rsidRPr="00EF0EC9">
        <w:rPr>
          <w:rFonts w:cs="Times New Roman"/>
          <w:color w:val="000000" w:themeColor="text1"/>
          <w:szCs w:val="24"/>
        </w:rPr>
        <w:t>;</w:t>
      </w:r>
    </w:p>
    <w:p w14:paraId="54B1F2F1" w14:textId="45E4187C" w:rsidR="00BE59E6" w:rsidRPr="00EF0EC9" w:rsidRDefault="00BE59E6" w:rsidP="000F2105">
      <w:pPr>
        <w:pStyle w:val="HLD"/>
        <w:ind w:firstLine="567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szCs w:val="24"/>
        </w:rPr>
        <w:t>визуализация данных должна быть реализована с помощью сервиса Grafana.</w:t>
      </w:r>
    </w:p>
    <w:p w14:paraId="36756FC7" w14:textId="4E60A795" w:rsidR="00FB5D26" w:rsidRPr="00EF0EC9" w:rsidRDefault="00FB5D26" w:rsidP="00FF4506">
      <w:pPr>
        <w:pStyle w:val="aa"/>
        <w:numPr>
          <w:ilvl w:val="1"/>
          <w:numId w:val="1"/>
        </w:numPr>
        <w:spacing w:before="680" w:after="440" w:line="360" w:lineRule="auto"/>
        <w:ind w:left="624" w:hanging="482"/>
        <w:outlineLvl w:val="1"/>
        <w:rPr>
          <w:rFonts w:cs="Times New Roman"/>
          <w:sz w:val="24"/>
          <w:szCs w:val="24"/>
        </w:rPr>
      </w:pPr>
      <w:bookmarkStart w:id="13" w:name="_Toc98780386"/>
      <w:bookmarkEnd w:id="12"/>
      <w:r w:rsidRPr="00EF0EC9">
        <w:rPr>
          <w:rFonts w:cs="Times New Roman"/>
          <w:sz w:val="24"/>
          <w:szCs w:val="24"/>
        </w:rPr>
        <w:t xml:space="preserve">Схема </w:t>
      </w:r>
      <w:r w:rsidR="00333AEC" w:rsidRPr="00EF0EC9">
        <w:rPr>
          <w:rFonts w:cs="Times New Roman"/>
          <w:sz w:val="24"/>
          <w:szCs w:val="24"/>
        </w:rPr>
        <w:t>решения</w:t>
      </w:r>
      <w:r w:rsidRPr="00EF0EC9">
        <w:rPr>
          <w:rFonts w:cs="Times New Roman"/>
          <w:sz w:val="24"/>
          <w:szCs w:val="24"/>
        </w:rPr>
        <w:t xml:space="preserve"> и описание схемы</w:t>
      </w:r>
      <w:bookmarkEnd w:id="13"/>
    </w:p>
    <w:p w14:paraId="6D09F088" w14:textId="39BF3B7F" w:rsidR="00584F14" w:rsidRPr="00EF0EC9" w:rsidRDefault="00FE5BE6" w:rsidP="00584F14">
      <w:pPr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A5C10" wp14:editId="330C6547">
            <wp:extent cx="5553075" cy="6067425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4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F495" w14:textId="5DFF06A2" w:rsidR="00FE5BE6" w:rsidRPr="00EF0EC9" w:rsidRDefault="00FE5BE6" w:rsidP="00FE5BE6">
      <w:pPr>
        <w:pStyle w:val="HLD"/>
        <w:jc w:val="center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Рисунок 3</w:t>
      </w:r>
    </w:p>
    <w:p w14:paraId="05512828" w14:textId="17C547E1" w:rsidR="008525AE" w:rsidRPr="00EF0EC9" w:rsidRDefault="008525AE" w:rsidP="008B4F03">
      <w:pPr>
        <w:pStyle w:val="HLD"/>
        <w:jc w:val="center"/>
        <w:rPr>
          <w:rFonts w:cs="Times New Roman"/>
          <w:color w:val="000000" w:themeColor="text1"/>
          <w:szCs w:val="24"/>
        </w:rPr>
      </w:pPr>
    </w:p>
    <w:p w14:paraId="6B356A6A" w14:textId="0957694F" w:rsidR="00913326" w:rsidRPr="00EF0EC9" w:rsidRDefault="00913326" w:rsidP="002B2368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b/>
          <w:bCs/>
          <w:szCs w:val="24"/>
        </w:rPr>
        <w:t>Процесс конфигурации оборудования</w:t>
      </w:r>
      <w:r w:rsidRPr="00EF0EC9">
        <w:rPr>
          <w:rFonts w:cs="Times New Roman"/>
          <w:szCs w:val="24"/>
        </w:rPr>
        <w:t>:</w:t>
      </w:r>
    </w:p>
    <w:p w14:paraId="4A755BFB" w14:textId="50BF7E61" w:rsidR="00913326" w:rsidRPr="00EF0EC9" w:rsidRDefault="00913326" w:rsidP="002B2368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1-й этап - настройка сетевых параметров (IP-адрес, DHCP и т.д.). </w:t>
      </w:r>
    </w:p>
    <w:p w14:paraId="77C83836" w14:textId="2B574E35" w:rsidR="00913326" w:rsidRPr="00EF0EC9" w:rsidRDefault="00913326" w:rsidP="002B2368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2-й этап - настройка оборудования на необходимый режим работы и сопряжение устройств. </w:t>
      </w:r>
    </w:p>
    <w:p w14:paraId="3A300D00" w14:textId="4AB9C7ED" w:rsidR="00913326" w:rsidRPr="00EF0EC9" w:rsidRDefault="00913326" w:rsidP="002B2368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sym w:font="Symbol" w:char="F0B7"/>
      </w:r>
      <w:r w:rsidRPr="00EF0EC9">
        <w:rPr>
          <w:rFonts w:cs="Times New Roman"/>
          <w:szCs w:val="24"/>
        </w:rPr>
        <w:t xml:space="preserve"> 3-й этап - конфигурация входов/выходов. </w:t>
      </w:r>
    </w:p>
    <w:p w14:paraId="17C330AE" w14:textId="0D4CA70C" w:rsidR="00913326" w:rsidRPr="00EF0EC9" w:rsidRDefault="00913326" w:rsidP="002B2368">
      <w:pPr>
        <w:pStyle w:val="HLD"/>
        <w:ind w:firstLine="709"/>
        <w:rPr>
          <w:rFonts w:cs="Times New Roman"/>
          <w:color w:val="FF0000"/>
          <w:szCs w:val="24"/>
        </w:rPr>
      </w:pPr>
      <w:r w:rsidRPr="00EF0EC9">
        <w:rPr>
          <w:rFonts w:cs="Times New Roman"/>
          <w:szCs w:val="24"/>
        </w:rPr>
        <w:t>Первый этап: настройка сетевых параметров роутера и концентратора и вынос их в одну подсеть, также ука</w:t>
      </w:r>
      <w:r w:rsidR="00341C78" w:rsidRPr="00EF0EC9">
        <w:rPr>
          <w:rFonts w:cs="Times New Roman"/>
          <w:szCs w:val="24"/>
        </w:rPr>
        <w:t>жем</w:t>
      </w:r>
      <w:r w:rsidRPr="00EF0EC9">
        <w:rPr>
          <w:rFonts w:cs="Times New Roman"/>
          <w:szCs w:val="24"/>
        </w:rPr>
        <w:t xml:space="preserve"> выходной адрес роутера, чтобы иметь удаленное подключение для его настройки. Кроме того, необходимо иметь IP-адрес, с которого будет высылаться информация на систему мониторинга. Также для беспроводного режима работы необходимо настроить WLAN и задать соответствующие ему настройки</w:t>
      </w:r>
      <w:r w:rsidR="00561C8F" w:rsidRPr="00EF0EC9">
        <w:rPr>
          <w:rFonts w:cs="Times New Roman"/>
          <w:szCs w:val="24"/>
        </w:rPr>
        <w:t xml:space="preserve"> [</w:t>
      </w:r>
      <w:r w:rsidR="00131B9A" w:rsidRPr="00EF0EC9">
        <w:rPr>
          <w:rFonts w:cs="Times New Roman"/>
          <w:szCs w:val="24"/>
          <w:lang w:val="en-GB"/>
        </w:rPr>
        <w:t>ZI</w:t>
      </w:r>
      <w:r w:rsidR="00131B9A" w:rsidRPr="00EF0EC9">
        <w:rPr>
          <w:rFonts w:cs="Times New Roman"/>
          <w:szCs w:val="24"/>
        </w:rPr>
        <w:t>-</w:t>
      </w:r>
      <w:r w:rsidR="00131B9A" w:rsidRPr="00EF0EC9">
        <w:rPr>
          <w:rFonts w:eastAsia="Times New Roman" w:cs="Times New Roman"/>
          <w:szCs w:val="24"/>
          <w:lang w:eastAsia="ru-RU"/>
        </w:rPr>
        <w:t>122024.</w:t>
      </w:r>
      <w:r w:rsidR="00561C8F" w:rsidRPr="00EF0EC9">
        <w:rPr>
          <w:rFonts w:cs="Times New Roman"/>
          <w:szCs w:val="24"/>
        </w:rPr>
        <w:t>WISE-3610 - Wireless IoT Lora Network Gateway. User Manual]</w:t>
      </w:r>
      <w:r w:rsidRPr="00EF0EC9">
        <w:rPr>
          <w:rFonts w:cs="Times New Roman"/>
          <w:szCs w:val="24"/>
        </w:rPr>
        <w:t>.</w:t>
      </w:r>
    </w:p>
    <w:p w14:paraId="357E7955" w14:textId="105A6E44" w:rsidR="00FE5BE6" w:rsidRPr="00EF0EC9" w:rsidRDefault="00913326" w:rsidP="00341C78">
      <w:pPr>
        <w:pStyle w:val="HLD"/>
        <w:ind w:firstLine="709"/>
        <w:rPr>
          <w:rFonts w:cs="Times New Roman"/>
          <w:color w:val="FF0000"/>
          <w:szCs w:val="24"/>
        </w:rPr>
      </w:pPr>
      <w:r w:rsidRPr="00EF0EC9">
        <w:rPr>
          <w:rFonts w:cs="Times New Roman"/>
          <w:szCs w:val="24"/>
        </w:rPr>
        <w:t>Второй этап более индивидуален. При заводских настройках концентратор находится в режиме AP, как было сказано ранее, однако для требуемого режима работы необходимо переключить режим работы переключателем SW1 в положение 1, а также во вкладке веб-интерфейса установить режим работы Infrastructure mode. На концентраторе необходимо подключиться к созданной Wi-Fi. На данном этапе необходимо проверить сопряжение устройств между собой. Сделать это можно на веб-интерфейсе роутера WISE-3610 во вкладке Status (рис.</w:t>
      </w:r>
      <w:r w:rsidR="00FE5BE6" w:rsidRPr="00EF0EC9">
        <w:rPr>
          <w:rFonts w:cs="Times New Roman"/>
          <w:szCs w:val="24"/>
        </w:rPr>
        <w:t>4</w:t>
      </w:r>
      <w:r w:rsidRPr="00EF0EC9">
        <w:rPr>
          <w:rFonts w:cs="Times New Roman"/>
          <w:szCs w:val="24"/>
        </w:rPr>
        <w:t xml:space="preserve">), </w:t>
      </w:r>
      <w:r w:rsidR="00341C78" w:rsidRPr="00EF0EC9">
        <w:rPr>
          <w:rFonts w:cs="Times New Roman"/>
          <w:szCs w:val="24"/>
        </w:rPr>
        <w:t xml:space="preserve">также необходимо проверить корректность предоставленных данных о </w:t>
      </w:r>
      <w:r w:rsidR="00FE5BE6" w:rsidRPr="00EF0EC9">
        <w:rPr>
          <w:rFonts w:cs="Times New Roman"/>
          <w:noProof/>
          <w:szCs w:val="24"/>
        </w:rPr>
        <w:drawing>
          <wp:inline distT="0" distB="0" distL="0" distR="0" wp14:anchorId="648F2345" wp14:editId="144B66B0">
            <wp:extent cx="6337005" cy="1170940"/>
            <wp:effectExtent l="0" t="0" r="698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4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175" cy="11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F242" w14:textId="66A97AF5" w:rsidR="00FE5BE6" w:rsidRPr="00EF0EC9" w:rsidRDefault="00FE5BE6" w:rsidP="00FE5BE6">
      <w:pPr>
        <w:pStyle w:val="HLD"/>
        <w:jc w:val="center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Рисунок 4</w:t>
      </w:r>
    </w:p>
    <w:p w14:paraId="652EF0F7" w14:textId="77777777" w:rsidR="00FE5BE6" w:rsidRPr="00EF0EC9" w:rsidRDefault="00FE5BE6" w:rsidP="002B2368">
      <w:pPr>
        <w:pStyle w:val="HLD"/>
        <w:ind w:firstLine="709"/>
        <w:rPr>
          <w:rFonts w:cs="Times New Roman"/>
          <w:color w:val="FF0000"/>
          <w:szCs w:val="24"/>
        </w:rPr>
      </w:pPr>
    </w:p>
    <w:p w14:paraId="26092D47" w14:textId="7844EB7C" w:rsidR="00913326" w:rsidRPr="00EF0EC9" w:rsidRDefault="00341C78" w:rsidP="008702CC">
      <w:pPr>
        <w:pStyle w:val="HLD"/>
        <w:rPr>
          <w:rFonts w:cs="Times New Roman"/>
          <w:color w:val="FF0000"/>
          <w:szCs w:val="24"/>
        </w:rPr>
      </w:pPr>
      <w:r w:rsidRPr="00EF0EC9">
        <w:rPr>
          <w:rFonts w:cs="Times New Roman"/>
          <w:szCs w:val="24"/>
        </w:rPr>
        <w:t xml:space="preserve">концентраторе, </w:t>
      </w:r>
      <w:r w:rsidR="00913326" w:rsidRPr="00EF0EC9">
        <w:rPr>
          <w:rFonts w:cs="Times New Roman"/>
          <w:szCs w:val="24"/>
        </w:rPr>
        <w:t>а именно (MAC-адрес, IP-адрес, уровень сигнала, и скорости передачи)</w:t>
      </w:r>
      <w:r w:rsidR="00561C8F" w:rsidRPr="00EF0EC9">
        <w:rPr>
          <w:rFonts w:cs="Times New Roman"/>
          <w:szCs w:val="24"/>
        </w:rPr>
        <w:t xml:space="preserve"> [</w:t>
      </w:r>
      <w:r w:rsidR="00131B9A" w:rsidRPr="00EF0EC9">
        <w:rPr>
          <w:rFonts w:cs="Times New Roman"/>
          <w:szCs w:val="24"/>
          <w:lang w:val="en-GB"/>
        </w:rPr>
        <w:t>ZI</w:t>
      </w:r>
      <w:r w:rsidR="00131B9A" w:rsidRPr="00EF0EC9">
        <w:rPr>
          <w:rFonts w:cs="Times New Roman"/>
          <w:szCs w:val="24"/>
        </w:rPr>
        <w:t>-</w:t>
      </w:r>
      <w:r w:rsidR="00131B9A" w:rsidRPr="00EF0EC9">
        <w:rPr>
          <w:rFonts w:eastAsia="Times New Roman" w:cs="Times New Roman"/>
          <w:szCs w:val="24"/>
          <w:lang w:eastAsia="ru-RU"/>
        </w:rPr>
        <w:t>122024.</w:t>
      </w:r>
      <w:r w:rsidR="00561C8F" w:rsidRPr="00EF0EC9">
        <w:rPr>
          <w:rFonts w:cs="Times New Roman"/>
          <w:szCs w:val="24"/>
        </w:rPr>
        <w:t>WISE-4012- IoT Ethernat I/O Module. User Manual]</w:t>
      </w:r>
      <w:r w:rsidR="00913326" w:rsidRPr="00EF0EC9">
        <w:rPr>
          <w:rFonts w:cs="Times New Roman"/>
          <w:szCs w:val="24"/>
        </w:rPr>
        <w:t>.</w:t>
      </w:r>
    </w:p>
    <w:p w14:paraId="23DA0B59" w14:textId="44B0B4C4" w:rsidR="00913326" w:rsidRPr="00EF0EC9" w:rsidRDefault="008702CC" w:rsidP="002B2368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Третий этап крайне важен, поскольку на нем необходимо настроить имеющиеся в распоряжении концентратора WISE-4012 4 универсальных входа, которые могут работать в аналоговом AI (Analog Input) и цифровом DI (Digital Input) режимах. В нашем случае для датчиков температуры и влажности потребуется режим AI, а для геркона и датчика дыма – DI, что необходимо сконфигурировать на веб-интерфейсе.</w:t>
      </w:r>
    </w:p>
    <w:p w14:paraId="464D7460" w14:textId="77777777" w:rsidR="008702CC" w:rsidRPr="00EF0EC9" w:rsidRDefault="008702CC" w:rsidP="002B2368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Для автоматической системы принудительной вентиляции при перегревах оборудования необходимо при настройке аналоговых входов настроить диапазон измерений и назначить параметры High Alarm, указав уровни напряжений, при которых сработает режим «тревоги» и сработает включение вентиляции. </w:t>
      </w:r>
    </w:p>
    <w:p w14:paraId="318D74A0" w14:textId="77777777" w:rsidR="00B234CC" w:rsidRPr="00EF0EC9" w:rsidRDefault="008702CC" w:rsidP="002B2368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Следующим этапом является вывод результатов на системе мониторинга, как и было описано ранее. Система мониторинга программно реализована на Node-RED.</w:t>
      </w:r>
    </w:p>
    <w:p w14:paraId="7C815AAB" w14:textId="561C75D6" w:rsidR="00B234CC" w:rsidRPr="00EF0EC9" w:rsidRDefault="00B234CC" w:rsidP="00B234CC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 xml:space="preserve">Установка </w:t>
      </w:r>
      <w:r w:rsidRPr="00EF0EC9">
        <w:rPr>
          <w:rFonts w:cs="Times New Roman"/>
          <w:color w:val="000000" w:themeColor="text1"/>
          <w:szCs w:val="24"/>
          <w:lang w:val="en-GB"/>
        </w:rPr>
        <w:t>Node</w:t>
      </w:r>
      <w:r w:rsidRPr="00EF0EC9">
        <w:rPr>
          <w:rFonts w:cs="Times New Roman"/>
          <w:color w:val="000000" w:themeColor="text1"/>
          <w:szCs w:val="24"/>
        </w:rPr>
        <w:t>-</w:t>
      </w:r>
      <w:r w:rsidRPr="00EF0EC9">
        <w:rPr>
          <w:rFonts w:cs="Times New Roman"/>
          <w:color w:val="000000" w:themeColor="text1"/>
          <w:szCs w:val="24"/>
          <w:lang w:val="en-GB"/>
        </w:rPr>
        <w:t>RED</w:t>
      </w:r>
      <w:r w:rsidRPr="00EF0EC9">
        <w:rPr>
          <w:rFonts w:cs="Times New Roman"/>
          <w:color w:val="000000" w:themeColor="text1"/>
          <w:szCs w:val="24"/>
        </w:rPr>
        <w:t xml:space="preserve">: </w:t>
      </w:r>
      <w:hyperlink r:id="rId46" w:tgtFrame="_blank" w:history="1">
        <w:r w:rsidRPr="00EF0EC9">
          <w:rPr>
            <w:rFonts w:cs="Times New Roman"/>
            <w:color w:val="000000" w:themeColor="text1"/>
            <w:szCs w:val="24"/>
            <w:lang w:val="en-GB"/>
          </w:rPr>
          <w:t>Linux</w:t>
        </w:r>
        <w:r w:rsidRPr="00EF0EC9">
          <w:rPr>
            <w:rFonts w:cs="Times New Roman"/>
            <w:color w:val="000000" w:themeColor="text1"/>
            <w:szCs w:val="24"/>
          </w:rPr>
          <w:t xml:space="preserve"> </w:t>
        </w:r>
        <w:r w:rsidRPr="00EF0EC9">
          <w:rPr>
            <w:rFonts w:cs="Times New Roman"/>
            <w:color w:val="000000" w:themeColor="text1"/>
            <w:szCs w:val="24"/>
            <w:lang w:val="en-GB"/>
          </w:rPr>
          <w:t>installers</w:t>
        </w:r>
        <w:r w:rsidRPr="00EF0EC9">
          <w:rPr>
            <w:rFonts w:cs="Times New Roman"/>
            <w:color w:val="000000" w:themeColor="text1"/>
            <w:szCs w:val="24"/>
          </w:rPr>
          <w:t xml:space="preserve"> </w:t>
        </w:r>
        <w:r w:rsidRPr="00EF0EC9">
          <w:rPr>
            <w:rFonts w:cs="Times New Roman"/>
            <w:color w:val="000000" w:themeColor="text1"/>
            <w:szCs w:val="24"/>
            <w:lang w:val="en-GB"/>
          </w:rPr>
          <w:t>for</w:t>
        </w:r>
        <w:r w:rsidRPr="00EF0EC9">
          <w:rPr>
            <w:rFonts w:cs="Times New Roman"/>
            <w:color w:val="000000" w:themeColor="text1"/>
            <w:szCs w:val="24"/>
          </w:rPr>
          <w:t xml:space="preserve"> </w:t>
        </w:r>
        <w:r w:rsidRPr="00EF0EC9">
          <w:rPr>
            <w:rFonts w:cs="Times New Roman"/>
            <w:color w:val="000000" w:themeColor="text1"/>
            <w:szCs w:val="24"/>
            <w:lang w:val="en-GB"/>
          </w:rPr>
          <w:t>Node</w:t>
        </w:r>
        <w:r w:rsidRPr="00EF0EC9">
          <w:rPr>
            <w:rFonts w:cs="Times New Roman"/>
            <w:color w:val="000000" w:themeColor="text1"/>
            <w:szCs w:val="24"/>
          </w:rPr>
          <w:t>-</w:t>
        </w:r>
        <w:r w:rsidRPr="00EF0EC9">
          <w:rPr>
            <w:rFonts w:cs="Times New Roman"/>
            <w:color w:val="000000" w:themeColor="text1"/>
            <w:szCs w:val="24"/>
            <w:lang w:val="en-GB"/>
          </w:rPr>
          <w:t>RED</w:t>
        </w:r>
      </w:hyperlink>
      <w:r w:rsidRPr="00EF0EC9">
        <w:rPr>
          <w:rFonts w:cs="Times New Roman"/>
          <w:color w:val="000000" w:themeColor="text1"/>
          <w:szCs w:val="24"/>
          <w:lang w:val="en-GB"/>
        </w:rPr>
        <w:t> </w:t>
      </w:r>
      <w:r w:rsidRPr="00EF0EC9">
        <w:rPr>
          <w:rFonts w:cs="Times New Roman"/>
          <w:color w:val="000000" w:themeColor="text1"/>
          <w:szCs w:val="24"/>
        </w:rPr>
        <w:t>из репозитория проекта</w:t>
      </w:r>
    </w:p>
    <w:p w14:paraId="09803A0D" w14:textId="77777777" w:rsidR="00B234CC" w:rsidRPr="00EF0EC9" w:rsidRDefault="00B234CC" w:rsidP="00B234CC">
      <w:pPr>
        <w:pStyle w:val="HLD"/>
        <w:ind w:firstLine="709"/>
        <w:rPr>
          <w:rFonts w:cs="Times New Roman"/>
          <w:color w:val="000000" w:themeColor="text1"/>
          <w:szCs w:val="24"/>
        </w:rPr>
      </w:pPr>
    </w:p>
    <w:p w14:paraId="173FB5CE" w14:textId="77777777" w:rsidR="00B234CC" w:rsidRPr="00EF0EC9" w:rsidRDefault="00B234CC" w:rsidP="00B23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ru-RU"/>
        </w:rPr>
      </w:pPr>
      <w:r w:rsidRPr="00EF0EC9"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ru-RU"/>
        </w:rPr>
        <w:t xml:space="preserve">$ bash &lt;(curl -sL </w:t>
      </w:r>
      <w:hyperlink r:id="rId47" w:history="1">
        <w:r w:rsidRPr="00EF0EC9">
          <w:rPr>
            <w:rStyle w:val="a7"/>
            <w:rFonts w:ascii="Times New Roman" w:eastAsia="Times New Roman" w:hAnsi="Times New Roman" w:cs="Times New Roman"/>
            <w:sz w:val="24"/>
            <w:szCs w:val="24"/>
            <w:lang w:val="en-GB" w:eastAsia="ru-RU"/>
          </w:rPr>
          <w:t>https://raw.githubusercontent.com/node-red/linux-installers/master/rpm/update-nodejs-and-nodered</w:t>
        </w:r>
      </w:hyperlink>
      <w:r w:rsidRPr="00EF0EC9"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ru-RU"/>
        </w:rPr>
        <w:t>)</w:t>
      </w:r>
    </w:p>
    <w:p w14:paraId="022E5257" w14:textId="77777777" w:rsidR="00B234CC" w:rsidRPr="00EF0EC9" w:rsidRDefault="00B234CC" w:rsidP="00B23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ru-RU"/>
        </w:rPr>
      </w:pPr>
    </w:p>
    <w:p w14:paraId="4619976A" w14:textId="77777777" w:rsidR="00B234CC" w:rsidRPr="00EF0EC9" w:rsidRDefault="00B234CC" w:rsidP="00B234CC">
      <w:pPr>
        <w:pStyle w:val="HLD"/>
        <w:rPr>
          <w:rFonts w:cs="Times New Roman"/>
          <w:szCs w:val="24"/>
        </w:rPr>
      </w:pPr>
      <w:r w:rsidRPr="00EF0EC9">
        <w:rPr>
          <w:rFonts w:cs="Times New Roman"/>
          <w:szCs w:val="24"/>
          <w:lang w:val="en-GB"/>
        </w:rPr>
        <w:lastRenderedPageBreak/>
        <w:t>c</w:t>
      </w:r>
      <w:r w:rsidRPr="00EF0EC9">
        <w:rPr>
          <w:rFonts w:cs="Times New Roman"/>
          <w:szCs w:val="24"/>
        </w:rPr>
        <w:t>крипт установит LTS-версию Node.js, базовую версию Node-RED, создаст скрипт автозапуска для systemd и создаст правила для порта 1880 в файрволе. Для проверки успешности установки можно запустить команду:</w:t>
      </w:r>
    </w:p>
    <w:p w14:paraId="5ED2A61C" w14:textId="77777777" w:rsidR="00B234CC" w:rsidRPr="00EF0EC9" w:rsidRDefault="00B234CC" w:rsidP="00B234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3B6087" w14:textId="77777777" w:rsidR="00B234CC" w:rsidRPr="00EF0EC9" w:rsidRDefault="00B234CC" w:rsidP="00B23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EF0EC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$ node-red-start</w:t>
      </w:r>
    </w:p>
    <w:p w14:paraId="4AF30B83" w14:textId="48D35DCF" w:rsidR="00B234CC" w:rsidRPr="00EF0EC9" w:rsidRDefault="00B234CC" w:rsidP="00B234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br/>
      </w:r>
      <w:r w:rsidR="00341C78" w:rsidRPr="00EF0EC9">
        <w:rPr>
          <w:rFonts w:ascii="Times New Roman" w:hAnsi="Times New Roman" w:cs="Times New Roman"/>
          <w:sz w:val="24"/>
          <w:szCs w:val="24"/>
        </w:rPr>
        <w:t>п</w:t>
      </w:r>
      <w:r w:rsidRPr="00EF0EC9">
        <w:rPr>
          <w:rFonts w:ascii="Times New Roman" w:hAnsi="Times New Roman" w:cs="Times New Roman"/>
          <w:sz w:val="24"/>
          <w:szCs w:val="24"/>
        </w:rPr>
        <w:t>римечание: для выхода из Node-RED нажмите Ctrl+C.</w:t>
      </w:r>
    </w:p>
    <w:p w14:paraId="690D6CB7" w14:textId="77777777" w:rsidR="00B234CC" w:rsidRPr="00EF0EC9" w:rsidRDefault="00B234CC" w:rsidP="00B234CC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Активировать автозапуск и старт службы с помощью systemctl:</w:t>
      </w:r>
    </w:p>
    <w:p w14:paraId="4310974D" w14:textId="77777777" w:rsidR="00B234CC" w:rsidRPr="00EF0EC9" w:rsidRDefault="00B234CC" w:rsidP="00B234C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ru-RU"/>
        </w:rPr>
      </w:pPr>
      <w:r w:rsidRPr="00EF0EC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br/>
      </w:r>
      <w:r w:rsidRPr="00EF0EC9"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ru-RU"/>
        </w:rPr>
        <w:t>$ sudo systemctl enable --now nodered.service</w:t>
      </w:r>
    </w:p>
    <w:p w14:paraId="6E89313F" w14:textId="77777777" w:rsidR="00B234CC" w:rsidRPr="00EF0EC9" w:rsidRDefault="00B234CC" w:rsidP="00B234C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EF0EC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br/>
      </w:r>
      <w:r w:rsidRPr="00EF0EC9">
        <w:rPr>
          <w:rFonts w:ascii="Times New Roman" w:hAnsi="Times New Roman" w:cs="Times New Roman"/>
          <w:sz w:val="24"/>
          <w:szCs w:val="24"/>
        </w:rPr>
        <w:t>После этого по адресу</w:t>
      </w:r>
      <w:r w:rsidRPr="00EF0EC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http://{ip машины}:1880 </w:t>
      </w:r>
      <w:r w:rsidRPr="00EF0EC9">
        <w:rPr>
          <w:rFonts w:ascii="Times New Roman" w:hAnsi="Times New Roman" w:cs="Times New Roman"/>
          <w:sz w:val="24"/>
          <w:szCs w:val="24"/>
        </w:rPr>
        <w:t>в браузере будет доступен Node-RED.</w:t>
      </w:r>
    </w:p>
    <w:p w14:paraId="501761BB" w14:textId="77777777" w:rsidR="00B234CC" w:rsidRPr="00EF0EC9" w:rsidRDefault="00B234CC" w:rsidP="002B2368">
      <w:pPr>
        <w:pStyle w:val="HLD"/>
        <w:ind w:firstLine="709"/>
        <w:rPr>
          <w:rFonts w:cs="Times New Roman"/>
          <w:szCs w:val="24"/>
        </w:rPr>
      </w:pPr>
    </w:p>
    <w:p w14:paraId="4A13A43C" w14:textId="5E0164E7" w:rsidR="008702CC" w:rsidRPr="00EF0EC9" w:rsidRDefault="008702CC" w:rsidP="002B2368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 В графическом виде нодовая система, необходимая для вывода информации с каждого датчика на систему мониторинга, представлена на рис. 5. Опишем некоторые представленные узлы. Например, узел timestamp необходим для запуска последующих узлов и настроен на периодичное использование, благодаря данному узлу происходит опрос датчиков в определенное время (в данной реализации раз в минуту).</w:t>
      </w:r>
    </w:p>
    <w:p w14:paraId="75D91EEC" w14:textId="77777777" w:rsidR="00504A5C" w:rsidRPr="00EF0EC9" w:rsidRDefault="00504A5C" w:rsidP="002B2368">
      <w:pPr>
        <w:pStyle w:val="HLD"/>
        <w:ind w:firstLine="709"/>
        <w:rPr>
          <w:rFonts w:cs="Times New Roman"/>
          <w:color w:val="FF0000"/>
          <w:szCs w:val="24"/>
        </w:rPr>
      </w:pPr>
    </w:p>
    <w:p w14:paraId="642AE9A4" w14:textId="44651B67" w:rsidR="008702CC" w:rsidRPr="00EF0EC9" w:rsidRDefault="008702CC" w:rsidP="002B2368">
      <w:pPr>
        <w:pStyle w:val="HLD"/>
        <w:ind w:firstLine="709"/>
        <w:rPr>
          <w:rFonts w:cs="Times New Roman"/>
          <w:color w:val="FF0000"/>
          <w:szCs w:val="24"/>
        </w:rPr>
      </w:pPr>
      <w:r w:rsidRPr="00EF0EC9">
        <w:rPr>
          <w:rFonts w:cs="Times New Roman"/>
          <w:noProof/>
          <w:szCs w:val="24"/>
        </w:rPr>
        <w:lastRenderedPageBreak/>
        <w:drawing>
          <wp:inline distT="0" distB="0" distL="0" distR="0" wp14:anchorId="4D1149D5" wp14:editId="1889A743">
            <wp:extent cx="6480175" cy="697611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9000"/>
                              </a14:imgEffect>
                              <a14:imgEffect>
                                <a14:brightnessContrast contrast="1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8943" w14:textId="3F8788AD" w:rsidR="00504A5C" w:rsidRPr="00EF0EC9" w:rsidRDefault="00504A5C" w:rsidP="00504A5C">
      <w:pPr>
        <w:pStyle w:val="HLD"/>
        <w:jc w:val="center"/>
        <w:rPr>
          <w:rFonts w:cs="Times New Roman"/>
          <w:szCs w:val="24"/>
        </w:rPr>
      </w:pPr>
      <w:bookmarkStart w:id="14" w:name="_Toc98780387"/>
      <w:r w:rsidRPr="00EF0EC9">
        <w:rPr>
          <w:rFonts w:cs="Times New Roman"/>
          <w:szCs w:val="24"/>
        </w:rPr>
        <w:t xml:space="preserve">Рисунок </w:t>
      </w:r>
      <w:r w:rsidR="00ED1D43" w:rsidRPr="00EF0EC9">
        <w:rPr>
          <w:rFonts w:cs="Times New Roman"/>
          <w:szCs w:val="24"/>
        </w:rPr>
        <w:t>5</w:t>
      </w:r>
    </w:p>
    <w:p w14:paraId="0D794F07" w14:textId="77777777" w:rsidR="00ED1D43" w:rsidRPr="00EF0EC9" w:rsidRDefault="00ED1D43" w:rsidP="00504A5C">
      <w:pPr>
        <w:pStyle w:val="HLD"/>
        <w:jc w:val="center"/>
        <w:rPr>
          <w:rFonts w:cs="Times New Roman"/>
          <w:szCs w:val="24"/>
        </w:rPr>
      </w:pPr>
    </w:p>
    <w:p w14:paraId="08613C24" w14:textId="77777777" w:rsidR="00ED1D43" w:rsidRPr="00EF0EC9" w:rsidRDefault="00ED1D43" w:rsidP="00ED1D43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Узел «http request» непосредственно получает данные с модуля концентратора. Именно здесь необходимо прописать IP-адрес концентратора, необходимость использования аутентификации (если она есть), а также сохранение активного соединения. </w:t>
      </w:r>
    </w:p>
    <w:p w14:paraId="2A1807EF" w14:textId="21143764" w:rsidR="009E3286" w:rsidRPr="00EF0EC9" w:rsidRDefault="00ED1D43" w:rsidP="00ED1D43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Узлы «text», «chart» и «gauge» необходимы для вывода данных в требуемом виде (числовом, графическом, шкалирования), также задается размер графиков, внешний вид, местоположение в системе мониторинга. После произведения всех конфигурационных настроек, сборки аппаратной составляющей, можно проверить работоспособность системы мониторинга. Результаты работы системы мониторинга, содержащие рассмотренные выше </w:t>
      </w:r>
      <w:r w:rsidRPr="00EF0EC9">
        <w:rPr>
          <w:rFonts w:cs="Times New Roman"/>
          <w:szCs w:val="24"/>
        </w:rPr>
        <w:lastRenderedPageBreak/>
        <w:t>средства визуализации, полученных от датчиков данных, представлены на рис. 6, тут вынесено три вкладки выходных данных с помещения и двух серверных шкафов. Система мониторинга работоспособна и выводит необходимые данные, что позволяет пресекать выход устройств из строя, а также производить измерения климатических параметров помещений для пресечения задымлений помещений, возгораний, затоплений и других коллапсов.</w:t>
      </w:r>
    </w:p>
    <w:p w14:paraId="354CCCA2" w14:textId="6DB273D2" w:rsidR="009E3286" w:rsidRPr="00EF0EC9" w:rsidRDefault="009E3286" w:rsidP="00504A5C">
      <w:pPr>
        <w:pStyle w:val="HLD"/>
        <w:jc w:val="center"/>
        <w:rPr>
          <w:rFonts w:cs="Times New Roman"/>
          <w:szCs w:val="24"/>
        </w:rPr>
      </w:pPr>
      <w:r w:rsidRPr="00EF0EC9">
        <w:rPr>
          <w:rFonts w:cs="Times New Roman"/>
          <w:noProof/>
          <w:szCs w:val="24"/>
        </w:rPr>
        <w:drawing>
          <wp:inline distT="0" distB="0" distL="0" distR="0" wp14:anchorId="2DCA433B" wp14:editId="0C56817E">
            <wp:extent cx="6120130" cy="480949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3034" w14:textId="11011952" w:rsidR="009E3286" w:rsidRPr="00EF0EC9" w:rsidRDefault="009E3286" w:rsidP="00504A5C">
      <w:pPr>
        <w:pStyle w:val="HLD"/>
        <w:jc w:val="center"/>
        <w:rPr>
          <w:rFonts w:cs="Times New Roman"/>
          <w:szCs w:val="24"/>
        </w:rPr>
      </w:pPr>
      <w:r w:rsidRPr="00EF0EC9">
        <w:rPr>
          <w:rFonts w:cs="Times New Roman"/>
          <w:noProof/>
          <w:szCs w:val="24"/>
        </w:rPr>
        <w:lastRenderedPageBreak/>
        <w:drawing>
          <wp:inline distT="0" distB="0" distL="0" distR="0" wp14:anchorId="7C75AB8B" wp14:editId="76E49DD5">
            <wp:extent cx="6120130" cy="4683318"/>
            <wp:effectExtent l="0" t="0" r="0" b="31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2105" cy="46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0958" w14:textId="2E24F87A" w:rsidR="009E3286" w:rsidRPr="00EF0EC9" w:rsidRDefault="009E3286" w:rsidP="00504A5C">
      <w:pPr>
        <w:pStyle w:val="HLD"/>
        <w:jc w:val="center"/>
        <w:rPr>
          <w:rFonts w:cs="Times New Roman"/>
          <w:szCs w:val="24"/>
        </w:rPr>
      </w:pPr>
      <w:r w:rsidRPr="00EF0EC9">
        <w:rPr>
          <w:rFonts w:cs="Times New Roman"/>
          <w:noProof/>
          <w:szCs w:val="24"/>
        </w:rPr>
        <w:drawing>
          <wp:inline distT="0" distB="0" distL="0" distR="0" wp14:anchorId="2861377B" wp14:editId="6849C6FE">
            <wp:extent cx="6120130" cy="259651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4BE0" w14:textId="1B51DB7C" w:rsidR="00F557EC" w:rsidRDefault="00F557EC" w:rsidP="00F557EC">
      <w:pPr>
        <w:pStyle w:val="HLD"/>
        <w:jc w:val="center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Рисунок 6</w:t>
      </w:r>
    </w:p>
    <w:p w14:paraId="2E5DD19B" w14:textId="603EEB91" w:rsidR="00D21083" w:rsidRDefault="00D21083" w:rsidP="00F557EC">
      <w:pPr>
        <w:pStyle w:val="HLD"/>
        <w:jc w:val="center"/>
        <w:rPr>
          <w:rFonts w:cs="Times New Roman"/>
          <w:szCs w:val="24"/>
        </w:rPr>
      </w:pPr>
    </w:p>
    <w:p w14:paraId="68E005B8" w14:textId="75486132" w:rsidR="00D21083" w:rsidRDefault="00D21083" w:rsidP="00F557EC">
      <w:pPr>
        <w:pStyle w:val="HLD"/>
        <w:jc w:val="center"/>
        <w:rPr>
          <w:rFonts w:cs="Times New Roman"/>
          <w:szCs w:val="24"/>
        </w:rPr>
      </w:pPr>
    </w:p>
    <w:p w14:paraId="74C5B6F1" w14:textId="60083E73" w:rsidR="00D21083" w:rsidRDefault="00D21083" w:rsidP="00F557EC">
      <w:pPr>
        <w:pStyle w:val="HLD"/>
        <w:jc w:val="center"/>
        <w:rPr>
          <w:rFonts w:cs="Times New Roman"/>
          <w:szCs w:val="24"/>
        </w:rPr>
      </w:pPr>
    </w:p>
    <w:p w14:paraId="3750A835" w14:textId="2C51B858" w:rsidR="00D21083" w:rsidRDefault="00D21083" w:rsidP="00F557EC">
      <w:pPr>
        <w:pStyle w:val="HLD"/>
        <w:jc w:val="center"/>
        <w:rPr>
          <w:rFonts w:cs="Times New Roman"/>
          <w:szCs w:val="24"/>
        </w:rPr>
      </w:pPr>
    </w:p>
    <w:p w14:paraId="5619DF8F" w14:textId="39A257C0" w:rsidR="00D21083" w:rsidRDefault="00D21083" w:rsidP="00F557EC">
      <w:pPr>
        <w:pStyle w:val="HLD"/>
        <w:jc w:val="center"/>
        <w:rPr>
          <w:rFonts w:cs="Times New Roman"/>
          <w:szCs w:val="24"/>
        </w:rPr>
      </w:pPr>
    </w:p>
    <w:p w14:paraId="240D42AF" w14:textId="2BC3F690" w:rsidR="00D21083" w:rsidRDefault="00D21083" w:rsidP="00F557EC">
      <w:pPr>
        <w:pStyle w:val="HLD"/>
        <w:jc w:val="center"/>
        <w:rPr>
          <w:rFonts w:cs="Times New Roman"/>
          <w:szCs w:val="24"/>
        </w:rPr>
      </w:pPr>
    </w:p>
    <w:p w14:paraId="17D6B4A0" w14:textId="77777777" w:rsidR="00D21083" w:rsidRPr="00EF0EC9" w:rsidRDefault="00D21083" w:rsidP="00F557EC">
      <w:pPr>
        <w:pStyle w:val="HLD"/>
        <w:jc w:val="center"/>
        <w:rPr>
          <w:rFonts w:cs="Times New Roman"/>
          <w:szCs w:val="24"/>
        </w:rPr>
      </w:pPr>
    </w:p>
    <w:p w14:paraId="5B5D25B4" w14:textId="77777777" w:rsidR="00F557EC" w:rsidRPr="00EF0EC9" w:rsidRDefault="00F557EC" w:rsidP="00504A5C">
      <w:pPr>
        <w:pStyle w:val="HLD"/>
        <w:jc w:val="center"/>
        <w:rPr>
          <w:rFonts w:cs="Times New Roman"/>
          <w:szCs w:val="24"/>
        </w:rPr>
      </w:pPr>
    </w:p>
    <w:p w14:paraId="532DB7A8" w14:textId="4FA9EC0A" w:rsidR="007311CB" w:rsidRPr="00EF0EC9" w:rsidRDefault="00FB5D26" w:rsidP="003C1C70">
      <w:pPr>
        <w:pStyle w:val="aa"/>
        <w:numPr>
          <w:ilvl w:val="1"/>
          <w:numId w:val="1"/>
        </w:numPr>
        <w:spacing w:before="0" w:after="440" w:line="360" w:lineRule="auto"/>
        <w:ind w:left="624" w:hanging="482"/>
        <w:outlineLvl w:val="1"/>
        <w:rPr>
          <w:rFonts w:cs="Times New Roman"/>
          <w:color w:val="auto"/>
          <w:sz w:val="24"/>
          <w:szCs w:val="24"/>
        </w:rPr>
      </w:pPr>
      <w:r w:rsidRPr="00EF0EC9">
        <w:rPr>
          <w:rFonts w:cs="Times New Roman"/>
          <w:color w:val="auto"/>
          <w:sz w:val="24"/>
          <w:szCs w:val="24"/>
        </w:rPr>
        <w:lastRenderedPageBreak/>
        <w:t>Описание системы резервного копирования</w:t>
      </w:r>
      <w:bookmarkEnd w:id="14"/>
    </w:p>
    <w:p w14:paraId="272E138E" w14:textId="0F08CB57" w:rsidR="006C014F" w:rsidRDefault="00937AEE" w:rsidP="002B2368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Отказоустойчивость виртуальной машины и полное копирование, включая установленный сервер, конфигурацию и данные</w:t>
      </w:r>
      <w:r w:rsidR="00A908E9" w:rsidRPr="00EF0EC9">
        <w:rPr>
          <w:rFonts w:cs="Times New Roman"/>
          <w:szCs w:val="24"/>
        </w:rPr>
        <w:t>,</w:t>
      </w:r>
      <w:r w:rsidRPr="00EF0EC9">
        <w:rPr>
          <w:rFonts w:cs="Times New Roman"/>
          <w:szCs w:val="24"/>
        </w:rPr>
        <w:t xml:space="preserve"> обеспечиваются </w:t>
      </w:r>
      <w:r w:rsidR="00947488" w:rsidRPr="00EF0EC9">
        <w:rPr>
          <w:rFonts w:cs="Times New Roman"/>
          <w:szCs w:val="24"/>
        </w:rPr>
        <w:t xml:space="preserve">согласно </w:t>
      </w:r>
      <w:r w:rsidR="00843E1E" w:rsidRPr="00EF0EC9">
        <w:rPr>
          <w:rFonts w:cs="Times New Roman"/>
          <w:szCs w:val="24"/>
        </w:rPr>
        <w:t>регламента [</w:t>
      </w:r>
      <w:r w:rsidR="00843E1E" w:rsidRPr="00EF0EC9">
        <w:rPr>
          <w:rFonts w:cs="Times New Roman"/>
          <w:szCs w:val="24"/>
          <w:lang w:val="en-GB"/>
        </w:rPr>
        <w:t>Backup</w:t>
      </w:r>
      <w:r w:rsidR="00843E1E" w:rsidRPr="00EF0EC9">
        <w:rPr>
          <w:rFonts w:cs="Times New Roman"/>
          <w:szCs w:val="24"/>
        </w:rPr>
        <w:t>_</w:t>
      </w:r>
      <w:r w:rsidR="00843E1E" w:rsidRPr="00EF0EC9">
        <w:rPr>
          <w:rFonts w:cs="Times New Roman"/>
          <w:szCs w:val="24"/>
          <w:lang w:val="en-GB"/>
        </w:rPr>
        <w:t>ZI</w:t>
      </w:r>
      <w:r w:rsidR="00843E1E" w:rsidRPr="00EF0EC9">
        <w:rPr>
          <w:rFonts w:cs="Times New Roman"/>
          <w:szCs w:val="24"/>
        </w:rPr>
        <w:t>-</w:t>
      </w:r>
      <w:r w:rsidR="00843E1E" w:rsidRPr="00EF0EC9">
        <w:rPr>
          <w:rFonts w:eastAsia="Times New Roman" w:cs="Times New Roman"/>
          <w:szCs w:val="24"/>
          <w:lang w:eastAsia="ru-RU"/>
        </w:rPr>
        <w:t xml:space="preserve">122024. </w:t>
      </w:r>
      <w:r w:rsidR="00843E1E" w:rsidRPr="00EF0EC9">
        <w:rPr>
          <w:rFonts w:eastAsia="Times New Roman" w:cs="Times New Roman"/>
          <w:szCs w:val="24"/>
          <w:lang w:val="en-GB" w:eastAsia="ru-RU"/>
        </w:rPr>
        <w:t>User</w:t>
      </w:r>
      <w:r w:rsidR="00843E1E" w:rsidRPr="00EF0EC9">
        <w:rPr>
          <w:rFonts w:eastAsia="Times New Roman" w:cs="Times New Roman"/>
          <w:szCs w:val="24"/>
          <w:lang w:eastAsia="ru-RU"/>
        </w:rPr>
        <w:t xml:space="preserve"> </w:t>
      </w:r>
      <w:r w:rsidR="00843E1E" w:rsidRPr="00EF0EC9">
        <w:rPr>
          <w:rFonts w:eastAsia="Times New Roman" w:cs="Times New Roman"/>
          <w:szCs w:val="24"/>
          <w:lang w:val="en-GB" w:eastAsia="ru-RU"/>
        </w:rPr>
        <w:t>Manual</w:t>
      </w:r>
      <w:r w:rsidR="00843E1E" w:rsidRPr="00EF0EC9">
        <w:rPr>
          <w:rFonts w:cs="Times New Roman"/>
          <w:szCs w:val="24"/>
        </w:rPr>
        <w:t>] с хранением трех последних копий информации. Полная резервная копия информации дополнительно еженедельно копируется на внешний носитель информации с хранением в подразделении информационной безопасности.</w:t>
      </w:r>
      <w:r w:rsidR="00D21083">
        <w:rPr>
          <w:rFonts w:cs="Times New Roman"/>
          <w:szCs w:val="24"/>
        </w:rPr>
        <w:t xml:space="preserve">  </w:t>
      </w:r>
    </w:p>
    <w:p w14:paraId="5F6D7C28" w14:textId="0640E32D" w:rsidR="00D21083" w:rsidRDefault="00D21083" w:rsidP="002B2368">
      <w:pPr>
        <w:pStyle w:val="HLD"/>
        <w:ind w:firstLine="709"/>
        <w:rPr>
          <w:rFonts w:cs="Times New Roman"/>
          <w:szCs w:val="24"/>
        </w:rPr>
      </w:pPr>
    </w:p>
    <w:p w14:paraId="0257E442" w14:textId="10839A5A" w:rsidR="00D21083" w:rsidRDefault="00D21083" w:rsidP="002B2368">
      <w:pPr>
        <w:pStyle w:val="HLD"/>
        <w:ind w:firstLine="709"/>
        <w:rPr>
          <w:rFonts w:cs="Times New Roman"/>
          <w:szCs w:val="24"/>
        </w:rPr>
      </w:pPr>
    </w:p>
    <w:p w14:paraId="23C5353E" w14:textId="77777777" w:rsidR="00D21083" w:rsidRPr="00EF0EC9" w:rsidRDefault="00D21083" w:rsidP="002B2368">
      <w:pPr>
        <w:pStyle w:val="HLD"/>
        <w:ind w:firstLine="709"/>
        <w:rPr>
          <w:rFonts w:cs="Times New Roman"/>
          <w:color w:val="000000" w:themeColor="text1"/>
          <w:szCs w:val="24"/>
        </w:rPr>
      </w:pPr>
    </w:p>
    <w:p w14:paraId="55D47417" w14:textId="3D741D13" w:rsidR="006C014F" w:rsidRPr="00EF0EC9" w:rsidRDefault="00621262" w:rsidP="00FF4506">
      <w:pPr>
        <w:pStyle w:val="a9"/>
        <w:numPr>
          <w:ilvl w:val="0"/>
          <w:numId w:val="1"/>
        </w:numPr>
        <w:spacing w:before="0" w:after="440" w:line="360" w:lineRule="auto"/>
        <w:ind w:left="482" w:hanging="482"/>
        <w:jc w:val="left"/>
        <w:outlineLvl w:val="0"/>
        <w:rPr>
          <w:rFonts w:cs="Times New Roman"/>
          <w:caps w:val="0"/>
          <w:sz w:val="24"/>
        </w:rPr>
      </w:pPr>
      <w:bookmarkStart w:id="15" w:name="_Toc98780388"/>
      <w:r w:rsidRPr="00EF0EC9">
        <w:rPr>
          <w:rFonts w:cs="Times New Roman"/>
          <w:caps w:val="0"/>
          <w:sz w:val="24"/>
        </w:rPr>
        <w:t>ЗАТРАТЫ НА РЕАЛИЗАЦИЮ</w:t>
      </w:r>
      <w:bookmarkEnd w:id="15"/>
    </w:p>
    <w:p w14:paraId="15E07840" w14:textId="624557C6" w:rsidR="003B3292" w:rsidRPr="00EF0EC9" w:rsidRDefault="003B3292" w:rsidP="003B329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F0E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Затраты на </w:t>
      </w:r>
      <w:r w:rsidR="002B2368" w:rsidRPr="00EF0E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реализацию</w:t>
      </w:r>
      <w:r w:rsidRPr="00EF0E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tbl>
      <w:tblPr>
        <w:tblW w:w="5297" w:type="pct"/>
        <w:tblInd w:w="-318" w:type="dxa"/>
        <w:tblBorders>
          <w:top w:val="single" w:sz="2" w:space="0" w:color="000000" w:themeColor="text1"/>
          <w:left w:val="single" w:sz="2" w:space="0" w:color="000000" w:themeColor="text1"/>
          <w:bottom w:val="single" w:sz="2" w:space="0" w:color="000000" w:themeColor="text1"/>
          <w:right w:val="single" w:sz="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000" w:firstRow="0" w:lastRow="0" w:firstColumn="0" w:lastColumn="0" w:noHBand="0" w:noVBand="0"/>
      </w:tblPr>
      <w:tblGrid>
        <w:gridCol w:w="5373"/>
        <w:gridCol w:w="4831"/>
      </w:tblGrid>
      <w:tr w:rsidR="009560C1" w:rsidRPr="00EF0EC9" w14:paraId="17A06087" w14:textId="77777777" w:rsidTr="009E3138">
        <w:trPr>
          <w:trHeight w:val="474"/>
        </w:trPr>
        <w:tc>
          <w:tcPr>
            <w:tcW w:w="2633" w:type="pct"/>
            <w:shd w:val="clear" w:color="auto" w:fill="auto"/>
            <w:vAlign w:val="center"/>
          </w:tcPr>
          <w:p w14:paraId="44791F40" w14:textId="77777777" w:rsidR="009560C1" w:rsidRPr="00EF0EC9" w:rsidRDefault="009560C1" w:rsidP="009E31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2367" w:type="pct"/>
            <w:shd w:val="clear" w:color="auto" w:fill="auto"/>
            <w:vAlign w:val="center"/>
          </w:tcPr>
          <w:p w14:paraId="75B0B86F" w14:textId="77777777" w:rsidR="009560C1" w:rsidRPr="00EF0EC9" w:rsidRDefault="009560C1" w:rsidP="009E31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Стоимость</w:t>
            </w:r>
          </w:p>
        </w:tc>
      </w:tr>
      <w:tr w:rsidR="009560C1" w:rsidRPr="00EF0EC9" w14:paraId="04DD6208" w14:textId="77777777" w:rsidTr="005D55E6">
        <w:trPr>
          <w:trHeight w:val="448"/>
        </w:trPr>
        <w:tc>
          <w:tcPr>
            <w:tcW w:w="2633" w:type="pct"/>
            <w:shd w:val="clear" w:color="auto" w:fill="auto"/>
            <w:vAlign w:val="center"/>
          </w:tcPr>
          <w:p w14:paraId="7EA3EB96" w14:textId="539F4322" w:rsidR="009560C1" w:rsidRPr="00EF0EC9" w:rsidRDefault="009560C1" w:rsidP="009E3138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</w:t>
            </w:r>
          </w:p>
        </w:tc>
        <w:tc>
          <w:tcPr>
            <w:tcW w:w="2367" w:type="pct"/>
            <w:shd w:val="clear" w:color="auto" w:fill="auto"/>
            <w:vAlign w:val="center"/>
          </w:tcPr>
          <w:p w14:paraId="7191E3CF" w14:textId="77777777" w:rsidR="009560C1" w:rsidRPr="00EF0EC9" w:rsidRDefault="009560C1" w:rsidP="009E3138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Разово: 5 000₽</w:t>
            </w:r>
          </w:p>
        </w:tc>
      </w:tr>
      <w:tr w:rsidR="009560C1" w:rsidRPr="00EF0EC9" w14:paraId="39EE4421" w14:textId="77777777" w:rsidTr="005D55E6">
        <w:trPr>
          <w:trHeight w:val="386"/>
        </w:trPr>
        <w:tc>
          <w:tcPr>
            <w:tcW w:w="2633" w:type="pct"/>
            <w:shd w:val="clear" w:color="auto" w:fill="auto"/>
            <w:vAlign w:val="center"/>
          </w:tcPr>
          <w:p w14:paraId="3C067AB0" w14:textId="3BD1FC10" w:rsidR="009560C1" w:rsidRPr="00EF0EC9" w:rsidRDefault="009560C1" w:rsidP="009560C1">
            <w:pPr>
              <w:pStyle w:val="1"/>
              <w:shd w:val="clear" w:color="auto" w:fill="FEFEFE"/>
              <w:spacing w:befor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Концентратор WISE 4012</w:t>
            </w:r>
          </w:p>
        </w:tc>
        <w:tc>
          <w:tcPr>
            <w:tcW w:w="2367" w:type="pct"/>
            <w:shd w:val="clear" w:color="auto" w:fill="auto"/>
            <w:vAlign w:val="center"/>
          </w:tcPr>
          <w:p w14:paraId="5F9D8B1A" w14:textId="77777777" w:rsidR="009560C1" w:rsidRPr="00EF0EC9" w:rsidRDefault="009560C1" w:rsidP="009E3138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Разово: 15 000₽</w:t>
            </w:r>
          </w:p>
        </w:tc>
      </w:tr>
      <w:tr w:rsidR="009560C1" w:rsidRPr="00EF0EC9" w14:paraId="6A6E7B00" w14:textId="77777777" w:rsidTr="005D55E6">
        <w:trPr>
          <w:trHeight w:val="336"/>
        </w:trPr>
        <w:tc>
          <w:tcPr>
            <w:tcW w:w="2633" w:type="pct"/>
            <w:shd w:val="clear" w:color="auto" w:fill="auto"/>
            <w:vAlign w:val="center"/>
          </w:tcPr>
          <w:p w14:paraId="3705BDCE" w14:textId="6852ACED" w:rsidR="009560C1" w:rsidRPr="00EF0EC9" w:rsidRDefault="009560C1" w:rsidP="009E3138">
            <w:pPr>
              <w:keepNext/>
              <w:spacing w:after="0" w:line="276" w:lineRule="auto"/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  <w:t>Роутер WISE-3610</w:t>
            </w:r>
          </w:p>
        </w:tc>
        <w:tc>
          <w:tcPr>
            <w:tcW w:w="2367" w:type="pct"/>
            <w:shd w:val="clear" w:color="auto" w:fill="auto"/>
            <w:vAlign w:val="center"/>
          </w:tcPr>
          <w:p w14:paraId="724F61F9" w14:textId="7049B3BB" w:rsidR="009560C1" w:rsidRPr="00EF0EC9" w:rsidRDefault="009560C1" w:rsidP="009E3138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Разово: </w:t>
            </w:r>
            <w:r w:rsidR="00B16133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71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000₽</w:t>
            </w:r>
          </w:p>
        </w:tc>
      </w:tr>
      <w:tr w:rsidR="009560C1" w:rsidRPr="00EF0EC9" w14:paraId="5BE8EAD7" w14:textId="77777777" w:rsidTr="005D55E6">
        <w:trPr>
          <w:trHeight w:val="414"/>
        </w:trPr>
        <w:tc>
          <w:tcPr>
            <w:tcW w:w="2633" w:type="pct"/>
            <w:shd w:val="clear" w:color="auto" w:fill="auto"/>
            <w:vAlign w:val="center"/>
          </w:tcPr>
          <w:p w14:paraId="04B87E1C" w14:textId="6B259C69" w:rsidR="009560C1" w:rsidRPr="00EF0EC9" w:rsidRDefault="00B16133" w:rsidP="009E3138">
            <w:pPr>
              <w:pStyle w:val="1"/>
              <w:shd w:val="clear" w:color="auto" w:fill="FEFEFE"/>
              <w:spacing w:befor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PSDA40W24, </w:t>
            </w:r>
            <w:r w:rsidR="009560C1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инвертор напряжения 220В – 24В</w:t>
            </w:r>
          </w:p>
        </w:tc>
        <w:tc>
          <w:tcPr>
            <w:tcW w:w="2367" w:type="pct"/>
            <w:shd w:val="clear" w:color="auto" w:fill="auto"/>
            <w:vAlign w:val="center"/>
          </w:tcPr>
          <w:p w14:paraId="34CA9CAA" w14:textId="622AD1CB" w:rsidR="009560C1" w:rsidRPr="00EF0EC9" w:rsidRDefault="009560C1" w:rsidP="009E3138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Разово: 2</w:t>
            </w:r>
            <w:r w:rsidR="006650AC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500₽</w:t>
            </w:r>
          </w:p>
        </w:tc>
      </w:tr>
      <w:tr w:rsidR="009560C1" w:rsidRPr="00EF0EC9" w14:paraId="6965D17E" w14:textId="77777777" w:rsidTr="009560C1">
        <w:trPr>
          <w:trHeight w:val="266"/>
        </w:trPr>
        <w:tc>
          <w:tcPr>
            <w:tcW w:w="2633" w:type="pct"/>
            <w:shd w:val="clear" w:color="auto" w:fill="auto"/>
            <w:vAlign w:val="center"/>
          </w:tcPr>
          <w:p w14:paraId="1E9FD932" w14:textId="1FAD3BC0" w:rsidR="009560C1" w:rsidRPr="00EF0EC9" w:rsidRDefault="009560C1" w:rsidP="009560C1">
            <w:pPr>
              <w:pStyle w:val="1"/>
              <w:shd w:val="clear" w:color="auto" w:fill="FEFEFE"/>
              <w:spacing w:befor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Концентраторы (для подключения датчиков различного назначения)</w:t>
            </w:r>
          </w:p>
        </w:tc>
        <w:tc>
          <w:tcPr>
            <w:tcW w:w="2367" w:type="pct"/>
            <w:shd w:val="clear" w:color="auto" w:fill="auto"/>
            <w:vAlign w:val="center"/>
          </w:tcPr>
          <w:p w14:paraId="755C1A31" w14:textId="70D8D7ED" w:rsidR="009560C1" w:rsidRPr="00EF0EC9" w:rsidRDefault="009560C1" w:rsidP="009560C1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Разово: 5</w:t>
            </w:r>
            <w:r w:rsidR="006650AC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000₽</w:t>
            </w:r>
          </w:p>
        </w:tc>
      </w:tr>
      <w:tr w:rsidR="009560C1" w:rsidRPr="00EF0EC9" w14:paraId="6EF1F96B" w14:textId="77777777" w:rsidTr="005D55E6">
        <w:trPr>
          <w:trHeight w:val="458"/>
        </w:trPr>
        <w:tc>
          <w:tcPr>
            <w:tcW w:w="2633" w:type="pct"/>
            <w:shd w:val="clear" w:color="auto" w:fill="auto"/>
            <w:vAlign w:val="center"/>
          </w:tcPr>
          <w:p w14:paraId="11862615" w14:textId="555DBF15" w:rsidR="009560C1" w:rsidRPr="00EF0EC9" w:rsidRDefault="009560C1" w:rsidP="009560C1">
            <w:pPr>
              <w:pStyle w:val="1"/>
              <w:shd w:val="clear" w:color="auto" w:fill="FFFFFF"/>
              <w:spacing w:befor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bookmarkStart w:id="16" w:name="_Toc120389134"/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Датчик</w:t>
            </w:r>
            <w:bookmarkEnd w:id="16"/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</w:p>
        </w:tc>
        <w:tc>
          <w:tcPr>
            <w:tcW w:w="2367" w:type="pct"/>
            <w:shd w:val="clear" w:color="auto" w:fill="auto"/>
            <w:vAlign w:val="center"/>
          </w:tcPr>
          <w:p w14:paraId="626F9D4A" w14:textId="6E9C7FAA" w:rsidR="009560C1" w:rsidRPr="00EF0EC9" w:rsidRDefault="009560C1" w:rsidP="009560C1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Разово: </w:t>
            </w:r>
            <w:r w:rsidR="00B16133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10 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000₽</w:t>
            </w:r>
          </w:p>
        </w:tc>
      </w:tr>
      <w:tr w:rsidR="009560C1" w:rsidRPr="00EF0EC9" w14:paraId="6669494D" w14:textId="77777777" w:rsidTr="005D55E6">
        <w:trPr>
          <w:trHeight w:val="386"/>
        </w:trPr>
        <w:tc>
          <w:tcPr>
            <w:tcW w:w="2633" w:type="pct"/>
            <w:shd w:val="clear" w:color="auto" w:fill="auto"/>
            <w:vAlign w:val="center"/>
          </w:tcPr>
          <w:p w14:paraId="3D04140A" w14:textId="6FA4160B" w:rsidR="009560C1" w:rsidRPr="00EF0EC9" w:rsidRDefault="009560C1" w:rsidP="009560C1">
            <w:pPr>
              <w:keepNext/>
              <w:spacing w:after="0" w:line="276" w:lineRule="auto"/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  <w:t>Пусконаладочные работы</w:t>
            </w:r>
          </w:p>
        </w:tc>
        <w:tc>
          <w:tcPr>
            <w:tcW w:w="2367" w:type="pct"/>
            <w:shd w:val="clear" w:color="auto" w:fill="auto"/>
            <w:vAlign w:val="center"/>
          </w:tcPr>
          <w:p w14:paraId="60819621" w14:textId="77777777" w:rsidR="009560C1" w:rsidRPr="00EF0EC9" w:rsidRDefault="009560C1" w:rsidP="009560C1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Разово: 25 000₽</w:t>
            </w:r>
          </w:p>
        </w:tc>
      </w:tr>
      <w:tr w:rsidR="009560C1" w:rsidRPr="00EF0EC9" w14:paraId="4A8F1B79" w14:textId="77777777" w:rsidTr="005D55E6">
        <w:trPr>
          <w:trHeight w:val="406"/>
        </w:trPr>
        <w:tc>
          <w:tcPr>
            <w:tcW w:w="2633" w:type="pct"/>
            <w:shd w:val="clear" w:color="auto" w:fill="auto"/>
            <w:vAlign w:val="center"/>
          </w:tcPr>
          <w:p w14:paraId="702DFC97" w14:textId="77777777" w:rsidR="009560C1" w:rsidRPr="00EF0EC9" w:rsidRDefault="009560C1" w:rsidP="009560C1">
            <w:pPr>
              <w:keepNext/>
              <w:spacing w:after="0" w:line="276" w:lineRule="auto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Итого:</w:t>
            </w:r>
          </w:p>
        </w:tc>
        <w:tc>
          <w:tcPr>
            <w:tcW w:w="2367" w:type="pct"/>
            <w:shd w:val="clear" w:color="auto" w:fill="auto"/>
            <w:vAlign w:val="center"/>
          </w:tcPr>
          <w:p w14:paraId="2F402318" w14:textId="739404D2" w:rsidR="009560C1" w:rsidRPr="00EF0EC9" w:rsidRDefault="006650AC" w:rsidP="009560C1">
            <w:pPr>
              <w:keepNext/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1</w:t>
            </w:r>
            <w:r w:rsidR="009560C1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1</w:t>
            </w:r>
            <w:r w:rsidR="009560C1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5</w:t>
            </w:r>
            <w:r w:rsidR="009560C1"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00₽</w:t>
            </w:r>
          </w:p>
        </w:tc>
      </w:tr>
    </w:tbl>
    <w:p w14:paraId="599575C9" w14:textId="77777777" w:rsidR="006C014F" w:rsidRPr="00EF0EC9" w:rsidRDefault="006C014F" w:rsidP="00CD1F41">
      <w:pPr>
        <w:pStyle w:val="HLD"/>
        <w:rPr>
          <w:rFonts w:cs="Times New Roman"/>
          <w:color w:val="000000" w:themeColor="text1"/>
          <w:szCs w:val="24"/>
        </w:rPr>
      </w:pPr>
    </w:p>
    <w:p w14:paraId="03B8CAE2" w14:textId="31B713BA" w:rsidR="006C014F" w:rsidRPr="00EF0EC9" w:rsidRDefault="006C014F" w:rsidP="00296812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br w:type="page"/>
      </w:r>
    </w:p>
    <w:p w14:paraId="4C4761F3" w14:textId="61B438D1" w:rsidR="0066672C" w:rsidRPr="00EF0EC9" w:rsidRDefault="0038124C" w:rsidP="00FF4506">
      <w:pPr>
        <w:pStyle w:val="a9"/>
        <w:numPr>
          <w:ilvl w:val="0"/>
          <w:numId w:val="1"/>
        </w:numPr>
        <w:spacing w:before="0" w:after="440" w:line="360" w:lineRule="auto"/>
        <w:ind w:left="482" w:hanging="482"/>
        <w:jc w:val="left"/>
        <w:outlineLvl w:val="0"/>
        <w:rPr>
          <w:rFonts w:cs="Times New Roman"/>
          <w:caps w:val="0"/>
          <w:sz w:val="24"/>
        </w:rPr>
      </w:pPr>
      <w:bookmarkStart w:id="17" w:name="_Toc98780389"/>
      <w:r w:rsidRPr="00EF0EC9">
        <w:rPr>
          <w:rFonts w:cs="Times New Roman"/>
          <w:caps w:val="0"/>
          <w:sz w:val="24"/>
        </w:rPr>
        <w:lastRenderedPageBreak/>
        <w:t>РЕАЛИЗАЦИЯ РЕШЕНИЯ</w:t>
      </w:r>
      <w:bookmarkEnd w:id="17"/>
    </w:p>
    <w:p w14:paraId="4CDCBC02" w14:textId="11B693EA" w:rsidR="002B2368" w:rsidRPr="00EF0EC9" w:rsidRDefault="00BE45E0" w:rsidP="00BE45E0">
      <w:pPr>
        <w:pStyle w:val="HLD"/>
        <w:ind w:firstLine="709"/>
        <w:rPr>
          <w:rFonts w:cs="Times New Roman"/>
          <w:color w:val="000000" w:themeColor="text1"/>
          <w:szCs w:val="24"/>
        </w:rPr>
      </w:pPr>
      <w:r w:rsidRPr="00EF0EC9">
        <w:rPr>
          <w:rFonts w:cs="Times New Roman"/>
          <w:color w:val="000000" w:themeColor="text1"/>
          <w:szCs w:val="24"/>
        </w:rPr>
        <w:t xml:space="preserve">Данная система разворачивается </w:t>
      </w:r>
      <w:r w:rsidR="008D3DE5" w:rsidRPr="00EF0EC9">
        <w:rPr>
          <w:rFonts w:cs="Times New Roman"/>
          <w:color w:val="000000" w:themeColor="text1"/>
          <w:szCs w:val="24"/>
        </w:rPr>
        <w:t>на площадях заказчика</w:t>
      </w:r>
      <w:r w:rsidRPr="00EF0EC9">
        <w:rPr>
          <w:rFonts w:cs="Times New Roman"/>
          <w:color w:val="000000" w:themeColor="text1"/>
          <w:szCs w:val="24"/>
        </w:rPr>
        <w:t xml:space="preserve">. </w:t>
      </w:r>
    </w:p>
    <w:p w14:paraId="72E755EA" w14:textId="06F997E5" w:rsidR="006C3266" w:rsidRPr="00EF0EC9" w:rsidRDefault="006C3266" w:rsidP="006C3266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>Н</w:t>
      </w:r>
      <w:r w:rsidR="00BE45E0" w:rsidRPr="00EF0EC9">
        <w:rPr>
          <w:rFonts w:cs="Times New Roman"/>
          <w:szCs w:val="24"/>
        </w:rPr>
        <w:t xml:space="preserve">иже </w:t>
      </w:r>
      <w:bookmarkStart w:id="18" w:name="_Toc98780390"/>
      <w:r w:rsidRPr="00EF0EC9">
        <w:rPr>
          <w:rFonts w:cs="Times New Roman"/>
          <w:szCs w:val="24"/>
        </w:rPr>
        <w:t>представлен план реализации проекта, включая стадии, необходимые для завершения проекта, и ожидаемые трудозатраты на каждую стадию.</w:t>
      </w:r>
    </w:p>
    <w:p w14:paraId="3044D8ED" w14:textId="77777777" w:rsidR="006C3266" w:rsidRPr="00EF0EC9" w:rsidRDefault="006C3266" w:rsidP="006C3266">
      <w:pPr>
        <w:pStyle w:val="HLD"/>
        <w:ind w:firstLine="709"/>
        <w:rPr>
          <w:rFonts w:cs="Times New Roman"/>
          <w:color w:val="FF0000"/>
          <w:szCs w:val="24"/>
        </w:rPr>
      </w:pPr>
    </w:p>
    <w:p w14:paraId="49859043" w14:textId="462E2251" w:rsidR="005C4EE0" w:rsidRPr="00EF0EC9" w:rsidRDefault="00933F63" w:rsidP="006C3266">
      <w:pPr>
        <w:pStyle w:val="HLD"/>
        <w:ind w:firstLine="709"/>
        <w:rPr>
          <w:rFonts w:cs="Times New Roman"/>
          <w:szCs w:val="24"/>
        </w:rPr>
      </w:pPr>
      <w:r w:rsidRPr="00EF0EC9">
        <w:rPr>
          <w:rFonts w:cs="Times New Roman"/>
          <w:szCs w:val="24"/>
        </w:rPr>
        <w:t xml:space="preserve">Стадии </w:t>
      </w:r>
      <w:r w:rsidR="008A777D" w:rsidRPr="00EF0EC9">
        <w:rPr>
          <w:rFonts w:cs="Times New Roman"/>
          <w:szCs w:val="24"/>
        </w:rPr>
        <w:t>работ над проектом</w:t>
      </w:r>
      <w:r w:rsidR="00D1666D" w:rsidRPr="00EF0EC9">
        <w:rPr>
          <w:rFonts w:cs="Times New Roman"/>
          <w:szCs w:val="24"/>
        </w:rPr>
        <w:t xml:space="preserve">: </w:t>
      </w:r>
      <w:r w:rsidR="004E5BB2" w:rsidRPr="00EF0EC9">
        <w:rPr>
          <w:rFonts w:cs="Times New Roman"/>
          <w:szCs w:val="24"/>
          <w:lang w:val="en-US"/>
        </w:rPr>
        <w:t>instance</w:t>
      </w:r>
      <w:r w:rsidR="00BF7003" w:rsidRPr="00EF0EC9">
        <w:rPr>
          <w:rFonts w:cs="Times New Roman"/>
          <w:szCs w:val="24"/>
        </w:rPr>
        <w:t xml:space="preserve"> </w:t>
      </w:r>
      <w:r w:rsidR="0004016E" w:rsidRPr="00EF0EC9">
        <w:rPr>
          <w:rFonts w:cs="Times New Roman"/>
          <w:szCs w:val="24"/>
        </w:rPr>
        <w:t>–</w:t>
      </w:r>
      <w:r w:rsidR="00D1666D" w:rsidRPr="00EF0EC9">
        <w:rPr>
          <w:rFonts w:cs="Times New Roman"/>
          <w:szCs w:val="24"/>
        </w:rPr>
        <w:t xml:space="preserve"> часть</w:t>
      </w:r>
      <w:r w:rsidR="003B73D2" w:rsidRPr="00EF0EC9">
        <w:rPr>
          <w:rFonts w:cs="Times New Roman"/>
          <w:szCs w:val="24"/>
        </w:rPr>
        <w:t>. Трудозатраты</w:t>
      </w:r>
      <w:bookmarkEnd w:id="18"/>
    </w:p>
    <w:tbl>
      <w:tblPr>
        <w:tblW w:w="10065" w:type="dxa"/>
        <w:jc w:val="center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458"/>
        <w:gridCol w:w="4362"/>
        <w:gridCol w:w="3828"/>
        <w:gridCol w:w="1417"/>
      </w:tblGrid>
      <w:tr w:rsidR="008F5609" w:rsidRPr="00EF0EC9" w14:paraId="2799E1D9" w14:textId="77777777" w:rsidTr="005F335E">
        <w:trPr>
          <w:trHeight w:val="855"/>
          <w:jc w:val="center"/>
        </w:trPr>
        <w:tc>
          <w:tcPr>
            <w:tcW w:w="458" w:type="dxa"/>
            <w:shd w:val="clear" w:color="auto" w:fill="auto"/>
            <w:vAlign w:val="center"/>
            <w:hideMark/>
          </w:tcPr>
          <w:p w14:paraId="7429DD0A" w14:textId="77777777" w:rsidR="00685FB7" w:rsidRPr="00EF0EC9" w:rsidRDefault="00685FB7" w:rsidP="00147B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62" w:type="dxa"/>
            <w:shd w:val="clear" w:color="auto" w:fill="auto"/>
            <w:vAlign w:val="center"/>
            <w:hideMark/>
          </w:tcPr>
          <w:p w14:paraId="0511CB29" w14:textId="77777777" w:rsidR="00685FB7" w:rsidRPr="00EF0EC9" w:rsidRDefault="00685FB7" w:rsidP="00685F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Выполняемая работа</w:t>
            </w:r>
          </w:p>
        </w:tc>
        <w:tc>
          <w:tcPr>
            <w:tcW w:w="3828" w:type="dxa"/>
            <w:shd w:val="clear" w:color="auto" w:fill="auto"/>
            <w:vAlign w:val="center"/>
            <w:hideMark/>
          </w:tcPr>
          <w:p w14:paraId="16ABA78F" w14:textId="77777777" w:rsidR="00685FB7" w:rsidRPr="00EF0EC9" w:rsidRDefault="00685FB7" w:rsidP="00685FB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Ответственное подразделение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5247CD40" w14:textId="77777777" w:rsidR="00685FB7" w:rsidRPr="00EF0EC9" w:rsidRDefault="00685FB7" w:rsidP="00685F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Трудозатраты, человеко-часы</w:t>
            </w:r>
          </w:p>
        </w:tc>
      </w:tr>
      <w:tr w:rsidR="008F5609" w:rsidRPr="00EF0EC9" w14:paraId="6573D0A9" w14:textId="77777777" w:rsidTr="005F335E">
        <w:trPr>
          <w:trHeight w:val="315"/>
          <w:jc w:val="center"/>
        </w:trPr>
        <w:tc>
          <w:tcPr>
            <w:tcW w:w="458" w:type="dxa"/>
            <w:shd w:val="clear" w:color="auto" w:fill="auto"/>
            <w:vAlign w:val="center"/>
            <w:hideMark/>
          </w:tcPr>
          <w:p w14:paraId="557A1441" w14:textId="2F3E92E6" w:rsidR="00685FB7" w:rsidRPr="00EF0EC9" w:rsidRDefault="00685FB7" w:rsidP="00147B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  <w:vAlign w:val="center"/>
            <w:hideMark/>
          </w:tcPr>
          <w:p w14:paraId="4767D3F6" w14:textId="77777777" w:rsidR="00685FB7" w:rsidRPr="00EF0EC9" w:rsidRDefault="00685FB7" w:rsidP="00685F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828" w:type="dxa"/>
            <w:shd w:val="clear" w:color="auto" w:fill="auto"/>
            <w:vAlign w:val="center"/>
            <w:hideMark/>
          </w:tcPr>
          <w:p w14:paraId="753B4FBE" w14:textId="77777777" w:rsidR="00685FB7" w:rsidRPr="00EF0EC9" w:rsidRDefault="00685FB7" w:rsidP="00685F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7F6F21E2" w14:textId="77777777" w:rsidR="00685FB7" w:rsidRPr="00EF0EC9" w:rsidRDefault="00685FB7" w:rsidP="00685F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 </w:t>
            </w:r>
          </w:p>
        </w:tc>
      </w:tr>
      <w:tr w:rsidR="008F5609" w:rsidRPr="00EF0EC9" w14:paraId="58016138" w14:textId="77777777" w:rsidTr="005F335E">
        <w:trPr>
          <w:trHeight w:val="453"/>
          <w:jc w:val="center"/>
        </w:trPr>
        <w:tc>
          <w:tcPr>
            <w:tcW w:w="458" w:type="dxa"/>
            <w:shd w:val="clear" w:color="auto" w:fill="auto"/>
            <w:vAlign w:val="center"/>
            <w:hideMark/>
          </w:tcPr>
          <w:p w14:paraId="2718E373" w14:textId="77777777" w:rsidR="00685FB7" w:rsidRPr="00EF0EC9" w:rsidRDefault="00685FB7" w:rsidP="00147B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607" w:type="dxa"/>
            <w:gridSpan w:val="3"/>
            <w:shd w:val="clear" w:color="auto" w:fill="auto"/>
            <w:vAlign w:val="center"/>
            <w:hideMark/>
          </w:tcPr>
          <w:p w14:paraId="00DA7684" w14:textId="77777777" w:rsidR="00685FB7" w:rsidRPr="00EF0EC9" w:rsidRDefault="00685FB7" w:rsidP="00685F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Проектно-изыскательская работа</w:t>
            </w:r>
          </w:p>
        </w:tc>
      </w:tr>
      <w:tr w:rsidR="00462F9D" w:rsidRPr="00EF0EC9" w14:paraId="6D33A522" w14:textId="77777777" w:rsidTr="005F335E">
        <w:trPr>
          <w:trHeight w:val="525"/>
          <w:jc w:val="center"/>
        </w:trPr>
        <w:tc>
          <w:tcPr>
            <w:tcW w:w="458" w:type="dxa"/>
            <w:vMerge w:val="restart"/>
            <w:shd w:val="clear" w:color="auto" w:fill="auto"/>
            <w:vAlign w:val="center"/>
            <w:hideMark/>
          </w:tcPr>
          <w:p w14:paraId="47FB952F" w14:textId="0E964704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19970A56" w14:textId="7950B697" w:rsidR="00462F9D" w:rsidRPr="00EF0EC9" w:rsidRDefault="00462F9D" w:rsidP="00462F9D">
            <w:pPr>
              <w:pStyle w:val="Table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cs="Times New Roman"/>
                <w:sz w:val="24"/>
                <w:szCs w:val="24"/>
              </w:rPr>
              <w:t>1.1. Формирование требований для интеграции системы в существующую инфраструктуру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52744C0C" w14:textId="7629E390" w:rsidR="00462F9D" w:rsidRPr="00EF0EC9" w:rsidRDefault="00462F9D" w:rsidP="00462F9D">
            <w:pPr>
              <w:pStyle w:val="Table"/>
              <w:rPr>
                <w:rFonts w:cs="Times New Roman"/>
                <w:color w:val="FF0000"/>
                <w:sz w:val="24"/>
                <w:szCs w:val="24"/>
              </w:rPr>
            </w:pP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Начальник сектора технической разработки отдела ИТ</w:t>
            </w: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, с</w:t>
            </w: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тарший инженер отдела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2965B26" w14:textId="6A6B0284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 ч</w:t>
            </w:r>
          </w:p>
        </w:tc>
      </w:tr>
      <w:tr w:rsidR="00462F9D" w:rsidRPr="00EF0EC9" w14:paraId="69A4ECF4" w14:textId="77777777" w:rsidTr="005F335E">
        <w:trPr>
          <w:trHeight w:val="525"/>
          <w:jc w:val="center"/>
        </w:trPr>
        <w:tc>
          <w:tcPr>
            <w:tcW w:w="458" w:type="dxa"/>
            <w:vMerge/>
            <w:shd w:val="clear" w:color="auto" w:fill="auto"/>
            <w:vAlign w:val="center"/>
            <w:hideMark/>
          </w:tcPr>
          <w:p w14:paraId="7152EB81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1521B245" w14:textId="5CF6CF0F" w:rsidR="00462F9D" w:rsidRPr="00EF0EC9" w:rsidRDefault="00462F9D" w:rsidP="00462F9D">
            <w:pPr>
              <w:pStyle w:val="Table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cs="Times New Roman"/>
                <w:sz w:val="24"/>
                <w:szCs w:val="24"/>
              </w:rPr>
              <w:t>1.2. Формирование требований к сетевой инфраструктуре</w:t>
            </w:r>
          </w:p>
        </w:tc>
        <w:tc>
          <w:tcPr>
            <w:tcW w:w="3828" w:type="dxa"/>
            <w:shd w:val="clear" w:color="auto" w:fill="auto"/>
          </w:tcPr>
          <w:p w14:paraId="48C0C507" w14:textId="4A86E622" w:rsidR="00462F9D" w:rsidRPr="00EF0EC9" w:rsidRDefault="00462F9D" w:rsidP="00462F9D">
            <w:pPr>
              <w:pStyle w:val="Table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Начальник центра ИТ</w:t>
            </w:r>
            <w:r w:rsidRPr="00EF0EC9">
              <w:rPr>
                <w:rFonts w:cs="Times New Roman"/>
                <w:color w:val="FF0000"/>
                <w:sz w:val="24"/>
                <w:szCs w:val="24"/>
              </w:rPr>
              <w:t xml:space="preserve">, </w:t>
            </w: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и</w:t>
            </w: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нженер сектора информационной безопасности центра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6536DB8" w14:textId="565DBC98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 ч</w:t>
            </w:r>
          </w:p>
        </w:tc>
      </w:tr>
      <w:tr w:rsidR="00462F9D" w:rsidRPr="00EF0EC9" w14:paraId="41B4E6EF" w14:textId="77777777" w:rsidTr="005F335E">
        <w:trPr>
          <w:trHeight w:val="587"/>
          <w:jc w:val="center"/>
        </w:trPr>
        <w:tc>
          <w:tcPr>
            <w:tcW w:w="458" w:type="dxa"/>
            <w:vMerge/>
            <w:shd w:val="clear" w:color="auto" w:fill="auto"/>
            <w:vAlign w:val="center"/>
            <w:hideMark/>
          </w:tcPr>
          <w:p w14:paraId="772346EC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1F64B65C" w14:textId="56086428" w:rsidR="00462F9D" w:rsidRPr="00EF0EC9" w:rsidRDefault="00462F9D" w:rsidP="00462F9D">
            <w:pPr>
              <w:pStyle w:val="Table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cs="Times New Roman"/>
                <w:sz w:val="24"/>
                <w:szCs w:val="24"/>
              </w:rPr>
              <w:t xml:space="preserve">1.3. Выделение мест, точек монтирования и подключения </w:t>
            </w:r>
          </w:p>
        </w:tc>
        <w:tc>
          <w:tcPr>
            <w:tcW w:w="3828" w:type="dxa"/>
            <w:shd w:val="clear" w:color="auto" w:fill="auto"/>
          </w:tcPr>
          <w:p w14:paraId="75B4AD2D" w14:textId="5767644C" w:rsidR="00462F9D" w:rsidRPr="00EF0EC9" w:rsidRDefault="0055104A" w:rsidP="00462F9D">
            <w:pPr>
              <w:pStyle w:val="Table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eastAsia="Times New Roman" w:cs="Times New Roman"/>
                <w:noProof/>
                <w:color w:val="000000" w:themeColor="text1"/>
                <w:sz w:val="24"/>
                <w:szCs w:val="24"/>
              </w:rPr>
              <w:t>Руководитель отдела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F649BAC" w14:textId="402519DA" w:rsidR="00462F9D" w:rsidRPr="00EF0EC9" w:rsidRDefault="0055104A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  <w:r w:rsidR="00462F9D"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ч</w:t>
            </w:r>
          </w:p>
        </w:tc>
      </w:tr>
      <w:tr w:rsidR="00462F9D" w:rsidRPr="00EF0EC9" w14:paraId="02F9C645" w14:textId="77777777" w:rsidTr="005F335E">
        <w:trPr>
          <w:trHeight w:val="437"/>
          <w:jc w:val="center"/>
        </w:trPr>
        <w:tc>
          <w:tcPr>
            <w:tcW w:w="458" w:type="dxa"/>
            <w:shd w:val="clear" w:color="auto" w:fill="auto"/>
            <w:vAlign w:val="center"/>
            <w:hideMark/>
          </w:tcPr>
          <w:p w14:paraId="39FCC60D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607" w:type="dxa"/>
            <w:gridSpan w:val="3"/>
            <w:shd w:val="clear" w:color="auto" w:fill="auto"/>
            <w:vAlign w:val="center"/>
            <w:hideMark/>
          </w:tcPr>
          <w:p w14:paraId="3146C4D4" w14:textId="77777777" w:rsidR="00462F9D" w:rsidRPr="00EF0EC9" w:rsidRDefault="00462F9D" w:rsidP="00462F9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Инсталляционные работы</w:t>
            </w:r>
          </w:p>
        </w:tc>
      </w:tr>
      <w:tr w:rsidR="00462F9D" w:rsidRPr="00EF0EC9" w14:paraId="3CAC120D" w14:textId="77777777" w:rsidTr="005F335E">
        <w:trPr>
          <w:trHeight w:val="601"/>
          <w:jc w:val="center"/>
        </w:trPr>
        <w:tc>
          <w:tcPr>
            <w:tcW w:w="458" w:type="dxa"/>
            <w:vMerge w:val="restart"/>
            <w:shd w:val="clear" w:color="auto" w:fill="auto"/>
            <w:vAlign w:val="center"/>
            <w:hideMark/>
          </w:tcPr>
          <w:p w14:paraId="433802F5" w14:textId="49E65DEA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56D64C31" w14:textId="2DBB1646" w:rsidR="00462F9D" w:rsidRPr="00EF0EC9" w:rsidRDefault="00462F9D" w:rsidP="00462F9D">
            <w:pPr>
              <w:pStyle w:val="Table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EF0EC9">
              <w:rPr>
                <w:rFonts w:cs="Times New Roman"/>
                <w:sz w:val="24"/>
                <w:szCs w:val="24"/>
              </w:rPr>
              <w:t xml:space="preserve">2.1. Установка программных компонентов системы </w:t>
            </w:r>
          </w:p>
        </w:tc>
        <w:tc>
          <w:tcPr>
            <w:tcW w:w="3828" w:type="dxa"/>
            <w:shd w:val="clear" w:color="auto" w:fill="auto"/>
          </w:tcPr>
          <w:p w14:paraId="7635E6D0" w14:textId="6007DB8F" w:rsidR="00462F9D" w:rsidRPr="00EF0EC9" w:rsidRDefault="0055104A" w:rsidP="00462F9D">
            <w:pPr>
              <w:pStyle w:val="Table"/>
              <w:rPr>
                <w:rFonts w:cs="Times New Roman"/>
                <w:color w:val="FF0000"/>
                <w:sz w:val="24"/>
                <w:szCs w:val="24"/>
              </w:rPr>
            </w:pP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Старший техник центра ИТ</w:t>
            </w: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, и</w:t>
            </w: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нженер сектора технической разработки отдела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CE4B2CD" w14:textId="7C2FAD2A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20 ч</w:t>
            </w:r>
          </w:p>
        </w:tc>
      </w:tr>
      <w:tr w:rsidR="00462F9D" w:rsidRPr="00EF0EC9" w14:paraId="20EAB704" w14:textId="77777777" w:rsidTr="005F335E">
        <w:trPr>
          <w:trHeight w:val="601"/>
          <w:jc w:val="center"/>
        </w:trPr>
        <w:tc>
          <w:tcPr>
            <w:tcW w:w="458" w:type="dxa"/>
            <w:vMerge/>
            <w:shd w:val="clear" w:color="auto" w:fill="auto"/>
            <w:vAlign w:val="center"/>
          </w:tcPr>
          <w:p w14:paraId="29566675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72A56819" w14:textId="1BF852BD" w:rsidR="00462F9D" w:rsidRPr="00EF0EC9" w:rsidRDefault="00462F9D" w:rsidP="00462F9D">
            <w:pPr>
              <w:pStyle w:val="Table"/>
              <w:jc w:val="both"/>
              <w:rPr>
                <w:rFonts w:cs="Times New Roman"/>
                <w:sz w:val="24"/>
                <w:szCs w:val="24"/>
              </w:rPr>
            </w:pPr>
            <w:r w:rsidRPr="00EF0EC9">
              <w:rPr>
                <w:rFonts w:cs="Times New Roman"/>
                <w:sz w:val="24"/>
                <w:szCs w:val="24"/>
              </w:rPr>
              <w:t xml:space="preserve">2.2. Установка аппаратных компонентов системы </w:t>
            </w:r>
          </w:p>
        </w:tc>
        <w:tc>
          <w:tcPr>
            <w:tcW w:w="3828" w:type="dxa"/>
            <w:shd w:val="clear" w:color="auto" w:fill="auto"/>
          </w:tcPr>
          <w:p w14:paraId="4E977FDE" w14:textId="62E9C5C6" w:rsidR="00462F9D" w:rsidRPr="00EF0EC9" w:rsidRDefault="0055104A" w:rsidP="00462F9D">
            <w:pPr>
              <w:pStyle w:val="Table"/>
              <w:rPr>
                <w:rFonts w:cs="Times New Roman"/>
                <w:color w:val="FF0000"/>
                <w:sz w:val="24"/>
                <w:szCs w:val="24"/>
              </w:rPr>
            </w:pP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Старший техник центра ИТ</w:t>
            </w: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, н</w:t>
            </w: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ачальник центра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51139FF" w14:textId="2008B489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30 ч</w:t>
            </w:r>
          </w:p>
        </w:tc>
      </w:tr>
      <w:tr w:rsidR="00462F9D" w:rsidRPr="00EF0EC9" w14:paraId="50C39BE3" w14:textId="77777777" w:rsidTr="005F335E">
        <w:trPr>
          <w:trHeight w:val="518"/>
          <w:jc w:val="center"/>
        </w:trPr>
        <w:tc>
          <w:tcPr>
            <w:tcW w:w="458" w:type="dxa"/>
            <w:vMerge/>
            <w:shd w:val="clear" w:color="auto" w:fill="auto"/>
            <w:vAlign w:val="center"/>
          </w:tcPr>
          <w:p w14:paraId="0F8AEE1C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5FDD520E" w14:textId="3F0B94F2" w:rsidR="00462F9D" w:rsidRPr="00EF0EC9" w:rsidRDefault="00462F9D" w:rsidP="00462F9D">
            <w:pPr>
              <w:pStyle w:val="Table"/>
              <w:jc w:val="both"/>
              <w:rPr>
                <w:rFonts w:cs="Times New Roman"/>
                <w:sz w:val="24"/>
                <w:szCs w:val="24"/>
              </w:rPr>
            </w:pPr>
            <w:r w:rsidRPr="00EF0EC9">
              <w:rPr>
                <w:rFonts w:cs="Times New Roman"/>
                <w:sz w:val="24"/>
                <w:szCs w:val="24"/>
              </w:rPr>
              <w:t>2.3. Организация удаленного доступа к ресурсам системы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48A1D188" w14:textId="33B99651" w:rsidR="00462F9D" w:rsidRPr="00EF0EC9" w:rsidRDefault="0055104A" w:rsidP="00462F9D">
            <w:pPr>
              <w:pStyle w:val="Table"/>
              <w:rPr>
                <w:rFonts w:cs="Times New Roman"/>
                <w:color w:val="FF0000"/>
                <w:sz w:val="24"/>
                <w:szCs w:val="24"/>
              </w:rPr>
            </w:pP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Инженер сектора технической разработки отдела ИТ</w:t>
            </w: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, и</w:t>
            </w:r>
            <w:r w:rsidRPr="00EF0EC9">
              <w:rPr>
                <w:rFonts w:cs="Times New Roman"/>
                <w:color w:val="000000" w:themeColor="text1"/>
                <w:sz w:val="24"/>
                <w:szCs w:val="24"/>
              </w:rPr>
              <w:t>нженер сектора информационной безопасности центра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2F01E35" w14:textId="6697C124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 ч</w:t>
            </w:r>
          </w:p>
        </w:tc>
      </w:tr>
      <w:tr w:rsidR="00462F9D" w:rsidRPr="00EF0EC9" w14:paraId="3D299ADB" w14:textId="77777777" w:rsidTr="005F335E">
        <w:trPr>
          <w:trHeight w:val="463"/>
          <w:jc w:val="center"/>
        </w:trPr>
        <w:tc>
          <w:tcPr>
            <w:tcW w:w="458" w:type="dxa"/>
            <w:shd w:val="clear" w:color="auto" w:fill="auto"/>
            <w:vAlign w:val="center"/>
            <w:hideMark/>
          </w:tcPr>
          <w:p w14:paraId="53873E1F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607" w:type="dxa"/>
            <w:gridSpan w:val="3"/>
            <w:shd w:val="clear" w:color="auto" w:fill="auto"/>
            <w:vAlign w:val="center"/>
            <w:hideMark/>
          </w:tcPr>
          <w:p w14:paraId="06671F54" w14:textId="77777777" w:rsidR="00462F9D" w:rsidRPr="00EF0EC9" w:rsidRDefault="00462F9D" w:rsidP="00462F9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Пусконаладочные работы</w:t>
            </w:r>
          </w:p>
        </w:tc>
      </w:tr>
      <w:tr w:rsidR="00462F9D" w:rsidRPr="00EF0EC9" w14:paraId="27104504" w14:textId="77777777" w:rsidTr="005F335E">
        <w:trPr>
          <w:trHeight w:val="1020"/>
          <w:jc w:val="center"/>
        </w:trPr>
        <w:tc>
          <w:tcPr>
            <w:tcW w:w="458" w:type="dxa"/>
            <w:vMerge w:val="restart"/>
            <w:shd w:val="clear" w:color="auto" w:fill="auto"/>
            <w:vAlign w:val="center"/>
            <w:hideMark/>
          </w:tcPr>
          <w:p w14:paraId="00268606" w14:textId="25ADB56C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60F04C13" w14:textId="182F3244" w:rsidR="00462F9D" w:rsidRPr="00EF0EC9" w:rsidRDefault="00462F9D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3.1. Настройка параметров системы</w:t>
            </w:r>
          </w:p>
        </w:tc>
        <w:tc>
          <w:tcPr>
            <w:tcW w:w="3828" w:type="dxa"/>
            <w:shd w:val="clear" w:color="auto" w:fill="auto"/>
          </w:tcPr>
          <w:p w14:paraId="7DA36212" w14:textId="716E6766" w:rsidR="00462F9D" w:rsidRPr="00EF0EC9" w:rsidRDefault="0055104A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Инженер сектора технической разработки отдела ИТ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тарший инженер отдела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FF64DB6" w14:textId="7B574AD4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8 ч</w:t>
            </w:r>
          </w:p>
        </w:tc>
      </w:tr>
      <w:tr w:rsidR="00462F9D" w:rsidRPr="00EF0EC9" w14:paraId="4C325269" w14:textId="77777777" w:rsidTr="005F335E">
        <w:trPr>
          <w:trHeight w:val="765"/>
          <w:jc w:val="center"/>
        </w:trPr>
        <w:tc>
          <w:tcPr>
            <w:tcW w:w="458" w:type="dxa"/>
            <w:vMerge/>
            <w:shd w:val="clear" w:color="auto" w:fill="auto"/>
            <w:vAlign w:val="center"/>
            <w:hideMark/>
          </w:tcPr>
          <w:p w14:paraId="400525E6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208BC372" w14:textId="1D073502" w:rsidR="00462F9D" w:rsidRPr="00EF0EC9" w:rsidRDefault="00462F9D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3.2.  Проверка правильной инсталляции системы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2CD5AC8E" w14:textId="4C82F381" w:rsidR="00462F9D" w:rsidRPr="00EF0EC9" w:rsidRDefault="0055104A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Начальник сектора технической разработки отдела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C4989A5" w14:textId="08B06A5D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16 ч</w:t>
            </w:r>
          </w:p>
        </w:tc>
      </w:tr>
      <w:tr w:rsidR="00462F9D" w:rsidRPr="00EF0EC9" w14:paraId="6A6E0619" w14:textId="77777777" w:rsidTr="005F335E">
        <w:trPr>
          <w:trHeight w:val="369"/>
          <w:jc w:val="center"/>
        </w:trPr>
        <w:tc>
          <w:tcPr>
            <w:tcW w:w="458" w:type="dxa"/>
            <w:shd w:val="clear" w:color="auto" w:fill="auto"/>
            <w:vAlign w:val="center"/>
            <w:hideMark/>
          </w:tcPr>
          <w:p w14:paraId="113E458A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607" w:type="dxa"/>
            <w:gridSpan w:val="3"/>
            <w:shd w:val="clear" w:color="auto" w:fill="auto"/>
            <w:vAlign w:val="center"/>
            <w:hideMark/>
          </w:tcPr>
          <w:p w14:paraId="1CFE7F80" w14:textId="77777777" w:rsidR="00462F9D" w:rsidRPr="00EF0EC9" w:rsidRDefault="00462F9D" w:rsidP="00462F9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Проведение приемосдаточных испытаний</w:t>
            </w:r>
          </w:p>
        </w:tc>
      </w:tr>
      <w:tr w:rsidR="00462F9D" w:rsidRPr="00EF0EC9" w14:paraId="4AC8140C" w14:textId="77777777" w:rsidTr="005F335E">
        <w:trPr>
          <w:trHeight w:val="780"/>
          <w:jc w:val="center"/>
        </w:trPr>
        <w:tc>
          <w:tcPr>
            <w:tcW w:w="458" w:type="dxa"/>
            <w:vMerge w:val="restart"/>
            <w:shd w:val="clear" w:color="auto" w:fill="auto"/>
            <w:vAlign w:val="center"/>
            <w:hideMark/>
          </w:tcPr>
          <w:p w14:paraId="19ECDA8E" w14:textId="1415BACB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2E893B86" w14:textId="39C4DD45" w:rsidR="00462F9D" w:rsidRPr="00EF0EC9" w:rsidRDefault="00462F9D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4.1.  Проверка доступности (аккаунта, созданного </w:t>
            </w: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мастер</w:t>
            </w: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-администратора, функциональности администратора)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14:paraId="61BD5786" w14:textId="4A50F374" w:rsidR="00462F9D" w:rsidRPr="00EF0EC9" w:rsidRDefault="0055104A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Начальник центра ИТ</w:t>
            </w: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, с</w:t>
            </w: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пециалист отдела маркетинга</w:t>
            </w: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, </w:t>
            </w:r>
            <w:r w:rsidRPr="00EF0EC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р</w:t>
            </w:r>
            <w:r w:rsidRPr="00EF0EC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уководитель отдела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7D39356" w14:textId="1BFE2A7D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 ч</w:t>
            </w:r>
          </w:p>
        </w:tc>
      </w:tr>
      <w:tr w:rsidR="00462F9D" w:rsidRPr="00EF0EC9" w14:paraId="5738243A" w14:textId="77777777" w:rsidTr="005F335E">
        <w:trPr>
          <w:trHeight w:val="259"/>
          <w:jc w:val="center"/>
        </w:trPr>
        <w:tc>
          <w:tcPr>
            <w:tcW w:w="458" w:type="dxa"/>
            <w:vMerge/>
            <w:shd w:val="clear" w:color="auto" w:fill="auto"/>
            <w:vAlign w:val="center"/>
            <w:hideMark/>
          </w:tcPr>
          <w:p w14:paraId="78B5E6F9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756ADDC2" w14:textId="7A450A8C" w:rsidR="00462F9D" w:rsidRPr="00EF0EC9" w:rsidRDefault="00462F9D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4.2.  Проверка прохождения сценариев тестирования</w:t>
            </w:r>
          </w:p>
        </w:tc>
        <w:tc>
          <w:tcPr>
            <w:tcW w:w="3828" w:type="dxa"/>
            <w:vMerge/>
            <w:shd w:val="clear" w:color="auto" w:fill="auto"/>
            <w:vAlign w:val="center"/>
          </w:tcPr>
          <w:p w14:paraId="1FCA4CB2" w14:textId="77777777" w:rsidR="00462F9D" w:rsidRPr="00EF0EC9" w:rsidRDefault="00462F9D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EED0DD3" w14:textId="00B0C439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 ч</w:t>
            </w:r>
          </w:p>
        </w:tc>
      </w:tr>
      <w:tr w:rsidR="00462F9D" w:rsidRPr="00EF0EC9" w14:paraId="73ACEC15" w14:textId="77777777" w:rsidTr="005F335E">
        <w:trPr>
          <w:trHeight w:val="525"/>
          <w:jc w:val="center"/>
        </w:trPr>
        <w:tc>
          <w:tcPr>
            <w:tcW w:w="458" w:type="dxa"/>
            <w:vMerge/>
            <w:shd w:val="clear" w:color="auto" w:fill="auto"/>
            <w:vAlign w:val="center"/>
            <w:hideMark/>
          </w:tcPr>
          <w:p w14:paraId="1FD2B757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71D03827" w14:textId="45B2A707" w:rsidR="00462F9D" w:rsidRPr="00EF0EC9" w:rsidRDefault="00462F9D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4.3.  Проверка успешности интеграционных взаимодействий</w:t>
            </w:r>
          </w:p>
        </w:tc>
        <w:tc>
          <w:tcPr>
            <w:tcW w:w="3828" w:type="dxa"/>
            <w:vMerge/>
            <w:shd w:val="clear" w:color="auto" w:fill="auto"/>
            <w:vAlign w:val="center"/>
          </w:tcPr>
          <w:p w14:paraId="5C072F2C" w14:textId="77777777" w:rsidR="00462F9D" w:rsidRPr="00EF0EC9" w:rsidRDefault="00462F9D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AA98055" w14:textId="18647BC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 ч</w:t>
            </w:r>
          </w:p>
        </w:tc>
      </w:tr>
      <w:tr w:rsidR="00462F9D" w:rsidRPr="00EF0EC9" w14:paraId="575B09B0" w14:textId="77777777" w:rsidTr="005F335E">
        <w:trPr>
          <w:trHeight w:val="397"/>
          <w:jc w:val="center"/>
        </w:trPr>
        <w:tc>
          <w:tcPr>
            <w:tcW w:w="458" w:type="dxa"/>
            <w:shd w:val="clear" w:color="auto" w:fill="auto"/>
            <w:vAlign w:val="center"/>
            <w:hideMark/>
          </w:tcPr>
          <w:p w14:paraId="4BE9CC1A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607" w:type="dxa"/>
            <w:gridSpan w:val="3"/>
            <w:shd w:val="clear" w:color="auto" w:fill="auto"/>
            <w:vAlign w:val="center"/>
            <w:hideMark/>
          </w:tcPr>
          <w:p w14:paraId="6347DFA1" w14:textId="77777777" w:rsidR="00462F9D" w:rsidRPr="00EF0EC9" w:rsidRDefault="00462F9D" w:rsidP="00462F9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Завершение работы по построению системы</w:t>
            </w:r>
          </w:p>
        </w:tc>
      </w:tr>
      <w:tr w:rsidR="00462F9D" w:rsidRPr="00EF0EC9" w14:paraId="3BA34B55" w14:textId="77777777" w:rsidTr="005F335E">
        <w:trPr>
          <w:trHeight w:val="819"/>
          <w:jc w:val="center"/>
        </w:trPr>
        <w:tc>
          <w:tcPr>
            <w:tcW w:w="458" w:type="dxa"/>
            <w:shd w:val="clear" w:color="auto" w:fill="auto"/>
            <w:vAlign w:val="center"/>
            <w:hideMark/>
          </w:tcPr>
          <w:p w14:paraId="5A8F9BD9" w14:textId="20ABA6F5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525AB7C9" w14:textId="3FD682CC" w:rsidR="00462F9D" w:rsidRPr="00EF0EC9" w:rsidRDefault="00462F9D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5.1. Обучение пользованию системой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7D497FB2" w14:textId="1D37E0D5" w:rsidR="00462F9D" w:rsidRPr="00EF0EC9" w:rsidRDefault="0055104A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Старший техник центра ИТ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н</w:t>
            </w: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ачальник центра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7B4BC2A" w14:textId="062FE701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 ч</w:t>
            </w:r>
          </w:p>
        </w:tc>
      </w:tr>
      <w:tr w:rsidR="00462F9D" w:rsidRPr="00EF0EC9" w14:paraId="2A91CA54" w14:textId="77777777" w:rsidTr="005F335E">
        <w:trPr>
          <w:trHeight w:val="819"/>
          <w:jc w:val="center"/>
        </w:trPr>
        <w:tc>
          <w:tcPr>
            <w:tcW w:w="458" w:type="dxa"/>
            <w:shd w:val="clear" w:color="auto" w:fill="auto"/>
            <w:vAlign w:val="center"/>
          </w:tcPr>
          <w:p w14:paraId="65ACEE9C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364ABDD9" w14:textId="179A922D" w:rsidR="00462F9D" w:rsidRPr="00EF0EC9" w:rsidRDefault="00462F9D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5.2.  Подписание акта приёма-передачи о завершении работы и сдачи системы в эксплуатацию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6C620C3D" w14:textId="41FB8A46" w:rsidR="00462F9D" w:rsidRPr="00EF0EC9" w:rsidRDefault="0055104A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Руководитель отдела маркетинга</w:t>
            </w: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, т</w:t>
            </w: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ехнический директор организации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87C7B45" w14:textId="1F95DF25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 ч</w:t>
            </w:r>
          </w:p>
        </w:tc>
      </w:tr>
      <w:tr w:rsidR="00462F9D" w:rsidRPr="00EF0EC9" w14:paraId="2BF0D953" w14:textId="77777777" w:rsidTr="005F335E">
        <w:trPr>
          <w:trHeight w:val="357"/>
          <w:jc w:val="center"/>
        </w:trPr>
        <w:tc>
          <w:tcPr>
            <w:tcW w:w="458" w:type="dxa"/>
            <w:shd w:val="clear" w:color="auto" w:fill="auto"/>
            <w:vAlign w:val="center"/>
            <w:hideMark/>
          </w:tcPr>
          <w:p w14:paraId="66411246" w14:textId="77777777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607" w:type="dxa"/>
            <w:gridSpan w:val="3"/>
            <w:shd w:val="clear" w:color="auto" w:fill="auto"/>
            <w:vAlign w:val="center"/>
            <w:hideMark/>
          </w:tcPr>
          <w:p w14:paraId="6966E876" w14:textId="77777777" w:rsidR="00462F9D" w:rsidRPr="00EF0EC9" w:rsidRDefault="00462F9D" w:rsidP="00462F9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Эксплуатация системы</w:t>
            </w:r>
          </w:p>
        </w:tc>
      </w:tr>
      <w:tr w:rsidR="00462F9D" w:rsidRPr="00EF0EC9" w14:paraId="17D296C9" w14:textId="77777777" w:rsidTr="005F335E">
        <w:trPr>
          <w:trHeight w:val="535"/>
          <w:jc w:val="center"/>
        </w:trPr>
        <w:tc>
          <w:tcPr>
            <w:tcW w:w="458" w:type="dxa"/>
            <w:shd w:val="clear" w:color="auto" w:fill="auto"/>
            <w:vAlign w:val="center"/>
            <w:hideMark/>
          </w:tcPr>
          <w:p w14:paraId="4F783EAE" w14:textId="11521C9C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53098C26" w14:textId="741C7A7A" w:rsidR="00462F9D" w:rsidRPr="00EF0EC9" w:rsidRDefault="00462F9D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6.1.  Обновление прошивки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30528012" w14:textId="22130D62" w:rsidR="00462F9D" w:rsidRPr="00EF0EC9" w:rsidRDefault="005F335E" w:rsidP="00462F9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центр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8080C73" w14:textId="09C51A2B" w:rsidR="00462F9D" w:rsidRPr="00EF0EC9" w:rsidRDefault="00462F9D" w:rsidP="00462F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 наличию обновлений</w:t>
            </w:r>
          </w:p>
        </w:tc>
      </w:tr>
      <w:tr w:rsidR="005F335E" w:rsidRPr="00EF0EC9" w14:paraId="591C2BD9" w14:textId="77777777" w:rsidTr="005F335E">
        <w:trPr>
          <w:trHeight w:val="543"/>
          <w:jc w:val="center"/>
        </w:trPr>
        <w:tc>
          <w:tcPr>
            <w:tcW w:w="458" w:type="dxa"/>
            <w:shd w:val="clear" w:color="auto" w:fill="auto"/>
            <w:vAlign w:val="center"/>
          </w:tcPr>
          <w:p w14:paraId="1AFF0DB0" w14:textId="77777777" w:rsidR="005F335E" w:rsidRPr="00EF0EC9" w:rsidRDefault="005F335E" w:rsidP="005F33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45BCE4D7" w14:textId="03938566" w:rsidR="005F335E" w:rsidRPr="00EF0EC9" w:rsidRDefault="005F335E" w:rsidP="005F33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6.2.  Обновление компонентов системы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7AA3E604" w14:textId="0887A964" w:rsidR="005F335E" w:rsidRPr="00EF0EC9" w:rsidRDefault="005F335E" w:rsidP="005F33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центр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CBC2674" w14:textId="4AB9DCE1" w:rsidR="005F335E" w:rsidRPr="00EF0EC9" w:rsidRDefault="005F335E" w:rsidP="005F33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 требованию</w:t>
            </w:r>
          </w:p>
        </w:tc>
      </w:tr>
      <w:tr w:rsidR="005F335E" w:rsidRPr="00EF0EC9" w14:paraId="5B75628C" w14:textId="77777777" w:rsidTr="005F335E">
        <w:trPr>
          <w:trHeight w:val="401"/>
          <w:jc w:val="center"/>
        </w:trPr>
        <w:tc>
          <w:tcPr>
            <w:tcW w:w="458" w:type="dxa"/>
            <w:shd w:val="clear" w:color="auto" w:fill="auto"/>
            <w:vAlign w:val="center"/>
          </w:tcPr>
          <w:p w14:paraId="114906A0" w14:textId="77777777" w:rsidR="005F335E" w:rsidRPr="00EF0EC9" w:rsidRDefault="005F335E" w:rsidP="005F33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398FD48F" w14:textId="0C3A08CB" w:rsidR="005F335E" w:rsidRPr="00EF0EC9" w:rsidRDefault="005F335E" w:rsidP="005F33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6.3.  Мониторинг работоспособности системы</w:t>
            </w:r>
          </w:p>
        </w:tc>
        <w:tc>
          <w:tcPr>
            <w:tcW w:w="3828" w:type="dxa"/>
            <w:shd w:val="clear" w:color="auto" w:fill="auto"/>
          </w:tcPr>
          <w:p w14:paraId="5DDA40C6" w14:textId="550E625F" w:rsidR="005F335E" w:rsidRPr="00EF0EC9" w:rsidRDefault="005F335E" w:rsidP="005F33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отдел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8F3C911" w14:textId="68BDB5A0" w:rsidR="005F335E" w:rsidRPr="00EF0EC9" w:rsidRDefault="005F335E" w:rsidP="005F33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 в квартал</w:t>
            </w:r>
          </w:p>
        </w:tc>
      </w:tr>
      <w:tr w:rsidR="005F335E" w:rsidRPr="00EF0EC9" w14:paraId="5A7FF190" w14:textId="77777777" w:rsidTr="005F335E">
        <w:trPr>
          <w:trHeight w:val="430"/>
          <w:jc w:val="center"/>
        </w:trPr>
        <w:tc>
          <w:tcPr>
            <w:tcW w:w="458" w:type="dxa"/>
            <w:shd w:val="clear" w:color="auto" w:fill="auto"/>
            <w:vAlign w:val="center"/>
          </w:tcPr>
          <w:p w14:paraId="6463E32F" w14:textId="77777777" w:rsidR="005F335E" w:rsidRPr="00EF0EC9" w:rsidRDefault="005F335E" w:rsidP="005F33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  <w:p w14:paraId="372E4774" w14:textId="77777777" w:rsidR="005F335E" w:rsidRPr="00EF0EC9" w:rsidRDefault="005F335E" w:rsidP="005F33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4362" w:type="dxa"/>
            <w:shd w:val="clear" w:color="auto" w:fill="auto"/>
          </w:tcPr>
          <w:p w14:paraId="0577ED82" w14:textId="09852CA5" w:rsidR="005F335E" w:rsidRPr="00EF0EC9" w:rsidRDefault="005F335E" w:rsidP="005F33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6.4. Добавление новых компонентов 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64DF48D3" w14:textId="32ADE5B7" w:rsidR="005F335E" w:rsidRPr="00EF0EC9" w:rsidRDefault="005F335E" w:rsidP="005F33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отдел ИТ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4F9B41F" w14:textId="5D9394A6" w:rsidR="005F335E" w:rsidRPr="00EF0EC9" w:rsidRDefault="005F335E" w:rsidP="005F33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EF0E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 мере необходим.</w:t>
            </w:r>
          </w:p>
        </w:tc>
      </w:tr>
    </w:tbl>
    <w:p w14:paraId="3D045214" w14:textId="6B1D7FE4" w:rsidR="00F918A2" w:rsidRPr="00EF0EC9" w:rsidRDefault="00F918A2" w:rsidP="00F918A2">
      <w:pPr>
        <w:pStyle w:val="HLD"/>
        <w:rPr>
          <w:rFonts w:cs="Times New Roman"/>
          <w:color w:val="000000" w:themeColor="text1"/>
          <w:szCs w:val="24"/>
        </w:rPr>
      </w:pPr>
    </w:p>
    <w:p w14:paraId="71BF2BCE" w14:textId="01B7C79F" w:rsidR="00B82DFB" w:rsidRPr="00EF0EC9" w:rsidRDefault="00B82DFB" w:rsidP="00FF4506">
      <w:pPr>
        <w:pStyle w:val="aa"/>
        <w:numPr>
          <w:ilvl w:val="1"/>
          <w:numId w:val="1"/>
        </w:numPr>
        <w:spacing w:before="680" w:after="440" w:line="360" w:lineRule="auto"/>
        <w:outlineLvl w:val="1"/>
        <w:rPr>
          <w:rFonts w:cs="Times New Roman"/>
          <w:sz w:val="24"/>
          <w:szCs w:val="24"/>
        </w:rPr>
      </w:pPr>
      <w:bookmarkStart w:id="19" w:name="_Toc98780392"/>
      <w:r w:rsidRPr="00EF0EC9">
        <w:rPr>
          <w:rFonts w:cs="Times New Roman"/>
          <w:sz w:val="24"/>
          <w:szCs w:val="24"/>
        </w:rPr>
        <w:t xml:space="preserve">Ответственность </w:t>
      </w:r>
      <w:bookmarkEnd w:id="19"/>
      <w:r w:rsidR="00345772" w:rsidRPr="00EF0EC9">
        <w:rPr>
          <w:rFonts w:cs="Times New Roman"/>
          <w:sz w:val="24"/>
          <w:szCs w:val="24"/>
        </w:rPr>
        <w:t>сторон</w:t>
      </w:r>
    </w:p>
    <w:p w14:paraId="3D5A1055" w14:textId="2A6DFD67" w:rsidR="00FF41CF" w:rsidRPr="00EF0EC9" w:rsidRDefault="00FF41CF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98780393"/>
      <w:r w:rsidRPr="00EF0EC9">
        <w:rPr>
          <w:rFonts w:ascii="Times New Roman" w:hAnsi="Times New Roman" w:cs="Times New Roman"/>
          <w:sz w:val="24"/>
          <w:szCs w:val="24"/>
        </w:rPr>
        <w:t>1. ИСПОЛНИТЕЛЬ ОБЯЗУЕТСЯ:</w:t>
      </w:r>
    </w:p>
    <w:p w14:paraId="4DF1C964" w14:textId="77777777" w:rsidR="001377E8" w:rsidRPr="00EF0EC9" w:rsidRDefault="00FF41CF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1.</w:t>
      </w:r>
      <w:r w:rsidR="001377E8" w:rsidRPr="00EF0EC9">
        <w:rPr>
          <w:rFonts w:ascii="Times New Roman" w:hAnsi="Times New Roman" w:cs="Times New Roman"/>
          <w:sz w:val="24"/>
          <w:szCs w:val="24"/>
        </w:rPr>
        <w:t>1</w:t>
      </w:r>
      <w:r w:rsidRPr="00EF0EC9">
        <w:rPr>
          <w:rFonts w:ascii="Times New Roman" w:hAnsi="Times New Roman" w:cs="Times New Roman"/>
          <w:sz w:val="24"/>
          <w:szCs w:val="24"/>
        </w:rPr>
        <w:t xml:space="preserve">. Информировать Заказчика о ходе оказания услуг по </w:t>
      </w:r>
      <w:r w:rsidR="001377E8" w:rsidRPr="00EF0EC9">
        <w:rPr>
          <w:rFonts w:ascii="Times New Roman" w:hAnsi="Times New Roman" w:cs="Times New Roman"/>
          <w:sz w:val="24"/>
          <w:szCs w:val="24"/>
        </w:rPr>
        <w:t>реализации проекта</w:t>
      </w:r>
      <w:r w:rsidRPr="00EF0EC9">
        <w:rPr>
          <w:rFonts w:ascii="Times New Roman" w:hAnsi="Times New Roman" w:cs="Times New Roman"/>
          <w:sz w:val="24"/>
          <w:szCs w:val="24"/>
        </w:rPr>
        <w:t>.</w:t>
      </w:r>
    </w:p>
    <w:p w14:paraId="04589241" w14:textId="77777777" w:rsidR="001377E8" w:rsidRPr="00EF0EC9" w:rsidRDefault="00FF41CF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1.</w:t>
      </w:r>
      <w:r w:rsidR="001377E8" w:rsidRPr="00EF0EC9">
        <w:rPr>
          <w:rFonts w:ascii="Times New Roman" w:hAnsi="Times New Roman" w:cs="Times New Roman"/>
          <w:sz w:val="24"/>
          <w:szCs w:val="24"/>
        </w:rPr>
        <w:t>2</w:t>
      </w:r>
      <w:r w:rsidRPr="00EF0EC9">
        <w:rPr>
          <w:rFonts w:ascii="Times New Roman" w:hAnsi="Times New Roman" w:cs="Times New Roman"/>
          <w:sz w:val="24"/>
          <w:szCs w:val="24"/>
        </w:rPr>
        <w:t>. Осуществлять оказание услуг, не создавая препятствий нормальной деятельности Заказчика.</w:t>
      </w:r>
    </w:p>
    <w:p w14:paraId="35BBEA64" w14:textId="77777777" w:rsidR="001377E8" w:rsidRPr="00EF0EC9" w:rsidRDefault="00FF41CF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1.</w:t>
      </w:r>
      <w:r w:rsidR="001377E8" w:rsidRPr="00EF0EC9">
        <w:rPr>
          <w:rFonts w:ascii="Times New Roman" w:hAnsi="Times New Roman" w:cs="Times New Roman"/>
          <w:sz w:val="24"/>
          <w:szCs w:val="24"/>
        </w:rPr>
        <w:t>3</w:t>
      </w:r>
      <w:r w:rsidRPr="00EF0EC9">
        <w:rPr>
          <w:rFonts w:ascii="Times New Roman" w:hAnsi="Times New Roman" w:cs="Times New Roman"/>
          <w:sz w:val="24"/>
          <w:szCs w:val="24"/>
        </w:rPr>
        <w:t xml:space="preserve">. Исполнитель обязуется не вступать в трудовые отношения любого рода (не принимать на работу, не заключать срочных трудовых договоров) с сотрудниками Заказчика в течение всего срока </w:t>
      </w:r>
      <w:r w:rsidR="001377E8" w:rsidRPr="00EF0EC9">
        <w:rPr>
          <w:rFonts w:ascii="Times New Roman" w:hAnsi="Times New Roman" w:cs="Times New Roman"/>
          <w:sz w:val="24"/>
          <w:szCs w:val="24"/>
        </w:rPr>
        <w:t>реализации проекта</w:t>
      </w:r>
      <w:r w:rsidRPr="00EF0E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A7D715" w14:textId="77777777" w:rsidR="001377E8" w:rsidRPr="00EF0EC9" w:rsidRDefault="00FF41CF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1.</w:t>
      </w:r>
      <w:r w:rsidR="001377E8" w:rsidRPr="00EF0EC9">
        <w:rPr>
          <w:rFonts w:ascii="Times New Roman" w:hAnsi="Times New Roman" w:cs="Times New Roman"/>
          <w:sz w:val="24"/>
          <w:szCs w:val="24"/>
        </w:rPr>
        <w:t>4</w:t>
      </w:r>
      <w:r w:rsidRPr="00EF0EC9">
        <w:rPr>
          <w:rFonts w:ascii="Times New Roman" w:hAnsi="Times New Roman" w:cs="Times New Roman"/>
          <w:sz w:val="24"/>
          <w:szCs w:val="24"/>
        </w:rPr>
        <w:t>. Обеспечить полноту и качество выполняемых работ (услуг) в полном соответствии с технической, проектной или другой согласованной с Заказчиком документацией. Провести инструктаж с сотрудниками, которые будут непосредственно осуществлять оказание услуг на территории Заказчика о необходимости сохранения в тайне любой информации, которая может причинить вред Заказчику и которая может стать им известной в процессе оказания услуг.</w:t>
      </w:r>
    </w:p>
    <w:p w14:paraId="2B46B2AA" w14:textId="77777777" w:rsidR="001377E8" w:rsidRPr="00EF0EC9" w:rsidRDefault="00FF41CF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1.</w:t>
      </w:r>
      <w:r w:rsidR="001377E8" w:rsidRPr="00EF0EC9">
        <w:rPr>
          <w:rFonts w:ascii="Times New Roman" w:hAnsi="Times New Roman" w:cs="Times New Roman"/>
          <w:sz w:val="24"/>
          <w:szCs w:val="24"/>
        </w:rPr>
        <w:t>5</w:t>
      </w:r>
      <w:r w:rsidRPr="00EF0EC9">
        <w:rPr>
          <w:rFonts w:ascii="Times New Roman" w:hAnsi="Times New Roman" w:cs="Times New Roman"/>
          <w:sz w:val="24"/>
          <w:szCs w:val="24"/>
        </w:rPr>
        <w:t xml:space="preserve">. Незамедлительно известить Заказчика и до получения от него указаний приостановить работы (услуги) при обнаружении: </w:t>
      </w:r>
    </w:p>
    <w:p w14:paraId="378E6931" w14:textId="5FBE88F9" w:rsidR="00FF41CF" w:rsidRPr="00EF0EC9" w:rsidRDefault="001377E8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● </w:t>
      </w:r>
      <w:r w:rsidRPr="00EF0EC9">
        <w:rPr>
          <w:rFonts w:ascii="Times New Roman" w:hAnsi="Times New Roman" w:cs="Times New Roman"/>
          <w:sz w:val="24"/>
          <w:szCs w:val="24"/>
        </w:rPr>
        <w:t>н</w:t>
      </w:r>
      <w:r w:rsidRPr="00EF0EC9">
        <w:rPr>
          <w:rFonts w:ascii="Times New Roman" w:hAnsi="Times New Roman" w:cs="Times New Roman"/>
          <w:sz w:val="24"/>
          <w:szCs w:val="24"/>
        </w:rPr>
        <w:t>епригодности или недоброкачественности предоставленного Заказчиком оборудования;</w:t>
      </w:r>
    </w:p>
    <w:p w14:paraId="7218917D" w14:textId="77777777" w:rsidR="001377E8" w:rsidRPr="00EF0EC9" w:rsidRDefault="001377E8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●</w:t>
      </w:r>
      <w:r w:rsidRPr="00EF0EC9">
        <w:rPr>
          <w:rFonts w:ascii="Times New Roman" w:hAnsi="Times New Roman" w:cs="Times New Roman"/>
          <w:sz w:val="24"/>
          <w:szCs w:val="24"/>
        </w:rPr>
        <w:t xml:space="preserve">   </w:t>
      </w:r>
      <w:r w:rsidRPr="00EF0EC9">
        <w:rPr>
          <w:rFonts w:ascii="Times New Roman" w:hAnsi="Times New Roman" w:cs="Times New Roman"/>
          <w:sz w:val="24"/>
          <w:szCs w:val="24"/>
        </w:rPr>
        <w:t xml:space="preserve"> </w:t>
      </w:r>
      <w:r w:rsidRPr="00EF0EC9">
        <w:rPr>
          <w:rFonts w:ascii="Times New Roman" w:hAnsi="Times New Roman" w:cs="Times New Roman"/>
          <w:sz w:val="24"/>
          <w:szCs w:val="24"/>
        </w:rPr>
        <w:t>в</w:t>
      </w:r>
      <w:r w:rsidRPr="00EF0EC9">
        <w:rPr>
          <w:rFonts w:ascii="Times New Roman" w:hAnsi="Times New Roman" w:cs="Times New Roman"/>
          <w:sz w:val="24"/>
          <w:szCs w:val="24"/>
        </w:rPr>
        <w:t xml:space="preserve">озможных неблагоприятных для Заказчика последствий выполнения его указаний о способе исполнения работы (услуги); </w:t>
      </w:r>
    </w:p>
    <w:p w14:paraId="67D759F2" w14:textId="77777777" w:rsidR="00E216C0" w:rsidRPr="00EF0EC9" w:rsidRDefault="001377E8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1.</w:t>
      </w:r>
      <w:r w:rsidRPr="00EF0EC9">
        <w:rPr>
          <w:rFonts w:ascii="Times New Roman" w:hAnsi="Times New Roman" w:cs="Times New Roman"/>
          <w:sz w:val="24"/>
          <w:szCs w:val="24"/>
        </w:rPr>
        <w:t>6</w:t>
      </w:r>
      <w:r w:rsidRPr="00EF0EC9">
        <w:rPr>
          <w:rFonts w:ascii="Times New Roman" w:hAnsi="Times New Roman" w:cs="Times New Roman"/>
          <w:sz w:val="24"/>
          <w:szCs w:val="24"/>
        </w:rPr>
        <w:t xml:space="preserve">. Выполнять приемку сложных технических устройств от поставщиков Заказчика (сетевое оборудование) в присутствии ответственных лиц со стороны Заказчика. </w:t>
      </w:r>
    </w:p>
    <w:p w14:paraId="71B6C02B" w14:textId="77777777" w:rsidR="00E216C0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1</w:t>
      </w:r>
      <w:r w:rsidR="001377E8" w:rsidRPr="00EF0EC9">
        <w:rPr>
          <w:rFonts w:ascii="Times New Roman" w:hAnsi="Times New Roman" w:cs="Times New Roman"/>
          <w:sz w:val="24"/>
          <w:szCs w:val="24"/>
        </w:rPr>
        <w:t>.</w:t>
      </w:r>
      <w:r w:rsidRPr="00EF0EC9">
        <w:rPr>
          <w:rFonts w:ascii="Times New Roman" w:hAnsi="Times New Roman" w:cs="Times New Roman"/>
          <w:sz w:val="24"/>
          <w:szCs w:val="24"/>
        </w:rPr>
        <w:t>7</w:t>
      </w:r>
      <w:r w:rsidR="001377E8" w:rsidRPr="00EF0EC9">
        <w:rPr>
          <w:rFonts w:ascii="Times New Roman" w:hAnsi="Times New Roman" w:cs="Times New Roman"/>
          <w:sz w:val="24"/>
          <w:szCs w:val="24"/>
        </w:rPr>
        <w:t xml:space="preserve">. В случае возникновения обстоятельств, препятствующих выполнения надлежащим </w:t>
      </w:r>
      <w:r w:rsidR="001377E8" w:rsidRPr="00EF0EC9">
        <w:rPr>
          <w:rFonts w:ascii="Times New Roman" w:hAnsi="Times New Roman" w:cs="Times New Roman"/>
          <w:sz w:val="24"/>
          <w:szCs w:val="24"/>
        </w:rPr>
        <w:lastRenderedPageBreak/>
        <w:t xml:space="preserve">образом работ (услуг), предусмотренных настоящим </w:t>
      </w:r>
      <w:r w:rsidRPr="00EF0EC9">
        <w:rPr>
          <w:rFonts w:ascii="Times New Roman" w:hAnsi="Times New Roman" w:cs="Times New Roman"/>
          <w:sz w:val="24"/>
          <w:szCs w:val="24"/>
        </w:rPr>
        <w:t>проектом</w:t>
      </w:r>
      <w:r w:rsidR="001377E8" w:rsidRPr="00EF0EC9">
        <w:rPr>
          <w:rFonts w:ascii="Times New Roman" w:hAnsi="Times New Roman" w:cs="Times New Roman"/>
          <w:sz w:val="24"/>
          <w:szCs w:val="24"/>
        </w:rPr>
        <w:t xml:space="preserve">, известить об этом Заказчика, не позднее 3 дней, с момента возникновения таких обстоятельств или c момента, когда Исполнителю стало о них известно, </w:t>
      </w:r>
    </w:p>
    <w:p w14:paraId="03F8AC5D" w14:textId="739E0313" w:rsidR="00E216C0" w:rsidRPr="00EF0EC9" w:rsidRDefault="001377E8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2. ИСПОЛНИТЕЛЬ ВПРАВЕ: </w:t>
      </w:r>
    </w:p>
    <w:p w14:paraId="308972C5" w14:textId="77777777" w:rsidR="00E216C0" w:rsidRPr="00EF0EC9" w:rsidRDefault="001377E8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2.1. Отказаться от оказания услуг в случае невнесения оплаты Заказчиком в сроки, указанные в настоящем </w:t>
      </w:r>
      <w:r w:rsidR="00E216C0" w:rsidRPr="00EF0EC9">
        <w:rPr>
          <w:rFonts w:ascii="Times New Roman" w:hAnsi="Times New Roman" w:cs="Times New Roman"/>
          <w:sz w:val="24"/>
          <w:szCs w:val="24"/>
        </w:rPr>
        <w:t>проекте</w:t>
      </w:r>
      <w:r w:rsidRPr="00EF0EC9">
        <w:rPr>
          <w:rFonts w:ascii="Times New Roman" w:hAnsi="Times New Roman" w:cs="Times New Roman"/>
          <w:sz w:val="24"/>
          <w:szCs w:val="24"/>
        </w:rPr>
        <w:t xml:space="preserve"> либо согласованные Сторонами в соответствующем Приложении, либо в Дополнительном соглашении к настоящему </w:t>
      </w:r>
      <w:r w:rsidR="00E216C0" w:rsidRPr="00EF0EC9">
        <w:rPr>
          <w:rFonts w:ascii="Times New Roman" w:hAnsi="Times New Roman" w:cs="Times New Roman"/>
          <w:sz w:val="24"/>
          <w:szCs w:val="24"/>
        </w:rPr>
        <w:t>проекту</w:t>
      </w:r>
      <w:r w:rsidRPr="00EF0E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544AE3" w14:textId="77777777" w:rsidR="00E216C0" w:rsidRPr="00EF0EC9" w:rsidRDefault="001377E8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2.2. Получать от Заказчика всю необходимую информацию для исполнения условий настоящего </w:t>
      </w:r>
      <w:r w:rsidR="00E216C0" w:rsidRPr="00EF0EC9">
        <w:rPr>
          <w:rFonts w:ascii="Times New Roman" w:hAnsi="Times New Roman" w:cs="Times New Roman"/>
          <w:sz w:val="24"/>
          <w:szCs w:val="24"/>
        </w:rPr>
        <w:t>проекта</w:t>
      </w:r>
      <w:r w:rsidRPr="00EF0EC9">
        <w:rPr>
          <w:rFonts w:ascii="Times New Roman" w:hAnsi="Times New Roman" w:cs="Times New Roman"/>
          <w:sz w:val="24"/>
          <w:szCs w:val="24"/>
        </w:rPr>
        <w:t xml:space="preserve">. Перечень необходимой информации, запрашивается Исполнителем у Заказчика в письменном виде. </w:t>
      </w:r>
    </w:p>
    <w:p w14:paraId="2B99A4E1" w14:textId="14B6BAF7" w:rsidR="001377E8" w:rsidRPr="00EF0EC9" w:rsidRDefault="001377E8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2.3. Исполнитель по согласованию с Заказчиком вправе публиковать информацию выполняемых работах в портфолио своего web-Сайта, а также других ресурсах, указывать себя в качестве Исполнителя работ.</w:t>
      </w:r>
    </w:p>
    <w:p w14:paraId="25DCEE7C" w14:textId="77777777" w:rsidR="00E216C0" w:rsidRPr="00EF0EC9" w:rsidRDefault="00E216C0" w:rsidP="00B80BE6">
      <w:pPr>
        <w:widowControl w:val="0"/>
        <w:spacing w:after="0" w:line="240" w:lineRule="auto"/>
        <w:ind w:left="-993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3. ЗАКАЗЧИК ОБЯЗУЕТСЯ: </w:t>
      </w:r>
    </w:p>
    <w:p w14:paraId="3E17CCF2" w14:textId="77777777" w:rsidR="00E216C0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3.1. Выполнять положения настоящего </w:t>
      </w:r>
      <w:r w:rsidRPr="00EF0EC9">
        <w:rPr>
          <w:rFonts w:ascii="Times New Roman" w:hAnsi="Times New Roman" w:cs="Times New Roman"/>
          <w:sz w:val="24"/>
          <w:szCs w:val="24"/>
        </w:rPr>
        <w:t>проекта</w:t>
      </w:r>
      <w:r w:rsidRPr="00EF0EC9">
        <w:rPr>
          <w:rFonts w:ascii="Times New Roman" w:hAnsi="Times New Roman" w:cs="Times New Roman"/>
          <w:sz w:val="24"/>
          <w:szCs w:val="24"/>
        </w:rPr>
        <w:t xml:space="preserve"> и Приложения к нему.</w:t>
      </w:r>
    </w:p>
    <w:p w14:paraId="4A7F7662" w14:textId="77777777" w:rsidR="00E216C0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3.2. Принимать и своевременно оплачивать Услуги в порядке и на условиях, предусмотренных настоящим </w:t>
      </w:r>
      <w:r w:rsidRPr="00EF0EC9">
        <w:rPr>
          <w:rFonts w:ascii="Times New Roman" w:hAnsi="Times New Roman" w:cs="Times New Roman"/>
          <w:sz w:val="24"/>
          <w:szCs w:val="24"/>
        </w:rPr>
        <w:t>Проектом</w:t>
      </w:r>
      <w:r w:rsidRPr="00EF0EC9">
        <w:rPr>
          <w:rFonts w:ascii="Times New Roman" w:hAnsi="Times New Roman" w:cs="Times New Roman"/>
          <w:sz w:val="24"/>
          <w:szCs w:val="24"/>
        </w:rPr>
        <w:t>.</w:t>
      </w:r>
    </w:p>
    <w:p w14:paraId="1C3BBC6F" w14:textId="406D279A" w:rsidR="00E216C0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3.3. Обеспечивать Исполнителю свободный доступ к оборудованию, необходимому для успешного выполнения </w:t>
      </w:r>
      <w:r w:rsidRPr="00EF0EC9">
        <w:rPr>
          <w:rFonts w:ascii="Times New Roman" w:hAnsi="Times New Roman" w:cs="Times New Roman"/>
          <w:sz w:val="24"/>
          <w:szCs w:val="24"/>
        </w:rPr>
        <w:t>проекта</w:t>
      </w:r>
      <w:r w:rsidRPr="00EF0EC9">
        <w:rPr>
          <w:rFonts w:ascii="Times New Roman" w:hAnsi="Times New Roman" w:cs="Times New Roman"/>
          <w:sz w:val="24"/>
          <w:szCs w:val="24"/>
        </w:rPr>
        <w:t>.</w:t>
      </w:r>
    </w:p>
    <w:p w14:paraId="0E40880E" w14:textId="77777777" w:rsidR="00467188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3.4. По мотивированному письменному запросу Исполнителя - обеспечивать Исполнителя необходимой для выполнения </w:t>
      </w:r>
      <w:r w:rsidR="00467188" w:rsidRPr="00EF0EC9">
        <w:rPr>
          <w:rFonts w:ascii="Times New Roman" w:hAnsi="Times New Roman" w:cs="Times New Roman"/>
          <w:sz w:val="24"/>
          <w:szCs w:val="24"/>
        </w:rPr>
        <w:t>проекта</w:t>
      </w:r>
      <w:r w:rsidRPr="00EF0EC9">
        <w:rPr>
          <w:rFonts w:ascii="Times New Roman" w:hAnsi="Times New Roman" w:cs="Times New Roman"/>
          <w:sz w:val="24"/>
          <w:szCs w:val="24"/>
        </w:rPr>
        <w:t xml:space="preserve"> информацией.</w:t>
      </w:r>
    </w:p>
    <w:p w14:paraId="75F0D8EF" w14:textId="77777777" w:rsidR="00467188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3.5. Заказчик обязуется не вступать в трудовые отношения любого рода (не принимать на работу, не заключать срочных трудовых договоров) с сотрудниками Исполнителя в течение 2 лет после истечения срока действия настоящего </w:t>
      </w:r>
      <w:r w:rsidR="00467188" w:rsidRPr="00EF0EC9">
        <w:rPr>
          <w:rFonts w:ascii="Times New Roman" w:hAnsi="Times New Roman" w:cs="Times New Roman"/>
          <w:sz w:val="24"/>
          <w:szCs w:val="24"/>
        </w:rPr>
        <w:t>Проекта</w:t>
      </w:r>
      <w:r w:rsidRPr="00EF0EC9">
        <w:rPr>
          <w:rFonts w:ascii="Times New Roman" w:hAnsi="Times New Roman" w:cs="Times New Roman"/>
          <w:sz w:val="24"/>
          <w:szCs w:val="24"/>
        </w:rPr>
        <w:t xml:space="preserve"> по любому основанию</w:t>
      </w:r>
    </w:p>
    <w:p w14:paraId="4E7AF031" w14:textId="77777777" w:rsidR="00467188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3.6. Неукоснительно соблюдать и выполнять все требования, предписания, рекомендации Исполнителя данные им при исполнении или по окончании работ с оборудованием и программным обеспечением.</w:t>
      </w:r>
    </w:p>
    <w:p w14:paraId="28F02D34" w14:textId="77777777" w:rsidR="00467188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3.7. Иными способами содействовать Исполнителю в выполнении условий настоящего </w:t>
      </w:r>
      <w:r w:rsidR="00467188" w:rsidRPr="00EF0EC9">
        <w:rPr>
          <w:rFonts w:ascii="Times New Roman" w:hAnsi="Times New Roman" w:cs="Times New Roman"/>
          <w:sz w:val="24"/>
          <w:szCs w:val="24"/>
        </w:rPr>
        <w:t>проекта</w:t>
      </w:r>
      <w:r w:rsidRPr="00EF0EC9">
        <w:rPr>
          <w:rFonts w:ascii="Times New Roman" w:hAnsi="Times New Roman" w:cs="Times New Roman"/>
          <w:sz w:val="24"/>
          <w:szCs w:val="24"/>
        </w:rPr>
        <w:t>.</w:t>
      </w:r>
    </w:p>
    <w:p w14:paraId="4F1DF0A6" w14:textId="77777777" w:rsidR="005D50C6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4. ЗАКАЗЧИК ИМЕЕТ ПРАВО: </w:t>
      </w:r>
    </w:p>
    <w:p w14:paraId="6B90D372" w14:textId="77777777" w:rsidR="005D50C6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>4.1. Осуществлять контроль и надзор за ходом и качеством выполнения работ (услуг), соблюдением сроков их выполнения, качеством предоставленных Исполнителем материалов и оборудования, не вмешиваясь при этом в деятельность Исполнителя.</w:t>
      </w:r>
    </w:p>
    <w:p w14:paraId="5903F05B" w14:textId="47143F6A" w:rsidR="00E216C0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0EC9">
        <w:rPr>
          <w:rFonts w:ascii="Times New Roman" w:hAnsi="Times New Roman" w:cs="Times New Roman"/>
          <w:sz w:val="24"/>
          <w:szCs w:val="24"/>
        </w:rPr>
        <w:t xml:space="preserve">4.2. В случае систематических и необоснованных нарушений Исполнителем своих обязательств, ставить вопрос о </w:t>
      </w:r>
      <w:r w:rsidR="005D50C6" w:rsidRPr="00EF0EC9">
        <w:rPr>
          <w:rFonts w:ascii="Times New Roman" w:hAnsi="Times New Roman" w:cs="Times New Roman"/>
          <w:sz w:val="24"/>
          <w:szCs w:val="24"/>
        </w:rPr>
        <w:t>смене исполнителя проекта.</w:t>
      </w:r>
    </w:p>
    <w:p w14:paraId="4043F0CB" w14:textId="09797630" w:rsidR="00E216C0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3B7CC22" w14:textId="77777777" w:rsidR="00E216C0" w:rsidRPr="00EF0EC9" w:rsidRDefault="00E216C0" w:rsidP="00FF41CF">
      <w:pPr>
        <w:widowControl w:val="0"/>
        <w:spacing w:after="0" w:line="240" w:lineRule="auto"/>
        <w:ind w:left="-142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95444AF" w14:textId="24BE87C9" w:rsidR="00516A2C" w:rsidRPr="00EF0EC9" w:rsidRDefault="00516A2C" w:rsidP="00FF4506">
      <w:pPr>
        <w:pStyle w:val="a9"/>
        <w:numPr>
          <w:ilvl w:val="0"/>
          <w:numId w:val="1"/>
        </w:numPr>
        <w:spacing w:before="0" w:after="440" w:line="360" w:lineRule="auto"/>
        <w:ind w:left="482" w:hanging="482"/>
        <w:jc w:val="left"/>
        <w:outlineLvl w:val="0"/>
        <w:rPr>
          <w:rFonts w:cs="Times New Roman"/>
          <w:caps w:val="0"/>
          <w:sz w:val="24"/>
        </w:rPr>
      </w:pPr>
      <w:r w:rsidRPr="00EF0EC9">
        <w:rPr>
          <w:rFonts w:cs="Times New Roman"/>
          <w:caps w:val="0"/>
          <w:sz w:val="24"/>
        </w:rPr>
        <w:t>МОНИТОРИНГ</w:t>
      </w:r>
      <w:r w:rsidR="007A6021" w:rsidRPr="00EF0EC9">
        <w:rPr>
          <w:rFonts w:cs="Times New Roman"/>
          <w:caps w:val="0"/>
          <w:sz w:val="24"/>
        </w:rPr>
        <w:t xml:space="preserve"> И </w:t>
      </w:r>
      <w:r w:rsidR="007A6021" w:rsidRPr="00EF0EC9">
        <w:rPr>
          <w:rFonts w:cs="Times New Roman"/>
          <w:caps w:val="0"/>
          <w:sz w:val="24"/>
          <w:lang w:val="en-US"/>
        </w:rPr>
        <w:t>SLA</w:t>
      </w:r>
      <w:bookmarkEnd w:id="20"/>
    </w:p>
    <w:p w14:paraId="653C7321" w14:textId="4F806857" w:rsidR="002512D0" w:rsidRPr="00EF0EC9" w:rsidRDefault="002512D0" w:rsidP="002512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Подробная информация 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 </w:t>
      </w:r>
      <w:r w:rsidRPr="00EF0EC9">
        <w:rPr>
          <w:rFonts w:ascii="Times New Roman" w:hAnsi="Times New Roman" w:cs="Times New Roman"/>
          <w:sz w:val="24"/>
          <w:szCs w:val="24"/>
        </w:rPr>
        <w:t>мониторинг</w:t>
      </w:r>
      <w:r w:rsidRPr="00EF0EC9">
        <w:rPr>
          <w:rFonts w:ascii="Times New Roman" w:hAnsi="Times New Roman" w:cs="Times New Roman"/>
          <w:sz w:val="24"/>
          <w:szCs w:val="24"/>
        </w:rPr>
        <w:t>е</w:t>
      </w:r>
      <w:r w:rsidRPr="00EF0EC9">
        <w:rPr>
          <w:rFonts w:ascii="Times New Roman" w:hAnsi="Times New Roman" w:cs="Times New Roman"/>
          <w:sz w:val="24"/>
          <w:szCs w:val="24"/>
        </w:rPr>
        <w:t xml:space="preserve"> и</w:t>
      </w:r>
      <w:r w:rsidRPr="00EF0EC9">
        <w:rPr>
          <w:rFonts w:ascii="Times New Roman" w:hAnsi="Times New Roman" w:cs="Times New Roman"/>
          <w:sz w:val="24"/>
          <w:szCs w:val="24"/>
        </w:rPr>
        <w:t xml:space="preserve"> </w:t>
      </w:r>
      <w:r w:rsidRPr="00EF0EC9">
        <w:rPr>
          <w:rFonts w:ascii="Times New Roman" w:hAnsi="Times New Roman" w:cs="Times New Roman"/>
          <w:sz w:val="24"/>
          <w:szCs w:val="24"/>
        </w:rPr>
        <w:t>управлени</w:t>
      </w:r>
      <w:r w:rsidRPr="00EF0EC9">
        <w:rPr>
          <w:rFonts w:ascii="Times New Roman" w:hAnsi="Times New Roman" w:cs="Times New Roman"/>
          <w:sz w:val="24"/>
          <w:szCs w:val="24"/>
        </w:rPr>
        <w:t>и</w:t>
      </w:r>
      <w:r w:rsidRPr="00EF0EC9">
        <w:rPr>
          <w:rFonts w:ascii="Times New Roman" w:hAnsi="Times New Roman" w:cs="Times New Roman"/>
          <w:sz w:val="24"/>
          <w:szCs w:val="24"/>
        </w:rPr>
        <w:t xml:space="preserve"> уровнем обслуживания системы</w:t>
      </w:r>
      <w:r w:rsidRPr="00EF0EC9">
        <w:rPr>
          <w:rFonts w:ascii="Times New Roman" w:hAnsi="Times New Roman" w:cs="Times New Roman"/>
          <w:sz w:val="24"/>
          <w:szCs w:val="24"/>
        </w:rPr>
        <w:t xml:space="preserve"> 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t>приведена в документ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t>&amp;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SLA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EF0EC9">
        <w:rPr>
          <w:rFonts w:ascii="Times New Roman" w:hAnsi="Times New Roman" w:cs="Times New Roman"/>
          <w:sz w:val="24"/>
          <w:szCs w:val="24"/>
          <w:lang w:val="en-GB"/>
        </w:rPr>
        <w:t>ZI</w:t>
      </w:r>
      <w:r w:rsidRPr="00EF0EC9">
        <w:rPr>
          <w:rFonts w:ascii="Times New Roman" w:hAnsi="Times New Roman" w:cs="Times New Roman"/>
          <w:sz w:val="24"/>
          <w:szCs w:val="24"/>
        </w:rPr>
        <w:t>-</w:t>
      </w:r>
      <w:r w:rsidRPr="00EF0EC9">
        <w:rPr>
          <w:rFonts w:ascii="Times New Roman" w:eastAsia="Times New Roman" w:hAnsi="Times New Roman" w:cs="Times New Roman"/>
          <w:sz w:val="24"/>
          <w:szCs w:val="24"/>
          <w:lang w:eastAsia="ru-RU"/>
        </w:rPr>
        <w:t>122024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t>являющемся приложением к проекту</w:t>
      </w:r>
      <w:r w:rsidRPr="00EF0EC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E752BE2" w14:textId="2B4DDDA3" w:rsidR="00227389" w:rsidRPr="00EF0EC9" w:rsidRDefault="00227389" w:rsidP="002512D0">
      <w:pPr>
        <w:pStyle w:val="HLD"/>
        <w:ind w:firstLine="709"/>
        <w:rPr>
          <w:rFonts w:cs="Times New Roman"/>
          <w:color w:val="000000" w:themeColor="text1"/>
          <w:szCs w:val="24"/>
          <w:lang w:eastAsia="en-GB"/>
        </w:rPr>
      </w:pPr>
    </w:p>
    <w:sectPr w:rsidR="00227389" w:rsidRPr="00EF0EC9" w:rsidSect="00EF0EC9">
      <w:headerReference w:type="default" r:id="rId53"/>
      <w:footerReference w:type="default" r:id="rId54"/>
      <w:pgSz w:w="11906" w:h="16838" w:code="9"/>
      <w:pgMar w:top="737" w:right="567" w:bottom="567" w:left="1701" w:header="142" w:footer="1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EC644" w14:textId="77777777" w:rsidR="005D4D5B" w:rsidRDefault="005D4D5B" w:rsidP="002465F9">
      <w:pPr>
        <w:spacing w:after="0" w:line="240" w:lineRule="auto"/>
      </w:pPr>
      <w:r>
        <w:separator/>
      </w:r>
    </w:p>
  </w:endnote>
  <w:endnote w:type="continuationSeparator" w:id="0">
    <w:p w14:paraId="06CB2ADD" w14:textId="77777777" w:rsidR="005D4D5B" w:rsidRDefault="005D4D5B" w:rsidP="00246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 45 Light">
    <w:altName w:val="Malgun Gothic"/>
    <w:charset w:val="CC"/>
    <w:family w:val="swiss"/>
    <w:pitch w:val="variable"/>
    <w:sig w:usb0="800000AF" w:usb1="5000204A" w:usb2="00000000" w:usb3="00000000" w:csb0="0000009F" w:csb1="00000000"/>
  </w:font>
  <w:font w:name="Times New Roman (Основной текст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5DD65" w14:textId="5D475495" w:rsidR="00E260DF" w:rsidRPr="0082189E" w:rsidRDefault="0082189E" w:rsidP="002465F9">
    <w:pPr>
      <w:pStyle w:val="a5"/>
      <w:pBdr>
        <w:top w:val="single" w:sz="6" w:space="1" w:color="auto"/>
      </w:pBdr>
      <w:spacing w:before="120" w:after="120"/>
      <w:rPr>
        <w:rFonts w:ascii="Times New Roman" w:hAnsi="Times New Roman" w:cs="Times New Roman"/>
        <w:sz w:val="17"/>
        <w:szCs w:val="17"/>
      </w:rPr>
    </w:pPr>
    <w:r>
      <w:rPr>
        <w:rFonts w:ascii="Times New Roman" w:hAnsi="Times New Roman" w:cs="Times New Roman"/>
        <w:sz w:val="17"/>
        <w:szCs w:val="17"/>
      </w:rPr>
      <w:t>Сидоров Семен Семены</w:t>
    </w:r>
    <w:r w:rsidR="008B3287">
      <w:rPr>
        <w:rFonts w:ascii="Times New Roman" w:hAnsi="Times New Roman" w:cs="Times New Roman"/>
        <w:sz w:val="17"/>
        <w:szCs w:val="17"/>
      </w:rPr>
      <w:t>ч</w:t>
    </w:r>
    <w:r w:rsidRPr="0082189E">
      <w:rPr>
        <w:rFonts w:ascii="Times New Roman" w:hAnsi="Times New Roman" w:cs="Times New Roman"/>
        <w:sz w:val="17"/>
        <w:szCs w:val="17"/>
      </w:rPr>
      <w:t xml:space="preserve">/ +978 2345566 / </w:t>
    </w:r>
    <w:hyperlink r:id="rId1" w:history="1">
      <w:r w:rsidRPr="00754C33">
        <w:rPr>
          <w:rStyle w:val="a7"/>
          <w:rFonts w:ascii="Times New Roman" w:hAnsi="Times New Roman" w:cs="Times New Roman"/>
          <w:sz w:val="17"/>
          <w:szCs w:val="17"/>
          <w:lang w:val="en-GB"/>
        </w:rPr>
        <w:t>Sidorov</w:t>
      </w:r>
      <w:r w:rsidRPr="00754C33">
        <w:rPr>
          <w:rStyle w:val="a7"/>
          <w:rFonts w:ascii="Times New Roman" w:hAnsi="Times New Roman" w:cs="Times New Roman"/>
          <w:sz w:val="17"/>
          <w:szCs w:val="17"/>
        </w:rPr>
        <w:t>_</w:t>
      </w:r>
      <w:r w:rsidRPr="00754C33">
        <w:rPr>
          <w:rStyle w:val="a7"/>
          <w:rFonts w:ascii="Times New Roman" w:hAnsi="Times New Roman" w:cs="Times New Roman"/>
          <w:sz w:val="17"/>
          <w:szCs w:val="17"/>
          <w:lang w:val="en-GB"/>
        </w:rPr>
        <w:t>SS</w:t>
      </w:r>
      <w:r w:rsidRPr="00754C33">
        <w:rPr>
          <w:rStyle w:val="a7"/>
          <w:rFonts w:ascii="Times New Roman" w:hAnsi="Times New Roman" w:cs="Times New Roman"/>
          <w:sz w:val="17"/>
          <w:szCs w:val="17"/>
        </w:rPr>
        <w:t>@</w:t>
      </w:r>
      <w:r w:rsidRPr="00754C33">
        <w:rPr>
          <w:rStyle w:val="a7"/>
          <w:rFonts w:ascii="Times New Roman" w:hAnsi="Times New Roman" w:cs="Times New Roman"/>
          <w:sz w:val="17"/>
          <w:szCs w:val="17"/>
          <w:lang w:val="en-GB"/>
        </w:rPr>
        <w:t>gmail</w:t>
      </w:r>
      <w:r w:rsidRPr="00754C33">
        <w:rPr>
          <w:rStyle w:val="a7"/>
          <w:rFonts w:ascii="Times New Roman" w:hAnsi="Times New Roman" w:cs="Times New Roman"/>
          <w:sz w:val="17"/>
          <w:szCs w:val="17"/>
        </w:rPr>
        <w:t>.</w:t>
      </w:r>
      <w:r w:rsidRPr="00754C33">
        <w:rPr>
          <w:rStyle w:val="a7"/>
          <w:rFonts w:ascii="Times New Roman" w:hAnsi="Times New Roman" w:cs="Times New Roman"/>
          <w:sz w:val="17"/>
          <w:szCs w:val="17"/>
          <w:lang w:val="en-GB"/>
        </w:rPr>
        <w:t>com</w:t>
      </w:r>
      <w:r w:rsidRPr="00754C33">
        <w:rPr>
          <w:rStyle w:val="a7"/>
          <w:rFonts w:ascii="Times New Roman" w:hAnsi="Times New Roman" w:cs="Times New Roman"/>
          <w:sz w:val="17"/>
          <w:szCs w:val="17"/>
        </w:rPr>
        <w:t>/</w:t>
      </w:r>
    </w:hyperlink>
    <w:r>
      <w:rPr>
        <w:rFonts w:ascii="Times New Roman" w:hAnsi="Times New Roman" w:cs="Times New Roman"/>
        <w:sz w:val="17"/>
        <w:szCs w:val="17"/>
      </w:rPr>
      <w:t xml:space="preserve"> начальник отдела ИТ</w:t>
    </w:r>
    <w:r w:rsidRPr="007B3C30">
      <w:rPr>
        <w:rStyle w:val="a7"/>
        <w:rFonts w:ascii="Times New Roman" w:hAnsi="Times New Roman"/>
        <w:sz w:val="17"/>
      </w:rPr>
      <w:t xml:space="preserve">/ </w:t>
    </w:r>
    <w:r w:rsidR="001D2522" w:rsidRPr="001D2522">
      <w:rPr>
        <w:rStyle w:val="a7"/>
        <w:rFonts w:ascii="Times New Roman" w:hAnsi="Times New Roman"/>
        <w:sz w:val="17"/>
        <w:szCs w:val="17"/>
      </w:rPr>
      <w:t>T</w:t>
    </w:r>
    <w:r w:rsidR="001D2522" w:rsidRPr="001D2522">
      <w:rPr>
        <w:rStyle w:val="a7"/>
        <w:rFonts w:ascii="Times New Roman" w:hAnsi="Times New Roman"/>
        <w:sz w:val="17"/>
        <w:szCs w:val="17"/>
        <w:lang w:val="en-GB"/>
      </w:rPr>
      <w:t>ouch</w:t>
    </w:r>
    <w:r w:rsidR="001D2522" w:rsidRPr="001D2522">
      <w:rPr>
        <w:rStyle w:val="a7"/>
        <w:rFonts w:ascii="Times New Roman" w:hAnsi="Times New Roman"/>
        <w:sz w:val="17"/>
        <w:szCs w:val="17"/>
      </w:rPr>
      <w:t>MeIoT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A1F0D" w14:textId="77777777" w:rsidR="005D4D5B" w:rsidRDefault="005D4D5B" w:rsidP="002465F9">
      <w:pPr>
        <w:spacing w:after="0" w:line="240" w:lineRule="auto"/>
      </w:pPr>
      <w:r>
        <w:separator/>
      </w:r>
    </w:p>
  </w:footnote>
  <w:footnote w:type="continuationSeparator" w:id="0">
    <w:p w14:paraId="7AF147F7" w14:textId="77777777" w:rsidR="005D4D5B" w:rsidRDefault="005D4D5B" w:rsidP="002465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39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14"/>
      <w:gridCol w:w="2301"/>
      <w:gridCol w:w="2301"/>
      <w:gridCol w:w="2167"/>
    </w:tblGrid>
    <w:tr w:rsidR="00E260DF" w:rsidRPr="002465F9" w14:paraId="7F2CD6D4" w14:textId="77777777" w:rsidTr="00504A5C">
      <w:trPr>
        <w:cantSplit/>
        <w:trHeight w:val="880"/>
        <w:jc w:val="center"/>
      </w:trPr>
      <w:tc>
        <w:tcPr>
          <w:tcW w:w="1505" w:type="pct"/>
          <w:tcBorders>
            <w:bottom w:val="nil"/>
          </w:tcBorders>
          <w:vAlign w:val="center"/>
        </w:tcPr>
        <w:p w14:paraId="2A68F2EB" w14:textId="12AE58B5" w:rsidR="00E260DF" w:rsidRPr="001D2522" w:rsidRDefault="001D2522" w:rsidP="002465F9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en-GB" w:eastAsia="ru-RU"/>
            </w:rPr>
          </w:pPr>
          <w:r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en-GB" w:eastAsia="ru-RU"/>
            </w:rPr>
            <w:t>T</w:t>
          </w:r>
          <w:r w:rsidRPr="001D2522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t>ouch</w:t>
          </w:r>
          <w:r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en-GB" w:eastAsia="ru-RU"/>
            </w:rPr>
            <w:t>MeIoT</w:t>
          </w:r>
        </w:p>
      </w:tc>
      <w:tc>
        <w:tcPr>
          <w:tcW w:w="2376" w:type="pct"/>
          <w:gridSpan w:val="2"/>
          <w:tcBorders>
            <w:bottom w:val="nil"/>
          </w:tcBorders>
          <w:vAlign w:val="center"/>
        </w:tcPr>
        <w:p w14:paraId="173BF6B8" w14:textId="76FB2ACE" w:rsidR="00E260DF" w:rsidRPr="0082189E" w:rsidRDefault="0082189E" w:rsidP="009E3286">
          <w:pPr>
            <w:pStyle w:val="HLD"/>
            <w:jc w:val="center"/>
            <w:rPr>
              <w:rFonts w:eastAsia="Times New Roman" w:cs="Times New Roman"/>
              <w:b/>
              <w:bCs/>
              <w:iCs/>
              <w:snapToGrid w:val="0"/>
              <w:sz w:val="28"/>
              <w:szCs w:val="28"/>
              <w:lang w:eastAsia="ru-RU"/>
            </w:rPr>
          </w:pPr>
          <w:bookmarkStart w:id="21" w:name="Subject_sor"/>
          <w:bookmarkEnd w:id="21"/>
          <w:r w:rsidRPr="0082189E">
            <w:rPr>
              <w:rFonts w:cs="Times New Roman"/>
              <w:b/>
              <w:bCs/>
              <w:color w:val="000000" w:themeColor="text1"/>
              <w:sz w:val="28"/>
              <w:szCs w:val="28"/>
              <w:lang w:val="en-US"/>
            </w:rPr>
            <w:t>«</w:t>
          </w:r>
          <w:r w:rsidRPr="0082189E">
            <w:rPr>
              <w:rFonts w:cs="Times New Roman"/>
              <w:b/>
              <w:bCs/>
              <w:color w:val="000000" w:themeColor="text1"/>
              <w:sz w:val="28"/>
              <w:szCs w:val="28"/>
            </w:rPr>
            <w:t xml:space="preserve">Система мониторинга </w:t>
          </w:r>
          <w:r w:rsidR="008E1946">
            <w:rPr>
              <w:rFonts w:cs="Times New Roman"/>
              <w:b/>
              <w:bCs/>
              <w:color w:val="000000" w:themeColor="text1"/>
              <w:sz w:val="28"/>
              <w:szCs w:val="28"/>
            </w:rPr>
            <w:t xml:space="preserve">микроклимата </w:t>
          </w:r>
          <w:r w:rsidRPr="0082189E">
            <w:rPr>
              <w:rFonts w:cs="Times New Roman"/>
              <w:b/>
              <w:bCs/>
              <w:color w:val="000000" w:themeColor="text1"/>
              <w:sz w:val="28"/>
              <w:szCs w:val="28"/>
            </w:rPr>
            <w:t>серверной</w:t>
          </w:r>
          <w:r w:rsidRPr="0082189E">
            <w:rPr>
              <w:rFonts w:cs="Times New Roman"/>
              <w:b/>
              <w:bCs/>
              <w:color w:val="000000" w:themeColor="text1"/>
              <w:sz w:val="28"/>
              <w:szCs w:val="28"/>
              <w:lang w:val="en-US"/>
            </w:rPr>
            <w:t>»</w:t>
          </w:r>
        </w:p>
      </w:tc>
      <w:tc>
        <w:tcPr>
          <w:tcW w:w="1119" w:type="pct"/>
          <w:tcBorders>
            <w:bottom w:val="nil"/>
          </w:tcBorders>
          <w:vAlign w:val="center"/>
        </w:tcPr>
        <w:p w14:paraId="7274A00C" w14:textId="0E7D0A99" w:rsidR="00E260DF" w:rsidRPr="0079232A" w:rsidRDefault="0079232A" w:rsidP="0079232A">
          <w:pPr>
            <w:pStyle w:val="HLD"/>
            <w:jc w:val="center"/>
            <w:rPr>
              <w:rFonts w:eastAsia="Times New Roman" w:cs="Times New Roman"/>
              <w:b/>
              <w:bCs/>
              <w:szCs w:val="24"/>
              <w:lang w:eastAsia="ru-RU"/>
            </w:rPr>
          </w:pPr>
          <w:r w:rsidRPr="0079232A">
            <w:rPr>
              <w:b/>
              <w:bCs/>
              <w:color w:val="000000" w:themeColor="text1"/>
              <w:lang w:val="en-US"/>
            </w:rPr>
            <w:t>HLD_</w:t>
          </w:r>
          <w:r w:rsidRPr="0079232A">
            <w:rPr>
              <w:b/>
              <w:bCs/>
              <w:color w:val="000000" w:themeColor="text1"/>
              <w:lang w:val="en-GB"/>
            </w:rPr>
            <w:t>ZI-</w:t>
          </w:r>
          <w:r w:rsidRPr="0079232A">
            <w:rPr>
              <w:rFonts w:eastAsia="Times New Roman" w:cs="Times New Roman"/>
              <w:b/>
              <w:bCs/>
              <w:szCs w:val="24"/>
              <w:lang w:eastAsia="ru-RU"/>
            </w:rPr>
            <w:t>122024</w:t>
          </w:r>
        </w:p>
      </w:tc>
    </w:tr>
    <w:tr w:rsidR="00E260DF" w:rsidRPr="002465F9" w14:paraId="65E87CE9" w14:textId="77777777" w:rsidTr="00504A5C">
      <w:trPr>
        <w:cantSplit/>
        <w:trHeight w:val="60"/>
        <w:jc w:val="center"/>
      </w:trPr>
      <w:tc>
        <w:tcPr>
          <w:tcW w:w="1505" w:type="pct"/>
          <w:vAlign w:val="center"/>
        </w:tcPr>
        <w:p w14:paraId="763A8790" w14:textId="77777777" w:rsidR="00E260DF" w:rsidRPr="002465F9" w:rsidRDefault="00E260DF" w:rsidP="002465F9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</w:pP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t>Дата</w:t>
          </w:r>
        </w:p>
      </w:tc>
      <w:tc>
        <w:tcPr>
          <w:tcW w:w="1188" w:type="pct"/>
          <w:vAlign w:val="center"/>
        </w:tcPr>
        <w:p w14:paraId="3E6F8597" w14:textId="77777777" w:rsidR="00E260DF" w:rsidRPr="002465F9" w:rsidRDefault="00E260DF" w:rsidP="002465F9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</w:pP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t>Страница</w:t>
          </w:r>
        </w:p>
      </w:tc>
      <w:tc>
        <w:tcPr>
          <w:tcW w:w="1188" w:type="pct"/>
          <w:vAlign w:val="center"/>
        </w:tcPr>
        <w:p w14:paraId="5764C972" w14:textId="77777777" w:rsidR="00E260DF" w:rsidRPr="002465F9" w:rsidRDefault="00E260DF" w:rsidP="002465F9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</w:pP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t>Всего страниц</w:t>
          </w:r>
        </w:p>
      </w:tc>
      <w:tc>
        <w:tcPr>
          <w:tcW w:w="1119" w:type="pct"/>
          <w:vAlign w:val="center"/>
        </w:tcPr>
        <w:p w14:paraId="50910137" w14:textId="77777777" w:rsidR="00E260DF" w:rsidRPr="002465F9" w:rsidRDefault="00E260DF" w:rsidP="002465F9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</w:pP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t>Версия</w:t>
          </w:r>
        </w:p>
      </w:tc>
    </w:tr>
    <w:tr w:rsidR="00E260DF" w:rsidRPr="002465F9" w14:paraId="2F3A8D64" w14:textId="77777777" w:rsidTr="00504A5C">
      <w:trPr>
        <w:cantSplit/>
        <w:trHeight w:val="249"/>
        <w:jc w:val="center"/>
      </w:trPr>
      <w:tc>
        <w:tcPr>
          <w:tcW w:w="1505" w:type="pct"/>
          <w:tcBorders>
            <w:top w:val="nil"/>
          </w:tcBorders>
          <w:vAlign w:val="center"/>
        </w:tcPr>
        <w:p w14:paraId="230CDFFF" w14:textId="484AC6AB" w:rsidR="00E260DF" w:rsidRPr="0082189E" w:rsidRDefault="0082189E" w:rsidP="002465F9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t>01.12.2024</w:t>
          </w:r>
        </w:p>
      </w:tc>
      <w:tc>
        <w:tcPr>
          <w:tcW w:w="1188" w:type="pct"/>
          <w:tcBorders>
            <w:top w:val="nil"/>
          </w:tcBorders>
          <w:vAlign w:val="center"/>
        </w:tcPr>
        <w:p w14:paraId="3FF9FBF3" w14:textId="77777777" w:rsidR="00E260DF" w:rsidRPr="002465F9" w:rsidRDefault="00E260DF" w:rsidP="002465F9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</w:pP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fldChar w:fldCharType="begin"/>
          </w: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instrText xml:space="preserve"> PAGE  \* MERGEFORMAT </w:instrText>
          </w: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fldChar w:fldCharType="separate"/>
          </w:r>
          <w:r w:rsidRPr="002465F9">
            <w:rPr>
              <w:rFonts w:ascii="Times New Roman" w:eastAsia="Times New Roman" w:hAnsi="Times New Roman" w:cs="Times New Roman"/>
              <w:b/>
              <w:noProof/>
              <w:sz w:val="20"/>
              <w:szCs w:val="20"/>
              <w:lang w:eastAsia="ru-RU"/>
            </w:rPr>
            <w:t>5</w:t>
          </w: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fldChar w:fldCharType="end"/>
          </w:r>
        </w:p>
      </w:tc>
      <w:tc>
        <w:tcPr>
          <w:tcW w:w="1188" w:type="pct"/>
          <w:tcBorders>
            <w:top w:val="nil"/>
          </w:tcBorders>
          <w:vAlign w:val="center"/>
        </w:tcPr>
        <w:p w14:paraId="74436999" w14:textId="77777777" w:rsidR="00E260DF" w:rsidRPr="002465F9" w:rsidRDefault="00E260DF" w:rsidP="002465F9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</w:pP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fldChar w:fldCharType="begin"/>
          </w: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instrText xml:space="preserve"> NUMPAGES </w:instrText>
          </w: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fldChar w:fldCharType="separate"/>
          </w:r>
          <w:r w:rsidRPr="002465F9">
            <w:rPr>
              <w:rFonts w:ascii="Times New Roman" w:eastAsia="Times New Roman" w:hAnsi="Times New Roman" w:cs="Times New Roman"/>
              <w:b/>
              <w:noProof/>
              <w:sz w:val="20"/>
              <w:szCs w:val="20"/>
              <w:lang w:eastAsia="ru-RU"/>
            </w:rPr>
            <w:t>23</w:t>
          </w: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fldChar w:fldCharType="end"/>
          </w:r>
        </w:p>
      </w:tc>
      <w:tc>
        <w:tcPr>
          <w:tcW w:w="1119" w:type="pct"/>
          <w:tcBorders>
            <w:top w:val="nil"/>
          </w:tcBorders>
          <w:vAlign w:val="center"/>
        </w:tcPr>
        <w:p w14:paraId="593707FE" w14:textId="3CE1EE7C" w:rsidR="00E260DF" w:rsidRPr="00883184" w:rsidRDefault="00E260DF" w:rsidP="002465F9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0"/>
              <w:szCs w:val="20"/>
              <w:lang w:val="en-US" w:eastAsia="ru-RU"/>
            </w:rPr>
          </w:pPr>
          <w:r w:rsidRPr="002465F9">
            <w:rPr>
              <w:rFonts w:ascii="Times New Roman" w:eastAsia="Times New Roman" w:hAnsi="Times New Roman" w:cs="Times New Roman"/>
              <w:b/>
              <w:sz w:val="20"/>
              <w:szCs w:val="20"/>
              <w:lang w:eastAsia="ru-RU"/>
            </w:rPr>
            <w:t>1.</w:t>
          </w:r>
          <w:r w:rsidR="00883184">
            <w:rPr>
              <w:rFonts w:ascii="Times New Roman" w:eastAsia="Times New Roman" w:hAnsi="Times New Roman" w:cs="Times New Roman"/>
              <w:b/>
              <w:sz w:val="20"/>
              <w:szCs w:val="20"/>
              <w:lang w:val="en-US" w:eastAsia="ru-RU"/>
            </w:rPr>
            <w:t>0</w:t>
          </w:r>
        </w:p>
      </w:tc>
    </w:tr>
  </w:tbl>
  <w:p w14:paraId="56FB6F4D" w14:textId="766561E1" w:rsidR="00E260DF" w:rsidRDefault="00E260DF" w:rsidP="002465F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139CF"/>
    <w:multiLevelType w:val="hybridMultilevel"/>
    <w:tmpl w:val="CE9A8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76395"/>
    <w:multiLevelType w:val="multilevel"/>
    <w:tmpl w:val="3C94863C"/>
    <w:lvl w:ilvl="0">
      <w:start w:val="2"/>
      <w:numFmt w:val="decimal"/>
      <w:lvlText w:val="%1."/>
      <w:lvlJc w:val="left"/>
      <w:pPr>
        <w:ind w:left="36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334" w:hanging="2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668" w:hanging="52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642" w:hanging="7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976" w:hanging="104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950" w:hanging="13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924" w:hanging="155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258" w:hanging="182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232" w:hanging="207"/>
      </w:pPr>
      <w:rPr>
        <w:vertAlign w:val="baseline"/>
      </w:rPr>
    </w:lvl>
  </w:abstractNum>
  <w:abstractNum w:abstractNumId="2" w15:restartNumberingAfterBreak="0">
    <w:nsid w:val="39A7009D"/>
    <w:multiLevelType w:val="hybridMultilevel"/>
    <w:tmpl w:val="584A6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70136A"/>
    <w:multiLevelType w:val="multilevel"/>
    <w:tmpl w:val="FB024488"/>
    <w:lvl w:ilvl="0">
      <w:start w:val="7"/>
      <w:numFmt w:val="decimal"/>
      <w:lvlText w:val="%1."/>
      <w:lvlJc w:val="left"/>
      <w:pPr>
        <w:ind w:left="36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36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08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440" w:firstLine="0"/>
      </w:pPr>
      <w:rPr>
        <w:vertAlign w:val="baseline"/>
      </w:rPr>
    </w:lvl>
  </w:abstractNum>
  <w:abstractNum w:abstractNumId="4" w15:restartNumberingAfterBreak="0">
    <w:nsid w:val="784D75A7"/>
    <w:multiLevelType w:val="multilevel"/>
    <w:tmpl w:val="A0EE505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5" w15:restartNumberingAfterBreak="0">
    <w:nsid w:val="7E317262"/>
    <w:multiLevelType w:val="hybridMultilevel"/>
    <w:tmpl w:val="A42473F4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5F9"/>
    <w:rsid w:val="00000D4E"/>
    <w:rsid w:val="00006FC0"/>
    <w:rsid w:val="00011196"/>
    <w:rsid w:val="000129C1"/>
    <w:rsid w:val="00022B1B"/>
    <w:rsid w:val="000237A7"/>
    <w:rsid w:val="0004016E"/>
    <w:rsid w:val="00040B12"/>
    <w:rsid w:val="000502BF"/>
    <w:rsid w:val="00053C95"/>
    <w:rsid w:val="000629F8"/>
    <w:rsid w:val="00065DDF"/>
    <w:rsid w:val="000660DF"/>
    <w:rsid w:val="0007172C"/>
    <w:rsid w:val="00075619"/>
    <w:rsid w:val="00092FE2"/>
    <w:rsid w:val="000A4967"/>
    <w:rsid w:val="000A6779"/>
    <w:rsid w:val="000A778C"/>
    <w:rsid w:val="000B32EB"/>
    <w:rsid w:val="000B60FE"/>
    <w:rsid w:val="000B6DD1"/>
    <w:rsid w:val="000C2AC0"/>
    <w:rsid w:val="000C4DA6"/>
    <w:rsid w:val="000D135A"/>
    <w:rsid w:val="000D61F4"/>
    <w:rsid w:val="000E1DD6"/>
    <w:rsid w:val="000E1EA0"/>
    <w:rsid w:val="000E25DC"/>
    <w:rsid w:val="000E2E90"/>
    <w:rsid w:val="000E63B6"/>
    <w:rsid w:val="000F0F85"/>
    <w:rsid w:val="000F13CF"/>
    <w:rsid w:val="000F2105"/>
    <w:rsid w:val="00125AC6"/>
    <w:rsid w:val="001315E8"/>
    <w:rsid w:val="00131B9A"/>
    <w:rsid w:val="001341EF"/>
    <w:rsid w:val="001377E8"/>
    <w:rsid w:val="00137FD5"/>
    <w:rsid w:val="00143C87"/>
    <w:rsid w:val="00147B36"/>
    <w:rsid w:val="00150B7B"/>
    <w:rsid w:val="001537DA"/>
    <w:rsid w:val="00154A5C"/>
    <w:rsid w:val="001624FE"/>
    <w:rsid w:val="00167B12"/>
    <w:rsid w:val="00183A4E"/>
    <w:rsid w:val="001A11A4"/>
    <w:rsid w:val="001A2CD8"/>
    <w:rsid w:val="001A755A"/>
    <w:rsid w:val="001B1FD1"/>
    <w:rsid w:val="001B672A"/>
    <w:rsid w:val="001C2CDE"/>
    <w:rsid w:val="001C5487"/>
    <w:rsid w:val="001D2522"/>
    <w:rsid w:val="001D64FA"/>
    <w:rsid w:val="001E16A5"/>
    <w:rsid w:val="001E6D47"/>
    <w:rsid w:val="002039B8"/>
    <w:rsid w:val="00210BFC"/>
    <w:rsid w:val="00211033"/>
    <w:rsid w:val="002139B5"/>
    <w:rsid w:val="00216513"/>
    <w:rsid w:val="00225E92"/>
    <w:rsid w:val="00227389"/>
    <w:rsid w:val="002405F8"/>
    <w:rsid w:val="002465F9"/>
    <w:rsid w:val="00250288"/>
    <w:rsid w:val="002512D0"/>
    <w:rsid w:val="00252CD1"/>
    <w:rsid w:val="00266BCB"/>
    <w:rsid w:val="00267BD0"/>
    <w:rsid w:val="00295CF5"/>
    <w:rsid w:val="00296812"/>
    <w:rsid w:val="002A6C65"/>
    <w:rsid w:val="002B2368"/>
    <w:rsid w:val="002B367B"/>
    <w:rsid w:val="002B53B9"/>
    <w:rsid w:val="002B632D"/>
    <w:rsid w:val="002B6A5B"/>
    <w:rsid w:val="002D024E"/>
    <w:rsid w:val="002D0694"/>
    <w:rsid w:val="002D1139"/>
    <w:rsid w:val="002D49F6"/>
    <w:rsid w:val="002D4C25"/>
    <w:rsid w:val="002D5BDD"/>
    <w:rsid w:val="002E51FF"/>
    <w:rsid w:val="002E6C3D"/>
    <w:rsid w:val="00307947"/>
    <w:rsid w:val="00307B24"/>
    <w:rsid w:val="00310D3C"/>
    <w:rsid w:val="0031538E"/>
    <w:rsid w:val="003218B6"/>
    <w:rsid w:val="0032297F"/>
    <w:rsid w:val="00324134"/>
    <w:rsid w:val="003241EE"/>
    <w:rsid w:val="00324E66"/>
    <w:rsid w:val="00330B00"/>
    <w:rsid w:val="00333AEC"/>
    <w:rsid w:val="00333B1D"/>
    <w:rsid w:val="00341C78"/>
    <w:rsid w:val="00345772"/>
    <w:rsid w:val="00350BA7"/>
    <w:rsid w:val="003512AE"/>
    <w:rsid w:val="003517E3"/>
    <w:rsid w:val="00355A87"/>
    <w:rsid w:val="003567DC"/>
    <w:rsid w:val="00366E9C"/>
    <w:rsid w:val="003744F1"/>
    <w:rsid w:val="003765B8"/>
    <w:rsid w:val="0038124C"/>
    <w:rsid w:val="0039005A"/>
    <w:rsid w:val="003A517C"/>
    <w:rsid w:val="003B2689"/>
    <w:rsid w:val="003B3292"/>
    <w:rsid w:val="003B54F2"/>
    <w:rsid w:val="003B73D2"/>
    <w:rsid w:val="003B772E"/>
    <w:rsid w:val="003B7974"/>
    <w:rsid w:val="003C1C70"/>
    <w:rsid w:val="003C42F3"/>
    <w:rsid w:val="003D7005"/>
    <w:rsid w:val="003D734A"/>
    <w:rsid w:val="003E4569"/>
    <w:rsid w:val="003E4EC0"/>
    <w:rsid w:val="003E50CE"/>
    <w:rsid w:val="004026C2"/>
    <w:rsid w:val="00417BE2"/>
    <w:rsid w:val="004252CB"/>
    <w:rsid w:val="00440B18"/>
    <w:rsid w:val="00444E3F"/>
    <w:rsid w:val="00446809"/>
    <w:rsid w:val="0044737C"/>
    <w:rsid w:val="00462F9D"/>
    <w:rsid w:val="00467188"/>
    <w:rsid w:val="00467F55"/>
    <w:rsid w:val="00470BBA"/>
    <w:rsid w:val="00472F1F"/>
    <w:rsid w:val="00480607"/>
    <w:rsid w:val="00484B67"/>
    <w:rsid w:val="004A5266"/>
    <w:rsid w:val="004B00D4"/>
    <w:rsid w:val="004B107F"/>
    <w:rsid w:val="004D4005"/>
    <w:rsid w:val="004D42C9"/>
    <w:rsid w:val="004D7039"/>
    <w:rsid w:val="004E49B4"/>
    <w:rsid w:val="004E5BB2"/>
    <w:rsid w:val="004E655D"/>
    <w:rsid w:val="00504A5C"/>
    <w:rsid w:val="00506015"/>
    <w:rsid w:val="0050624F"/>
    <w:rsid w:val="00506F91"/>
    <w:rsid w:val="0051011E"/>
    <w:rsid w:val="005134B5"/>
    <w:rsid w:val="00516A2C"/>
    <w:rsid w:val="00517BB0"/>
    <w:rsid w:val="005229FC"/>
    <w:rsid w:val="005238F8"/>
    <w:rsid w:val="00526676"/>
    <w:rsid w:val="00542FB5"/>
    <w:rsid w:val="005432CA"/>
    <w:rsid w:val="00543778"/>
    <w:rsid w:val="0055104A"/>
    <w:rsid w:val="00552BED"/>
    <w:rsid w:val="005549DD"/>
    <w:rsid w:val="00561C8F"/>
    <w:rsid w:val="00570B3A"/>
    <w:rsid w:val="00577B55"/>
    <w:rsid w:val="00584F14"/>
    <w:rsid w:val="00586DA1"/>
    <w:rsid w:val="0059368C"/>
    <w:rsid w:val="00595D5A"/>
    <w:rsid w:val="005A1116"/>
    <w:rsid w:val="005A2C1B"/>
    <w:rsid w:val="005A712D"/>
    <w:rsid w:val="005A720B"/>
    <w:rsid w:val="005A729C"/>
    <w:rsid w:val="005A7DDB"/>
    <w:rsid w:val="005C2873"/>
    <w:rsid w:val="005C4EE0"/>
    <w:rsid w:val="005C622B"/>
    <w:rsid w:val="005C749A"/>
    <w:rsid w:val="005D32C6"/>
    <w:rsid w:val="005D4D5B"/>
    <w:rsid w:val="005D4EFE"/>
    <w:rsid w:val="005D50C6"/>
    <w:rsid w:val="005D55E6"/>
    <w:rsid w:val="005E1538"/>
    <w:rsid w:val="005F2A03"/>
    <w:rsid w:val="005F335E"/>
    <w:rsid w:val="005F53CC"/>
    <w:rsid w:val="0061799B"/>
    <w:rsid w:val="00621262"/>
    <w:rsid w:val="00625A7E"/>
    <w:rsid w:val="006278C6"/>
    <w:rsid w:val="00627E46"/>
    <w:rsid w:val="00632CD4"/>
    <w:rsid w:val="00640C12"/>
    <w:rsid w:val="00642BBA"/>
    <w:rsid w:val="00644042"/>
    <w:rsid w:val="0065079E"/>
    <w:rsid w:val="00662CCF"/>
    <w:rsid w:val="006650AC"/>
    <w:rsid w:val="0066672C"/>
    <w:rsid w:val="00670951"/>
    <w:rsid w:val="0067119F"/>
    <w:rsid w:val="00672422"/>
    <w:rsid w:val="0067544A"/>
    <w:rsid w:val="00677AAF"/>
    <w:rsid w:val="00677D7D"/>
    <w:rsid w:val="00683220"/>
    <w:rsid w:val="00685FB7"/>
    <w:rsid w:val="006915A8"/>
    <w:rsid w:val="006961B8"/>
    <w:rsid w:val="00697BB1"/>
    <w:rsid w:val="006A1479"/>
    <w:rsid w:val="006A2129"/>
    <w:rsid w:val="006A2A2D"/>
    <w:rsid w:val="006A5F08"/>
    <w:rsid w:val="006A67E6"/>
    <w:rsid w:val="006B6C94"/>
    <w:rsid w:val="006C014F"/>
    <w:rsid w:val="006C301A"/>
    <w:rsid w:val="006C3266"/>
    <w:rsid w:val="006D2F48"/>
    <w:rsid w:val="006D75FB"/>
    <w:rsid w:val="006E0370"/>
    <w:rsid w:val="006E73A4"/>
    <w:rsid w:val="00704E87"/>
    <w:rsid w:val="00715E19"/>
    <w:rsid w:val="007262C5"/>
    <w:rsid w:val="00727A65"/>
    <w:rsid w:val="007311CB"/>
    <w:rsid w:val="00733336"/>
    <w:rsid w:val="0074103D"/>
    <w:rsid w:val="0074344F"/>
    <w:rsid w:val="00750A53"/>
    <w:rsid w:val="00754265"/>
    <w:rsid w:val="00765898"/>
    <w:rsid w:val="00772094"/>
    <w:rsid w:val="007735C9"/>
    <w:rsid w:val="00782683"/>
    <w:rsid w:val="00782A35"/>
    <w:rsid w:val="00784108"/>
    <w:rsid w:val="007863A0"/>
    <w:rsid w:val="0079232A"/>
    <w:rsid w:val="007A25E9"/>
    <w:rsid w:val="007A3E2F"/>
    <w:rsid w:val="007A6021"/>
    <w:rsid w:val="007B3274"/>
    <w:rsid w:val="007B3C30"/>
    <w:rsid w:val="007B5A8A"/>
    <w:rsid w:val="007C115E"/>
    <w:rsid w:val="007C29E1"/>
    <w:rsid w:val="007C7254"/>
    <w:rsid w:val="007D197E"/>
    <w:rsid w:val="007E3A47"/>
    <w:rsid w:val="007E760C"/>
    <w:rsid w:val="007F07BB"/>
    <w:rsid w:val="007F2351"/>
    <w:rsid w:val="007F6597"/>
    <w:rsid w:val="007F7F51"/>
    <w:rsid w:val="00801397"/>
    <w:rsid w:val="00811C3D"/>
    <w:rsid w:val="00812634"/>
    <w:rsid w:val="008213CC"/>
    <w:rsid w:val="0082189E"/>
    <w:rsid w:val="00821E67"/>
    <w:rsid w:val="008222B2"/>
    <w:rsid w:val="00823923"/>
    <w:rsid w:val="008275F9"/>
    <w:rsid w:val="00833197"/>
    <w:rsid w:val="008358BD"/>
    <w:rsid w:val="008365F5"/>
    <w:rsid w:val="008433EF"/>
    <w:rsid w:val="00843E1E"/>
    <w:rsid w:val="00845208"/>
    <w:rsid w:val="0084683D"/>
    <w:rsid w:val="00846EAF"/>
    <w:rsid w:val="008525AE"/>
    <w:rsid w:val="00852798"/>
    <w:rsid w:val="00854B23"/>
    <w:rsid w:val="00857A12"/>
    <w:rsid w:val="008616B6"/>
    <w:rsid w:val="008702CC"/>
    <w:rsid w:val="00883184"/>
    <w:rsid w:val="00890EBB"/>
    <w:rsid w:val="00894F51"/>
    <w:rsid w:val="0089600D"/>
    <w:rsid w:val="008A424A"/>
    <w:rsid w:val="008A6316"/>
    <w:rsid w:val="008A6E82"/>
    <w:rsid w:val="008A777D"/>
    <w:rsid w:val="008B3287"/>
    <w:rsid w:val="008B4F03"/>
    <w:rsid w:val="008C4B67"/>
    <w:rsid w:val="008C5137"/>
    <w:rsid w:val="008D27EC"/>
    <w:rsid w:val="008D29EC"/>
    <w:rsid w:val="008D3DE5"/>
    <w:rsid w:val="008D4954"/>
    <w:rsid w:val="008E1946"/>
    <w:rsid w:val="008E48FA"/>
    <w:rsid w:val="008F0A4D"/>
    <w:rsid w:val="008F35F4"/>
    <w:rsid w:val="008F5609"/>
    <w:rsid w:val="00904086"/>
    <w:rsid w:val="009126F0"/>
    <w:rsid w:val="00913326"/>
    <w:rsid w:val="00933F63"/>
    <w:rsid w:val="00937AEE"/>
    <w:rsid w:val="00946184"/>
    <w:rsid w:val="00947488"/>
    <w:rsid w:val="0095137E"/>
    <w:rsid w:val="00953C35"/>
    <w:rsid w:val="009560C1"/>
    <w:rsid w:val="00956CC4"/>
    <w:rsid w:val="00965427"/>
    <w:rsid w:val="00985D35"/>
    <w:rsid w:val="00986E7E"/>
    <w:rsid w:val="009B3AEF"/>
    <w:rsid w:val="009C11FB"/>
    <w:rsid w:val="009D05B6"/>
    <w:rsid w:val="009D0745"/>
    <w:rsid w:val="009D2F7E"/>
    <w:rsid w:val="009D4F05"/>
    <w:rsid w:val="009D510E"/>
    <w:rsid w:val="009D546B"/>
    <w:rsid w:val="009E3286"/>
    <w:rsid w:val="009E3881"/>
    <w:rsid w:val="009E7BFF"/>
    <w:rsid w:val="009F51A2"/>
    <w:rsid w:val="009F699F"/>
    <w:rsid w:val="00A03620"/>
    <w:rsid w:val="00A13133"/>
    <w:rsid w:val="00A31207"/>
    <w:rsid w:val="00A322F3"/>
    <w:rsid w:val="00A33A13"/>
    <w:rsid w:val="00A33B54"/>
    <w:rsid w:val="00A349C3"/>
    <w:rsid w:val="00A4273F"/>
    <w:rsid w:val="00A4721F"/>
    <w:rsid w:val="00A5543C"/>
    <w:rsid w:val="00A5639F"/>
    <w:rsid w:val="00A62241"/>
    <w:rsid w:val="00A65940"/>
    <w:rsid w:val="00A66E6B"/>
    <w:rsid w:val="00A67F8C"/>
    <w:rsid w:val="00A70AA4"/>
    <w:rsid w:val="00A73839"/>
    <w:rsid w:val="00A82156"/>
    <w:rsid w:val="00A908E9"/>
    <w:rsid w:val="00A9240B"/>
    <w:rsid w:val="00A96C4D"/>
    <w:rsid w:val="00A97681"/>
    <w:rsid w:val="00AA5C16"/>
    <w:rsid w:val="00AB1637"/>
    <w:rsid w:val="00AB46DB"/>
    <w:rsid w:val="00AB53B6"/>
    <w:rsid w:val="00AB6104"/>
    <w:rsid w:val="00AC57C7"/>
    <w:rsid w:val="00AC6CF5"/>
    <w:rsid w:val="00AD1ADB"/>
    <w:rsid w:val="00AD52D3"/>
    <w:rsid w:val="00AD640D"/>
    <w:rsid w:val="00AE6104"/>
    <w:rsid w:val="00AE614D"/>
    <w:rsid w:val="00AE61D1"/>
    <w:rsid w:val="00AE6F1B"/>
    <w:rsid w:val="00AE6FF8"/>
    <w:rsid w:val="00AF4AAC"/>
    <w:rsid w:val="00AF619E"/>
    <w:rsid w:val="00B00B04"/>
    <w:rsid w:val="00B061E1"/>
    <w:rsid w:val="00B067FA"/>
    <w:rsid w:val="00B06D24"/>
    <w:rsid w:val="00B072FD"/>
    <w:rsid w:val="00B07D1B"/>
    <w:rsid w:val="00B1338A"/>
    <w:rsid w:val="00B13E95"/>
    <w:rsid w:val="00B16133"/>
    <w:rsid w:val="00B234CC"/>
    <w:rsid w:val="00B23925"/>
    <w:rsid w:val="00B24062"/>
    <w:rsid w:val="00B26CF2"/>
    <w:rsid w:val="00B272D2"/>
    <w:rsid w:val="00B274C2"/>
    <w:rsid w:val="00B30675"/>
    <w:rsid w:val="00B42DCF"/>
    <w:rsid w:val="00B42FC5"/>
    <w:rsid w:val="00B50A48"/>
    <w:rsid w:val="00B563D2"/>
    <w:rsid w:val="00B6270A"/>
    <w:rsid w:val="00B70C6B"/>
    <w:rsid w:val="00B710F6"/>
    <w:rsid w:val="00B73B1D"/>
    <w:rsid w:val="00B74233"/>
    <w:rsid w:val="00B7737D"/>
    <w:rsid w:val="00B77CC8"/>
    <w:rsid w:val="00B80BE6"/>
    <w:rsid w:val="00B8197F"/>
    <w:rsid w:val="00B82DFB"/>
    <w:rsid w:val="00B91BA0"/>
    <w:rsid w:val="00B94C8C"/>
    <w:rsid w:val="00B95F41"/>
    <w:rsid w:val="00BA341F"/>
    <w:rsid w:val="00BA5503"/>
    <w:rsid w:val="00BA605C"/>
    <w:rsid w:val="00BA692B"/>
    <w:rsid w:val="00BB6FE1"/>
    <w:rsid w:val="00BE3836"/>
    <w:rsid w:val="00BE45E0"/>
    <w:rsid w:val="00BE59E6"/>
    <w:rsid w:val="00BE64AD"/>
    <w:rsid w:val="00BF1C2E"/>
    <w:rsid w:val="00BF7003"/>
    <w:rsid w:val="00C01626"/>
    <w:rsid w:val="00C03A9B"/>
    <w:rsid w:val="00C05394"/>
    <w:rsid w:val="00C07FAC"/>
    <w:rsid w:val="00C12972"/>
    <w:rsid w:val="00C20732"/>
    <w:rsid w:val="00C266DA"/>
    <w:rsid w:val="00C307E6"/>
    <w:rsid w:val="00C31AD7"/>
    <w:rsid w:val="00C3249E"/>
    <w:rsid w:val="00C328D2"/>
    <w:rsid w:val="00C34948"/>
    <w:rsid w:val="00C42FD7"/>
    <w:rsid w:val="00C5033A"/>
    <w:rsid w:val="00C5076D"/>
    <w:rsid w:val="00C543FD"/>
    <w:rsid w:val="00C547BF"/>
    <w:rsid w:val="00C61F99"/>
    <w:rsid w:val="00C73C19"/>
    <w:rsid w:val="00C75507"/>
    <w:rsid w:val="00C75FBA"/>
    <w:rsid w:val="00C86368"/>
    <w:rsid w:val="00C906DE"/>
    <w:rsid w:val="00C94C56"/>
    <w:rsid w:val="00C95D7C"/>
    <w:rsid w:val="00CA2B55"/>
    <w:rsid w:val="00CB0FCB"/>
    <w:rsid w:val="00CB2443"/>
    <w:rsid w:val="00CC1581"/>
    <w:rsid w:val="00CD1F41"/>
    <w:rsid w:val="00CD2258"/>
    <w:rsid w:val="00CD67FA"/>
    <w:rsid w:val="00CE0434"/>
    <w:rsid w:val="00CE5F74"/>
    <w:rsid w:val="00D0789F"/>
    <w:rsid w:val="00D1039C"/>
    <w:rsid w:val="00D11165"/>
    <w:rsid w:val="00D1666D"/>
    <w:rsid w:val="00D21083"/>
    <w:rsid w:val="00D22145"/>
    <w:rsid w:val="00D238E9"/>
    <w:rsid w:val="00D24457"/>
    <w:rsid w:val="00D26BA3"/>
    <w:rsid w:val="00D4335A"/>
    <w:rsid w:val="00D50520"/>
    <w:rsid w:val="00D54134"/>
    <w:rsid w:val="00D60793"/>
    <w:rsid w:val="00D66800"/>
    <w:rsid w:val="00D829FC"/>
    <w:rsid w:val="00D876A0"/>
    <w:rsid w:val="00D922C8"/>
    <w:rsid w:val="00D9238C"/>
    <w:rsid w:val="00DA214D"/>
    <w:rsid w:val="00DB1C24"/>
    <w:rsid w:val="00DB2BEE"/>
    <w:rsid w:val="00DB4634"/>
    <w:rsid w:val="00DB51FA"/>
    <w:rsid w:val="00DB52B2"/>
    <w:rsid w:val="00DB5363"/>
    <w:rsid w:val="00DC1C76"/>
    <w:rsid w:val="00DC54BF"/>
    <w:rsid w:val="00DD2144"/>
    <w:rsid w:val="00DD3671"/>
    <w:rsid w:val="00DD7D55"/>
    <w:rsid w:val="00DE2B53"/>
    <w:rsid w:val="00DE48FF"/>
    <w:rsid w:val="00DF2F14"/>
    <w:rsid w:val="00E02517"/>
    <w:rsid w:val="00E02529"/>
    <w:rsid w:val="00E216C0"/>
    <w:rsid w:val="00E24EE5"/>
    <w:rsid w:val="00E251DC"/>
    <w:rsid w:val="00E260DF"/>
    <w:rsid w:val="00E35B35"/>
    <w:rsid w:val="00E42DF0"/>
    <w:rsid w:val="00E5025F"/>
    <w:rsid w:val="00E534FE"/>
    <w:rsid w:val="00E53642"/>
    <w:rsid w:val="00E55F7F"/>
    <w:rsid w:val="00E567BA"/>
    <w:rsid w:val="00E61220"/>
    <w:rsid w:val="00E61979"/>
    <w:rsid w:val="00E818C1"/>
    <w:rsid w:val="00E82356"/>
    <w:rsid w:val="00E86CBB"/>
    <w:rsid w:val="00EA509D"/>
    <w:rsid w:val="00EA54D9"/>
    <w:rsid w:val="00EA58C3"/>
    <w:rsid w:val="00EB1AE9"/>
    <w:rsid w:val="00EC4EE7"/>
    <w:rsid w:val="00ED1D43"/>
    <w:rsid w:val="00ED20A1"/>
    <w:rsid w:val="00ED4D0F"/>
    <w:rsid w:val="00ED6EE7"/>
    <w:rsid w:val="00ED7C1B"/>
    <w:rsid w:val="00EE0125"/>
    <w:rsid w:val="00EE60D0"/>
    <w:rsid w:val="00EF06F2"/>
    <w:rsid w:val="00EF0EC9"/>
    <w:rsid w:val="00EF281E"/>
    <w:rsid w:val="00EF654D"/>
    <w:rsid w:val="00EF6F22"/>
    <w:rsid w:val="00F015D8"/>
    <w:rsid w:val="00F04C76"/>
    <w:rsid w:val="00F10F4C"/>
    <w:rsid w:val="00F2243F"/>
    <w:rsid w:val="00F27B79"/>
    <w:rsid w:val="00F30E04"/>
    <w:rsid w:val="00F31BA1"/>
    <w:rsid w:val="00F42680"/>
    <w:rsid w:val="00F557EC"/>
    <w:rsid w:val="00F63964"/>
    <w:rsid w:val="00F66CF9"/>
    <w:rsid w:val="00F75AF9"/>
    <w:rsid w:val="00F76825"/>
    <w:rsid w:val="00F807C2"/>
    <w:rsid w:val="00F8209B"/>
    <w:rsid w:val="00F83BB1"/>
    <w:rsid w:val="00F85012"/>
    <w:rsid w:val="00F9115E"/>
    <w:rsid w:val="00F918A2"/>
    <w:rsid w:val="00FA01E5"/>
    <w:rsid w:val="00FA45A3"/>
    <w:rsid w:val="00FA4AF4"/>
    <w:rsid w:val="00FA5432"/>
    <w:rsid w:val="00FB4416"/>
    <w:rsid w:val="00FB484F"/>
    <w:rsid w:val="00FB5D26"/>
    <w:rsid w:val="00FB6A2B"/>
    <w:rsid w:val="00FC058C"/>
    <w:rsid w:val="00FC7EFB"/>
    <w:rsid w:val="00FD2E0E"/>
    <w:rsid w:val="00FD6AAD"/>
    <w:rsid w:val="00FE5BE6"/>
    <w:rsid w:val="00FF272A"/>
    <w:rsid w:val="00FF41CF"/>
    <w:rsid w:val="00FF4506"/>
    <w:rsid w:val="00FF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7525FC"/>
  <w15:chartTrackingRefBased/>
  <w15:docId w15:val="{24EFB5B4-9842-48D7-8AFF-6B4C61E0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4CC"/>
  </w:style>
  <w:style w:type="paragraph" w:styleId="1">
    <w:name w:val="heading 1"/>
    <w:basedOn w:val="a"/>
    <w:next w:val="a"/>
    <w:link w:val="10"/>
    <w:uiPriority w:val="9"/>
    <w:qFormat/>
    <w:rsid w:val="005D32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C7E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1B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21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6D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65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465F9"/>
  </w:style>
  <w:style w:type="paragraph" w:styleId="a5">
    <w:name w:val="footer"/>
    <w:basedOn w:val="a"/>
    <w:link w:val="a6"/>
    <w:uiPriority w:val="99"/>
    <w:unhideWhenUsed/>
    <w:rsid w:val="002465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465F9"/>
  </w:style>
  <w:style w:type="character" w:styleId="a7">
    <w:name w:val="Hyperlink"/>
    <w:uiPriority w:val="99"/>
    <w:rsid w:val="002465F9"/>
    <w:rPr>
      <w:rFonts w:ascii="Helvetica 45 Light" w:hAnsi="Helvetica 45 Light"/>
      <w:color w:val="auto"/>
      <w:sz w:val="20"/>
      <w:u w:val="none"/>
    </w:rPr>
  </w:style>
  <w:style w:type="paragraph" w:styleId="a8">
    <w:name w:val="List Paragraph"/>
    <w:basedOn w:val="a"/>
    <w:uiPriority w:val="34"/>
    <w:qFormat/>
    <w:rsid w:val="008A6316"/>
    <w:pPr>
      <w:ind w:left="720"/>
      <w:contextualSpacing/>
    </w:pPr>
  </w:style>
  <w:style w:type="paragraph" w:customStyle="1" w:styleId="HLD">
    <w:name w:val="HLD"/>
    <w:basedOn w:val="a"/>
    <w:qFormat/>
    <w:rsid w:val="00845208"/>
    <w:pPr>
      <w:spacing w:after="0" w:line="276" w:lineRule="auto"/>
      <w:jc w:val="both"/>
    </w:pPr>
    <w:rPr>
      <w:rFonts w:ascii="Times New Roman" w:hAnsi="Times New Roman"/>
      <w:sz w:val="24"/>
    </w:rPr>
  </w:style>
  <w:style w:type="paragraph" w:customStyle="1" w:styleId="a9">
    <w:name w:val="Первый уровень"/>
    <w:basedOn w:val="a"/>
    <w:next w:val="a"/>
    <w:qFormat/>
    <w:rsid w:val="008A6316"/>
    <w:pPr>
      <w:spacing w:before="1134" w:after="851" w:line="240" w:lineRule="auto"/>
      <w:ind w:left="709"/>
      <w:jc w:val="both"/>
    </w:pPr>
    <w:rPr>
      <w:rFonts w:ascii="Times New Roman" w:hAnsi="Times New Roman" w:cs="Times New Roman (Основной текст"/>
      <w:b/>
      <w:caps/>
      <w:color w:val="000000" w:themeColor="text1"/>
      <w:sz w:val="36"/>
      <w:szCs w:val="24"/>
    </w:rPr>
  </w:style>
  <w:style w:type="paragraph" w:customStyle="1" w:styleId="aa">
    <w:name w:val="Второй уровень"/>
    <w:basedOn w:val="a"/>
    <w:next w:val="a"/>
    <w:qFormat/>
    <w:rsid w:val="0074103D"/>
    <w:pPr>
      <w:spacing w:before="1134" w:after="851" w:line="240" w:lineRule="auto"/>
      <w:ind w:left="709"/>
      <w:jc w:val="both"/>
    </w:pPr>
    <w:rPr>
      <w:rFonts w:ascii="Times New Roman" w:hAnsi="Times New Roman"/>
      <w:b/>
      <w:color w:val="000000" w:themeColor="text1"/>
      <w:sz w:val="32"/>
      <w:szCs w:val="28"/>
    </w:rPr>
  </w:style>
  <w:style w:type="paragraph" w:customStyle="1" w:styleId="DocumentControlText">
    <w:name w:val="Document Control Text"/>
    <w:basedOn w:val="a"/>
    <w:rsid w:val="00CD1F41"/>
    <w:pPr>
      <w:spacing w:after="0" w:line="240" w:lineRule="auto"/>
      <w:ind w:firstLine="709"/>
    </w:pPr>
    <w:rPr>
      <w:rFonts w:ascii="Arial" w:eastAsia="Times New Roman" w:hAnsi="Arial" w:cs="Arial"/>
      <w:sz w:val="24"/>
      <w:szCs w:val="24"/>
      <w:lang w:val="en-GB"/>
    </w:rPr>
  </w:style>
  <w:style w:type="character" w:customStyle="1" w:styleId="textareawithscroll">
    <w:name w:val="textareawithscroll"/>
    <w:basedOn w:val="a0"/>
    <w:rsid w:val="00CD1F41"/>
  </w:style>
  <w:style w:type="character" w:customStyle="1" w:styleId="10">
    <w:name w:val="Заголовок 1 Знак"/>
    <w:basedOn w:val="a0"/>
    <w:link w:val="1"/>
    <w:uiPriority w:val="9"/>
    <w:rsid w:val="005D32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D32C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D32C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D32C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D32C6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Unresolved Mention"/>
    <w:basedOn w:val="a0"/>
    <w:uiPriority w:val="99"/>
    <w:semiHidden/>
    <w:unhideWhenUsed/>
    <w:rsid w:val="00AE6FF8"/>
    <w:rPr>
      <w:color w:val="605E5C"/>
      <w:shd w:val="clear" w:color="auto" w:fill="E1DFDD"/>
    </w:rPr>
  </w:style>
  <w:style w:type="paragraph" w:customStyle="1" w:styleId="Table">
    <w:name w:val="Table"/>
    <w:basedOn w:val="HLD"/>
    <w:qFormat/>
    <w:rsid w:val="00685FB7"/>
    <w:pPr>
      <w:jc w:val="left"/>
    </w:pPr>
    <w:rPr>
      <w:sz w:val="20"/>
      <w:szCs w:val="20"/>
      <w:lang w:eastAsia="ru-RU"/>
    </w:rPr>
  </w:style>
  <w:style w:type="character" w:styleId="ad">
    <w:name w:val="annotation reference"/>
    <w:basedOn w:val="a0"/>
    <w:uiPriority w:val="99"/>
    <w:semiHidden/>
    <w:unhideWhenUsed/>
    <w:rsid w:val="00A908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908E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908E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908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908E9"/>
    <w:rPr>
      <w:b/>
      <w:bCs/>
      <w:sz w:val="20"/>
      <w:szCs w:val="20"/>
    </w:rPr>
  </w:style>
  <w:style w:type="paragraph" w:styleId="af2">
    <w:name w:val="Revision"/>
    <w:hidden/>
    <w:uiPriority w:val="99"/>
    <w:semiHidden/>
    <w:rsid w:val="00A65940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FC7EF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p10">
    <w:name w:val="p10"/>
    <w:basedOn w:val="a"/>
    <w:rsid w:val="00DD7D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E6D4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DA21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p13">
    <w:name w:val="p13"/>
    <w:basedOn w:val="a"/>
    <w:rsid w:val="00EE6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E2B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2B5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E2B53"/>
    <w:rPr>
      <w:rFonts w:ascii="Courier New" w:eastAsia="Times New Roman" w:hAnsi="Courier New" w:cs="Courier New"/>
      <w:sz w:val="20"/>
      <w:szCs w:val="20"/>
    </w:rPr>
  </w:style>
  <w:style w:type="paragraph" w:styleId="af3">
    <w:name w:val="Normal (Web)"/>
    <w:basedOn w:val="a"/>
    <w:uiPriority w:val="99"/>
    <w:semiHidden/>
    <w:unhideWhenUsed/>
    <w:rsid w:val="00DE2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DE2B53"/>
    <w:rPr>
      <w:b/>
      <w:bCs/>
    </w:rPr>
  </w:style>
  <w:style w:type="character" w:customStyle="1" w:styleId="cite-bracket">
    <w:name w:val="cite-bracket"/>
    <w:basedOn w:val="a0"/>
    <w:rsid w:val="003D7005"/>
  </w:style>
  <w:style w:type="character" w:customStyle="1" w:styleId="30">
    <w:name w:val="Заголовок 3 Знак"/>
    <w:basedOn w:val="a0"/>
    <w:link w:val="3"/>
    <w:uiPriority w:val="9"/>
    <w:semiHidden/>
    <w:rsid w:val="00F31B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dashed">
    <w:name w:val="dashed"/>
    <w:basedOn w:val="a0"/>
    <w:rsid w:val="00F31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2089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4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178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024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8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1645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5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6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2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3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81353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6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98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5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9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84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008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89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154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144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706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40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6070926">
                      <w:marLeft w:val="0"/>
                      <w:marRight w:val="0"/>
                      <w:marTop w:val="45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32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15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11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08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27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42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240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47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51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493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004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980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64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599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40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850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59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39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03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13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45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611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703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4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97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83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062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14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760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29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559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98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1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41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878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66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44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68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12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15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14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11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01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24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815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574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474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13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675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41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871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68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380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7809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98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83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78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761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24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549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75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20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80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709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840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5675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669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15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790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3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08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55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92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24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741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00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9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531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37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07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07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0679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29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502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58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756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25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19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420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3283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14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52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14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740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09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002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16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521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58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216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32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73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8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98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29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526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303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0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73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2439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62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57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555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0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316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7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318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16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21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809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097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50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816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25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63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33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80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69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3178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67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63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227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8245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70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56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41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192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80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3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488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971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54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4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972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27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55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0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90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930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65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92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65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95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51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38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9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552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68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9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8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8937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26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37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87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435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18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04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62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143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16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73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53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461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84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98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92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822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65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109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824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098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09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29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38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773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0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845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559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605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72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572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00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456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61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14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464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1811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67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746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237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88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324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069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892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626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425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58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64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74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6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41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84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62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47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84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576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54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749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15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71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82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246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60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83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75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875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9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99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67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47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323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4749043">
                      <w:marLeft w:val="0"/>
                      <w:marRight w:val="0"/>
                      <w:marTop w:val="0"/>
                      <w:marBottom w:val="0"/>
                      <w:divBdr>
                        <w:top w:val="single" w:sz="36" w:space="12" w:color="EFF0F2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12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57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6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47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17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651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98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4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38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60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23111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43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771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77477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7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lobalcio.ru/top100/profile/24395/" TargetMode="External"/><Relationship Id="rId18" Type="http://schemas.openxmlformats.org/officeDocument/2006/relationships/hyperlink" Target="https://globalcio.ru/top100/profile/33367/" TargetMode="External"/><Relationship Id="rId26" Type="http://schemas.openxmlformats.org/officeDocument/2006/relationships/hyperlink" Target="https://en.wikipedia.org/wiki/Internet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emerging-technology.co.uk/" TargetMode="External"/><Relationship Id="rId34" Type="http://schemas.openxmlformats.org/officeDocument/2006/relationships/hyperlink" Target="https://ru.wikipedia.org/wiki/GSM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raw.githubusercontent.com/node-red/linux-installers/master/rpm/update-nodejs-and-nodered" TargetMode="External"/><Relationship Id="rId50" Type="http://schemas.openxmlformats.org/officeDocument/2006/relationships/image" Target="media/image6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lobalcio.ru/top100/profile/33367/" TargetMode="External"/><Relationship Id="rId29" Type="http://schemas.openxmlformats.org/officeDocument/2006/relationships/hyperlink" Target="https://ru.wikipedia.org/wiki/LPWAN" TargetMode="External"/><Relationship Id="rId11" Type="http://schemas.openxmlformats.org/officeDocument/2006/relationships/hyperlink" Target="https://globalcio.ru/top100/profile/24888/" TargetMode="External"/><Relationship Id="rId24" Type="http://schemas.openxmlformats.org/officeDocument/2006/relationships/hyperlink" Target="https://en.wikipedia.org/wiki/IEEE_802.11" TargetMode="External"/><Relationship Id="rId32" Type="http://schemas.openxmlformats.org/officeDocument/2006/relationships/hyperlink" Target="https://ru.wikipedia.org/wiki/%D0%91%D0%B5%D1%81%D0%BF%D1%80%D0%BE%D0%B2%D0%BE%D0%B4%D0%BD%D1%8B%D0%B5_%D1%82%D0%B5%D1%85%D0%BD%D0%BE%D0%BB%D0%BE%D0%B3%D0%B8%D0%B8" TargetMode="External"/><Relationship Id="rId37" Type="http://schemas.openxmlformats.org/officeDocument/2006/relationships/hyperlink" Target="https://ru.wikipedia.org/wiki/HSPA" TargetMode="External"/><Relationship Id="rId40" Type="http://schemas.openxmlformats.org/officeDocument/2006/relationships/image" Target="media/image2.png"/><Relationship Id="rId45" Type="http://schemas.microsoft.com/office/2007/relationships/hdphoto" Target="media/hdphoto2.wdp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lobalcio.ru/top100/profile/20944/" TargetMode="External"/><Relationship Id="rId19" Type="http://schemas.openxmlformats.org/officeDocument/2006/relationships/hyperlink" Target="https://globalcio.ru/top100/profile/40891/" TargetMode="External"/><Relationship Id="rId31" Type="http://schemas.openxmlformats.org/officeDocument/2006/relationships/hyperlink" Target="https://ru.wikipedia.org/w/index.php?title=DASH7&amp;action=edit&amp;redlink=1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lobalcio.ru/top100/profile/33367/" TargetMode="External"/><Relationship Id="rId14" Type="http://schemas.openxmlformats.org/officeDocument/2006/relationships/hyperlink" Target="https://globalcio.ru/top100/profile/33367/" TargetMode="External"/><Relationship Id="rId22" Type="http://schemas.openxmlformats.org/officeDocument/2006/relationships/hyperlink" Target="https://openjsf.org/" TargetMode="External"/><Relationship Id="rId27" Type="http://schemas.openxmlformats.org/officeDocument/2006/relationships/hyperlink" Target="https://en.wikipedia.org/wiki/Radio_wave" TargetMode="External"/><Relationship Id="rId30" Type="http://schemas.openxmlformats.org/officeDocument/2006/relationships/hyperlink" Target="https://ru.wikipedia.org/wiki/LoRa" TargetMode="External"/><Relationship Id="rId35" Type="http://schemas.openxmlformats.org/officeDocument/2006/relationships/hyperlink" Target="https://ru.wikipedia.org/wiki/EDGE" TargetMode="External"/><Relationship Id="rId43" Type="http://schemas.microsoft.com/office/2007/relationships/hdphoto" Target="media/hdphoto1.wdp"/><Relationship Id="rId48" Type="http://schemas.openxmlformats.org/officeDocument/2006/relationships/image" Target="media/image5.png"/><Relationship Id="rId56" Type="http://schemas.openxmlformats.org/officeDocument/2006/relationships/theme" Target="theme/theme1.xml"/><Relationship Id="rId8" Type="http://schemas.openxmlformats.org/officeDocument/2006/relationships/hyperlink" Target="https://globalcio.ru/top100/profile/35577/" TargetMode="External"/><Relationship Id="rId51" Type="http://schemas.openxmlformats.org/officeDocument/2006/relationships/image" Target="media/image7.png"/><Relationship Id="rId3" Type="http://schemas.openxmlformats.org/officeDocument/2006/relationships/styles" Target="styles.xml"/><Relationship Id="rId12" Type="http://schemas.openxmlformats.org/officeDocument/2006/relationships/hyperlink" Target="https://globalcio.ru/top100/profile/40891/" TargetMode="External"/><Relationship Id="rId17" Type="http://schemas.openxmlformats.org/officeDocument/2006/relationships/hyperlink" Target="https://globalcio.ru/top100/profile/24888/" TargetMode="External"/><Relationship Id="rId25" Type="http://schemas.openxmlformats.org/officeDocument/2006/relationships/hyperlink" Target="https://en.wikipedia.org/wiki/Wireless_LAN" TargetMode="External"/><Relationship Id="rId33" Type="http://schemas.openxmlformats.org/officeDocument/2006/relationships/hyperlink" Target="https://ru.wikipedia.org/wiki/%D0%A1%D0%BE%D1%82%D0%BE%D0%B2%D1%8B%D0%B9_%D1%82%D0%B5%D0%BB%D0%B5%D1%84%D0%BE%D0%BD" TargetMode="External"/><Relationship Id="rId38" Type="http://schemas.openxmlformats.org/officeDocument/2006/relationships/hyperlink" Target="https://ru.wikipedia.org/wiki/%D0%9F%D1%80%D0%BE%D0%BF%D1%83%D1%81%D0%BA%D0%BD%D0%B0%D1%8F_%D1%81%D0%BF%D0%BE%D1%81%D0%BE%D0%B1%D0%BD%D0%BE%D1%81%D1%82%D1%8C" TargetMode="External"/><Relationship Id="rId46" Type="http://schemas.openxmlformats.org/officeDocument/2006/relationships/hyperlink" Target="https://github.com/node-red/linux-installers" TargetMode="External"/><Relationship Id="rId20" Type="http://schemas.openxmlformats.org/officeDocument/2006/relationships/hyperlink" Target="https://ru.wikipedia.org/wiki/IEEE_802.11" TargetMode="External"/><Relationship Id="rId41" Type="http://schemas.openxmlformats.org/officeDocument/2006/relationships/hyperlink" Target="https://github.com/node-red/linux-installers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lobalcio.ru/top100/profile/24395/" TargetMode="External"/><Relationship Id="rId23" Type="http://schemas.openxmlformats.org/officeDocument/2006/relationships/hyperlink" Target="https://en.wikipedia.org/wiki/Wireless_network" TargetMode="External"/><Relationship Id="rId28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36" Type="http://schemas.openxmlformats.org/officeDocument/2006/relationships/hyperlink" Target="https://ru.wikipedia.org/wiki/UMTS" TargetMode="External"/><Relationship Id="rId49" Type="http://schemas.microsoft.com/office/2007/relationships/hdphoto" Target="media/hdphoto3.wd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idorov_SS@gmail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3772F-1B79-4594-A54D-A389FC641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1655</TotalTime>
  <Pages>19</Pages>
  <Words>4061</Words>
  <Characters>23153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HLD Template</vt:lpstr>
    </vt:vector>
  </TitlesOfParts>
  <Manager/>
  <Company/>
  <LinksUpToDate>false</LinksUpToDate>
  <CharactersWithSpaces>27160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HLD Template</dc:title>
  <dc:subject/>
  <dc:creator>GATSENKO Vladislav</dc:creator>
  <cp:keywords>HLD</cp:keywords>
  <dc:description/>
  <cp:lastModifiedBy>Sergei Shilkoysky</cp:lastModifiedBy>
  <cp:revision>17</cp:revision>
  <dcterms:created xsi:type="dcterms:W3CDTF">2025-01-07T20:17:00Z</dcterms:created>
  <dcterms:modified xsi:type="dcterms:W3CDTF">2025-01-09T21:19:00Z</dcterms:modified>
  <cp:category/>
</cp:coreProperties>
</file>