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29253" w14:textId="77777777" w:rsidR="002C1C80" w:rsidRPr="002C1C80" w:rsidRDefault="002C1C80" w:rsidP="002C1C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Сова Сергей ПКС-42</w:t>
      </w:r>
    </w:p>
    <w:p w14:paraId="0C144071" w14:textId="77777777" w:rsidR="00356142" w:rsidRDefault="007A24E1" w:rsidP="007A24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FF8E1B3" w14:textId="77777777" w:rsidR="007A24E1" w:rsidRPr="00CA7F40" w:rsidRDefault="007A24E1" w:rsidP="007A2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F40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</w:p>
    <w:p w14:paraId="09F78824" w14:textId="77777777" w:rsidR="00CA7F40" w:rsidRDefault="00CA7F40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Спецификация функциональных требований разрабатываемого программного модуля</w:t>
      </w:r>
    </w:p>
    <w:tbl>
      <w:tblPr>
        <w:tblW w:w="95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090"/>
        <w:gridCol w:w="3119"/>
      </w:tblGrid>
      <w:tr w:rsidR="00CA7F40" w14:paraId="42CFFFF5" w14:textId="77777777" w:rsidTr="009E58F2">
        <w:trPr>
          <w:trHeight w:val="467"/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E8725" w14:textId="77777777" w:rsidR="00CA7F40" w:rsidRDefault="00CA7F40" w:rsidP="009E58F2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Обозначение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38DE1" w14:textId="77777777" w:rsidR="00CA7F40" w:rsidRDefault="00CA7F40" w:rsidP="009E58F2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Наименование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6B8E6" w14:textId="77777777" w:rsidR="00CA7F40" w:rsidRDefault="00CA7F40" w:rsidP="009E58F2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Примечание</w:t>
            </w:r>
          </w:p>
        </w:tc>
      </w:tr>
      <w:tr w:rsidR="00CA7F40" w14:paraId="729C8219" w14:textId="77777777" w:rsidTr="009E58F2">
        <w:trPr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B40E1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DB_00_create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E0A4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Интерфейс для создания заказов.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AB270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Содержит функционал, работающий параллельно с базой данных и принимающий от заказчика входные данные для оформления заявки.</w:t>
            </w:r>
          </w:p>
        </w:tc>
      </w:tr>
      <w:tr w:rsidR="00CA7F40" w14:paraId="093488FD" w14:textId="77777777" w:rsidTr="009E58F2">
        <w:trPr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7EC65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DB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_01_edit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CD82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Интерфейс для редактирования заявок.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E6F2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Изменений данных </w:t>
            </w:r>
            <w:r w:rsidRPr="00B56041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з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аявки</w:t>
            </w:r>
            <w:r w:rsidR="00CC1FF1" w:rsidRPr="00CC1FF1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возможно при согласовании пожеланий и требований менеджера и исполнителя.</w:t>
            </w:r>
          </w:p>
        </w:tc>
      </w:tr>
      <w:tr w:rsidR="00CA7F40" w14:paraId="4288D30D" w14:textId="77777777" w:rsidTr="009E58F2">
        <w:trPr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818CB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DB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_02_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info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BF723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Интерфейс для просмотра заявок и всей соответствующей информации по ним.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0049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Содержит функционал и средства, позволяющие просматривать ранее созданные заявки, хранящиеся в базе данных и дополнять данные по заявкам. Заявки выводятся в удобном для чтения виде</w:t>
            </w:r>
          </w:p>
        </w:tc>
      </w:tr>
      <w:tr w:rsidR="00CA7F40" w14:paraId="15CE1E9D" w14:textId="77777777" w:rsidTr="009E58F2">
        <w:trPr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56E18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DB_03_trackInfo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566D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Интерфейс для отслеживания заказов.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966EC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Содержит функционал, позволяющий просматривать информацию по различным заказам для менеджеров фирмы и статуса своего заказов для заказчика.</w:t>
            </w:r>
            <w:r w:rsidR="00B86B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86BB4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В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озможность отслеживания статуса заявки содержит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следующие функции:</w:t>
            </w:r>
            <w:r w:rsidR="00B86BB4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отображение списка заявок;</w:t>
            </w:r>
            <w:r w:rsidR="00B86B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получение уведомлений о смене статуса заявки;</w:t>
            </w:r>
            <w:r w:rsidR="00B86BB4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поиск заявки по номеру или по параметрам.</w:t>
            </w:r>
          </w:p>
        </w:tc>
      </w:tr>
      <w:tr w:rsidR="00CA7F40" w14:paraId="38E3C8D5" w14:textId="77777777" w:rsidTr="009E58F2">
        <w:trPr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2D53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Management</w:t>
            </w:r>
            <w:r w:rsidRPr="00B86BB4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_00_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checkInfo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C9D27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Интерфейс для отслеживания состояния работы.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8608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Содержит функционал, необходимый сотруднику фирмы (менеджеру) для отслеживания состояния работы.</w:t>
            </w:r>
          </w:p>
        </w:tc>
      </w:tr>
      <w:tr w:rsidR="00CA7F40" w14:paraId="332D1735" w14:textId="77777777" w:rsidTr="009E58F2">
        <w:trPr>
          <w:trHeight w:val="570"/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6AD3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Management_0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_editInfo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AD328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Интерфейс для назначения / переназначения исполнителей по заказу.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36958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Содержит функционал, позволяющий добавлять, удалять, изменять исполнителей по различным заказам, содержащимся в базе данных.</w:t>
            </w:r>
          </w:p>
        </w:tc>
      </w:tr>
      <w:tr w:rsidR="00CA7F40" w14:paraId="1783CD77" w14:textId="77777777" w:rsidTr="009E58F2">
        <w:trPr>
          <w:trHeight w:val="570"/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159B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Management_02_getState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9D4D8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Получение статистики по работе отдела обслуживания.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2DC5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Содержит алгоритм, позволяющий формировать различные метрики</w:t>
            </w:r>
          </w:p>
        </w:tc>
      </w:tr>
      <w:tr w:rsidR="00CA7F40" w14:paraId="199C1A4B" w14:textId="77777777" w:rsidTr="009E58F2">
        <w:trPr>
          <w:trHeight w:val="570"/>
          <w:jc w:val="center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DFB1D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Customer_addComment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759CF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Интерфейс добавления комментария к конкретному заказу.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D1E9C" w14:textId="77777777" w:rsidR="00CA7F40" w:rsidRDefault="00CA7F40" w:rsidP="009E58F2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Содержит функционал, позволяющий исполнителю добавлять комментарии на форме заявки.</w:t>
            </w:r>
          </w:p>
        </w:tc>
      </w:tr>
    </w:tbl>
    <w:p w14:paraId="14A97E00" w14:textId="77777777" w:rsidR="00CA7F40" w:rsidRDefault="00CA7F40" w:rsidP="00CA7F4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55375CE" w14:textId="77777777" w:rsidR="00CA7F40" w:rsidRDefault="00CA7F40" w:rsidP="00B86BB4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Спецификация не функциональных требований разрабатываемого программного модуля</w:t>
      </w:r>
      <w:r w:rsidR="006648E4">
        <w:rPr>
          <w:rFonts w:ascii="Times New Roman" w:hAnsi="Times New Roman" w:cs="Times New Roman"/>
          <w:iCs/>
          <w:sz w:val="28"/>
          <w:szCs w:val="28"/>
        </w:rPr>
        <w:t>.</w:t>
      </w:r>
    </w:p>
    <w:tbl>
      <w:tblPr>
        <w:tblW w:w="95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9"/>
        <w:gridCol w:w="3134"/>
        <w:gridCol w:w="3228"/>
      </w:tblGrid>
      <w:tr w:rsidR="00CA7F40" w14:paraId="66D15837" w14:textId="77777777" w:rsidTr="009E58F2">
        <w:trPr>
          <w:trHeight w:val="467"/>
          <w:jc w:val="center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B3555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Обозначение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9BB05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Наименование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8910D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Примечание</w:t>
            </w:r>
          </w:p>
        </w:tc>
      </w:tr>
      <w:tr w:rsidR="00CA7F40" w14:paraId="4DAB1E0F" w14:textId="77777777" w:rsidTr="009E58F2">
        <w:trPr>
          <w:trHeight w:val="531"/>
          <w:jc w:val="center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2348A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Platform_00_CP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3D98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Кроссплатформенность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B12F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Программа поддерживает работу на ОС всего семейства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Windows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.</w:t>
            </w:r>
          </w:p>
        </w:tc>
      </w:tr>
      <w:tr w:rsidR="00CA7F40" w14:paraId="58301F2A" w14:textId="77777777" w:rsidTr="009E58F2">
        <w:trPr>
          <w:trHeight w:val="531"/>
          <w:jc w:val="center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CF1F4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Platform_01_Security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AE293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Безопасность системы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2FF70" w14:textId="77777777" w:rsidR="006648E4" w:rsidRDefault="00CA7F40" w:rsidP="006648E4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 xml:space="preserve">Безопасность системы достигается с помощью наличия следующий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критериев:</w:t>
            </w:r>
            <w:r w:rsidR="006648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FEE43F4" w14:textId="77777777" w:rsidR="006648E4" w:rsidRDefault="00CA7F40" w:rsidP="006648E4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логин и пароль для доступа к приложению;</w:t>
            </w:r>
            <w:r w:rsidR="006648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2B1C06E" w14:textId="77777777" w:rsidR="00CA7F40" w:rsidRDefault="00CA7F40" w:rsidP="006648E4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доступ к данным должен быть ограничен в зависимости от роли пользователя.</w:t>
            </w:r>
          </w:p>
        </w:tc>
      </w:tr>
      <w:tr w:rsidR="00CA7F40" w14:paraId="0D04BF30" w14:textId="77777777" w:rsidTr="009E58F2">
        <w:trPr>
          <w:trHeight w:val="531"/>
          <w:jc w:val="center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87AFB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Platform_02_UX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2B82A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Удобство использования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F9F3" w14:textId="77777777" w:rsidR="00CA7F40" w:rsidRDefault="00CA7F40" w:rsidP="009E58F2">
            <w:pPr>
              <w:pStyle w:val="Standard"/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-</w:t>
            </w:r>
          </w:p>
        </w:tc>
      </w:tr>
    </w:tbl>
    <w:p w14:paraId="0A275B19" w14:textId="77777777" w:rsidR="00CA7F40" w:rsidRDefault="00CA7F40" w:rsidP="00CA7F4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E8C93" w14:textId="77777777" w:rsidR="00F74E6E" w:rsidRDefault="00CA7F40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Входными данными являются: </w:t>
      </w:r>
    </w:p>
    <w:p w14:paraId="4EC3A99C" w14:textId="77777777" w:rsidR="006648E4" w:rsidRDefault="00CA7F40" w:rsidP="006648E4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по заявителю (ФИО / наименование заявителя, телефон, электронная </w:t>
      </w:r>
      <w:r w:rsidR="006648E4">
        <w:rPr>
          <w:rFonts w:ascii="Times New Roman" w:hAnsi="Times New Roman"/>
          <w:sz w:val="28"/>
          <w:szCs w:val="28"/>
        </w:rPr>
        <w:t>почта);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34EA714" w14:textId="77777777" w:rsidR="006648E4" w:rsidRPr="006648E4" w:rsidRDefault="00CA7F40" w:rsidP="006648E4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по заявке (тип оборудования, серийный номер, описани</w:t>
      </w:r>
      <w:r w:rsidR="006648E4">
        <w:rPr>
          <w:rFonts w:ascii="Times New Roman" w:hAnsi="Times New Roman"/>
          <w:sz w:val="28"/>
          <w:szCs w:val="28"/>
        </w:rPr>
        <w:t>е неисправности, комментарий)</w:t>
      </w:r>
      <w:r w:rsidR="006648E4" w:rsidRPr="006648E4">
        <w:rPr>
          <w:rFonts w:ascii="Times New Roman" w:hAnsi="Times New Roman"/>
          <w:sz w:val="28"/>
          <w:szCs w:val="28"/>
        </w:rPr>
        <w:t>;</w:t>
      </w:r>
    </w:p>
    <w:p w14:paraId="3B6C8933" w14:textId="77777777" w:rsidR="00CA7F40" w:rsidRDefault="00CA7F40" w:rsidP="006648E4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статус заявки (автоматически присваивается).</w:t>
      </w:r>
    </w:p>
    <w:p w14:paraId="4DD848B0" w14:textId="77777777" w:rsidR="006648E4" w:rsidRPr="006648E4" w:rsidRDefault="006648E4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6955A2" w14:textId="77777777" w:rsidR="006648E4" w:rsidRDefault="00CA7F40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Выходными данными являются: </w:t>
      </w:r>
    </w:p>
    <w:p w14:paraId="4D0735EA" w14:textId="77777777" w:rsidR="006648E4" w:rsidRPr="006648E4" w:rsidRDefault="006648E4" w:rsidP="006648E4">
      <w:pPr>
        <w:pStyle w:val="Standard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отчеты по проделанным работам</w:t>
      </w:r>
      <w:r w:rsidRPr="006648E4">
        <w:rPr>
          <w:rFonts w:ascii="Times New Roman" w:hAnsi="Times New Roman"/>
          <w:sz w:val="28"/>
          <w:szCs w:val="28"/>
        </w:rPr>
        <w:t>;</w:t>
      </w:r>
    </w:p>
    <w:p w14:paraId="28AC3AD6" w14:textId="77777777" w:rsidR="00CA7F40" w:rsidRDefault="00E13FFE" w:rsidP="006648E4">
      <w:pPr>
        <w:pStyle w:val="Standard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статистика</w:t>
      </w:r>
      <w:r w:rsidR="00CA7F40">
        <w:rPr>
          <w:rFonts w:ascii="Times New Roman" w:hAnsi="Times New Roman"/>
          <w:sz w:val="28"/>
          <w:szCs w:val="28"/>
        </w:rPr>
        <w:t xml:space="preserve"> для менеджера по заявкам.</w:t>
      </w:r>
    </w:p>
    <w:p w14:paraId="7259DBA3" w14:textId="77777777" w:rsidR="00CA7F40" w:rsidRPr="006648E4" w:rsidRDefault="00CA7F4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BE962" w14:textId="77777777" w:rsidR="00A33D20" w:rsidRPr="006648E4" w:rsidRDefault="00A33D2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54778" w14:textId="77777777" w:rsidR="00A33D20" w:rsidRPr="006648E4" w:rsidRDefault="00A33D2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38B9B" w14:textId="77777777" w:rsidR="00A33D20" w:rsidRPr="006648E4" w:rsidRDefault="00A33D2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F77F3" w14:textId="77777777" w:rsidR="00A33D20" w:rsidRPr="006648E4" w:rsidRDefault="00A33D2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9796C" w14:textId="77777777" w:rsidR="00A33D20" w:rsidRPr="006648E4" w:rsidRDefault="00A33D2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3FD67" w14:textId="77777777" w:rsidR="00A33D20" w:rsidRPr="006648E4" w:rsidRDefault="00A33D2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D11BD" w14:textId="77777777" w:rsidR="00A33D20" w:rsidRPr="006648E4" w:rsidRDefault="00A33D2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E57C7" w14:textId="77777777" w:rsidR="00A33D20" w:rsidRPr="00E13FFE" w:rsidRDefault="00A33D20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A3826" w14:textId="77777777" w:rsidR="006648E4" w:rsidRPr="00E13FFE" w:rsidRDefault="006648E4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8CEE3" w14:textId="77777777" w:rsidR="007A24E1" w:rsidRPr="00A33D20" w:rsidRDefault="006648E4" w:rsidP="00664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8E4">
        <w:rPr>
          <w:rFonts w:ascii="Times New Roman" w:hAnsi="Times New Roman" w:cs="Times New Roman"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sz w:val="28"/>
          <w:szCs w:val="28"/>
        </w:rPr>
        <w:t xml:space="preserve">лгоритм 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учета заявок на ремонт. </w:t>
      </w:r>
    </w:p>
    <w:p w14:paraId="2C35C670" w14:textId="77777777" w:rsidR="00CA7F40" w:rsidRDefault="00CA7F40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59EEB9" wp14:editId="6028181B">
            <wp:extent cx="4503420" cy="8679180"/>
            <wp:effectExtent l="0" t="0" r="0" b="7620"/>
            <wp:docPr id="14819852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6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86B6" w14:textId="77777777" w:rsidR="007A24E1" w:rsidRPr="00A33D20" w:rsidRDefault="006648E4" w:rsidP="00664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FD62FF">
        <w:rPr>
          <w:rFonts w:ascii="Times New Roman" w:hAnsi="Times New Roman" w:cs="Times New Roman"/>
          <w:sz w:val="28"/>
          <w:szCs w:val="28"/>
        </w:rPr>
        <w:t>лгоритма функцию расчё</w:t>
      </w:r>
      <w:r w:rsidR="007A24E1" w:rsidRPr="007A24E1">
        <w:rPr>
          <w:rFonts w:ascii="Times New Roman" w:hAnsi="Times New Roman" w:cs="Times New Roman"/>
          <w:sz w:val="28"/>
          <w:szCs w:val="28"/>
        </w:rPr>
        <w:t>та сре</w:t>
      </w:r>
      <w:r w:rsidR="00FD62FF">
        <w:rPr>
          <w:rFonts w:ascii="Times New Roman" w:hAnsi="Times New Roman" w:cs="Times New Roman"/>
          <w:sz w:val="28"/>
          <w:szCs w:val="28"/>
        </w:rPr>
        <w:t>днего времени выполнения заявки</w:t>
      </w:r>
      <w:r w:rsidR="007A24E1" w:rsidRPr="007A24E1">
        <w:rPr>
          <w:rFonts w:ascii="Times New Roman" w:hAnsi="Times New Roman" w:cs="Times New Roman"/>
          <w:sz w:val="28"/>
          <w:szCs w:val="28"/>
        </w:rPr>
        <w:t>.</w:t>
      </w:r>
    </w:p>
    <w:p w14:paraId="7CDECDA7" w14:textId="77777777" w:rsidR="00CA7F40" w:rsidRDefault="00CA7F40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31A909" wp14:editId="752EA751">
            <wp:extent cx="5341620" cy="7345680"/>
            <wp:effectExtent l="0" t="0" r="0" b="7620"/>
            <wp:docPr id="16184341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8232" w14:textId="77777777" w:rsidR="00CA7F40" w:rsidRDefault="00CA7F40" w:rsidP="007A24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37BD4" w14:textId="77777777" w:rsidR="00CA7F40" w:rsidRDefault="00CA7F40" w:rsidP="007A24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22852" w14:textId="77777777" w:rsidR="00CA7F40" w:rsidRDefault="00CA7F40" w:rsidP="007A24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17D06" w14:textId="77777777" w:rsidR="006648E4" w:rsidRDefault="006648E4" w:rsidP="007A24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6219A" w14:textId="77777777" w:rsidR="006648E4" w:rsidRDefault="006648E4" w:rsidP="007A24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3E34B" w14:textId="77777777" w:rsidR="007A24E1" w:rsidRDefault="00676F21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нтерфейс программного модуля по составленному алгоритму в среде разработки в соответствии технического задания. </w:t>
      </w:r>
    </w:p>
    <w:p w14:paraId="75D37F9F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3ECA0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окно</w:t>
      </w:r>
    </w:p>
    <w:p w14:paraId="56298553" w14:textId="77777777" w:rsidR="001846D9" w:rsidRDefault="001846D9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D5C1BE" wp14:editId="38765E7B">
            <wp:extent cx="5940425" cy="331216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C9AC5" w14:textId="77777777" w:rsidR="001846D9" w:rsidRDefault="001846D9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A3455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65B686A1" w14:textId="77777777" w:rsidR="001846D9" w:rsidRDefault="001846D9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1360F6" wp14:editId="727B93C2">
            <wp:extent cx="5711825" cy="325374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7C1F4" w14:textId="77777777" w:rsidR="001846D9" w:rsidRDefault="001846D9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883F6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B316F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Главное меню клиента</w:t>
      </w:r>
    </w:p>
    <w:p w14:paraId="26944A97" w14:textId="77777777" w:rsidR="001846D9" w:rsidRDefault="001846D9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063E1" wp14:editId="00645F85">
            <wp:extent cx="5676265" cy="325374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E3F7A" w14:textId="77777777" w:rsidR="001846D9" w:rsidRDefault="001846D9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5DCC6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 исполнителя</w:t>
      </w:r>
    </w:p>
    <w:p w14:paraId="74836D45" w14:textId="77777777" w:rsidR="001846D9" w:rsidRDefault="001846D9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B12E4F" wp14:editId="194A60FF">
            <wp:extent cx="5747385" cy="3194685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3EBFF" w14:textId="77777777" w:rsidR="001846D9" w:rsidRDefault="001846D9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18043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2501A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7AD0C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6504C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32A29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Окно создания новой заявки</w:t>
      </w:r>
    </w:p>
    <w:p w14:paraId="6815235C" w14:textId="77777777" w:rsidR="001846D9" w:rsidRDefault="001846D9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7E5C3" wp14:editId="73B63C7C">
            <wp:extent cx="5759450" cy="327787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A70AB" w14:textId="77777777" w:rsidR="001846D9" w:rsidRDefault="001846D9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10758" w14:textId="77777777" w:rsidR="00676F21" w:rsidRDefault="00676F21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выполнения заявки</w:t>
      </w:r>
    </w:p>
    <w:p w14:paraId="17438FCA" w14:textId="77777777" w:rsidR="001846D9" w:rsidRDefault="001846D9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B484D" wp14:editId="4A517123">
            <wp:extent cx="5783580" cy="321818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0038A" w14:textId="77777777" w:rsidR="001846D9" w:rsidRDefault="001846D9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C47FBA" w14:textId="77777777" w:rsidR="00A33D20" w:rsidRDefault="00A33D20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64DE10" w14:textId="77777777" w:rsidR="00A33D20" w:rsidRDefault="00A33D20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7B6F8" w14:textId="77777777" w:rsidR="00A33D20" w:rsidRDefault="00A33D20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2339E9" w14:textId="77777777" w:rsidR="00A33D20" w:rsidRDefault="00A33D20" w:rsidP="001846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71762F" w14:textId="77777777" w:rsidR="007A24E1" w:rsidRDefault="00676F21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бработки исключительных ситуаций в приложении. </w:t>
      </w:r>
    </w:p>
    <w:p w14:paraId="06CFE16A" w14:textId="77777777" w:rsidR="007A24E1" w:rsidRDefault="007A24E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7480B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ввода неверного логина или пароля</w:t>
      </w:r>
    </w:p>
    <w:p w14:paraId="6263B219" w14:textId="77777777" w:rsidR="0069002B" w:rsidRDefault="0069002B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E2A47" wp14:editId="6A58A21C">
            <wp:extent cx="4785995" cy="47028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45CB3" w14:textId="77777777" w:rsidR="0069002B" w:rsidRDefault="0069002B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4FCEC" w14:textId="77777777" w:rsidR="00676F21" w:rsidRDefault="00676F21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ошибки сохранения заявки</w:t>
      </w:r>
    </w:p>
    <w:p w14:paraId="3E779E8F" w14:textId="77777777" w:rsidR="00715060" w:rsidRPr="00715060" w:rsidRDefault="00715060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FEE7A" wp14:editId="467CA426">
            <wp:extent cx="4097020" cy="15678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AAFF7" w14:textId="77777777" w:rsidR="00715060" w:rsidRDefault="00715060" w:rsidP="00A33D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D4C4E" w14:textId="77777777" w:rsidR="00A33D20" w:rsidRDefault="00A33D20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35214E" w14:textId="77777777" w:rsidR="00A33D20" w:rsidRDefault="00A33D20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B866E" w14:textId="77777777" w:rsidR="00A33D20" w:rsidRDefault="00A33D20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70DC50" w14:textId="77777777" w:rsidR="007A24E1" w:rsidRDefault="00676F21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7A24E1" w:rsidRPr="007A24E1">
        <w:rPr>
          <w:rFonts w:ascii="Times New Roman" w:hAnsi="Times New Roman" w:cs="Times New Roman"/>
          <w:sz w:val="28"/>
          <w:szCs w:val="28"/>
        </w:rPr>
        <w:t>тладку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0C54C" w14:textId="77777777" w:rsidR="007A24E1" w:rsidRDefault="00676F21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219E0" wp14:editId="69977892">
            <wp:extent cx="5940425" cy="321711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DE573" w14:textId="77777777" w:rsidR="00EE6BB2" w:rsidRDefault="00EE6BB2" w:rsidP="00676F2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385BC0" w14:textId="77777777" w:rsidR="00676F21" w:rsidRPr="00EE6BB2" w:rsidRDefault="00676F21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2488AC" w14:textId="77777777" w:rsidR="00A35E32" w:rsidRPr="00A33D20" w:rsidRDefault="00676F21" w:rsidP="00A3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A24E1" w:rsidRPr="007A24E1">
        <w:rPr>
          <w:rFonts w:ascii="Times New Roman" w:hAnsi="Times New Roman" w:cs="Times New Roman"/>
          <w:sz w:val="28"/>
          <w:szCs w:val="28"/>
        </w:rPr>
        <w:t>естирование функциональности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C29F8" w14:textId="77777777" w:rsidR="00A35E32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Тест-кейс №1 «Проверка функции авторизации».</w:t>
      </w:r>
    </w:p>
    <w:p w14:paraId="3702CFC2" w14:textId="77777777" w:rsidR="00A35E32" w:rsidRPr="00A35E32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Позитивный тест-кейс:</w:t>
      </w: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350"/>
        <w:gridCol w:w="2233"/>
        <w:gridCol w:w="2651"/>
        <w:gridCol w:w="2119"/>
      </w:tblGrid>
      <w:tr w:rsidR="00A35E32" w:rsidRPr="00A35E32" w14:paraId="6CC9C5FF" w14:textId="77777777" w:rsidTr="00A64965">
        <w:trPr>
          <w:tblHeader/>
        </w:trPr>
        <w:tc>
          <w:tcPr>
            <w:tcW w:w="0" w:type="auto"/>
            <w:hideMark/>
          </w:tcPr>
          <w:p w14:paraId="01E915F4" w14:textId="77777777" w:rsidR="00A35E32" w:rsidRPr="00676F21" w:rsidRDefault="00A35E32" w:rsidP="00A35E32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65FBE843" w14:textId="77777777" w:rsidR="00A35E32" w:rsidRPr="00676F21" w:rsidRDefault="00A35E32" w:rsidP="00A35E32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Порядок действий</w:t>
            </w:r>
          </w:p>
        </w:tc>
        <w:tc>
          <w:tcPr>
            <w:tcW w:w="0" w:type="auto"/>
            <w:hideMark/>
          </w:tcPr>
          <w:p w14:paraId="0C0A3C25" w14:textId="77777777" w:rsidR="00A35E32" w:rsidRPr="00676F21" w:rsidRDefault="00A35E32" w:rsidP="00A35E32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119" w:type="dxa"/>
            <w:hideMark/>
          </w:tcPr>
          <w:p w14:paraId="7FB20DD6" w14:textId="77777777" w:rsidR="00A35E32" w:rsidRPr="00676F21" w:rsidRDefault="00A35E32" w:rsidP="00A35E32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Фактический результат</w:t>
            </w:r>
          </w:p>
        </w:tc>
      </w:tr>
      <w:tr w:rsidR="00A35E32" w:rsidRPr="00A35E32" w14:paraId="308EEF65" w14:textId="77777777" w:rsidTr="00A64965">
        <w:tc>
          <w:tcPr>
            <w:tcW w:w="0" w:type="auto"/>
            <w:hideMark/>
          </w:tcPr>
          <w:p w14:paraId="13BDC033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Проверка функции авторизации</w:t>
            </w:r>
          </w:p>
        </w:tc>
        <w:tc>
          <w:tcPr>
            <w:tcW w:w="0" w:type="auto"/>
            <w:hideMark/>
          </w:tcPr>
          <w:p w14:paraId="7183220A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Открыть программу;</w:t>
            </w:r>
          </w:p>
          <w:p w14:paraId="4EBDDEB4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2) Ввести в поле логин «</w:t>
            </w:r>
            <w:r w:rsid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user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»;</w:t>
            </w:r>
          </w:p>
          <w:p w14:paraId="65159002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 xml:space="preserve">3) </w:t>
            </w:r>
            <w:r w:rsid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Ввести в поле пароль «</w:t>
            </w:r>
            <w:r w:rsid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</w:rPr>
              <w:t>111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0" w:type="auto"/>
            <w:hideMark/>
          </w:tcPr>
          <w:p w14:paraId="074276CB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откроет страницу главного меню</w:t>
            </w:r>
            <w:r w:rsid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 xml:space="preserve"> клиента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119" w:type="dxa"/>
            <w:hideMark/>
          </w:tcPr>
          <w:p w14:paraId="1BD409F6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соответствует ожидаемому.</w:t>
            </w:r>
          </w:p>
        </w:tc>
      </w:tr>
    </w:tbl>
    <w:p w14:paraId="7682C50A" w14:textId="77777777" w:rsidR="007A24E1" w:rsidRDefault="007A24E1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DF830" w14:textId="77777777" w:rsidR="00A35E32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Негативный тест-кейс:</w:t>
      </w:r>
    </w:p>
    <w:p w14:paraId="25B6FE1D" w14:textId="77777777" w:rsidR="00A35E32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Открыть программу;</w:t>
      </w:r>
    </w:p>
    <w:p w14:paraId="783F6C9B" w14:textId="77777777" w:rsidR="00A35E32" w:rsidRPr="00F720BC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F720B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Нажать на кнопку «</w:t>
      </w:r>
      <w:r w:rsidR="00676F21">
        <w:rPr>
          <w:rFonts w:ascii="Times New Roman" w:hAnsi="Times New Roman"/>
          <w:sz w:val="28"/>
          <w:szCs w:val="28"/>
          <w:lang w:val="en-US"/>
        </w:rPr>
        <w:t>Войти</w:t>
      </w:r>
      <w:r>
        <w:rPr>
          <w:rFonts w:ascii="Times New Roman" w:hAnsi="Times New Roman"/>
          <w:sz w:val="28"/>
          <w:szCs w:val="28"/>
        </w:rPr>
        <w:t>».</w:t>
      </w:r>
    </w:p>
    <w:p w14:paraId="343680DA" w14:textId="77777777" w:rsidR="00A33D20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Ожидаемый результат:</w:t>
      </w:r>
    </w:p>
    <w:p w14:paraId="29F9FF7E" w14:textId="77777777" w:rsidR="00A35E32" w:rsidRDefault="00A33D20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35E32">
        <w:rPr>
          <w:rFonts w:ascii="Times New Roman" w:hAnsi="Times New Roman"/>
          <w:sz w:val="28"/>
          <w:szCs w:val="28"/>
        </w:rPr>
        <w:t>программа потребует ввести данные и не будет посылать запрос на сервер.</w:t>
      </w:r>
    </w:p>
    <w:p w14:paraId="76CB4582" w14:textId="77777777" w:rsidR="00A33D20" w:rsidRPr="00676F21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Фактический результат:</w:t>
      </w:r>
    </w:p>
    <w:p w14:paraId="6F368A07" w14:textId="77777777" w:rsidR="00A35E32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Программа посылает запрос на сервер и выдает ошибку «</w:t>
      </w:r>
      <w:r w:rsidR="00676F21" w:rsidRPr="00676F21">
        <w:rPr>
          <w:rFonts w:ascii="Times New Roman" w:hAnsi="Times New Roman"/>
          <w:sz w:val="28"/>
          <w:szCs w:val="28"/>
        </w:rPr>
        <w:t xml:space="preserve">Введены </w:t>
      </w:r>
      <w:r w:rsidR="00E13FFE" w:rsidRPr="00676F21">
        <w:rPr>
          <w:rFonts w:ascii="Times New Roman" w:hAnsi="Times New Roman"/>
          <w:sz w:val="28"/>
          <w:szCs w:val="28"/>
        </w:rPr>
        <w:t>неверный</w:t>
      </w:r>
      <w:r w:rsidR="00676F21" w:rsidRPr="00676F21">
        <w:rPr>
          <w:rFonts w:ascii="Times New Roman" w:hAnsi="Times New Roman"/>
          <w:sz w:val="28"/>
          <w:szCs w:val="28"/>
        </w:rPr>
        <w:t xml:space="preserve"> логин или пароль</w:t>
      </w:r>
      <w:r>
        <w:rPr>
          <w:rFonts w:ascii="Times New Roman" w:hAnsi="Times New Roman"/>
          <w:sz w:val="28"/>
          <w:szCs w:val="28"/>
        </w:rPr>
        <w:t>».</w:t>
      </w: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155"/>
        <w:gridCol w:w="1968"/>
        <w:gridCol w:w="3111"/>
        <w:gridCol w:w="2119"/>
      </w:tblGrid>
      <w:tr w:rsidR="00A35E32" w:rsidRPr="00A35E32" w14:paraId="3FE58968" w14:textId="77777777" w:rsidTr="00A64965">
        <w:trPr>
          <w:tblHeader/>
        </w:trPr>
        <w:tc>
          <w:tcPr>
            <w:tcW w:w="0" w:type="auto"/>
            <w:hideMark/>
          </w:tcPr>
          <w:p w14:paraId="1A5A2DD9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109DA8B0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Порядок действий</w:t>
            </w:r>
          </w:p>
        </w:tc>
        <w:tc>
          <w:tcPr>
            <w:tcW w:w="0" w:type="auto"/>
            <w:hideMark/>
          </w:tcPr>
          <w:p w14:paraId="0B5D2D06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119" w:type="dxa"/>
            <w:hideMark/>
          </w:tcPr>
          <w:p w14:paraId="109504CB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Фактический результат</w:t>
            </w:r>
          </w:p>
        </w:tc>
      </w:tr>
      <w:tr w:rsidR="00A35E32" w:rsidRPr="00A35E32" w14:paraId="5DDB6494" w14:textId="77777777" w:rsidTr="00A64965">
        <w:tc>
          <w:tcPr>
            <w:tcW w:w="0" w:type="auto"/>
            <w:hideMark/>
          </w:tcPr>
          <w:p w14:paraId="63D53452" w14:textId="77777777" w:rsidR="00A35E32" w:rsidRPr="00676F21" w:rsidRDefault="00A35E32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Проверка функции авторизации</w:t>
            </w:r>
          </w:p>
        </w:tc>
        <w:tc>
          <w:tcPr>
            <w:tcW w:w="0" w:type="auto"/>
            <w:hideMark/>
          </w:tcPr>
          <w:p w14:paraId="054509F4" w14:textId="77777777" w:rsidR="00A35E32" w:rsidRPr="00676F21" w:rsidRDefault="00A35E32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Открыть программу;</w:t>
            </w:r>
          </w:p>
          <w:p w14:paraId="449B9927" w14:textId="77777777" w:rsidR="00A35E32" w:rsidRPr="00676F21" w:rsidRDefault="00A35E32" w:rsidP="00E13FFE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Нажать на кнопку «</w:t>
            </w:r>
            <w:r w:rsidR="00E13FFE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Войти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0" w:type="auto"/>
            <w:hideMark/>
          </w:tcPr>
          <w:p w14:paraId="204F39E6" w14:textId="77777777" w:rsidR="00A35E32" w:rsidRPr="00676F21" w:rsidRDefault="00E13FFE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</w:t>
            </w:r>
            <w:r w:rsidR="00A35E32"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рограмма потребует ввести данные и не будет посылать запрос на сервер.</w:t>
            </w:r>
          </w:p>
        </w:tc>
        <w:tc>
          <w:tcPr>
            <w:tcW w:w="2119" w:type="dxa"/>
            <w:hideMark/>
          </w:tcPr>
          <w:p w14:paraId="1A6CE008" w14:textId="77777777" w:rsidR="00A35E32" w:rsidRPr="00676F21" w:rsidRDefault="00A35E32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Программа посылает запрос на сервер и выдает ошибку «</w:t>
            </w:r>
            <w:r w:rsidR="00E35790" w:rsidRPr="00676F21">
              <w:rPr>
                <w:rFonts w:ascii="Times New Roman" w:hAnsi="Times New Roman"/>
                <w:sz w:val="28"/>
                <w:szCs w:val="28"/>
              </w:rPr>
              <w:t>Введены неверный логин или пароль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».</w:t>
            </w:r>
          </w:p>
        </w:tc>
      </w:tr>
    </w:tbl>
    <w:p w14:paraId="44AE5B28" w14:textId="77777777" w:rsidR="00A35E32" w:rsidRDefault="00A35E32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EBDBC1" w14:textId="77777777" w:rsidR="00A35E32" w:rsidRPr="00F720BC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Тест-кейс №2 «Проверка функции перемещения по страницам».</w:t>
      </w:r>
    </w:p>
    <w:p w14:paraId="465A6D3B" w14:textId="77777777" w:rsidR="00A35E32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Позитивный тест-кейс:</w:t>
      </w: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324"/>
        <w:gridCol w:w="2202"/>
        <w:gridCol w:w="2708"/>
        <w:gridCol w:w="2119"/>
      </w:tblGrid>
      <w:tr w:rsidR="00A35E32" w:rsidRPr="00A35E32" w14:paraId="2F482FD3" w14:textId="77777777" w:rsidTr="00A64965">
        <w:trPr>
          <w:tblHeader/>
        </w:trPr>
        <w:tc>
          <w:tcPr>
            <w:tcW w:w="0" w:type="auto"/>
            <w:hideMark/>
          </w:tcPr>
          <w:p w14:paraId="161D3C7D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7AA648E5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Порядок действий</w:t>
            </w:r>
          </w:p>
        </w:tc>
        <w:tc>
          <w:tcPr>
            <w:tcW w:w="0" w:type="auto"/>
            <w:hideMark/>
          </w:tcPr>
          <w:p w14:paraId="58476FF4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119" w:type="dxa"/>
            <w:hideMark/>
          </w:tcPr>
          <w:p w14:paraId="479EB9BC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Фактический результат</w:t>
            </w:r>
          </w:p>
        </w:tc>
      </w:tr>
      <w:tr w:rsidR="00A35E32" w:rsidRPr="00A35E32" w14:paraId="26C4E170" w14:textId="77777777" w:rsidTr="00A64965">
        <w:tc>
          <w:tcPr>
            <w:tcW w:w="0" w:type="auto"/>
            <w:hideMark/>
          </w:tcPr>
          <w:p w14:paraId="7F5F72E9" w14:textId="77777777" w:rsidR="00A35E32" w:rsidRPr="00676F21" w:rsidRDefault="00A35E32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Проверка функции перемещения по страницам</w:t>
            </w:r>
          </w:p>
        </w:tc>
        <w:tc>
          <w:tcPr>
            <w:tcW w:w="0" w:type="auto"/>
            <w:hideMark/>
          </w:tcPr>
          <w:p w14:paraId="0BC85CDE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Открыть программу;</w:t>
            </w:r>
          </w:p>
          <w:p w14:paraId="209F6CD1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Ввести в поле логин «</w:t>
            </w:r>
            <w:r w:rsidR="00676F21"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</w:rPr>
              <w:t>user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»;</w:t>
            </w:r>
          </w:p>
          <w:p w14:paraId="1F1E624C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Ввести в поле пароль «</w:t>
            </w:r>
            <w:r w:rsidR="00676F21"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111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»;</w:t>
            </w:r>
          </w:p>
          <w:p w14:paraId="6BADC550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На главном меню нажать на кнопку «</w:t>
            </w:r>
            <w:r w:rsidR="00676F21"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Новая заявка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»;</w:t>
            </w:r>
          </w:p>
          <w:p w14:paraId="047787C0" w14:textId="77777777" w:rsidR="00A35E32" w:rsidRPr="00676F21" w:rsidRDefault="00A35E32" w:rsidP="00A35E32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Нажать на кнопку «Назад».</w:t>
            </w:r>
          </w:p>
        </w:tc>
        <w:tc>
          <w:tcPr>
            <w:tcW w:w="0" w:type="auto"/>
            <w:hideMark/>
          </w:tcPr>
          <w:p w14:paraId="789F83A0" w14:textId="77777777" w:rsidR="00A35E32" w:rsidRPr="00676F21" w:rsidRDefault="00A35E32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программа перемещает пользователя по страницам без задержек и ошибок</w:t>
            </w:r>
          </w:p>
        </w:tc>
        <w:tc>
          <w:tcPr>
            <w:tcW w:w="2119" w:type="dxa"/>
            <w:hideMark/>
          </w:tcPr>
          <w:p w14:paraId="1A8977C8" w14:textId="77777777" w:rsidR="00A35E32" w:rsidRPr="00676F21" w:rsidRDefault="00A35E32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</w:tbl>
    <w:p w14:paraId="6A095EDA" w14:textId="77777777" w:rsidR="00A35E32" w:rsidRDefault="00A35E32" w:rsidP="00A35E3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488B0E2" w14:textId="77777777" w:rsidR="00A35E32" w:rsidRDefault="00A35E32" w:rsidP="00A33D20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Негативный тест-кейс:</w:t>
      </w: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168"/>
        <w:gridCol w:w="2014"/>
        <w:gridCol w:w="3052"/>
        <w:gridCol w:w="2119"/>
      </w:tblGrid>
      <w:tr w:rsidR="00676F21" w:rsidRPr="00A35E32" w14:paraId="05C34B0B" w14:textId="77777777" w:rsidTr="00A64965">
        <w:trPr>
          <w:tblHeader/>
        </w:trPr>
        <w:tc>
          <w:tcPr>
            <w:tcW w:w="0" w:type="auto"/>
            <w:hideMark/>
          </w:tcPr>
          <w:p w14:paraId="0AF67FDC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2D93BF6A" w14:textId="77777777" w:rsidR="00A35E32" w:rsidRPr="00676F21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Порядок действий</w:t>
            </w:r>
          </w:p>
        </w:tc>
        <w:tc>
          <w:tcPr>
            <w:tcW w:w="0" w:type="auto"/>
            <w:hideMark/>
          </w:tcPr>
          <w:p w14:paraId="18230A98" w14:textId="77777777" w:rsidR="00A35E32" w:rsidRPr="00A33D20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ru-RU"/>
              </w:rPr>
            </w:pPr>
            <w:r w:rsidRPr="00A33D20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119" w:type="dxa"/>
            <w:hideMark/>
          </w:tcPr>
          <w:p w14:paraId="135A2ED5" w14:textId="77777777" w:rsidR="00A35E32" w:rsidRPr="00A33D20" w:rsidRDefault="00A35E32" w:rsidP="00A64965">
            <w:pPr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ru-RU"/>
              </w:rPr>
            </w:pPr>
            <w:r w:rsidRPr="00A33D20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676F21" w:rsidRPr="00A35E32" w14:paraId="030E6DEF" w14:textId="77777777" w:rsidTr="00A64965">
        <w:tc>
          <w:tcPr>
            <w:tcW w:w="0" w:type="auto"/>
            <w:hideMark/>
          </w:tcPr>
          <w:p w14:paraId="3022982C" w14:textId="77777777" w:rsidR="00A35E32" w:rsidRPr="00676F21" w:rsidRDefault="00A35E32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Проверка функции перемещения по страницам</w:t>
            </w:r>
          </w:p>
        </w:tc>
        <w:tc>
          <w:tcPr>
            <w:tcW w:w="0" w:type="auto"/>
            <w:hideMark/>
          </w:tcPr>
          <w:p w14:paraId="3A34AC26" w14:textId="77777777" w:rsidR="00C3543B" w:rsidRPr="00676F21" w:rsidRDefault="00C3543B" w:rsidP="00C3543B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Открыть программу;</w:t>
            </w:r>
          </w:p>
          <w:p w14:paraId="11BCF151" w14:textId="77777777" w:rsidR="00C3543B" w:rsidRPr="00676F21" w:rsidRDefault="00C3543B" w:rsidP="00C3543B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Ввести в поле логин «</w:t>
            </w:r>
            <w:r w:rsid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user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»;</w:t>
            </w:r>
          </w:p>
          <w:p w14:paraId="18827D28" w14:textId="77777777" w:rsidR="00C3543B" w:rsidRPr="00676F21" w:rsidRDefault="00C3543B" w:rsidP="00C3543B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Ввести в поле пароль «</w:t>
            </w:r>
            <w:r w:rsidR="00676F21"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111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»;</w:t>
            </w:r>
          </w:p>
          <w:p w14:paraId="61081B01" w14:textId="77777777" w:rsidR="00C3543B" w:rsidRPr="00676F21" w:rsidRDefault="00C3543B" w:rsidP="00C3543B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 xml:space="preserve">На главном 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lastRenderedPageBreak/>
              <w:t>меню нажать на кнопку «</w:t>
            </w:r>
            <w:r w:rsidR="00676F21"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Новая</w:t>
            </w:r>
            <w:r w:rsid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 xml:space="preserve"> заявка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»;</w:t>
            </w:r>
          </w:p>
          <w:p w14:paraId="0F00ED67" w14:textId="77777777" w:rsidR="00C3543B" w:rsidRPr="00676F21" w:rsidRDefault="00C3543B" w:rsidP="00C3543B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Нажать на кнопку «Назад»;</w:t>
            </w:r>
          </w:p>
          <w:p w14:paraId="31A03B72" w14:textId="77777777" w:rsidR="00A35E32" w:rsidRPr="00676F21" w:rsidRDefault="00E13FFE" w:rsidP="00C3543B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Проделать шаги</w:t>
            </w:r>
            <w:r w:rsidR="00C3543B"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 xml:space="preserve"> десять раз подряд</w:t>
            </w:r>
          </w:p>
        </w:tc>
        <w:tc>
          <w:tcPr>
            <w:tcW w:w="0" w:type="auto"/>
            <w:hideMark/>
          </w:tcPr>
          <w:p w14:paraId="6B1552A3" w14:textId="77777777" w:rsidR="00A35E32" w:rsidRPr="00676F21" w:rsidRDefault="00C3543B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lastRenderedPageBreak/>
              <w:t>программа перемещает пользователя по страницам без задержек и ошибок и не создает новые экземпляры,</w:t>
            </w:r>
            <w:r w:rsid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 xml:space="preserve"> </w:t>
            </w: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а лишь возвращает прошлые</w:t>
            </w:r>
          </w:p>
        </w:tc>
        <w:tc>
          <w:tcPr>
            <w:tcW w:w="2119" w:type="dxa"/>
            <w:hideMark/>
          </w:tcPr>
          <w:p w14:paraId="2C102955" w14:textId="77777777" w:rsidR="00A35E32" w:rsidRPr="00676F21" w:rsidRDefault="00C3543B" w:rsidP="00A64965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</w:pPr>
            <w:r w:rsidRPr="00676F21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</w:rPr>
              <w:t>соответствует ожидаемому</w:t>
            </w:r>
          </w:p>
        </w:tc>
      </w:tr>
    </w:tbl>
    <w:p w14:paraId="5B9C2B4F" w14:textId="77777777" w:rsidR="00A35E32" w:rsidRDefault="00A35E32" w:rsidP="00A35E3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1366C77" w14:textId="77777777" w:rsidR="007A24E1" w:rsidRPr="00CA7F40" w:rsidRDefault="007A24E1" w:rsidP="00A33D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F40">
        <w:rPr>
          <w:rFonts w:ascii="Times New Roman" w:hAnsi="Times New Roman" w:cs="Times New Roman"/>
          <w:b/>
          <w:bCs/>
          <w:sz w:val="28"/>
          <w:szCs w:val="28"/>
        </w:rPr>
        <w:t>Модуль 2</w:t>
      </w:r>
    </w:p>
    <w:p w14:paraId="6FEBD7E3" w14:textId="77777777" w:rsidR="007A24E1" w:rsidRPr="00A33D20" w:rsidRDefault="007A24E1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4E1">
        <w:rPr>
          <w:rFonts w:ascii="Times New Roman" w:hAnsi="Times New Roman" w:cs="Times New Roman"/>
          <w:sz w:val="28"/>
          <w:szCs w:val="28"/>
        </w:rPr>
        <w:t>ER-диаграмму для учета</w:t>
      </w:r>
      <w:r w:rsidR="00676F21">
        <w:rPr>
          <w:rFonts w:ascii="Times New Roman" w:hAnsi="Times New Roman" w:cs="Times New Roman"/>
          <w:sz w:val="28"/>
          <w:szCs w:val="28"/>
        </w:rPr>
        <w:t xml:space="preserve"> заявок на ремонт оборудования.</w:t>
      </w:r>
    </w:p>
    <w:p w14:paraId="45C60451" w14:textId="77777777" w:rsidR="006D3189" w:rsidRPr="00B26638" w:rsidRDefault="00B26638" w:rsidP="00B266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F95CD7" wp14:editId="636BA235">
            <wp:extent cx="5940425" cy="2496820"/>
            <wp:effectExtent l="0" t="0" r="3175" b="0"/>
            <wp:docPr id="191411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8425" w14:textId="77777777" w:rsidR="006D3189" w:rsidRPr="00B26638" w:rsidRDefault="006D3189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A6EC9" w14:textId="77777777" w:rsidR="007A24E1" w:rsidRDefault="00676F21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78EBB6" w14:textId="77777777" w:rsidR="00F74E6E" w:rsidRPr="00F74E6E" w:rsidRDefault="00CF28F7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3AC011" wp14:editId="6FE72CD5">
            <wp:extent cx="1210226" cy="427512"/>
            <wp:effectExtent l="19050" t="0" r="8974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79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78507" w14:textId="77777777" w:rsidR="007A24E1" w:rsidRDefault="007A24E1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72433" w14:textId="77777777" w:rsidR="007A24E1" w:rsidRPr="00B26638" w:rsidRDefault="00676F21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аблицы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F49D62" w14:textId="77777777" w:rsidR="00F74E6E" w:rsidRPr="00F74E6E" w:rsidRDefault="00A33D20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FCD5C" wp14:editId="7D65FE23">
            <wp:extent cx="1408588" cy="712519"/>
            <wp:effectExtent l="19050" t="0" r="1112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833" cy="71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67ECF" w14:textId="77777777" w:rsidR="007A24E1" w:rsidRDefault="007A24E1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BAC9C" w14:textId="77777777" w:rsidR="00676F21" w:rsidRDefault="00676F21" w:rsidP="00676F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9953F" w14:textId="77777777" w:rsidR="007A24E1" w:rsidRDefault="00676F21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Заполнение базы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5F5DE8">
        <w:rPr>
          <w:rFonts w:ascii="Times New Roman" w:hAnsi="Times New Roman" w:cs="Times New Roman"/>
          <w:sz w:val="28"/>
          <w:szCs w:val="28"/>
        </w:rPr>
        <w:t xml:space="preserve"> Users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FF4AAE" w14:textId="77777777" w:rsidR="00A33D20" w:rsidRDefault="00A33D2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37C00" wp14:editId="6848EC6E">
            <wp:extent cx="5272405" cy="1092835"/>
            <wp:effectExtent l="19050" t="0" r="444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0E946" w14:textId="77777777" w:rsidR="00A33D20" w:rsidRDefault="00A33D2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620A34" w14:textId="77777777" w:rsidR="005F5DE8" w:rsidRPr="005F5DE8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 базы</w:t>
      </w:r>
      <w:r w:rsidRPr="007A24E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7A24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2E5CC3" w14:textId="77777777" w:rsidR="00A33D20" w:rsidRDefault="00A33D2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32F65" wp14:editId="1F5E2410">
            <wp:extent cx="5940425" cy="317393"/>
            <wp:effectExtent l="19050" t="0" r="317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95FA8" w14:textId="77777777" w:rsidR="00A33D20" w:rsidRDefault="00A33D2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C7A06D" w14:textId="77777777" w:rsidR="005F5DE8" w:rsidRPr="005F5DE8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 базы</w:t>
      </w:r>
      <w:r w:rsidRPr="007A24E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7A24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23AC2" w14:textId="77777777" w:rsidR="00A33D20" w:rsidRDefault="00A33D2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A42A4" wp14:editId="2DFB7CB3">
            <wp:extent cx="2410460" cy="962025"/>
            <wp:effectExtent l="1905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4F10E" w14:textId="77777777" w:rsidR="00A33D20" w:rsidRPr="00A33D20" w:rsidRDefault="00A33D2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5071FD" w14:textId="77777777" w:rsidR="007A24E1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 Users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31D0D4" w14:textId="77777777" w:rsidR="00127704" w:rsidRDefault="00127704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BA0E4" wp14:editId="218817B5">
            <wp:extent cx="3159125" cy="142494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5074B" w14:textId="77777777" w:rsidR="00127704" w:rsidRDefault="00127704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59D85" w14:textId="77777777" w:rsidR="005F5DE8" w:rsidRPr="005F5DE8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7A24E1">
        <w:rPr>
          <w:rFonts w:ascii="Times New Roman" w:hAnsi="Times New Roman" w:cs="Times New Roman"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7A24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C89F8F" w14:textId="77777777" w:rsidR="00500EC9" w:rsidRDefault="00500EC9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23C2A" wp14:editId="59CB070D">
            <wp:extent cx="3075940" cy="171005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DD2D0" w14:textId="77777777" w:rsidR="00E13FFE" w:rsidRDefault="00E13FFE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D79A9" w14:textId="77777777" w:rsidR="00500EC9" w:rsidRPr="005F5DE8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</w:t>
      </w:r>
      <w:r w:rsidRPr="007A24E1">
        <w:rPr>
          <w:rFonts w:ascii="Times New Roman" w:hAnsi="Times New Roman" w:cs="Times New Roman"/>
          <w:sz w:val="28"/>
          <w:szCs w:val="28"/>
        </w:rPr>
        <w:t xml:space="preserve">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12B3A" w14:textId="77777777" w:rsidR="00500EC9" w:rsidRDefault="00CF28F7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A57DC" wp14:editId="3F698078">
            <wp:extent cx="3218180" cy="1686560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419F2" w14:textId="77777777" w:rsidR="00500EC9" w:rsidRPr="00127704" w:rsidRDefault="00500EC9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45CDD" w14:textId="77777777" w:rsidR="007A24E1" w:rsidRPr="00E13FFE" w:rsidRDefault="005F5DE8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24E1" w:rsidRPr="007A24E1">
        <w:rPr>
          <w:rFonts w:ascii="Times New Roman" w:hAnsi="Times New Roman" w:cs="Times New Roman"/>
          <w:sz w:val="28"/>
          <w:szCs w:val="28"/>
        </w:rPr>
        <w:t>езервное</w:t>
      </w:r>
      <w:r w:rsidR="007A24E1" w:rsidRPr="00E13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24E1" w:rsidRPr="007A24E1">
        <w:rPr>
          <w:rFonts w:ascii="Times New Roman" w:hAnsi="Times New Roman" w:cs="Times New Roman"/>
          <w:sz w:val="28"/>
          <w:szCs w:val="28"/>
        </w:rPr>
        <w:t>копирование</w:t>
      </w:r>
      <w:r w:rsidR="007A24E1" w:rsidRPr="00E13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24E1" w:rsidRPr="007A24E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A24E1" w:rsidRPr="00E13FF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5326679" w14:textId="4369DAD9" w:rsidR="007A24E1" w:rsidRDefault="0093261A" w:rsidP="007A24E1">
      <w:pPr>
        <w:spacing w:after="0" w:line="360" w:lineRule="auto"/>
        <w:ind w:firstLine="709"/>
        <w:jc w:val="both"/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</w:pPr>
      <w:r w:rsidRPr="0093261A"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  <w:t>BACKUP DATABASE DEMO2 TO DISK='D:\MyDatabase.bak'</w:t>
      </w:r>
    </w:p>
    <w:p w14:paraId="516DE2B7" w14:textId="77777777" w:rsidR="00521984" w:rsidRDefault="00521984" w:rsidP="007A24E1">
      <w:pPr>
        <w:spacing w:after="0" w:line="360" w:lineRule="auto"/>
        <w:ind w:firstLine="709"/>
        <w:jc w:val="both"/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</w:pPr>
    </w:p>
    <w:p w14:paraId="61680016" w14:textId="46899ED5" w:rsidR="00521984" w:rsidRPr="00521984" w:rsidRDefault="00521984" w:rsidP="007A24E1">
      <w:pPr>
        <w:spacing w:after="0" w:line="360" w:lineRule="auto"/>
        <w:ind w:firstLine="709"/>
        <w:jc w:val="both"/>
        <w:rPr>
          <w:rFonts w:ascii="Times New Roman" w:eastAsia="N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521984">
        <w:rPr>
          <w:rFonts w:ascii="Times New Roman" w:eastAsia="NSimSun" w:hAnsi="Times New Roman" w:cs="Times New Roman"/>
          <w:color w:val="000000"/>
          <w:kern w:val="3"/>
          <w:sz w:val="28"/>
          <w:szCs w:val="28"/>
          <w:lang w:eastAsia="zh-CN" w:bidi="hi-IN"/>
        </w:rPr>
        <w:t>Восстановление</w:t>
      </w:r>
    </w:p>
    <w:p w14:paraId="3A1E8896" w14:textId="77777777" w:rsidR="00521984" w:rsidRPr="00521984" w:rsidRDefault="00521984" w:rsidP="00521984">
      <w:pPr>
        <w:spacing w:after="0" w:line="360" w:lineRule="auto"/>
        <w:ind w:firstLine="709"/>
        <w:jc w:val="both"/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</w:pPr>
      <w:r w:rsidRPr="00521984"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  <w:t>RESTORE DATABASE Demo2</w:t>
      </w:r>
    </w:p>
    <w:p w14:paraId="24218EB7" w14:textId="3369FD7E" w:rsidR="00521984" w:rsidRDefault="00521984" w:rsidP="00521984">
      <w:pPr>
        <w:spacing w:after="0" w:line="360" w:lineRule="auto"/>
        <w:ind w:firstLine="709"/>
        <w:jc w:val="both"/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</w:pPr>
      <w:r w:rsidRPr="00521984"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  <w:t>FROM DISK='D:\</w:t>
      </w:r>
      <w:r w:rsidRPr="00521984"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93261A"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  <w:t>MyDatabase.bak</w:t>
      </w:r>
      <w:r w:rsidRPr="00521984"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521984">
        <w:rPr>
          <w:rFonts w:ascii="Courier New" w:eastAsia="NSimSun" w:hAnsi="Courier New" w:cs="Arial Unicode MS"/>
          <w:color w:val="000000"/>
          <w:kern w:val="3"/>
          <w:sz w:val="24"/>
          <w:szCs w:val="24"/>
          <w:lang w:val="en-US" w:eastAsia="zh-CN" w:bidi="hi-IN"/>
        </w:rPr>
        <w:t>'</w:t>
      </w:r>
    </w:p>
    <w:p w14:paraId="6FAF9325" w14:textId="77777777" w:rsidR="0093261A" w:rsidRPr="0093261A" w:rsidRDefault="0093261A" w:rsidP="007A2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91E6CE" w14:textId="77777777" w:rsidR="007A24E1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руппы пользователей. </w:t>
      </w:r>
    </w:p>
    <w:p w14:paraId="7D50452C" w14:textId="77777777" w:rsidR="007A24E1" w:rsidRDefault="00CC1FF1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24480" wp14:editId="33BAB23A">
            <wp:extent cx="5248910" cy="1080770"/>
            <wp:effectExtent l="19050" t="0" r="889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AAF1C" w14:textId="77777777" w:rsidR="00CC1FF1" w:rsidRPr="00CC1FF1" w:rsidRDefault="00CC1FF1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9C7E0A" w14:textId="77777777" w:rsidR="007A24E1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 уровней доступа для различных категорий пользователей.</w:t>
      </w:r>
    </w:p>
    <w:p w14:paraId="1A9C40AB" w14:textId="77777777" w:rsidR="007A24E1" w:rsidRDefault="00CF28F7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418BD" wp14:editId="6145D0F1">
            <wp:extent cx="985520" cy="1033145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99D7C" w14:textId="77777777" w:rsidR="007A24E1" w:rsidRDefault="007A24E1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B952F" w14:textId="77777777" w:rsidR="005F5DE8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6FEB9" w14:textId="77777777" w:rsidR="005F5DE8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6C019" w14:textId="77777777" w:rsidR="005F5DE8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43E19" w14:textId="77777777" w:rsidR="005F5DE8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B0C00" w14:textId="77777777" w:rsidR="007A24E1" w:rsidRPr="001A7A93" w:rsidRDefault="007A24E1" w:rsidP="005F5D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F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 3</w:t>
      </w:r>
    </w:p>
    <w:p w14:paraId="5C082547" w14:textId="77777777" w:rsidR="007A24E1" w:rsidRPr="001A7A93" w:rsidRDefault="005F5DE8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</w:t>
      </w:r>
      <w:r w:rsidR="007A24E1" w:rsidRPr="007A24E1">
        <w:rPr>
          <w:rFonts w:ascii="Times New Roman" w:hAnsi="Times New Roman" w:cs="Times New Roman"/>
          <w:sz w:val="28"/>
          <w:szCs w:val="28"/>
        </w:rPr>
        <w:t xml:space="preserve"> роль Менеджер. </w:t>
      </w:r>
    </w:p>
    <w:p w14:paraId="3F8B075C" w14:textId="77777777" w:rsidR="00F74E6E" w:rsidRPr="00F74E6E" w:rsidRDefault="00A33D2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D95ED" wp14:editId="5D1D7FE9">
            <wp:extent cx="5284470" cy="213995"/>
            <wp:effectExtent l="19050" t="0" r="0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623D8" w14:textId="77777777" w:rsidR="007A24E1" w:rsidRDefault="007A24E1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BA03FD" w14:textId="77777777" w:rsidR="00E13FFE" w:rsidRPr="00E13FFE" w:rsidRDefault="00E3579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790">
        <w:rPr>
          <w:rFonts w:ascii="Times New Roman" w:hAnsi="Times New Roman" w:cs="Times New Roman"/>
          <w:sz w:val="28"/>
          <w:szCs w:val="28"/>
        </w:rPr>
        <w:t>Г</w:t>
      </w:r>
      <w:r w:rsidR="00E13FFE" w:rsidRPr="00E13FFE">
        <w:rPr>
          <w:rFonts w:ascii="Times New Roman" w:hAnsi="Times New Roman" w:cs="Times New Roman"/>
          <w:sz w:val="28"/>
          <w:szCs w:val="28"/>
        </w:rPr>
        <w:t>енерацию QR-кода для оценки работы сервиса</w:t>
      </w:r>
      <w:r w:rsidR="00E13FFE">
        <w:rPr>
          <w:rFonts w:ascii="Times New Roman" w:hAnsi="Times New Roman" w:cs="Times New Roman"/>
          <w:sz w:val="28"/>
          <w:szCs w:val="28"/>
        </w:rPr>
        <w:t>.</w:t>
      </w:r>
    </w:p>
    <w:p w14:paraId="2637D7AE" w14:textId="77777777" w:rsidR="007A24E1" w:rsidRPr="001A7A93" w:rsidRDefault="00A33D20" w:rsidP="005F5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0ED2D" wp14:editId="3757C7E4">
            <wp:extent cx="5940425" cy="334735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4E1" w:rsidRPr="001A7A93" w:rsidSect="00251D7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5B86C" w14:textId="77777777" w:rsidR="00F512A0" w:rsidRDefault="00F512A0" w:rsidP="005227EA">
      <w:pPr>
        <w:spacing w:after="0" w:line="240" w:lineRule="auto"/>
      </w:pPr>
      <w:r>
        <w:separator/>
      </w:r>
    </w:p>
  </w:endnote>
  <w:endnote w:type="continuationSeparator" w:id="0">
    <w:p w14:paraId="351FE614" w14:textId="77777777" w:rsidR="00F512A0" w:rsidRDefault="00F512A0" w:rsidP="00522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AA2F4" w14:textId="77777777" w:rsidR="001846D9" w:rsidRDefault="001846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6DC72" w14:textId="77777777" w:rsidR="001846D9" w:rsidRDefault="001846D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CA9E2" w14:textId="77777777" w:rsidR="001846D9" w:rsidRDefault="001846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4A5D2" w14:textId="77777777" w:rsidR="00F512A0" w:rsidRDefault="00F512A0" w:rsidP="005227EA">
      <w:pPr>
        <w:spacing w:after="0" w:line="240" w:lineRule="auto"/>
      </w:pPr>
      <w:r>
        <w:separator/>
      </w:r>
    </w:p>
  </w:footnote>
  <w:footnote w:type="continuationSeparator" w:id="0">
    <w:p w14:paraId="7C896A61" w14:textId="77777777" w:rsidR="00F512A0" w:rsidRDefault="00F512A0" w:rsidP="00522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E076" w14:textId="77777777" w:rsidR="001846D9" w:rsidRDefault="001846D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8AB68" w14:textId="77777777" w:rsidR="001846D9" w:rsidRDefault="001846D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88B25" w14:textId="77777777" w:rsidR="001846D9" w:rsidRDefault="001846D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431E7"/>
    <w:multiLevelType w:val="hybridMultilevel"/>
    <w:tmpl w:val="2D8A59EE"/>
    <w:lvl w:ilvl="0" w:tplc="49A253D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874353"/>
    <w:multiLevelType w:val="multilevel"/>
    <w:tmpl w:val="16ECC4F4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5CA69A5"/>
    <w:multiLevelType w:val="hybridMultilevel"/>
    <w:tmpl w:val="3AFC1E6E"/>
    <w:lvl w:ilvl="0" w:tplc="49A253D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4784474">
    <w:abstractNumId w:val="1"/>
  </w:num>
  <w:num w:numId="2" w16cid:durableId="43454331">
    <w:abstractNumId w:val="1"/>
  </w:num>
  <w:num w:numId="3" w16cid:durableId="40986988">
    <w:abstractNumId w:val="2"/>
  </w:num>
  <w:num w:numId="4" w16cid:durableId="77378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4E0"/>
    <w:rsid w:val="000D5D7E"/>
    <w:rsid w:val="00127704"/>
    <w:rsid w:val="001846D9"/>
    <w:rsid w:val="001A7A93"/>
    <w:rsid w:val="001E418F"/>
    <w:rsid w:val="001F7BA6"/>
    <w:rsid w:val="00251D74"/>
    <w:rsid w:val="0026763C"/>
    <w:rsid w:val="002C1C80"/>
    <w:rsid w:val="00337EB5"/>
    <w:rsid w:val="00356142"/>
    <w:rsid w:val="00500EC9"/>
    <w:rsid w:val="00503D78"/>
    <w:rsid w:val="00521984"/>
    <w:rsid w:val="005227EA"/>
    <w:rsid w:val="005F5DE8"/>
    <w:rsid w:val="006648E4"/>
    <w:rsid w:val="00676F21"/>
    <w:rsid w:val="0069002B"/>
    <w:rsid w:val="006D3189"/>
    <w:rsid w:val="00715060"/>
    <w:rsid w:val="007A24E1"/>
    <w:rsid w:val="007F2A03"/>
    <w:rsid w:val="0086307F"/>
    <w:rsid w:val="008F5B6C"/>
    <w:rsid w:val="0093261A"/>
    <w:rsid w:val="00A33D20"/>
    <w:rsid w:val="00A35E32"/>
    <w:rsid w:val="00B24833"/>
    <w:rsid w:val="00B26638"/>
    <w:rsid w:val="00B551C4"/>
    <w:rsid w:val="00B6286A"/>
    <w:rsid w:val="00B86BB4"/>
    <w:rsid w:val="00BD4B20"/>
    <w:rsid w:val="00C21DE3"/>
    <w:rsid w:val="00C3543B"/>
    <w:rsid w:val="00CA7F40"/>
    <w:rsid w:val="00CC1FF1"/>
    <w:rsid w:val="00CF28F7"/>
    <w:rsid w:val="00DB34E0"/>
    <w:rsid w:val="00DC1D67"/>
    <w:rsid w:val="00E13FFE"/>
    <w:rsid w:val="00E214F3"/>
    <w:rsid w:val="00E35790"/>
    <w:rsid w:val="00EB34EF"/>
    <w:rsid w:val="00EE6BB2"/>
    <w:rsid w:val="00F22D03"/>
    <w:rsid w:val="00F512A0"/>
    <w:rsid w:val="00F53146"/>
    <w:rsid w:val="00F54745"/>
    <w:rsid w:val="00F74E6E"/>
    <w:rsid w:val="00FD6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A3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7F4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numbering" w:customStyle="1" w:styleId="WWNum6">
    <w:name w:val="WWNum6"/>
    <w:basedOn w:val="a2"/>
    <w:rsid w:val="00CA7F40"/>
    <w:pPr>
      <w:numPr>
        <w:numId w:val="1"/>
      </w:numPr>
    </w:pPr>
  </w:style>
  <w:style w:type="table" w:styleId="a3">
    <w:name w:val="Table Grid"/>
    <w:basedOn w:val="a1"/>
    <w:uiPriority w:val="39"/>
    <w:rsid w:val="00A3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2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27EA"/>
  </w:style>
  <w:style w:type="paragraph" w:styleId="a6">
    <w:name w:val="footer"/>
    <w:basedOn w:val="a"/>
    <w:link w:val="a7"/>
    <w:uiPriority w:val="99"/>
    <w:unhideWhenUsed/>
    <w:rsid w:val="00522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27EA"/>
  </w:style>
  <w:style w:type="paragraph" w:styleId="a8">
    <w:name w:val="Balloon Text"/>
    <w:basedOn w:val="a"/>
    <w:link w:val="a9"/>
    <w:uiPriority w:val="99"/>
    <w:semiHidden/>
    <w:unhideWhenUsed/>
    <w:rsid w:val="00FD6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6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16.04</vt:lpstr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16.04</dc:title>
  <dc:subject/>
  <dc:creator/>
  <cp:keywords/>
  <dc:description/>
  <cp:lastModifiedBy/>
  <cp:revision>1</cp:revision>
  <dcterms:created xsi:type="dcterms:W3CDTF">2024-04-14T07:16:00Z</dcterms:created>
  <dcterms:modified xsi:type="dcterms:W3CDTF">2024-05-21T11:38:00Z</dcterms:modified>
</cp:coreProperties>
</file>