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0DB7" w:rsidRPr="00C126DD" w:rsidRDefault="002F0DB7" w:rsidP="00C126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26DD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:rsidR="002F0DB7" w:rsidRPr="00C126DD" w:rsidRDefault="002F0DB7" w:rsidP="00C126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26DD">
        <w:rPr>
          <w:rFonts w:ascii="Times New Roman" w:hAnsi="Times New Roman" w:cs="Times New Roman"/>
          <w:sz w:val="24"/>
          <w:szCs w:val="24"/>
        </w:rPr>
        <w:t xml:space="preserve"> Учреждение образования </w:t>
      </w:r>
    </w:p>
    <w:p w:rsidR="002F0DB7" w:rsidRPr="00C126DD" w:rsidRDefault="002F0DB7" w:rsidP="00C126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26DD">
        <w:rPr>
          <w:rFonts w:ascii="Times New Roman" w:hAnsi="Times New Roman" w:cs="Times New Roman"/>
          <w:sz w:val="24"/>
          <w:szCs w:val="24"/>
        </w:rPr>
        <w:t xml:space="preserve"> «БЕЛОРУССКИЙ ГОСУДАРСТВЕННЫЙ ТЕХНОЛОГИЧЕСКИЙ УНИВЕРСИТЕТ»</w:t>
      </w:r>
    </w:p>
    <w:p w:rsidR="002F0DB7" w:rsidRPr="002F0DB7" w:rsidRDefault="002F0DB7" w:rsidP="002F0DB7">
      <w:pPr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0DB7" w:rsidRPr="002F0DB7" w:rsidRDefault="002F0DB7" w:rsidP="002F0DB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Факультет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Pr="002F0DB7">
        <w:rPr>
          <w:rFonts w:ascii="Times New Roman" w:hAnsi="Times New Roman" w:cs="Times New Roman"/>
          <w:sz w:val="28"/>
          <w:szCs w:val="28"/>
          <w:u w:val="single"/>
        </w:rPr>
        <w:t xml:space="preserve"> 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2F0DB7"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2F0DB7" w:rsidRPr="002F0DB7" w:rsidRDefault="002F0DB7" w:rsidP="002F0DB7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Кафедра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</w:t>
      </w:r>
      <w:r w:rsidRPr="002F0DB7"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2F0DB7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</w:p>
    <w:p w:rsidR="002F0DB7" w:rsidRDefault="002F0DB7" w:rsidP="002F0DB7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2F0DB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Pr="002F0DB7">
        <w:rPr>
          <w:rFonts w:ascii="Times New Roman" w:hAnsi="Times New Roman" w:cs="Times New Roman"/>
          <w:sz w:val="28"/>
          <w:szCs w:val="28"/>
          <w:u w:val="single"/>
        </w:rPr>
        <w:t>1-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40 01 01 Программное обеспечение </w:t>
      </w:r>
      <w:r w:rsidRPr="002F0DB7">
        <w:rPr>
          <w:rFonts w:ascii="Times New Roman" w:hAnsi="Times New Roman" w:cs="Times New Roman"/>
          <w:sz w:val="28"/>
          <w:szCs w:val="28"/>
          <w:u w:val="single"/>
        </w:rPr>
        <w:t>информацион</w:t>
      </w:r>
      <w:r>
        <w:rPr>
          <w:rFonts w:ascii="Times New Roman" w:hAnsi="Times New Roman" w:cs="Times New Roman"/>
          <w:sz w:val="28"/>
          <w:szCs w:val="28"/>
          <w:u w:val="single"/>
        </w:rPr>
        <w:t>-</w:t>
      </w:r>
    </w:p>
    <w:p w:rsidR="002F0DB7" w:rsidRPr="002F0DB7" w:rsidRDefault="002F0DB7" w:rsidP="002F0DB7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2F0DB7">
        <w:rPr>
          <w:rFonts w:ascii="Times New Roman" w:hAnsi="Times New Roman" w:cs="Times New Roman"/>
          <w:sz w:val="28"/>
          <w:szCs w:val="28"/>
          <w:u w:val="single"/>
        </w:rPr>
        <w:t>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2F0DB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:rsidR="002F0DB7" w:rsidRPr="002F0DB7" w:rsidRDefault="002F0DB7" w:rsidP="002F0DB7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2F0DB7">
        <w:rPr>
          <w:rFonts w:ascii="Times New Roman" w:hAnsi="Times New Roman" w:cs="Times New Roman"/>
          <w:sz w:val="28"/>
          <w:szCs w:val="28"/>
        </w:rPr>
        <w:t>Специализация</w:t>
      </w:r>
      <w:r w:rsidRPr="002F0DB7">
        <w:rPr>
          <w:rFonts w:ascii="Times New Roman" w:hAnsi="Times New Roman" w:cs="Times New Roman"/>
          <w:sz w:val="28"/>
          <w:szCs w:val="28"/>
          <w:u w:val="single"/>
        </w:rPr>
        <w:t xml:space="preserve">      Программирование </w:t>
      </w:r>
      <w:proofErr w:type="gramStart"/>
      <w:r w:rsidRPr="002F0DB7">
        <w:rPr>
          <w:rFonts w:ascii="Times New Roman" w:hAnsi="Times New Roman" w:cs="Times New Roman"/>
          <w:sz w:val="28"/>
          <w:szCs w:val="28"/>
          <w:u w:val="single"/>
        </w:rPr>
        <w:t>интернет-приложений</w:t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2F0DB7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</w:p>
    <w:p w:rsidR="002F0DB7" w:rsidRPr="002F0DB7" w:rsidRDefault="002F0DB7" w:rsidP="002F0DB7">
      <w:pPr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0DB7" w:rsidRPr="002F0DB7" w:rsidRDefault="002F0DB7" w:rsidP="002F0DB7">
      <w:pPr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5EA7" w:rsidRPr="009C5EA7" w:rsidRDefault="002F0DB7" w:rsidP="00975FB6">
      <w:pPr>
        <w:tabs>
          <w:tab w:val="left" w:pos="241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5EA7">
        <w:rPr>
          <w:rFonts w:ascii="Times New Roman" w:hAnsi="Times New Roman" w:cs="Times New Roman"/>
          <w:b/>
          <w:sz w:val="28"/>
          <w:szCs w:val="28"/>
        </w:rPr>
        <w:t xml:space="preserve">ПОЯСНИТЕЛЬНАЯ ЗАПИСКА </w:t>
      </w:r>
    </w:p>
    <w:p w:rsidR="002F0DB7" w:rsidRPr="009C5EA7" w:rsidRDefault="002F0DB7" w:rsidP="009C5EA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5EA7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2F0DB7" w:rsidRPr="00710BD6" w:rsidRDefault="009C5EA7" w:rsidP="009C5EA7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«Разработка компилятора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WSA</w:t>
      </w:r>
      <w:r>
        <w:rPr>
          <w:rFonts w:ascii="Times New Roman" w:hAnsi="Times New Roman" w:cs="Times New Roman"/>
          <w:sz w:val="28"/>
          <w:szCs w:val="28"/>
          <w:u w:val="single"/>
        </w:rPr>
        <w:t>-2020</w:t>
      </w:r>
      <w:r w:rsidR="002F0DB7" w:rsidRPr="009C5EA7">
        <w:rPr>
          <w:rFonts w:ascii="Times New Roman" w:hAnsi="Times New Roman" w:cs="Times New Roman"/>
          <w:sz w:val="28"/>
          <w:szCs w:val="28"/>
          <w:u w:val="single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A7109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2F0DB7" w:rsidRPr="002F0DB7" w:rsidRDefault="002F0DB7" w:rsidP="002F0DB7">
      <w:pPr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7088E" w:rsidRDefault="002F0DB7" w:rsidP="006708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>Выполнил студент</w:t>
      </w:r>
      <w:r w:rsidRPr="0067088E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="00747134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</w:t>
      </w:r>
      <w:r w:rsidR="0067088E" w:rsidRPr="0067088E">
        <w:rPr>
          <w:rFonts w:ascii="Times New Roman" w:hAnsi="Times New Roman" w:cs="Times New Roman"/>
          <w:sz w:val="28"/>
          <w:szCs w:val="28"/>
          <w:u w:val="single"/>
        </w:rPr>
        <w:t>Валько Сергей Александрович</w:t>
      </w:r>
      <w:r w:rsidR="00747134">
        <w:rPr>
          <w:rFonts w:ascii="Times New Roman" w:hAnsi="Times New Roman" w:cs="Times New Roman"/>
          <w:sz w:val="28"/>
          <w:szCs w:val="28"/>
          <w:u w:val="single"/>
        </w:rPr>
        <w:tab/>
      </w:r>
      <w:r w:rsidR="00747134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7088E" w:rsidRPr="0067088E" w:rsidRDefault="00747134" w:rsidP="0067088E">
      <w:pPr>
        <w:spacing w:after="0" w:line="240" w:lineRule="auto"/>
        <w:ind w:left="2832" w:firstLine="708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           </w:t>
      </w:r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 xml:space="preserve">(Ф.И.О. студента) </w:t>
      </w:r>
    </w:p>
    <w:p w:rsidR="0067088E" w:rsidRDefault="002F0DB7" w:rsidP="006708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>Руководитель проекта</w:t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747134">
        <w:rPr>
          <w:rFonts w:ascii="Times New Roman" w:hAnsi="Times New Roman" w:cs="Times New Roman"/>
          <w:sz w:val="28"/>
          <w:szCs w:val="28"/>
          <w:u w:val="single"/>
        </w:rPr>
        <w:t xml:space="preserve">                    </w:t>
      </w:r>
      <w:proofErr w:type="spellStart"/>
      <w:r w:rsidR="00747134" w:rsidRPr="003313A3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="00747134" w:rsidRPr="003313A3">
        <w:rPr>
          <w:rFonts w:ascii="Times New Roman" w:hAnsi="Times New Roman" w:cs="Times New Roman"/>
          <w:sz w:val="28"/>
          <w:szCs w:val="28"/>
          <w:u w:val="single"/>
        </w:rPr>
        <w:t xml:space="preserve">. Наркевич </w:t>
      </w:r>
      <w:proofErr w:type="spellStart"/>
      <w:r w:rsidR="00747134" w:rsidRPr="003313A3">
        <w:rPr>
          <w:rFonts w:ascii="Times New Roman" w:hAnsi="Times New Roman" w:cs="Times New Roman"/>
          <w:sz w:val="28"/>
          <w:szCs w:val="28"/>
          <w:u w:val="single"/>
        </w:rPr>
        <w:t>Аделина</w:t>
      </w:r>
      <w:proofErr w:type="spellEnd"/>
      <w:r w:rsidR="00747134" w:rsidRPr="003313A3">
        <w:rPr>
          <w:rFonts w:ascii="Times New Roman" w:hAnsi="Times New Roman" w:cs="Times New Roman"/>
          <w:sz w:val="28"/>
          <w:szCs w:val="28"/>
          <w:u w:val="single"/>
        </w:rPr>
        <w:t xml:space="preserve"> Сергеевна</w:t>
      </w:r>
      <w:r w:rsidR="00747134">
        <w:rPr>
          <w:rFonts w:ascii="Times New Roman" w:hAnsi="Times New Roman" w:cs="Times New Roman"/>
          <w:sz w:val="28"/>
          <w:szCs w:val="28"/>
          <w:u w:val="single"/>
        </w:rPr>
        <w:tab/>
      </w:r>
      <w:r w:rsidR="00747134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7088E" w:rsidRDefault="0067088E" w:rsidP="006708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  <w:r w:rsidR="00747134"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2F0DB7" w:rsidRPr="002F0DB7">
        <w:rPr>
          <w:rFonts w:ascii="Times New Roman" w:hAnsi="Times New Roman" w:cs="Times New Roman"/>
          <w:sz w:val="28"/>
          <w:szCs w:val="28"/>
        </w:rPr>
        <w:t xml:space="preserve"> </w:t>
      </w:r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>(учен</w:t>
      </w:r>
      <w:proofErr w:type="gramStart"/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>.</w:t>
      </w:r>
      <w:proofErr w:type="gramEnd"/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proofErr w:type="gramStart"/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>с</w:t>
      </w:r>
      <w:proofErr w:type="gramEnd"/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>тепень, звание, должность, подпись, Ф.И.О. руководителя)</w:t>
      </w:r>
      <w:r w:rsidR="002F0DB7"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7088E" w:rsidRPr="0067088E" w:rsidRDefault="002F0DB7" w:rsidP="004525C5">
      <w:pPr>
        <w:rPr>
          <w:rFonts w:ascii="Times New Roman" w:hAnsi="Times New Roman" w:cs="Times New Roman"/>
          <w:sz w:val="28"/>
          <w:szCs w:val="28"/>
          <w:u w:val="single"/>
        </w:rPr>
      </w:pPr>
      <w:r w:rsidRPr="002F0DB7">
        <w:rPr>
          <w:rFonts w:ascii="Times New Roman" w:hAnsi="Times New Roman" w:cs="Times New Roman"/>
          <w:sz w:val="28"/>
          <w:szCs w:val="28"/>
        </w:rPr>
        <w:t>Заведующий кафедрой</w:t>
      </w:r>
      <w:r w:rsidRPr="0067088E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="00747134">
        <w:rPr>
          <w:rFonts w:ascii="Times New Roman" w:hAnsi="Times New Roman" w:cs="Times New Roman"/>
          <w:sz w:val="28"/>
          <w:szCs w:val="28"/>
          <w:u w:val="single"/>
        </w:rPr>
        <w:t xml:space="preserve">                  </w:t>
      </w:r>
      <w:r w:rsidR="00747134" w:rsidRPr="003313A3">
        <w:rPr>
          <w:rFonts w:ascii="Times New Roman" w:hAnsi="Times New Roman" w:cs="Times New Roman"/>
          <w:sz w:val="28"/>
          <w:szCs w:val="28"/>
          <w:u w:val="single"/>
        </w:rPr>
        <w:t xml:space="preserve">к.т.н., доц. </w:t>
      </w:r>
      <w:proofErr w:type="spellStart"/>
      <w:r w:rsidR="00747134" w:rsidRPr="003313A3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="00747134" w:rsidRPr="003313A3">
        <w:rPr>
          <w:rFonts w:ascii="Times New Roman" w:hAnsi="Times New Roman" w:cs="Times New Roman"/>
          <w:sz w:val="28"/>
          <w:szCs w:val="28"/>
          <w:u w:val="single"/>
        </w:rPr>
        <w:t xml:space="preserve"> Наталья Владимировна</w:t>
      </w:r>
      <w:r w:rsidR="00747134" w:rsidRPr="003313A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7088E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</w:p>
    <w:p w:rsidR="0067088E" w:rsidRPr="0067088E" w:rsidRDefault="0067088E" w:rsidP="0067088E">
      <w:pPr>
        <w:spacing w:after="0" w:line="240" w:lineRule="auto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                                                          </w:t>
      </w:r>
      <w:r w:rsidR="00747134">
        <w:rPr>
          <w:rFonts w:ascii="Times New Roman" w:hAnsi="Times New Roman" w:cs="Times New Roman"/>
          <w:sz w:val="28"/>
          <w:szCs w:val="28"/>
          <w:vertAlign w:val="subscript"/>
        </w:rPr>
        <w:t xml:space="preserve">                              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>(учен</w:t>
      </w:r>
      <w:proofErr w:type="gramStart"/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>.</w:t>
      </w:r>
      <w:proofErr w:type="gramEnd"/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proofErr w:type="gramStart"/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>с</w:t>
      </w:r>
      <w:proofErr w:type="gramEnd"/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 xml:space="preserve">тепень, звание, должность, подпись, Ф.И.О.) </w:t>
      </w:r>
    </w:p>
    <w:p w:rsidR="0067088E" w:rsidRDefault="002F0DB7" w:rsidP="006708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088E">
        <w:rPr>
          <w:rFonts w:ascii="Times New Roman" w:hAnsi="Times New Roman" w:cs="Times New Roman"/>
          <w:sz w:val="28"/>
          <w:szCs w:val="28"/>
        </w:rPr>
        <w:t>Консультанты</w:t>
      </w:r>
      <w:r w:rsidRPr="0067088E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="00747134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</w:t>
      </w:r>
      <w:proofErr w:type="spellStart"/>
      <w:r w:rsidR="00747134" w:rsidRPr="003313A3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="00747134" w:rsidRPr="003313A3">
        <w:rPr>
          <w:rFonts w:ascii="Times New Roman" w:hAnsi="Times New Roman" w:cs="Times New Roman"/>
          <w:sz w:val="28"/>
          <w:szCs w:val="28"/>
          <w:u w:val="single"/>
        </w:rPr>
        <w:t xml:space="preserve">. Наркевич </w:t>
      </w:r>
      <w:proofErr w:type="spellStart"/>
      <w:r w:rsidR="00747134" w:rsidRPr="003313A3">
        <w:rPr>
          <w:rFonts w:ascii="Times New Roman" w:hAnsi="Times New Roman" w:cs="Times New Roman"/>
          <w:sz w:val="28"/>
          <w:szCs w:val="28"/>
          <w:u w:val="single"/>
        </w:rPr>
        <w:t>Аделина</w:t>
      </w:r>
      <w:proofErr w:type="spellEnd"/>
      <w:r w:rsidR="00747134" w:rsidRPr="003313A3">
        <w:rPr>
          <w:rFonts w:ascii="Times New Roman" w:hAnsi="Times New Roman" w:cs="Times New Roman"/>
          <w:sz w:val="28"/>
          <w:szCs w:val="28"/>
          <w:u w:val="single"/>
        </w:rPr>
        <w:t xml:space="preserve"> Сергеевна</w:t>
      </w:r>
      <w:r w:rsidR="00747134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2F0DB7" w:rsidRPr="0067088E" w:rsidRDefault="00747134" w:rsidP="0067088E">
      <w:pPr>
        <w:spacing w:after="0" w:line="240" w:lineRule="auto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7088E">
        <w:rPr>
          <w:rFonts w:ascii="Times New Roman" w:hAnsi="Times New Roman" w:cs="Times New Roman"/>
          <w:sz w:val="28"/>
          <w:szCs w:val="28"/>
        </w:rPr>
        <w:tab/>
      </w:r>
      <w:r w:rsidR="0067088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</w:t>
      </w:r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>(учен</w:t>
      </w:r>
      <w:proofErr w:type="gramStart"/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>.</w:t>
      </w:r>
      <w:proofErr w:type="gramEnd"/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proofErr w:type="gramStart"/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>с</w:t>
      </w:r>
      <w:proofErr w:type="gramEnd"/>
      <w:r w:rsidR="002F0DB7" w:rsidRPr="0067088E">
        <w:rPr>
          <w:rFonts w:ascii="Times New Roman" w:hAnsi="Times New Roman" w:cs="Times New Roman"/>
          <w:sz w:val="28"/>
          <w:szCs w:val="28"/>
          <w:vertAlign w:val="subscript"/>
        </w:rPr>
        <w:t xml:space="preserve">тепень, звание, должность, подпись, Ф.И.О.) </w:t>
      </w:r>
    </w:p>
    <w:p w:rsidR="002F0DB7" w:rsidRPr="002F0DB7" w:rsidRDefault="002F0DB7" w:rsidP="002F0DB7">
      <w:pPr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0DB7" w:rsidRPr="004C0F3C" w:rsidRDefault="002F0DB7" w:rsidP="002F0DB7">
      <w:pPr>
        <w:rPr>
          <w:rFonts w:ascii="Times New Roman" w:hAnsi="Times New Roman" w:cs="Times New Roman"/>
          <w:sz w:val="28"/>
          <w:szCs w:val="28"/>
          <w:u w:val="single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Курсовой проект защищен </w:t>
      </w:r>
      <w:r w:rsidR="0067088E" w:rsidRPr="0067088E">
        <w:rPr>
          <w:rFonts w:ascii="Times New Roman" w:hAnsi="Times New Roman" w:cs="Times New Roman"/>
          <w:sz w:val="28"/>
          <w:szCs w:val="28"/>
        </w:rPr>
        <w:t>с оценкой</w:t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ab/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ab/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ab/>
      </w:r>
      <w:r w:rsidR="0067088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7088E">
        <w:rPr>
          <w:rFonts w:ascii="Times New Roman" w:hAnsi="Times New Roman" w:cs="Times New Roman"/>
          <w:sz w:val="28"/>
          <w:szCs w:val="28"/>
        </w:rPr>
        <w:t xml:space="preserve">       </w:t>
      </w:r>
      <w:r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0DB7" w:rsidRPr="002F0DB7" w:rsidRDefault="002F0DB7" w:rsidP="002F0DB7">
      <w:pPr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0DB7" w:rsidRPr="002F0DB7" w:rsidRDefault="002F0DB7" w:rsidP="002F0DB7">
      <w:pPr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0DB7" w:rsidRPr="00975FB6" w:rsidRDefault="002F0DB7" w:rsidP="002F0DB7">
      <w:pPr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0DB7" w:rsidRPr="002F0DB7" w:rsidRDefault="002F0DB7" w:rsidP="002F0DB7">
      <w:pPr>
        <w:rPr>
          <w:rFonts w:ascii="Times New Roman" w:hAnsi="Times New Roman" w:cs="Times New Roman"/>
          <w:sz w:val="28"/>
          <w:szCs w:val="28"/>
        </w:rPr>
      </w:pPr>
      <w:r w:rsidRPr="002F0D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C0F3C" w:rsidRDefault="0067088E" w:rsidP="006708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2020</w:t>
      </w:r>
    </w:p>
    <w:p w:rsidR="004525C5" w:rsidRDefault="004C0F3C" w:rsidP="004900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7215C" w:rsidRDefault="0017215C" w:rsidP="0067088E">
      <w:pPr>
        <w:jc w:val="center"/>
        <w:rPr>
          <w:rFonts w:ascii="Times New Roman" w:hAnsi="Times New Roman" w:cs="Times New Roman"/>
          <w:sz w:val="28"/>
          <w:szCs w:val="28"/>
        </w:rPr>
      </w:pPr>
      <w:r w:rsidRPr="0017215C">
        <w:rPr>
          <w:rFonts w:ascii="Times New Roman" w:hAnsi="Times New Roman" w:cs="Times New Roman"/>
          <w:sz w:val="28"/>
          <w:szCs w:val="28"/>
        </w:rPr>
        <w:lastRenderedPageBreak/>
        <w:t>Оглавление</w:t>
      </w:r>
    </w:p>
    <w:p w:rsidR="0082746F" w:rsidRDefault="0082746F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\o "1-2" \h \z \u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</w:p>
    <w:p w:rsidR="0082746F" w:rsidRDefault="00882060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9015110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Введение</w:t>
        </w:r>
        <w:r w:rsidR="0082746F">
          <w:rPr>
            <w:noProof/>
            <w:webHidden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_Toc59015110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9015111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1.Спецификация языка программирования</w:t>
        </w:r>
        <w:r w:rsidR="0082746F">
          <w:rPr>
            <w:noProof/>
            <w:webHidden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_Toc59015111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12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1.1</w:t>
        </w:r>
        <w:r w:rsidR="0082746F">
          <w:rPr>
            <w:rStyle w:val="af"/>
            <w:rFonts w:ascii="Times New Roman" w:hAnsi="Times New Roman" w:cs="Times New Roman"/>
            <w:noProof/>
          </w:rPr>
          <w:t xml:space="preserve"> </w:t>
        </w:r>
        <w:r w:rsidR="0082746F" w:rsidRPr="00C41834">
          <w:rPr>
            <w:rStyle w:val="af"/>
            <w:rFonts w:ascii="Times New Roman" w:hAnsi="Times New Roman" w:cs="Times New Roman"/>
            <w:noProof/>
          </w:rPr>
          <w:t>Характеристика языка программирования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_Toc59015112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13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1.2</w:t>
        </w:r>
        <w:r w:rsidR="0082746F">
          <w:rPr>
            <w:rStyle w:val="af"/>
            <w:rFonts w:ascii="Times New Roman" w:hAnsi="Times New Roman" w:cs="Times New Roman"/>
            <w:noProof/>
          </w:rPr>
          <w:t xml:space="preserve"> </w:t>
        </w:r>
        <w:r w:rsidR="0082746F" w:rsidRPr="00C41834">
          <w:rPr>
            <w:rStyle w:val="af"/>
            <w:rFonts w:ascii="Times New Roman" w:hAnsi="Times New Roman" w:cs="Times New Roman"/>
            <w:noProof/>
          </w:rPr>
          <w:t>Определение алфавита языка программирования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_Toc59015113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14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1.3 Символы сепараторы</w:t>
        </w:r>
        <w:r w:rsidR="0082746F" w:rsidRPr="0082746F">
          <w:rPr>
            <w:noProof/>
            <w:webHidden/>
            <w:u w:val="dotted"/>
          </w:rPr>
          <w:tab/>
        </w:r>
        <w:r w:rsidR="0082746F" w:rsidRPr="0082746F">
          <w:rPr>
            <w:noProof/>
            <w:webHidden/>
            <w:u w:val="dotted"/>
          </w:rPr>
          <w:fldChar w:fldCharType="begin"/>
        </w:r>
        <w:r w:rsidR="0082746F" w:rsidRPr="0082746F">
          <w:rPr>
            <w:noProof/>
            <w:webHidden/>
            <w:u w:val="dotted"/>
          </w:rPr>
          <w:instrText xml:space="preserve"> PAGEREF _Toc59015114 \h </w:instrText>
        </w:r>
        <w:r w:rsidR="0082746F" w:rsidRPr="0082746F">
          <w:rPr>
            <w:noProof/>
            <w:webHidden/>
            <w:u w:val="dotted"/>
          </w:rPr>
        </w:r>
        <w:r w:rsidR="0082746F" w:rsidRPr="0082746F">
          <w:rPr>
            <w:noProof/>
            <w:webHidden/>
            <w:u w:val="dotted"/>
          </w:rPr>
          <w:fldChar w:fldCharType="separate"/>
        </w:r>
        <w:r>
          <w:rPr>
            <w:noProof/>
            <w:webHidden/>
            <w:u w:val="dotted"/>
          </w:rPr>
          <w:t>6</w:t>
        </w:r>
        <w:r w:rsidR="0082746F" w:rsidRPr="0082746F">
          <w:rPr>
            <w:noProof/>
            <w:webHidden/>
            <w:u w:val="dotted"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15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1.4Применяемые кодировки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_Toc59015115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16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1.5 Типы данных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_Toc59015116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17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</w:t>
        </w:r>
        <w:r w:rsidR="0082746F" w:rsidRPr="0082746F">
          <w:rPr>
            <w:rStyle w:val="af"/>
            <w:rFonts w:ascii="Times New Roman" w:hAnsi="Times New Roman" w:cs="Times New Roman"/>
            <w:noProof/>
            <w:u w:val="dotted"/>
          </w:rPr>
          <w:t>6Преобразование</w:t>
        </w:r>
        <w:r w:rsidR="0082746F" w:rsidRPr="00C41834">
          <w:rPr>
            <w:rStyle w:val="af"/>
            <w:rFonts w:ascii="Times New Roman" w:hAnsi="Times New Roman" w:cs="Times New Roman"/>
            <w:noProof/>
          </w:rPr>
          <w:t xml:space="preserve"> типов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_Toc59015117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18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1.7 Идентификаторы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_Toc59015118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19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1.8 Литералы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_Toc59015119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20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1.9 Объявление данных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_Toc59015120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21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1.10 Инициализация данных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_Toc59015121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22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1.11 Инструкции языка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_Toc59015122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23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1.12 Операции языка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_Toc59015123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24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1.13 Выражения и их вычисление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_Toc59015124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25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1.14  Конструкции языка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_Toc59015125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26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1.15 Область видимости идентификаторов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_Toc59015126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27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1.16 Семантические проверки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_Toc59015127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28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1.17</w:t>
        </w:r>
        <w:r w:rsidR="0082746F" w:rsidRPr="00C41834">
          <w:rPr>
            <w:rStyle w:val="af"/>
            <w:rFonts w:ascii="Times New Roman" w:hAnsi="Times New Roman" w:cs="Times New Roman"/>
            <w:b/>
            <w:noProof/>
          </w:rPr>
          <w:t xml:space="preserve"> </w:t>
        </w:r>
        <w:r w:rsidR="0082746F" w:rsidRPr="00C41834">
          <w:rPr>
            <w:rStyle w:val="af"/>
            <w:rFonts w:ascii="Times New Roman" w:hAnsi="Times New Roman" w:cs="Times New Roman"/>
            <w:noProof/>
          </w:rPr>
          <w:t>Распределение оперативной памяти на этапе выполнения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_Toc59015128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29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1.18 Стандартная библиотека и её состав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_Toc59015129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30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1.19 Ввод и вывод данных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_Toc59015130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31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1.20 Точка входа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_Toc59015131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32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1.21 Препроцессор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_Toc59015132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33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1.22 Соглашения о вызовах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_Toc59015133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34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1.23 Объектный код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_Toc59015134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35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1.24 Классификация сообщений транслятора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_Toc59015135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36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1.25 Контрольный пример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_Toc59015136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9015137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2. Структура транслятора</w:t>
        </w:r>
        <w:r w:rsidR="0082746F">
          <w:rPr>
            <w:noProof/>
            <w:webHidden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_Toc59015137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38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2.1. Компоненты транслятора их назначение и принципы взаимодействия</w:t>
        </w:r>
        <w:r w:rsidR="0082746F">
          <w:rPr>
            <w:noProof/>
            <w:webHidden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_Toc59015138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39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2.2 Перечень входных параметров транслятора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_Toc59015139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40" w:history="1">
        <w:r w:rsidR="0082746F" w:rsidRPr="00C41834">
          <w:rPr>
            <w:rStyle w:val="af"/>
            <w:rFonts w:ascii="Times New Roman" w:hAnsi="Times New Roman" w:cs="Times New Roman"/>
            <w:noProof/>
            <w:lang w:val="en-US"/>
          </w:rPr>
          <w:t xml:space="preserve">2.3 </w:t>
        </w:r>
        <w:r w:rsidR="0082746F" w:rsidRPr="00C41834">
          <w:rPr>
            <w:rStyle w:val="af"/>
            <w:rFonts w:ascii="Times New Roman" w:hAnsi="Times New Roman" w:cs="Times New Roman"/>
            <w:noProof/>
          </w:rPr>
          <w:t>Протоколы, формируемые транслятором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_Toc59015140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9015141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3.Разработка лексического анализатора</w:t>
        </w:r>
        <w:r w:rsidR="0082746F">
          <w:rPr>
            <w:noProof/>
            <w:webHidden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_Toc59015141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42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3.1 Структура лексического анализатора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_Toc59015142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43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3.2 Контроль входных символов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_Toc59015143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44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3.3 Удаление избыточных символов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_Toc59015144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45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3.4 Перечень ключевых слов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_Toc59015145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46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3.5 Основные структуры данных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_Toc59015146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47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3.6 Структура и перечень сообщений лексического анализатора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_Toc59015147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48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3.7 Принцип обработки ошибок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_Toc59015148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49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3.8 Параметры лексического анализатора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_Toc59015149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50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3.9 Алгоритм лексического анализа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_Toc59015150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51" w:history="1">
        <w:r w:rsidR="0082746F" w:rsidRPr="00C41834">
          <w:rPr>
            <w:rStyle w:val="af"/>
            <w:rFonts w:ascii="Times New Roman" w:eastAsia="Times New Roman" w:hAnsi="Times New Roman" w:cs="Times New Roman"/>
            <w:noProof/>
            <w:lang w:eastAsia="ru-RU"/>
          </w:rPr>
          <w:t>3.10 Контрольный пример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_Toc59015151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9015152" w:history="1">
        <w:r w:rsidR="0082746F" w:rsidRPr="00C41834">
          <w:rPr>
            <w:rStyle w:val="af"/>
            <w:rFonts w:ascii="Times New Roman" w:eastAsia="Times New Roman" w:hAnsi="Times New Roman" w:cs="Times New Roman"/>
            <w:noProof/>
            <w:lang w:eastAsia="ru-RU"/>
          </w:rPr>
          <w:t>4.Разработка синтаксического анализатора</w:t>
        </w:r>
        <w:r w:rsidR="0082746F">
          <w:rPr>
            <w:noProof/>
            <w:webHidden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_Toc59015152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53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4.1</w:t>
        </w:r>
        <w:r w:rsidR="0082746F" w:rsidRPr="00C41834">
          <w:rPr>
            <w:rStyle w:val="af"/>
            <w:noProof/>
          </w:rPr>
          <w:t xml:space="preserve"> </w:t>
        </w:r>
        <w:r w:rsidR="0082746F" w:rsidRPr="00C41834">
          <w:rPr>
            <w:rStyle w:val="af"/>
            <w:rFonts w:ascii="Times New Roman" w:hAnsi="Times New Roman" w:cs="Times New Roman"/>
            <w:noProof/>
          </w:rPr>
          <w:t>Структура синтаксического анализатора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_Toc59015153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54" w:history="1">
        <w:r w:rsidR="0082746F" w:rsidRPr="00C41834">
          <w:rPr>
            <w:rStyle w:val="af"/>
            <w:rFonts w:ascii="Times New Roman" w:eastAsia="Times New Roman" w:hAnsi="Times New Roman" w:cs="Times New Roman"/>
            <w:noProof/>
            <w:lang w:eastAsia="ru-RU"/>
          </w:rPr>
          <w:t>4.2 Контекстно-свободная грамматика, описывающая синтаксис языка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_Toc59015154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55" w:history="1">
        <w:r w:rsidR="0082746F" w:rsidRPr="00C41834">
          <w:rPr>
            <w:rStyle w:val="af"/>
            <w:rFonts w:ascii="Times New Roman" w:eastAsia="Times New Roman" w:hAnsi="Times New Roman" w:cs="Arial"/>
            <w:bCs/>
            <w:iCs/>
            <w:noProof/>
            <w:lang w:eastAsia="ru-RU"/>
          </w:rPr>
          <w:t>4.3 Построение конечного магазинного автомата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_Toc59015155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56" w:history="1">
        <w:r w:rsidR="0082746F" w:rsidRPr="00C41834">
          <w:rPr>
            <w:rStyle w:val="af"/>
            <w:rFonts w:ascii="Times New Roman" w:eastAsia="Times New Roman" w:hAnsi="Times New Roman" w:cs="Arial"/>
            <w:bCs/>
            <w:iCs/>
            <w:noProof/>
            <w:lang w:eastAsia="ru-RU"/>
          </w:rPr>
          <w:t>4.4 Основные структуры данных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_Toc59015156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57" w:history="1">
        <w:r w:rsidR="0082746F" w:rsidRPr="00C41834">
          <w:rPr>
            <w:rStyle w:val="af"/>
            <w:rFonts w:ascii="Times New Roman" w:eastAsia="Times New Roman" w:hAnsi="Times New Roman" w:cs="Arial"/>
            <w:bCs/>
            <w:iCs/>
            <w:noProof/>
            <w:lang w:eastAsia="ru-RU"/>
          </w:rPr>
          <w:t>4.5 Описание алгоритма синтаксического разбора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_Toc59015157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58" w:history="1">
        <w:r w:rsidR="0082746F" w:rsidRPr="00C41834">
          <w:rPr>
            <w:rStyle w:val="af"/>
            <w:rFonts w:ascii="Times New Roman" w:eastAsia="Calibri" w:hAnsi="Times New Roman" w:cs="Times New Roman"/>
            <w:noProof/>
            <w:kern w:val="24"/>
            <w:lang w:eastAsia="ru-RU"/>
          </w:rPr>
          <w:t>Принцип работы автомата следующий: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_Toc59015158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59" w:history="1">
        <w:r w:rsidR="0082746F" w:rsidRPr="00C41834">
          <w:rPr>
            <w:rStyle w:val="af"/>
            <w:rFonts w:ascii="Times New Roman" w:eastAsia="Times New Roman" w:hAnsi="Times New Roman" w:cs="Arial"/>
            <w:bCs/>
            <w:iCs/>
            <w:noProof/>
            <w:lang w:eastAsia="ru-RU"/>
          </w:rPr>
          <w:t>4.6 Структура и перечень сообщений синтаксического анализатора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_Toc59015159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60" w:history="1">
        <w:r w:rsidR="0082746F" w:rsidRPr="00C41834">
          <w:rPr>
            <w:rStyle w:val="af"/>
            <w:rFonts w:ascii="Times New Roman" w:eastAsia="Times New Roman" w:hAnsi="Times New Roman" w:cs="Arial"/>
            <w:bCs/>
            <w:iCs/>
            <w:noProof/>
            <w:lang w:eastAsia="ru-RU"/>
          </w:rPr>
          <w:t>4.7. Параметры синтаксического анализатора и режимы его работы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_Toc59015160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61" w:history="1">
        <w:r w:rsidR="0082746F" w:rsidRPr="00C41834">
          <w:rPr>
            <w:rStyle w:val="af"/>
            <w:rFonts w:ascii="Times New Roman" w:eastAsia="Times New Roman" w:hAnsi="Times New Roman" w:cs="Arial"/>
            <w:bCs/>
            <w:iCs/>
            <w:noProof/>
            <w:lang w:eastAsia="ru-RU"/>
          </w:rPr>
          <w:t>4.8. Принцип обработки ошибок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_Toc59015161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62" w:history="1">
        <w:r w:rsidR="0082746F" w:rsidRPr="00C41834">
          <w:rPr>
            <w:rStyle w:val="af"/>
            <w:rFonts w:ascii="Times New Roman" w:eastAsia="Times New Roman" w:hAnsi="Times New Roman" w:cs="Arial"/>
            <w:bCs/>
            <w:iCs/>
            <w:noProof/>
            <w:lang w:eastAsia="ru-RU"/>
          </w:rPr>
          <w:t>4.9. Контрольный пример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_Toc59015162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9015163" w:history="1">
        <w:r w:rsidR="0082746F" w:rsidRPr="00C41834">
          <w:rPr>
            <w:rStyle w:val="af"/>
            <w:rFonts w:ascii="Times New Roman" w:eastAsia="Times New Roman" w:hAnsi="Times New Roman" w:cs="Times New Roman"/>
            <w:noProof/>
            <w:lang w:eastAsia="ru-RU"/>
          </w:rPr>
          <w:t>5. Разработка семантического анализатора</w:t>
        </w:r>
        <w:r w:rsidR="0082746F">
          <w:rPr>
            <w:noProof/>
            <w:webHidden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_Toc59015163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64" w:history="1">
        <w:r w:rsidR="0082746F" w:rsidRPr="00C41834">
          <w:rPr>
            <w:rStyle w:val="af"/>
            <w:rFonts w:ascii="Times New Roman" w:eastAsia="Times New Roman" w:hAnsi="Times New Roman" w:cs="Times New Roman"/>
            <w:bCs/>
            <w:iCs/>
            <w:noProof/>
            <w:lang w:eastAsia="ru-RU"/>
          </w:rPr>
          <w:t>5.1 Структура семантического анализатора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_Toc59015164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65" w:history="1">
        <w:r w:rsidR="0082746F" w:rsidRPr="00C41834">
          <w:rPr>
            <w:rStyle w:val="af"/>
            <w:rFonts w:ascii="Times New Roman" w:eastAsia="Times New Roman" w:hAnsi="Times New Roman" w:cs="Times New Roman"/>
            <w:bCs/>
            <w:iCs/>
            <w:noProof/>
            <w:lang w:eastAsia="ru-RU"/>
          </w:rPr>
          <w:t>5.2 Функции семантического анализатора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_Toc59015165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66" w:history="1">
        <w:r w:rsidR="0082746F" w:rsidRPr="00C41834">
          <w:rPr>
            <w:rStyle w:val="af"/>
            <w:rFonts w:ascii="Times New Roman" w:eastAsia="Times New Roman" w:hAnsi="Times New Roman" w:cs="Times New Roman"/>
            <w:bCs/>
            <w:iCs/>
            <w:noProof/>
            <w:lang w:eastAsia="ru-RU"/>
          </w:rPr>
          <w:t>5.3 Структура и перечень сообщений семантического анализатора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_Toc59015166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67" w:history="1">
        <w:r w:rsidR="0082746F" w:rsidRPr="00C41834">
          <w:rPr>
            <w:rStyle w:val="af"/>
            <w:rFonts w:ascii="Times New Roman" w:eastAsia="Times New Roman" w:hAnsi="Times New Roman" w:cs="Times New Roman"/>
            <w:bCs/>
            <w:iCs/>
            <w:noProof/>
            <w:lang w:eastAsia="ru-RU"/>
          </w:rPr>
          <w:t>5.4 Принцип обработки ошибок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_Toc59015167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68" w:history="1">
        <w:r w:rsidR="0082746F" w:rsidRPr="00C41834">
          <w:rPr>
            <w:rStyle w:val="af"/>
            <w:rFonts w:ascii="Times New Roman" w:eastAsia="Times New Roman" w:hAnsi="Times New Roman" w:cs="Times New Roman"/>
            <w:bCs/>
            <w:iCs/>
            <w:noProof/>
            <w:lang w:eastAsia="ru-RU"/>
          </w:rPr>
          <w:t>5.5 Контрольный пример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_Toc59015168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9015169" w:history="1">
        <w:r w:rsidR="0082746F" w:rsidRPr="00C41834">
          <w:rPr>
            <w:rStyle w:val="af"/>
            <w:rFonts w:ascii="Times New Roman" w:eastAsia="Times New Roman" w:hAnsi="Times New Roman" w:cs="Times New Roman"/>
            <w:noProof/>
            <w:lang w:eastAsia="ru-RU"/>
          </w:rPr>
          <w:t>6. Вычисление выражений</w:t>
        </w:r>
        <w:r w:rsidR="0082746F">
          <w:rPr>
            <w:noProof/>
            <w:webHidden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_Toc59015169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70" w:history="1">
        <w:r w:rsidR="0082746F" w:rsidRPr="00C41834">
          <w:rPr>
            <w:rStyle w:val="af"/>
            <w:rFonts w:ascii="Times New Roman" w:eastAsia="Times New Roman" w:hAnsi="Times New Roman" w:cs="Arial"/>
            <w:bCs/>
            <w:iCs/>
            <w:noProof/>
            <w:lang w:eastAsia="ru-RU"/>
          </w:rPr>
          <w:t>6.1 Выражения, допускаемые языком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_Toc59015170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71" w:history="1">
        <w:r w:rsidR="0082746F" w:rsidRPr="00C41834">
          <w:rPr>
            <w:rStyle w:val="af"/>
            <w:rFonts w:ascii="Times New Roman" w:eastAsia="Times New Roman" w:hAnsi="Times New Roman" w:cs="Arial"/>
            <w:bCs/>
            <w:iCs/>
            <w:noProof/>
            <w:lang w:eastAsia="ru-RU"/>
          </w:rPr>
          <w:t>6.2 Польская запись и принцип её построения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_Toc59015171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72" w:history="1">
        <w:r w:rsidR="0082746F" w:rsidRPr="00C41834">
          <w:rPr>
            <w:rStyle w:val="af"/>
            <w:rFonts w:ascii="Times New Roman" w:eastAsia="Times New Roman" w:hAnsi="Times New Roman" w:cs="Arial"/>
            <w:bCs/>
            <w:iCs/>
            <w:noProof/>
            <w:lang w:eastAsia="ru-RU"/>
          </w:rPr>
          <w:t>6.3 Программная реализация обработки выражений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_Toc59015172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73" w:history="1">
        <w:r w:rsidR="0082746F" w:rsidRPr="00C41834">
          <w:rPr>
            <w:rStyle w:val="af"/>
            <w:rFonts w:ascii="Times New Roman" w:eastAsia="Times New Roman" w:hAnsi="Times New Roman" w:cs="Arial"/>
            <w:bCs/>
            <w:iCs/>
            <w:noProof/>
            <w:lang w:eastAsia="ru-RU"/>
          </w:rPr>
          <w:t>6.4 Контрольный пример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_Toc59015173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9015174" w:history="1">
        <w:r w:rsidR="0082746F" w:rsidRPr="00C41834">
          <w:rPr>
            <w:rStyle w:val="af"/>
            <w:rFonts w:ascii="Times New Roman" w:eastAsia="Times New Roman" w:hAnsi="Times New Roman" w:cs="Times New Roman"/>
            <w:noProof/>
            <w:lang w:eastAsia="ru-RU"/>
          </w:rPr>
          <w:t>7. Генерация кода</w:t>
        </w:r>
        <w:r w:rsidR="0082746F">
          <w:rPr>
            <w:noProof/>
            <w:webHidden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_Toc59015174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75" w:history="1">
        <w:r w:rsidR="0082746F" w:rsidRPr="00C41834">
          <w:rPr>
            <w:rStyle w:val="af"/>
            <w:rFonts w:ascii="Times New Roman" w:eastAsia="Times New Roman" w:hAnsi="Times New Roman" w:cs="Arial"/>
            <w:bCs/>
            <w:iCs/>
            <w:noProof/>
            <w:lang w:eastAsia="ru-RU"/>
          </w:rPr>
          <w:t>7.1 Структура генератора кода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_Toc59015175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76" w:history="1">
        <w:r w:rsidR="0082746F" w:rsidRPr="00C41834">
          <w:rPr>
            <w:rStyle w:val="af"/>
            <w:rFonts w:ascii="Times New Roman" w:eastAsia="Times New Roman" w:hAnsi="Times New Roman" w:cs="Arial"/>
            <w:bCs/>
            <w:iCs/>
            <w:noProof/>
            <w:lang w:eastAsia="ru-RU"/>
          </w:rPr>
          <w:t>7.2 Представление типов данных в оперативной памяти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_Toc59015176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77" w:history="1">
        <w:r w:rsidR="0082746F" w:rsidRPr="00C41834">
          <w:rPr>
            <w:rStyle w:val="af"/>
            <w:rFonts w:ascii="Times New Roman" w:eastAsia="Times New Roman" w:hAnsi="Times New Roman" w:cs="Arial"/>
            <w:bCs/>
            <w:iCs/>
            <w:noProof/>
            <w:lang w:eastAsia="ru-RU"/>
          </w:rPr>
          <w:t>7.3 Статическая библиотека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_Toc59015177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78" w:history="1">
        <w:r w:rsidR="0082746F" w:rsidRPr="00C41834">
          <w:rPr>
            <w:rStyle w:val="af"/>
            <w:rFonts w:ascii="Times New Roman" w:eastAsia="Times New Roman" w:hAnsi="Times New Roman" w:cs="Arial"/>
            <w:bCs/>
            <w:iCs/>
            <w:noProof/>
            <w:lang w:eastAsia="ru-RU"/>
          </w:rPr>
          <w:t>7.4 Особенности алгоритма генерации кода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_Toc59015178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79" w:history="1">
        <w:r w:rsidR="0082746F" w:rsidRPr="00C41834">
          <w:rPr>
            <w:rStyle w:val="af"/>
            <w:rFonts w:ascii="Times New Roman" w:eastAsia="Times New Roman" w:hAnsi="Times New Roman" w:cs="Arial"/>
            <w:bCs/>
            <w:iCs/>
            <w:noProof/>
            <w:lang w:eastAsia="ru-RU"/>
          </w:rPr>
          <w:t>7.5 Входные параметры генератора кода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_Toc59015179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80" w:history="1">
        <w:r w:rsidR="0082746F" w:rsidRPr="00C41834">
          <w:rPr>
            <w:rStyle w:val="af"/>
            <w:rFonts w:ascii="Times New Roman" w:eastAsia="Times New Roman" w:hAnsi="Times New Roman" w:cs="Arial"/>
            <w:bCs/>
            <w:iCs/>
            <w:noProof/>
            <w:lang w:eastAsia="ru-RU"/>
          </w:rPr>
          <w:t>7.6 Контрольный пример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_Toc59015180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9015181" w:history="1">
        <w:r w:rsidR="0082746F" w:rsidRPr="00C41834">
          <w:rPr>
            <w:rStyle w:val="af"/>
            <w:rFonts w:ascii="Times New Roman" w:eastAsia="Times New Roman" w:hAnsi="Times New Roman" w:cs="Times New Roman"/>
            <w:noProof/>
            <w:lang w:eastAsia="ru-RU"/>
          </w:rPr>
          <w:t>8. Тестирование транслятора</w:t>
        </w:r>
        <w:r w:rsidR="0082746F">
          <w:rPr>
            <w:noProof/>
            <w:webHidden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_Toc59015181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82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8.1 Общие положения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_Toc59015182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83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8.2 Результаты тестирования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_Toc59015183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9015184" w:history="1">
        <w:r w:rsidR="0082746F" w:rsidRPr="00C41834">
          <w:rPr>
            <w:rStyle w:val="af"/>
            <w:rFonts w:ascii="Times New Roman" w:eastAsia="Times New Roman" w:hAnsi="Times New Roman" w:cs="Times New Roman"/>
            <w:noProof/>
            <w:lang w:eastAsia="ru-RU"/>
          </w:rPr>
          <w:t>Заключение</w:t>
        </w:r>
        <w:r w:rsidR="0082746F">
          <w:rPr>
            <w:noProof/>
            <w:webHidden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_Toc59015184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9015185" w:history="1">
        <w:r w:rsidR="0082746F" w:rsidRPr="00C41834">
          <w:rPr>
            <w:rStyle w:val="af"/>
            <w:rFonts w:ascii="Times New Roman" w:eastAsia="Times New Roman" w:hAnsi="Times New Roman" w:cs="Times New Roman"/>
            <w:noProof/>
            <w:lang w:eastAsia="ru-RU"/>
          </w:rPr>
          <w:t>Список использованных источников</w:t>
        </w:r>
        <w:r w:rsidR="0082746F">
          <w:rPr>
            <w:noProof/>
            <w:webHidden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_Toc59015185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9015186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Приложение А</w:t>
        </w:r>
        <w:r w:rsidR="0082746F">
          <w:rPr>
            <w:noProof/>
            <w:webHidden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_Toc59015186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21"/>
        <w:rPr>
          <w:rFonts w:eastAsiaTheme="minorEastAsia"/>
          <w:noProof/>
          <w:lang w:eastAsia="ru-RU"/>
        </w:rPr>
      </w:pPr>
      <w:hyperlink w:anchor="_Toc59015187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Приложение Б</w:t>
        </w:r>
        <w:r w:rsidR="0082746F" w:rsidRPr="0082746F">
          <w:rPr>
            <w:noProof/>
            <w:webHidden/>
            <w:u w:val="dotted"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_Toc59015187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9015188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Приложение В</w:t>
        </w:r>
        <w:r w:rsidR="0082746F">
          <w:rPr>
            <w:noProof/>
            <w:webHidden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_Toc59015188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9015189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Приложение Г</w:t>
        </w:r>
        <w:r w:rsidR="0082746F">
          <w:rPr>
            <w:noProof/>
            <w:webHidden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_Toc59015189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 w:rsidR="0082746F">
          <w:rPr>
            <w:noProof/>
            <w:webHidden/>
          </w:rPr>
          <w:fldChar w:fldCharType="end"/>
        </w:r>
      </w:hyperlink>
    </w:p>
    <w:p w:rsidR="0082746F" w:rsidRDefault="00882060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9015190" w:history="1">
        <w:r w:rsidR="0082746F" w:rsidRPr="00C41834">
          <w:rPr>
            <w:rStyle w:val="af"/>
            <w:rFonts w:ascii="Times New Roman" w:hAnsi="Times New Roman" w:cs="Times New Roman"/>
            <w:noProof/>
          </w:rPr>
          <w:t>Приложение Д</w:t>
        </w:r>
        <w:r w:rsidR="0082746F">
          <w:rPr>
            <w:noProof/>
            <w:webHidden/>
          </w:rPr>
          <w:tab/>
        </w:r>
        <w:r w:rsidR="0082746F">
          <w:rPr>
            <w:noProof/>
            <w:webHidden/>
          </w:rPr>
          <w:fldChar w:fldCharType="begin"/>
        </w:r>
        <w:r w:rsidR="0082746F">
          <w:rPr>
            <w:noProof/>
            <w:webHidden/>
          </w:rPr>
          <w:instrText xml:space="preserve"> PAGEREF _Toc59015190 \h </w:instrText>
        </w:r>
        <w:r w:rsidR="0082746F">
          <w:rPr>
            <w:noProof/>
            <w:webHidden/>
          </w:rPr>
        </w:r>
        <w:r w:rsidR="0082746F"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 w:rsidR="0082746F">
          <w:rPr>
            <w:noProof/>
            <w:webHidden/>
          </w:rPr>
          <w:fldChar w:fldCharType="end"/>
        </w:r>
      </w:hyperlink>
    </w:p>
    <w:p w:rsidR="00591B43" w:rsidRDefault="0082746F" w:rsidP="002E7D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:rsidR="00892406" w:rsidRPr="00402B4E" w:rsidRDefault="00892406" w:rsidP="00892406">
      <w:pPr>
        <w:pStyle w:val="af0"/>
        <w:tabs>
          <w:tab w:val="left" w:pos="8505"/>
        </w:tabs>
        <w:ind w:left="3540" w:right="566" w:firstLine="708"/>
        <w:rPr>
          <w:b/>
          <w:color w:val="000000" w:themeColor="text1"/>
          <w:sz w:val="28"/>
          <w:szCs w:val="28"/>
        </w:rPr>
      </w:pPr>
    </w:p>
    <w:p w:rsidR="00591B43" w:rsidRPr="003313A3" w:rsidRDefault="00591B43" w:rsidP="002E7DA6">
      <w:pPr>
        <w:pStyle w:val="1"/>
        <w:pageBreakBefore/>
        <w:spacing w:before="0" w:after="240" w:line="240" w:lineRule="auto"/>
        <w:jc w:val="center"/>
        <w:rPr>
          <w:rFonts w:ascii="Times New Roman" w:hAnsi="Times New Roman" w:cs="Times New Roman"/>
          <w:color w:val="auto"/>
        </w:rPr>
      </w:pPr>
      <w:bookmarkStart w:id="0" w:name="_Toc58965770"/>
      <w:bookmarkStart w:id="1" w:name="_Toc59015110"/>
      <w:r w:rsidRPr="003313A3">
        <w:rPr>
          <w:rStyle w:val="10"/>
          <w:rFonts w:ascii="Times New Roman" w:hAnsi="Times New Roman" w:cs="Times New Roman"/>
          <w:color w:val="auto"/>
        </w:rPr>
        <w:lastRenderedPageBreak/>
        <w:t>Введение</w:t>
      </w:r>
      <w:bookmarkEnd w:id="0"/>
      <w:bookmarkEnd w:id="1"/>
    </w:p>
    <w:p w:rsidR="00591B43" w:rsidRPr="003313A3" w:rsidRDefault="00591B43" w:rsidP="003C0418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313A3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3313A3">
        <w:rPr>
          <w:rFonts w:ascii="Times New Roman" w:hAnsi="Times New Roman" w:cs="Times New Roman"/>
          <w:sz w:val="28"/>
          <w:szCs w:val="28"/>
        </w:rPr>
        <w:t xml:space="preserve">-2020 является процедурным, строго типизированным, </w:t>
      </w:r>
      <w:r>
        <w:rPr>
          <w:rFonts w:ascii="Times New Roman" w:hAnsi="Times New Roman" w:cs="Times New Roman"/>
          <w:sz w:val="28"/>
          <w:szCs w:val="28"/>
        </w:rPr>
        <w:t>компилируемый</w:t>
      </w:r>
      <w:r w:rsidRPr="003313A3">
        <w:rPr>
          <w:rFonts w:ascii="Times New Roman" w:hAnsi="Times New Roman" w:cs="Times New Roman"/>
          <w:sz w:val="28"/>
          <w:szCs w:val="28"/>
        </w:rPr>
        <w:t>.</w:t>
      </w:r>
    </w:p>
    <w:p w:rsidR="00591B43" w:rsidRPr="003313A3" w:rsidRDefault="00591B43" w:rsidP="003C0418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Состав транслятора</w:t>
      </w:r>
      <w:r w:rsidRPr="003313A3">
        <w:rPr>
          <w:rFonts w:ascii="Times New Roman" w:eastAsia="Calibri" w:hAnsi="Times New Roman" w:cs="Times New Roman"/>
          <w:sz w:val="28"/>
          <w:szCs w:val="28"/>
        </w:rPr>
        <w:t>:</w:t>
      </w:r>
    </w:p>
    <w:p w:rsidR="00591B43" w:rsidRPr="00591B43" w:rsidRDefault="00591B43" w:rsidP="003C0418">
      <w:pPr>
        <w:pStyle w:val="a4"/>
        <w:numPr>
          <w:ilvl w:val="0"/>
          <w:numId w:val="36"/>
        </w:numPr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1B43">
        <w:rPr>
          <w:rFonts w:ascii="Times New Roman" w:eastAsia="Calibri" w:hAnsi="Times New Roman" w:cs="Times New Roman"/>
          <w:sz w:val="28"/>
          <w:szCs w:val="28"/>
        </w:rPr>
        <w:t>лексический анализатор;</w:t>
      </w:r>
    </w:p>
    <w:p w:rsidR="00591B43" w:rsidRPr="00591B43" w:rsidRDefault="00591B43" w:rsidP="003C0418">
      <w:pPr>
        <w:pStyle w:val="a4"/>
        <w:numPr>
          <w:ilvl w:val="0"/>
          <w:numId w:val="36"/>
        </w:numPr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1B43">
        <w:rPr>
          <w:rFonts w:ascii="Times New Roman" w:eastAsia="Calibri" w:hAnsi="Times New Roman" w:cs="Times New Roman"/>
          <w:sz w:val="28"/>
          <w:szCs w:val="28"/>
        </w:rPr>
        <w:t>синтаксический анализатор;</w:t>
      </w:r>
    </w:p>
    <w:p w:rsidR="00591B43" w:rsidRPr="00591B43" w:rsidRDefault="00591B43" w:rsidP="003C0418">
      <w:pPr>
        <w:pStyle w:val="a4"/>
        <w:numPr>
          <w:ilvl w:val="0"/>
          <w:numId w:val="36"/>
        </w:numPr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1B43">
        <w:rPr>
          <w:rFonts w:ascii="Times New Roman" w:eastAsia="Calibri" w:hAnsi="Times New Roman" w:cs="Times New Roman"/>
          <w:sz w:val="28"/>
          <w:szCs w:val="28"/>
        </w:rPr>
        <w:t>семантический анализатор;</w:t>
      </w:r>
    </w:p>
    <w:p w:rsidR="00591B43" w:rsidRPr="00591B43" w:rsidRDefault="00591B43" w:rsidP="003C0418">
      <w:pPr>
        <w:pStyle w:val="a4"/>
        <w:numPr>
          <w:ilvl w:val="0"/>
          <w:numId w:val="36"/>
        </w:numPr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1B43">
        <w:rPr>
          <w:rFonts w:ascii="Times New Roman" w:eastAsia="Calibri" w:hAnsi="Times New Roman" w:cs="Times New Roman"/>
          <w:sz w:val="28"/>
          <w:szCs w:val="28"/>
        </w:rPr>
        <w:t>генератор кода, или интерпретатор.</w:t>
      </w:r>
    </w:p>
    <w:p w:rsidR="00591B43" w:rsidRPr="003313A3" w:rsidRDefault="00591B43" w:rsidP="003C0418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13A3">
        <w:rPr>
          <w:rFonts w:ascii="Times New Roman" w:eastAsia="Calibri" w:hAnsi="Times New Roman" w:cs="Times New Roman"/>
          <w:sz w:val="28"/>
          <w:szCs w:val="28"/>
        </w:rPr>
        <w:t>Все части транслятора, взаимодействуя между собой, обрабатывают входной текст и строят для него эквивалентный текст на понятном компьютеру языке программирования (ассемблере).</w:t>
      </w:r>
    </w:p>
    <w:p w:rsidR="00591B43" w:rsidRDefault="00591B43" w:rsidP="003C0418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Задача курсового проекта:</w:t>
      </w:r>
      <w:r w:rsidRPr="003313A3">
        <w:rPr>
          <w:rFonts w:ascii="Times New Roman" w:eastAsia="Calibri" w:hAnsi="Times New Roman" w:cs="Times New Roman"/>
          <w:sz w:val="28"/>
          <w:szCs w:val="28"/>
        </w:rPr>
        <w:t xml:space="preserve"> разработать собственный язык программирования, а также транслятор для него. Язык получил название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WSA</w:t>
      </w:r>
      <w:r w:rsidRPr="003313A3">
        <w:rPr>
          <w:rFonts w:ascii="Times New Roman" w:eastAsia="Calibri" w:hAnsi="Times New Roman" w:cs="Times New Roman"/>
          <w:sz w:val="28"/>
          <w:szCs w:val="28"/>
        </w:rPr>
        <w:t>-2020.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Задача разбивается на этапы:</w:t>
      </w:r>
    </w:p>
    <w:p w:rsidR="00591B43" w:rsidRPr="00591B43" w:rsidRDefault="00343CF9" w:rsidP="003C0418">
      <w:pPr>
        <w:pStyle w:val="a4"/>
        <w:numPr>
          <w:ilvl w:val="0"/>
          <w:numId w:val="36"/>
        </w:numPr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разработка спецификации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WSA-2020</w:t>
      </w:r>
      <w:r w:rsidR="00591B43" w:rsidRPr="00591B43">
        <w:rPr>
          <w:rFonts w:ascii="Times New Roman" w:eastAsia="Calibri" w:hAnsi="Times New Roman" w:cs="Times New Roman"/>
          <w:sz w:val="28"/>
          <w:szCs w:val="28"/>
        </w:rPr>
        <w:t>;</w:t>
      </w:r>
    </w:p>
    <w:p w:rsidR="00591B43" w:rsidRPr="00591B43" w:rsidRDefault="00343CF9" w:rsidP="003C0418">
      <w:pPr>
        <w:pStyle w:val="a4"/>
        <w:numPr>
          <w:ilvl w:val="0"/>
          <w:numId w:val="36"/>
        </w:numPr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разработка структуры транслятора</w:t>
      </w:r>
      <w:r w:rsidR="00591B43" w:rsidRPr="00591B43">
        <w:rPr>
          <w:rFonts w:ascii="Times New Roman" w:eastAsia="Calibri" w:hAnsi="Times New Roman" w:cs="Times New Roman"/>
          <w:sz w:val="28"/>
          <w:szCs w:val="28"/>
        </w:rPr>
        <w:t>;</w:t>
      </w:r>
    </w:p>
    <w:p w:rsidR="00591B43" w:rsidRPr="00591B43" w:rsidRDefault="00343CF9" w:rsidP="003C0418">
      <w:pPr>
        <w:pStyle w:val="a4"/>
        <w:numPr>
          <w:ilvl w:val="0"/>
          <w:numId w:val="36"/>
        </w:numPr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разработка лексического анализатора</w:t>
      </w:r>
      <w:r w:rsidR="00591B43" w:rsidRPr="00591B43">
        <w:rPr>
          <w:rFonts w:ascii="Times New Roman" w:eastAsia="Calibri" w:hAnsi="Times New Roman" w:cs="Times New Roman"/>
          <w:sz w:val="28"/>
          <w:szCs w:val="28"/>
        </w:rPr>
        <w:t>;</w:t>
      </w:r>
    </w:p>
    <w:p w:rsidR="006145E7" w:rsidRDefault="006145E7" w:rsidP="003C0418">
      <w:pPr>
        <w:pStyle w:val="a4"/>
        <w:numPr>
          <w:ilvl w:val="0"/>
          <w:numId w:val="36"/>
        </w:numPr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разработка синтаксического анализатора</w:t>
      </w:r>
      <w:r w:rsidRPr="00591B43">
        <w:rPr>
          <w:rFonts w:ascii="Times New Roman" w:eastAsia="Calibri" w:hAnsi="Times New Roman" w:cs="Times New Roman"/>
          <w:sz w:val="28"/>
          <w:szCs w:val="28"/>
        </w:rPr>
        <w:t>;</w:t>
      </w:r>
    </w:p>
    <w:p w:rsidR="006145E7" w:rsidRPr="00591B43" w:rsidRDefault="006145E7" w:rsidP="003C0418">
      <w:pPr>
        <w:pStyle w:val="a4"/>
        <w:numPr>
          <w:ilvl w:val="0"/>
          <w:numId w:val="36"/>
        </w:numPr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разработка семантического анализатора</w:t>
      </w:r>
      <w:r w:rsidRPr="00591B43">
        <w:rPr>
          <w:rFonts w:ascii="Times New Roman" w:eastAsia="Calibri" w:hAnsi="Times New Roman" w:cs="Times New Roman"/>
          <w:sz w:val="28"/>
          <w:szCs w:val="28"/>
        </w:rPr>
        <w:t>;</w:t>
      </w:r>
    </w:p>
    <w:p w:rsidR="006145E7" w:rsidRDefault="006145E7" w:rsidP="003C0418">
      <w:pPr>
        <w:pStyle w:val="a4"/>
        <w:numPr>
          <w:ilvl w:val="0"/>
          <w:numId w:val="36"/>
        </w:numPr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преобразование выражений;</w:t>
      </w:r>
    </w:p>
    <w:p w:rsidR="006145E7" w:rsidRDefault="006145E7" w:rsidP="003C0418">
      <w:pPr>
        <w:pStyle w:val="a4"/>
        <w:numPr>
          <w:ilvl w:val="0"/>
          <w:numId w:val="36"/>
        </w:numPr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генерация кода:</w:t>
      </w:r>
    </w:p>
    <w:p w:rsidR="00F22371" w:rsidRPr="00591B43" w:rsidRDefault="00F22371" w:rsidP="003C0418">
      <w:pPr>
        <w:pStyle w:val="a4"/>
        <w:numPr>
          <w:ilvl w:val="0"/>
          <w:numId w:val="36"/>
        </w:numPr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тестирование транслятора.</w:t>
      </w:r>
    </w:p>
    <w:p w:rsidR="00591B43" w:rsidRPr="003313A3" w:rsidRDefault="00591B43" w:rsidP="00591B43">
      <w:pPr>
        <w:spacing w:after="240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91B43" w:rsidRDefault="00591B43">
      <w:pPr>
        <w:rPr>
          <w:rFonts w:ascii="Times New Roman" w:hAnsi="Times New Roman" w:cs="Times New Roman"/>
          <w:sz w:val="28"/>
          <w:szCs w:val="28"/>
        </w:rPr>
      </w:pPr>
    </w:p>
    <w:p w:rsidR="00F428C1" w:rsidRDefault="00F428C1" w:rsidP="006708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2371" w:rsidRDefault="00F22371" w:rsidP="0005545B">
      <w:pPr>
        <w:rPr>
          <w:rFonts w:ascii="Times New Roman" w:hAnsi="Times New Roman" w:cs="Times New Roman"/>
          <w:b/>
          <w:sz w:val="28"/>
          <w:szCs w:val="28"/>
        </w:rPr>
      </w:pPr>
    </w:p>
    <w:p w:rsidR="00F22371" w:rsidRDefault="00F22371" w:rsidP="0005545B">
      <w:pPr>
        <w:rPr>
          <w:rFonts w:ascii="Times New Roman" w:hAnsi="Times New Roman" w:cs="Times New Roman"/>
          <w:b/>
          <w:sz w:val="28"/>
          <w:szCs w:val="28"/>
        </w:rPr>
      </w:pPr>
    </w:p>
    <w:p w:rsidR="00F22371" w:rsidRDefault="00F22371" w:rsidP="0005545B">
      <w:pPr>
        <w:rPr>
          <w:rFonts w:ascii="Times New Roman" w:hAnsi="Times New Roman" w:cs="Times New Roman"/>
          <w:b/>
          <w:sz w:val="28"/>
          <w:szCs w:val="28"/>
        </w:rPr>
      </w:pPr>
    </w:p>
    <w:p w:rsidR="00F22371" w:rsidRDefault="00F22371" w:rsidP="0005545B">
      <w:pPr>
        <w:rPr>
          <w:rFonts w:ascii="Times New Roman" w:hAnsi="Times New Roman" w:cs="Times New Roman"/>
          <w:b/>
          <w:sz w:val="28"/>
          <w:szCs w:val="28"/>
        </w:rPr>
      </w:pPr>
    </w:p>
    <w:p w:rsidR="00F22371" w:rsidRDefault="00F22371" w:rsidP="0005545B">
      <w:pPr>
        <w:rPr>
          <w:rFonts w:ascii="Times New Roman" w:hAnsi="Times New Roman" w:cs="Times New Roman"/>
          <w:b/>
          <w:sz w:val="28"/>
          <w:szCs w:val="28"/>
        </w:rPr>
      </w:pPr>
    </w:p>
    <w:p w:rsidR="003C0418" w:rsidRDefault="003C0418" w:rsidP="00F2237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C0418" w:rsidRDefault="003C0418" w:rsidP="00F2237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10BD6" w:rsidRPr="00F22371" w:rsidRDefault="00710BD6" w:rsidP="00791D96">
      <w:pPr>
        <w:pStyle w:val="2"/>
        <w:spacing w:before="0" w:after="240" w:line="240" w:lineRule="auto"/>
        <w:jc w:val="center"/>
      </w:pPr>
      <w:bookmarkStart w:id="2" w:name="_Toc59015111"/>
      <w:r w:rsidRPr="00F22371">
        <w:lastRenderedPageBreak/>
        <w:t>1.Спецификация языка программирования</w:t>
      </w:r>
      <w:bookmarkEnd w:id="2"/>
    </w:p>
    <w:p w:rsidR="002E7DA6" w:rsidRDefault="003C0418" w:rsidP="002E7DA6">
      <w:pPr>
        <w:pStyle w:val="a4"/>
        <w:numPr>
          <w:ilvl w:val="1"/>
          <w:numId w:val="39"/>
        </w:numPr>
        <w:spacing w:after="240" w:line="240" w:lineRule="auto"/>
        <w:ind w:left="357" w:hanging="357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" w:name="_Toc59015112"/>
      <w:r w:rsidR="00710BD6" w:rsidRPr="003C0418">
        <w:rPr>
          <w:rFonts w:ascii="Times New Roman" w:hAnsi="Times New Roman" w:cs="Times New Roman"/>
          <w:sz w:val="28"/>
          <w:szCs w:val="28"/>
        </w:rPr>
        <w:t>Характеристика языка программирования</w:t>
      </w:r>
      <w:bookmarkEnd w:id="3"/>
    </w:p>
    <w:p w:rsidR="002E7DA6" w:rsidRPr="002E7DA6" w:rsidRDefault="002E7DA6" w:rsidP="002E7DA6">
      <w:pPr>
        <w:pStyle w:val="a4"/>
        <w:spacing w:after="240" w:line="240" w:lineRule="auto"/>
        <w:ind w:left="357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05545B" w:rsidRDefault="0005545B" w:rsidP="002E7DA6">
      <w:pPr>
        <w:pStyle w:val="a4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05545B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– это</w:t>
      </w:r>
      <w:r w:rsidR="000602D2">
        <w:rPr>
          <w:rFonts w:ascii="Times New Roman" w:hAnsi="Times New Roman" w:cs="Times New Roman"/>
          <w:sz w:val="28"/>
          <w:szCs w:val="28"/>
        </w:rPr>
        <w:t xml:space="preserve"> процедурный</w:t>
      </w:r>
      <w:r w:rsidR="00591B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строго типизированный, </w:t>
      </w:r>
      <w:r w:rsidR="00591B43">
        <w:rPr>
          <w:rFonts w:ascii="Times New Roman" w:hAnsi="Times New Roman" w:cs="Times New Roman"/>
          <w:sz w:val="28"/>
          <w:szCs w:val="28"/>
        </w:rPr>
        <w:t xml:space="preserve">не объектно-ориентированный, </w:t>
      </w:r>
      <w:r w:rsidRPr="00591B43">
        <w:rPr>
          <w:rFonts w:ascii="Times New Roman" w:hAnsi="Times New Roman" w:cs="Times New Roman"/>
          <w:sz w:val="28"/>
          <w:szCs w:val="28"/>
        </w:rPr>
        <w:t xml:space="preserve">компилируемый язык высокого уровня. </w:t>
      </w:r>
    </w:p>
    <w:p w:rsidR="002E7DA6" w:rsidRPr="00591B43" w:rsidRDefault="002E7DA6" w:rsidP="002E7DA6">
      <w:pPr>
        <w:pStyle w:val="a4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F18E1" w:rsidRDefault="002E7DA6" w:rsidP="002E7DA6">
      <w:pPr>
        <w:pStyle w:val="a4"/>
        <w:numPr>
          <w:ilvl w:val="1"/>
          <w:numId w:val="39"/>
        </w:numPr>
        <w:spacing w:after="240" w:line="240" w:lineRule="auto"/>
        <w:ind w:left="357" w:hanging="357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59015113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18E1" w:rsidRPr="003C0418">
        <w:rPr>
          <w:rFonts w:ascii="Times New Roman" w:hAnsi="Times New Roman" w:cs="Times New Roman"/>
          <w:sz w:val="28"/>
          <w:szCs w:val="28"/>
        </w:rPr>
        <w:t>Определение алфавита языка программирования</w:t>
      </w:r>
      <w:bookmarkEnd w:id="4"/>
    </w:p>
    <w:p w:rsidR="002E7DA6" w:rsidRPr="003C0418" w:rsidRDefault="002E7DA6" w:rsidP="002E7DA6">
      <w:pPr>
        <w:pStyle w:val="a4"/>
        <w:spacing w:after="240" w:line="240" w:lineRule="auto"/>
        <w:ind w:left="357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05545B" w:rsidRPr="0005545B" w:rsidRDefault="0005545B" w:rsidP="003C0418">
      <w:pPr>
        <w:pStyle w:val="a4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05545B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содержит следующие множества:</w:t>
      </w:r>
    </w:p>
    <w:p w:rsidR="00657E13" w:rsidRPr="001A61F9" w:rsidRDefault="005B76A4" w:rsidP="003C0418">
      <w:pPr>
        <w:pStyle w:val="a4"/>
        <w:numPr>
          <w:ilvl w:val="0"/>
          <w:numId w:val="40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рописные и строчные латинские буквы: </w:t>
      </w:r>
      <w:r w:rsidR="001A61F9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="001A61F9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z</w:t>
      </w:r>
      <w:r w:rsidR="001A61F9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="001A61F9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Z</w:t>
      </w:r>
      <w:r w:rsidR="001A61F9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5B76A4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657E13" w:rsidRPr="00657E13" w:rsidRDefault="005B76A4" w:rsidP="003C0418">
      <w:pPr>
        <w:pStyle w:val="a4"/>
        <w:numPr>
          <w:ilvl w:val="0"/>
          <w:numId w:val="40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6"/>
          <w:rFonts w:ascii="Times New Roman" w:hAnsi="Times New Roman" w:cs="Times New Roman"/>
          <w:b w:val="0"/>
          <w:color w:val="000000"/>
          <w:sz w:val="28"/>
          <w:szCs w:val="28"/>
        </w:rPr>
        <w:t>п</w:t>
      </w:r>
      <w:r w:rsidR="001A61F9">
        <w:rPr>
          <w:rStyle w:val="a6"/>
          <w:rFonts w:ascii="Times New Roman" w:hAnsi="Times New Roman" w:cs="Times New Roman"/>
          <w:b w:val="0"/>
          <w:color w:val="000000"/>
          <w:sz w:val="28"/>
          <w:szCs w:val="28"/>
        </w:rPr>
        <w:t xml:space="preserve">рописные и строчные буквы кириллицы: </w:t>
      </w:r>
      <w:r w:rsidR="001A61F9" w:rsidRPr="001A61F9">
        <w:rPr>
          <w:rStyle w:val="a6"/>
          <w:rFonts w:ascii="Times New Roman" w:hAnsi="Times New Roman" w:cs="Times New Roman"/>
          <w:b w:val="0"/>
          <w:color w:val="000000"/>
          <w:sz w:val="28"/>
          <w:szCs w:val="28"/>
        </w:rPr>
        <w:t>[</w:t>
      </w:r>
      <w:proofErr w:type="gramStart"/>
      <w:r w:rsidR="001A61F9">
        <w:rPr>
          <w:rStyle w:val="a6"/>
          <w:rFonts w:ascii="Times New Roman" w:hAnsi="Times New Roman" w:cs="Times New Roman"/>
          <w:b w:val="0"/>
          <w:color w:val="000000"/>
          <w:sz w:val="28"/>
          <w:szCs w:val="28"/>
        </w:rPr>
        <w:t>а-я</w:t>
      </w:r>
      <w:proofErr w:type="gramEnd"/>
      <w:r w:rsidR="001A61F9">
        <w:rPr>
          <w:rStyle w:val="a6"/>
          <w:rFonts w:ascii="Times New Roman" w:hAnsi="Times New Roman" w:cs="Times New Roman"/>
          <w:b w:val="0"/>
          <w:color w:val="000000"/>
          <w:sz w:val="28"/>
          <w:szCs w:val="28"/>
        </w:rPr>
        <w:t>, А-Я</w:t>
      </w:r>
      <w:r w:rsidR="001A61F9" w:rsidRPr="001A61F9">
        <w:rPr>
          <w:rStyle w:val="a6"/>
          <w:rFonts w:ascii="Times New Roman" w:hAnsi="Times New Roman" w:cs="Times New Roman"/>
          <w:b w:val="0"/>
          <w:color w:val="000000"/>
          <w:sz w:val="28"/>
          <w:szCs w:val="28"/>
        </w:rPr>
        <w:t>]</w:t>
      </w:r>
      <w:r w:rsidRPr="005B76A4">
        <w:rPr>
          <w:rStyle w:val="a6"/>
          <w:rFonts w:ascii="Times New Roman" w:hAnsi="Times New Roman" w:cs="Times New Roman"/>
          <w:b w:val="0"/>
          <w:color w:val="000000"/>
          <w:sz w:val="28"/>
          <w:szCs w:val="28"/>
        </w:rPr>
        <w:t>;</w:t>
      </w:r>
    </w:p>
    <w:p w:rsidR="00657E13" w:rsidRPr="00657E13" w:rsidRDefault="005B76A4" w:rsidP="003C0418">
      <w:pPr>
        <w:pStyle w:val="a4"/>
        <w:numPr>
          <w:ilvl w:val="0"/>
          <w:numId w:val="40"/>
        </w:numPr>
        <w:spacing w:after="24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ц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ифры: </w:t>
      </w:r>
      <w:r w:rsidR="00CE06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{</w:t>
      </w:r>
      <w:r w:rsidR="00657E13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="00657E13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="00657E13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="00657E13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="00657E13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4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="00657E13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5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="00657E13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6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="00657E13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7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="00657E13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8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  <w:r w:rsidR="00657E13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9</w:t>
      </w:r>
      <w:r w:rsidR="00CE06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}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0042DD" w:rsidRPr="000042DD" w:rsidRDefault="005B76A4" w:rsidP="003C0418">
      <w:pPr>
        <w:pStyle w:val="a4"/>
        <w:numPr>
          <w:ilvl w:val="0"/>
          <w:numId w:val="40"/>
        </w:numPr>
        <w:spacing w:after="24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>пециальные символы</w:t>
      </w:r>
      <w:proofErr w:type="gramStart"/>
      <w:r w:rsid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{</w:t>
      </w:r>
      <w:r w:rsidR="000042DD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>* +  -  ?  ‘ ,</w:t>
      </w:r>
      <w:r w:rsidR="000602D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  <w:r w:rsidR="000042DD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; $  # = % ( ) { }</w:t>
      </w:r>
      <w:r w:rsidR="00EF1764" w:rsidRPr="001A61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&lt; &gt; !</w:t>
      </w:r>
      <w:r w:rsidR="001A61F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}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  <w:proofErr w:type="gramEnd"/>
    </w:p>
    <w:p w:rsidR="00657E13" w:rsidRPr="000042DD" w:rsidRDefault="005B76A4" w:rsidP="003C0418">
      <w:pPr>
        <w:pStyle w:val="a4"/>
        <w:numPr>
          <w:ilvl w:val="0"/>
          <w:numId w:val="40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0042DD">
        <w:rPr>
          <w:rFonts w:ascii="Times New Roman" w:hAnsi="Times New Roman" w:cs="Times New Roman"/>
          <w:sz w:val="28"/>
          <w:szCs w:val="28"/>
          <w:shd w:val="clear" w:color="auto" w:fill="FFFFFF"/>
        </w:rPr>
        <w:t>робельный символ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0042DD" w:rsidRPr="000042DD" w:rsidRDefault="005B76A4" w:rsidP="003C0418">
      <w:pPr>
        <w:pStyle w:val="a4"/>
        <w:numPr>
          <w:ilvl w:val="0"/>
          <w:numId w:val="40"/>
        </w:numPr>
        <w:spacing w:after="240" w:line="240" w:lineRule="auto"/>
        <w:ind w:left="0" w:right="-42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0042DD">
        <w:rPr>
          <w:rFonts w:ascii="Times New Roman" w:hAnsi="Times New Roman" w:cs="Times New Roman"/>
          <w:sz w:val="28"/>
          <w:szCs w:val="28"/>
          <w:shd w:val="clear" w:color="auto" w:fill="FFFFFF"/>
        </w:rPr>
        <w:t>имвол перехода на новую строку</w:t>
      </w:r>
      <w:r w:rsidRPr="005B76A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C0418" w:rsidRDefault="003C0418" w:rsidP="002E7DA6">
      <w:pPr>
        <w:pStyle w:val="2"/>
        <w:spacing w:before="0" w:after="240" w:line="240" w:lineRule="auto"/>
        <w:jc w:val="left"/>
        <w:rPr>
          <w:rFonts w:cs="Times New Roman"/>
          <w:szCs w:val="28"/>
        </w:rPr>
      </w:pPr>
      <w:bookmarkStart w:id="5" w:name="_Toc59015114"/>
      <w:r>
        <w:rPr>
          <w:rFonts w:cs="Times New Roman"/>
          <w:szCs w:val="28"/>
        </w:rPr>
        <w:t>1.3</w:t>
      </w:r>
      <w:r w:rsidRPr="003C0418">
        <w:rPr>
          <w:rFonts w:cs="Times New Roman"/>
          <w:szCs w:val="28"/>
        </w:rPr>
        <w:t xml:space="preserve"> </w:t>
      </w:r>
      <w:r w:rsidR="00482219" w:rsidRPr="003C0418">
        <w:rPr>
          <w:rFonts w:cs="Times New Roman"/>
          <w:szCs w:val="28"/>
        </w:rPr>
        <w:t>Символы сепараторы</w:t>
      </w:r>
      <w:bookmarkEnd w:id="5"/>
    </w:p>
    <w:p w:rsidR="001A61F9" w:rsidRPr="00D474E0" w:rsidRDefault="001A61F9" w:rsidP="003C0418">
      <w:pPr>
        <w:jc w:val="both"/>
        <w:rPr>
          <w:rFonts w:ascii="Times New Roman" w:hAnsi="Times New Roman" w:cs="Times New Roman"/>
          <w:sz w:val="27"/>
          <w:szCs w:val="27"/>
        </w:rPr>
      </w:pPr>
      <w:r w:rsidRPr="005B76A4">
        <w:rPr>
          <w:rFonts w:ascii="Times New Roman" w:hAnsi="Times New Roman" w:cs="Times New Roman"/>
          <w:sz w:val="27"/>
          <w:szCs w:val="27"/>
        </w:rPr>
        <w:t>Символы–сепараторы представлены в таблице 1.1.</w:t>
      </w:r>
    </w:p>
    <w:p w:rsidR="001A61F9" w:rsidRPr="005B76A4" w:rsidRDefault="001A61F9" w:rsidP="003C0418">
      <w:pPr>
        <w:pStyle w:val="a4"/>
        <w:spacing w:after="24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5B76A4">
        <w:rPr>
          <w:rFonts w:ascii="Times New Roman" w:hAnsi="Times New Roman" w:cs="Times New Roman"/>
          <w:color w:val="000000"/>
          <w:sz w:val="27"/>
          <w:szCs w:val="27"/>
        </w:rPr>
        <w:t>Таблица</w:t>
      </w:r>
      <w:r w:rsidR="003F2967" w:rsidRPr="005B76A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5B76A4">
        <w:rPr>
          <w:rFonts w:ascii="Times New Roman" w:hAnsi="Times New Roman" w:cs="Times New Roman"/>
          <w:color w:val="000000"/>
          <w:sz w:val="27"/>
          <w:szCs w:val="27"/>
        </w:rPr>
        <w:t>1.1</w:t>
      </w:r>
      <w:r w:rsidR="005B76A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D474E0">
        <w:rPr>
          <w:rFonts w:ascii="Times New Roman" w:hAnsi="Times New Roman" w:cs="Times New Roman"/>
          <w:color w:val="000000"/>
          <w:sz w:val="27"/>
          <w:szCs w:val="27"/>
        </w:rPr>
        <w:t>Символы-сепа</w:t>
      </w:r>
      <w:r w:rsidR="005B76A4">
        <w:rPr>
          <w:rFonts w:ascii="Times New Roman" w:hAnsi="Times New Roman" w:cs="Times New Roman"/>
          <w:color w:val="000000"/>
          <w:sz w:val="27"/>
          <w:szCs w:val="27"/>
        </w:rPr>
        <w:t>раторы</w:t>
      </w:r>
    </w:p>
    <w:tbl>
      <w:tblPr>
        <w:tblStyle w:val="a3"/>
        <w:tblW w:w="0" w:type="auto"/>
        <w:tblInd w:w="250" w:type="dxa"/>
        <w:tblLook w:val="04A0" w:firstRow="1" w:lastRow="0" w:firstColumn="1" w:lastColumn="0" w:noHBand="0" w:noVBand="1"/>
      </w:tblPr>
      <w:tblGrid>
        <w:gridCol w:w="4717"/>
        <w:gridCol w:w="4604"/>
      </w:tblGrid>
      <w:tr w:rsidR="001A61F9" w:rsidTr="00353A9A">
        <w:tc>
          <w:tcPr>
            <w:tcW w:w="4717" w:type="dxa"/>
          </w:tcPr>
          <w:p w:rsidR="001A61F9" w:rsidRPr="001A61F9" w:rsidRDefault="001A61F9" w:rsidP="003C0418">
            <w:pPr>
              <w:pStyle w:val="a4"/>
              <w:spacing w:after="24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Символ-сепаратор</w:t>
            </w:r>
          </w:p>
        </w:tc>
        <w:tc>
          <w:tcPr>
            <w:tcW w:w="4604" w:type="dxa"/>
          </w:tcPr>
          <w:p w:rsidR="001A61F9" w:rsidRPr="001A61F9" w:rsidRDefault="001A61F9" w:rsidP="003C0418">
            <w:pPr>
              <w:pStyle w:val="a4"/>
              <w:spacing w:after="24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Характеристика</w:t>
            </w:r>
          </w:p>
        </w:tc>
      </w:tr>
      <w:tr w:rsidR="001A61F9" w:rsidTr="00353A9A">
        <w:tc>
          <w:tcPr>
            <w:tcW w:w="4717" w:type="dxa"/>
          </w:tcPr>
          <w:p w:rsidR="001A61F9" w:rsidRPr="003C0418" w:rsidRDefault="001A61F9" w:rsidP="003C0418">
            <w:pPr>
              <w:pStyle w:val="a4"/>
              <w:spacing w:after="24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041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4604" w:type="dxa"/>
          </w:tcPr>
          <w:p w:rsidR="001A61F9" w:rsidRPr="001A61F9" w:rsidRDefault="001A61F9" w:rsidP="003C0418">
            <w:pPr>
              <w:pStyle w:val="a4"/>
              <w:spacing w:after="24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Разделяет конструкции языка.</w:t>
            </w:r>
          </w:p>
        </w:tc>
      </w:tr>
      <w:tr w:rsidR="001A61F9" w:rsidRPr="001A61F9" w:rsidTr="00353A9A">
        <w:tc>
          <w:tcPr>
            <w:tcW w:w="4717" w:type="dxa"/>
          </w:tcPr>
          <w:p w:rsidR="001A61F9" w:rsidRPr="001A61F9" w:rsidRDefault="001A61F9" w:rsidP="003C0418">
            <w:pPr>
              <w:pStyle w:val="a4"/>
              <w:spacing w:after="24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4604" w:type="dxa"/>
          </w:tcPr>
          <w:p w:rsidR="001A61F9" w:rsidRPr="001A61F9" w:rsidRDefault="001A61F9" w:rsidP="003C0418">
            <w:pPr>
              <w:pStyle w:val="a4"/>
              <w:spacing w:after="24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 кроме идентификаторов и ключевых слов.</w:t>
            </w:r>
          </w:p>
        </w:tc>
      </w:tr>
      <w:tr w:rsidR="001A61F9" w:rsidRPr="001A61F9" w:rsidTr="00353A9A">
        <w:tc>
          <w:tcPr>
            <w:tcW w:w="4717" w:type="dxa"/>
          </w:tcPr>
          <w:p w:rsidR="001A61F9" w:rsidRPr="001A61F9" w:rsidRDefault="001A61F9" w:rsidP="003C0418">
            <w:pPr>
              <w:pStyle w:val="a4"/>
              <w:spacing w:after="24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604" w:type="dxa"/>
          </w:tcPr>
          <w:p w:rsidR="001A61F9" w:rsidRPr="001A61F9" w:rsidRDefault="001A61F9" w:rsidP="003C0418">
            <w:pPr>
              <w:pStyle w:val="a4"/>
              <w:spacing w:after="24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Определяют приоритет операций. Содержат параметры функции или процедуры.</w:t>
            </w:r>
          </w:p>
        </w:tc>
      </w:tr>
      <w:tr w:rsidR="001A61F9" w:rsidRPr="001A61F9" w:rsidTr="00353A9A">
        <w:tc>
          <w:tcPr>
            <w:tcW w:w="4717" w:type="dxa"/>
          </w:tcPr>
          <w:p w:rsidR="001A61F9" w:rsidRPr="001A61F9" w:rsidRDefault="001A61F9" w:rsidP="003C0418">
            <w:pPr>
              <w:pStyle w:val="a4"/>
              <w:spacing w:after="24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{}</w:t>
            </w:r>
          </w:p>
        </w:tc>
        <w:tc>
          <w:tcPr>
            <w:tcW w:w="4604" w:type="dxa"/>
          </w:tcPr>
          <w:p w:rsidR="001A61F9" w:rsidRPr="001A61F9" w:rsidRDefault="001A61F9" w:rsidP="003C0418">
            <w:pPr>
              <w:pStyle w:val="a4"/>
              <w:spacing w:after="24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Программный блок.</w:t>
            </w:r>
          </w:p>
        </w:tc>
      </w:tr>
    </w:tbl>
    <w:p w:rsidR="001A61F9" w:rsidRDefault="001A61F9" w:rsidP="003C0418">
      <w:pPr>
        <w:pStyle w:val="a4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D4521" w:rsidRDefault="002D4521" w:rsidP="003C0418">
      <w:pPr>
        <w:pStyle w:val="a4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D4521" w:rsidRDefault="002D4521" w:rsidP="003C0418">
      <w:pPr>
        <w:pStyle w:val="a4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D4521" w:rsidRDefault="002D4521" w:rsidP="003C0418">
      <w:pPr>
        <w:pStyle w:val="a4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D4521" w:rsidRDefault="002D4521" w:rsidP="003C0418">
      <w:pPr>
        <w:pStyle w:val="a4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D4521" w:rsidRDefault="002D4521" w:rsidP="003C0418">
      <w:pPr>
        <w:pStyle w:val="a4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D4521" w:rsidRDefault="002D4521" w:rsidP="003C0418">
      <w:pPr>
        <w:pStyle w:val="a4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D4521" w:rsidRDefault="002D4521" w:rsidP="003C0418">
      <w:pPr>
        <w:pStyle w:val="a4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D4521" w:rsidRDefault="002D4521" w:rsidP="003C0418">
      <w:pPr>
        <w:pStyle w:val="a4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D4521" w:rsidRDefault="002D4521" w:rsidP="003C0418">
      <w:pPr>
        <w:pStyle w:val="a4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E7DA6" w:rsidRDefault="002E7DA6" w:rsidP="003C0418">
      <w:pPr>
        <w:pStyle w:val="a4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E7DA6" w:rsidRPr="001A61F9" w:rsidRDefault="002E7DA6" w:rsidP="003C0418">
      <w:pPr>
        <w:pStyle w:val="a4"/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C2171" w:rsidRDefault="00353A9A" w:rsidP="002E7DA6">
      <w:pPr>
        <w:pStyle w:val="a4"/>
        <w:numPr>
          <w:ilvl w:val="1"/>
          <w:numId w:val="41"/>
        </w:numPr>
        <w:spacing w:after="240" w:line="240" w:lineRule="auto"/>
        <w:ind w:left="357" w:hanging="357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6" w:name="_Toc59015115"/>
      <w:r w:rsidR="00EC2171" w:rsidRPr="00353A9A">
        <w:rPr>
          <w:rFonts w:ascii="Times New Roman" w:hAnsi="Times New Roman" w:cs="Times New Roman"/>
          <w:sz w:val="28"/>
          <w:szCs w:val="28"/>
        </w:rPr>
        <w:t>Применяемые кодировки</w:t>
      </w:r>
      <w:bookmarkEnd w:id="6"/>
    </w:p>
    <w:p w:rsidR="002E7DA6" w:rsidRPr="00353A9A" w:rsidRDefault="002E7DA6" w:rsidP="002E7DA6">
      <w:pPr>
        <w:pStyle w:val="a4"/>
        <w:spacing w:after="240" w:line="240" w:lineRule="auto"/>
        <w:ind w:left="357"/>
        <w:outlineLvl w:val="1"/>
        <w:rPr>
          <w:rFonts w:ascii="Times New Roman" w:hAnsi="Times New Roman" w:cs="Times New Roman"/>
          <w:sz w:val="28"/>
          <w:szCs w:val="28"/>
        </w:rPr>
      </w:pPr>
    </w:p>
    <w:p w:rsidR="00353A9A" w:rsidRPr="00D56E6F" w:rsidRDefault="00144150" w:rsidP="00D56E6F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144150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кодировка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-1251</w:t>
      </w:r>
      <w:r w:rsidRPr="0014415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144150">
        <w:rPr>
          <w:rFonts w:ascii="Times New Roman" w:hAnsi="Times New Roman" w:cs="Times New Roman"/>
          <w:sz w:val="28"/>
          <w:szCs w:val="28"/>
        </w:rPr>
        <w:t>1251).</w:t>
      </w:r>
      <w:r w:rsidR="003C0418">
        <w:rPr>
          <w:rFonts w:ascii="Times New Roman" w:hAnsi="Times New Roman" w:cs="Times New Roman"/>
          <w:sz w:val="28"/>
          <w:szCs w:val="28"/>
        </w:rPr>
        <w:t xml:space="preserve"> </w:t>
      </w:r>
      <w:r w:rsidR="0017441B">
        <w:rPr>
          <w:rFonts w:ascii="Times New Roman" w:hAnsi="Times New Roman" w:cs="Times New Roman"/>
          <w:sz w:val="28"/>
          <w:szCs w:val="28"/>
        </w:rPr>
        <w:t>Таблица кодировки изображена на рисунке 1.1.</w:t>
      </w:r>
    </w:p>
    <w:p w:rsidR="00D56E6F" w:rsidRPr="00D56E6F" w:rsidRDefault="00D56E6F" w:rsidP="00353A9A">
      <w:pPr>
        <w:pStyle w:val="a4"/>
        <w:spacing w:after="0" w:line="240" w:lineRule="auto"/>
        <w:ind w:left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D4521" w:rsidRDefault="00D56E6F" w:rsidP="00353A9A">
      <w:pPr>
        <w:pStyle w:val="a4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2580" cy="29413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-11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1" t="20890" r="3296" b="4109"/>
                    <a:stretch/>
                  </pic:blipFill>
                  <pic:spPr bwMode="auto">
                    <a:xfrm>
                      <a:off x="0" y="0"/>
                      <a:ext cx="5401810" cy="294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A9A" w:rsidRPr="000F6C5C" w:rsidRDefault="00353A9A" w:rsidP="000F6C5C">
      <w:pPr>
        <w:spacing w:after="24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3A9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1.1 Таблица кодировки </w:t>
      </w:r>
      <w:r w:rsidRPr="00353A9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Windows</w:t>
      </w:r>
      <w:r w:rsidRPr="00353A9A">
        <w:rPr>
          <w:rFonts w:ascii="Times New Roman" w:hAnsi="Times New Roman" w:cs="Times New Roman"/>
          <w:noProof/>
          <w:sz w:val="28"/>
          <w:szCs w:val="28"/>
          <w:lang w:eastAsia="ru-RU"/>
        </w:rPr>
        <w:t>-1251(</w:t>
      </w:r>
      <w:r w:rsidRPr="00353A9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CP</w:t>
      </w:r>
      <w:r w:rsidRPr="00353A9A">
        <w:rPr>
          <w:rFonts w:ascii="Times New Roman" w:hAnsi="Times New Roman" w:cs="Times New Roman"/>
          <w:noProof/>
          <w:sz w:val="28"/>
          <w:szCs w:val="28"/>
          <w:lang w:eastAsia="ru-RU"/>
        </w:rPr>
        <w:t>1251).</w:t>
      </w:r>
    </w:p>
    <w:p w:rsidR="00EC2171" w:rsidRPr="00885A56" w:rsidRDefault="00353A9A" w:rsidP="002E7DA6">
      <w:pPr>
        <w:pStyle w:val="2"/>
        <w:spacing w:before="0" w:after="240" w:line="240" w:lineRule="auto"/>
        <w:rPr>
          <w:rFonts w:cs="Times New Roman"/>
          <w:szCs w:val="28"/>
        </w:rPr>
      </w:pPr>
      <w:bookmarkStart w:id="7" w:name="_Toc59015116"/>
      <w:r>
        <w:rPr>
          <w:rFonts w:cs="Times New Roman"/>
          <w:szCs w:val="28"/>
        </w:rPr>
        <w:t xml:space="preserve">1.5 </w:t>
      </w:r>
      <w:r w:rsidR="00EC2171" w:rsidRPr="00885A56">
        <w:rPr>
          <w:rFonts w:cs="Times New Roman"/>
          <w:szCs w:val="28"/>
        </w:rPr>
        <w:t>Типы данных</w:t>
      </w:r>
      <w:bookmarkEnd w:id="7"/>
    </w:p>
    <w:p w:rsidR="00353A9A" w:rsidRDefault="00EC2171" w:rsidP="002E7DA6">
      <w:pPr>
        <w:pStyle w:val="a7"/>
        <w:spacing w:before="0" w:beforeAutospacing="0" w:after="240" w:afterAutospacing="0"/>
        <w:ind w:firstLine="709"/>
        <w:jc w:val="both"/>
        <w:rPr>
          <w:color w:val="000000"/>
          <w:sz w:val="27"/>
          <w:szCs w:val="27"/>
        </w:rPr>
      </w:pPr>
      <w:r w:rsidRPr="00144150">
        <w:rPr>
          <w:sz w:val="28"/>
          <w:szCs w:val="28"/>
        </w:rPr>
        <w:t xml:space="preserve">Язык </w:t>
      </w:r>
      <w:r w:rsidR="00144150">
        <w:rPr>
          <w:sz w:val="28"/>
          <w:szCs w:val="28"/>
          <w:lang w:val="en-US"/>
        </w:rPr>
        <w:t>WSA</w:t>
      </w:r>
      <w:r w:rsidR="00144150" w:rsidRPr="00144150">
        <w:rPr>
          <w:sz w:val="28"/>
          <w:szCs w:val="28"/>
        </w:rPr>
        <w:t xml:space="preserve">-1251 </w:t>
      </w:r>
      <w:r w:rsidRPr="00144150">
        <w:rPr>
          <w:sz w:val="28"/>
          <w:szCs w:val="28"/>
        </w:rPr>
        <w:t>поддерживает целочисленный, строковый</w:t>
      </w:r>
      <w:r w:rsidR="000602D2" w:rsidRPr="000602D2">
        <w:rPr>
          <w:sz w:val="28"/>
          <w:szCs w:val="28"/>
        </w:rPr>
        <w:t>,</w:t>
      </w:r>
      <w:r w:rsidR="000602D2">
        <w:rPr>
          <w:sz w:val="28"/>
          <w:szCs w:val="28"/>
        </w:rPr>
        <w:t xml:space="preserve"> символьный</w:t>
      </w:r>
      <w:r w:rsidRPr="00144150">
        <w:rPr>
          <w:sz w:val="28"/>
          <w:szCs w:val="28"/>
        </w:rPr>
        <w:t xml:space="preserve"> и</w:t>
      </w:r>
      <w:r w:rsidR="00144150" w:rsidRPr="00144150">
        <w:rPr>
          <w:sz w:val="28"/>
          <w:szCs w:val="28"/>
        </w:rPr>
        <w:t xml:space="preserve"> </w:t>
      </w:r>
      <w:r w:rsidR="00144150">
        <w:rPr>
          <w:sz w:val="28"/>
          <w:szCs w:val="28"/>
        </w:rPr>
        <w:t xml:space="preserve">логический </w:t>
      </w:r>
      <w:r w:rsidRPr="00144150">
        <w:rPr>
          <w:sz w:val="28"/>
          <w:szCs w:val="28"/>
        </w:rPr>
        <w:t xml:space="preserve"> типы данных</w:t>
      </w:r>
      <w:r w:rsidR="00144150">
        <w:rPr>
          <w:sz w:val="28"/>
          <w:szCs w:val="28"/>
        </w:rPr>
        <w:t>.</w:t>
      </w:r>
      <w:r w:rsidR="00144150" w:rsidRPr="00144150">
        <w:rPr>
          <w:color w:val="000000"/>
          <w:sz w:val="27"/>
          <w:szCs w:val="27"/>
        </w:rPr>
        <w:t xml:space="preserve"> </w:t>
      </w:r>
      <w:r w:rsidR="00144150">
        <w:rPr>
          <w:color w:val="000000"/>
          <w:sz w:val="27"/>
          <w:szCs w:val="27"/>
        </w:rPr>
        <w:t>Описание типов данных,</w:t>
      </w:r>
      <w:r w:rsidR="00A571CC">
        <w:rPr>
          <w:color w:val="000000"/>
          <w:sz w:val="27"/>
          <w:szCs w:val="27"/>
        </w:rPr>
        <w:t xml:space="preserve"> </w:t>
      </w:r>
      <w:r w:rsidR="00144150">
        <w:rPr>
          <w:color w:val="000000"/>
          <w:sz w:val="27"/>
          <w:szCs w:val="27"/>
        </w:rPr>
        <w:t xml:space="preserve"> предусмотренных в данном языке</w:t>
      </w:r>
      <w:r w:rsidR="00091298" w:rsidRPr="00091298">
        <w:rPr>
          <w:color w:val="000000"/>
          <w:sz w:val="27"/>
          <w:szCs w:val="27"/>
        </w:rPr>
        <w:t>,</w:t>
      </w:r>
      <w:r w:rsidR="00144150">
        <w:rPr>
          <w:color w:val="000000"/>
          <w:sz w:val="27"/>
          <w:szCs w:val="27"/>
        </w:rPr>
        <w:t xml:space="preserve"> представлено в таблице 1.2.</w:t>
      </w:r>
    </w:p>
    <w:p w:rsidR="00144150" w:rsidRPr="006F389C" w:rsidRDefault="00144150" w:rsidP="00353A9A">
      <w:pPr>
        <w:pStyle w:val="a7"/>
        <w:spacing w:before="0" w:beforeAutospacing="0" w:after="0" w:afterAutospacing="0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Таблица 1.2 Типы данных языка программирования </w:t>
      </w:r>
      <w:r>
        <w:rPr>
          <w:color w:val="000000"/>
          <w:sz w:val="27"/>
          <w:szCs w:val="27"/>
          <w:lang w:val="en-US"/>
        </w:rPr>
        <w:t>WSA</w:t>
      </w:r>
      <w:r>
        <w:rPr>
          <w:color w:val="000000"/>
          <w:sz w:val="27"/>
          <w:szCs w:val="27"/>
        </w:rPr>
        <w:t>-20</w:t>
      </w:r>
      <w:r w:rsidRPr="00144150">
        <w:rPr>
          <w:color w:val="000000"/>
          <w:sz w:val="27"/>
          <w:szCs w:val="27"/>
        </w:rPr>
        <w:t>20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26"/>
        <w:gridCol w:w="1417"/>
        <w:gridCol w:w="2410"/>
        <w:gridCol w:w="1559"/>
        <w:gridCol w:w="2659"/>
      </w:tblGrid>
      <w:tr w:rsidR="00144150" w:rsidTr="00D56E6F">
        <w:tc>
          <w:tcPr>
            <w:tcW w:w="1526" w:type="dxa"/>
            <w:vAlign w:val="center"/>
          </w:tcPr>
          <w:p w:rsidR="00144150" w:rsidRPr="00144150" w:rsidRDefault="00144150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Тип данных</w:t>
            </w:r>
          </w:p>
        </w:tc>
        <w:tc>
          <w:tcPr>
            <w:tcW w:w="1417" w:type="dxa"/>
            <w:vAlign w:val="center"/>
          </w:tcPr>
          <w:p w:rsidR="00144150" w:rsidRPr="00144150" w:rsidRDefault="00144150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Размер</w:t>
            </w:r>
          </w:p>
        </w:tc>
        <w:tc>
          <w:tcPr>
            <w:tcW w:w="2410" w:type="dxa"/>
            <w:vAlign w:val="center"/>
          </w:tcPr>
          <w:p w:rsidR="00144150" w:rsidRPr="00144150" w:rsidRDefault="00144150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Диапазон значений</w:t>
            </w:r>
          </w:p>
        </w:tc>
        <w:tc>
          <w:tcPr>
            <w:tcW w:w="1559" w:type="dxa"/>
            <w:vAlign w:val="center"/>
          </w:tcPr>
          <w:p w:rsidR="00144150" w:rsidRPr="00144150" w:rsidRDefault="00144150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Значение по умолчанию</w:t>
            </w:r>
          </w:p>
        </w:tc>
        <w:tc>
          <w:tcPr>
            <w:tcW w:w="2659" w:type="dxa"/>
            <w:vAlign w:val="center"/>
          </w:tcPr>
          <w:p w:rsidR="00144150" w:rsidRPr="00144150" w:rsidRDefault="00144150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Описание</w:t>
            </w:r>
          </w:p>
        </w:tc>
      </w:tr>
      <w:tr w:rsidR="00144150" w:rsidRPr="006F389C" w:rsidTr="00D56E6F">
        <w:tc>
          <w:tcPr>
            <w:tcW w:w="1526" w:type="dxa"/>
            <w:vAlign w:val="center"/>
          </w:tcPr>
          <w:p w:rsidR="00144150" w:rsidRDefault="00144150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short</w:t>
            </w:r>
          </w:p>
        </w:tc>
        <w:tc>
          <w:tcPr>
            <w:tcW w:w="1417" w:type="dxa"/>
            <w:vAlign w:val="center"/>
          </w:tcPr>
          <w:p w:rsidR="00144150" w:rsidRPr="00144150" w:rsidRDefault="00144150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2 байта</w:t>
            </w:r>
          </w:p>
        </w:tc>
        <w:tc>
          <w:tcPr>
            <w:tcW w:w="2410" w:type="dxa"/>
            <w:vAlign w:val="center"/>
          </w:tcPr>
          <w:p w:rsidR="00144150" w:rsidRPr="006F389C" w:rsidRDefault="006F389C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sz w:val="28"/>
                <w:szCs w:val="28"/>
                <w:shd w:val="clear" w:color="auto" w:fill="FFFFFF"/>
                <w:lang w:val="en-US"/>
              </w:rPr>
              <w:t>{</w:t>
            </w:r>
            <w:r w:rsidR="00144150">
              <w:rPr>
                <w:sz w:val="28"/>
                <w:szCs w:val="28"/>
                <w:shd w:val="clear" w:color="auto" w:fill="FFFFFF"/>
              </w:rPr>
              <w:t>-32</w:t>
            </w:r>
            <w:r>
              <w:rPr>
                <w:sz w:val="28"/>
                <w:szCs w:val="28"/>
                <w:shd w:val="clear" w:color="auto" w:fill="FFFFFF"/>
              </w:rPr>
              <w:t> </w:t>
            </w:r>
            <w:r w:rsidR="00144150">
              <w:rPr>
                <w:sz w:val="28"/>
                <w:szCs w:val="28"/>
                <w:shd w:val="clear" w:color="auto" w:fill="FFFFFF"/>
              </w:rPr>
              <w:t>768</w:t>
            </w:r>
            <w:r>
              <w:rPr>
                <w:sz w:val="28"/>
                <w:szCs w:val="28"/>
                <w:shd w:val="clear" w:color="auto" w:fill="FFFFFF"/>
              </w:rPr>
              <w:t>…</w:t>
            </w:r>
            <w:r w:rsidR="00144150" w:rsidRPr="00144150">
              <w:rPr>
                <w:sz w:val="28"/>
                <w:szCs w:val="28"/>
                <w:shd w:val="clear" w:color="auto" w:fill="FFFFFF"/>
              </w:rPr>
              <w:t>32</w:t>
            </w:r>
            <w:r>
              <w:rPr>
                <w:sz w:val="28"/>
                <w:szCs w:val="28"/>
                <w:shd w:val="clear" w:color="auto" w:fill="FFFFFF"/>
              </w:rPr>
              <w:t> </w:t>
            </w:r>
            <w:r w:rsidR="00144150" w:rsidRPr="00144150">
              <w:rPr>
                <w:sz w:val="28"/>
                <w:szCs w:val="28"/>
                <w:shd w:val="clear" w:color="auto" w:fill="FFFFFF"/>
              </w:rPr>
              <w:t>767</w:t>
            </w:r>
            <w:r>
              <w:rPr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  <w:tc>
          <w:tcPr>
            <w:tcW w:w="1559" w:type="dxa"/>
            <w:vAlign w:val="center"/>
          </w:tcPr>
          <w:p w:rsidR="00144150" w:rsidRPr="006F389C" w:rsidRDefault="00144150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 w:rsidRPr="006F389C">
              <w:rPr>
                <w:color w:val="000000"/>
                <w:sz w:val="27"/>
                <w:szCs w:val="27"/>
              </w:rPr>
              <w:t>0</w:t>
            </w:r>
          </w:p>
        </w:tc>
        <w:tc>
          <w:tcPr>
            <w:tcW w:w="2659" w:type="dxa"/>
            <w:vAlign w:val="center"/>
          </w:tcPr>
          <w:p w:rsidR="00144150" w:rsidRPr="00144150" w:rsidRDefault="00144150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Фундаментальный </w:t>
            </w:r>
            <w:r w:rsidR="006F389C">
              <w:rPr>
                <w:color w:val="000000"/>
                <w:sz w:val="27"/>
                <w:szCs w:val="27"/>
              </w:rPr>
              <w:t>тип данных, предназ</w:t>
            </w:r>
            <w:r>
              <w:rPr>
                <w:color w:val="000000"/>
                <w:sz w:val="27"/>
                <w:szCs w:val="27"/>
              </w:rPr>
              <w:t>наче</w:t>
            </w:r>
            <w:r w:rsidR="006F389C">
              <w:rPr>
                <w:color w:val="000000"/>
                <w:sz w:val="27"/>
                <w:szCs w:val="27"/>
              </w:rPr>
              <w:t>н</w:t>
            </w:r>
            <w:r>
              <w:rPr>
                <w:color w:val="000000"/>
                <w:sz w:val="27"/>
                <w:szCs w:val="27"/>
              </w:rPr>
              <w:t>ный</w:t>
            </w:r>
            <w:r w:rsidR="006F389C">
              <w:rPr>
                <w:color w:val="000000"/>
                <w:sz w:val="27"/>
                <w:szCs w:val="27"/>
              </w:rPr>
              <w:t xml:space="preserve"> для хранения целых чисел.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</w:p>
        </w:tc>
      </w:tr>
      <w:tr w:rsidR="00144150" w:rsidRPr="006F389C" w:rsidTr="00D56E6F">
        <w:tc>
          <w:tcPr>
            <w:tcW w:w="1526" w:type="dxa"/>
            <w:vAlign w:val="center"/>
          </w:tcPr>
          <w:p w:rsidR="00144150" w:rsidRPr="006F389C" w:rsidRDefault="006F389C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string</w:t>
            </w:r>
          </w:p>
        </w:tc>
        <w:tc>
          <w:tcPr>
            <w:tcW w:w="1417" w:type="dxa"/>
            <w:vAlign w:val="center"/>
          </w:tcPr>
          <w:p w:rsidR="006F389C" w:rsidRDefault="006F389C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1 </w:t>
            </w:r>
            <w:r>
              <w:rPr>
                <w:color w:val="000000"/>
                <w:sz w:val="27"/>
                <w:szCs w:val="27"/>
              </w:rPr>
              <w:t>символ -</w:t>
            </w:r>
          </w:p>
          <w:p w:rsidR="006F389C" w:rsidRPr="006F389C" w:rsidRDefault="006F389C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1 байт</w:t>
            </w:r>
          </w:p>
        </w:tc>
        <w:tc>
          <w:tcPr>
            <w:tcW w:w="2410" w:type="dxa"/>
            <w:vAlign w:val="center"/>
          </w:tcPr>
          <w:p w:rsidR="00144150" w:rsidRPr="006F389C" w:rsidRDefault="006F389C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-</w:t>
            </w:r>
          </w:p>
        </w:tc>
        <w:tc>
          <w:tcPr>
            <w:tcW w:w="1559" w:type="dxa"/>
            <w:vAlign w:val="center"/>
          </w:tcPr>
          <w:p w:rsidR="00144150" w:rsidRPr="002D4521" w:rsidRDefault="002D4521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</w:rPr>
              <w:t>""</w:t>
            </w:r>
          </w:p>
        </w:tc>
        <w:tc>
          <w:tcPr>
            <w:tcW w:w="2659" w:type="dxa"/>
            <w:vAlign w:val="center"/>
          </w:tcPr>
          <w:p w:rsidR="00144150" w:rsidRPr="006F389C" w:rsidRDefault="006F389C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Фундаментальный тип данных, предназначенный для представления символьных строк. Максимальная длина </w:t>
            </w:r>
            <w:r w:rsidR="00D56E6F">
              <w:rPr>
                <w:color w:val="000000"/>
                <w:sz w:val="27"/>
                <w:szCs w:val="27"/>
              </w:rPr>
              <w:t>строки: 25</w:t>
            </w:r>
            <w:r w:rsidR="00D56E6F">
              <w:rPr>
                <w:color w:val="000000"/>
                <w:sz w:val="27"/>
                <w:szCs w:val="27"/>
                <w:lang w:val="en-US"/>
              </w:rPr>
              <w:t>5</w:t>
            </w:r>
            <w:r>
              <w:rPr>
                <w:color w:val="000000"/>
                <w:sz w:val="27"/>
                <w:szCs w:val="27"/>
              </w:rPr>
              <w:t xml:space="preserve"> символов.</w:t>
            </w:r>
          </w:p>
        </w:tc>
      </w:tr>
    </w:tbl>
    <w:p w:rsidR="00D56E6F" w:rsidRPr="00D56E6F" w:rsidRDefault="00D56E6F" w:rsidP="00D56E6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26"/>
        <w:gridCol w:w="1417"/>
        <w:gridCol w:w="2410"/>
        <w:gridCol w:w="1559"/>
        <w:gridCol w:w="2659"/>
      </w:tblGrid>
      <w:tr w:rsidR="00D56E6F" w:rsidRPr="006F389C" w:rsidTr="00D56E6F">
        <w:tc>
          <w:tcPr>
            <w:tcW w:w="1526" w:type="dxa"/>
            <w:vAlign w:val="center"/>
          </w:tcPr>
          <w:p w:rsidR="00D56E6F" w:rsidRPr="00D56E6F" w:rsidRDefault="00D56E6F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Тип данных</w:t>
            </w:r>
          </w:p>
        </w:tc>
        <w:tc>
          <w:tcPr>
            <w:tcW w:w="1417" w:type="dxa"/>
            <w:vAlign w:val="center"/>
          </w:tcPr>
          <w:p w:rsidR="00D56E6F" w:rsidRPr="00D56E6F" w:rsidRDefault="00D56E6F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Размер</w:t>
            </w:r>
          </w:p>
        </w:tc>
        <w:tc>
          <w:tcPr>
            <w:tcW w:w="2410" w:type="dxa"/>
            <w:vAlign w:val="center"/>
          </w:tcPr>
          <w:p w:rsidR="00D56E6F" w:rsidRPr="00D56E6F" w:rsidRDefault="00D56E6F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Диапазон значений</w:t>
            </w:r>
          </w:p>
        </w:tc>
        <w:tc>
          <w:tcPr>
            <w:tcW w:w="1559" w:type="dxa"/>
            <w:vAlign w:val="center"/>
          </w:tcPr>
          <w:p w:rsidR="00D56E6F" w:rsidRPr="00D56E6F" w:rsidRDefault="00D56E6F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Значение по умолчанию</w:t>
            </w:r>
          </w:p>
        </w:tc>
        <w:tc>
          <w:tcPr>
            <w:tcW w:w="2659" w:type="dxa"/>
            <w:vAlign w:val="center"/>
          </w:tcPr>
          <w:p w:rsidR="00D56E6F" w:rsidRDefault="00D56E6F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Описание</w:t>
            </w:r>
          </w:p>
        </w:tc>
      </w:tr>
      <w:tr w:rsidR="00144150" w:rsidRPr="006F389C" w:rsidTr="00D56E6F">
        <w:tc>
          <w:tcPr>
            <w:tcW w:w="1526" w:type="dxa"/>
            <w:vAlign w:val="center"/>
          </w:tcPr>
          <w:p w:rsidR="00144150" w:rsidRPr="006F389C" w:rsidRDefault="00D56E6F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b</w:t>
            </w:r>
            <w:r w:rsidR="006F389C">
              <w:rPr>
                <w:color w:val="000000"/>
                <w:sz w:val="27"/>
                <w:szCs w:val="27"/>
                <w:lang w:val="en-US"/>
              </w:rPr>
              <w:t>ool</w:t>
            </w:r>
          </w:p>
        </w:tc>
        <w:tc>
          <w:tcPr>
            <w:tcW w:w="1417" w:type="dxa"/>
            <w:vAlign w:val="center"/>
          </w:tcPr>
          <w:p w:rsidR="00144150" w:rsidRPr="006F389C" w:rsidRDefault="006F389C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1 </w:t>
            </w:r>
            <w:r>
              <w:rPr>
                <w:color w:val="000000"/>
                <w:sz w:val="27"/>
                <w:szCs w:val="27"/>
              </w:rPr>
              <w:t>байт</w:t>
            </w:r>
          </w:p>
        </w:tc>
        <w:tc>
          <w:tcPr>
            <w:tcW w:w="2410" w:type="dxa"/>
            <w:vAlign w:val="center"/>
          </w:tcPr>
          <w:p w:rsidR="00144150" w:rsidRPr="006F389C" w:rsidRDefault="006F389C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true </w:t>
            </w:r>
            <w:r>
              <w:rPr>
                <w:color w:val="000000"/>
                <w:sz w:val="27"/>
                <w:szCs w:val="27"/>
              </w:rPr>
              <w:t xml:space="preserve">и </w:t>
            </w:r>
            <w:r>
              <w:rPr>
                <w:color w:val="000000"/>
                <w:sz w:val="27"/>
                <w:szCs w:val="27"/>
                <w:lang w:val="en-US"/>
              </w:rPr>
              <w:t>false</w:t>
            </w:r>
          </w:p>
        </w:tc>
        <w:tc>
          <w:tcPr>
            <w:tcW w:w="1559" w:type="dxa"/>
            <w:vAlign w:val="center"/>
          </w:tcPr>
          <w:p w:rsidR="00144150" w:rsidRPr="006F389C" w:rsidRDefault="006F389C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false</w:t>
            </w:r>
          </w:p>
        </w:tc>
        <w:tc>
          <w:tcPr>
            <w:tcW w:w="2659" w:type="dxa"/>
            <w:vAlign w:val="center"/>
          </w:tcPr>
          <w:p w:rsidR="00144150" w:rsidRPr="006F389C" w:rsidRDefault="006F389C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Фундаментальный тип данных, содержащий значения: </w:t>
            </w:r>
            <w:r>
              <w:rPr>
                <w:color w:val="000000"/>
                <w:sz w:val="27"/>
                <w:szCs w:val="27"/>
                <w:lang w:val="en-US"/>
              </w:rPr>
              <w:t>true</w:t>
            </w:r>
            <w:r>
              <w:rPr>
                <w:color w:val="000000"/>
                <w:sz w:val="27"/>
                <w:szCs w:val="27"/>
              </w:rPr>
              <w:t>(истина) и</w:t>
            </w:r>
            <w:r w:rsidRPr="006F389C">
              <w:rPr>
                <w:color w:val="000000"/>
                <w:sz w:val="27"/>
                <w:szCs w:val="27"/>
              </w:rPr>
              <w:t xml:space="preserve"> </w:t>
            </w:r>
            <w:r>
              <w:rPr>
                <w:color w:val="000000"/>
                <w:sz w:val="27"/>
                <w:szCs w:val="27"/>
                <w:lang w:val="en-US"/>
              </w:rPr>
              <w:t>false</w:t>
            </w:r>
            <w:r>
              <w:rPr>
                <w:color w:val="000000"/>
                <w:sz w:val="27"/>
                <w:szCs w:val="27"/>
              </w:rPr>
              <w:t>(ложь).</w:t>
            </w:r>
          </w:p>
        </w:tc>
      </w:tr>
      <w:tr w:rsidR="002D4521" w:rsidRPr="006F389C" w:rsidTr="00D56E6F">
        <w:tc>
          <w:tcPr>
            <w:tcW w:w="1526" w:type="dxa"/>
            <w:vAlign w:val="center"/>
          </w:tcPr>
          <w:p w:rsidR="002D4521" w:rsidRDefault="002D4521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char</w:t>
            </w:r>
          </w:p>
        </w:tc>
        <w:tc>
          <w:tcPr>
            <w:tcW w:w="1417" w:type="dxa"/>
            <w:vAlign w:val="center"/>
          </w:tcPr>
          <w:p w:rsidR="002D4521" w:rsidRPr="002D4521" w:rsidRDefault="002D4521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1</w:t>
            </w:r>
            <w:r>
              <w:rPr>
                <w:color w:val="000000"/>
                <w:sz w:val="27"/>
                <w:szCs w:val="27"/>
              </w:rPr>
              <w:t>байт</w:t>
            </w:r>
          </w:p>
        </w:tc>
        <w:tc>
          <w:tcPr>
            <w:tcW w:w="2410" w:type="dxa"/>
            <w:vAlign w:val="center"/>
          </w:tcPr>
          <w:p w:rsidR="002D4521" w:rsidRPr="002B44AF" w:rsidRDefault="002B44AF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{-128 … 127}</w:t>
            </w:r>
          </w:p>
        </w:tc>
        <w:tc>
          <w:tcPr>
            <w:tcW w:w="1559" w:type="dxa"/>
            <w:vAlign w:val="center"/>
          </w:tcPr>
          <w:p w:rsidR="002D4521" w:rsidRDefault="002B44AF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</w:rPr>
              <w:t>''</w:t>
            </w:r>
          </w:p>
        </w:tc>
        <w:tc>
          <w:tcPr>
            <w:tcW w:w="2659" w:type="dxa"/>
            <w:vAlign w:val="center"/>
          </w:tcPr>
          <w:p w:rsidR="002D4521" w:rsidRPr="002B44AF" w:rsidRDefault="002B44AF" w:rsidP="00F15084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Фундаментальный тип данных, предназначенный для хранения символьной информации</w:t>
            </w:r>
          </w:p>
        </w:tc>
      </w:tr>
    </w:tbl>
    <w:p w:rsidR="00EC2171" w:rsidRPr="00144150" w:rsidRDefault="00EC2171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F1764" w:rsidRPr="00353A9A" w:rsidRDefault="00353A9A" w:rsidP="0017215C">
      <w:pPr>
        <w:pStyle w:val="a4"/>
        <w:numPr>
          <w:ilvl w:val="1"/>
          <w:numId w:val="42"/>
        </w:numPr>
        <w:spacing w:after="240" w:line="24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8" w:name="_Toc59015117"/>
      <w:r w:rsidR="00FE09EA" w:rsidRPr="00353A9A">
        <w:rPr>
          <w:rFonts w:ascii="Times New Roman" w:hAnsi="Times New Roman" w:cs="Times New Roman"/>
          <w:sz w:val="28"/>
          <w:szCs w:val="28"/>
        </w:rPr>
        <w:t>Преобразование типов</w:t>
      </w:r>
      <w:bookmarkEnd w:id="8"/>
    </w:p>
    <w:p w:rsidR="00A571CC" w:rsidRDefault="00A571CC" w:rsidP="003C0418">
      <w:pPr>
        <w:pStyle w:val="a7"/>
        <w:spacing w:before="0" w:beforeAutospacing="0" w:after="240" w:afterAutospacing="0"/>
        <w:ind w:firstLine="709"/>
        <w:rPr>
          <w:color w:val="000000"/>
          <w:sz w:val="27"/>
          <w:szCs w:val="27"/>
        </w:rPr>
      </w:pPr>
      <w:r>
        <w:rPr>
          <w:sz w:val="28"/>
          <w:szCs w:val="28"/>
        </w:rPr>
        <w:t xml:space="preserve">В языке </w:t>
      </w:r>
      <w:r>
        <w:rPr>
          <w:sz w:val="28"/>
          <w:szCs w:val="28"/>
          <w:lang w:val="en-US"/>
        </w:rPr>
        <w:t>WSA</w:t>
      </w:r>
      <w:r w:rsidRPr="00A571CC">
        <w:rPr>
          <w:sz w:val="28"/>
          <w:szCs w:val="28"/>
        </w:rPr>
        <w:t>-2020</w:t>
      </w:r>
      <w:r w:rsidR="00FA4302" w:rsidRPr="00FA4302">
        <w:rPr>
          <w:sz w:val="28"/>
          <w:szCs w:val="28"/>
        </w:rPr>
        <w:t xml:space="preserve"> </w:t>
      </w:r>
      <w:r w:rsidR="00FA4302">
        <w:rPr>
          <w:sz w:val="28"/>
          <w:szCs w:val="28"/>
        </w:rPr>
        <w:t xml:space="preserve">отсутствует </w:t>
      </w:r>
      <w:r>
        <w:rPr>
          <w:sz w:val="28"/>
          <w:szCs w:val="28"/>
        </w:rPr>
        <w:t>преобразование</w:t>
      </w:r>
      <w:r w:rsidR="00FA4302">
        <w:rPr>
          <w:sz w:val="28"/>
          <w:szCs w:val="28"/>
        </w:rPr>
        <w:t xml:space="preserve"> типов</w:t>
      </w:r>
      <w:r>
        <w:rPr>
          <w:sz w:val="28"/>
          <w:szCs w:val="28"/>
        </w:rPr>
        <w:t>.</w:t>
      </w:r>
      <w:r w:rsidRPr="00A571CC">
        <w:rPr>
          <w:color w:val="000000"/>
          <w:sz w:val="27"/>
          <w:szCs w:val="27"/>
        </w:rPr>
        <w:t xml:space="preserve"> </w:t>
      </w:r>
    </w:p>
    <w:p w:rsidR="00FE09EA" w:rsidRPr="00885A56" w:rsidRDefault="00353A9A" w:rsidP="00F15084">
      <w:pPr>
        <w:pStyle w:val="2"/>
        <w:spacing w:before="0" w:after="240" w:line="240" w:lineRule="auto"/>
        <w:rPr>
          <w:rFonts w:cs="Times New Roman"/>
          <w:szCs w:val="28"/>
        </w:rPr>
      </w:pPr>
      <w:bookmarkStart w:id="9" w:name="_Toc59015118"/>
      <w:r>
        <w:rPr>
          <w:rFonts w:cs="Times New Roman"/>
          <w:szCs w:val="28"/>
        </w:rPr>
        <w:t xml:space="preserve">1.7 </w:t>
      </w:r>
      <w:r w:rsidR="00FE09EA" w:rsidRPr="00885A56">
        <w:rPr>
          <w:rFonts w:cs="Times New Roman"/>
          <w:szCs w:val="28"/>
        </w:rPr>
        <w:t>Идентификаторы</w:t>
      </w:r>
      <w:bookmarkEnd w:id="9"/>
    </w:p>
    <w:p w:rsidR="00353A9A" w:rsidRDefault="006F389C" w:rsidP="00353A9A">
      <w:pPr>
        <w:spacing w:after="24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3A9A">
        <w:rPr>
          <w:rFonts w:ascii="Times New Roman" w:hAnsi="Times New Roman" w:cs="Times New Roman"/>
          <w:color w:val="000000"/>
          <w:sz w:val="28"/>
          <w:szCs w:val="28"/>
        </w:rPr>
        <w:t>В имени идентификатора используются символы латинского алфавита нижнего регистра и цифры</w:t>
      </w:r>
      <w:r w:rsidR="00A82FCD" w:rsidRPr="00353A9A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353A9A">
        <w:rPr>
          <w:rFonts w:ascii="Times New Roman" w:hAnsi="Times New Roman" w:cs="Times New Roman"/>
          <w:color w:val="000000"/>
          <w:sz w:val="28"/>
          <w:szCs w:val="28"/>
        </w:rPr>
        <w:t>цифра не должна находиться на первой позиции). Максимальная длина идентификатора 8 символов. В случае</w:t>
      </w:r>
      <w:proofErr w:type="gramStart"/>
      <w:r w:rsidRPr="00353A9A">
        <w:rPr>
          <w:rFonts w:ascii="Times New Roman" w:hAnsi="Times New Roman" w:cs="Times New Roman"/>
          <w:color w:val="000000"/>
          <w:sz w:val="28"/>
          <w:szCs w:val="28"/>
        </w:rPr>
        <w:t>,</w:t>
      </w:r>
      <w:proofErr w:type="gramEnd"/>
      <w:r w:rsidRPr="00353A9A">
        <w:rPr>
          <w:rFonts w:ascii="Times New Roman" w:hAnsi="Times New Roman" w:cs="Times New Roman"/>
          <w:color w:val="000000"/>
          <w:sz w:val="28"/>
          <w:szCs w:val="28"/>
        </w:rPr>
        <w:t xml:space="preserve"> если эта длина превышена, имя идентификатора урезается. Пример, верно</w:t>
      </w:r>
      <w:r w:rsidR="005D27C8" w:rsidRPr="00353A9A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353A9A">
        <w:rPr>
          <w:rFonts w:ascii="Times New Roman" w:hAnsi="Times New Roman" w:cs="Times New Roman"/>
          <w:color w:val="000000"/>
          <w:sz w:val="28"/>
          <w:szCs w:val="28"/>
        </w:rPr>
        <w:t xml:space="preserve"> записанного идентификатора: </w:t>
      </w:r>
      <w:r w:rsidRPr="00353A9A">
        <w:rPr>
          <w:rFonts w:ascii="Times New Roman" w:hAnsi="Times New Roman" w:cs="Times New Roman"/>
          <w:color w:val="000000"/>
          <w:sz w:val="28"/>
          <w:szCs w:val="28"/>
          <w:lang w:val="en-US"/>
        </w:rPr>
        <w:t>value</w:t>
      </w:r>
      <w:r w:rsidRPr="00353A9A">
        <w:rPr>
          <w:rFonts w:ascii="Times New Roman" w:hAnsi="Times New Roman" w:cs="Times New Roman"/>
          <w:color w:val="000000"/>
          <w:sz w:val="28"/>
          <w:szCs w:val="28"/>
        </w:rPr>
        <w:t>123. Пример, неверно записанного идентификатора: 12</w:t>
      </w:r>
      <w:proofErr w:type="spellStart"/>
      <w:r w:rsidRPr="00353A9A">
        <w:rPr>
          <w:rFonts w:ascii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353A9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215BFD" w:rsidRPr="00885A56" w:rsidRDefault="00353A9A" w:rsidP="004900C8">
      <w:pPr>
        <w:pStyle w:val="2"/>
        <w:spacing w:before="0" w:after="240" w:line="240" w:lineRule="auto"/>
        <w:rPr>
          <w:rFonts w:cs="Times New Roman"/>
          <w:szCs w:val="28"/>
        </w:rPr>
      </w:pPr>
      <w:bookmarkStart w:id="10" w:name="_Toc59015119"/>
      <w:r>
        <w:rPr>
          <w:rFonts w:cs="Times New Roman"/>
          <w:color w:val="000000"/>
          <w:szCs w:val="28"/>
        </w:rPr>
        <w:t xml:space="preserve">1.8 </w:t>
      </w:r>
      <w:r w:rsidR="00215BFD" w:rsidRPr="00885A56">
        <w:rPr>
          <w:rFonts w:cs="Times New Roman"/>
          <w:szCs w:val="28"/>
        </w:rPr>
        <w:t>Литералы</w:t>
      </w:r>
      <w:bookmarkEnd w:id="10"/>
    </w:p>
    <w:p w:rsidR="007D5D03" w:rsidRDefault="007D5D03" w:rsidP="003C0418">
      <w:pPr>
        <w:pStyle w:val="a7"/>
        <w:spacing w:before="0" w:beforeAutospacing="0" w:after="240" w:afterAutospacing="0"/>
        <w:ind w:firstLine="709"/>
        <w:jc w:val="both"/>
        <w:rPr>
          <w:color w:val="000000"/>
          <w:sz w:val="27"/>
          <w:szCs w:val="27"/>
        </w:rPr>
      </w:pPr>
      <w:r>
        <w:rPr>
          <w:sz w:val="28"/>
          <w:szCs w:val="28"/>
        </w:rPr>
        <w:t xml:space="preserve">В языке </w:t>
      </w:r>
      <w:r>
        <w:rPr>
          <w:sz w:val="28"/>
          <w:szCs w:val="28"/>
          <w:lang w:val="en-US"/>
        </w:rPr>
        <w:t>WSA</w:t>
      </w:r>
      <w:r w:rsidRPr="007D5D03">
        <w:rPr>
          <w:sz w:val="28"/>
          <w:szCs w:val="28"/>
        </w:rPr>
        <w:t xml:space="preserve">-2020 </w:t>
      </w:r>
      <w:r w:rsidR="002B44AF">
        <w:rPr>
          <w:sz w:val="28"/>
          <w:szCs w:val="28"/>
        </w:rPr>
        <w:t>присутствует 4</w:t>
      </w:r>
      <w:r>
        <w:rPr>
          <w:sz w:val="28"/>
          <w:szCs w:val="28"/>
        </w:rPr>
        <w:t xml:space="preserve"> типа литералов: </w:t>
      </w:r>
      <w:proofErr w:type="gramStart"/>
      <w:r>
        <w:rPr>
          <w:sz w:val="28"/>
          <w:szCs w:val="28"/>
        </w:rPr>
        <w:t>логические</w:t>
      </w:r>
      <w:proofErr w:type="gramEnd"/>
      <w:r>
        <w:rPr>
          <w:sz w:val="28"/>
          <w:szCs w:val="28"/>
        </w:rPr>
        <w:t>, целочисленные (двоичное и восьмеричное представление), строковые</w:t>
      </w:r>
      <w:r w:rsidR="002B44AF">
        <w:rPr>
          <w:sz w:val="28"/>
          <w:szCs w:val="28"/>
        </w:rPr>
        <w:t xml:space="preserve"> и символьные</w:t>
      </w:r>
      <w:r>
        <w:rPr>
          <w:sz w:val="28"/>
          <w:szCs w:val="28"/>
        </w:rPr>
        <w:t>.</w:t>
      </w:r>
      <w:r w:rsidRPr="007D5D03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Краткое описание лите</w:t>
      </w:r>
      <w:r w:rsidR="00882254">
        <w:rPr>
          <w:color w:val="000000"/>
          <w:sz w:val="27"/>
          <w:szCs w:val="27"/>
        </w:rPr>
        <w:t>ралов представлено в таблице 1.</w:t>
      </w:r>
      <w:r w:rsidR="00225FAB">
        <w:rPr>
          <w:color w:val="000000"/>
          <w:sz w:val="27"/>
          <w:szCs w:val="27"/>
        </w:rPr>
        <w:t>3</w:t>
      </w:r>
      <w:r>
        <w:rPr>
          <w:color w:val="000000"/>
          <w:sz w:val="27"/>
          <w:szCs w:val="27"/>
        </w:rPr>
        <w:t>.</w:t>
      </w:r>
    </w:p>
    <w:p w:rsidR="007D5D03" w:rsidRDefault="00882254" w:rsidP="00353A9A">
      <w:pPr>
        <w:pStyle w:val="a7"/>
        <w:spacing w:before="0" w:beforeAutospacing="0" w:after="0" w:afterAutospacing="0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Таблица 1.</w:t>
      </w:r>
      <w:r w:rsidR="00225FAB">
        <w:rPr>
          <w:color w:val="000000"/>
          <w:sz w:val="27"/>
          <w:szCs w:val="27"/>
        </w:rPr>
        <w:t>3</w:t>
      </w:r>
      <w:r w:rsidR="007D5D03">
        <w:rPr>
          <w:color w:val="000000"/>
          <w:sz w:val="27"/>
          <w:szCs w:val="27"/>
        </w:rPr>
        <w:t xml:space="preserve"> Описание литералов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7D5D03" w:rsidTr="007D5D03">
        <w:tc>
          <w:tcPr>
            <w:tcW w:w="3652" w:type="dxa"/>
          </w:tcPr>
          <w:p w:rsidR="007D5D03" w:rsidRDefault="007D5D03" w:rsidP="003C0418">
            <w:pPr>
              <w:pStyle w:val="a7"/>
              <w:spacing w:before="0" w:beforeAutospacing="0" w:after="240" w:afterAutospacing="0"/>
              <w:ind w:firstLine="709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Литерал</w:t>
            </w:r>
          </w:p>
        </w:tc>
        <w:tc>
          <w:tcPr>
            <w:tcW w:w="5919" w:type="dxa"/>
          </w:tcPr>
          <w:p w:rsidR="007D5D03" w:rsidRDefault="007D5D03" w:rsidP="003C0418">
            <w:pPr>
              <w:pStyle w:val="a7"/>
              <w:spacing w:before="0" w:beforeAutospacing="0" w:after="240" w:afterAutospacing="0"/>
              <w:ind w:firstLine="709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Описание</w:t>
            </w:r>
          </w:p>
        </w:tc>
      </w:tr>
      <w:tr w:rsidR="007D5D03" w:rsidTr="007D5D03">
        <w:tc>
          <w:tcPr>
            <w:tcW w:w="3652" w:type="dxa"/>
          </w:tcPr>
          <w:p w:rsidR="00D56E6F" w:rsidRDefault="007D5D03" w:rsidP="00D56E6F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Целочисленный</w:t>
            </w:r>
          </w:p>
          <w:p w:rsidR="007D5D03" w:rsidRPr="00D56E6F" w:rsidRDefault="00D56E6F" w:rsidP="00D56E6F">
            <w:pPr>
              <w:tabs>
                <w:tab w:val="left" w:pos="948"/>
              </w:tabs>
              <w:rPr>
                <w:lang w:eastAsia="ru-RU"/>
              </w:rPr>
            </w:pPr>
            <w:r>
              <w:rPr>
                <w:lang w:eastAsia="ru-RU"/>
              </w:rPr>
              <w:tab/>
            </w:r>
          </w:p>
        </w:tc>
        <w:tc>
          <w:tcPr>
            <w:tcW w:w="5919" w:type="dxa"/>
          </w:tcPr>
          <w:p w:rsidR="007D5D03" w:rsidRDefault="007D5D03" w:rsidP="00D56E6F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Восьмеричное представление: </w:t>
            </w:r>
            <w:r w:rsidRPr="007D5D03">
              <w:rPr>
                <w:color w:val="000000"/>
                <w:sz w:val="27"/>
                <w:szCs w:val="27"/>
              </w:rPr>
              <w:t>0</w:t>
            </w:r>
            <w:proofErr w:type="spellStart"/>
            <w:r w:rsidR="00A82FCD">
              <w:rPr>
                <w:color w:val="000000"/>
                <w:sz w:val="27"/>
                <w:szCs w:val="27"/>
                <w:lang w:val="en-US"/>
              </w:rPr>
              <w:t>o</w:t>
            </w:r>
            <w:r>
              <w:rPr>
                <w:color w:val="000000"/>
                <w:sz w:val="27"/>
                <w:szCs w:val="27"/>
                <w:lang w:val="en-US"/>
              </w:rPr>
              <w:t>X</w:t>
            </w:r>
            <w:proofErr w:type="spellEnd"/>
            <w:r w:rsidR="00054D04">
              <w:rPr>
                <w:color w:val="000000"/>
                <w:sz w:val="27"/>
                <w:szCs w:val="27"/>
              </w:rPr>
              <w:t xml:space="preserve"> или 1</w:t>
            </w:r>
            <w:proofErr w:type="spellStart"/>
            <w:r w:rsidR="00A82FCD">
              <w:rPr>
                <w:color w:val="000000"/>
                <w:sz w:val="27"/>
                <w:szCs w:val="27"/>
                <w:lang w:val="en-US"/>
              </w:rPr>
              <w:t>o</w:t>
            </w:r>
            <w:r w:rsidR="00054D04">
              <w:rPr>
                <w:color w:val="000000"/>
                <w:sz w:val="27"/>
                <w:szCs w:val="27"/>
                <w:lang w:val="en-US"/>
              </w:rPr>
              <w:t>X</w:t>
            </w:r>
            <w:proofErr w:type="spellEnd"/>
            <w:r w:rsidRPr="007D5D03">
              <w:rPr>
                <w:color w:val="000000"/>
                <w:sz w:val="27"/>
                <w:szCs w:val="27"/>
              </w:rPr>
              <w:t xml:space="preserve">, </w:t>
            </w:r>
            <w:r>
              <w:rPr>
                <w:color w:val="000000"/>
                <w:sz w:val="27"/>
                <w:szCs w:val="27"/>
                <w:lang w:val="en-US"/>
              </w:rPr>
              <w:t>X</w:t>
            </w:r>
            <w:r w:rsidRPr="007D5D03">
              <w:rPr>
                <w:color w:val="000000"/>
                <w:sz w:val="27"/>
                <w:szCs w:val="27"/>
              </w:rPr>
              <w:t xml:space="preserve"> – </w:t>
            </w:r>
            <w:r>
              <w:rPr>
                <w:color w:val="000000"/>
                <w:sz w:val="27"/>
                <w:szCs w:val="27"/>
              </w:rPr>
              <w:t>число в восьмеричной системе счисления</w:t>
            </w:r>
            <w:proofErr w:type="gramStart"/>
            <w:r w:rsidR="00054D04" w:rsidRPr="00054D04">
              <w:rPr>
                <w:color w:val="000000"/>
                <w:sz w:val="27"/>
                <w:szCs w:val="27"/>
              </w:rPr>
              <w:t xml:space="preserve"> </w:t>
            </w:r>
            <w:r>
              <w:rPr>
                <w:color w:val="000000"/>
                <w:sz w:val="27"/>
                <w:szCs w:val="27"/>
              </w:rPr>
              <w:t>.</w:t>
            </w:r>
            <w:proofErr w:type="gramEnd"/>
          </w:p>
          <w:p w:rsidR="00054D04" w:rsidRDefault="007D5D03" w:rsidP="00D56E6F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Двоичное представление: 0</w:t>
            </w: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bX</w:t>
            </w:r>
            <w:proofErr w:type="spellEnd"/>
            <w:r w:rsidR="00054D04" w:rsidRPr="00054D04">
              <w:rPr>
                <w:color w:val="000000"/>
                <w:sz w:val="27"/>
                <w:szCs w:val="27"/>
              </w:rPr>
              <w:t xml:space="preserve"> </w:t>
            </w:r>
            <w:r w:rsidR="00054D04">
              <w:rPr>
                <w:color w:val="000000"/>
                <w:sz w:val="27"/>
                <w:szCs w:val="27"/>
              </w:rPr>
              <w:t>или 1</w:t>
            </w:r>
            <w:proofErr w:type="spellStart"/>
            <w:r w:rsidR="00054D04">
              <w:rPr>
                <w:color w:val="000000"/>
                <w:sz w:val="27"/>
                <w:szCs w:val="27"/>
                <w:lang w:val="en-US"/>
              </w:rPr>
              <w:t>bX</w:t>
            </w:r>
            <w:proofErr w:type="spellEnd"/>
            <w:r w:rsidRPr="007D5D03">
              <w:rPr>
                <w:color w:val="000000"/>
                <w:sz w:val="27"/>
                <w:szCs w:val="27"/>
              </w:rPr>
              <w:t xml:space="preserve">, </w:t>
            </w:r>
            <w:r>
              <w:rPr>
                <w:color w:val="000000"/>
                <w:sz w:val="27"/>
                <w:szCs w:val="27"/>
                <w:lang w:val="en-US"/>
              </w:rPr>
              <w:t>X</w:t>
            </w:r>
            <w:r w:rsidRPr="007D5D03">
              <w:rPr>
                <w:color w:val="000000"/>
                <w:sz w:val="27"/>
                <w:szCs w:val="27"/>
              </w:rPr>
              <w:t xml:space="preserve"> - </w:t>
            </w:r>
            <w:r>
              <w:rPr>
                <w:color w:val="000000"/>
                <w:sz w:val="27"/>
                <w:szCs w:val="27"/>
              </w:rPr>
              <w:t>число в двоичной системе счисления.</w:t>
            </w:r>
          </w:p>
          <w:p w:rsidR="00054D04" w:rsidRPr="00B85470" w:rsidRDefault="00054D04" w:rsidP="00D56E6F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(0 – положительное число, 1 – отрицательное число) </w:t>
            </w:r>
          </w:p>
          <w:p w:rsidR="007D5D03" w:rsidRPr="007D5D03" w:rsidRDefault="007D5D03" w:rsidP="00D56E6F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Диапазон значений:  от </w:t>
            </w:r>
            <w:r w:rsidRPr="003A3810">
              <w:rPr>
                <w:sz w:val="28"/>
                <w:szCs w:val="28"/>
                <w:shd w:val="clear" w:color="auto" w:fill="FFFFFF"/>
              </w:rPr>
              <w:t>-32</w:t>
            </w:r>
            <w:r>
              <w:rPr>
                <w:sz w:val="28"/>
                <w:szCs w:val="28"/>
                <w:shd w:val="clear" w:color="auto" w:fill="FFFFFF"/>
              </w:rPr>
              <w:t> </w:t>
            </w:r>
            <w:r w:rsidRPr="003A3810">
              <w:rPr>
                <w:sz w:val="28"/>
                <w:szCs w:val="28"/>
                <w:shd w:val="clear" w:color="auto" w:fill="FFFFFF"/>
              </w:rPr>
              <w:t>768</w:t>
            </w:r>
            <w:r>
              <w:rPr>
                <w:sz w:val="28"/>
                <w:szCs w:val="28"/>
                <w:shd w:val="clear" w:color="auto" w:fill="FFFFFF"/>
              </w:rPr>
              <w:t xml:space="preserve">  до </w:t>
            </w:r>
            <w:r w:rsidRPr="003A3810">
              <w:rPr>
                <w:sz w:val="28"/>
                <w:szCs w:val="28"/>
                <w:shd w:val="clear" w:color="auto" w:fill="FFFFFF"/>
              </w:rPr>
              <w:t>32</w:t>
            </w:r>
            <w:r>
              <w:rPr>
                <w:sz w:val="28"/>
                <w:szCs w:val="28"/>
                <w:shd w:val="clear" w:color="auto" w:fill="FFFFFF"/>
              </w:rPr>
              <w:t> </w:t>
            </w:r>
            <w:r w:rsidRPr="003A3810">
              <w:rPr>
                <w:sz w:val="28"/>
                <w:szCs w:val="28"/>
                <w:shd w:val="clear" w:color="auto" w:fill="FFFFFF"/>
              </w:rPr>
              <w:t>767</w:t>
            </w:r>
            <w:r>
              <w:rPr>
                <w:sz w:val="28"/>
                <w:szCs w:val="28"/>
                <w:shd w:val="clear" w:color="auto" w:fill="FFFFFF"/>
              </w:rPr>
              <w:t>.</w:t>
            </w:r>
          </w:p>
        </w:tc>
      </w:tr>
    </w:tbl>
    <w:p w:rsidR="00D56E6F" w:rsidRPr="00D56E6F" w:rsidRDefault="00D56E6F" w:rsidP="00D56E6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D56E6F" w:rsidTr="007D5D03">
        <w:tc>
          <w:tcPr>
            <w:tcW w:w="3652" w:type="dxa"/>
          </w:tcPr>
          <w:p w:rsidR="00D56E6F" w:rsidRDefault="00D56E6F" w:rsidP="00D56E6F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Литерал</w:t>
            </w:r>
          </w:p>
        </w:tc>
        <w:tc>
          <w:tcPr>
            <w:tcW w:w="5919" w:type="dxa"/>
          </w:tcPr>
          <w:p w:rsidR="00D56E6F" w:rsidRDefault="00D56E6F" w:rsidP="00D56E6F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Описание</w:t>
            </w:r>
          </w:p>
        </w:tc>
      </w:tr>
      <w:tr w:rsidR="007D5D03" w:rsidTr="007D5D03">
        <w:tc>
          <w:tcPr>
            <w:tcW w:w="3652" w:type="dxa"/>
          </w:tcPr>
          <w:p w:rsidR="007D5D03" w:rsidRDefault="007D5D03" w:rsidP="00D56E6F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Строковый</w:t>
            </w:r>
          </w:p>
        </w:tc>
        <w:tc>
          <w:tcPr>
            <w:tcW w:w="5919" w:type="dxa"/>
          </w:tcPr>
          <w:p w:rsidR="007D5D03" w:rsidRPr="00054D04" w:rsidRDefault="002B44AF" w:rsidP="00D56E6F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Символы, помещённые в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</w:rPr>
              <w:t>""</w:t>
            </w:r>
            <w:r w:rsidRPr="00054D04">
              <w:rPr>
                <w:color w:val="000000"/>
                <w:sz w:val="27"/>
                <w:szCs w:val="27"/>
              </w:rPr>
              <w:t xml:space="preserve"> </w:t>
            </w:r>
            <w:r w:rsidR="007D5D03" w:rsidRPr="00054D04">
              <w:rPr>
                <w:color w:val="000000"/>
                <w:sz w:val="27"/>
                <w:szCs w:val="27"/>
              </w:rPr>
              <w:t>(</w:t>
            </w:r>
            <w:r w:rsidR="007D5D03">
              <w:rPr>
                <w:color w:val="000000"/>
                <w:sz w:val="27"/>
                <w:szCs w:val="27"/>
              </w:rPr>
              <w:t xml:space="preserve">код в </w:t>
            </w:r>
            <w:r w:rsidR="007D5D03">
              <w:rPr>
                <w:color w:val="000000"/>
                <w:sz w:val="27"/>
                <w:szCs w:val="27"/>
                <w:lang w:val="en-US"/>
              </w:rPr>
              <w:t>Windows</w:t>
            </w:r>
            <w:r w:rsidR="007D5D03" w:rsidRPr="00054D04">
              <w:rPr>
                <w:color w:val="000000"/>
                <w:sz w:val="27"/>
                <w:szCs w:val="27"/>
              </w:rPr>
              <w:t xml:space="preserve">-1251: </w:t>
            </w:r>
            <w:r w:rsidR="00225FAB">
              <w:rPr>
                <w:color w:val="000000"/>
                <w:sz w:val="27"/>
                <w:szCs w:val="27"/>
              </w:rPr>
              <w:t>34</w:t>
            </w:r>
            <w:r w:rsidR="007D5D03" w:rsidRPr="00054D04">
              <w:rPr>
                <w:color w:val="000000"/>
                <w:sz w:val="27"/>
                <w:szCs w:val="27"/>
              </w:rPr>
              <w:t>)</w:t>
            </w:r>
            <w:r w:rsidR="00054D04" w:rsidRPr="00054D04">
              <w:rPr>
                <w:color w:val="000000"/>
                <w:sz w:val="27"/>
                <w:szCs w:val="27"/>
              </w:rPr>
              <w:t>.</w:t>
            </w:r>
          </w:p>
          <w:p w:rsidR="00054D04" w:rsidRPr="00054D04" w:rsidRDefault="00054D04" w:rsidP="00D56E6F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Максимальное </w:t>
            </w:r>
            <w:r w:rsidR="00305E14">
              <w:rPr>
                <w:color w:val="000000"/>
                <w:sz w:val="27"/>
                <w:szCs w:val="27"/>
              </w:rPr>
              <w:t>количество символов: 25</w:t>
            </w:r>
            <w:r w:rsidR="00305E14">
              <w:rPr>
                <w:color w:val="000000"/>
                <w:sz w:val="27"/>
                <w:szCs w:val="27"/>
                <w:lang w:val="en-US"/>
              </w:rPr>
              <w:t>5</w:t>
            </w:r>
            <w:r>
              <w:rPr>
                <w:color w:val="000000"/>
                <w:sz w:val="27"/>
                <w:szCs w:val="27"/>
              </w:rPr>
              <w:t>.</w:t>
            </w:r>
          </w:p>
        </w:tc>
      </w:tr>
      <w:tr w:rsidR="007D5D03" w:rsidTr="007D5D03">
        <w:tc>
          <w:tcPr>
            <w:tcW w:w="3652" w:type="dxa"/>
          </w:tcPr>
          <w:p w:rsidR="007D5D03" w:rsidRPr="00054D04" w:rsidRDefault="00054D04" w:rsidP="00D56E6F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Логические</w:t>
            </w:r>
          </w:p>
        </w:tc>
        <w:tc>
          <w:tcPr>
            <w:tcW w:w="5919" w:type="dxa"/>
          </w:tcPr>
          <w:p w:rsidR="007D5D03" w:rsidRDefault="00054D04" w:rsidP="00D56E6F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true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  <w:r>
              <w:rPr>
                <w:color w:val="000000"/>
                <w:sz w:val="27"/>
                <w:szCs w:val="27"/>
                <w:lang w:val="en-US"/>
              </w:rPr>
              <w:t>(</w:t>
            </w:r>
            <w:r>
              <w:rPr>
                <w:color w:val="000000"/>
                <w:sz w:val="27"/>
                <w:szCs w:val="27"/>
              </w:rPr>
              <w:t>значение - 1</w:t>
            </w:r>
            <w:r>
              <w:rPr>
                <w:color w:val="000000"/>
                <w:sz w:val="27"/>
                <w:szCs w:val="27"/>
                <w:lang w:val="en-US"/>
              </w:rPr>
              <w:t>)</w:t>
            </w:r>
          </w:p>
          <w:p w:rsidR="00054D04" w:rsidRPr="00054D04" w:rsidRDefault="00054D04" w:rsidP="00D56E6F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false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  <w:r>
              <w:rPr>
                <w:color w:val="000000"/>
                <w:sz w:val="27"/>
                <w:szCs w:val="27"/>
                <w:lang w:val="en-US"/>
              </w:rPr>
              <w:t>(</w:t>
            </w:r>
            <w:r>
              <w:rPr>
                <w:color w:val="000000"/>
                <w:sz w:val="27"/>
                <w:szCs w:val="27"/>
              </w:rPr>
              <w:t>значение - 0</w:t>
            </w:r>
            <w:r>
              <w:rPr>
                <w:color w:val="000000"/>
                <w:sz w:val="27"/>
                <w:szCs w:val="27"/>
                <w:lang w:val="en-US"/>
              </w:rPr>
              <w:t>)</w:t>
            </w:r>
          </w:p>
        </w:tc>
      </w:tr>
      <w:tr w:rsidR="002B44AF" w:rsidTr="007D5D03">
        <w:tc>
          <w:tcPr>
            <w:tcW w:w="3652" w:type="dxa"/>
          </w:tcPr>
          <w:p w:rsidR="002B44AF" w:rsidRDefault="002B44AF" w:rsidP="00D56E6F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Символьные</w:t>
            </w:r>
          </w:p>
        </w:tc>
        <w:tc>
          <w:tcPr>
            <w:tcW w:w="5919" w:type="dxa"/>
          </w:tcPr>
          <w:p w:rsidR="002B44AF" w:rsidRPr="002B44AF" w:rsidRDefault="002B44AF" w:rsidP="00D56E6F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 w:rsidRPr="002B44AF">
              <w:rPr>
                <w:color w:val="000000"/>
                <w:sz w:val="27"/>
                <w:szCs w:val="27"/>
              </w:rPr>
              <w:t>Символ</w:t>
            </w:r>
            <w:r>
              <w:rPr>
                <w:color w:val="000000"/>
                <w:sz w:val="27"/>
                <w:szCs w:val="27"/>
              </w:rPr>
              <w:t>,</w:t>
            </w:r>
            <w:r w:rsidRPr="002B44AF">
              <w:rPr>
                <w:color w:val="000000"/>
                <w:sz w:val="27"/>
                <w:szCs w:val="27"/>
              </w:rPr>
              <w:t xml:space="preserve"> помещённый в </w:t>
            </w:r>
            <w:r w:rsidRPr="002B44AF">
              <w:rPr>
                <w:color w:val="000000"/>
                <w:sz w:val="20"/>
                <w:szCs w:val="20"/>
                <w:shd w:val="clear" w:color="auto" w:fill="FFFFFF"/>
              </w:rPr>
              <w:t>'</w:t>
            </w:r>
            <w:r>
              <w:rPr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2B44AF">
              <w:rPr>
                <w:color w:val="000000"/>
                <w:sz w:val="20"/>
                <w:szCs w:val="20"/>
                <w:shd w:val="clear" w:color="auto" w:fill="FFFFFF"/>
              </w:rPr>
              <w:t>' (</w:t>
            </w:r>
            <w:r w:rsidRPr="002B44AF">
              <w:rPr>
                <w:color w:val="000000"/>
                <w:sz w:val="27"/>
                <w:szCs w:val="27"/>
              </w:rPr>
              <w:t xml:space="preserve">код в </w:t>
            </w:r>
            <w:r w:rsidRPr="002B44AF">
              <w:rPr>
                <w:color w:val="000000"/>
                <w:sz w:val="27"/>
                <w:szCs w:val="27"/>
                <w:lang w:val="en-US"/>
              </w:rPr>
              <w:t>Windows</w:t>
            </w:r>
            <w:r w:rsidRPr="002B44AF">
              <w:rPr>
                <w:color w:val="000000"/>
                <w:sz w:val="27"/>
                <w:szCs w:val="27"/>
              </w:rPr>
              <w:t xml:space="preserve">-1251: </w:t>
            </w:r>
            <w:r>
              <w:rPr>
                <w:color w:val="000000"/>
                <w:sz w:val="27"/>
                <w:szCs w:val="27"/>
              </w:rPr>
              <w:t>39</w:t>
            </w:r>
            <w:r w:rsidRPr="002B44AF">
              <w:rPr>
                <w:color w:val="000000"/>
                <w:sz w:val="20"/>
                <w:szCs w:val="20"/>
                <w:shd w:val="clear" w:color="auto" w:fill="FFFFFF"/>
              </w:rPr>
              <w:t>).</w:t>
            </w:r>
          </w:p>
        </w:tc>
      </w:tr>
    </w:tbl>
    <w:p w:rsidR="00D56E6F" w:rsidRDefault="00D56E6F" w:rsidP="00353A9A">
      <w:pPr>
        <w:pStyle w:val="a7"/>
        <w:spacing w:before="0" w:beforeAutospacing="0" w:after="240" w:afterAutospacing="0"/>
        <w:ind w:firstLine="709"/>
        <w:rPr>
          <w:color w:val="000000"/>
          <w:sz w:val="27"/>
          <w:szCs w:val="27"/>
        </w:rPr>
      </w:pPr>
    </w:p>
    <w:p w:rsidR="003A3810" w:rsidRPr="00054D04" w:rsidRDefault="00054D04" w:rsidP="00353A9A">
      <w:pPr>
        <w:pStyle w:val="a7"/>
        <w:spacing w:before="0" w:beforeAutospacing="0" w:after="240" w:afterAutospacing="0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Пример целочисленного литерала: </w:t>
      </w:r>
      <w:r w:rsidRPr="00A82FCD">
        <w:rPr>
          <w:color w:val="000000"/>
          <w:sz w:val="27"/>
          <w:szCs w:val="27"/>
        </w:rPr>
        <w:t>0</w:t>
      </w:r>
      <w:r>
        <w:rPr>
          <w:color w:val="000000"/>
          <w:sz w:val="27"/>
          <w:szCs w:val="27"/>
          <w:lang w:val="en-US"/>
        </w:rPr>
        <w:t>b</w:t>
      </w:r>
      <w:r w:rsidRPr="00A82FCD">
        <w:rPr>
          <w:color w:val="000000"/>
          <w:sz w:val="27"/>
          <w:szCs w:val="27"/>
        </w:rPr>
        <w:t>111001, 0</w:t>
      </w:r>
      <w:r w:rsidR="00A82FCD">
        <w:rPr>
          <w:color w:val="000000"/>
          <w:sz w:val="27"/>
          <w:szCs w:val="27"/>
          <w:lang w:val="en-US"/>
        </w:rPr>
        <w:t>o</w:t>
      </w:r>
      <w:r>
        <w:rPr>
          <w:color w:val="000000"/>
          <w:sz w:val="27"/>
          <w:szCs w:val="27"/>
        </w:rPr>
        <w:t xml:space="preserve">1234.Пример строкового литерала: ' </w:t>
      </w:r>
      <w:proofErr w:type="spellStart"/>
      <w:r>
        <w:rPr>
          <w:color w:val="000000"/>
          <w:sz w:val="27"/>
          <w:szCs w:val="27"/>
          <w:lang w:val="en-US"/>
        </w:rPr>
        <w:t>dggfgfdhd</w:t>
      </w:r>
      <w:proofErr w:type="spellEnd"/>
      <w:r w:rsidRPr="00054D04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'.</w:t>
      </w:r>
    </w:p>
    <w:p w:rsidR="003A3810" w:rsidRDefault="00353A9A" w:rsidP="004900C8">
      <w:pPr>
        <w:pStyle w:val="2"/>
        <w:spacing w:before="0" w:after="240" w:line="240" w:lineRule="auto"/>
        <w:rPr>
          <w:rFonts w:cs="Times New Roman"/>
          <w:b/>
          <w:szCs w:val="28"/>
        </w:rPr>
      </w:pPr>
      <w:bookmarkStart w:id="11" w:name="_Toc59015120"/>
      <w:r>
        <w:rPr>
          <w:rFonts w:cs="Times New Roman"/>
          <w:szCs w:val="28"/>
        </w:rPr>
        <w:t xml:space="preserve">1.9 </w:t>
      </w:r>
      <w:r w:rsidR="003A3810" w:rsidRPr="00885A56">
        <w:rPr>
          <w:rFonts w:cs="Times New Roman"/>
          <w:szCs w:val="28"/>
        </w:rPr>
        <w:t>Объявление данных</w:t>
      </w:r>
      <w:bookmarkEnd w:id="11"/>
    </w:p>
    <w:p w:rsidR="00353A9A" w:rsidRDefault="00054D04" w:rsidP="00353A9A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Конструкция объявления переменной:</w:t>
      </w:r>
      <w:r w:rsidRPr="00054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054D04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тип данных</w:t>
      </w:r>
      <w:r w:rsidRPr="00054D04">
        <w:rPr>
          <w:rFonts w:ascii="Times New Roman" w:hAnsi="Times New Roman" w:cs="Times New Roman"/>
          <w:sz w:val="28"/>
          <w:szCs w:val="28"/>
        </w:rPr>
        <w:t>&gt; &lt;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Pr="00054D04">
        <w:rPr>
          <w:rFonts w:ascii="Times New Roman" w:hAnsi="Times New Roman" w:cs="Times New Roman"/>
          <w:sz w:val="28"/>
          <w:szCs w:val="28"/>
        </w:rPr>
        <w:t>&gt;;</w:t>
      </w:r>
    </w:p>
    <w:p w:rsidR="00BF18E1" w:rsidRPr="00885A56" w:rsidRDefault="00353A9A" w:rsidP="00C4673C">
      <w:pPr>
        <w:pStyle w:val="2"/>
        <w:spacing w:before="0" w:after="240" w:line="240" w:lineRule="auto"/>
        <w:rPr>
          <w:rFonts w:cs="Times New Roman"/>
          <w:szCs w:val="28"/>
        </w:rPr>
      </w:pPr>
      <w:bookmarkStart w:id="12" w:name="_Toc59015121"/>
      <w:r>
        <w:rPr>
          <w:rFonts w:cs="Times New Roman"/>
          <w:szCs w:val="28"/>
        </w:rPr>
        <w:t xml:space="preserve">1.10 </w:t>
      </w:r>
      <w:r w:rsidR="00FC16A4" w:rsidRPr="00885A56">
        <w:rPr>
          <w:rFonts w:cs="Times New Roman"/>
          <w:szCs w:val="28"/>
        </w:rPr>
        <w:t>Инициализация данных</w:t>
      </w:r>
      <w:bookmarkEnd w:id="12"/>
    </w:p>
    <w:p w:rsidR="00353A9A" w:rsidRDefault="00054D04" w:rsidP="00C4673C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354DC">
        <w:rPr>
          <w:rFonts w:ascii="Times New Roman" w:hAnsi="Times New Roman" w:cs="Times New Roman"/>
          <w:sz w:val="28"/>
          <w:szCs w:val="28"/>
        </w:rPr>
        <w:t xml:space="preserve">Язык </w:t>
      </w:r>
      <w:r w:rsidRPr="002354DC"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2354DC">
        <w:rPr>
          <w:rFonts w:ascii="Times New Roman" w:hAnsi="Times New Roman" w:cs="Times New Roman"/>
          <w:sz w:val="28"/>
          <w:szCs w:val="28"/>
        </w:rPr>
        <w:t>-2020</w:t>
      </w:r>
      <w:r w:rsidR="00456FC4" w:rsidRPr="00456FC4">
        <w:rPr>
          <w:rFonts w:ascii="Times New Roman" w:hAnsi="Times New Roman" w:cs="Times New Roman"/>
          <w:sz w:val="28"/>
          <w:szCs w:val="28"/>
        </w:rPr>
        <w:t xml:space="preserve"> </w:t>
      </w:r>
      <w:r w:rsidR="00456FC4">
        <w:rPr>
          <w:rFonts w:ascii="Times New Roman" w:hAnsi="Times New Roman" w:cs="Times New Roman"/>
          <w:sz w:val="28"/>
          <w:szCs w:val="28"/>
        </w:rPr>
        <w:t>не</w:t>
      </w:r>
      <w:r w:rsidRPr="002354DC">
        <w:rPr>
          <w:rFonts w:ascii="Times New Roman" w:hAnsi="Times New Roman" w:cs="Times New Roman"/>
          <w:sz w:val="28"/>
          <w:szCs w:val="28"/>
        </w:rPr>
        <w:t xml:space="preserve"> поддерживает инициализацию данных.</w:t>
      </w:r>
      <w:r w:rsidR="00EC0996" w:rsidRPr="002354DC">
        <w:rPr>
          <w:rFonts w:ascii="Times New Roman" w:hAnsi="Times New Roman" w:cs="Times New Roman"/>
          <w:sz w:val="28"/>
          <w:szCs w:val="28"/>
        </w:rPr>
        <w:t xml:space="preserve"> </w:t>
      </w:r>
      <w:r w:rsidR="00353A9A">
        <w:rPr>
          <w:rFonts w:ascii="Times New Roman" w:hAnsi="Times New Roman" w:cs="Times New Roman"/>
          <w:sz w:val="28"/>
          <w:szCs w:val="28"/>
        </w:rPr>
        <w:t>Но я</w:t>
      </w:r>
      <w:r w:rsidR="00456FC4">
        <w:rPr>
          <w:rFonts w:ascii="Times New Roman" w:hAnsi="Times New Roman" w:cs="Times New Roman"/>
          <w:sz w:val="28"/>
          <w:szCs w:val="28"/>
        </w:rPr>
        <w:t>зык предусматривает</w:t>
      </w:r>
      <w:r w:rsidR="002354DC" w:rsidRPr="002354DC">
        <w:rPr>
          <w:rFonts w:ascii="Times New Roman" w:hAnsi="Times New Roman" w:cs="Times New Roman"/>
          <w:sz w:val="28"/>
          <w:szCs w:val="28"/>
        </w:rPr>
        <w:t xml:space="preserve"> иниц</w:t>
      </w:r>
      <w:r w:rsidR="002354DC">
        <w:rPr>
          <w:rFonts w:ascii="Times New Roman" w:hAnsi="Times New Roman" w:cs="Times New Roman"/>
          <w:sz w:val="28"/>
          <w:szCs w:val="28"/>
        </w:rPr>
        <w:t>и</w:t>
      </w:r>
      <w:r w:rsidR="00456FC4">
        <w:rPr>
          <w:rFonts w:ascii="Times New Roman" w:hAnsi="Times New Roman" w:cs="Times New Roman"/>
          <w:sz w:val="28"/>
          <w:szCs w:val="28"/>
        </w:rPr>
        <w:t>ализацию</w:t>
      </w:r>
      <w:r w:rsidR="002354DC" w:rsidRPr="002354DC">
        <w:rPr>
          <w:rFonts w:ascii="Times New Roman" w:hAnsi="Times New Roman" w:cs="Times New Roman"/>
          <w:sz w:val="28"/>
          <w:szCs w:val="28"/>
        </w:rPr>
        <w:t xml:space="preserve"> по умолчанию</w:t>
      </w:r>
      <w:r w:rsidR="00456FC4">
        <w:rPr>
          <w:rFonts w:ascii="Times New Roman" w:hAnsi="Times New Roman" w:cs="Times New Roman"/>
          <w:sz w:val="28"/>
          <w:szCs w:val="28"/>
        </w:rPr>
        <w:t xml:space="preserve"> (сведения об инициализации по умолчанию для конкретных типов данных предоставлены в таблице 1.2)</w:t>
      </w:r>
      <w:r w:rsidR="00C4673C">
        <w:rPr>
          <w:rFonts w:ascii="Times New Roman" w:hAnsi="Times New Roman" w:cs="Times New Roman"/>
          <w:sz w:val="28"/>
          <w:szCs w:val="28"/>
        </w:rPr>
        <w:t>.</w:t>
      </w:r>
    </w:p>
    <w:p w:rsidR="009319D0" w:rsidRPr="00885A56" w:rsidRDefault="00353A9A" w:rsidP="00C4673C">
      <w:pPr>
        <w:pStyle w:val="2"/>
        <w:spacing w:before="0" w:after="240" w:line="240" w:lineRule="auto"/>
        <w:rPr>
          <w:rFonts w:cs="Times New Roman"/>
          <w:szCs w:val="28"/>
        </w:rPr>
      </w:pPr>
      <w:bookmarkStart w:id="13" w:name="_Toc59015122"/>
      <w:r>
        <w:rPr>
          <w:rFonts w:cs="Times New Roman"/>
          <w:szCs w:val="28"/>
        </w:rPr>
        <w:t xml:space="preserve">1.11 </w:t>
      </w:r>
      <w:r w:rsidR="009319D0" w:rsidRPr="00885A56">
        <w:rPr>
          <w:rFonts w:cs="Times New Roman"/>
          <w:szCs w:val="28"/>
        </w:rPr>
        <w:t>Инструкции языка</w:t>
      </w:r>
      <w:bookmarkEnd w:id="13"/>
    </w:p>
    <w:p w:rsidR="00EC0996" w:rsidRDefault="00EC0996" w:rsidP="003C0418">
      <w:pPr>
        <w:pStyle w:val="a7"/>
        <w:spacing w:before="0" w:beforeAutospacing="0" w:after="240" w:afterAutospacing="0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Инструкции языка программирования </w:t>
      </w:r>
      <w:r>
        <w:rPr>
          <w:color w:val="000000"/>
          <w:sz w:val="27"/>
          <w:szCs w:val="27"/>
          <w:lang w:val="en-US"/>
        </w:rPr>
        <w:t>WSA</w:t>
      </w:r>
      <w:r w:rsidRPr="00EC0996">
        <w:rPr>
          <w:color w:val="000000"/>
          <w:sz w:val="27"/>
          <w:szCs w:val="27"/>
        </w:rPr>
        <w:t>-2020</w:t>
      </w:r>
      <w:r w:rsidR="00882254">
        <w:rPr>
          <w:color w:val="000000"/>
          <w:sz w:val="27"/>
          <w:szCs w:val="27"/>
        </w:rPr>
        <w:t xml:space="preserve"> представлены в таблице 1.</w:t>
      </w:r>
      <w:r w:rsidR="00225FAB">
        <w:rPr>
          <w:color w:val="000000"/>
          <w:sz w:val="27"/>
          <w:szCs w:val="27"/>
        </w:rPr>
        <w:t>4</w:t>
      </w:r>
      <w:r>
        <w:rPr>
          <w:color w:val="000000"/>
          <w:sz w:val="27"/>
          <w:szCs w:val="27"/>
        </w:rPr>
        <w:t>.</w:t>
      </w:r>
    </w:p>
    <w:p w:rsidR="00EC0996" w:rsidRPr="00A571CC" w:rsidRDefault="00882254" w:rsidP="00353A9A">
      <w:pPr>
        <w:pStyle w:val="a7"/>
        <w:spacing w:before="0" w:beforeAutospacing="0" w:after="0" w:afterAutospacing="0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Таблица 1.</w:t>
      </w:r>
      <w:r w:rsidR="00225FAB">
        <w:rPr>
          <w:color w:val="000000"/>
          <w:sz w:val="27"/>
          <w:szCs w:val="27"/>
        </w:rPr>
        <w:t>4</w:t>
      </w:r>
      <w:r w:rsidRPr="00882254">
        <w:rPr>
          <w:color w:val="000000"/>
          <w:sz w:val="27"/>
          <w:szCs w:val="27"/>
        </w:rPr>
        <w:t xml:space="preserve"> </w:t>
      </w:r>
      <w:r w:rsidR="00EC0996">
        <w:rPr>
          <w:color w:val="000000"/>
          <w:sz w:val="27"/>
          <w:szCs w:val="27"/>
        </w:rPr>
        <w:t xml:space="preserve">Инструкции языка программирования </w:t>
      </w:r>
      <w:r w:rsidR="00EC0996">
        <w:rPr>
          <w:color w:val="000000"/>
          <w:sz w:val="27"/>
          <w:szCs w:val="27"/>
          <w:lang w:val="en-US"/>
        </w:rPr>
        <w:t>WSA</w:t>
      </w:r>
      <w:r w:rsidR="00EC0996" w:rsidRPr="00EC0996">
        <w:rPr>
          <w:color w:val="000000"/>
          <w:sz w:val="27"/>
          <w:szCs w:val="27"/>
        </w:rPr>
        <w:t>-2020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EC0996" w:rsidTr="00353A9A">
        <w:tc>
          <w:tcPr>
            <w:tcW w:w="3652" w:type="dxa"/>
            <w:vAlign w:val="center"/>
          </w:tcPr>
          <w:p w:rsidR="00EC0996" w:rsidRPr="00EC0996" w:rsidRDefault="00EC0996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Инструкция</w:t>
            </w:r>
          </w:p>
        </w:tc>
        <w:tc>
          <w:tcPr>
            <w:tcW w:w="5919" w:type="dxa"/>
            <w:vAlign w:val="center"/>
          </w:tcPr>
          <w:p w:rsidR="00EC0996" w:rsidRPr="00EC0996" w:rsidRDefault="00EC0996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Синтаксис</w:t>
            </w:r>
          </w:p>
        </w:tc>
      </w:tr>
      <w:tr w:rsidR="00EC0996" w:rsidRPr="00A1549A" w:rsidTr="00353A9A">
        <w:tc>
          <w:tcPr>
            <w:tcW w:w="3652" w:type="dxa"/>
            <w:vAlign w:val="center"/>
          </w:tcPr>
          <w:p w:rsidR="00EC0996" w:rsidRPr="00EC0996" w:rsidRDefault="00EC0996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Главная функция</w:t>
            </w:r>
          </w:p>
        </w:tc>
        <w:tc>
          <w:tcPr>
            <w:tcW w:w="5919" w:type="dxa"/>
            <w:vAlign w:val="center"/>
          </w:tcPr>
          <w:p w:rsidR="00EC0996" w:rsidRPr="00225FAB" w:rsidRDefault="00A1549A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main</w:t>
            </w:r>
          </w:p>
          <w:p w:rsidR="00A1549A" w:rsidRPr="00225FAB" w:rsidRDefault="00A1549A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 w:rsidRPr="00A1549A">
              <w:rPr>
                <w:color w:val="000000"/>
                <w:sz w:val="27"/>
                <w:szCs w:val="27"/>
              </w:rPr>
              <w:t>{</w:t>
            </w:r>
          </w:p>
          <w:p w:rsidR="00A1549A" w:rsidRPr="00225FAB" w:rsidRDefault="00A1549A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proofErr w:type="gramStart"/>
            <w:r w:rsidRPr="00225FAB">
              <w:rPr>
                <w:color w:val="000000"/>
                <w:sz w:val="27"/>
                <w:szCs w:val="27"/>
              </w:rPr>
              <w:t>&lt;</w:t>
            </w:r>
            <w:r>
              <w:rPr>
                <w:color w:val="000000"/>
                <w:sz w:val="27"/>
                <w:szCs w:val="27"/>
              </w:rPr>
              <w:t>инструкции языка</w:t>
            </w:r>
            <w:r w:rsidRPr="00225FAB">
              <w:rPr>
                <w:color w:val="000000"/>
                <w:sz w:val="27"/>
                <w:szCs w:val="27"/>
              </w:rPr>
              <w:t>&gt;;</w:t>
            </w:r>
            <w:r w:rsidRPr="00A1549A">
              <w:rPr>
                <w:color w:val="000000"/>
                <w:sz w:val="27"/>
                <w:szCs w:val="27"/>
              </w:rPr>
              <w:br/>
            </w:r>
            <w:r w:rsidRPr="00225FAB">
              <w:rPr>
                <w:color w:val="000000"/>
                <w:sz w:val="27"/>
                <w:szCs w:val="27"/>
              </w:rPr>
              <w:t>}</w:t>
            </w:r>
            <w:proofErr w:type="gramEnd"/>
          </w:p>
        </w:tc>
      </w:tr>
      <w:tr w:rsidR="00EC0996" w:rsidRPr="00A1549A" w:rsidTr="00353A9A">
        <w:tc>
          <w:tcPr>
            <w:tcW w:w="3652" w:type="dxa"/>
            <w:vAlign w:val="center"/>
          </w:tcPr>
          <w:p w:rsidR="00EC0996" w:rsidRPr="00EC0996" w:rsidRDefault="00EC0996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Объявление переменной</w:t>
            </w:r>
          </w:p>
        </w:tc>
        <w:tc>
          <w:tcPr>
            <w:tcW w:w="5919" w:type="dxa"/>
            <w:vAlign w:val="center"/>
          </w:tcPr>
          <w:p w:rsidR="00EC0996" w:rsidRPr="00225FAB" w:rsidRDefault="00A1549A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var</w:t>
            </w:r>
            <w:proofErr w:type="spellEnd"/>
            <w:r w:rsidRPr="00225FAB">
              <w:rPr>
                <w:color w:val="000000"/>
                <w:sz w:val="27"/>
                <w:szCs w:val="27"/>
              </w:rPr>
              <w:t xml:space="preserve"> &lt;</w:t>
            </w:r>
            <w:r>
              <w:rPr>
                <w:color w:val="000000"/>
                <w:sz w:val="27"/>
                <w:szCs w:val="27"/>
              </w:rPr>
              <w:t>тип данных</w:t>
            </w:r>
            <w:r w:rsidRPr="00225FAB">
              <w:rPr>
                <w:color w:val="000000"/>
                <w:sz w:val="27"/>
                <w:szCs w:val="27"/>
              </w:rPr>
              <w:t>&gt;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  <w:r w:rsidRPr="00225FAB">
              <w:rPr>
                <w:color w:val="000000"/>
                <w:sz w:val="27"/>
                <w:szCs w:val="27"/>
              </w:rPr>
              <w:t>&lt;</w:t>
            </w:r>
            <w:r>
              <w:rPr>
                <w:color w:val="000000"/>
                <w:sz w:val="27"/>
                <w:szCs w:val="27"/>
              </w:rPr>
              <w:t>идентификатор</w:t>
            </w:r>
            <w:r w:rsidRPr="00225FAB">
              <w:rPr>
                <w:color w:val="000000"/>
                <w:sz w:val="27"/>
                <w:szCs w:val="27"/>
              </w:rPr>
              <w:t>&gt;;</w:t>
            </w:r>
          </w:p>
        </w:tc>
      </w:tr>
      <w:tr w:rsidR="00EC0996" w:rsidRPr="00A1549A" w:rsidTr="00353A9A">
        <w:tc>
          <w:tcPr>
            <w:tcW w:w="3652" w:type="dxa"/>
            <w:vAlign w:val="center"/>
          </w:tcPr>
          <w:p w:rsidR="00EC0996" w:rsidRPr="00EC0996" w:rsidRDefault="00EC0996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Объявление функции</w:t>
            </w:r>
          </w:p>
        </w:tc>
        <w:tc>
          <w:tcPr>
            <w:tcW w:w="5919" w:type="dxa"/>
            <w:vAlign w:val="center"/>
          </w:tcPr>
          <w:p w:rsidR="00EC0996" w:rsidRPr="004760C4" w:rsidRDefault="00A1549A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func</w:t>
            </w:r>
            <w:proofErr w:type="spellEnd"/>
            <w:r w:rsidRPr="004760C4">
              <w:rPr>
                <w:color w:val="000000"/>
                <w:sz w:val="27"/>
                <w:szCs w:val="27"/>
              </w:rPr>
              <w:t xml:space="preserve"> &lt;</w:t>
            </w:r>
            <w:r>
              <w:rPr>
                <w:color w:val="000000"/>
                <w:sz w:val="27"/>
                <w:szCs w:val="27"/>
              </w:rPr>
              <w:t>тип данных</w:t>
            </w:r>
            <w:r w:rsidRPr="004760C4">
              <w:rPr>
                <w:color w:val="000000"/>
                <w:sz w:val="27"/>
                <w:szCs w:val="27"/>
              </w:rPr>
              <w:t>&gt; &lt;</w:t>
            </w:r>
            <w:r>
              <w:rPr>
                <w:color w:val="000000"/>
                <w:sz w:val="27"/>
                <w:szCs w:val="27"/>
              </w:rPr>
              <w:t>идентификатор</w:t>
            </w:r>
            <w:r w:rsidRPr="004760C4">
              <w:rPr>
                <w:color w:val="000000"/>
                <w:sz w:val="27"/>
                <w:szCs w:val="27"/>
              </w:rPr>
              <w:t>&gt; (&lt;</w:t>
            </w:r>
            <w:r w:rsidR="004760C4">
              <w:rPr>
                <w:color w:val="000000"/>
                <w:sz w:val="27"/>
                <w:szCs w:val="27"/>
              </w:rPr>
              <w:t>параметр</w:t>
            </w:r>
            <w:r w:rsidRPr="004760C4">
              <w:rPr>
                <w:color w:val="000000"/>
                <w:sz w:val="27"/>
                <w:szCs w:val="27"/>
              </w:rPr>
              <w:t>&gt;</w:t>
            </w:r>
            <w:r w:rsidR="00D76DA8" w:rsidRPr="00D76DA8">
              <w:rPr>
                <w:color w:val="000000"/>
                <w:sz w:val="27"/>
                <w:szCs w:val="27"/>
              </w:rPr>
              <w:t>, …</w:t>
            </w:r>
            <w:r w:rsidRPr="004760C4">
              <w:rPr>
                <w:color w:val="000000"/>
                <w:sz w:val="27"/>
                <w:szCs w:val="27"/>
              </w:rPr>
              <w:t>)</w:t>
            </w:r>
          </w:p>
          <w:p w:rsidR="00A1549A" w:rsidRPr="004760C4" w:rsidRDefault="00A1549A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 w:rsidRPr="004760C4">
              <w:rPr>
                <w:color w:val="000000"/>
                <w:sz w:val="27"/>
                <w:szCs w:val="27"/>
              </w:rPr>
              <w:t>{</w:t>
            </w:r>
          </w:p>
          <w:p w:rsidR="00A1549A" w:rsidRPr="00A1549A" w:rsidRDefault="00A1549A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&lt;</w:t>
            </w:r>
            <w:r w:rsidR="004760C4">
              <w:rPr>
                <w:color w:val="000000"/>
                <w:sz w:val="27"/>
                <w:szCs w:val="27"/>
              </w:rPr>
              <w:t>инструкции языка</w:t>
            </w:r>
            <w:r>
              <w:rPr>
                <w:color w:val="000000"/>
                <w:sz w:val="27"/>
                <w:szCs w:val="27"/>
                <w:lang w:val="en-US"/>
              </w:rPr>
              <w:t>&gt;</w:t>
            </w:r>
            <w:r w:rsidR="004760C4">
              <w:rPr>
                <w:color w:val="000000"/>
                <w:sz w:val="27"/>
                <w:szCs w:val="27"/>
                <w:lang w:val="en-US"/>
              </w:rPr>
              <w:t>;</w:t>
            </w:r>
            <w:r>
              <w:rPr>
                <w:color w:val="000000"/>
                <w:sz w:val="27"/>
                <w:szCs w:val="27"/>
                <w:lang w:val="en-US"/>
              </w:rPr>
              <w:br/>
              <w:t>}</w:t>
            </w:r>
          </w:p>
        </w:tc>
      </w:tr>
      <w:tr w:rsidR="00A1549A" w:rsidRPr="00A1549A" w:rsidTr="00353A9A">
        <w:tc>
          <w:tcPr>
            <w:tcW w:w="3652" w:type="dxa"/>
            <w:vAlign w:val="center"/>
          </w:tcPr>
          <w:p w:rsidR="00A1549A" w:rsidRPr="004760C4" w:rsidRDefault="004760C4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Параметр функци</w:t>
            </w:r>
            <w:proofErr w:type="gramStart"/>
            <w:r>
              <w:rPr>
                <w:color w:val="000000"/>
                <w:sz w:val="27"/>
                <w:szCs w:val="27"/>
              </w:rPr>
              <w:t>и(</w:t>
            </w:r>
            <w:proofErr w:type="gramEnd"/>
            <w:r>
              <w:rPr>
                <w:color w:val="000000"/>
                <w:sz w:val="27"/>
                <w:szCs w:val="27"/>
              </w:rPr>
              <w:t>процедуры)</w:t>
            </w:r>
          </w:p>
        </w:tc>
        <w:tc>
          <w:tcPr>
            <w:tcW w:w="5919" w:type="dxa"/>
            <w:vAlign w:val="center"/>
          </w:tcPr>
          <w:p w:rsidR="00A1549A" w:rsidRDefault="004760C4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&lt;</w:t>
            </w:r>
            <w:r>
              <w:rPr>
                <w:color w:val="000000"/>
                <w:sz w:val="27"/>
                <w:szCs w:val="27"/>
              </w:rPr>
              <w:t>тип данных</w:t>
            </w:r>
            <w:r>
              <w:rPr>
                <w:color w:val="000000"/>
                <w:sz w:val="27"/>
                <w:szCs w:val="27"/>
                <w:lang w:val="en-US"/>
              </w:rPr>
              <w:t>&gt;  &lt;</w:t>
            </w:r>
            <w:r>
              <w:rPr>
                <w:color w:val="000000"/>
                <w:sz w:val="27"/>
                <w:szCs w:val="27"/>
              </w:rPr>
              <w:t>идентификатор</w:t>
            </w:r>
            <w:r>
              <w:rPr>
                <w:color w:val="000000"/>
                <w:sz w:val="27"/>
                <w:szCs w:val="27"/>
                <w:lang w:val="en-US"/>
              </w:rPr>
              <w:t>&gt;</w:t>
            </w:r>
          </w:p>
        </w:tc>
      </w:tr>
    </w:tbl>
    <w:p w:rsidR="00D56E6F" w:rsidRDefault="00D56E6F"/>
    <w:p w:rsidR="00D56E6F" w:rsidRDefault="00D56E6F"/>
    <w:p w:rsidR="00D56E6F" w:rsidRPr="00D56E6F" w:rsidRDefault="00D56E6F" w:rsidP="00D56E6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D56E6F" w:rsidRPr="00A1549A" w:rsidTr="00353A9A">
        <w:tc>
          <w:tcPr>
            <w:tcW w:w="3652" w:type="dxa"/>
            <w:vAlign w:val="center"/>
          </w:tcPr>
          <w:p w:rsidR="00D56E6F" w:rsidRDefault="00D56E6F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Инструкция</w:t>
            </w:r>
          </w:p>
        </w:tc>
        <w:tc>
          <w:tcPr>
            <w:tcW w:w="5919" w:type="dxa"/>
            <w:vAlign w:val="center"/>
          </w:tcPr>
          <w:p w:rsidR="00D56E6F" w:rsidRPr="00D56E6F" w:rsidRDefault="00D56E6F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Синтаксис</w:t>
            </w:r>
          </w:p>
        </w:tc>
      </w:tr>
      <w:tr w:rsidR="00EC0996" w:rsidRPr="00A1549A" w:rsidTr="00353A9A">
        <w:tc>
          <w:tcPr>
            <w:tcW w:w="3652" w:type="dxa"/>
            <w:vAlign w:val="center"/>
          </w:tcPr>
          <w:p w:rsidR="00EC0996" w:rsidRPr="00EC0996" w:rsidRDefault="00EC0996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Объявление процедуры</w:t>
            </w:r>
          </w:p>
        </w:tc>
        <w:tc>
          <w:tcPr>
            <w:tcW w:w="5919" w:type="dxa"/>
            <w:vAlign w:val="center"/>
          </w:tcPr>
          <w:p w:rsidR="004760C4" w:rsidRPr="004760C4" w:rsidRDefault="004760C4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proc</w:t>
            </w:r>
            <w:r w:rsidRPr="004760C4">
              <w:rPr>
                <w:color w:val="000000"/>
                <w:sz w:val="27"/>
                <w:szCs w:val="27"/>
              </w:rPr>
              <w:t>&lt;</w:t>
            </w:r>
            <w:r>
              <w:rPr>
                <w:color w:val="000000"/>
                <w:sz w:val="27"/>
                <w:szCs w:val="27"/>
              </w:rPr>
              <w:t>идентификатор</w:t>
            </w:r>
            <w:r w:rsidRPr="004760C4">
              <w:rPr>
                <w:color w:val="000000"/>
                <w:sz w:val="27"/>
                <w:szCs w:val="27"/>
              </w:rPr>
              <w:t>&gt; (&lt;</w:t>
            </w:r>
            <w:r>
              <w:rPr>
                <w:color w:val="000000"/>
                <w:sz w:val="27"/>
                <w:szCs w:val="27"/>
              </w:rPr>
              <w:t>параметр</w:t>
            </w:r>
            <w:r w:rsidRPr="004760C4">
              <w:rPr>
                <w:color w:val="000000"/>
                <w:sz w:val="27"/>
                <w:szCs w:val="27"/>
              </w:rPr>
              <w:t>&gt;</w:t>
            </w:r>
            <w:r w:rsidR="00D76DA8" w:rsidRPr="00D76DA8">
              <w:rPr>
                <w:color w:val="000000"/>
                <w:sz w:val="27"/>
                <w:szCs w:val="27"/>
              </w:rPr>
              <w:t>, …</w:t>
            </w:r>
            <w:r w:rsidRPr="004760C4">
              <w:rPr>
                <w:color w:val="000000"/>
                <w:sz w:val="27"/>
                <w:szCs w:val="27"/>
              </w:rPr>
              <w:t>)</w:t>
            </w:r>
          </w:p>
          <w:p w:rsidR="004760C4" w:rsidRPr="004760C4" w:rsidRDefault="004760C4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 w:rsidRPr="004760C4">
              <w:rPr>
                <w:color w:val="000000"/>
                <w:sz w:val="27"/>
                <w:szCs w:val="27"/>
              </w:rPr>
              <w:t>{</w:t>
            </w:r>
          </w:p>
          <w:p w:rsidR="00EC0996" w:rsidRPr="00A1549A" w:rsidRDefault="004760C4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proofErr w:type="gramStart"/>
            <w:r w:rsidRPr="00D76DA8">
              <w:rPr>
                <w:color w:val="000000"/>
                <w:sz w:val="27"/>
                <w:szCs w:val="27"/>
              </w:rPr>
              <w:t>&lt;</w:t>
            </w:r>
            <w:r>
              <w:rPr>
                <w:color w:val="000000"/>
                <w:sz w:val="27"/>
                <w:szCs w:val="27"/>
              </w:rPr>
              <w:t>инструкции языка</w:t>
            </w:r>
            <w:r w:rsidRPr="00D76DA8">
              <w:rPr>
                <w:color w:val="000000"/>
                <w:sz w:val="27"/>
                <w:szCs w:val="27"/>
              </w:rPr>
              <w:t>&gt;;</w:t>
            </w:r>
            <w:r w:rsidRPr="00D76DA8">
              <w:rPr>
                <w:color w:val="000000"/>
                <w:sz w:val="27"/>
                <w:szCs w:val="27"/>
              </w:rPr>
              <w:br/>
              <w:t>}</w:t>
            </w:r>
            <w:proofErr w:type="gramEnd"/>
          </w:p>
        </w:tc>
      </w:tr>
      <w:tr w:rsidR="00EC0996" w:rsidRPr="00A1549A" w:rsidTr="00353A9A">
        <w:tc>
          <w:tcPr>
            <w:tcW w:w="3652" w:type="dxa"/>
            <w:vAlign w:val="center"/>
          </w:tcPr>
          <w:p w:rsidR="00EC0996" w:rsidRPr="00EC0996" w:rsidRDefault="00EC0996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Операция присваивания</w:t>
            </w:r>
          </w:p>
        </w:tc>
        <w:tc>
          <w:tcPr>
            <w:tcW w:w="5919" w:type="dxa"/>
            <w:vAlign w:val="center"/>
          </w:tcPr>
          <w:p w:rsidR="00EC0996" w:rsidRPr="00D76DA8" w:rsidRDefault="004760C4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 w:rsidRPr="00D76DA8">
              <w:rPr>
                <w:color w:val="000000"/>
                <w:sz w:val="27"/>
                <w:szCs w:val="27"/>
              </w:rPr>
              <w:t>&lt;</w:t>
            </w:r>
            <w:r>
              <w:rPr>
                <w:color w:val="000000"/>
                <w:sz w:val="27"/>
                <w:szCs w:val="27"/>
              </w:rPr>
              <w:t>идентификатор</w:t>
            </w:r>
            <w:r w:rsidRPr="00D76DA8">
              <w:rPr>
                <w:color w:val="000000"/>
                <w:sz w:val="27"/>
                <w:szCs w:val="27"/>
              </w:rPr>
              <w:t>&gt;=&lt;</w:t>
            </w:r>
            <w:proofErr w:type="gramStart"/>
            <w:r>
              <w:rPr>
                <w:color w:val="000000"/>
                <w:sz w:val="27"/>
                <w:szCs w:val="27"/>
              </w:rPr>
              <w:t>идентификатор</w:t>
            </w:r>
            <w:proofErr w:type="gramEnd"/>
            <w:r w:rsidRPr="00D76DA8">
              <w:rPr>
                <w:color w:val="000000"/>
                <w:sz w:val="27"/>
                <w:szCs w:val="27"/>
              </w:rPr>
              <w:t>&gt;;</w:t>
            </w:r>
          </w:p>
          <w:p w:rsidR="004760C4" w:rsidRPr="00D76DA8" w:rsidRDefault="004760C4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 w:rsidRPr="00D76DA8">
              <w:rPr>
                <w:color w:val="000000"/>
                <w:sz w:val="27"/>
                <w:szCs w:val="27"/>
              </w:rPr>
              <w:t>&lt;</w:t>
            </w:r>
            <w:r>
              <w:rPr>
                <w:color w:val="000000"/>
                <w:sz w:val="27"/>
                <w:szCs w:val="27"/>
              </w:rPr>
              <w:t>идентификатор</w:t>
            </w:r>
            <w:r w:rsidRPr="00D76DA8">
              <w:rPr>
                <w:color w:val="000000"/>
                <w:sz w:val="27"/>
                <w:szCs w:val="27"/>
              </w:rPr>
              <w:t>&gt;=&lt;</w:t>
            </w:r>
            <w:r>
              <w:rPr>
                <w:color w:val="000000"/>
                <w:sz w:val="27"/>
                <w:szCs w:val="27"/>
              </w:rPr>
              <w:t>литерал</w:t>
            </w:r>
            <w:r w:rsidRPr="00D76DA8">
              <w:rPr>
                <w:color w:val="000000"/>
                <w:sz w:val="27"/>
                <w:szCs w:val="27"/>
              </w:rPr>
              <w:t>&gt;;</w:t>
            </w:r>
          </w:p>
          <w:p w:rsidR="004760C4" w:rsidRPr="00D76DA8" w:rsidRDefault="004760C4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 w:rsidRPr="00D76DA8">
              <w:rPr>
                <w:color w:val="000000"/>
                <w:sz w:val="27"/>
                <w:szCs w:val="27"/>
              </w:rPr>
              <w:t>&lt;</w:t>
            </w:r>
            <w:r>
              <w:rPr>
                <w:color w:val="000000"/>
                <w:sz w:val="27"/>
                <w:szCs w:val="27"/>
              </w:rPr>
              <w:t>идентификатор</w:t>
            </w:r>
            <w:r w:rsidRPr="00D76DA8">
              <w:rPr>
                <w:color w:val="000000"/>
                <w:sz w:val="27"/>
                <w:szCs w:val="27"/>
              </w:rPr>
              <w:t>&gt;=&lt;</w:t>
            </w:r>
            <w:r>
              <w:rPr>
                <w:color w:val="000000"/>
                <w:sz w:val="27"/>
                <w:szCs w:val="27"/>
              </w:rPr>
              <w:t>выражение</w:t>
            </w:r>
            <w:r w:rsidRPr="00D76DA8">
              <w:rPr>
                <w:color w:val="000000"/>
                <w:sz w:val="27"/>
                <w:szCs w:val="27"/>
              </w:rPr>
              <w:t>&gt;;</w:t>
            </w:r>
          </w:p>
        </w:tc>
      </w:tr>
      <w:tr w:rsidR="00EC0996" w:rsidRPr="00A1549A" w:rsidTr="00353A9A">
        <w:tc>
          <w:tcPr>
            <w:tcW w:w="3652" w:type="dxa"/>
            <w:vAlign w:val="center"/>
          </w:tcPr>
          <w:p w:rsidR="00EC0996" w:rsidRPr="00D76DA8" w:rsidRDefault="00EC0996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</w:rPr>
              <w:t>Вызов функции</w:t>
            </w:r>
            <w:r w:rsidR="00D76DA8">
              <w:rPr>
                <w:color w:val="000000"/>
                <w:sz w:val="27"/>
                <w:szCs w:val="27"/>
                <w:lang w:val="en-US"/>
              </w:rPr>
              <w:t xml:space="preserve"> (</w:t>
            </w:r>
            <w:r w:rsidR="00D76DA8">
              <w:rPr>
                <w:color w:val="000000"/>
                <w:sz w:val="27"/>
                <w:szCs w:val="27"/>
              </w:rPr>
              <w:t>процедуры</w:t>
            </w:r>
            <w:r w:rsidR="00D76DA8">
              <w:rPr>
                <w:color w:val="000000"/>
                <w:sz w:val="27"/>
                <w:szCs w:val="27"/>
                <w:lang w:val="en-US"/>
              </w:rPr>
              <w:t>)</w:t>
            </w:r>
          </w:p>
        </w:tc>
        <w:tc>
          <w:tcPr>
            <w:tcW w:w="5919" w:type="dxa"/>
            <w:vAlign w:val="center"/>
          </w:tcPr>
          <w:p w:rsidR="00D76DA8" w:rsidRPr="00D76DA8" w:rsidRDefault="00743FE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$</w:t>
            </w:r>
            <w:r w:rsidR="00D76DA8" w:rsidRPr="00D76DA8">
              <w:rPr>
                <w:color w:val="000000"/>
                <w:sz w:val="27"/>
                <w:szCs w:val="27"/>
              </w:rPr>
              <w:t>&lt;</w:t>
            </w:r>
            <w:r w:rsidR="00D76DA8">
              <w:rPr>
                <w:color w:val="000000"/>
                <w:sz w:val="27"/>
                <w:szCs w:val="27"/>
              </w:rPr>
              <w:t>идентификатор</w:t>
            </w:r>
            <w:r w:rsidR="00D76DA8" w:rsidRPr="00D76DA8">
              <w:rPr>
                <w:color w:val="000000"/>
                <w:sz w:val="27"/>
                <w:szCs w:val="27"/>
              </w:rPr>
              <w:t>&gt;(&lt;</w:t>
            </w:r>
            <w:r w:rsidR="00D76DA8">
              <w:rPr>
                <w:color w:val="000000"/>
                <w:sz w:val="27"/>
                <w:szCs w:val="27"/>
              </w:rPr>
              <w:t>идентификатор</w:t>
            </w:r>
            <w:r w:rsidR="00D76DA8" w:rsidRPr="00D76DA8">
              <w:rPr>
                <w:color w:val="000000"/>
                <w:sz w:val="27"/>
                <w:szCs w:val="27"/>
              </w:rPr>
              <w:t xml:space="preserve"> &gt;|&lt;</w:t>
            </w:r>
            <w:r w:rsidR="00D76DA8">
              <w:rPr>
                <w:color w:val="000000"/>
                <w:sz w:val="27"/>
                <w:szCs w:val="27"/>
              </w:rPr>
              <w:t>литерал</w:t>
            </w:r>
            <w:r w:rsidR="00D76DA8">
              <w:rPr>
                <w:color w:val="000000"/>
                <w:sz w:val="27"/>
                <w:szCs w:val="27"/>
                <w:lang w:val="en-US"/>
              </w:rPr>
              <w:t>&gt;, …</w:t>
            </w:r>
            <w:r w:rsidR="00D76DA8">
              <w:rPr>
                <w:color w:val="000000"/>
                <w:sz w:val="27"/>
                <w:szCs w:val="27"/>
              </w:rPr>
              <w:t>)</w:t>
            </w:r>
            <w:r w:rsidR="00D76DA8">
              <w:rPr>
                <w:color w:val="000000"/>
                <w:sz w:val="27"/>
                <w:szCs w:val="27"/>
                <w:lang w:val="en-US"/>
              </w:rPr>
              <w:t>;</w:t>
            </w:r>
          </w:p>
          <w:p w:rsidR="00D76DA8" w:rsidRPr="00D76DA8" w:rsidRDefault="00D76DA8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</w:p>
        </w:tc>
      </w:tr>
      <w:tr w:rsidR="00D76DA8" w:rsidRPr="00A1549A" w:rsidTr="00353A9A">
        <w:tc>
          <w:tcPr>
            <w:tcW w:w="3652" w:type="dxa"/>
            <w:vAlign w:val="center"/>
          </w:tcPr>
          <w:p w:rsidR="00D76DA8" w:rsidRDefault="00D76DA8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Возврат значения</w:t>
            </w:r>
          </w:p>
        </w:tc>
        <w:tc>
          <w:tcPr>
            <w:tcW w:w="5919" w:type="dxa"/>
            <w:vAlign w:val="center"/>
          </w:tcPr>
          <w:p w:rsidR="00D76DA8" w:rsidRPr="00F35B09" w:rsidRDefault="00F35B09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ret &lt;</w:t>
            </w:r>
            <w:r>
              <w:rPr>
                <w:color w:val="000000"/>
                <w:sz w:val="27"/>
                <w:szCs w:val="27"/>
              </w:rPr>
              <w:t>идентификатор</w:t>
            </w:r>
            <w:r>
              <w:rPr>
                <w:color w:val="000000"/>
                <w:sz w:val="27"/>
                <w:szCs w:val="27"/>
                <w:lang w:val="en-US"/>
              </w:rPr>
              <w:t>&gt;|&lt;</w:t>
            </w:r>
            <w:r>
              <w:rPr>
                <w:color w:val="000000"/>
                <w:sz w:val="27"/>
                <w:szCs w:val="27"/>
              </w:rPr>
              <w:t>литерал</w:t>
            </w:r>
            <w:r>
              <w:rPr>
                <w:color w:val="000000"/>
                <w:sz w:val="27"/>
                <w:szCs w:val="27"/>
                <w:lang w:val="en-US"/>
              </w:rPr>
              <w:t>&gt;|&lt;</w:t>
            </w:r>
            <w:r>
              <w:rPr>
                <w:color w:val="000000"/>
                <w:sz w:val="27"/>
                <w:szCs w:val="27"/>
              </w:rPr>
              <w:t>выражение</w:t>
            </w:r>
            <w:r>
              <w:rPr>
                <w:color w:val="000000"/>
                <w:sz w:val="27"/>
                <w:szCs w:val="27"/>
                <w:lang w:val="en-US"/>
              </w:rPr>
              <w:t>&gt;;</w:t>
            </w:r>
          </w:p>
        </w:tc>
      </w:tr>
      <w:tr w:rsidR="00D76DA8" w:rsidRPr="00D76DA8" w:rsidTr="00353A9A">
        <w:tc>
          <w:tcPr>
            <w:tcW w:w="3652" w:type="dxa"/>
            <w:vAlign w:val="center"/>
          </w:tcPr>
          <w:p w:rsidR="00D76DA8" w:rsidRDefault="00D76DA8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Оператор цикла</w:t>
            </w:r>
          </w:p>
        </w:tc>
        <w:tc>
          <w:tcPr>
            <w:tcW w:w="5919" w:type="dxa"/>
            <w:vAlign w:val="center"/>
          </w:tcPr>
          <w:p w:rsidR="00D76DA8" w:rsidRDefault="00F35B09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while</w:t>
            </w:r>
            <w:r w:rsidRPr="00F35B09">
              <w:rPr>
                <w:color w:val="000000"/>
                <w:sz w:val="27"/>
                <w:szCs w:val="27"/>
              </w:rPr>
              <w:t>(</w:t>
            </w:r>
            <w:r>
              <w:rPr>
                <w:color w:val="000000"/>
                <w:sz w:val="27"/>
                <w:szCs w:val="27"/>
              </w:rPr>
              <w:t>условие</w:t>
            </w:r>
            <w:r w:rsidRPr="00F35B09">
              <w:rPr>
                <w:color w:val="000000"/>
                <w:sz w:val="27"/>
                <w:szCs w:val="27"/>
              </w:rPr>
              <w:t>)</w:t>
            </w:r>
          </w:p>
          <w:p w:rsidR="00F35B09" w:rsidRDefault="00F35B09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 w:rsidRPr="00F35B09">
              <w:rPr>
                <w:color w:val="000000"/>
                <w:sz w:val="27"/>
                <w:szCs w:val="27"/>
              </w:rPr>
              <w:t>{</w:t>
            </w:r>
          </w:p>
          <w:p w:rsidR="00F35B09" w:rsidRPr="00F35B09" w:rsidRDefault="00F35B09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&lt;</w:t>
            </w:r>
            <w:r>
              <w:rPr>
                <w:color w:val="000000"/>
                <w:sz w:val="27"/>
                <w:szCs w:val="27"/>
              </w:rPr>
              <w:t>инструкции языка</w:t>
            </w:r>
            <w:r>
              <w:rPr>
                <w:color w:val="000000"/>
                <w:sz w:val="27"/>
                <w:szCs w:val="27"/>
                <w:lang w:val="en-US"/>
              </w:rPr>
              <w:t>&gt;;</w:t>
            </w:r>
            <w:r w:rsidRPr="00F35B09">
              <w:rPr>
                <w:color w:val="000000"/>
                <w:sz w:val="27"/>
                <w:szCs w:val="27"/>
              </w:rPr>
              <w:br/>
            </w:r>
            <w:r>
              <w:rPr>
                <w:color w:val="000000"/>
                <w:sz w:val="27"/>
                <w:szCs w:val="27"/>
                <w:lang w:val="en-US"/>
              </w:rPr>
              <w:t>}</w:t>
            </w:r>
          </w:p>
        </w:tc>
      </w:tr>
      <w:tr w:rsidR="00D76DA8" w:rsidRPr="00D76DA8" w:rsidTr="00353A9A">
        <w:tc>
          <w:tcPr>
            <w:tcW w:w="3652" w:type="dxa"/>
            <w:vAlign w:val="center"/>
          </w:tcPr>
          <w:p w:rsidR="00D76DA8" w:rsidRDefault="00D76DA8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Вывод данных</w:t>
            </w:r>
          </w:p>
        </w:tc>
        <w:tc>
          <w:tcPr>
            <w:tcW w:w="5919" w:type="dxa"/>
            <w:vAlign w:val="center"/>
          </w:tcPr>
          <w:p w:rsidR="00D76DA8" w:rsidRPr="00F35B09" w:rsidRDefault="00F35B09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write &lt;</w:t>
            </w:r>
            <w:r>
              <w:rPr>
                <w:color w:val="000000"/>
                <w:sz w:val="27"/>
                <w:szCs w:val="27"/>
              </w:rPr>
              <w:t>идентификатор</w:t>
            </w:r>
            <w:r>
              <w:rPr>
                <w:color w:val="000000"/>
                <w:sz w:val="27"/>
                <w:szCs w:val="27"/>
                <w:lang w:val="en-US"/>
              </w:rPr>
              <w:t>&gt;|&lt;</w:t>
            </w:r>
            <w:r>
              <w:rPr>
                <w:color w:val="000000"/>
                <w:sz w:val="27"/>
                <w:szCs w:val="27"/>
              </w:rPr>
              <w:t>литерал</w:t>
            </w:r>
            <w:r>
              <w:rPr>
                <w:color w:val="000000"/>
                <w:sz w:val="27"/>
                <w:szCs w:val="27"/>
                <w:lang w:val="en-US"/>
              </w:rPr>
              <w:t>&gt;|&lt;</w:t>
            </w:r>
            <w:r>
              <w:rPr>
                <w:color w:val="000000"/>
                <w:sz w:val="27"/>
                <w:szCs w:val="27"/>
              </w:rPr>
              <w:t>выражение</w:t>
            </w:r>
            <w:r>
              <w:rPr>
                <w:color w:val="000000"/>
                <w:sz w:val="27"/>
                <w:szCs w:val="27"/>
                <w:lang w:val="en-US"/>
              </w:rPr>
              <w:t>&gt;;</w:t>
            </w:r>
          </w:p>
        </w:tc>
      </w:tr>
      <w:tr w:rsidR="00225FAB" w:rsidRPr="00D76DA8" w:rsidTr="00353A9A">
        <w:tc>
          <w:tcPr>
            <w:tcW w:w="3652" w:type="dxa"/>
            <w:vAlign w:val="center"/>
          </w:tcPr>
          <w:p w:rsidR="00225FAB" w:rsidRDefault="00225FAB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Подключение внешней функции</w:t>
            </w:r>
          </w:p>
        </w:tc>
        <w:tc>
          <w:tcPr>
            <w:tcW w:w="5919" w:type="dxa"/>
            <w:vAlign w:val="center"/>
          </w:tcPr>
          <w:p w:rsidR="00225FAB" w:rsidRDefault="00225FAB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proofErr w:type="spellStart"/>
            <w:r>
              <w:rPr>
                <w:color w:val="000000"/>
                <w:sz w:val="27"/>
                <w:szCs w:val="27"/>
                <w:lang w:val="en-US"/>
              </w:rPr>
              <w:t>extr</w:t>
            </w:r>
            <w:proofErr w:type="spellEnd"/>
            <w:r w:rsidRPr="00225FAB">
              <w:rPr>
                <w:color w:val="000000"/>
                <w:sz w:val="27"/>
                <w:szCs w:val="27"/>
              </w:rPr>
              <w:t xml:space="preserve"> &lt;</w:t>
            </w:r>
            <w:r>
              <w:rPr>
                <w:color w:val="000000"/>
                <w:sz w:val="27"/>
                <w:szCs w:val="27"/>
              </w:rPr>
              <w:t>тип данных</w:t>
            </w:r>
            <w:r w:rsidRPr="00225FAB">
              <w:rPr>
                <w:color w:val="000000"/>
                <w:sz w:val="27"/>
                <w:szCs w:val="27"/>
              </w:rPr>
              <w:t>&gt;</w:t>
            </w:r>
          </w:p>
          <w:p w:rsidR="00225FAB" w:rsidRPr="00225FAB" w:rsidRDefault="00225FAB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 w:rsidRPr="00225FAB">
              <w:rPr>
                <w:color w:val="000000"/>
                <w:sz w:val="27"/>
                <w:szCs w:val="27"/>
              </w:rPr>
              <w:t>&lt;</w:t>
            </w:r>
            <w:r>
              <w:rPr>
                <w:color w:val="000000"/>
                <w:sz w:val="27"/>
                <w:szCs w:val="27"/>
              </w:rPr>
              <w:t>идентификатор</w:t>
            </w:r>
            <w:r w:rsidRPr="00225FAB">
              <w:rPr>
                <w:color w:val="000000"/>
                <w:sz w:val="27"/>
                <w:szCs w:val="27"/>
              </w:rPr>
              <w:t>&gt;(&lt;</w:t>
            </w:r>
            <w:r>
              <w:rPr>
                <w:color w:val="000000"/>
                <w:sz w:val="27"/>
                <w:szCs w:val="27"/>
              </w:rPr>
              <w:t>параметр</w:t>
            </w:r>
            <w:r w:rsidRPr="00225FAB">
              <w:rPr>
                <w:color w:val="000000"/>
                <w:sz w:val="27"/>
                <w:szCs w:val="27"/>
              </w:rPr>
              <w:t>&gt;,…);</w:t>
            </w:r>
          </w:p>
        </w:tc>
      </w:tr>
    </w:tbl>
    <w:p w:rsidR="00353A9A" w:rsidRDefault="001E2A26" w:rsidP="00353A9A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5B0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40D23" w:rsidRPr="00885A56" w:rsidRDefault="00353A9A" w:rsidP="00C4673C">
      <w:pPr>
        <w:pStyle w:val="2"/>
        <w:spacing w:before="0" w:after="240" w:line="240" w:lineRule="auto"/>
        <w:rPr>
          <w:rFonts w:cs="Times New Roman"/>
          <w:szCs w:val="28"/>
        </w:rPr>
      </w:pPr>
      <w:bookmarkStart w:id="14" w:name="_Toc59015123"/>
      <w:r>
        <w:rPr>
          <w:rFonts w:cs="Times New Roman"/>
          <w:szCs w:val="28"/>
        </w:rPr>
        <w:t xml:space="preserve">1.12 </w:t>
      </w:r>
      <w:r w:rsidR="00540D23" w:rsidRPr="00885A56">
        <w:rPr>
          <w:rFonts w:cs="Times New Roman"/>
          <w:szCs w:val="28"/>
        </w:rPr>
        <w:t>Операции языка</w:t>
      </w:r>
      <w:bookmarkEnd w:id="14"/>
    </w:p>
    <w:p w:rsidR="00882254" w:rsidRDefault="00882254" w:rsidP="003C0418">
      <w:pPr>
        <w:pStyle w:val="a7"/>
        <w:spacing w:before="0" w:beforeAutospacing="0" w:after="240" w:afterAutospacing="0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Операции языка программирования </w:t>
      </w:r>
      <w:r>
        <w:rPr>
          <w:color w:val="000000"/>
          <w:sz w:val="27"/>
          <w:szCs w:val="27"/>
          <w:lang w:val="en-US"/>
        </w:rPr>
        <w:t>WSA</w:t>
      </w:r>
      <w:r w:rsidRPr="00EC0996">
        <w:rPr>
          <w:color w:val="000000"/>
          <w:sz w:val="27"/>
          <w:szCs w:val="27"/>
        </w:rPr>
        <w:t>-2020</w:t>
      </w:r>
      <w:r w:rsidR="000A08E7">
        <w:rPr>
          <w:color w:val="000000"/>
          <w:sz w:val="27"/>
          <w:szCs w:val="27"/>
        </w:rPr>
        <w:t xml:space="preserve"> представлены в таблице 1.5</w:t>
      </w:r>
      <w:r>
        <w:rPr>
          <w:color w:val="000000"/>
          <w:sz w:val="27"/>
          <w:szCs w:val="27"/>
        </w:rPr>
        <w:t>.</w:t>
      </w:r>
    </w:p>
    <w:p w:rsidR="00882254" w:rsidRDefault="000A08E7" w:rsidP="00353A9A">
      <w:pPr>
        <w:pStyle w:val="a7"/>
        <w:spacing w:before="0" w:beforeAutospacing="0" w:after="0" w:afterAutospacing="0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Таблица 1.5</w:t>
      </w:r>
      <w:r w:rsidR="00882254" w:rsidRPr="00882254">
        <w:rPr>
          <w:color w:val="000000"/>
          <w:sz w:val="27"/>
          <w:szCs w:val="27"/>
        </w:rPr>
        <w:t xml:space="preserve"> </w:t>
      </w:r>
      <w:r w:rsidR="00882254">
        <w:rPr>
          <w:color w:val="000000"/>
          <w:sz w:val="27"/>
          <w:szCs w:val="27"/>
        </w:rPr>
        <w:t xml:space="preserve">Операции языка программирования </w:t>
      </w:r>
      <w:r w:rsidR="00882254">
        <w:rPr>
          <w:color w:val="000000"/>
          <w:sz w:val="27"/>
          <w:szCs w:val="27"/>
          <w:lang w:val="en-US"/>
        </w:rPr>
        <w:t>WSA</w:t>
      </w:r>
      <w:r w:rsidR="00882254" w:rsidRPr="00EC0996">
        <w:rPr>
          <w:color w:val="000000"/>
          <w:sz w:val="27"/>
          <w:szCs w:val="27"/>
        </w:rPr>
        <w:t>-2020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6E3865" w:rsidTr="006E3865">
        <w:tc>
          <w:tcPr>
            <w:tcW w:w="2392" w:type="dxa"/>
          </w:tcPr>
          <w:p w:rsidR="006E3865" w:rsidRDefault="006E386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Оператор</w:t>
            </w:r>
          </w:p>
        </w:tc>
        <w:tc>
          <w:tcPr>
            <w:tcW w:w="2393" w:type="dxa"/>
          </w:tcPr>
          <w:p w:rsidR="006E3865" w:rsidRDefault="006E386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Тип оператора </w:t>
            </w:r>
          </w:p>
        </w:tc>
        <w:tc>
          <w:tcPr>
            <w:tcW w:w="2393" w:type="dxa"/>
          </w:tcPr>
          <w:p w:rsidR="006E3865" w:rsidRDefault="006E386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Тип данных</w:t>
            </w:r>
          </w:p>
        </w:tc>
        <w:tc>
          <w:tcPr>
            <w:tcW w:w="2393" w:type="dxa"/>
          </w:tcPr>
          <w:p w:rsidR="006E3865" w:rsidRDefault="006E386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Описание</w:t>
            </w:r>
          </w:p>
        </w:tc>
      </w:tr>
      <w:tr w:rsidR="006E3865" w:rsidTr="006E3865">
        <w:tc>
          <w:tcPr>
            <w:tcW w:w="2392" w:type="dxa"/>
          </w:tcPr>
          <w:p w:rsidR="006E3865" w:rsidRDefault="006E386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+</w:t>
            </w:r>
          </w:p>
        </w:tc>
        <w:tc>
          <w:tcPr>
            <w:tcW w:w="2393" w:type="dxa"/>
          </w:tcPr>
          <w:p w:rsidR="006E3865" w:rsidRDefault="006E386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6E3865" w:rsidRPr="000A08E7" w:rsidRDefault="00995C59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short</w:t>
            </w:r>
          </w:p>
        </w:tc>
        <w:tc>
          <w:tcPr>
            <w:tcW w:w="2393" w:type="dxa"/>
          </w:tcPr>
          <w:p w:rsidR="006E3865" w:rsidRPr="00140C53" w:rsidRDefault="00140C53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Сложение двух целых чисел</w:t>
            </w:r>
          </w:p>
        </w:tc>
      </w:tr>
      <w:tr w:rsidR="006E3865" w:rsidTr="006E3865">
        <w:tc>
          <w:tcPr>
            <w:tcW w:w="2392" w:type="dxa"/>
          </w:tcPr>
          <w:p w:rsidR="006E3865" w:rsidRDefault="006E386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+</w:t>
            </w:r>
          </w:p>
        </w:tc>
        <w:tc>
          <w:tcPr>
            <w:tcW w:w="2393" w:type="dxa"/>
          </w:tcPr>
          <w:p w:rsidR="006E3865" w:rsidRDefault="006E386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6E3865" w:rsidRPr="000A08E7" w:rsidRDefault="00995C59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string</w:t>
            </w:r>
          </w:p>
        </w:tc>
        <w:tc>
          <w:tcPr>
            <w:tcW w:w="2393" w:type="dxa"/>
          </w:tcPr>
          <w:p w:rsidR="006E3865" w:rsidRDefault="00140C53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Конкатенация строк</w:t>
            </w:r>
          </w:p>
        </w:tc>
      </w:tr>
      <w:tr w:rsidR="006E3865" w:rsidTr="006E3865">
        <w:tc>
          <w:tcPr>
            <w:tcW w:w="2392" w:type="dxa"/>
          </w:tcPr>
          <w:p w:rsidR="006E3865" w:rsidRDefault="006E386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-</w:t>
            </w:r>
          </w:p>
        </w:tc>
        <w:tc>
          <w:tcPr>
            <w:tcW w:w="2393" w:type="dxa"/>
          </w:tcPr>
          <w:p w:rsidR="006E3865" w:rsidRDefault="006E386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унарный</w:t>
            </w:r>
          </w:p>
        </w:tc>
        <w:tc>
          <w:tcPr>
            <w:tcW w:w="2393" w:type="dxa"/>
          </w:tcPr>
          <w:p w:rsidR="006E3865" w:rsidRPr="00995C59" w:rsidRDefault="00995C59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short</w:t>
            </w:r>
          </w:p>
        </w:tc>
        <w:tc>
          <w:tcPr>
            <w:tcW w:w="2393" w:type="dxa"/>
          </w:tcPr>
          <w:p w:rsidR="006E3865" w:rsidRDefault="00140C53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Установка знака числа в </w:t>
            </w:r>
            <w:proofErr w:type="gramStart"/>
            <w:r>
              <w:rPr>
                <w:color w:val="000000"/>
                <w:sz w:val="27"/>
                <w:szCs w:val="27"/>
              </w:rPr>
              <w:t>противоположный</w:t>
            </w:r>
            <w:proofErr w:type="gramEnd"/>
          </w:p>
        </w:tc>
      </w:tr>
      <w:tr w:rsidR="006E3865" w:rsidTr="006E3865">
        <w:tc>
          <w:tcPr>
            <w:tcW w:w="2392" w:type="dxa"/>
          </w:tcPr>
          <w:p w:rsidR="006E3865" w:rsidRDefault="006E386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-</w:t>
            </w:r>
          </w:p>
        </w:tc>
        <w:tc>
          <w:tcPr>
            <w:tcW w:w="2393" w:type="dxa"/>
          </w:tcPr>
          <w:p w:rsidR="006E3865" w:rsidRDefault="006E386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6E3865" w:rsidRPr="00995C59" w:rsidRDefault="00995C59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short</w:t>
            </w:r>
          </w:p>
        </w:tc>
        <w:tc>
          <w:tcPr>
            <w:tcW w:w="2393" w:type="dxa"/>
          </w:tcPr>
          <w:p w:rsidR="006E3865" w:rsidRDefault="00140C53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Вычитание целых чисел</w:t>
            </w:r>
          </w:p>
        </w:tc>
      </w:tr>
      <w:tr w:rsidR="006E3865" w:rsidTr="006E3865">
        <w:tc>
          <w:tcPr>
            <w:tcW w:w="2392" w:type="dxa"/>
          </w:tcPr>
          <w:p w:rsidR="006E3865" w:rsidRDefault="006E386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*</w:t>
            </w:r>
          </w:p>
        </w:tc>
        <w:tc>
          <w:tcPr>
            <w:tcW w:w="2393" w:type="dxa"/>
          </w:tcPr>
          <w:p w:rsidR="006E3865" w:rsidRDefault="006E386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6E3865" w:rsidRPr="00995C59" w:rsidRDefault="00995C59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short</w:t>
            </w:r>
          </w:p>
        </w:tc>
        <w:tc>
          <w:tcPr>
            <w:tcW w:w="2393" w:type="dxa"/>
          </w:tcPr>
          <w:p w:rsidR="006E3865" w:rsidRDefault="00140C53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Умножение целых чисел</w:t>
            </w:r>
          </w:p>
        </w:tc>
      </w:tr>
      <w:tr w:rsidR="00140C53" w:rsidTr="006E3865">
        <w:tc>
          <w:tcPr>
            <w:tcW w:w="2392" w:type="dxa"/>
          </w:tcPr>
          <w:p w:rsidR="00140C53" w:rsidRPr="00140C53" w:rsidRDefault="00140C53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/</w:t>
            </w:r>
          </w:p>
        </w:tc>
        <w:tc>
          <w:tcPr>
            <w:tcW w:w="2393" w:type="dxa"/>
          </w:tcPr>
          <w:p w:rsidR="00140C53" w:rsidRDefault="00140C53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140C53" w:rsidRPr="00140C53" w:rsidRDefault="00140C53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short</w:t>
            </w:r>
          </w:p>
        </w:tc>
        <w:tc>
          <w:tcPr>
            <w:tcW w:w="2393" w:type="dxa"/>
          </w:tcPr>
          <w:p w:rsidR="00140C53" w:rsidRDefault="00140C53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Деление нацело</w:t>
            </w:r>
          </w:p>
        </w:tc>
      </w:tr>
      <w:tr w:rsidR="00140C53" w:rsidTr="006E3865">
        <w:tc>
          <w:tcPr>
            <w:tcW w:w="2392" w:type="dxa"/>
          </w:tcPr>
          <w:p w:rsidR="00140C53" w:rsidRDefault="00140C53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%</w:t>
            </w:r>
          </w:p>
        </w:tc>
        <w:tc>
          <w:tcPr>
            <w:tcW w:w="2393" w:type="dxa"/>
          </w:tcPr>
          <w:p w:rsidR="00140C53" w:rsidRDefault="00140C53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140C53" w:rsidRPr="00140C53" w:rsidRDefault="00140C53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short</w:t>
            </w:r>
          </w:p>
        </w:tc>
        <w:tc>
          <w:tcPr>
            <w:tcW w:w="2393" w:type="dxa"/>
          </w:tcPr>
          <w:p w:rsidR="00140C53" w:rsidRPr="00140C53" w:rsidRDefault="00140C53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Деление по модулю</w:t>
            </w:r>
          </w:p>
        </w:tc>
      </w:tr>
      <w:tr w:rsidR="00140C53" w:rsidTr="006E3865">
        <w:tc>
          <w:tcPr>
            <w:tcW w:w="2392" w:type="dxa"/>
          </w:tcPr>
          <w:p w:rsidR="00140C53" w:rsidRPr="00140C53" w:rsidRDefault="00140C53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&lt;</w:t>
            </w:r>
          </w:p>
        </w:tc>
        <w:tc>
          <w:tcPr>
            <w:tcW w:w="2393" w:type="dxa"/>
          </w:tcPr>
          <w:p w:rsidR="00140C53" w:rsidRDefault="00140C53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140C53" w:rsidRDefault="00140C53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short</w:t>
            </w:r>
          </w:p>
        </w:tc>
        <w:tc>
          <w:tcPr>
            <w:tcW w:w="2393" w:type="dxa"/>
          </w:tcPr>
          <w:p w:rsidR="00140C53" w:rsidRDefault="00140C53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Проверяет</w:t>
            </w:r>
            <w:r w:rsidR="00731D45">
              <w:rPr>
                <w:color w:val="000000"/>
                <w:sz w:val="27"/>
                <w:szCs w:val="27"/>
              </w:rPr>
              <w:t xml:space="preserve"> меньше ли правое число левого </w:t>
            </w:r>
          </w:p>
        </w:tc>
      </w:tr>
    </w:tbl>
    <w:p w:rsidR="00D56E6F" w:rsidRPr="00D56E6F" w:rsidRDefault="00D56E6F" w:rsidP="00D56E6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D56E6F" w:rsidTr="006E3865">
        <w:tc>
          <w:tcPr>
            <w:tcW w:w="2392" w:type="dxa"/>
          </w:tcPr>
          <w:p w:rsidR="00D56E6F" w:rsidRPr="00D56E6F" w:rsidRDefault="00D56E6F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Оператор</w:t>
            </w:r>
          </w:p>
        </w:tc>
        <w:tc>
          <w:tcPr>
            <w:tcW w:w="2393" w:type="dxa"/>
          </w:tcPr>
          <w:p w:rsidR="00D56E6F" w:rsidRDefault="00D56E6F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Тип оператора</w:t>
            </w:r>
          </w:p>
        </w:tc>
        <w:tc>
          <w:tcPr>
            <w:tcW w:w="2393" w:type="dxa"/>
          </w:tcPr>
          <w:p w:rsidR="00D56E6F" w:rsidRPr="00D56E6F" w:rsidRDefault="00D56E6F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Тип данных</w:t>
            </w:r>
          </w:p>
        </w:tc>
        <w:tc>
          <w:tcPr>
            <w:tcW w:w="2393" w:type="dxa"/>
          </w:tcPr>
          <w:p w:rsidR="00D56E6F" w:rsidRDefault="00D56E6F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Описание</w:t>
            </w:r>
          </w:p>
        </w:tc>
      </w:tr>
      <w:tr w:rsidR="00140C53" w:rsidTr="006E3865">
        <w:tc>
          <w:tcPr>
            <w:tcW w:w="2392" w:type="dxa"/>
          </w:tcPr>
          <w:p w:rsidR="00140C53" w:rsidRPr="00140C53" w:rsidRDefault="00140C53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393" w:type="dxa"/>
          </w:tcPr>
          <w:p w:rsidR="00140C53" w:rsidRDefault="00140C53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140C53" w:rsidRDefault="00140C53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short</w:t>
            </w:r>
          </w:p>
        </w:tc>
        <w:tc>
          <w:tcPr>
            <w:tcW w:w="2393" w:type="dxa"/>
          </w:tcPr>
          <w:p w:rsidR="00140C53" w:rsidRDefault="00731D4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Проверяет больше ли правое число левого</w:t>
            </w:r>
          </w:p>
        </w:tc>
      </w:tr>
      <w:tr w:rsidR="00140C53" w:rsidTr="006E3865">
        <w:tc>
          <w:tcPr>
            <w:tcW w:w="2392" w:type="dxa"/>
          </w:tcPr>
          <w:p w:rsidR="00140C53" w:rsidRDefault="00140C53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&lt;</w:t>
            </w:r>
          </w:p>
        </w:tc>
        <w:tc>
          <w:tcPr>
            <w:tcW w:w="2393" w:type="dxa"/>
          </w:tcPr>
          <w:p w:rsidR="00140C53" w:rsidRDefault="00140C53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140C53" w:rsidRDefault="00140C53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string</w:t>
            </w:r>
          </w:p>
        </w:tc>
        <w:tc>
          <w:tcPr>
            <w:tcW w:w="2393" w:type="dxa"/>
          </w:tcPr>
          <w:p w:rsidR="00140C53" w:rsidRDefault="00731D4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proofErr w:type="gramStart"/>
            <w:r>
              <w:rPr>
                <w:color w:val="000000"/>
                <w:sz w:val="27"/>
                <w:szCs w:val="27"/>
              </w:rPr>
              <w:t>Проверяет меньше ли правая строка левой по длине</w:t>
            </w:r>
            <w:proofErr w:type="gramEnd"/>
          </w:p>
        </w:tc>
      </w:tr>
      <w:tr w:rsidR="00731D45" w:rsidTr="006E3865">
        <w:tc>
          <w:tcPr>
            <w:tcW w:w="2392" w:type="dxa"/>
          </w:tcPr>
          <w:p w:rsidR="00731D45" w:rsidRDefault="00731D4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393" w:type="dxa"/>
          </w:tcPr>
          <w:p w:rsidR="00731D45" w:rsidRDefault="00731D4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731D45" w:rsidRDefault="00731D4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string</w:t>
            </w:r>
          </w:p>
        </w:tc>
        <w:tc>
          <w:tcPr>
            <w:tcW w:w="2393" w:type="dxa"/>
          </w:tcPr>
          <w:p w:rsidR="00731D45" w:rsidRDefault="00731D4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proofErr w:type="gramStart"/>
            <w:r>
              <w:rPr>
                <w:color w:val="000000"/>
                <w:sz w:val="27"/>
                <w:szCs w:val="27"/>
              </w:rPr>
              <w:t>Проверяет больше ли правая строка левой по длине</w:t>
            </w:r>
            <w:proofErr w:type="gramEnd"/>
          </w:p>
        </w:tc>
      </w:tr>
      <w:tr w:rsidR="00731D45" w:rsidTr="006E3865">
        <w:tc>
          <w:tcPr>
            <w:tcW w:w="2392" w:type="dxa"/>
          </w:tcPr>
          <w:p w:rsidR="00731D45" w:rsidRDefault="00731D4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==</w:t>
            </w:r>
          </w:p>
        </w:tc>
        <w:tc>
          <w:tcPr>
            <w:tcW w:w="2393" w:type="dxa"/>
          </w:tcPr>
          <w:p w:rsidR="00731D45" w:rsidRDefault="00731D4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731D45" w:rsidRDefault="00731D4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short</w:t>
            </w:r>
          </w:p>
        </w:tc>
        <w:tc>
          <w:tcPr>
            <w:tcW w:w="2393" w:type="dxa"/>
          </w:tcPr>
          <w:p w:rsidR="00731D45" w:rsidRDefault="00731D4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Проверяет числа на равенство</w:t>
            </w:r>
          </w:p>
        </w:tc>
      </w:tr>
      <w:tr w:rsidR="00731D45" w:rsidTr="006E3865">
        <w:tc>
          <w:tcPr>
            <w:tcW w:w="2392" w:type="dxa"/>
          </w:tcPr>
          <w:p w:rsidR="00731D45" w:rsidRDefault="00731D4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==</w:t>
            </w:r>
          </w:p>
        </w:tc>
        <w:tc>
          <w:tcPr>
            <w:tcW w:w="2393" w:type="dxa"/>
          </w:tcPr>
          <w:p w:rsidR="00731D45" w:rsidRDefault="00731D4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731D45" w:rsidRDefault="00731D4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string</w:t>
            </w:r>
          </w:p>
        </w:tc>
        <w:tc>
          <w:tcPr>
            <w:tcW w:w="2393" w:type="dxa"/>
          </w:tcPr>
          <w:p w:rsidR="00731D45" w:rsidRDefault="00731D4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Проверяет строки на равенство по длине </w:t>
            </w:r>
          </w:p>
        </w:tc>
      </w:tr>
      <w:tr w:rsidR="00731D45" w:rsidTr="006E3865">
        <w:tc>
          <w:tcPr>
            <w:tcW w:w="2392" w:type="dxa"/>
          </w:tcPr>
          <w:p w:rsidR="00731D45" w:rsidRDefault="00731D4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==</w:t>
            </w:r>
          </w:p>
        </w:tc>
        <w:tc>
          <w:tcPr>
            <w:tcW w:w="2393" w:type="dxa"/>
          </w:tcPr>
          <w:p w:rsidR="00731D45" w:rsidRDefault="00731D4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731D45" w:rsidRDefault="00731D4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bool</w:t>
            </w:r>
          </w:p>
        </w:tc>
        <w:tc>
          <w:tcPr>
            <w:tcW w:w="2393" w:type="dxa"/>
          </w:tcPr>
          <w:p w:rsidR="00731D45" w:rsidRDefault="00731D4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Проверяет логические значения на равенство</w:t>
            </w:r>
          </w:p>
        </w:tc>
      </w:tr>
      <w:tr w:rsidR="00731D45" w:rsidTr="006E3865">
        <w:tc>
          <w:tcPr>
            <w:tcW w:w="2392" w:type="dxa"/>
          </w:tcPr>
          <w:p w:rsidR="00731D45" w:rsidRPr="00140C53" w:rsidRDefault="00731D4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 w:rsidRPr="00140C53">
              <w:rPr>
                <w:color w:val="000000"/>
                <w:sz w:val="27"/>
                <w:szCs w:val="27"/>
              </w:rPr>
              <w:t>!=</w:t>
            </w:r>
          </w:p>
        </w:tc>
        <w:tc>
          <w:tcPr>
            <w:tcW w:w="2393" w:type="dxa"/>
          </w:tcPr>
          <w:p w:rsidR="00731D45" w:rsidRDefault="00731D4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бинарный</w:t>
            </w:r>
          </w:p>
        </w:tc>
        <w:tc>
          <w:tcPr>
            <w:tcW w:w="2393" w:type="dxa"/>
          </w:tcPr>
          <w:p w:rsidR="00731D45" w:rsidRPr="00731D45" w:rsidRDefault="00731D4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bool, string, short</w:t>
            </w:r>
          </w:p>
        </w:tc>
        <w:tc>
          <w:tcPr>
            <w:tcW w:w="2393" w:type="dxa"/>
          </w:tcPr>
          <w:p w:rsidR="00731D45" w:rsidRPr="00731D45" w:rsidRDefault="00731D45" w:rsidP="00353A9A">
            <w:pPr>
              <w:pStyle w:val="a7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Производит действия обратные оператору </w:t>
            </w:r>
            <w:r w:rsidRPr="00731D45">
              <w:rPr>
                <w:color w:val="000000"/>
                <w:sz w:val="27"/>
                <w:szCs w:val="27"/>
              </w:rPr>
              <w:t>‘</w:t>
            </w:r>
            <w:r>
              <w:rPr>
                <w:color w:val="000000"/>
                <w:sz w:val="27"/>
                <w:szCs w:val="27"/>
              </w:rPr>
              <w:t>==</w:t>
            </w:r>
            <w:r w:rsidRPr="00731D45">
              <w:rPr>
                <w:color w:val="000000"/>
                <w:sz w:val="27"/>
                <w:szCs w:val="27"/>
              </w:rPr>
              <w:t>’</w:t>
            </w:r>
          </w:p>
        </w:tc>
      </w:tr>
    </w:tbl>
    <w:p w:rsidR="00353A9A" w:rsidRDefault="00353A9A" w:rsidP="00C4673C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553A" w:rsidRPr="00C868C9" w:rsidRDefault="00D9553A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1D45">
        <w:rPr>
          <w:rFonts w:ascii="Times New Roman" w:hAnsi="Times New Roman" w:cs="Times New Roman"/>
          <w:sz w:val="28"/>
          <w:szCs w:val="28"/>
        </w:rPr>
        <w:t>Приоритет операций</w:t>
      </w:r>
      <w:r w:rsidR="00CA5863" w:rsidRPr="005B76A4">
        <w:rPr>
          <w:rFonts w:ascii="Times New Roman" w:hAnsi="Times New Roman" w:cs="Times New Roman"/>
          <w:sz w:val="28"/>
          <w:szCs w:val="28"/>
        </w:rPr>
        <w:t xml:space="preserve"> </w:t>
      </w:r>
      <w:r w:rsidR="00515538">
        <w:rPr>
          <w:rFonts w:ascii="Times New Roman" w:hAnsi="Times New Roman" w:cs="Times New Roman"/>
          <w:sz w:val="28"/>
          <w:szCs w:val="28"/>
        </w:rPr>
        <w:t>(с</w:t>
      </w:r>
      <w:r w:rsidR="00225FAB">
        <w:rPr>
          <w:rFonts w:ascii="Times New Roman" w:hAnsi="Times New Roman" w:cs="Times New Roman"/>
          <w:sz w:val="28"/>
          <w:szCs w:val="28"/>
        </w:rPr>
        <w:t>верху в низ</w:t>
      </w:r>
      <w:r w:rsidRPr="00731D45">
        <w:rPr>
          <w:rFonts w:ascii="Times New Roman" w:hAnsi="Times New Roman" w:cs="Times New Roman"/>
          <w:sz w:val="28"/>
          <w:szCs w:val="28"/>
        </w:rPr>
        <w:t>):</w:t>
      </w:r>
    </w:p>
    <w:p w:rsidR="00D9553A" w:rsidRPr="00C868C9" w:rsidRDefault="00731D45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68C9">
        <w:rPr>
          <w:rFonts w:ascii="Times New Roman" w:hAnsi="Times New Roman" w:cs="Times New Roman"/>
          <w:sz w:val="28"/>
          <w:szCs w:val="28"/>
        </w:rPr>
        <w:tab/>
        <w:t>1.()</w:t>
      </w:r>
    </w:p>
    <w:p w:rsidR="00731D45" w:rsidRPr="00C868C9" w:rsidRDefault="00731D45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1D45">
        <w:rPr>
          <w:rFonts w:ascii="Times New Roman" w:hAnsi="Times New Roman" w:cs="Times New Roman"/>
          <w:sz w:val="28"/>
          <w:szCs w:val="28"/>
        </w:rPr>
        <w:tab/>
        <w:t>2.=</w:t>
      </w:r>
      <w:r w:rsidRPr="00C868C9">
        <w:rPr>
          <w:rFonts w:ascii="Times New Roman" w:hAnsi="Times New Roman" w:cs="Times New Roman"/>
          <w:sz w:val="28"/>
          <w:szCs w:val="28"/>
        </w:rPr>
        <w:t>= * /</w:t>
      </w:r>
      <w:proofErr w:type="gramStart"/>
      <w:r w:rsidRPr="00C868C9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C868C9">
        <w:rPr>
          <w:rFonts w:ascii="Times New Roman" w:hAnsi="Times New Roman" w:cs="Times New Roman"/>
          <w:sz w:val="28"/>
          <w:szCs w:val="28"/>
        </w:rPr>
        <w:t xml:space="preserve">= &lt; &gt; % </w:t>
      </w:r>
    </w:p>
    <w:p w:rsidR="00731D45" w:rsidRPr="00C868C9" w:rsidRDefault="00731D45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1D45">
        <w:rPr>
          <w:rFonts w:ascii="Times New Roman" w:hAnsi="Times New Roman" w:cs="Times New Roman"/>
          <w:sz w:val="28"/>
          <w:szCs w:val="28"/>
        </w:rPr>
        <w:tab/>
        <w:t>3. +</w:t>
      </w:r>
      <w:r w:rsidRPr="00C868C9">
        <w:rPr>
          <w:rFonts w:ascii="Times New Roman" w:hAnsi="Times New Roman" w:cs="Times New Roman"/>
          <w:sz w:val="28"/>
          <w:szCs w:val="28"/>
        </w:rPr>
        <w:t xml:space="preserve"> -</w:t>
      </w:r>
    </w:p>
    <w:p w:rsidR="00D9553A" w:rsidRPr="00885A56" w:rsidRDefault="000110A4" w:rsidP="00C4673C">
      <w:pPr>
        <w:pStyle w:val="2"/>
        <w:spacing w:before="0" w:after="240" w:line="240" w:lineRule="auto"/>
        <w:rPr>
          <w:rFonts w:cs="Times New Roman"/>
          <w:szCs w:val="28"/>
        </w:rPr>
      </w:pPr>
      <w:bookmarkStart w:id="15" w:name="_Toc59015124"/>
      <w:r>
        <w:rPr>
          <w:rFonts w:cs="Times New Roman"/>
          <w:szCs w:val="28"/>
        </w:rPr>
        <w:t xml:space="preserve">1.13 </w:t>
      </w:r>
      <w:r w:rsidR="00E5044E" w:rsidRPr="00885A56">
        <w:rPr>
          <w:rFonts w:cs="Times New Roman"/>
          <w:szCs w:val="28"/>
        </w:rPr>
        <w:t>Выражения и их вычисление</w:t>
      </w:r>
      <w:bookmarkEnd w:id="15"/>
    </w:p>
    <w:p w:rsidR="000110A4" w:rsidRDefault="00C868C9" w:rsidP="000110A4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 – выполнение операций над операндами. Операнды могут быть представлены переменными, литералами или вызовом функций. Признаком начала выражения является оператор присваивания, а конца – точка с запятой. Результатом выражения является значение определённого типа.</w:t>
      </w:r>
      <w:r w:rsidR="00D474E0">
        <w:rPr>
          <w:rFonts w:ascii="Times New Roman" w:hAnsi="Times New Roman" w:cs="Times New Roman"/>
          <w:sz w:val="28"/>
          <w:szCs w:val="28"/>
        </w:rPr>
        <w:t xml:space="preserve"> </w:t>
      </w:r>
      <w:r w:rsidR="002354DC">
        <w:rPr>
          <w:rFonts w:ascii="Times New Roman" w:hAnsi="Times New Roman" w:cs="Times New Roman"/>
          <w:sz w:val="28"/>
          <w:szCs w:val="28"/>
        </w:rPr>
        <w:t>Операнды</w:t>
      </w:r>
      <w:r w:rsidR="00953DC7">
        <w:rPr>
          <w:rFonts w:ascii="Times New Roman" w:hAnsi="Times New Roman" w:cs="Times New Roman"/>
          <w:sz w:val="28"/>
          <w:szCs w:val="28"/>
        </w:rPr>
        <w:t>,</w:t>
      </w:r>
      <w:r w:rsidR="002354DC">
        <w:rPr>
          <w:rFonts w:ascii="Times New Roman" w:hAnsi="Times New Roman" w:cs="Times New Roman"/>
          <w:sz w:val="28"/>
          <w:szCs w:val="28"/>
        </w:rPr>
        <w:t xml:space="preserve"> над которыми выполняется операция</w:t>
      </w:r>
      <w:r w:rsidR="00953DC7">
        <w:rPr>
          <w:rFonts w:ascii="Times New Roman" w:hAnsi="Times New Roman" w:cs="Times New Roman"/>
          <w:sz w:val="28"/>
          <w:szCs w:val="28"/>
        </w:rPr>
        <w:t>,</w:t>
      </w:r>
      <w:r w:rsidR="002354DC">
        <w:rPr>
          <w:rFonts w:ascii="Times New Roman" w:hAnsi="Times New Roman" w:cs="Times New Roman"/>
          <w:sz w:val="28"/>
          <w:szCs w:val="28"/>
        </w:rPr>
        <w:t xml:space="preserve"> должны иметь одинаковые типы.</w:t>
      </w:r>
    </w:p>
    <w:p w:rsidR="009319D0" w:rsidRPr="00885A56" w:rsidRDefault="000110A4" w:rsidP="00C4673C">
      <w:pPr>
        <w:pStyle w:val="2"/>
        <w:spacing w:before="0" w:after="240" w:line="240" w:lineRule="auto"/>
        <w:rPr>
          <w:rFonts w:cs="Times New Roman"/>
          <w:szCs w:val="28"/>
        </w:rPr>
      </w:pPr>
      <w:bookmarkStart w:id="16" w:name="_Toc59015125"/>
      <w:r>
        <w:rPr>
          <w:rFonts w:cs="Times New Roman"/>
          <w:szCs w:val="28"/>
        </w:rPr>
        <w:t xml:space="preserve">1.14 </w:t>
      </w:r>
      <w:r w:rsidRPr="00885A56">
        <w:rPr>
          <w:rFonts w:cs="Times New Roman"/>
          <w:szCs w:val="28"/>
        </w:rPr>
        <w:t xml:space="preserve"> </w:t>
      </w:r>
      <w:r w:rsidR="009A31D3" w:rsidRPr="00885A56">
        <w:rPr>
          <w:rFonts w:cs="Times New Roman"/>
          <w:szCs w:val="28"/>
        </w:rPr>
        <w:t>Конструкции языка</w:t>
      </w:r>
      <w:bookmarkEnd w:id="16"/>
    </w:p>
    <w:p w:rsidR="00C4673C" w:rsidRPr="00A14691" w:rsidRDefault="00827EF1" w:rsidP="00A14691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827EF1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представлены в таблице</w:t>
      </w:r>
      <w:r w:rsidRPr="00827EF1">
        <w:rPr>
          <w:rFonts w:ascii="Times New Roman" w:hAnsi="Times New Roman" w:cs="Times New Roman"/>
          <w:sz w:val="28"/>
          <w:szCs w:val="28"/>
        </w:rPr>
        <w:t xml:space="preserve"> </w:t>
      </w:r>
      <w:r w:rsidR="002E31FC">
        <w:rPr>
          <w:rFonts w:ascii="Times New Roman" w:hAnsi="Times New Roman" w:cs="Times New Roman"/>
          <w:sz w:val="28"/>
          <w:szCs w:val="28"/>
        </w:rPr>
        <w:t>1.</w:t>
      </w:r>
      <w:r w:rsidR="002E31FC" w:rsidRPr="002E31F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4673C" w:rsidRDefault="00C4673C" w:rsidP="000110A4">
      <w:pPr>
        <w:pStyle w:val="a7"/>
        <w:spacing w:before="0" w:beforeAutospacing="0" w:after="0" w:afterAutospacing="0"/>
        <w:ind w:firstLine="709"/>
        <w:rPr>
          <w:color w:val="000000"/>
          <w:sz w:val="27"/>
          <w:szCs w:val="27"/>
        </w:rPr>
      </w:pPr>
    </w:p>
    <w:p w:rsidR="00827EF1" w:rsidRDefault="005D27C8" w:rsidP="000110A4">
      <w:pPr>
        <w:pStyle w:val="a7"/>
        <w:spacing w:before="0" w:beforeAutospacing="0" w:after="0" w:afterAutospacing="0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Таблица 1.</w:t>
      </w:r>
      <w:r w:rsidR="002E31FC" w:rsidRPr="002E31FC">
        <w:rPr>
          <w:color w:val="000000"/>
          <w:sz w:val="27"/>
          <w:szCs w:val="27"/>
        </w:rPr>
        <w:t>6</w:t>
      </w:r>
      <w:r>
        <w:rPr>
          <w:color w:val="000000"/>
          <w:sz w:val="27"/>
          <w:szCs w:val="27"/>
        </w:rPr>
        <w:t xml:space="preserve"> Конструкции </w:t>
      </w:r>
      <w:r w:rsidR="00827EF1">
        <w:rPr>
          <w:color w:val="000000"/>
          <w:sz w:val="27"/>
          <w:szCs w:val="27"/>
        </w:rPr>
        <w:t xml:space="preserve"> языка программирования </w:t>
      </w:r>
      <w:r w:rsidR="00827EF1">
        <w:rPr>
          <w:color w:val="000000"/>
          <w:sz w:val="27"/>
          <w:szCs w:val="27"/>
          <w:lang w:val="en-US"/>
        </w:rPr>
        <w:t>WSA</w:t>
      </w:r>
      <w:r w:rsidR="00827EF1" w:rsidRPr="00EC0996">
        <w:rPr>
          <w:color w:val="000000"/>
          <w:sz w:val="27"/>
          <w:szCs w:val="27"/>
        </w:rPr>
        <w:t>-2020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9"/>
        <w:gridCol w:w="5352"/>
      </w:tblGrid>
      <w:tr w:rsidR="00827EF1" w:rsidTr="00827EF1">
        <w:tc>
          <w:tcPr>
            <w:tcW w:w="4219" w:type="dxa"/>
          </w:tcPr>
          <w:p w:rsidR="00827EF1" w:rsidRDefault="00827EF1" w:rsidP="000110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5352" w:type="dxa"/>
          </w:tcPr>
          <w:p w:rsidR="00827EF1" w:rsidRDefault="00827EF1" w:rsidP="000110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Синтаксис</w:t>
            </w:r>
          </w:p>
        </w:tc>
      </w:tr>
      <w:tr w:rsidR="00827EF1" w:rsidTr="00827EF1">
        <w:tc>
          <w:tcPr>
            <w:tcW w:w="4219" w:type="dxa"/>
          </w:tcPr>
          <w:p w:rsidR="00827EF1" w:rsidRDefault="00827EF1" w:rsidP="000110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Главная процедура (точка входа)</w:t>
            </w:r>
          </w:p>
        </w:tc>
        <w:tc>
          <w:tcPr>
            <w:tcW w:w="5352" w:type="dxa"/>
          </w:tcPr>
          <w:p w:rsidR="00827EF1" w:rsidRPr="002E31FC" w:rsidRDefault="0050479B" w:rsidP="000110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="00827E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ain</w:t>
            </w:r>
          </w:p>
          <w:p w:rsidR="00827EF1" w:rsidRPr="002E31FC" w:rsidRDefault="00827EF1" w:rsidP="000110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827EF1" w:rsidRPr="002E31FC" w:rsidRDefault="00827EF1" w:rsidP="000110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2E31FC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инструкции языка</w:t>
            </w:r>
            <w:r w:rsidRPr="002E31FC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2E31FC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proofErr w:type="gramEnd"/>
          </w:p>
        </w:tc>
      </w:tr>
      <w:tr w:rsidR="00827EF1" w:rsidTr="00827EF1">
        <w:tc>
          <w:tcPr>
            <w:tcW w:w="4219" w:type="dxa"/>
          </w:tcPr>
          <w:p w:rsidR="00827EF1" w:rsidRDefault="00827EF1" w:rsidP="000110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5352" w:type="dxa"/>
          </w:tcPr>
          <w:p w:rsidR="00827EF1" w:rsidRDefault="00827EF1" w:rsidP="000110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827EF1" w:rsidRPr="00827EF1" w:rsidRDefault="00827EF1" w:rsidP="000110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&gt;(&lt;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&gt;)</w:t>
            </w:r>
          </w:p>
          <w:p w:rsidR="00827EF1" w:rsidRPr="00827EF1" w:rsidRDefault="00827EF1" w:rsidP="000110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br/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инструкции языка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  <w:proofErr w:type="gramEnd"/>
          </w:p>
          <w:p w:rsidR="00827EF1" w:rsidRPr="00827EF1" w:rsidRDefault="00827EF1" w:rsidP="000110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&gt;|&lt;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  <w:p w:rsidR="00827EF1" w:rsidRPr="00827EF1" w:rsidRDefault="00827EF1" w:rsidP="000110A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827EF1" w:rsidTr="00827EF1">
        <w:tc>
          <w:tcPr>
            <w:tcW w:w="4219" w:type="dxa"/>
          </w:tcPr>
          <w:p w:rsidR="00827EF1" w:rsidRPr="00827EF1" w:rsidRDefault="00827EF1" w:rsidP="000110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Процедура</w:t>
            </w:r>
          </w:p>
        </w:tc>
        <w:tc>
          <w:tcPr>
            <w:tcW w:w="5352" w:type="dxa"/>
          </w:tcPr>
          <w:p w:rsidR="00827EF1" w:rsidRPr="00827EF1" w:rsidRDefault="00827EF1" w:rsidP="000110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&gt;(&lt;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&gt;)</w:t>
            </w:r>
          </w:p>
          <w:p w:rsidR="00827EF1" w:rsidRPr="00827EF1" w:rsidRDefault="00827EF1" w:rsidP="000110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827EF1" w:rsidRPr="00827EF1" w:rsidRDefault="00827EF1" w:rsidP="000110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инструкции языка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  <w:r w:rsidRPr="00827EF1">
              <w:rPr>
                <w:rFonts w:ascii="Times New Roman" w:hAnsi="Times New Roman" w:cs="Times New Roman"/>
                <w:sz w:val="28"/>
                <w:szCs w:val="28"/>
              </w:rPr>
              <w:br/>
              <w:t>}</w:t>
            </w:r>
            <w:proofErr w:type="gramEnd"/>
          </w:p>
        </w:tc>
      </w:tr>
    </w:tbl>
    <w:p w:rsidR="00827EF1" w:rsidRPr="00827EF1" w:rsidRDefault="00827EF1" w:rsidP="003C0418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B51C7" w:rsidRPr="00885A56" w:rsidRDefault="003B51C7" w:rsidP="00C4673C">
      <w:pPr>
        <w:pStyle w:val="2"/>
        <w:spacing w:before="0" w:after="240" w:line="240" w:lineRule="auto"/>
        <w:rPr>
          <w:rFonts w:cs="Times New Roman"/>
          <w:szCs w:val="28"/>
        </w:rPr>
      </w:pPr>
      <w:bookmarkStart w:id="17" w:name="_Toc59015126"/>
      <w:r w:rsidRPr="00885A56">
        <w:rPr>
          <w:rFonts w:cs="Times New Roman"/>
          <w:szCs w:val="28"/>
        </w:rPr>
        <w:t>1.15 Область видимости идентификаторов</w:t>
      </w:r>
      <w:bookmarkEnd w:id="17"/>
    </w:p>
    <w:p w:rsidR="00E50865" w:rsidRPr="00E50865" w:rsidRDefault="00E50865" w:rsidP="00C4673C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Переменные могут определяться внутри программного блока. Переменные являются локальными. Функции определяются в глобальной области видимости. Объявление</w:t>
      </w:r>
      <w:r w:rsidR="00FA4302">
        <w:rPr>
          <w:rFonts w:ascii="Times New Roman" w:hAnsi="Times New Roman" w:cs="Times New Roman"/>
          <w:sz w:val="28"/>
          <w:szCs w:val="28"/>
        </w:rPr>
        <w:t xml:space="preserve"> пользовательских</w:t>
      </w:r>
      <w:r>
        <w:rPr>
          <w:rFonts w:ascii="Times New Roman" w:hAnsi="Times New Roman" w:cs="Times New Roman"/>
          <w:sz w:val="28"/>
          <w:szCs w:val="28"/>
        </w:rPr>
        <w:t xml:space="preserve"> областей видимости не предусмотрено. </w:t>
      </w:r>
    </w:p>
    <w:p w:rsidR="008D6A07" w:rsidRPr="00885A56" w:rsidRDefault="008D6A07" w:rsidP="00C4673C">
      <w:pPr>
        <w:pStyle w:val="2"/>
        <w:spacing w:before="0" w:after="240" w:line="240" w:lineRule="auto"/>
        <w:rPr>
          <w:rFonts w:cs="Times New Roman"/>
          <w:szCs w:val="28"/>
        </w:rPr>
      </w:pPr>
      <w:bookmarkStart w:id="18" w:name="_Toc59015127"/>
      <w:r w:rsidRPr="00885A56">
        <w:rPr>
          <w:rFonts w:cs="Times New Roman"/>
          <w:szCs w:val="28"/>
        </w:rPr>
        <w:t>1.16 Семантические проверки</w:t>
      </w:r>
      <w:bookmarkEnd w:id="18"/>
    </w:p>
    <w:p w:rsidR="00E50865" w:rsidRPr="00E50865" w:rsidRDefault="00E50865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E50865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предусмотрены следующие семантические правила:</w:t>
      </w:r>
    </w:p>
    <w:p w:rsidR="008D6A07" w:rsidRDefault="00E50865" w:rsidP="000110A4">
      <w:pPr>
        <w:pStyle w:val="a4"/>
        <w:numPr>
          <w:ilvl w:val="0"/>
          <w:numId w:val="43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8D6A07">
        <w:rPr>
          <w:rFonts w:ascii="Times New Roman" w:hAnsi="Times New Roman" w:cs="Times New Roman"/>
          <w:sz w:val="28"/>
          <w:szCs w:val="28"/>
        </w:rPr>
        <w:t>еременная или константа должна быть</w:t>
      </w:r>
      <w:r>
        <w:rPr>
          <w:rFonts w:ascii="Times New Roman" w:hAnsi="Times New Roman" w:cs="Times New Roman"/>
          <w:sz w:val="28"/>
          <w:szCs w:val="28"/>
        </w:rPr>
        <w:t xml:space="preserve"> объявлена перед использованием</w:t>
      </w:r>
      <w:r w:rsidRPr="00E50865">
        <w:rPr>
          <w:rFonts w:ascii="Times New Roman" w:hAnsi="Times New Roman" w:cs="Times New Roman"/>
          <w:sz w:val="28"/>
          <w:szCs w:val="28"/>
        </w:rPr>
        <w:t>;</w:t>
      </w:r>
    </w:p>
    <w:p w:rsidR="008D6A07" w:rsidRDefault="00E50865" w:rsidP="000110A4">
      <w:pPr>
        <w:pStyle w:val="a4"/>
        <w:numPr>
          <w:ilvl w:val="0"/>
          <w:numId w:val="43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D6A07">
        <w:rPr>
          <w:rFonts w:ascii="Times New Roman" w:hAnsi="Times New Roman" w:cs="Times New Roman"/>
          <w:sz w:val="28"/>
          <w:szCs w:val="28"/>
        </w:rPr>
        <w:t>бъявленная переменная должно хотя бы раз ис</w:t>
      </w:r>
      <w:r>
        <w:rPr>
          <w:rFonts w:ascii="Times New Roman" w:hAnsi="Times New Roman" w:cs="Times New Roman"/>
          <w:sz w:val="28"/>
          <w:szCs w:val="28"/>
        </w:rPr>
        <w:t>пользоваться в выполняемом коде</w:t>
      </w:r>
      <w:r w:rsidRPr="00E50865">
        <w:rPr>
          <w:rFonts w:ascii="Times New Roman" w:hAnsi="Times New Roman" w:cs="Times New Roman"/>
          <w:sz w:val="28"/>
          <w:szCs w:val="28"/>
        </w:rPr>
        <w:t>;</w:t>
      </w:r>
    </w:p>
    <w:p w:rsidR="008D6A07" w:rsidRPr="008D6A07" w:rsidRDefault="00E50865" w:rsidP="000110A4">
      <w:pPr>
        <w:pStyle w:val="a4"/>
        <w:numPr>
          <w:ilvl w:val="0"/>
          <w:numId w:val="43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8D6A07">
        <w:rPr>
          <w:rFonts w:ascii="Times New Roman" w:hAnsi="Times New Roman" w:cs="Times New Roman"/>
          <w:sz w:val="28"/>
          <w:szCs w:val="28"/>
        </w:rPr>
        <w:t xml:space="preserve">сходный текст должен обязательно содержать точку входа </w:t>
      </w:r>
      <w:r w:rsidR="008D6A07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50865">
        <w:rPr>
          <w:rFonts w:ascii="Times New Roman" w:hAnsi="Times New Roman" w:cs="Times New Roman"/>
          <w:sz w:val="28"/>
          <w:szCs w:val="28"/>
        </w:rPr>
        <w:t>;</w:t>
      </w:r>
    </w:p>
    <w:p w:rsidR="008D6A07" w:rsidRDefault="00E50865" w:rsidP="000110A4">
      <w:pPr>
        <w:pStyle w:val="a4"/>
        <w:numPr>
          <w:ilvl w:val="0"/>
          <w:numId w:val="43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D6A07">
        <w:rPr>
          <w:rFonts w:ascii="Times New Roman" w:hAnsi="Times New Roman" w:cs="Times New Roman"/>
          <w:sz w:val="28"/>
          <w:szCs w:val="28"/>
        </w:rPr>
        <w:t>езультат функции должен быть определ</w:t>
      </w:r>
      <w:r>
        <w:rPr>
          <w:rFonts w:ascii="Times New Roman" w:hAnsi="Times New Roman" w:cs="Times New Roman"/>
          <w:sz w:val="28"/>
          <w:szCs w:val="28"/>
        </w:rPr>
        <w:t>ён при любом ходе её выполнения</w:t>
      </w:r>
      <w:r w:rsidRPr="00E50865">
        <w:rPr>
          <w:rFonts w:ascii="Times New Roman" w:hAnsi="Times New Roman" w:cs="Times New Roman"/>
          <w:sz w:val="28"/>
          <w:szCs w:val="28"/>
        </w:rPr>
        <w:t>;</w:t>
      </w:r>
    </w:p>
    <w:p w:rsidR="004525DA" w:rsidRPr="00E50865" w:rsidRDefault="00E50865" w:rsidP="000110A4">
      <w:pPr>
        <w:pStyle w:val="a4"/>
        <w:numPr>
          <w:ilvl w:val="0"/>
          <w:numId w:val="43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D6A07">
        <w:rPr>
          <w:rFonts w:ascii="Times New Roman" w:hAnsi="Times New Roman" w:cs="Times New Roman"/>
          <w:sz w:val="28"/>
          <w:szCs w:val="28"/>
        </w:rPr>
        <w:t>ператор цикла должен предусматривать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обязательного окончания работы</w:t>
      </w:r>
      <w:r w:rsidRPr="00E50865">
        <w:rPr>
          <w:rFonts w:ascii="Times New Roman" w:hAnsi="Times New Roman" w:cs="Times New Roman"/>
          <w:sz w:val="28"/>
          <w:szCs w:val="28"/>
        </w:rPr>
        <w:t>;</w:t>
      </w:r>
    </w:p>
    <w:p w:rsidR="00A23C1F" w:rsidRDefault="00E50865" w:rsidP="000110A4">
      <w:pPr>
        <w:pStyle w:val="a4"/>
        <w:numPr>
          <w:ilvl w:val="0"/>
          <w:numId w:val="43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A23C1F">
        <w:rPr>
          <w:rFonts w:ascii="Times New Roman" w:hAnsi="Times New Roman" w:cs="Times New Roman"/>
          <w:sz w:val="28"/>
          <w:szCs w:val="28"/>
        </w:rPr>
        <w:t>е допускаются идентификаторы</w:t>
      </w:r>
      <w:r w:rsidR="004525DA">
        <w:rPr>
          <w:rFonts w:ascii="Times New Roman" w:hAnsi="Times New Roman" w:cs="Times New Roman"/>
          <w:sz w:val="28"/>
          <w:szCs w:val="28"/>
        </w:rPr>
        <w:t>,</w:t>
      </w:r>
      <w:r w:rsidR="00A23C1F">
        <w:rPr>
          <w:rFonts w:ascii="Times New Roman" w:hAnsi="Times New Roman" w:cs="Times New Roman"/>
          <w:sz w:val="28"/>
          <w:szCs w:val="28"/>
        </w:rPr>
        <w:t xml:space="preserve"> совпадающие</w:t>
      </w:r>
      <w:r>
        <w:rPr>
          <w:rFonts w:ascii="Times New Roman" w:hAnsi="Times New Roman" w:cs="Times New Roman"/>
          <w:sz w:val="28"/>
          <w:szCs w:val="28"/>
        </w:rPr>
        <w:t xml:space="preserve"> с ключевыми словами</w:t>
      </w:r>
      <w:r w:rsidRPr="00E50865">
        <w:rPr>
          <w:rFonts w:ascii="Times New Roman" w:hAnsi="Times New Roman" w:cs="Times New Roman"/>
          <w:sz w:val="28"/>
          <w:szCs w:val="28"/>
        </w:rPr>
        <w:t>;</w:t>
      </w:r>
    </w:p>
    <w:p w:rsidR="00217124" w:rsidRDefault="00E50865" w:rsidP="000110A4">
      <w:pPr>
        <w:pStyle w:val="a4"/>
        <w:numPr>
          <w:ilvl w:val="0"/>
          <w:numId w:val="43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4525DA">
        <w:rPr>
          <w:rFonts w:ascii="Times New Roman" w:hAnsi="Times New Roman" w:cs="Times New Roman"/>
          <w:sz w:val="28"/>
          <w:szCs w:val="28"/>
        </w:rPr>
        <w:t>ункция или процедура перед выполнением требует обязательного объявлен</w:t>
      </w:r>
      <w:r>
        <w:rPr>
          <w:rFonts w:ascii="Times New Roman" w:hAnsi="Times New Roman" w:cs="Times New Roman"/>
          <w:sz w:val="28"/>
          <w:szCs w:val="28"/>
        </w:rPr>
        <w:t>ия</w:t>
      </w:r>
      <w:r w:rsidRPr="00E50865">
        <w:rPr>
          <w:rFonts w:ascii="Times New Roman" w:hAnsi="Times New Roman" w:cs="Times New Roman"/>
          <w:sz w:val="28"/>
          <w:szCs w:val="28"/>
        </w:rPr>
        <w:t>;</w:t>
      </w:r>
    </w:p>
    <w:p w:rsidR="00217124" w:rsidRPr="00217124" w:rsidRDefault="00217124" w:rsidP="000110A4">
      <w:pPr>
        <w:pStyle w:val="a4"/>
        <w:numPr>
          <w:ilvl w:val="0"/>
          <w:numId w:val="43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разрешается повторное объявление функции или процедуры.</w:t>
      </w:r>
    </w:p>
    <w:p w:rsidR="002E31FC" w:rsidRDefault="002E31F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525DA" w:rsidRPr="00217124" w:rsidRDefault="004525DA" w:rsidP="00C4673C">
      <w:pPr>
        <w:pStyle w:val="2"/>
        <w:spacing w:before="0" w:after="240" w:line="240" w:lineRule="auto"/>
        <w:rPr>
          <w:rFonts w:cs="Times New Roman"/>
          <w:szCs w:val="28"/>
        </w:rPr>
      </w:pPr>
      <w:bookmarkStart w:id="19" w:name="_Toc59015128"/>
      <w:r w:rsidRPr="00217124">
        <w:rPr>
          <w:rFonts w:cs="Times New Roman"/>
          <w:szCs w:val="28"/>
        </w:rPr>
        <w:lastRenderedPageBreak/>
        <w:t>1.17</w:t>
      </w:r>
      <w:r w:rsidRPr="004C0B17">
        <w:rPr>
          <w:rFonts w:cs="Times New Roman"/>
          <w:b/>
          <w:szCs w:val="28"/>
        </w:rPr>
        <w:t xml:space="preserve"> </w:t>
      </w:r>
      <w:r w:rsidRPr="00217124">
        <w:rPr>
          <w:rFonts w:cs="Times New Roman"/>
          <w:szCs w:val="28"/>
        </w:rPr>
        <w:t>Распределение оперативной памяти на этапе выполнения</w:t>
      </w:r>
      <w:bookmarkEnd w:id="19"/>
    </w:p>
    <w:p w:rsidR="002E31FC" w:rsidRDefault="002E31FC" w:rsidP="003C0418">
      <w:pPr>
        <w:pStyle w:val="a4"/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31FC">
        <w:rPr>
          <w:rFonts w:ascii="Times New Roman" w:eastAsia="Calibri" w:hAnsi="Times New Roman" w:cs="Times New Roman"/>
          <w:sz w:val="28"/>
          <w:szCs w:val="28"/>
        </w:rPr>
        <w:t>Транслированный к</w:t>
      </w:r>
      <w:r>
        <w:rPr>
          <w:rFonts w:ascii="Times New Roman" w:eastAsia="Calibri" w:hAnsi="Times New Roman" w:cs="Times New Roman"/>
          <w:sz w:val="28"/>
          <w:szCs w:val="28"/>
        </w:rPr>
        <w:t xml:space="preserve">од использует следующие области памяти: сегмент констант и сегмент данных. Сегмент констант содержит  литералы, а сегмент данных переменные, </w:t>
      </w:r>
      <w:r w:rsidRPr="002E31FC">
        <w:rPr>
          <w:rFonts w:ascii="Times New Roman" w:eastAsia="Calibri" w:hAnsi="Times New Roman" w:cs="Times New Roman"/>
          <w:sz w:val="28"/>
          <w:szCs w:val="28"/>
        </w:rPr>
        <w:t>параметры функций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возвращаемые значения функции</w:t>
      </w:r>
      <w:r w:rsidRPr="002E31FC">
        <w:rPr>
          <w:rFonts w:ascii="Times New Roman" w:eastAsia="Calibri" w:hAnsi="Times New Roman" w:cs="Times New Roman"/>
          <w:sz w:val="28"/>
          <w:szCs w:val="28"/>
        </w:rPr>
        <w:t>. Локальная область видимости в исходном коде определяется за счет использования правил именования идентификаторов и регулируется их префиксами.</w:t>
      </w:r>
    </w:p>
    <w:p w:rsidR="002E31FC" w:rsidRPr="002E31FC" w:rsidRDefault="002E31FC" w:rsidP="003C0418">
      <w:pPr>
        <w:pStyle w:val="a4"/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525DA" w:rsidRPr="00217124" w:rsidRDefault="004525DA" w:rsidP="00C4673C">
      <w:pPr>
        <w:pStyle w:val="2"/>
        <w:spacing w:before="0" w:after="240" w:line="240" w:lineRule="auto"/>
        <w:rPr>
          <w:rFonts w:cs="Times New Roman"/>
          <w:szCs w:val="28"/>
        </w:rPr>
      </w:pPr>
      <w:bookmarkStart w:id="20" w:name="_Toc59015129"/>
      <w:r w:rsidRPr="00217124">
        <w:rPr>
          <w:rFonts w:cs="Times New Roman"/>
          <w:szCs w:val="28"/>
        </w:rPr>
        <w:t>1.18 Стандартная библиотека и её состав</w:t>
      </w:r>
      <w:bookmarkEnd w:id="20"/>
    </w:p>
    <w:p w:rsidR="005D27C8" w:rsidRDefault="00CB42F8" w:rsidP="003C0418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Стандартная библиотека </w:t>
      </w:r>
      <w:r w:rsidR="005D27C8">
        <w:rPr>
          <w:rFonts w:ascii="Times New Roman" w:hAnsi="Times New Roman" w:cs="Times New Roman"/>
          <w:sz w:val="28"/>
          <w:szCs w:val="28"/>
        </w:rPr>
        <w:t xml:space="preserve">языка </w:t>
      </w:r>
      <w:r w:rsidR="005D27C8"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="005D27C8" w:rsidRPr="00827EF1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5D27C8">
        <w:rPr>
          <w:rFonts w:ascii="Times New Roman" w:hAnsi="Times New Roman" w:cs="Times New Roman"/>
          <w:sz w:val="28"/>
          <w:szCs w:val="28"/>
        </w:rPr>
        <w:t xml:space="preserve"> в таблице</w:t>
      </w:r>
      <w:r w:rsidR="005D27C8" w:rsidRPr="00827EF1">
        <w:rPr>
          <w:rFonts w:ascii="Times New Roman" w:hAnsi="Times New Roman" w:cs="Times New Roman"/>
          <w:sz w:val="28"/>
          <w:szCs w:val="28"/>
        </w:rPr>
        <w:t xml:space="preserve"> </w:t>
      </w:r>
      <w:r w:rsidR="002E31FC">
        <w:rPr>
          <w:rFonts w:ascii="Times New Roman" w:hAnsi="Times New Roman" w:cs="Times New Roman"/>
          <w:sz w:val="28"/>
          <w:szCs w:val="28"/>
        </w:rPr>
        <w:t>1.</w:t>
      </w:r>
      <w:r w:rsidR="002E31FC" w:rsidRPr="002E31FC">
        <w:rPr>
          <w:rFonts w:ascii="Times New Roman" w:hAnsi="Times New Roman" w:cs="Times New Roman"/>
          <w:sz w:val="28"/>
          <w:szCs w:val="28"/>
        </w:rPr>
        <w:t>7</w:t>
      </w:r>
      <w:r w:rsidR="005D27C8">
        <w:rPr>
          <w:rFonts w:ascii="Times New Roman" w:hAnsi="Times New Roman" w:cs="Times New Roman"/>
          <w:sz w:val="28"/>
          <w:szCs w:val="28"/>
        </w:rPr>
        <w:t>.</w:t>
      </w:r>
    </w:p>
    <w:p w:rsidR="005D27C8" w:rsidRDefault="005D27C8" w:rsidP="000110A4">
      <w:pPr>
        <w:pStyle w:val="a7"/>
        <w:spacing w:before="0" w:beforeAutospacing="0" w:after="0" w:afterAutospacing="0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Таблица 1.</w:t>
      </w:r>
      <w:r w:rsidR="002E31FC" w:rsidRPr="002E31FC">
        <w:rPr>
          <w:color w:val="000000"/>
          <w:sz w:val="27"/>
          <w:szCs w:val="27"/>
        </w:rPr>
        <w:t>7</w:t>
      </w:r>
      <w:r>
        <w:rPr>
          <w:color w:val="000000"/>
          <w:sz w:val="27"/>
          <w:szCs w:val="27"/>
        </w:rPr>
        <w:t xml:space="preserve"> </w:t>
      </w:r>
      <w:r w:rsidR="00CB42F8">
        <w:rPr>
          <w:color w:val="000000"/>
          <w:sz w:val="27"/>
          <w:szCs w:val="27"/>
        </w:rPr>
        <w:t xml:space="preserve">Стандартная библиотека </w:t>
      </w:r>
      <w:r>
        <w:rPr>
          <w:color w:val="000000"/>
          <w:sz w:val="27"/>
          <w:szCs w:val="27"/>
        </w:rPr>
        <w:t xml:space="preserve">языка программирования </w:t>
      </w:r>
      <w:r>
        <w:rPr>
          <w:color w:val="000000"/>
          <w:sz w:val="27"/>
          <w:szCs w:val="27"/>
          <w:lang w:val="en-US"/>
        </w:rPr>
        <w:t>WSA</w:t>
      </w:r>
      <w:r w:rsidRPr="00EC0996">
        <w:rPr>
          <w:color w:val="000000"/>
          <w:sz w:val="27"/>
          <w:szCs w:val="27"/>
        </w:rPr>
        <w:t>-2020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01"/>
        <w:gridCol w:w="2032"/>
        <w:gridCol w:w="1645"/>
        <w:gridCol w:w="3793"/>
      </w:tblGrid>
      <w:tr w:rsidR="005D27C8" w:rsidTr="00870F8C">
        <w:tc>
          <w:tcPr>
            <w:tcW w:w="2101" w:type="dxa"/>
          </w:tcPr>
          <w:p w:rsidR="005D27C8" w:rsidRPr="005D27C8" w:rsidRDefault="005D27C8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2032" w:type="dxa"/>
          </w:tcPr>
          <w:p w:rsidR="005D27C8" w:rsidRPr="005D27C8" w:rsidRDefault="005D27C8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возвращаемого значения</w:t>
            </w:r>
          </w:p>
        </w:tc>
        <w:tc>
          <w:tcPr>
            <w:tcW w:w="1645" w:type="dxa"/>
          </w:tcPr>
          <w:p w:rsidR="005D27C8" w:rsidRPr="005D27C8" w:rsidRDefault="005D27C8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3793" w:type="dxa"/>
          </w:tcPr>
          <w:p w:rsidR="005D27C8" w:rsidRPr="005D27C8" w:rsidRDefault="005D27C8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27C8" w:rsidTr="00870F8C">
        <w:tc>
          <w:tcPr>
            <w:tcW w:w="2101" w:type="dxa"/>
          </w:tcPr>
          <w:p w:rsidR="005D27C8" w:rsidRPr="002E31FC" w:rsidRDefault="002E31FC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</w:t>
            </w:r>
            <w:proofErr w:type="spellEnd"/>
          </w:p>
        </w:tc>
        <w:tc>
          <w:tcPr>
            <w:tcW w:w="2032" w:type="dxa"/>
          </w:tcPr>
          <w:p w:rsidR="005D27C8" w:rsidRPr="00CB42F8" w:rsidRDefault="005D27C8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</w:p>
        </w:tc>
        <w:tc>
          <w:tcPr>
            <w:tcW w:w="1645" w:type="dxa"/>
          </w:tcPr>
          <w:p w:rsidR="005D27C8" w:rsidRPr="00CB42F8" w:rsidRDefault="005D27C8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CB42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793" w:type="dxa"/>
          </w:tcPr>
          <w:p w:rsidR="005D27C8" w:rsidRPr="005D27C8" w:rsidRDefault="005D27C8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длину полученной строки</w:t>
            </w:r>
          </w:p>
        </w:tc>
      </w:tr>
      <w:tr w:rsidR="005D27C8" w:rsidTr="00870F8C">
        <w:tc>
          <w:tcPr>
            <w:tcW w:w="2101" w:type="dxa"/>
          </w:tcPr>
          <w:p w:rsidR="005D27C8" w:rsidRPr="00CB42F8" w:rsidRDefault="005D27C8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random</w:t>
            </w:r>
          </w:p>
        </w:tc>
        <w:tc>
          <w:tcPr>
            <w:tcW w:w="2032" w:type="dxa"/>
          </w:tcPr>
          <w:p w:rsidR="005D27C8" w:rsidRPr="002E31FC" w:rsidRDefault="00870F8C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</w:p>
        </w:tc>
        <w:tc>
          <w:tcPr>
            <w:tcW w:w="1645" w:type="dxa"/>
          </w:tcPr>
          <w:p w:rsidR="005D27C8" w:rsidRPr="00870F8C" w:rsidRDefault="00870F8C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short, short</w:t>
            </w:r>
          </w:p>
        </w:tc>
        <w:tc>
          <w:tcPr>
            <w:tcW w:w="3793" w:type="dxa"/>
          </w:tcPr>
          <w:p w:rsidR="005D27C8" w:rsidRPr="00870F8C" w:rsidRDefault="00870F8C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случайное число в диапазоне, заданном параметрами функции.</w:t>
            </w:r>
          </w:p>
        </w:tc>
      </w:tr>
      <w:tr w:rsidR="002E31FC" w:rsidTr="00870F8C">
        <w:tc>
          <w:tcPr>
            <w:tcW w:w="2101" w:type="dxa"/>
          </w:tcPr>
          <w:p w:rsidR="002E31FC" w:rsidRPr="002E31FC" w:rsidRDefault="002E31FC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writeOct</w:t>
            </w:r>
            <w:proofErr w:type="spellEnd"/>
          </w:p>
        </w:tc>
        <w:tc>
          <w:tcPr>
            <w:tcW w:w="2032" w:type="dxa"/>
          </w:tcPr>
          <w:p w:rsidR="002E31FC" w:rsidRDefault="002E31FC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1645" w:type="dxa"/>
          </w:tcPr>
          <w:p w:rsidR="002E31FC" w:rsidRDefault="002E31FC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</w:p>
        </w:tc>
        <w:tc>
          <w:tcPr>
            <w:tcW w:w="3793" w:type="dxa"/>
          </w:tcPr>
          <w:p w:rsidR="002E31FC" w:rsidRDefault="002E31FC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число в восьмеричном формате.</w:t>
            </w:r>
          </w:p>
        </w:tc>
      </w:tr>
    </w:tbl>
    <w:p w:rsidR="00A14691" w:rsidRDefault="00A14691" w:rsidP="000110A4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6FC4" w:rsidRPr="000110A4" w:rsidRDefault="00456FC4" w:rsidP="000110A4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Синтаксис подключения функции стандартной библиотеки: </w:t>
      </w:r>
      <w:proofErr w:type="spellStart"/>
      <w:r w:rsidR="002E31FC">
        <w:rPr>
          <w:rFonts w:ascii="Times New Roman" w:hAnsi="Times New Roman" w:cs="Times New Roman"/>
          <w:sz w:val="28"/>
          <w:szCs w:val="28"/>
          <w:lang w:val="en-US"/>
        </w:rPr>
        <w:t>extr</w:t>
      </w:r>
      <w:proofErr w:type="spellEnd"/>
      <w:r w:rsidR="002E31FC" w:rsidRPr="002E31FC">
        <w:rPr>
          <w:rFonts w:ascii="Times New Roman" w:hAnsi="Times New Roman" w:cs="Times New Roman"/>
          <w:sz w:val="28"/>
          <w:szCs w:val="28"/>
        </w:rPr>
        <w:t xml:space="preserve"> </w:t>
      </w:r>
      <w:r w:rsidRPr="00456FC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тип данных</w:t>
      </w:r>
      <w:r w:rsidRPr="00456FC4">
        <w:rPr>
          <w:rFonts w:ascii="Times New Roman" w:hAnsi="Times New Roman" w:cs="Times New Roman"/>
          <w:sz w:val="28"/>
          <w:szCs w:val="28"/>
        </w:rPr>
        <w:t>&gt;&lt;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Pr="00456FC4">
        <w:rPr>
          <w:rFonts w:ascii="Times New Roman" w:hAnsi="Times New Roman" w:cs="Times New Roman"/>
          <w:sz w:val="28"/>
          <w:szCs w:val="28"/>
        </w:rPr>
        <w:t>&gt;</w:t>
      </w:r>
      <w:r w:rsidRPr="00FA4302">
        <w:rPr>
          <w:rFonts w:ascii="Times New Roman" w:hAnsi="Times New Roman" w:cs="Times New Roman"/>
          <w:sz w:val="28"/>
          <w:szCs w:val="28"/>
        </w:rPr>
        <w:t>(&lt;</w:t>
      </w:r>
      <w:r>
        <w:rPr>
          <w:rFonts w:ascii="Times New Roman" w:hAnsi="Times New Roman" w:cs="Times New Roman"/>
          <w:sz w:val="28"/>
          <w:szCs w:val="28"/>
        </w:rPr>
        <w:t>параметры</w:t>
      </w:r>
      <w:r w:rsidRPr="00FA4302">
        <w:rPr>
          <w:rFonts w:ascii="Times New Roman" w:hAnsi="Times New Roman" w:cs="Times New Roman"/>
          <w:sz w:val="28"/>
          <w:szCs w:val="28"/>
        </w:rPr>
        <w:t>&gt;);</w:t>
      </w:r>
    </w:p>
    <w:p w:rsidR="004525DA" w:rsidRPr="00217124" w:rsidRDefault="00BF379F" w:rsidP="00C4673C">
      <w:pPr>
        <w:pStyle w:val="2"/>
        <w:spacing w:before="0" w:after="240" w:line="240" w:lineRule="auto"/>
        <w:rPr>
          <w:rFonts w:cs="Times New Roman"/>
          <w:szCs w:val="28"/>
        </w:rPr>
      </w:pPr>
      <w:bookmarkStart w:id="21" w:name="_Toc59015130"/>
      <w:r w:rsidRPr="00217124">
        <w:rPr>
          <w:rFonts w:cs="Times New Roman"/>
          <w:szCs w:val="28"/>
        </w:rPr>
        <w:t>1.19 Ввод и вывод данных</w:t>
      </w:r>
      <w:bookmarkEnd w:id="21"/>
    </w:p>
    <w:p w:rsidR="000110A4" w:rsidRDefault="005D0E49" w:rsidP="000110A4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5D0E49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 xml:space="preserve">предусмотрен вывод данных в консоль. Вывод осуществляется с помощью ключевого слова </w:t>
      </w:r>
      <w:r w:rsidRPr="005D0E49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5D0E49">
        <w:rPr>
          <w:rFonts w:ascii="Times New Roman" w:hAnsi="Times New Roman" w:cs="Times New Roman"/>
          <w:sz w:val="28"/>
          <w:szCs w:val="28"/>
        </w:rPr>
        <w:t xml:space="preserve">’, </w:t>
      </w:r>
      <w:r>
        <w:rPr>
          <w:rFonts w:ascii="Times New Roman" w:hAnsi="Times New Roman" w:cs="Times New Roman"/>
          <w:sz w:val="28"/>
          <w:szCs w:val="28"/>
        </w:rPr>
        <w:t xml:space="preserve">его синтаксис: </w:t>
      </w:r>
      <w:r>
        <w:rPr>
          <w:rFonts w:ascii="Times New Roman" w:hAnsi="Times New Roman" w:cs="Times New Roman"/>
          <w:sz w:val="28"/>
          <w:szCs w:val="28"/>
          <w:lang w:val="en-US"/>
        </w:rPr>
        <w:t>write</w:t>
      </w:r>
      <w:r>
        <w:rPr>
          <w:rFonts w:ascii="Times New Roman" w:hAnsi="Times New Roman" w:cs="Times New Roman"/>
          <w:sz w:val="28"/>
          <w:szCs w:val="28"/>
        </w:rPr>
        <w:t xml:space="preserve"> &lt;идентификатор&gt;|&lt;вызов функции&gt;</w:t>
      </w:r>
      <w:r w:rsidRPr="005D0E49">
        <w:rPr>
          <w:rFonts w:ascii="Times New Roman" w:hAnsi="Times New Roman" w:cs="Times New Roman"/>
          <w:sz w:val="28"/>
          <w:szCs w:val="28"/>
        </w:rPr>
        <w:t>|&lt;</w:t>
      </w:r>
      <w:r>
        <w:rPr>
          <w:rFonts w:ascii="Times New Roman" w:hAnsi="Times New Roman" w:cs="Times New Roman"/>
          <w:sz w:val="28"/>
          <w:szCs w:val="28"/>
        </w:rPr>
        <w:t>литерал</w:t>
      </w:r>
      <w:r w:rsidRPr="005D0E49">
        <w:rPr>
          <w:rFonts w:ascii="Times New Roman" w:hAnsi="Times New Roman" w:cs="Times New Roman"/>
          <w:sz w:val="28"/>
          <w:szCs w:val="28"/>
        </w:rPr>
        <w:t>&gt;;</w:t>
      </w:r>
    </w:p>
    <w:p w:rsidR="005D0E49" w:rsidRPr="005D0E49" w:rsidRDefault="005D0E49" w:rsidP="000110A4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 ввода в языке не предусмотрен.</w:t>
      </w:r>
    </w:p>
    <w:p w:rsidR="00BF379F" w:rsidRPr="00217124" w:rsidRDefault="00BF379F" w:rsidP="00C4673C">
      <w:pPr>
        <w:pStyle w:val="2"/>
        <w:spacing w:before="0" w:after="240" w:line="240" w:lineRule="auto"/>
        <w:rPr>
          <w:rFonts w:cs="Times New Roman"/>
          <w:szCs w:val="28"/>
        </w:rPr>
      </w:pPr>
      <w:bookmarkStart w:id="22" w:name="_Toc59015131"/>
      <w:r w:rsidRPr="00217124">
        <w:rPr>
          <w:rFonts w:cs="Times New Roman"/>
          <w:szCs w:val="28"/>
        </w:rPr>
        <w:t>1.20 Точка входа</w:t>
      </w:r>
      <w:bookmarkEnd w:id="22"/>
    </w:p>
    <w:p w:rsidR="00217124" w:rsidRDefault="00421E28" w:rsidP="000110A4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Точка входа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421E28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представлена главной процедурой</w:t>
      </w:r>
      <w:r w:rsidRPr="00421E2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обозначается ключевым словом </w:t>
      </w:r>
      <w:r w:rsidRPr="00421E28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0110A4">
        <w:rPr>
          <w:rFonts w:ascii="Times New Roman" w:hAnsi="Times New Roman" w:cs="Times New Roman"/>
          <w:sz w:val="28"/>
          <w:szCs w:val="28"/>
        </w:rPr>
        <w:t>’.</w:t>
      </w:r>
    </w:p>
    <w:p w:rsidR="00BF379F" w:rsidRPr="00217124" w:rsidRDefault="00BF379F" w:rsidP="00C4673C">
      <w:pPr>
        <w:pStyle w:val="2"/>
        <w:spacing w:before="0" w:after="240" w:line="240" w:lineRule="auto"/>
        <w:rPr>
          <w:rFonts w:cs="Times New Roman"/>
          <w:szCs w:val="28"/>
        </w:rPr>
      </w:pPr>
      <w:bookmarkStart w:id="23" w:name="_Toc59015132"/>
      <w:r w:rsidRPr="00217124">
        <w:rPr>
          <w:rFonts w:cs="Times New Roman"/>
          <w:szCs w:val="28"/>
        </w:rPr>
        <w:t xml:space="preserve">1.21 </w:t>
      </w:r>
      <w:r w:rsidR="0014680A" w:rsidRPr="00217124">
        <w:rPr>
          <w:rFonts w:cs="Times New Roman"/>
          <w:szCs w:val="28"/>
        </w:rPr>
        <w:t>Препроцессор</w:t>
      </w:r>
      <w:bookmarkEnd w:id="23"/>
    </w:p>
    <w:p w:rsidR="00933FEE" w:rsidRPr="00933FEE" w:rsidRDefault="00E244C3" w:rsidP="003C0418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</w:t>
      </w:r>
      <w:r w:rsidR="00933FEE" w:rsidRPr="00933FEE">
        <w:rPr>
          <w:rFonts w:ascii="Times New Roman" w:hAnsi="Times New Roman" w:cs="Times New Roman"/>
          <w:sz w:val="28"/>
          <w:szCs w:val="28"/>
        </w:rPr>
        <w:t>зык</w:t>
      </w:r>
      <w:r>
        <w:rPr>
          <w:rFonts w:ascii="Times New Roman" w:hAnsi="Times New Roman" w:cs="Times New Roman"/>
          <w:sz w:val="28"/>
          <w:szCs w:val="28"/>
        </w:rPr>
        <w:t>е</w:t>
      </w:r>
      <w:r w:rsidR="00933FEE" w:rsidRPr="00933FEE">
        <w:rPr>
          <w:rFonts w:ascii="Times New Roman" w:hAnsi="Times New Roman" w:cs="Times New Roman"/>
          <w:sz w:val="28"/>
          <w:szCs w:val="28"/>
        </w:rPr>
        <w:t xml:space="preserve"> </w:t>
      </w:r>
      <w:r w:rsidR="00933FEE" w:rsidRPr="00933FEE"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="00933FEE" w:rsidRPr="00933FEE">
        <w:rPr>
          <w:rFonts w:ascii="Times New Roman" w:hAnsi="Times New Roman" w:cs="Times New Roman"/>
          <w:sz w:val="28"/>
          <w:szCs w:val="28"/>
        </w:rPr>
        <w:t>-2020</w:t>
      </w:r>
      <w:r w:rsidR="00933FEE">
        <w:rPr>
          <w:rFonts w:ascii="Times New Roman" w:hAnsi="Times New Roman" w:cs="Times New Roman"/>
          <w:sz w:val="28"/>
          <w:szCs w:val="28"/>
        </w:rPr>
        <w:t xml:space="preserve"> препроцессор</w:t>
      </w:r>
      <w:r>
        <w:rPr>
          <w:rFonts w:ascii="Times New Roman" w:hAnsi="Times New Roman" w:cs="Times New Roman"/>
          <w:sz w:val="28"/>
          <w:szCs w:val="28"/>
        </w:rPr>
        <w:t xml:space="preserve"> не предусмотрен</w:t>
      </w:r>
      <w:r w:rsidR="00933FE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14575" w:rsidRPr="00217124" w:rsidRDefault="00714575" w:rsidP="00C4673C">
      <w:pPr>
        <w:pStyle w:val="2"/>
        <w:spacing w:before="0" w:after="240" w:line="240" w:lineRule="auto"/>
        <w:rPr>
          <w:rFonts w:cs="Times New Roman"/>
          <w:szCs w:val="28"/>
        </w:rPr>
      </w:pPr>
      <w:bookmarkStart w:id="24" w:name="_Toc59015133"/>
      <w:r w:rsidRPr="00217124">
        <w:rPr>
          <w:rFonts w:cs="Times New Roman"/>
          <w:szCs w:val="28"/>
        </w:rPr>
        <w:lastRenderedPageBreak/>
        <w:t>1.22 Соглашения о вызовах</w:t>
      </w:r>
      <w:bookmarkEnd w:id="24"/>
      <w:r w:rsidR="00933FEE" w:rsidRPr="00217124">
        <w:rPr>
          <w:rFonts w:cs="Times New Roman"/>
          <w:szCs w:val="28"/>
        </w:rPr>
        <w:tab/>
      </w:r>
    </w:p>
    <w:p w:rsidR="00714575" w:rsidRPr="00B85470" w:rsidRDefault="003F0E3D" w:rsidP="003C0418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Используется соглашение о вызовах </w:t>
      </w:r>
      <w:proofErr w:type="spellStart"/>
      <w:r w:rsidR="002E31FC"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A11AE0" w:rsidRPr="00714575" w:rsidRDefault="003F0E3D" w:rsidP="000110A4">
      <w:pPr>
        <w:pStyle w:val="a4"/>
        <w:numPr>
          <w:ilvl w:val="0"/>
          <w:numId w:val="44"/>
        </w:numPr>
        <w:spacing w:after="24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передаются через стек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14575" w:rsidRDefault="003F0E3D" w:rsidP="000110A4">
      <w:pPr>
        <w:pStyle w:val="a4"/>
        <w:numPr>
          <w:ilvl w:val="0"/>
          <w:numId w:val="44"/>
        </w:numPr>
        <w:spacing w:after="24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14575">
        <w:rPr>
          <w:rFonts w:ascii="Times New Roman" w:hAnsi="Times New Roman" w:cs="Times New Roman"/>
          <w:sz w:val="28"/>
          <w:szCs w:val="28"/>
        </w:rPr>
        <w:t xml:space="preserve">араметры </w:t>
      </w:r>
      <w:r w:rsidR="00A11AE0">
        <w:rPr>
          <w:rFonts w:ascii="Times New Roman" w:hAnsi="Times New Roman" w:cs="Times New Roman"/>
          <w:sz w:val="28"/>
          <w:szCs w:val="28"/>
        </w:rPr>
        <w:t>следуют</w:t>
      </w:r>
      <w:r>
        <w:rPr>
          <w:rFonts w:ascii="Times New Roman" w:hAnsi="Times New Roman" w:cs="Times New Roman"/>
          <w:sz w:val="28"/>
          <w:szCs w:val="28"/>
        </w:rPr>
        <w:t xml:space="preserve"> справа налево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14575" w:rsidRPr="00714575" w:rsidRDefault="003F0E3D" w:rsidP="000110A4">
      <w:pPr>
        <w:pStyle w:val="a4"/>
        <w:numPr>
          <w:ilvl w:val="0"/>
          <w:numId w:val="44"/>
        </w:numPr>
        <w:spacing w:after="24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11AE0">
        <w:rPr>
          <w:rFonts w:ascii="Times New Roman" w:hAnsi="Times New Roman" w:cs="Times New Roman"/>
          <w:sz w:val="28"/>
          <w:szCs w:val="28"/>
        </w:rPr>
        <w:t>тек очищается</w:t>
      </w:r>
      <w:r w:rsidR="002E31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31FC">
        <w:rPr>
          <w:rFonts w:ascii="Times New Roman" w:hAnsi="Times New Roman" w:cs="Times New Roman"/>
          <w:sz w:val="28"/>
          <w:szCs w:val="28"/>
        </w:rPr>
        <w:t>вызываемым</w:t>
      </w:r>
      <w:r w:rsidR="00A11AE0">
        <w:rPr>
          <w:rFonts w:ascii="Times New Roman" w:hAnsi="Times New Roman" w:cs="Times New Roman"/>
          <w:sz w:val="28"/>
          <w:szCs w:val="28"/>
        </w:rPr>
        <w:t xml:space="preserve"> кодом.</w:t>
      </w:r>
    </w:p>
    <w:p w:rsidR="00714575" w:rsidRPr="00217124" w:rsidRDefault="00714575" w:rsidP="003618B2">
      <w:pPr>
        <w:pStyle w:val="2"/>
        <w:spacing w:before="0" w:after="240" w:line="240" w:lineRule="auto"/>
        <w:rPr>
          <w:rFonts w:cs="Times New Roman"/>
          <w:szCs w:val="28"/>
        </w:rPr>
      </w:pPr>
      <w:bookmarkStart w:id="25" w:name="_Toc59015134"/>
      <w:r w:rsidRPr="00217124">
        <w:rPr>
          <w:rFonts w:cs="Times New Roman"/>
          <w:szCs w:val="28"/>
        </w:rPr>
        <w:t>1.23 Объектный код</w:t>
      </w:r>
      <w:bookmarkEnd w:id="25"/>
    </w:p>
    <w:p w:rsidR="00714575" w:rsidRPr="003F0E3D" w:rsidRDefault="003F0E3D" w:rsidP="003C0418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Целевой язык</w:t>
      </w:r>
      <w:r w:rsidR="00714575" w:rsidRPr="003F0E3D">
        <w:rPr>
          <w:rFonts w:ascii="Times New Roman" w:hAnsi="Times New Roman" w:cs="Times New Roman"/>
          <w:sz w:val="28"/>
          <w:szCs w:val="28"/>
        </w:rPr>
        <w:t xml:space="preserve"> трансляции  - язык ассемблера для процессоров </w:t>
      </w:r>
      <w:proofErr w:type="spellStart"/>
      <w:r w:rsidR="00714575" w:rsidRPr="003F0E3D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="00714575" w:rsidRPr="003F0E3D">
        <w:rPr>
          <w:rFonts w:ascii="Times New Roman" w:hAnsi="Times New Roman" w:cs="Times New Roman"/>
          <w:sz w:val="28"/>
          <w:szCs w:val="28"/>
        </w:rPr>
        <w:t xml:space="preserve"> семейства IA-32.</w:t>
      </w:r>
    </w:p>
    <w:p w:rsidR="00714575" w:rsidRPr="00217124" w:rsidRDefault="00714575" w:rsidP="003618B2">
      <w:pPr>
        <w:pStyle w:val="2"/>
        <w:spacing w:before="0" w:after="240" w:line="240" w:lineRule="auto"/>
        <w:rPr>
          <w:rFonts w:cs="Times New Roman"/>
          <w:szCs w:val="28"/>
        </w:rPr>
      </w:pPr>
      <w:bookmarkStart w:id="26" w:name="_Toc59015135"/>
      <w:r w:rsidRPr="00217124">
        <w:rPr>
          <w:rFonts w:cs="Times New Roman"/>
          <w:szCs w:val="28"/>
        </w:rPr>
        <w:t>1.24 Классификация сообщений транслятора</w:t>
      </w:r>
      <w:bookmarkEnd w:id="26"/>
    </w:p>
    <w:p w:rsidR="000110A4" w:rsidRDefault="003E18C4" w:rsidP="000110A4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Классификации сообщений транслятора содержится в таблице 1.8</w:t>
      </w:r>
    </w:p>
    <w:p w:rsidR="003E18C4" w:rsidRDefault="003E18C4" w:rsidP="000110A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1.8 Классификация сообщений транслятора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3E18C4" w:rsidTr="003E18C4">
        <w:tc>
          <w:tcPr>
            <w:tcW w:w="4785" w:type="dxa"/>
          </w:tcPr>
          <w:p w:rsidR="003E18C4" w:rsidRDefault="003E18C4" w:rsidP="00841A4F">
            <w:pPr>
              <w:spacing w:after="240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Кодовое значение ошибки</w:t>
            </w:r>
          </w:p>
        </w:tc>
        <w:tc>
          <w:tcPr>
            <w:tcW w:w="4786" w:type="dxa"/>
          </w:tcPr>
          <w:p w:rsidR="003E18C4" w:rsidRDefault="003E18C4" w:rsidP="00841A4F">
            <w:pPr>
              <w:spacing w:after="240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E18C4" w:rsidTr="003E18C4">
        <w:tc>
          <w:tcPr>
            <w:tcW w:w="4785" w:type="dxa"/>
          </w:tcPr>
          <w:p w:rsidR="003E18C4" w:rsidRDefault="00B517D9" w:rsidP="00841A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0-116</w:t>
            </w:r>
          </w:p>
        </w:tc>
        <w:tc>
          <w:tcPr>
            <w:tcW w:w="4786" w:type="dxa"/>
          </w:tcPr>
          <w:p w:rsidR="003E18C4" w:rsidRDefault="003E18C4" w:rsidP="00841A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3E18C4" w:rsidTr="003E18C4">
        <w:tc>
          <w:tcPr>
            <w:tcW w:w="4785" w:type="dxa"/>
          </w:tcPr>
          <w:p w:rsidR="003E18C4" w:rsidRDefault="00B517D9" w:rsidP="00841A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117 – 2</w:t>
            </w:r>
            <w:r w:rsidR="003E18C4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4786" w:type="dxa"/>
          </w:tcPr>
          <w:p w:rsidR="003E18C4" w:rsidRDefault="003E18C4" w:rsidP="00841A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на этапе лексического анализа</w:t>
            </w:r>
          </w:p>
        </w:tc>
      </w:tr>
      <w:tr w:rsidR="003E18C4" w:rsidTr="003E18C4">
        <w:tc>
          <w:tcPr>
            <w:tcW w:w="4785" w:type="dxa"/>
          </w:tcPr>
          <w:p w:rsidR="003E18C4" w:rsidRDefault="003E18C4" w:rsidP="00841A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300 - 400</w:t>
            </w:r>
          </w:p>
        </w:tc>
        <w:tc>
          <w:tcPr>
            <w:tcW w:w="4786" w:type="dxa"/>
          </w:tcPr>
          <w:p w:rsidR="003E18C4" w:rsidRDefault="003E18C4" w:rsidP="00841A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на этапе синтаксического анализа</w:t>
            </w:r>
          </w:p>
        </w:tc>
      </w:tr>
      <w:tr w:rsidR="003E18C4" w:rsidTr="003E18C4">
        <w:tc>
          <w:tcPr>
            <w:tcW w:w="4785" w:type="dxa"/>
          </w:tcPr>
          <w:p w:rsidR="003E18C4" w:rsidRDefault="003E18C4" w:rsidP="00841A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 – 700</w:t>
            </w:r>
          </w:p>
        </w:tc>
        <w:tc>
          <w:tcPr>
            <w:tcW w:w="4786" w:type="dxa"/>
          </w:tcPr>
          <w:p w:rsidR="003E18C4" w:rsidRDefault="003E18C4" w:rsidP="00841A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на этапе</w:t>
            </w:r>
            <w:r w:rsidR="00BD2E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  <w:tr w:rsidR="003E18C4" w:rsidTr="003E18C4">
        <w:tc>
          <w:tcPr>
            <w:tcW w:w="4785" w:type="dxa"/>
          </w:tcPr>
          <w:p w:rsidR="003E18C4" w:rsidRDefault="00B517D9" w:rsidP="00841A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200-300,</w:t>
            </w:r>
            <w:r w:rsidR="003E18C4">
              <w:rPr>
                <w:rFonts w:ascii="Times New Roman" w:hAnsi="Times New Roman" w:cs="Times New Roman"/>
                <w:sz w:val="28"/>
                <w:szCs w:val="28"/>
              </w:rPr>
              <w:t>400-500, 700 - 1000</w:t>
            </w:r>
          </w:p>
        </w:tc>
        <w:tc>
          <w:tcPr>
            <w:tcW w:w="4786" w:type="dxa"/>
          </w:tcPr>
          <w:p w:rsidR="003E18C4" w:rsidRDefault="003E18C4" w:rsidP="00841A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Зарезервированные коды ошибок</w:t>
            </w:r>
          </w:p>
        </w:tc>
      </w:tr>
    </w:tbl>
    <w:p w:rsidR="003E18C4" w:rsidRPr="003E18C4" w:rsidRDefault="003E18C4" w:rsidP="003C0418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14575" w:rsidRPr="00217124" w:rsidRDefault="00714575" w:rsidP="003618B2">
      <w:pPr>
        <w:pStyle w:val="2"/>
        <w:spacing w:before="0" w:after="240" w:line="240" w:lineRule="auto"/>
        <w:rPr>
          <w:rFonts w:cs="Times New Roman"/>
          <w:szCs w:val="28"/>
        </w:rPr>
      </w:pPr>
      <w:bookmarkStart w:id="27" w:name="_Toc59015136"/>
      <w:r w:rsidRPr="00217124">
        <w:rPr>
          <w:rFonts w:cs="Times New Roman"/>
          <w:szCs w:val="28"/>
        </w:rPr>
        <w:t>1.25 Контрольный пример</w:t>
      </w:r>
      <w:bookmarkEnd w:id="27"/>
    </w:p>
    <w:p w:rsidR="00F526F7" w:rsidRDefault="003F0E3D" w:rsidP="003C0418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Контрольный пример кода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3F0E3D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находится в приложении А.</w:t>
      </w:r>
    </w:p>
    <w:p w:rsidR="00C77298" w:rsidRPr="00D8777E" w:rsidRDefault="00C77298" w:rsidP="003C0418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441B" w:rsidRPr="00D8777E" w:rsidRDefault="0017441B" w:rsidP="003C0418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441B" w:rsidRPr="00D8777E" w:rsidRDefault="0017441B" w:rsidP="003C0418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777E">
        <w:rPr>
          <w:rFonts w:ascii="Times New Roman" w:hAnsi="Times New Roman" w:cs="Times New Roman"/>
          <w:sz w:val="28"/>
          <w:szCs w:val="28"/>
        </w:rPr>
        <w:br w:type="page"/>
      </w:r>
    </w:p>
    <w:p w:rsidR="0017441B" w:rsidRPr="00650079" w:rsidRDefault="0017441B" w:rsidP="00650079">
      <w:pPr>
        <w:pStyle w:val="1"/>
        <w:spacing w:before="0" w:after="240" w:line="24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28" w:name="_Toc59015137"/>
      <w:r w:rsidRPr="00650079">
        <w:rPr>
          <w:rFonts w:ascii="Times New Roman" w:hAnsi="Times New Roman" w:cs="Times New Roman"/>
          <w:b w:val="0"/>
          <w:color w:val="auto"/>
        </w:rPr>
        <w:lastRenderedPageBreak/>
        <w:t>2. Структура транслятора</w:t>
      </w:r>
      <w:bookmarkEnd w:id="28"/>
    </w:p>
    <w:p w:rsidR="0017441B" w:rsidRDefault="0017441B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441B">
        <w:rPr>
          <w:rFonts w:ascii="Times New Roman" w:hAnsi="Times New Roman" w:cs="Times New Roman"/>
          <w:sz w:val="28"/>
          <w:szCs w:val="28"/>
        </w:rPr>
        <w:t>Транслятор преобразует исходный те</w:t>
      </w:r>
      <w:proofErr w:type="gramStart"/>
      <w:r w:rsidRPr="0017441B">
        <w:rPr>
          <w:rFonts w:ascii="Times New Roman" w:hAnsi="Times New Roman" w:cs="Times New Roman"/>
          <w:sz w:val="28"/>
          <w:szCs w:val="28"/>
        </w:rPr>
        <w:t>кст пр</w:t>
      </w:r>
      <w:proofErr w:type="gramEnd"/>
      <w:r w:rsidRPr="0017441B">
        <w:rPr>
          <w:rFonts w:ascii="Times New Roman" w:hAnsi="Times New Roman" w:cs="Times New Roman"/>
          <w:sz w:val="28"/>
          <w:szCs w:val="28"/>
        </w:rPr>
        <w:t xml:space="preserve">ограммы в текст целевого языка. Получив на вход исходный текст, транслятор проверяет его принадлежность заданному языку и определяет набор грамматических правил языка. Процесс трансляции состоит из фаз: лексический анализ, синтаксический анализ, семантический анализ и генерация кода. На всех фазах трансляции применяется таблица идентификаторов, которая пополняется дополнительной информацией в ходе трансляции.  </w:t>
      </w:r>
    </w:p>
    <w:p w:rsidR="0017441B" w:rsidRPr="00217124" w:rsidRDefault="0017441B" w:rsidP="00650079">
      <w:pPr>
        <w:pStyle w:val="2"/>
        <w:spacing w:before="0" w:after="240" w:line="240" w:lineRule="auto"/>
        <w:rPr>
          <w:rFonts w:cs="Times New Roman"/>
          <w:szCs w:val="28"/>
        </w:rPr>
      </w:pPr>
      <w:bookmarkStart w:id="29" w:name="_Toc59015138"/>
      <w:r w:rsidRPr="00217124">
        <w:rPr>
          <w:rFonts w:cs="Times New Roman"/>
          <w:szCs w:val="28"/>
        </w:rPr>
        <w:t>2.1. Компоненты транслятора их назначение и принципы взаимодействия</w:t>
      </w:r>
      <w:bookmarkEnd w:id="29"/>
    </w:p>
    <w:p w:rsidR="0017441B" w:rsidRDefault="0017441B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Транслятор преобразует программу, написанную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17441B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, в язык ассемблера. Его составные части: лексический анализатор, синтаксический анализатор, семантический анализатор и генератор кода на язык ассемблера. Принцип их взаимодействия представлен на рисунке 2.1.</w:t>
      </w:r>
    </w:p>
    <w:p w:rsidR="0017441B" w:rsidRDefault="006F7B33" w:rsidP="000110A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7B3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0403C2B" wp14:editId="7B511FD9">
            <wp:extent cx="5940425" cy="287732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A4" w:rsidRPr="0017441B" w:rsidRDefault="000110A4" w:rsidP="000110A4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Принцип взаимодействия составных частей транслятора</w:t>
      </w:r>
    </w:p>
    <w:p w:rsidR="000110A4" w:rsidRDefault="000110A4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B33" w:rsidRDefault="006F7B33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Лексический анализатор принимает на вход исходный код программы, а по окончании его работы на выходе получаем: таблицу лексем, таблицу идентификаторов и протокол работы. Задача лексического анализатора проверить на </w:t>
      </w:r>
      <w:r w:rsidR="00E06FE6">
        <w:rPr>
          <w:rFonts w:ascii="Times New Roman" w:hAnsi="Times New Roman" w:cs="Times New Roman"/>
          <w:sz w:val="28"/>
          <w:szCs w:val="28"/>
        </w:rPr>
        <w:t>правильность входные символы и лексические единицы (лексемы).</w:t>
      </w:r>
    </w:p>
    <w:p w:rsidR="006F7B33" w:rsidRDefault="006F7B33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Синтаксический анализатор принимает на вход таблицу лексем и идентификаторов, а на выходе выдаёт дерево разбора.</w:t>
      </w:r>
      <w:r w:rsidR="00E06FE6">
        <w:rPr>
          <w:rFonts w:ascii="Times New Roman" w:hAnsi="Times New Roman" w:cs="Times New Roman"/>
          <w:sz w:val="28"/>
          <w:szCs w:val="28"/>
        </w:rPr>
        <w:t xml:space="preserve"> Задача синтаксического анализатора проверить правильность цепочек языка.</w:t>
      </w:r>
    </w:p>
    <w:p w:rsidR="00E06FE6" w:rsidRDefault="00E06FE6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Семантический анализатор получает таблицу лексем и идентификаторов и проверяет входные данные на соблюдение смысловых нагрузок.</w:t>
      </w:r>
    </w:p>
    <w:p w:rsidR="00E06FE6" w:rsidRDefault="00E06FE6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Генератор кода  принимает результаты работы предыдущих этапов работы транслятора и на их основе генерирует код на языке ассемблера.</w:t>
      </w:r>
    </w:p>
    <w:p w:rsidR="00E06FE6" w:rsidRPr="00217124" w:rsidRDefault="00E06FE6" w:rsidP="007D6CB6">
      <w:pPr>
        <w:pStyle w:val="2"/>
        <w:spacing w:before="0" w:after="240" w:line="240" w:lineRule="auto"/>
        <w:rPr>
          <w:rFonts w:cs="Times New Roman"/>
          <w:szCs w:val="28"/>
        </w:rPr>
      </w:pPr>
      <w:bookmarkStart w:id="30" w:name="_Toc59015139"/>
      <w:r w:rsidRPr="00217124">
        <w:rPr>
          <w:rFonts w:cs="Times New Roman"/>
          <w:szCs w:val="28"/>
        </w:rPr>
        <w:t>2.2 Перечень входных параметров транслятора</w:t>
      </w:r>
      <w:bookmarkEnd w:id="30"/>
    </w:p>
    <w:p w:rsidR="00E06FE6" w:rsidRDefault="00E06FE6" w:rsidP="000110A4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параметры транслятора описаны в таблице 2.1.</w:t>
      </w:r>
    </w:p>
    <w:p w:rsidR="00E06FE6" w:rsidRDefault="00E06FE6" w:rsidP="000110A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2.1. Перечень входных параметров транслятора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9"/>
        <w:gridCol w:w="3191"/>
        <w:gridCol w:w="3191"/>
      </w:tblGrid>
      <w:tr w:rsidR="00E06FE6" w:rsidTr="00E06FE6">
        <w:tc>
          <w:tcPr>
            <w:tcW w:w="3189" w:type="dxa"/>
          </w:tcPr>
          <w:p w:rsidR="00E06FE6" w:rsidRDefault="00E06FE6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3191" w:type="dxa"/>
          </w:tcPr>
          <w:p w:rsidR="00E06FE6" w:rsidRDefault="00E06FE6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191" w:type="dxa"/>
          </w:tcPr>
          <w:p w:rsidR="00E06FE6" w:rsidRDefault="00E06FE6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E06FE6" w:rsidTr="00E06FE6">
        <w:tc>
          <w:tcPr>
            <w:tcW w:w="3189" w:type="dxa"/>
          </w:tcPr>
          <w:p w:rsidR="00E06FE6" w:rsidRPr="00E06FE6" w:rsidRDefault="00E06FE6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in:&lt;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 к файлу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3191" w:type="dxa"/>
          </w:tcPr>
          <w:p w:rsidR="00E06FE6" w:rsidRPr="00E06FE6" w:rsidRDefault="00E06FE6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Описывает путь к исходному файлу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WSA</w:t>
            </w:r>
            <w:r w:rsidRPr="00E06FE6">
              <w:rPr>
                <w:rFonts w:ascii="Times New Roman" w:hAnsi="Times New Roman" w:cs="Times New Roman"/>
                <w:sz w:val="28"/>
                <w:szCs w:val="28"/>
              </w:rPr>
              <w:t>-2020.</w:t>
            </w:r>
          </w:p>
        </w:tc>
        <w:tc>
          <w:tcPr>
            <w:tcW w:w="3191" w:type="dxa"/>
          </w:tcPr>
          <w:p w:rsidR="00E06FE6" w:rsidRPr="00E06FE6" w:rsidRDefault="00E06FE6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предусмотрено.</w:t>
            </w:r>
          </w:p>
        </w:tc>
      </w:tr>
      <w:tr w:rsidR="00E06FE6" w:rsidTr="00E06FE6">
        <w:tc>
          <w:tcPr>
            <w:tcW w:w="3189" w:type="dxa"/>
          </w:tcPr>
          <w:p w:rsidR="00E06FE6" w:rsidRPr="00E06FE6" w:rsidRDefault="00E06FE6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-log:&lt;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 к файлу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3191" w:type="dxa"/>
          </w:tcPr>
          <w:p w:rsidR="00E06FE6" w:rsidRPr="00E06FE6" w:rsidRDefault="00E06FE6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Описывает путь к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E06FE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 для вывода протоколов работы транслятора.</w:t>
            </w:r>
          </w:p>
        </w:tc>
        <w:tc>
          <w:tcPr>
            <w:tcW w:w="3191" w:type="dxa"/>
          </w:tcPr>
          <w:p w:rsidR="00E06FE6" w:rsidRPr="00082217" w:rsidRDefault="00082217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-файла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</w:p>
        </w:tc>
      </w:tr>
      <w:tr w:rsidR="00E06FE6" w:rsidTr="00E06FE6">
        <w:tc>
          <w:tcPr>
            <w:tcW w:w="3189" w:type="dxa"/>
          </w:tcPr>
          <w:p w:rsidR="00E06FE6" w:rsidRPr="00E06FE6" w:rsidRDefault="00E06FE6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-out:&lt;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 к файлу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3191" w:type="dxa"/>
          </w:tcPr>
          <w:p w:rsidR="00E06FE6" w:rsidRPr="00E06FE6" w:rsidRDefault="00E06FE6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Описывает путь к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 w:rsidRPr="00E06FE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 с результирующим кодом на языке ассемблера.</w:t>
            </w:r>
          </w:p>
        </w:tc>
        <w:tc>
          <w:tcPr>
            <w:tcW w:w="3191" w:type="dxa"/>
          </w:tcPr>
          <w:p w:rsidR="00E06FE6" w:rsidRPr="00082217" w:rsidRDefault="00082217" w:rsidP="000110A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-файла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spellEnd"/>
          </w:p>
        </w:tc>
      </w:tr>
    </w:tbl>
    <w:p w:rsidR="00082217" w:rsidRDefault="00082217" w:rsidP="003C0418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082217" w:rsidRPr="00217124" w:rsidRDefault="00082217" w:rsidP="007D6CB6">
      <w:pPr>
        <w:pStyle w:val="2"/>
        <w:spacing w:before="0" w:after="240" w:line="240" w:lineRule="auto"/>
        <w:rPr>
          <w:rFonts w:cs="Times New Roman"/>
          <w:szCs w:val="28"/>
        </w:rPr>
      </w:pPr>
      <w:bookmarkStart w:id="31" w:name="_Toc59015140"/>
      <w:r w:rsidRPr="00217124">
        <w:rPr>
          <w:rFonts w:cs="Times New Roman"/>
          <w:szCs w:val="28"/>
          <w:lang w:val="en-US"/>
        </w:rPr>
        <w:t xml:space="preserve">2.3 </w:t>
      </w:r>
      <w:r w:rsidRPr="00217124">
        <w:rPr>
          <w:rFonts w:cs="Times New Roman"/>
          <w:szCs w:val="28"/>
        </w:rPr>
        <w:t>Протоколы, формируемые транслятором</w:t>
      </w:r>
      <w:bookmarkEnd w:id="31"/>
    </w:p>
    <w:p w:rsidR="00082217" w:rsidRDefault="00D8777E" w:rsidP="003C0418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Протоколы, формируемые транслятором, описаны в таблице 2.2.</w:t>
      </w:r>
    </w:p>
    <w:p w:rsidR="00D8777E" w:rsidRDefault="00D8777E" w:rsidP="00432B8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2.2</w:t>
      </w:r>
      <w:r w:rsidR="000110A4">
        <w:rPr>
          <w:rFonts w:ascii="Times New Roman" w:hAnsi="Times New Roman" w:cs="Times New Roman"/>
          <w:sz w:val="28"/>
          <w:szCs w:val="28"/>
        </w:rPr>
        <w:t xml:space="preserve"> Протоколы транслятора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8777E" w:rsidTr="00D8777E">
        <w:tc>
          <w:tcPr>
            <w:tcW w:w="4785" w:type="dxa"/>
          </w:tcPr>
          <w:p w:rsidR="00D8777E" w:rsidRDefault="00D8777E" w:rsidP="003C0418">
            <w:pPr>
              <w:spacing w:after="240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Протокол</w:t>
            </w:r>
          </w:p>
        </w:tc>
        <w:tc>
          <w:tcPr>
            <w:tcW w:w="4786" w:type="dxa"/>
          </w:tcPr>
          <w:p w:rsidR="00D8777E" w:rsidRDefault="00D8777E" w:rsidP="003C0418">
            <w:pPr>
              <w:spacing w:after="240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8777E" w:rsidTr="00D8777E">
        <w:tc>
          <w:tcPr>
            <w:tcW w:w="4785" w:type="dxa"/>
          </w:tcPr>
          <w:p w:rsidR="00D8777E" w:rsidRPr="00D8777E" w:rsidRDefault="00D8777E" w:rsidP="003C0418">
            <w:pPr>
              <w:spacing w:after="240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Файл журнала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(log)</w:t>
            </w:r>
          </w:p>
        </w:tc>
        <w:tc>
          <w:tcPr>
            <w:tcW w:w="4786" w:type="dxa"/>
          </w:tcPr>
          <w:p w:rsidR="00D8777E" w:rsidRPr="00D8777E" w:rsidRDefault="00D8777E" w:rsidP="003C0418">
            <w:pPr>
              <w:spacing w:after="240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Файл с протоколом работы транслятора языка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WSA</w:t>
            </w:r>
            <w:r w:rsidRPr="00D8777E">
              <w:rPr>
                <w:rFonts w:ascii="Times New Roman" w:hAnsi="Times New Roman" w:cs="Times New Roman"/>
                <w:sz w:val="28"/>
                <w:szCs w:val="28"/>
              </w:rPr>
              <w:t xml:space="preserve">-2020.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Содержит таблицы лексем и идентификаторов, протокол работы синтаксического анализатора и дерево разбора, а также результат преобразования выражений к польской обратной записи.</w:t>
            </w:r>
          </w:p>
        </w:tc>
      </w:tr>
      <w:tr w:rsidR="00D8777E" w:rsidTr="00D8777E">
        <w:tc>
          <w:tcPr>
            <w:tcW w:w="4785" w:type="dxa"/>
          </w:tcPr>
          <w:p w:rsidR="00D8777E" w:rsidRPr="00D8777E" w:rsidRDefault="00D8777E" w:rsidP="003C0418">
            <w:pPr>
              <w:spacing w:after="240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Выходной файл</w:t>
            </w:r>
            <w:r w:rsidRPr="00D877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786" w:type="dxa"/>
          </w:tcPr>
          <w:p w:rsidR="00D8777E" w:rsidRDefault="00D8777E" w:rsidP="003C0418">
            <w:pPr>
              <w:spacing w:after="240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результат работы программы – код на языке ассемблера.</w:t>
            </w:r>
          </w:p>
        </w:tc>
      </w:tr>
    </w:tbl>
    <w:p w:rsidR="00D8777E" w:rsidRDefault="00D8777E" w:rsidP="003C0418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8777E" w:rsidRPr="007D6CB6" w:rsidRDefault="00D8777E" w:rsidP="007D6CB6">
      <w:pPr>
        <w:pStyle w:val="1"/>
        <w:spacing w:before="0" w:after="240" w:line="240" w:lineRule="auto"/>
        <w:jc w:val="center"/>
        <w:rPr>
          <w:rFonts w:ascii="Times New Roman" w:hAnsi="Times New Roman" w:cs="Times New Roman"/>
          <w:b w:val="0"/>
        </w:rPr>
      </w:pPr>
      <w:bookmarkStart w:id="32" w:name="_Toc59015141"/>
      <w:r w:rsidRPr="007D6CB6">
        <w:rPr>
          <w:rFonts w:ascii="Times New Roman" w:hAnsi="Times New Roman" w:cs="Times New Roman"/>
          <w:b w:val="0"/>
          <w:color w:val="auto"/>
        </w:rPr>
        <w:lastRenderedPageBreak/>
        <w:t>3.Разработка лексического анализатора</w:t>
      </w:r>
      <w:bookmarkEnd w:id="32"/>
    </w:p>
    <w:p w:rsidR="00D8777E" w:rsidRPr="00217124" w:rsidRDefault="00D8777E" w:rsidP="007D6CB6">
      <w:pPr>
        <w:pStyle w:val="2"/>
        <w:spacing w:before="0" w:after="240" w:line="240" w:lineRule="auto"/>
        <w:rPr>
          <w:rFonts w:cs="Times New Roman"/>
          <w:szCs w:val="28"/>
        </w:rPr>
      </w:pPr>
      <w:bookmarkStart w:id="33" w:name="_Toc59015142"/>
      <w:r w:rsidRPr="00217124">
        <w:rPr>
          <w:rFonts w:cs="Times New Roman"/>
          <w:szCs w:val="28"/>
        </w:rPr>
        <w:t>3.1 Структура лексического анализатора</w:t>
      </w:r>
      <w:bookmarkEnd w:id="33"/>
    </w:p>
    <w:p w:rsidR="00D8777E" w:rsidRDefault="00D8777E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Лексический анализатор – программа реализующая этап лексического анализа </w:t>
      </w:r>
      <w:r w:rsidR="00183112">
        <w:rPr>
          <w:rFonts w:ascii="Times New Roman" w:hAnsi="Times New Roman" w:cs="Times New Roman"/>
          <w:sz w:val="28"/>
          <w:szCs w:val="28"/>
        </w:rPr>
        <w:t xml:space="preserve">в работе транслятора. Данная программа </w:t>
      </w:r>
      <w:r w:rsidR="00183112" w:rsidRPr="00183112">
        <w:rPr>
          <w:rFonts w:ascii="Times New Roman" w:hAnsi="Times New Roman" w:cs="Times New Roman"/>
          <w:sz w:val="28"/>
          <w:szCs w:val="28"/>
        </w:rPr>
        <w:t>преобразует исходный текст, заменяя лексические единицы языка их внутренним представлением – лексемами. Для описания лексики языка программирования применяются регулярные грамматики, относящиеся к типу 3 иерархии Хомского. Язык, заданный регулярной грамматикой, называется регулярным языком. Регулярный язык однозначно задается регулярным выражением, а распознавателями для регулярных языков являются конечные автоматы.</w:t>
      </w:r>
    </w:p>
    <w:p w:rsidR="00183112" w:rsidRDefault="00183112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лексического анализатора:</w:t>
      </w:r>
    </w:p>
    <w:p w:rsidR="00183112" w:rsidRDefault="00183112" w:rsidP="00432B80">
      <w:pPr>
        <w:pStyle w:val="a4"/>
        <w:numPr>
          <w:ilvl w:val="0"/>
          <w:numId w:val="45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Pr="0018311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пустых</w:t>
      </w:r>
      <w:r w:rsidRPr="0018311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символов и пробелов. К </w:t>
      </w:r>
      <w:r w:rsidRPr="0018311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пустым</w:t>
      </w:r>
      <w:r w:rsidRPr="0018311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символом относятся: пробелы, табуляции, переходы в новую строку;</w:t>
      </w:r>
    </w:p>
    <w:p w:rsidR="00183112" w:rsidRDefault="00183112" w:rsidP="00432B80">
      <w:pPr>
        <w:pStyle w:val="a4"/>
        <w:numPr>
          <w:ilvl w:val="0"/>
          <w:numId w:val="45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распознавание идентификаторов и ключевых слов;</w:t>
      </w:r>
    </w:p>
    <w:p w:rsidR="00183112" w:rsidRDefault="00183112" w:rsidP="00432B80">
      <w:pPr>
        <w:pStyle w:val="a4"/>
        <w:numPr>
          <w:ilvl w:val="0"/>
          <w:numId w:val="45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распознавание констант;</w:t>
      </w:r>
    </w:p>
    <w:p w:rsidR="00183112" w:rsidRDefault="00183112" w:rsidP="00432B80">
      <w:pPr>
        <w:pStyle w:val="a4"/>
        <w:numPr>
          <w:ilvl w:val="0"/>
          <w:numId w:val="45"/>
        </w:num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распознавание  разделителей и символов-операций;</w:t>
      </w:r>
    </w:p>
    <w:p w:rsidR="00183112" w:rsidRDefault="00183112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лексического анализатора представлена на рисунке 3.1</w:t>
      </w:r>
      <w:r w:rsidRPr="00432B80">
        <w:rPr>
          <w:rFonts w:ascii="Times New Roman" w:hAnsi="Times New Roman" w:cs="Times New Roman"/>
          <w:sz w:val="28"/>
          <w:szCs w:val="28"/>
        </w:rPr>
        <w:t>.</w:t>
      </w:r>
    </w:p>
    <w:p w:rsidR="00183112" w:rsidRDefault="00183112" w:rsidP="00432B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31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3FCD0D" wp14:editId="14AA6A6E">
            <wp:extent cx="5737860" cy="1905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39" t="3846"/>
                    <a:stretch/>
                  </pic:blipFill>
                  <pic:spPr bwMode="auto">
                    <a:xfrm>
                      <a:off x="0" y="0"/>
                      <a:ext cx="5738358" cy="190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B80" w:rsidRDefault="00432B80" w:rsidP="00432B80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3.1. Структура лексического анализатора</w:t>
      </w:r>
    </w:p>
    <w:p w:rsidR="00432B80" w:rsidRDefault="00432B80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112" w:rsidRPr="00217124" w:rsidRDefault="00B35184" w:rsidP="007D6CB6">
      <w:pPr>
        <w:pStyle w:val="2"/>
        <w:spacing w:before="0" w:after="240" w:line="240" w:lineRule="auto"/>
        <w:rPr>
          <w:rFonts w:cs="Times New Roman"/>
          <w:szCs w:val="28"/>
        </w:rPr>
      </w:pPr>
      <w:bookmarkStart w:id="34" w:name="_Toc59015143"/>
      <w:r w:rsidRPr="00217124">
        <w:rPr>
          <w:rFonts w:cs="Times New Roman"/>
          <w:szCs w:val="28"/>
        </w:rPr>
        <w:t>3.2 Контроль входных символов</w:t>
      </w:r>
      <w:bookmarkEnd w:id="34"/>
    </w:p>
    <w:p w:rsidR="00183112" w:rsidRDefault="00B35184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контроля входных символов представлена на рисунке 3.2.</w:t>
      </w:r>
    </w:p>
    <w:p w:rsidR="00B35184" w:rsidRDefault="00B35184" w:rsidP="00432B8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518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C1B76E" wp14:editId="6AA6DD03">
            <wp:extent cx="5940425" cy="2646797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84" w:rsidRDefault="00B35184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 Таблица контроля входных символов</w:t>
      </w:r>
    </w:p>
    <w:p w:rsidR="00B35184" w:rsidRDefault="00B35184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Соответствие символов и их значений описаны в таблице 3.1.</w:t>
      </w:r>
    </w:p>
    <w:p w:rsidR="00B35184" w:rsidRDefault="00B35184" w:rsidP="00432B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3.1.Соответствие символов и их значений в таблице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35184" w:rsidTr="00B35184">
        <w:tc>
          <w:tcPr>
            <w:tcW w:w="4785" w:type="dxa"/>
          </w:tcPr>
          <w:p w:rsidR="00B35184" w:rsidRDefault="00B35184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</w:t>
            </w:r>
          </w:p>
        </w:tc>
        <w:tc>
          <w:tcPr>
            <w:tcW w:w="4786" w:type="dxa"/>
          </w:tcPr>
          <w:p w:rsidR="00B35184" w:rsidRDefault="00B35184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B35184" w:rsidTr="00B35184">
        <w:tc>
          <w:tcPr>
            <w:tcW w:w="4785" w:type="dxa"/>
          </w:tcPr>
          <w:p w:rsidR="00B35184" w:rsidRPr="00B35184" w:rsidRDefault="00B35184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786" w:type="dxa"/>
          </w:tcPr>
          <w:p w:rsidR="00B35184" w:rsidRPr="002D2CBA" w:rsidRDefault="002D2CBA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Запрещённый символ</w:t>
            </w:r>
          </w:p>
        </w:tc>
      </w:tr>
      <w:tr w:rsidR="00B35184" w:rsidTr="00B35184">
        <w:tc>
          <w:tcPr>
            <w:tcW w:w="4785" w:type="dxa"/>
          </w:tcPr>
          <w:p w:rsidR="00B35184" w:rsidRPr="00B35184" w:rsidRDefault="00B35184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4786" w:type="dxa"/>
          </w:tcPr>
          <w:p w:rsidR="00B35184" w:rsidRDefault="002D2CBA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Игнорируемый символ</w:t>
            </w:r>
          </w:p>
        </w:tc>
      </w:tr>
      <w:tr w:rsidR="00B35184" w:rsidTr="00B35184">
        <w:tc>
          <w:tcPr>
            <w:tcW w:w="4785" w:type="dxa"/>
          </w:tcPr>
          <w:p w:rsidR="00B35184" w:rsidRPr="00B35184" w:rsidRDefault="00B35184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786" w:type="dxa"/>
          </w:tcPr>
          <w:p w:rsidR="00B35184" w:rsidRDefault="002D2CBA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окончания строки</w:t>
            </w:r>
          </w:p>
        </w:tc>
      </w:tr>
      <w:tr w:rsidR="00B35184" w:rsidTr="00B35184">
        <w:tc>
          <w:tcPr>
            <w:tcW w:w="4785" w:type="dxa"/>
          </w:tcPr>
          <w:p w:rsidR="00B35184" w:rsidRPr="00B35184" w:rsidRDefault="00B35184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786" w:type="dxa"/>
          </w:tcPr>
          <w:p w:rsidR="00B35184" w:rsidRDefault="002D2CBA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Разрешённый символ, не входящий в слово</w:t>
            </w:r>
          </w:p>
        </w:tc>
      </w:tr>
      <w:tr w:rsidR="00B35184" w:rsidTr="00B35184">
        <w:tc>
          <w:tcPr>
            <w:tcW w:w="4785" w:type="dxa"/>
          </w:tcPr>
          <w:p w:rsidR="00B35184" w:rsidRPr="00B35184" w:rsidRDefault="00B35184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786" w:type="dxa"/>
          </w:tcPr>
          <w:p w:rsidR="00B35184" w:rsidRDefault="002D2CBA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Разрешённый символ, входящий в слово</w:t>
            </w:r>
          </w:p>
        </w:tc>
      </w:tr>
      <w:tr w:rsidR="00B35184" w:rsidTr="00B35184">
        <w:tc>
          <w:tcPr>
            <w:tcW w:w="4785" w:type="dxa"/>
          </w:tcPr>
          <w:p w:rsidR="00B35184" w:rsidRDefault="002D2CBA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4786" w:type="dxa"/>
          </w:tcPr>
          <w:p w:rsidR="00B35184" w:rsidRDefault="002D2CBA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Одинарная или двойная кавычка</w:t>
            </w:r>
          </w:p>
        </w:tc>
      </w:tr>
    </w:tbl>
    <w:p w:rsidR="002D2CBA" w:rsidRDefault="002D2CBA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D2CBA" w:rsidRPr="00217124" w:rsidRDefault="002D2CBA" w:rsidP="007D6CB6">
      <w:pPr>
        <w:pStyle w:val="2"/>
        <w:spacing w:before="0" w:after="240" w:line="240" w:lineRule="auto"/>
        <w:rPr>
          <w:rFonts w:cs="Times New Roman"/>
          <w:szCs w:val="28"/>
        </w:rPr>
      </w:pPr>
      <w:bookmarkStart w:id="35" w:name="_Toc59015144"/>
      <w:r w:rsidRPr="00217124">
        <w:rPr>
          <w:rFonts w:cs="Times New Roman"/>
          <w:szCs w:val="28"/>
        </w:rPr>
        <w:t>3.3 Удаление избыточных символов</w:t>
      </w:r>
      <w:bookmarkEnd w:id="35"/>
    </w:p>
    <w:p w:rsidR="004F0ABC" w:rsidRDefault="002D2CBA" w:rsidP="00432B80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избыточных символов: пробел, таб</w:t>
      </w:r>
      <w:r w:rsidR="00432B80">
        <w:rPr>
          <w:rFonts w:ascii="Times New Roman" w:hAnsi="Times New Roman" w:cs="Times New Roman"/>
          <w:sz w:val="28"/>
          <w:szCs w:val="28"/>
        </w:rPr>
        <w:t>уляция, переход в новую строку.</w:t>
      </w:r>
      <w:r w:rsidR="007D6CB6">
        <w:rPr>
          <w:rFonts w:ascii="Times New Roman" w:hAnsi="Times New Roman" w:cs="Times New Roman"/>
          <w:sz w:val="28"/>
          <w:szCs w:val="28"/>
        </w:rPr>
        <w:t xml:space="preserve"> </w:t>
      </w:r>
      <w:r w:rsidR="004F0ABC">
        <w:rPr>
          <w:rFonts w:ascii="Times New Roman" w:hAnsi="Times New Roman" w:cs="Times New Roman"/>
          <w:sz w:val="28"/>
          <w:szCs w:val="28"/>
        </w:rPr>
        <w:t xml:space="preserve">Удаление избыточных символов происходит на этапе разбиения исходного текста на </w:t>
      </w:r>
      <w:proofErr w:type="spellStart"/>
      <w:r w:rsidR="004F0ABC"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 w:rsidR="004F0ABC">
        <w:rPr>
          <w:rFonts w:ascii="Times New Roman" w:hAnsi="Times New Roman" w:cs="Times New Roman"/>
          <w:sz w:val="28"/>
          <w:szCs w:val="28"/>
        </w:rPr>
        <w:t>.</w:t>
      </w:r>
    </w:p>
    <w:p w:rsidR="002D2CBA" w:rsidRDefault="002D2CBA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алгоритм</w:t>
      </w:r>
      <w:r w:rsidR="004F0ABC">
        <w:rPr>
          <w:rFonts w:ascii="Times New Roman" w:hAnsi="Times New Roman" w:cs="Times New Roman"/>
          <w:sz w:val="28"/>
          <w:szCs w:val="28"/>
        </w:rPr>
        <w:t>а удаления избыточных символов:</w:t>
      </w:r>
    </w:p>
    <w:p w:rsidR="004F0ABC" w:rsidRDefault="004F0ABC" w:rsidP="003C0418">
      <w:pPr>
        <w:pStyle w:val="a4"/>
        <w:numPr>
          <w:ilvl w:val="0"/>
          <w:numId w:val="28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Считываем входной поток символов:</w:t>
      </w:r>
    </w:p>
    <w:p w:rsidR="004F0ABC" w:rsidRDefault="004F0ABC" w:rsidP="003C0418">
      <w:pPr>
        <w:pStyle w:val="a4"/>
        <w:numPr>
          <w:ilvl w:val="0"/>
          <w:numId w:val="28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встрече символа-разделителя или избыточного символа, записываем считаное слово:</w:t>
      </w:r>
    </w:p>
    <w:p w:rsidR="004F0ABC" w:rsidRDefault="004F0ABC" w:rsidP="003C0418">
      <w:pPr>
        <w:pStyle w:val="a4"/>
        <w:numPr>
          <w:ilvl w:val="0"/>
          <w:numId w:val="28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символ избыточный мы не записываем его в слово, а игнорируем.</w:t>
      </w:r>
    </w:p>
    <w:p w:rsidR="004F0ABC" w:rsidRDefault="004F0AB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32B80" w:rsidRDefault="00432B80" w:rsidP="00432B80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F0ABC" w:rsidRPr="00217124" w:rsidRDefault="004F0ABC" w:rsidP="00D61C43">
      <w:pPr>
        <w:pStyle w:val="2"/>
        <w:spacing w:before="0" w:after="240" w:line="240" w:lineRule="auto"/>
        <w:rPr>
          <w:rFonts w:cs="Times New Roman"/>
          <w:szCs w:val="28"/>
        </w:rPr>
      </w:pPr>
      <w:bookmarkStart w:id="36" w:name="_Toc59015145"/>
      <w:r w:rsidRPr="00217124">
        <w:rPr>
          <w:rFonts w:cs="Times New Roman"/>
          <w:szCs w:val="28"/>
        </w:rPr>
        <w:lastRenderedPageBreak/>
        <w:t>3.4 Перечень ключевых слов</w:t>
      </w:r>
      <w:bookmarkEnd w:id="36"/>
    </w:p>
    <w:p w:rsidR="004F0ABC" w:rsidRDefault="004F0AB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Соответствие токенов и лексем приведено в таблице 3.2.</w:t>
      </w:r>
    </w:p>
    <w:p w:rsidR="004F0ABC" w:rsidRDefault="004F0ABC" w:rsidP="00432B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3.2 Соответствие токенов и лексем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965439" w:rsidTr="00965439">
        <w:tc>
          <w:tcPr>
            <w:tcW w:w="3190" w:type="dxa"/>
          </w:tcPr>
          <w:p w:rsidR="00965439" w:rsidRDefault="00965439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Токен</w:t>
            </w:r>
          </w:p>
        </w:tc>
        <w:tc>
          <w:tcPr>
            <w:tcW w:w="3190" w:type="dxa"/>
          </w:tcPr>
          <w:p w:rsidR="00965439" w:rsidRDefault="00965439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3191" w:type="dxa"/>
          </w:tcPr>
          <w:p w:rsidR="00965439" w:rsidRDefault="00965439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65439" w:rsidTr="00965439">
        <w:tc>
          <w:tcPr>
            <w:tcW w:w="3190" w:type="dxa"/>
          </w:tcPr>
          <w:p w:rsidR="00965439" w:rsidRPr="00965439" w:rsidRDefault="00965439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short, string, bool, char</w:t>
            </w:r>
          </w:p>
        </w:tc>
        <w:tc>
          <w:tcPr>
            <w:tcW w:w="3190" w:type="dxa"/>
          </w:tcPr>
          <w:p w:rsidR="00965439" w:rsidRPr="00965439" w:rsidRDefault="00965439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3191" w:type="dxa"/>
          </w:tcPr>
          <w:p w:rsidR="00965439" w:rsidRPr="00965439" w:rsidRDefault="00965439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 языка.</w:t>
            </w:r>
          </w:p>
        </w:tc>
      </w:tr>
      <w:tr w:rsidR="00965439" w:rsidTr="00965439">
        <w:tc>
          <w:tcPr>
            <w:tcW w:w="3190" w:type="dxa"/>
          </w:tcPr>
          <w:p w:rsidR="00965439" w:rsidRDefault="00965439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3190" w:type="dxa"/>
          </w:tcPr>
          <w:p w:rsidR="00965439" w:rsidRPr="00965439" w:rsidRDefault="00965439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3191" w:type="dxa"/>
          </w:tcPr>
          <w:p w:rsidR="00965439" w:rsidRDefault="00965439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Максимальный размер -8 символов.</w:t>
            </w:r>
          </w:p>
        </w:tc>
      </w:tr>
      <w:tr w:rsidR="00965439" w:rsidTr="00965439">
        <w:tc>
          <w:tcPr>
            <w:tcW w:w="3190" w:type="dxa"/>
          </w:tcPr>
          <w:p w:rsidR="00965439" w:rsidRDefault="00965439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3190" w:type="dxa"/>
          </w:tcPr>
          <w:p w:rsidR="00965439" w:rsidRPr="00965439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3191" w:type="dxa"/>
          </w:tcPr>
          <w:p w:rsidR="00965439" w:rsidRDefault="00965439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Литерал соответствующий доступному типу. </w:t>
            </w:r>
          </w:p>
        </w:tc>
      </w:tr>
      <w:tr w:rsidR="00965439" w:rsidTr="00965439">
        <w:tc>
          <w:tcPr>
            <w:tcW w:w="3190" w:type="dxa"/>
          </w:tcPr>
          <w:p w:rsidR="00965439" w:rsidRP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</w:p>
        </w:tc>
        <w:tc>
          <w:tcPr>
            <w:tcW w:w="3190" w:type="dxa"/>
          </w:tcPr>
          <w:p w:rsidR="00965439" w:rsidRP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3191" w:type="dxa"/>
          </w:tcPr>
          <w:p w:rsidR="00965439" w:rsidRP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функции.</w:t>
            </w:r>
          </w:p>
        </w:tc>
      </w:tr>
      <w:tr w:rsidR="00965439" w:rsidTr="00965439">
        <w:tc>
          <w:tcPr>
            <w:tcW w:w="3190" w:type="dxa"/>
          </w:tcPr>
          <w:p w:rsidR="00965439" w:rsidRP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</w:t>
            </w:r>
          </w:p>
        </w:tc>
        <w:tc>
          <w:tcPr>
            <w:tcW w:w="3190" w:type="dxa"/>
          </w:tcPr>
          <w:p w:rsidR="00965439" w:rsidRP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3191" w:type="dxa"/>
          </w:tcPr>
          <w:p w:rsidR="00965439" w:rsidRDefault="00AE7A37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процедуры.</w:t>
            </w:r>
          </w:p>
        </w:tc>
      </w:tr>
      <w:tr w:rsidR="00965439" w:rsidTr="00965439">
        <w:tc>
          <w:tcPr>
            <w:tcW w:w="3190" w:type="dxa"/>
          </w:tcPr>
          <w:p w:rsidR="00965439" w:rsidRP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</w:t>
            </w:r>
            <w:proofErr w:type="spellEnd"/>
          </w:p>
        </w:tc>
        <w:tc>
          <w:tcPr>
            <w:tcW w:w="3190" w:type="dxa"/>
          </w:tcPr>
          <w:p w:rsidR="00965439" w:rsidRP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3191" w:type="dxa"/>
          </w:tcPr>
          <w:p w:rsidR="00965439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  <w:r w:rsidR="00AE7A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65439" w:rsidTr="00965439">
        <w:tc>
          <w:tcPr>
            <w:tcW w:w="3190" w:type="dxa"/>
          </w:tcPr>
          <w:p w:rsidR="00965439" w:rsidRP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</w:p>
        </w:tc>
        <w:tc>
          <w:tcPr>
            <w:tcW w:w="3190" w:type="dxa"/>
          </w:tcPr>
          <w:p w:rsidR="00965439" w:rsidRP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3191" w:type="dxa"/>
          </w:tcPr>
          <w:p w:rsidR="00965439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Возврат значения и выход из функции.</w:t>
            </w:r>
          </w:p>
        </w:tc>
      </w:tr>
      <w:tr w:rsidR="002A3612" w:rsidTr="00965439">
        <w:tc>
          <w:tcPr>
            <w:tcW w:w="3190" w:type="dxa"/>
          </w:tcPr>
          <w:p w:rsidR="002A3612" w:rsidRP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extr</w:t>
            </w:r>
            <w:proofErr w:type="spellEnd"/>
          </w:p>
        </w:tc>
        <w:tc>
          <w:tcPr>
            <w:tcW w:w="3190" w:type="dxa"/>
          </w:tcPr>
          <w:p w:rsid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3191" w:type="dxa"/>
          </w:tcPr>
          <w:p w:rsid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Подключение внешней функции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E7A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gramEnd"/>
          </w:p>
        </w:tc>
      </w:tr>
      <w:tr w:rsidR="002A3612" w:rsidTr="00965439">
        <w:tc>
          <w:tcPr>
            <w:tcW w:w="3190" w:type="dxa"/>
          </w:tcPr>
          <w:p w:rsidR="002A3612" w:rsidRP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3190" w:type="dxa"/>
          </w:tcPr>
          <w:p w:rsid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3191" w:type="dxa"/>
          </w:tcPr>
          <w:p w:rsid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в консоль.</w:t>
            </w:r>
          </w:p>
        </w:tc>
      </w:tr>
      <w:tr w:rsidR="002A3612" w:rsidTr="00965439">
        <w:tc>
          <w:tcPr>
            <w:tcW w:w="3190" w:type="dxa"/>
          </w:tcPr>
          <w:p w:rsid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</w:p>
        </w:tc>
        <w:tc>
          <w:tcPr>
            <w:tcW w:w="3190" w:type="dxa"/>
          </w:tcPr>
          <w:p w:rsid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3191" w:type="dxa"/>
          </w:tcPr>
          <w:p w:rsid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цикла.</w:t>
            </w:r>
          </w:p>
        </w:tc>
      </w:tr>
      <w:tr w:rsidR="002A3612" w:rsidTr="00965439">
        <w:tc>
          <w:tcPr>
            <w:tcW w:w="3190" w:type="dxa"/>
          </w:tcPr>
          <w:p w:rsidR="002A3612" w:rsidRP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3190" w:type="dxa"/>
          </w:tcPr>
          <w:p w:rsid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3191" w:type="dxa"/>
          </w:tcPr>
          <w:p w:rsid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входа в программу.</w:t>
            </w:r>
          </w:p>
        </w:tc>
      </w:tr>
      <w:tr w:rsidR="002A3612" w:rsidTr="00965439">
        <w:tc>
          <w:tcPr>
            <w:tcW w:w="3190" w:type="dxa"/>
          </w:tcPr>
          <w:p w:rsidR="002A3612" w:rsidRP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+,-,*,/,%,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&lt;,&gt;,==,!=</w:t>
            </w:r>
          </w:p>
        </w:tc>
        <w:tc>
          <w:tcPr>
            <w:tcW w:w="3190" w:type="dxa"/>
          </w:tcPr>
          <w:p w:rsid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3191" w:type="dxa"/>
          </w:tcPr>
          <w:p w:rsidR="002A3612" w:rsidRP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Знаки операций.</w:t>
            </w:r>
          </w:p>
        </w:tc>
      </w:tr>
      <w:tr w:rsidR="002A3612" w:rsidTr="00965439">
        <w:tc>
          <w:tcPr>
            <w:tcW w:w="3190" w:type="dxa"/>
          </w:tcPr>
          <w:p w:rsidR="002A3612" w:rsidRP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</w:t>
            </w:r>
          </w:p>
        </w:tc>
        <w:tc>
          <w:tcPr>
            <w:tcW w:w="3190" w:type="dxa"/>
          </w:tcPr>
          <w:p w:rsid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</w:t>
            </w:r>
          </w:p>
        </w:tc>
        <w:tc>
          <w:tcPr>
            <w:tcW w:w="3191" w:type="dxa"/>
          </w:tcPr>
          <w:p w:rsid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  <w:r w:rsidR="00AE7A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A3612" w:rsidTr="00965439">
        <w:tc>
          <w:tcPr>
            <w:tcW w:w="3190" w:type="dxa"/>
          </w:tcPr>
          <w:p w:rsidR="002A3612" w:rsidRP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3190" w:type="dxa"/>
          </w:tcPr>
          <w:p w:rsid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3191" w:type="dxa"/>
          </w:tcPr>
          <w:p w:rsid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Разделитель выражений.</w:t>
            </w:r>
          </w:p>
        </w:tc>
      </w:tr>
      <w:tr w:rsidR="002A3612" w:rsidTr="00965439">
        <w:tc>
          <w:tcPr>
            <w:tcW w:w="3190" w:type="dxa"/>
          </w:tcPr>
          <w:p w:rsidR="002A3612" w:rsidRP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190" w:type="dxa"/>
          </w:tcPr>
          <w:p w:rsidR="002A3612" w:rsidRP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191" w:type="dxa"/>
          </w:tcPr>
          <w:p w:rsid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Разделитель параметров функции или процедуры.</w:t>
            </w:r>
          </w:p>
        </w:tc>
      </w:tr>
      <w:tr w:rsidR="002A3612" w:rsidTr="00965439">
        <w:tc>
          <w:tcPr>
            <w:tcW w:w="3190" w:type="dxa"/>
          </w:tcPr>
          <w:p w:rsidR="002A3612" w:rsidRP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3190" w:type="dxa"/>
          </w:tcPr>
          <w:p w:rsidR="002A3612" w:rsidRP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3191" w:type="dxa"/>
          </w:tcPr>
          <w:p w:rsid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Начало программного блока.</w:t>
            </w:r>
          </w:p>
        </w:tc>
      </w:tr>
      <w:tr w:rsidR="002A3612" w:rsidTr="00965439">
        <w:tc>
          <w:tcPr>
            <w:tcW w:w="3190" w:type="dxa"/>
          </w:tcPr>
          <w:p w:rsid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3190" w:type="dxa"/>
          </w:tcPr>
          <w:p w:rsid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3191" w:type="dxa"/>
          </w:tcPr>
          <w:p w:rsid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Конец программного блока.</w:t>
            </w:r>
          </w:p>
        </w:tc>
      </w:tr>
      <w:tr w:rsidR="002A3612" w:rsidTr="00965439">
        <w:tc>
          <w:tcPr>
            <w:tcW w:w="3190" w:type="dxa"/>
          </w:tcPr>
          <w:p w:rsid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3190" w:type="dxa"/>
          </w:tcPr>
          <w:p w:rsid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3191" w:type="dxa"/>
          </w:tcPr>
          <w:p w:rsidR="002A3612" w:rsidRDefault="00C62F28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операций, передача параметров функции или процедуры.</w:t>
            </w:r>
          </w:p>
        </w:tc>
      </w:tr>
      <w:tr w:rsidR="002A3612" w:rsidTr="00965439">
        <w:tc>
          <w:tcPr>
            <w:tcW w:w="3190" w:type="dxa"/>
          </w:tcPr>
          <w:p w:rsid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90" w:type="dxa"/>
          </w:tcPr>
          <w:p w:rsidR="002A3612" w:rsidRDefault="002A3612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91" w:type="dxa"/>
          </w:tcPr>
          <w:p w:rsidR="002A3612" w:rsidRDefault="00C62F28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Окончание блока приоритета операций или передачи параметров.</w:t>
            </w:r>
          </w:p>
        </w:tc>
      </w:tr>
      <w:tr w:rsidR="00C62F28" w:rsidTr="00965439">
        <w:tc>
          <w:tcPr>
            <w:tcW w:w="3190" w:type="dxa"/>
          </w:tcPr>
          <w:p w:rsidR="00C62F28" w:rsidRPr="00C62F28" w:rsidRDefault="00C62F28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190" w:type="dxa"/>
          </w:tcPr>
          <w:p w:rsidR="00C62F28" w:rsidRPr="00C62F28" w:rsidRDefault="00C62F28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191" w:type="dxa"/>
          </w:tcPr>
          <w:p w:rsidR="00C62F28" w:rsidRDefault="00C62F28" w:rsidP="00432B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присваивания.</w:t>
            </w:r>
          </w:p>
        </w:tc>
      </w:tr>
    </w:tbl>
    <w:p w:rsidR="004F0ABC" w:rsidRDefault="004F0AB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0A78" w:rsidRDefault="00C62F28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Каждому выражению соответствует детерминированный конечный автомат. Автоматы собраны в массив и туда передаются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если есть совпадение по первому символу, 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проверяется по соответствующему графу переходов. Если на этапе прохода по массиву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был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разобран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проверяем его на идентификатор или операцию, при помощи соответствующих конечных автоматов. В случае успешного разбора символ записывается в таблицу лексем. Если символ является идентификатором или литералом</w:t>
      </w:r>
      <w:r w:rsidR="00800A7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он заносится </w:t>
      </w:r>
      <w:r w:rsidR="00800A78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в таб</w:t>
      </w:r>
      <w:r w:rsidR="00800A78">
        <w:rPr>
          <w:rFonts w:ascii="Times New Roman" w:hAnsi="Times New Roman" w:cs="Times New Roman"/>
          <w:sz w:val="28"/>
          <w:szCs w:val="28"/>
        </w:rPr>
        <w:t>лицу идентификаторов. Структура конечного автомата приведена на рисунке 3.3, пример графов переходов на рисунке 3.4.</w:t>
      </w:r>
    </w:p>
    <w:p w:rsidR="00800A78" w:rsidRDefault="00800A78" w:rsidP="00432B8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79A511" wp14:editId="3BBE4302">
            <wp:extent cx="4998720" cy="4533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833"/>
                    <a:stretch/>
                  </pic:blipFill>
                  <pic:spPr bwMode="auto">
                    <a:xfrm>
                      <a:off x="0" y="0"/>
                      <a:ext cx="4999154" cy="453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A78" w:rsidRDefault="00800A78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Структура конечного автомата</w:t>
      </w:r>
    </w:p>
    <w:p w:rsidR="00432B80" w:rsidRDefault="00432B80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0A78" w:rsidRDefault="00800A78" w:rsidP="00432B8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1D88A9" wp14:editId="41106235">
            <wp:extent cx="5943600" cy="1493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78" w:rsidRDefault="00587683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</w:t>
      </w:r>
      <w:r w:rsidR="00800A78">
        <w:rPr>
          <w:rFonts w:ascii="Times New Roman" w:hAnsi="Times New Roman" w:cs="Times New Roman"/>
          <w:sz w:val="28"/>
          <w:szCs w:val="28"/>
        </w:rPr>
        <w:t xml:space="preserve"> Пример графов переходов</w:t>
      </w:r>
    </w:p>
    <w:p w:rsidR="003B4145" w:rsidRPr="00217124" w:rsidRDefault="003B4145" w:rsidP="00D61C43">
      <w:pPr>
        <w:pStyle w:val="2"/>
        <w:spacing w:before="0" w:after="240" w:line="240" w:lineRule="auto"/>
        <w:rPr>
          <w:rFonts w:cs="Times New Roman"/>
          <w:szCs w:val="28"/>
        </w:rPr>
      </w:pPr>
      <w:bookmarkStart w:id="37" w:name="_Toc59015146"/>
      <w:r w:rsidRPr="00217124">
        <w:rPr>
          <w:rFonts w:cs="Times New Roman"/>
          <w:szCs w:val="28"/>
        </w:rPr>
        <w:lastRenderedPageBreak/>
        <w:t>3.5 Основные структуры данных</w:t>
      </w:r>
      <w:bookmarkEnd w:id="37"/>
    </w:p>
    <w:p w:rsidR="003B4145" w:rsidRDefault="003B4145" w:rsidP="003C0418">
      <w:pPr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Основными структурами данных лексического анализатора являются таблица лексем и таблица идентификаторов. Таблица лексем содержит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номер лексемы, лексему</w:t>
      </w: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полученную при разборе, 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омер строки в исходном коде</w:t>
      </w: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 номер в таблице идентификаторов, если лексема является идентиф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икаторов</w:t>
      </w: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Таблица идентификаторов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содержит имя идентификатора</w:t>
      </w: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ер в таблице лексем, тип данных, тип идентификатора </w:t>
      </w: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значение.</w:t>
      </w:r>
      <w:r w:rsidR="003F6E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Код структуры таблицы лексем на языке</w:t>
      </w:r>
      <w:proofErr w:type="gramStart"/>
      <w:r w:rsidR="003F6E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</w:t>
      </w:r>
      <w:proofErr w:type="gramEnd"/>
      <w:r w:rsidR="003F6E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 представлен на рисунке 3.5, а код структуры  таблицы идентификаторов на рисунке 3.6.</w:t>
      </w:r>
    </w:p>
    <w:p w:rsidR="003F6E65" w:rsidRDefault="003F6E65" w:rsidP="00432B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E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94688B" wp14:editId="547B5571">
            <wp:extent cx="3009900" cy="1851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85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65" w:rsidRDefault="003F6E65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 Структура таблицы лексем</w:t>
      </w:r>
    </w:p>
    <w:p w:rsidR="003F6E65" w:rsidRDefault="003F6E65" w:rsidP="00432B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E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89ABB1" wp14:editId="2E8C5E66">
            <wp:extent cx="5821679" cy="25527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1103" cy="255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65" w:rsidRDefault="003F6E65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 Структура таблицы идентификаторов</w:t>
      </w:r>
    </w:p>
    <w:p w:rsidR="003F6E65" w:rsidRPr="00217124" w:rsidRDefault="003F6E65" w:rsidP="00D61C43">
      <w:pPr>
        <w:pStyle w:val="2"/>
        <w:spacing w:before="0" w:after="240" w:line="240" w:lineRule="auto"/>
        <w:rPr>
          <w:rFonts w:cs="Times New Roman"/>
          <w:szCs w:val="28"/>
        </w:rPr>
      </w:pPr>
      <w:bookmarkStart w:id="38" w:name="_Toc59015147"/>
      <w:r w:rsidRPr="00217124">
        <w:rPr>
          <w:rFonts w:cs="Times New Roman"/>
          <w:szCs w:val="28"/>
        </w:rPr>
        <w:t>3.6 Структура и перечень сообщений лексического анализатора</w:t>
      </w:r>
      <w:bookmarkEnd w:id="38"/>
    </w:p>
    <w:p w:rsidR="00F14837" w:rsidRPr="002573CF" w:rsidRDefault="003F6E65" w:rsidP="003C0418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Структура сообщений содержит информацию о номере сообщения, номер строки и позицию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начала токена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где было вызвано сообщение в исходном коде, информацию об ошибке. Перечень сооб</w:t>
      </w:r>
      <w:r w:rsidR="00F148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щений представлен на рисунке 3.7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3F6E65" w:rsidRDefault="00F14837" w:rsidP="00432B8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483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0E3244" wp14:editId="6DAB31EB">
            <wp:extent cx="5940425" cy="2391130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37" w:rsidRPr="00432B80" w:rsidRDefault="00F14837" w:rsidP="00432B80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Перечень соо</w:t>
      </w:r>
      <w:r w:rsidR="00432B80">
        <w:rPr>
          <w:rFonts w:ascii="Times New Roman" w:hAnsi="Times New Roman" w:cs="Times New Roman"/>
          <w:sz w:val="28"/>
          <w:szCs w:val="28"/>
        </w:rPr>
        <w:t>бщений лексического анализатора</w:t>
      </w:r>
    </w:p>
    <w:p w:rsidR="00F14837" w:rsidRPr="00217124" w:rsidRDefault="00F14837" w:rsidP="00C11924">
      <w:pPr>
        <w:pStyle w:val="2"/>
        <w:spacing w:before="0" w:after="240" w:line="240" w:lineRule="auto"/>
        <w:rPr>
          <w:rFonts w:cs="Times New Roman"/>
          <w:szCs w:val="28"/>
        </w:rPr>
      </w:pPr>
      <w:bookmarkStart w:id="39" w:name="_Toc59015148"/>
      <w:r w:rsidRPr="00217124">
        <w:rPr>
          <w:rFonts w:cs="Times New Roman"/>
          <w:szCs w:val="28"/>
        </w:rPr>
        <w:t>3.7 Принцип обработки ошибок</w:t>
      </w:r>
      <w:bookmarkEnd w:id="39"/>
    </w:p>
    <w:p w:rsidR="00F14837" w:rsidRPr="00432B80" w:rsidRDefault="00F14837" w:rsidP="00432B80">
      <w:pPr>
        <w:widowControl w:val="0"/>
        <w:tabs>
          <w:tab w:val="left" w:pos="0"/>
        </w:tabs>
        <w:spacing w:after="240" w:line="240" w:lineRule="auto"/>
        <w:ind w:firstLine="709"/>
        <w:jc w:val="both"/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транслятор прекращает свою работу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432B80">
        <w:t xml:space="preserve"> </w:t>
      </w:r>
    </w:p>
    <w:p w:rsidR="00F14837" w:rsidRPr="00217124" w:rsidRDefault="00F14837" w:rsidP="00C11924">
      <w:pPr>
        <w:pStyle w:val="2"/>
        <w:spacing w:before="0" w:after="240" w:line="240" w:lineRule="auto"/>
        <w:rPr>
          <w:rFonts w:cs="Times New Roman"/>
          <w:szCs w:val="28"/>
        </w:rPr>
      </w:pPr>
      <w:bookmarkStart w:id="40" w:name="_Toc59015149"/>
      <w:r w:rsidRPr="00217124">
        <w:rPr>
          <w:rFonts w:cs="Times New Roman"/>
          <w:szCs w:val="28"/>
        </w:rPr>
        <w:t>3.8 Параметры лексического анализатора</w:t>
      </w:r>
      <w:bookmarkEnd w:id="40"/>
    </w:p>
    <w:p w:rsidR="003B4145" w:rsidRPr="00432B80" w:rsidRDefault="00F14837" w:rsidP="00432B80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Результаты работы лексического анализатора, а именно таблицы лексем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идентификаторов выводятся 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файл журнала.</w:t>
      </w:r>
    </w:p>
    <w:p w:rsidR="00F14837" w:rsidRPr="00217124" w:rsidRDefault="00F14837" w:rsidP="00C11924">
      <w:pPr>
        <w:pStyle w:val="2"/>
        <w:spacing w:before="0" w:after="240" w:line="240" w:lineRule="auto"/>
        <w:rPr>
          <w:rFonts w:cs="Times New Roman"/>
          <w:szCs w:val="28"/>
        </w:rPr>
      </w:pPr>
      <w:bookmarkStart w:id="41" w:name="_Toc59015150"/>
      <w:r w:rsidRPr="00217124">
        <w:rPr>
          <w:rFonts w:cs="Times New Roman"/>
          <w:szCs w:val="28"/>
        </w:rPr>
        <w:t>3.9 Алгоритм лексического анализа</w:t>
      </w:r>
      <w:bookmarkEnd w:id="41"/>
    </w:p>
    <w:p w:rsidR="00F14837" w:rsidRDefault="00F14837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Описания алгоритма:</w:t>
      </w:r>
    </w:p>
    <w:p w:rsidR="00F14837" w:rsidRDefault="00F14837" w:rsidP="003C0418">
      <w:pPr>
        <w:pStyle w:val="a4"/>
        <w:numPr>
          <w:ilvl w:val="0"/>
          <w:numId w:val="29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 входной поток символов на допустимость, отбрасываем не нежные символы, по символам-сепараторам выделяем слова и добавляем в массив токенов.</w:t>
      </w:r>
    </w:p>
    <w:p w:rsidR="009869FE" w:rsidRDefault="00F14837" w:rsidP="003C0418">
      <w:pPr>
        <w:pStyle w:val="a4"/>
        <w:numPr>
          <w:ilvl w:val="0"/>
          <w:numId w:val="29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массива поочер</w:t>
      </w:r>
      <w:r w:rsidR="009869FE">
        <w:rPr>
          <w:rFonts w:ascii="Times New Roman" w:hAnsi="Times New Roman" w:cs="Times New Roman"/>
          <w:sz w:val="28"/>
          <w:szCs w:val="28"/>
        </w:rPr>
        <w:t>едно подаются на функцию распознавания лексемы.</w:t>
      </w:r>
    </w:p>
    <w:p w:rsidR="009869FE" w:rsidRDefault="009869FE" w:rsidP="003C0418">
      <w:pPr>
        <w:pStyle w:val="a4"/>
        <w:numPr>
          <w:ilvl w:val="0"/>
          <w:numId w:val="29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успешном разборе информация заносится в таблицу лексем и идентификаторов, далее алгоритм возвращается ко второму этапу.</w:t>
      </w:r>
    </w:p>
    <w:p w:rsidR="009869FE" w:rsidRDefault="009869FE" w:rsidP="003C0418">
      <w:pPr>
        <w:pStyle w:val="a4"/>
        <w:numPr>
          <w:ilvl w:val="0"/>
          <w:numId w:val="29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неуспешном разборе выдаётся сообщение об ошибке.</w:t>
      </w:r>
    </w:p>
    <w:p w:rsidR="009869FE" w:rsidRDefault="009869FE" w:rsidP="003C0418">
      <w:pPr>
        <w:pStyle w:val="a4"/>
        <w:numPr>
          <w:ilvl w:val="0"/>
          <w:numId w:val="29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Формируется протокол работы.</w:t>
      </w:r>
    </w:p>
    <w:p w:rsidR="00C419A9" w:rsidRPr="00C419A9" w:rsidRDefault="009869FE" w:rsidP="003C0418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869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Распознавание цепочек основывается на работе конечных автоматов. Работу конечного автомата можно проиллюстрировать с помощью графа переходов.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графа для цепочки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char</w:t>
      </w:r>
      <w:r w:rsidR="00C419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представлен на рисунке 3.</w:t>
      </w:r>
      <w:r w:rsidR="00C419A9" w:rsidRPr="00C419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="00C419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где S0 – начальное, а S</w:t>
      </w:r>
      <w:r w:rsidR="00C419A9" w:rsidRPr="00C419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9869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конечное состояние автомата.</w:t>
      </w:r>
    </w:p>
    <w:p w:rsidR="00C419A9" w:rsidRDefault="00C419A9" w:rsidP="00432B80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3046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BA6EEB1" wp14:editId="2E1FF2EA">
            <wp:extent cx="5082537" cy="754380"/>
            <wp:effectExtent l="0" t="0" r="444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4808" r="1185" b="10577"/>
                    <a:stretch/>
                  </pic:blipFill>
                  <pic:spPr bwMode="auto">
                    <a:xfrm>
                      <a:off x="0" y="0"/>
                      <a:ext cx="5082987" cy="75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9A9" w:rsidRPr="00115601" w:rsidRDefault="00C419A9" w:rsidP="00432B80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3.8 Граф переходов для цепочки </w:t>
      </w:r>
      <w:r w:rsidRPr="00C419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char</w:t>
      </w:r>
      <w:r w:rsidRPr="00C419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</w:p>
    <w:p w:rsidR="00C419A9" w:rsidRPr="00432B80" w:rsidRDefault="00C419A9" w:rsidP="00C11924">
      <w:pPr>
        <w:pStyle w:val="2"/>
        <w:spacing w:before="0" w:after="240" w:line="240" w:lineRule="auto"/>
        <w:rPr>
          <w:rFonts w:eastAsia="Times New Roman" w:cs="Times New Roman"/>
          <w:color w:val="000000"/>
          <w:szCs w:val="28"/>
          <w:lang w:eastAsia="ru-RU"/>
        </w:rPr>
      </w:pPr>
      <w:bookmarkStart w:id="42" w:name="_Toc59015151"/>
      <w:r w:rsidRPr="00217124">
        <w:rPr>
          <w:rFonts w:eastAsia="Times New Roman" w:cs="Times New Roman"/>
          <w:color w:val="000000"/>
          <w:szCs w:val="28"/>
          <w:lang w:eastAsia="ru-RU"/>
        </w:rPr>
        <w:t>3.10 Контрольный пример</w:t>
      </w:r>
      <w:bookmarkEnd w:id="42"/>
    </w:p>
    <w:p w:rsidR="00C419A9" w:rsidRDefault="00C419A9" w:rsidP="003C0418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работы лексического анализатора в виде таблиц лексем и идентификаторов, соответствующих контрольному примеру, представлен в приложении Б.</w:t>
      </w:r>
    </w:p>
    <w:p w:rsidR="00432B80" w:rsidRDefault="00432B80" w:rsidP="003C0418">
      <w:pPr>
        <w:widowControl w:val="0"/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2B80" w:rsidRDefault="00432B80" w:rsidP="003C0418">
      <w:pPr>
        <w:widowControl w:val="0"/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2B80" w:rsidRDefault="00432B80" w:rsidP="003C0418">
      <w:pPr>
        <w:widowControl w:val="0"/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2B80" w:rsidRDefault="00432B80" w:rsidP="003C0418">
      <w:pPr>
        <w:widowControl w:val="0"/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2B80" w:rsidRDefault="00432B80" w:rsidP="003C0418">
      <w:pPr>
        <w:widowControl w:val="0"/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2B80" w:rsidRDefault="00432B80" w:rsidP="003C0418">
      <w:pPr>
        <w:widowControl w:val="0"/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2B80" w:rsidRDefault="00432B80" w:rsidP="003C0418">
      <w:pPr>
        <w:widowControl w:val="0"/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2B80" w:rsidRDefault="00432B80" w:rsidP="003C0418">
      <w:pPr>
        <w:widowControl w:val="0"/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2B80" w:rsidRDefault="00432B80" w:rsidP="003C0418">
      <w:pPr>
        <w:widowControl w:val="0"/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2B80" w:rsidRDefault="00432B80" w:rsidP="003C0418">
      <w:pPr>
        <w:widowControl w:val="0"/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2B80" w:rsidRDefault="00432B80" w:rsidP="003C0418">
      <w:pPr>
        <w:widowControl w:val="0"/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2B80" w:rsidRDefault="00432B80" w:rsidP="003C0418">
      <w:pPr>
        <w:widowControl w:val="0"/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2B80" w:rsidRDefault="00432B80" w:rsidP="003C0418">
      <w:pPr>
        <w:widowControl w:val="0"/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2B80" w:rsidRDefault="00432B80" w:rsidP="003C0418">
      <w:pPr>
        <w:widowControl w:val="0"/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2B80" w:rsidRDefault="00432B80" w:rsidP="003C0418">
      <w:pPr>
        <w:widowControl w:val="0"/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2B80" w:rsidRDefault="00432B80" w:rsidP="003C0418">
      <w:pPr>
        <w:widowControl w:val="0"/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2B80" w:rsidRDefault="00432B80" w:rsidP="003C0418">
      <w:pPr>
        <w:widowControl w:val="0"/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2B80" w:rsidRDefault="00432B80" w:rsidP="003C0418">
      <w:pPr>
        <w:widowControl w:val="0"/>
        <w:spacing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419A9" w:rsidRPr="0094327A" w:rsidRDefault="00EB16D7" w:rsidP="0094327A">
      <w:pPr>
        <w:pStyle w:val="1"/>
        <w:spacing w:before="0" w:after="240" w:line="240" w:lineRule="auto"/>
        <w:jc w:val="center"/>
        <w:rPr>
          <w:rFonts w:ascii="Times New Roman" w:eastAsia="Times New Roman" w:hAnsi="Times New Roman" w:cs="Times New Roman"/>
          <w:b w:val="0"/>
          <w:color w:val="000000"/>
          <w:lang w:eastAsia="ru-RU"/>
        </w:rPr>
      </w:pPr>
      <w:bookmarkStart w:id="43" w:name="_Toc59015152"/>
      <w:r w:rsidRPr="0094327A">
        <w:rPr>
          <w:rFonts w:ascii="Times New Roman" w:eastAsia="Times New Roman" w:hAnsi="Times New Roman" w:cs="Times New Roman"/>
          <w:b w:val="0"/>
          <w:color w:val="000000"/>
          <w:lang w:eastAsia="ru-RU"/>
        </w:rPr>
        <w:lastRenderedPageBreak/>
        <w:t>4.Разработка синтаксического анализатора</w:t>
      </w:r>
      <w:bookmarkEnd w:id="43"/>
    </w:p>
    <w:p w:rsidR="00F14837" w:rsidRPr="00217124" w:rsidRDefault="0017215C" w:rsidP="0094327A">
      <w:pPr>
        <w:pStyle w:val="2"/>
        <w:spacing w:before="0" w:after="240" w:line="240" w:lineRule="auto"/>
        <w:rPr>
          <w:rFonts w:cs="Times New Roman"/>
          <w:szCs w:val="28"/>
        </w:rPr>
      </w:pPr>
      <w:bookmarkStart w:id="44" w:name="_Toc59015153"/>
      <w:r>
        <w:rPr>
          <w:rFonts w:cs="Times New Roman"/>
          <w:szCs w:val="28"/>
        </w:rPr>
        <w:t>4</w:t>
      </w:r>
      <w:r w:rsidR="00EF09B5" w:rsidRPr="00217124">
        <w:rPr>
          <w:rFonts w:cs="Times New Roman"/>
          <w:szCs w:val="28"/>
        </w:rPr>
        <w:t>.1</w:t>
      </w:r>
      <w:r w:rsidR="00EF09B5" w:rsidRPr="00217124">
        <w:t xml:space="preserve"> </w:t>
      </w:r>
      <w:r w:rsidR="00EF09B5" w:rsidRPr="00217124">
        <w:rPr>
          <w:rFonts w:cs="Times New Roman"/>
          <w:szCs w:val="28"/>
        </w:rPr>
        <w:t>Структура синтаксического анализатора</w:t>
      </w:r>
      <w:bookmarkEnd w:id="44"/>
    </w:p>
    <w:p w:rsidR="00EF09B5" w:rsidRDefault="00EF09B5" w:rsidP="00432B80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Синтаксический анализатор: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составная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транслятора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выполняющая синтаксический анализ, то есть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проверяет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исходный код на соответствие правилам грамматики. Входной информацией для синтаксического анализа является таблица лексем и 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аблица идентификаторов. Выходная информация 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дерево разбора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432B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структуры синтаксического анализатора языка представлено на рисунке 4.1.</w:t>
      </w:r>
    </w:p>
    <w:p w:rsidR="00EF09B5" w:rsidRDefault="00EF09B5" w:rsidP="00432B80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09B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AB6C317" wp14:editId="70671927">
            <wp:extent cx="5516880" cy="23241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2525" cy="232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B5" w:rsidRDefault="00EF09B5" w:rsidP="00432B80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4.1 Структура</w:t>
      </w:r>
      <w:r w:rsidR="00432B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синтаксического анализатора</w:t>
      </w:r>
    </w:p>
    <w:p w:rsidR="00676729" w:rsidRPr="00432B80" w:rsidRDefault="0017215C" w:rsidP="0094327A">
      <w:pPr>
        <w:pStyle w:val="2"/>
        <w:spacing w:before="0" w:after="240" w:line="240" w:lineRule="auto"/>
        <w:rPr>
          <w:rFonts w:eastAsia="Times New Roman" w:cs="Times New Roman"/>
          <w:color w:val="000000"/>
          <w:szCs w:val="28"/>
          <w:lang w:eastAsia="ru-RU"/>
        </w:rPr>
      </w:pPr>
      <w:bookmarkStart w:id="45" w:name="_Toc59015154"/>
      <w:r>
        <w:rPr>
          <w:rFonts w:eastAsia="Times New Roman" w:cs="Times New Roman"/>
          <w:color w:val="000000"/>
          <w:szCs w:val="28"/>
          <w:lang w:eastAsia="ru-RU"/>
        </w:rPr>
        <w:t>4</w:t>
      </w:r>
      <w:r w:rsidR="00676729" w:rsidRPr="00217124">
        <w:rPr>
          <w:rFonts w:eastAsia="Times New Roman" w:cs="Times New Roman"/>
          <w:color w:val="000000"/>
          <w:szCs w:val="28"/>
          <w:lang w:eastAsia="ru-RU"/>
        </w:rPr>
        <w:t>.2 Контекстно-свободная грамматика, описывающая синтаксис языка</w:t>
      </w:r>
      <w:bookmarkEnd w:id="45"/>
    </w:p>
    <w:p w:rsidR="00676729" w:rsidRPr="0092201A" w:rsidRDefault="00676729" w:rsidP="003C0418">
      <w:pPr>
        <w:widowControl w:val="0"/>
        <w:tabs>
          <w:tab w:val="left" w:pos="0"/>
        </w:tabs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синтаксическом анализаторе транслятора языка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WSA</w:t>
      </w:r>
      <w:r w:rsidRPr="006767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-2020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используется контекстно-свободная грамматика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216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pt;height:19.2pt" o:ole="">
            <v:imagedata r:id="rId20" o:title=""/>
          </v:shape>
          <o:OLEObject Type="Embed" ProgID="Equation.3" ShapeID="_x0000_i1025" DrawAspect="Content" ObjectID="_1669669086" r:id="rId21"/>
        </w:objec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где</w:t>
      </w:r>
    </w:p>
    <w:p w:rsidR="00676729" w:rsidRPr="0092201A" w:rsidRDefault="00676729" w:rsidP="003C0418">
      <w:pPr>
        <w:widowControl w:val="0"/>
        <w:tabs>
          <w:tab w:val="left" w:pos="0"/>
        </w:tabs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T – множество терминальных символов (было описано в разделе 1.2 данной пояснительной записки), </w:t>
      </w:r>
    </w:p>
    <w:p w:rsidR="00676729" w:rsidRPr="0092201A" w:rsidRDefault="00676729" w:rsidP="003C0418">
      <w:pPr>
        <w:widowControl w:val="0"/>
        <w:tabs>
          <w:tab w:val="left" w:pos="0"/>
        </w:tabs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N – множество нетерминальных символов, </w:t>
      </w:r>
    </w:p>
    <w:p w:rsidR="00676729" w:rsidRPr="0092201A" w:rsidRDefault="00676729" w:rsidP="003C0418">
      <w:pPr>
        <w:widowControl w:val="0"/>
        <w:tabs>
          <w:tab w:val="left" w:pos="0"/>
        </w:tabs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 – множество прав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 языка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proofErr w:type="gramEnd"/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676729" w:rsidRPr="0092201A" w:rsidRDefault="00676729" w:rsidP="003C0418">
      <w:pPr>
        <w:widowControl w:val="0"/>
        <w:tabs>
          <w:tab w:val="left" w:pos="0"/>
        </w:tabs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S – начальный символ грамматики, являющийся </w:t>
      </w:r>
      <w:proofErr w:type="spellStart"/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нетерминалом</w:t>
      </w:r>
      <w:proofErr w:type="spellEnd"/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676729" w:rsidRPr="007328B7" w:rsidRDefault="00676729" w:rsidP="003C0418">
      <w:pPr>
        <w:widowControl w:val="0"/>
        <w:tabs>
          <w:tab w:val="left" w:pos="0"/>
        </w:tabs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Эта грамматика имеет нормальную форму </w:t>
      </w:r>
      <w:proofErr w:type="spellStart"/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Грейбах</w:t>
      </w:r>
      <w:proofErr w:type="spellEnd"/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т.к. она не леворекурсивная (не содержит леворекурсивных правил) и правила </w: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300" w:dyaOrig="320">
          <v:shape id="_x0000_i1026" type="#_x0000_t75" style="width:15.6pt;height:15.6pt" o:ole="">
            <v:imagedata r:id="rId22" o:title=""/>
          </v:shape>
          <o:OLEObject Type="Embed" ProgID="Equation.3" ShapeID="_x0000_i1026" DrawAspect="Content" ObjectID="_1669669087" r:id="rId23"/>
        </w:objec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имеют вид:</w:t>
      </w:r>
    </w:p>
    <w:p w:rsidR="00676729" w:rsidRPr="007328B7" w:rsidRDefault="00676729" w:rsidP="003C0418">
      <w:pPr>
        <w:numPr>
          <w:ilvl w:val="0"/>
          <w:numId w:val="30"/>
        </w:numPr>
        <w:spacing w:after="24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7" type="#_x0000_t75" style="width:55.2pt;height:16.2pt" o:ole="">
            <v:imagedata r:id="rId24" o:title=""/>
          </v:shape>
          <o:OLEObject Type="Embed" ProgID="Equation.3" ShapeID="_x0000_i1027" DrawAspect="Content" ObjectID="_1669669088" r:id="rId25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28" type="#_x0000_t75" style="width:159pt;height:19.8pt" o:ole="">
            <v:imagedata r:id="rId26" o:title=""/>
          </v:shape>
          <o:OLEObject Type="Embed" ProgID="Equation.3" ShapeID="_x0000_i1028" DrawAspect="Content" ObjectID="_1669669089" r:id="rId27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>;</w: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1320" w:dyaOrig="360">
          <v:shape id="_x0000_i1029" type="#_x0000_t75" style="width:76.8pt;height:21.6pt" o:ole="">
            <v:imagedata r:id="rId28" o:title=""/>
          </v:shape>
          <o:OLEObject Type="Embed" ProgID="Equation.3" ShapeID="_x0000_i1029" DrawAspect="Content" ObjectID="_1669669090" r:id="rId29"/>
        </w:objec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,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700" w:dyaOrig="320">
          <v:shape id="_x0000_i1030" type="#_x0000_t75" style="width:46.8pt;height:19.2pt" o:ole="">
            <v:imagedata r:id="rId30" o:title=""/>
          </v:shape>
          <o:OLEObject Type="Embed" ProgID="Equation.3" ShapeID="_x0000_i1030" DrawAspect="Content" ObjectID="_1669669091" r:id="rId31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>)</w: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676729" w:rsidRPr="007328B7" w:rsidRDefault="00676729" w:rsidP="003C0418">
      <w:pPr>
        <w:numPr>
          <w:ilvl w:val="0"/>
          <w:numId w:val="30"/>
        </w:numPr>
        <w:spacing w:after="24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1" type="#_x0000_t75" style="width:46.8pt;height:17.4pt" o:ole="">
            <v:imagedata r:id="rId32" o:title=""/>
          </v:shape>
          <o:OLEObject Type="Embed" ProgID="Equation.3" ShapeID="_x0000_i1031" DrawAspect="Content" ObjectID="_1669669092" r:id="rId33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2" type="#_x0000_t75" style="width:40.2pt;height:15.6pt" o:ole="">
            <v:imagedata r:id="rId34" o:title=""/>
          </v:shape>
          <o:OLEObject Type="Embed" ProgID="Equation.3" ShapeID="_x0000_i1032" DrawAspect="Content" ObjectID="_1669669093" r:id="rId35"/>
        </w:object>
      </w:r>
      <w:r w:rsidRPr="007328B7">
        <w:rPr>
          <w:rFonts w:ascii="Times New Roman" w:hAnsi="Times New Roman" w:cs="Times New Roman"/>
          <w:sz w:val="28"/>
          <w:szCs w:val="28"/>
        </w:rPr>
        <w:t xml:space="preserve">— 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при этом если такое правило существует, то </w:t>
      </w:r>
      <w:proofErr w:type="spellStart"/>
      <w:r w:rsidRPr="007328B7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3" type="#_x0000_t75" style="width:14.4pt;height:16.8pt" o:ole="">
            <v:imagedata r:id="rId36" o:title=""/>
          </v:shape>
          <o:OLEObject Type="Embed" ProgID="Equation.3" ShapeID="_x0000_i1033" DrawAspect="Content" ObjectID="_1669669094" r:id="rId37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не встречается в правой части правил. </w:t>
      </w:r>
    </w:p>
    <w:p w:rsidR="00676729" w:rsidRPr="00115601" w:rsidRDefault="00676729" w:rsidP="0094327A">
      <w:pPr>
        <w:tabs>
          <w:tab w:val="left" w:pos="0"/>
        </w:tabs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8B7">
        <w:rPr>
          <w:rFonts w:ascii="Times New Roman" w:hAnsi="Times New Roman" w:cs="Times New Roman"/>
          <w:sz w:val="28"/>
          <w:szCs w:val="28"/>
        </w:rPr>
        <w:lastRenderedPageBreak/>
        <w:t>Описание нетерминальных символов содержится в таблице 4.1.</w:t>
      </w:r>
    </w:p>
    <w:p w:rsidR="00676729" w:rsidRPr="00676729" w:rsidRDefault="00676729" w:rsidP="0074149E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4.1 Описание нетерминальных символов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676729" w:rsidTr="00676729">
        <w:tc>
          <w:tcPr>
            <w:tcW w:w="3190" w:type="dxa"/>
          </w:tcPr>
          <w:p w:rsidR="00676729" w:rsidRPr="00676729" w:rsidRDefault="00676729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3190" w:type="dxa"/>
          </w:tcPr>
          <w:p w:rsidR="00676729" w:rsidRPr="00676729" w:rsidRDefault="00676729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Правило</w:t>
            </w:r>
          </w:p>
        </w:tc>
        <w:tc>
          <w:tcPr>
            <w:tcW w:w="3191" w:type="dxa"/>
          </w:tcPr>
          <w:p w:rsidR="00676729" w:rsidRPr="00676729" w:rsidRDefault="00676729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76729" w:rsidRPr="00655639" w:rsidTr="00676729">
        <w:tc>
          <w:tcPr>
            <w:tcW w:w="3190" w:type="dxa"/>
          </w:tcPr>
          <w:p w:rsidR="00676729" w:rsidRPr="00676729" w:rsidRDefault="00676729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3190" w:type="dxa"/>
          </w:tcPr>
          <w:p w:rsidR="00676729" w:rsidRPr="00115601" w:rsidRDefault="00676729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S-&gt;m{N}</w:t>
            </w:r>
          </w:p>
          <w:p w:rsidR="00676729" w:rsidRDefault="00676729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S-&gt;m{N}S</w:t>
            </w:r>
          </w:p>
          <w:p w:rsidR="00676729" w:rsidRPr="00676729" w:rsidRDefault="00676729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(F){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;}S</w:t>
            </w:r>
          </w:p>
          <w:p w:rsidR="00676729" w:rsidRPr="00676729" w:rsidRDefault="00676729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(F){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;}</w:t>
            </w:r>
          </w:p>
          <w:p w:rsidR="00676729" w:rsidRDefault="00676729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(){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;}S</w:t>
            </w:r>
          </w:p>
          <w:p w:rsidR="00676729" w:rsidRDefault="00676729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(){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;}</w:t>
            </w:r>
          </w:p>
          <w:p w:rsidR="00676729" w:rsidRPr="00676729" w:rsidRDefault="00655639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S-&gt;pi(F){N}S</w:t>
            </w:r>
          </w:p>
          <w:p w:rsidR="00655639" w:rsidRPr="00676729" w:rsidRDefault="00655639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S-&gt;pi(F){N}</w:t>
            </w:r>
          </w:p>
          <w:p w:rsidR="00655639" w:rsidRPr="00676729" w:rsidRDefault="00655639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S-&gt;pi(){N}S</w:t>
            </w:r>
          </w:p>
          <w:p w:rsidR="00655639" w:rsidRPr="00676729" w:rsidRDefault="00655639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S-&gt;pi(){N}S</w:t>
            </w:r>
          </w:p>
          <w:p w:rsidR="00676729" w:rsidRDefault="00655639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(F);</w:t>
            </w:r>
          </w:p>
          <w:p w:rsidR="00676729" w:rsidRDefault="00655639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(F);S</w:t>
            </w:r>
          </w:p>
        </w:tc>
        <w:tc>
          <w:tcPr>
            <w:tcW w:w="3191" w:type="dxa"/>
          </w:tcPr>
          <w:p w:rsidR="00676729" w:rsidRPr="00655639" w:rsidRDefault="00655639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Стартовый символ, описывает общую структуру программы.</w:t>
            </w:r>
          </w:p>
        </w:tc>
      </w:tr>
      <w:tr w:rsidR="00676729" w:rsidRPr="00780896" w:rsidTr="00676729">
        <w:tc>
          <w:tcPr>
            <w:tcW w:w="3190" w:type="dxa"/>
          </w:tcPr>
          <w:p w:rsidR="00676729" w:rsidRPr="00655639" w:rsidRDefault="00655639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3190" w:type="dxa"/>
          </w:tcPr>
          <w:p w:rsidR="00676729" w:rsidRDefault="00780896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780896" w:rsidRDefault="00780896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780896" w:rsidRDefault="00780896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N-&gt;i=E;</w:t>
            </w:r>
          </w:p>
          <w:p w:rsidR="00780896" w:rsidRDefault="00780896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vti;N</w:t>
            </w:r>
            <w:proofErr w:type="spellEnd"/>
          </w:p>
          <w:p w:rsidR="00780896" w:rsidRDefault="00780896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rE;N</w:t>
            </w:r>
            <w:proofErr w:type="spellEnd"/>
          </w:p>
          <w:p w:rsidR="00780896" w:rsidRDefault="00780896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N-&gt;i=E;N</w:t>
            </w:r>
          </w:p>
          <w:p w:rsidR="00780896" w:rsidRDefault="00780896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780896" w:rsidRDefault="00780896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wE;N</w:t>
            </w:r>
            <w:proofErr w:type="spellEnd"/>
          </w:p>
          <w:p w:rsidR="00780896" w:rsidRDefault="00780896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N-&gt;c(E){N}</w:t>
            </w:r>
          </w:p>
          <w:p w:rsidR="00780896" w:rsidRDefault="00780896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N-&gt;c(E){N}</w:t>
            </w:r>
          </w:p>
          <w:p w:rsidR="00780896" w:rsidRDefault="00780896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N-&gt;$i(W);N</w:t>
            </w:r>
          </w:p>
          <w:p w:rsidR="00780896" w:rsidRDefault="00780896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N-&gt;$i();N</w:t>
            </w:r>
          </w:p>
          <w:p w:rsidR="00780896" w:rsidRDefault="00780896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N-&gt;$i();</w:t>
            </w:r>
          </w:p>
          <w:p w:rsidR="00780896" w:rsidRPr="00780896" w:rsidRDefault="00780896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N-&gt;$i(W);</w:t>
            </w:r>
          </w:p>
        </w:tc>
        <w:tc>
          <w:tcPr>
            <w:tcW w:w="3191" w:type="dxa"/>
          </w:tcPr>
          <w:p w:rsidR="00676729" w:rsidRPr="00780896" w:rsidRDefault="00780896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Основные инструкции языка</w:t>
            </w:r>
          </w:p>
        </w:tc>
      </w:tr>
      <w:tr w:rsidR="00676729" w:rsidRPr="00780896" w:rsidTr="00676729">
        <w:tc>
          <w:tcPr>
            <w:tcW w:w="3190" w:type="dxa"/>
          </w:tcPr>
          <w:p w:rsidR="00676729" w:rsidRPr="00780896" w:rsidRDefault="00780896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3190" w:type="dxa"/>
          </w:tcPr>
          <w:p w:rsidR="00676729" w:rsidRDefault="00780896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E-&gt;i</w:t>
            </w:r>
          </w:p>
          <w:p w:rsidR="00780896" w:rsidRDefault="00780896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E-&gt;l</w:t>
            </w:r>
          </w:p>
          <w:p w:rsidR="00780896" w:rsidRDefault="00780896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E-&gt;(E)</w:t>
            </w:r>
          </w:p>
          <w:p w:rsidR="00780896" w:rsidRDefault="00780896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E-&gt;</w:t>
            </w:r>
            <w:r w:rsidR="003505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$i(W)</w:t>
            </w:r>
          </w:p>
          <w:p w:rsidR="00780896" w:rsidRDefault="00780896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E-&gt;</w:t>
            </w:r>
            <w:r w:rsidR="003505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$i()</w:t>
            </w:r>
          </w:p>
          <w:p w:rsidR="00780896" w:rsidRDefault="00780896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E-&gt;</w:t>
            </w:r>
            <w:proofErr w:type="spellStart"/>
            <w:r w:rsidR="003505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</w:t>
            </w:r>
            <w:proofErr w:type="spellEnd"/>
          </w:p>
          <w:p w:rsidR="00780896" w:rsidRDefault="00780896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E-&gt;</w:t>
            </w:r>
            <w:proofErr w:type="spellStart"/>
            <w:r w:rsidR="003505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lM</w:t>
            </w:r>
            <w:proofErr w:type="spellEnd"/>
          </w:p>
          <w:p w:rsidR="003505BA" w:rsidRDefault="003505BA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E-&gt;(E)M</w:t>
            </w:r>
          </w:p>
          <w:p w:rsidR="003505BA" w:rsidRDefault="003505BA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E-&gt;$i(W)M</w:t>
            </w:r>
          </w:p>
          <w:p w:rsidR="00780896" w:rsidRPr="00780896" w:rsidRDefault="003505BA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E-&gt;$i()M</w:t>
            </w:r>
          </w:p>
        </w:tc>
        <w:tc>
          <w:tcPr>
            <w:tcW w:w="3191" w:type="dxa"/>
          </w:tcPr>
          <w:p w:rsidR="00676729" w:rsidRPr="003505BA" w:rsidRDefault="003505BA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</w:p>
        </w:tc>
      </w:tr>
      <w:tr w:rsidR="00676729" w:rsidRPr="00780896" w:rsidTr="00676729">
        <w:tc>
          <w:tcPr>
            <w:tcW w:w="3190" w:type="dxa"/>
          </w:tcPr>
          <w:p w:rsidR="00676729" w:rsidRPr="003505BA" w:rsidRDefault="003505BA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3190" w:type="dxa"/>
          </w:tcPr>
          <w:p w:rsidR="00676729" w:rsidRDefault="003505BA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oE</w:t>
            </w:r>
            <w:proofErr w:type="spellEnd"/>
          </w:p>
          <w:p w:rsidR="003505BA" w:rsidRPr="00780896" w:rsidRDefault="003505BA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oEM</w:t>
            </w:r>
            <w:proofErr w:type="spellEnd"/>
          </w:p>
        </w:tc>
        <w:tc>
          <w:tcPr>
            <w:tcW w:w="3191" w:type="dxa"/>
          </w:tcPr>
          <w:p w:rsidR="00676729" w:rsidRPr="003505BA" w:rsidRDefault="003505BA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Арифметическая или логическая операция</w:t>
            </w:r>
          </w:p>
        </w:tc>
      </w:tr>
    </w:tbl>
    <w:p w:rsidR="005923A2" w:rsidRDefault="005923A2"/>
    <w:p w:rsidR="005923A2" w:rsidRDefault="005923A2"/>
    <w:p w:rsidR="005923A2" w:rsidRPr="005923A2" w:rsidRDefault="005923A2" w:rsidP="00E026E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4.1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5923A2" w:rsidRPr="003505BA" w:rsidTr="00676729">
        <w:tc>
          <w:tcPr>
            <w:tcW w:w="3190" w:type="dxa"/>
          </w:tcPr>
          <w:p w:rsidR="005923A2" w:rsidRPr="005923A2" w:rsidRDefault="005923A2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3190" w:type="dxa"/>
          </w:tcPr>
          <w:p w:rsidR="005923A2" w:rsidRPr="005923A2" w:rsidRDefault="005923A2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Правило</w:t>
            </w:r>
          </w:p>
        </w:tc>
        <w:tc>
          <w:tcPr>
            <w:tcW w:w="3191" w:type="dxa"/>
          </w:tcPr>
          <w:p w:rsidR="005923A2" w:rsidRDefault="005923A2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76729" w:rsidRPr="003505BA" w:rsidTr="00676729">
        <w:tc>
          <w:tcPr>
            <w:tcW w:w="3190" w:type="dxa"/>
          </w:tcPr>
          <w:p w:rsidR="00676729" w:rsidRPr="003505BA" w:rsidRDefault="003505BA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3190" w:type="dxa"/>
          </w:tcPr>
          <w:p w:rsidR="00676729" w:rsidRDefault="003505BA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</w:t>
            </w:r>
            <w:proofErr w:type="spellEnd"/>
          </w:p>
          <w:p w:rsidR="003505BA" w:rsidRPr="00780896" w:rsidRDefault="003505BA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ti,F</w:t>
            </w:r>
            <w:proofErr w:type="spellEnd"/>
          </w:p>
        </w:tc>
        <w:tc>
          <w:tcPr>
            <w:tcW w:w="3191" w:type="dxa"/>
          </w:tcPr>
          <w:p w:rsidR="00676729" w:rsidRPr="003505BA" w:rsidRDefault="003505BA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параметров функции или процедуры</w:t>
            </w:r>
          </w:p>
        </w:tc>
      </w:tr>
      <w:tr w:rsidR="00676729" w:rsidRPr="003505BA" w:rsidTr="00676729">
        <w:tc>
          <w:tcPr>
            <w:tcW w:w="3190" w:type="dxa"/>
          </w:tcPr>
          <w:p w:rsidR="00676729" w:rsidRPr="00780896" w:rsidRDefault="003505BA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3190" w:type="dxa"/>
          </w:tcPr>
          <w:p w:rsidR="00676729" w:rsidRDefault="003505BA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W-&gt;i</w:t>
            </w:r>
          </w:p>
          <w:p w:rsidR="003505BA" w:rsidRDefault="003505BA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W-&gt;l</w:t>
            </w:r>
          </w:p>
          <w:p w:rsidR="003505BA" w:rsidRDefault="003505BA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i,W</w:t>
            </w:r>
            <w:proofErr w:type="spellEnd"/>
          </w:p>
          <w:p w:rsidR="003505BA" w:rsidRPr="003505BA" w:rsidRDefault="003505BA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l.W</w:t>
            </w:r>
            <w:proofErr w:type="spellEnd"/>
          </w:p>
        </w:tc>
        <w:tc>
          <w:tcPr>
            <w:tcW w:w="3191" w:type="dxa"/>
          </w:tcPr>
          <w:p w:rsidR="00676729" w:rsidRPr="003505BA" w:rsidRDefault="003505BA" w:rsidP="0074149E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Передача параметров функции или процедуры</w:t>
            </w:r>
          </w:p>
        </w:tc>
      </w:tr>
    </w:tbl>
    <w:p w:rsidR="00676729" w:rsidRDefault="00676729" w:rsidP="003C0418">
      <w:pPr>
        <w:tabs>
          <w:tab w:val="left" w:pos="0"/>
        </w:tabs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505BA" w:rsidRPr="00217124" w:rsidRDefault="003505BA" w:rsidP="0094327A">
      <w:pPr>
        <w:pStyle w:val="2"/>
        <w:spacing w:before="0" w:after="240" w:line="240" w:lineRule="auto"/>
        <w:rPr>
          <w:rFonts w:eastAsia="Times New Roman" w:cs="Arial"/>
          <w:bCs/>
          <w:iCs/>
          <w:color w:val="000000"/>
          <w:szCs w:val="28"/>
          <w:lang w:eastAsia="ru-RU"/>
        </w:rPr>
      </w:pPr>
      <w:bookmarkStart w:id="46" w:name="_Toc27604598"/>
      <w:bookmarkStart w:id="47" w:name="_Toc59015155"/>
      <w:r w:rsidRPr="00217124">
        <w:rPr>
          <w:rFonts w:eastAsia="Times New Roman" w:cs="Arial"/>
          <w:bCs/>
          <w:iCs/>
          <w:color w:val="000000"/>
          <w:szCs w:val="28"/>
          <w:lang w:eastAsia="ru-RU"/>
        </w:rPr>
        <w:t>4.3 Построение конечного магазинного автомата</w:t>
      </w:r>
      <w:bookmarkEnd w:id="46"/>
      <w:bookmarkEnd w:id="47"/>
    </w:p>
    <w:p w:rsidR="003505BA" w:rsidRPr="006C7151" w:rsidRDefault="003505BA" w:rsidP="003C0418">
      <w:pPr>
        <w:widowControl w:val="0"/>
        <w:numPr>
          <w:ilvl w:val="1"/>
          <w:numId w:val="0"/>
        </w:numPr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Конечный автомат с магазинной памятью представляет собой семерку</w:t>
      </w:r>
      <w:r w:rsidRPr="006C715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114300" distR="114300" wp14:anchorId="3E3CD82A" wp14:editId="3F3DABC8">
            <wp:extent cx="2331720" cy="205740"/>
            <wp:effectExtent l="0" t="0" r="0" b="3810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4028" cy="206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писание компонентов магазинного автомата представлено в таблице 4.2. </w:t>
      </w:r>
    </w:p>
    <w:p w:rsidR="003505BA" w:rsidRPr="006C7151" w:rsidRDefault="003505BA" w:rsidP="00E026E8">
      <w:pPr>
        <w:widowControl w:val="0"/>
        <w:numPr>
          <w:ilvl w:val="1"/>
          <w:numId w:val="0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4.2 – Описание компонентов магазинного автомата</w:t>
      </w:r>
    </w:p>
    <w:tbl>
      <w:tblPr>
        <w:tblW w:w="10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350"/>
      </w:tblGrid>
      <w:tr w:rsidR="003505BA" w:rsidTr="0074149E">
        <w:tc>
          <w:tcPr>
            <w:tcW w:w="1696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1985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</w:t>
            </w:r>
          </w:p>
        </w:tc>
        <w:tc>
          <w:tcPr>
            <w:tcW w:w="6350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3505BA" w:rsidTr="0074149E">
        <w:trPr>
          <w:trHeight w:val="1226"/>
        </w:trPr>
        <w:tc>
          <w:tcPr>
            <w:tcW w:w="1696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261DE5A8" wp14:editId="64002882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состояний автомата</w:t>
            </w:r>
          </w:p>
        </w:tc>
        <w:tc>
          <w:tcPr>
            <w:tcW w:w="6350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 автомата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gramStart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представляет из себя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структуру, содержащую позицию на входной ленте, номера текущего правила и цепочки и стек автомата</w:t>
            </w:r>
          </w:p>
        </w:tc>
      </w:tr>
      <w:tr w:rsidR="003505BA" w:rsidTr="0074149E">
        <w:trPr>
          <w:trHeight w:val="1000"/>
        </w:trPr>
        <w:tc>
          <w:tcPr>
            <w:tcW w:w="1696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751EF231" wp14:editId="3F3E4261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входных символов</w:t>
            </w:r>
          </w:p>
        </w:tc>
        <w:tc>
          <w:tcPr>
            <w:tcW w:w="6350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Алфавит </w:t>
            </w:r>
            <w:proofErr w:type="gramStart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представляет из себя</w:t>
            </w:r>
            <w:proofErr w:type="gramEnd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множества термина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льных и нетерминальных символов.</w:t>
            </w:r>
          </w:p>
        </w:tc>
      </w:tr>
      <w:tr w:rsidR="003505BA" w:rsidTr="0074149E">
        <w:trPr>
          <w:trHeight w:val="1080"/>
        </w:trPr>
        <w:tc>
          <w:tcPr>
            <w:tcW w:w="1696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52855163" wp14:editId="5F902E1C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специальных магазинных символов</w:t>
            </w:r>
          </w:p>
        </w:tc>
        <w:tc>
          <w:tcPr>
            <w:tcW w:w="6350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магазинных символов содержит стартовый символ и маркер дна стека (</w:t>
            </w:r>
            <w:proofErr w:type="gramStart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представляет из себя</w:t>
            </w:r>
            <w:proofErr w:type="gramEnd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символ $)</w:t>
            </w:r>
          </w:p>
        </w:tc>
      </w:tr>
      <w:tr w:rsidR="003505BA" w:rsidTr="0074149E">
        <w:trPr>
          <w:trHeight w:val="640"/>
        </w:trPr>
        <w:tc>
          <w:tcPr>
            <w:tcW w:w="1696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3945DEA2" wp14:editId="487ACD5C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переходов автомата</w:t>
            </w:r>
          </w:p>
        </w:tc>
        <w:tc>
          <w:tcPr>
            <w:tcW w:w="6350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Функция </w:t>
            </w:r>
            <w:proofErr w:type="gramStart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представляет из себя</w:t>
            </w:r>
            <w:proofErr w:type="gramEnd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множество правил грамматики, описанных в таблице 4.1.</w:t>
            </w:r>
          </w:p>
        </w:tc>
      </w:tr>
      <w:tr w:rsidR="003505BA" w:rsidTr="0074149E">
        <w:trPr>
          <w:trHeight w:val="1240"/>
        </w:trPr>
        <w:tc>
          <w:tcPr>
            <w:tcW w:w="1696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2A251A77" wp14:editId="6C750B1D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автомата</w:t>
            </w:r>
          </w:p>
        </w:tc>
        <w:tc>
          <w:tcPr>
            <w:tcW w:w="6350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3505BA" w:rsidTr="0074149E">
        <w:trPr>
          <w:trHeight w:val="401"/>
        </w:trPr>
        <w:tc>
          <w:tcPr>
            <w:tcW w:w="1696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6138471A" wp14:editId="470C9C1E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магазина автомата</w:t>
            </w:r>
          </w:p>
        </w:tc>
        <w:tc>
          <w:tcPr>
            <w:tcW w:w="6350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 маркера дна стека $</w:t>
            </w:r>
          </w:p>
        </w:tc>
      </w:tr>
    </w:tbl>
    <w:p w:rsidR="00E026E8" w:rsidRPr="00E026E8" w:rsidRDefault="00E026E8" w:rsidP="00E026E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4.2</w:t>
      </w:r>
    </w:p>
    <w:tbl>
      <w:tblPr>
        <w:tblW w:w="10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350"/>
      </w:tblGrid>
      <w:tr w:rsidR="00E026E8" w:rsidTr="0074149E">
        <w:trPr>
          <w:trHeight w:val="401"/>
        </w:trPr>
        <w:tc>
          <w:tcPr>
            <w:tcW w:w="1696" w:type="dxa"/>
          </w:tcPr>
          <w:p w:rsidR="00E026E8" w:rsidRPr="006C7151" w:rsidRDefault="00E026E8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1985" w:type="dxa"/>
          </w:tcPr>
          <w:p w:rsidR="00E026E8" w:rsidRPr="006C7151" w:rsidRDefault="00E026E8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</w:t>
            </w:r>
          </w:p>
        </w:tc>
        <w:tc>
          <w:tcPr>
            <w:tcW w:w="6350" w:type="dxa"/>
          </w:tcPr>
          <w:p w:rsidR="00E026E8" w:rsidRPr="006C7151" w:rsidRDefault="00E026E8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3505BA" w:rsidTr="0074149E">
        <w:trPr>
          <w:trHeight w:val="401"/>
        </w:trPr>
        <w:tc>
          <w:tcPr>
            <w:tcW w:w="1696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2F3B8A23" wp14:editId="1A2F31CA">
                  <wp:extent cx="209550" cy="209550"/>
                  <wp:effectExtent l="0" t="0" r="0" b="0"/>
                  <wp:docPr id="14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конечных состояний</w:t>
            </w:r>
          </w:p>
        </w:tc>
        <w:tc>
          <w:tcPr>
            <w:tcW w:w="6350" w:type="dxa"/>
          </w:tcPr>
          <w:p w:rsidR="003505BA" w:rsidRPr="006C7151" w:rsidRDefault="003505BA" w:rsidP="0074149E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Конечные</w:t>
            </w:r>
            <w:proofErr w:type="gramEnd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3505BA" w:rsidRPr="003505BA" w:rsidRDefault="003505BA" w:rsidP="003C0418">
      <w:pPr>
        <w:spacing w:after="240" w:line="240" w:lineRule="auto"/>
        <w:ind w:firstLine="709"/>
      </w:pPr>
    </w:p>
    <w:p w:rsidR="003505BA" w:rsidRPr="00217124" w:rsidRDefault="003505BA" w:rsidP="00283AF2">
      <w:pPr>
        <w:pStyle w:val="2"/>
        <w:spacing w:before="0" w:after="240" w:line="240" w:lineRule="auto"/>
        <w:rPr>
          <w:rFonts w:eastAsia="Times New Roman" w:cs="Arial"/>
          <w:bCs/>
          <w:iCs/>
          <w:color w:val="000000"/>
          <w:szCs w:val="28"/>
          <w:lang w:eastAsia="ru-RU"/>
        </w:rPr>
      </w:pPr>
      <w:bookmarkStart w:id="48" w:name="_Toc532650633"/>
      <w:bookmarkStart w:id="49" w:name="_Toc27604599"/>
      <w:bookmarkStart w:id="50" w:name="_Toc59015156"/>
      <w:r w:rsidRPr="00217124">
        <w:rPr>
          <w:rFonts w:eastAsia="Times New Roman" w:cs="Arial"/>
          <w:bCs/>
          <w:iCs/>
          <w:color w:val="000000"/>
          <w:szCs w:val="28"/>
          <w:lang w:eastAsia="ru-RU"/>
        </w:rPr>
        <w:t>4.4 Основные структуры данных</w:t>
      </w:r>
      <w:bookmarkEnd w:id="48"/>
      <w:bookmarkEnd w:id="49"/>
      <w:bookmarkEnd w:id="50"/>
    </w:p>
    <w:p w:rsidR="003505BA" w:rsidRDefault="003505BA" w:rsidP="003C0418">
      <w:pPr>
        <w:widowControl w:val="0"/>
        <w:spacing w:after="240" w:line="240" w:lineRule="auto"/>
        <w:ind w:firstLine="709"/>
        <w:jc w:val="both"/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</w:t>
      </w:r>
      <w:proofErr w:type="spellStart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Грейбах</w:t>
      </w:r>
      <w:proofErr w:type="spellEnd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описывающей синтаксические правила языка</w:t>
      </w:r>
      <w:r w:rsidR="00FC78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C788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WSA</w:t>
      </w:r>
      <w:r w:rsidR="00FC788D" w:rsidRPr="00FC78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-2020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Правила языка</w:t>
      </w:r>
      <w:r w:rsidR="00FC788D" w:rsidRPr="00FC78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C788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WSA</w:t>
      </w:r>
      <w:r w:rsidR="00FC788D" w:rsidRPr="00FC78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-2020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В.</w:t>
      </w:r>
    </w:p>
    <w:p w:rsidR="00FC788D" w:rsidRPr="00217124" w:rsidRDefault="003505BA" w:rsidP="00283AF2">
      <w:pPr>
        <w:pStyle w:val="2"/>
        <w:spacing w:before="0" w:after="240" w:line="240" w:lineRule="auto"/>
        <w:rPr>
          <w:rFonts w:eastAsia="Times New Roman" w:cs="Arial"/>
          <w:bCs/>
          <w:iCs/>
          <w:color w:val="000000"/>
          <w:szCs w:val="28"/>
          <w:lang w:eastAsia="ru-RU"/>
        </w:rPr>
      </w:pPr>
      <w:bookmarkStart w:id="51" w:name="_Toc532650634"/>
      <w:bookmarkStart w:id="52" w:name="_Toc27604600"/>
      <w:bookmarkStart w:id="53" w:name="_Toc59015157"/>
      <w:r w:rsidRPr="00217124">
        <w:rPr>
          <w:rFonts w:eastAsia="Times New Roman" w:cs="Arial"/>
          <w:bCs/>
          <w:iCs/>
          <w:color w:val="000000"/>
          <w:szCs w:val="28"/>
          <w:lang w:eastAsia="ru-RU"/>
        </w:rPr>
        <w:t>4.5 Описание алгоритма синтаксического разбора</w:t>
      </w:r>
      <w:bookmarkStart w:id="54" w:name="_46r0co2" w:colFirst="0" w:colLast="0"/>
      <w:bookmarkEnd w:id="51"/>
      <w:bookmarkEnd w:id="52"/>
      <w:bookmarkEnd w:id="53"/>
      <w:bookmarkEnd w:id="54"/>
    </w:p>
    <w:p w:rsidR="003505BA" w:rsidRPr="00FC788D" w:rsidRDefault="003505BA" w:rsidP="003C0418">
      <w:pPr>
        <w:pStyle w:val="2"/>
        <w:keepLines w:val="0"/>
        <w:widowControl w:val="0"/>
        <w:spacing w:before="0" w:after="240" w:line="240" w:lineRule="auto"/>
        <w:ind w:firstLine="709"/>
        <w:rPr>
          <w:rFonts w:eastAsia="Times New Roman" w:cs="Arial"/>
          <w:b/>
          <w:bCs/>
          <w:iCs/>
          <w:color w:val="000000"/>
          <w:szCs w:val="28"/>
          <w:lang w:eastAsia="ru-RU"/>
        </w:rPr>
      </w:pPr>
      <w:bookmarkStart w:id="55" w:name="_Toc59015158"/>
      <w:r w:rsidRPr="006C7151">
        <w:rPr>
          <w:rFonts w:eastAsia="Calibri" w:cs="Times New Roman"/>
          <w:color w:val="000000"/>
          <w:kern w:val="24"/>
          <w:szCs w:val="36"/>
          <w:lang w:eastAsia="ru-RU"/>
        </w:rPr>
        <w:t>Принцип работы автомата следующий:</w:t>
      </w:r>
      <w:bookmarkEnd w:id="55"/>
    </w:p>
    <w:p w:rsidR="003505BA" w:rsidRPr="006C7151" w:rsidRDefault="003505BA" w:rsidP="003C0418">
      <w:pPr>
        <w:numPr>
          <w:ilvl w:val="0"/>
          <w:numId w:val="31"/>
        </w:numPr>
        <w:spacing w:after="24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В магазин записывается стартовый символ; </w:t>
      </w:r>
    </w:p>
    <w:p w:rsidR="003505BA" w:rsidRPr="006C7151" w:rsidRDefault="003505BA" w:rsidP="003C0418">
      <w:pPr>
        <w:numPr>
          <w:ilvl w:val="0"/>
          <w:numId w:val="31"/>
        </w:numPr>
        <w:spacing w:after="24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На основе полученных ранее таблиц формируется входная лента;</w:t>
      </w:r>
    </w:p>
    <w:p w:rsidR="003505BA" w:rsidRPr="006C7151" w:rsidRDefault="003505BA" w:rsidP="003C0418">
      <w:pPr>
        <w:numPr>
          <w:ilvl w:val="0"/>
          <w:numId w:val="31"/>
        </w:numPr>
        <w:spacing w:after="24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Запускается автомат;</w:t>
      </w:r>
    </w:p>
    <w:p w:rsidR="003505BA" w:rsidRPr="006C7151" w:rsidRDefault="003505BA" w:rsidP="003C0418">
      <w:pPr>
        <w:numPr>
          <w:ilvl w:val="0"/>
          <w:numId w:val="31"/>
        </w:numPr>
        <w:spacing w:after="24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Выбирается цепочка, соответствующая нетерминальному символу, записывается в магазин в обратном порядке;</w:t>
      </w:r>
    </w:p>
    <w:p w:rsidR="003505BA" w:rsidRPr="006C7151" w:rsidRDefault="003505BA" w:rsidP="003C0418">
      <w:pPr>
        <w:numPr>
          <w:ilvl w:val="0"/>
          <w:numId w:val="31"/>
        </w:numPr>
        <w:spacing w:after="24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нетерминала</w:t>
      </w:r>
      <w:proofErr w:type="spellEnd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; </w:t>
      </w:r>
    </w:p>
    <w:p w:rsidR="003505BA" w:rsidRPr="006C7151" w:rsidRDefault="003505BA" w:rsidP="003C0418">
      <w:pPr>
        <w:numPr>
          <w:ilvl w:val="0"/>
          <w:numId w:val="31"/>
        </w:numPr>
        <w:spacing w:after="24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Если в магазине встретился </w:t>
      </w:r>
      <w:proofErr w:type="spellStart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нетерминал</w:t>
      </w:r>
      <w:proofErr w:type="spellEnd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, переходим к пункту 4;</w:t>
      </w:r>
    </w:p>
    <w:p w:rsidR="003505BA" w:rsidRPr="006C7151" w:rsidRDefault="003505BA" w:rsidP="003C0418">
      <w:pPr>
        <w:numPr>
          <w:ilvl w:val="0"/>
          <w:numId w:val="31"/>
        </w:numPr>
        <w:spacing w:after="24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Если наш символ достиг дна стека, и лента в этот </w:t>
      </w:r>
    </w:p>
    <w:p w:rsidR="003505BA" w:rsidRPr="00FC788D" w:rsidRDefault="003505BA" w:rsidP="003C0418">
      <w:pPr>
        <w:spacing w:after="240" w:line="240" w:lineRule="auto"/>
        <w:ind w:firstLine="709"/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момент </w:t>
      </w:r>
      <w:proofErr w:type="gramStart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пуста</w:t>
      </w:r>
      <w:proofErr w:type="gramEnd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, то синтаксический анализ выполнен успешно. Иначе генерируется исключение</w:t>
      </w:r>
      <w:r w:rsidR="00FC788D" w:rsidRPr="00FC788D">
        <w:rPr>
          <w:rFonts w:ascii="Times New Roman" w:eastAsia="Calibri" w:hAnsi="Times New Roman" w:cs="Times New Roman"/>
          <w:kern w:val="24"/>
          <w:sz w:val="28"/>
          <w:szCs w:val="28"/>
        </w:rPr>
        <w:t>.</w:t>
      </w:r>
    </w:p>
    <w:p w:rsidR="00FC788D" w:rsidRPr="00217124" w:rsidRDefault="00FC788D" w:rsidP="0074149E">
      <w:pPr>
        <w:pStyle w:val="2"/>
        <w:keepLines w:val="0"/>
        <w:widowControl w:val="0"/>
        <w:spacing w:before="0" w:after="240" w:line="240" w:lineRule="auto"/>
        <w:rPr>
          <w:rFonts w:eastAsia="Times New Roman" w:cs="Arial"/>
          <w:bCs/>
          <w:iCs/>
          <w:color w:val="000000"/>
          <w:szCs w:val="28"/>
          <w:lang w:eastAsia="ru-RU"/>
        </w:rPr>
      </w:pPr>
      <w:bookmarkStart w:id="56" w:name="_Toc532650635"/>
      <w:bookmarkStart w:id="57" w:name="_Toc27604601"/>
      <w:bookmarkStart w:id="58" w:name="_Toc59015159"/>
      <w:r w:rsidRPr="00217124">
        <w:rPr>
          <w:rFonts w:eastAsia="Times New Roman" w:cs="Arial"/>
          <w:bCs/>
          <w:iCs/>
          <w:color w:val="000000"/>
          <w:szCs w:val="28"/>
          <w:lang w:eastAsia="ru-RU"/>
        </w:rPr>
        <w:t>4.6 Структура и перечень сообщений синтаксического анализатора</w:t>
      </w:r>
      <w:bookmarkEnd w:id="56"/>
      <w:bookmarkEnd w:id="57"/>
      <w:bookmarkEnd w:id="58"/>
      <w:r w:rsidRPr="00217124">
        <w:rPr>
          <w:rFonts w:eastAsia="Times New Roman" w:cs="Arial"/>
          <w:bCs/>
          <w:iCs/>
          <w:color w:val="000000"/>
          <w:szCs w:val="28"/>
          <w:lang w:eastAsia="ru-RU"/>
        </w:rPr>
        <w:t xml:space="preserve"> </w:t>
      </w:r>
    </w:p>
    <w:p w:rsidR="00FC788D" w:rsidRPr="00FC788D" w:rsidRDefault="00FC788D" w:rsidP="003C0418">
      <w:pPr>
        <w:widowControl w:val="0"/>
        <w:spacing w:after="240" w:line="240" w:lineRule="auto"/>
        <w:ind w:firstLine="709"/>
        <w:jc w:val="both"/>
        <w:rPr>
          <w:sz w:val="24"/>
          <w:szCs w:val="24"/>
        </w:rPr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сообщений синтаксического анализ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атора представлен на рисунке 4.2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241826">
        <w:rPr>
          <w:sz w:val="24"/>
          <w:szCs w:val="24"/>
        </w:rPr>
        <w:t xml:space="preserve"> </w:t>
      </w:r>
    </w:p>
    <w:p w:rsidR="00FC788D" w:rsidRDefault="00FC788D" w:rsidP="0074149E">
      <w:pPr>
        <w:widowControl w:val="0"/>
        <w:spacing w:after="0" w:line="240" w:lineRule="auto"/>
        <w:jc w:val="both"/>
        <w:rPr>
          <w:sz w:val="24"/>
          <w:szCs w:val="24"/>
          <w:lang w:val="en-US"/>
        </w:rPr>
      </w:pPr>
      <w:r w:rsidRPr="00FC788D">
        <w:rPr>
          <w:noProof/>
          <w:sz w:val="24"/>
          <w:szCs w:val="24"/>
          <w:lang w:eastAsia="ru-RU"/>
        </w:rPr>
        <w:drawing>
          <wp:inline distT="0" distB="0" distL="0" distR="0" wp14:anchorId="07BF2C4A" wp14:editId="4C12C95B">
            <wp:extent cx="5940425" cy="102512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8D" w:rsidRDefault="00FC788D" w:rsidP="00E026E8">
      <w:pPr>
        <w:widowControl w:val="0"/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788D">
        <w:rPr>
          <w:rFonts w:ascii="Times New Roman" w:hAnsi="Times New Roman" w:cs="Times New Roman"/>
          <w:sz w:val="28"/>
          <w:szCs w:val="28"/>
        </w:rPr>
        <w:t>Рису</w:t>
      </w:r>
      <w:r>
        <w:rPr>
          <w:rFonts w:ascii="Times New Roman" w:hAnsi="Times New Roman" w:cs="Times New Roman"/>
          <w:sz w:val="28"/>
          <w:szCs w:val="28"/>
        </w:rPr>
        <w:t>нок 4.2 Сообщения синтаксического анализатора</w:t>
      </w:r>
    </w:p>
    <w:p w:rsidR="00FC788D" w:rsidRPr="00217124" w:rsidRDefault="00FC788D" w:rsidP="0074149E">
      <w:pPr>
        <w:pStyle w:val="2"/>
        <w:keepLines w:val="0"/>
        <w:widowControl w:val="0"/>
        <w:spacing w:before="0" w:after="240" w:line="240" w:lineRule="auto"/>
      </w:pPr>
      <w:bookmarkStart w:id="59" w:name="_Toc532650636"/>
      <w:bookmarkStart w:id="60" w:name="_Toc27604602"/>
      <w:bookmarkStart w:id="61" w:name="_Toc59015160"/>
      <w:r w:rsidRPr="00217124">
        <w:rPr>
          <w:rFonts w:eastAsia="Times New Roman" w:cs="Arial"/>
          <w:bCs/>
          <w:iCs/>
          <w:color w:val="000000"/>
          <w:szCs w:val="28"/>
          <w:lang w:eastAsia="ru-RU"/>
        </w:rPr>
        <w:lastRenderedPageBreak/>
        <w:t>4.7. Параметры синтаксического анализатора и режимы его работы</w:t>
      </w:r>
      <w:bookmarkEnd w:id="59"/>
      <w:bookmarkEnd w:id="60"/>
      <w:bookmarkEnd w:id="61"/>
      <w:r w:rsidRPr="00217124">
        <w:rPr>
          <w:rFonts w:eastAsia="Times New Roman" w:cs="Arial"/>
          <w:bCs/>
          <w:iCs/>
          <w:color w:val="000000"/>
          <w:szCs w:val="28"/>
          <w:lang w:eastAsia="ru-RU"/>
        </w:rPr>
        <w:t xml:space="preserve"> </w:t>
      </w:r>
    </w:p>
    <w:p w:rsidR="00FC788D" w:rsidRDefault="00FC788D" w:rsidP="003C0418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Входной информацией для синтаксического анализатора является таблица лексем и идентификаторов. </w:t>
      </w:r>
      <w:r w:rsidR="00FE6E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 же 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используется описание грамматики в форме </w:t>
      </w:r>
      <w:proofErr w:type="spellStart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Грейбах</w:t>
      </w:r>
      <w:proofErr w:type="spellEnd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Результаты работы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выводятся в журнал работы программы.</w:t>
      </w:r>
    </w:p>
    <w:p w:rsidR="00FC788D" w:rsidRPr="00217124" w:rsidRDefault="00FC788D" w:rsidP="0074149E">
      <w:pPr>
        <w:pStyle w:val="2"/>
        <w:keepLines w:val="0"/>
        <w:widowControl w:val="0"/>
        <w:spacing w:before="0" w:after="240" w:line="240" w:lineRule="auto"/>
        <w:rPr>
          <w:rFonts w:eastAsia="Times New Roman" w:cs="Arial"/>
          <w:bCs/>
          <w:iCs/>
          <w:color w:val="000000"/>
          <w:szCs w:val="28"/>
          <w:lang w:eastAsia="ru-RU"/>
        </w:rPr>
      </w:pPr>
      <w:bookmarkStart w:id="62" w:name="_Toc532650637"/>
      <w:bookmarkStart w:id="63" w:name="_Toc27604603"/>
      <w:bookmarkStart w:id="64" w:name="_Toc59015161"/>
      <w:r w:rsidRPr="00217124">
        <w:rPr>
          <w:rFonts w:eastAsia="Times New Roman" w:cs="Arial"/>
          <w:bCs/>
          <w:iCs/>
          <w:color w:val="000000"/>
          <w:szCs w:val="28"/>
          <w:lang w:eastAsia="ru-RU"/>
        </w:rPr>
        <w:t>4.8. Принцип обработки ошибок</w:t>
      </w:r>
      <w:bookmarkEnd w:id="62"/>
      <w:bookmarkEnd w:id="63"/>
      <w:bookmarkEnd w:id="64"/>
      <w:r w:rsidRPr="00217124">
        <w:rPr>
          <w:rFonts w:eastAsia="Times New Roman" w:cs="Arial"/>
          <w:bCs/>
          <w:iCs/>
          <w:color w:val="000000"/>
          <w:szCs w:val="28"/>
          <w:lang w:eastAsia="ru-RU"/>
        </w:rPr>
        <w:t xml:space="preserve"> </w:t>
      </w:r>
    </w:p>
    <w:p w:rsidR="00FC788D" w:rsidRPr="006C7151" w:rsidRDefault="00FC788D" w:rsidP="003C0418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 (если она найдена). Если в процессе анализа находятся более трёх ошибок, то анализ останавливается.</w:t>
      </w:r>
    </w:p>
    <w:p w:rsidR="00FC788D" w:rsidRPr="00217124" w:rsidRDefault="00FC788D" w:rsidP="0074149E">
      <w:pPr>
        <w:pStyle w:val="2"/>
        <w:keepLines w:val="0"/>
        <w:widowControl w:val="0"/>
        <w:spacing w:before="0" w:after="240" w:line="240" w:lineRule="auto"/>
        <w:rPr>
          <w:rFonts w:eastAsia="Times New Roman" w:cs="Arial"/>
          <w:bCs/>
          <w:iCs/>
          <w:color w:val="000000"/>
          <w:szCs w:val="28"/>
          <w:lang w:eastAsia="ru-RU"/>
        </w:rPr>
      </w:pPr>
      <w:bookmarkStart w:id="65" w:name="_Toc532650638"/>
      <w:bookmarkStart w:id="66" w:name="_Toc27604604"/>
      <w:bookmarkStart w:id="67" w:name="_Toc59015162"/>
      <w:r w:rsidRPr="00217124">
        <w:rPr>
          <w:rFonts w:eastAsia="Times New Roman" w:cs="Arial"/>
          <w:bCs/>
          <w:iCs/>
          <w:color w:val="000000"/>
          <w:szCs w:val="28"/>
          <w:lang w:eastAsia="ru-RU"/>
        </w:rPr>
        <w:t>4.9. Контрольный пример</w:t>
      </w:r>
      <w:bookmarkEnd w:id="65"/>
      <w:bookmarkEnd w:id="66"/>
      <w:bookmarkEnd w:id="67"/>
      <w:r w:rsidRPr="00217124">
        <w:rPr>
          <w:rFonts w:eastAsia="Times New Roman" w:cs="Arial"/>
          <w:bCs/>
          <w:iCs/>
          <w:color w:val="000000"/>
          <w:szCs w:val="28"/>
          <w:lang w:eastAsia="ru-RU"/>
        </w:rPr>
        <w:t xml:space="preserve"> </w:t>
      </w:r>
    </w:p>
    <w:p w:rsidR="0074149E" w:rsidRDefault="00FC788D" w:rsidP="0074149E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Результаты работы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приведены в приложении В.</w:t>
      </w:r>
    </w:p>
    <w:p w:rsidR="00AD0DB2" w:rsidRPr="00217124" w:rsidRDefault="00AD0DB2" w:rsidP="00791D96">
      <w:pPr>
        <w:pStyle w:val="1"/>
        <w:pageBreakBefore/>
        <w:spacing w:before="0" w:after="240" w:line="240" w:lineRule="auto"/>
        <w:jc w:val="center"/>
        <w:rPr>
          <w:rFonts w:ascii="Times New Roman" w:eastAsia="Times New Roman" w:hAnsi="Times New Roman" w:cs="Times New Roman"/>
          <w:b w:val="0"/>
          <w:color w:val="000000"/>
          <w:lang w:eastAsia="ru-RU"/>
        </w:rPr>
      </w:pPr>
      <w:bookmarkStart w:id="68" w:name="_Toc532650639"/>
      <w:bookmarkStart w:id="69" w:name="_Toc27604605"/>
      <w:bookmarkStart w:id="70" w:name="_Toc59015163"/>
      <w:r w:rsidRPr="00217124">
        <w:rPr>
          <w:rFonts w:ascii="Times New Roman" w:eastAsia="Times New Roman" w:hAnsi="Times New Roman" w:cs="Times New Roman"/>
          <w:b w:val="0"/>
          <w:color w:val="000000"/>
          <w:lang w:eastAsia="ru-RU"/>
        </w:rPr>
        <w:lastRenderedPageBreak/>
        <w:t>5. Разработка семантического анализатора</w:t>
      </w:r>
      <w:bookmarkEnd w:id="68"/>
      <w:bookmarkEnd w:id="69"/>
      <w:bookmarkEnd w:id="70"/>
    </w:p>
    <w:p w:rsidR="00AD0DB2" w:rsidRPr="00217124" w:rsidRDefault="00AD0DB2" w:rsidP="00283AF2">
      <w:pPr>
        <w:pStyle w:val="2"/>
        <w:spacing w:before="0" w:after="240" w:line="240" w:lineRule="auto"/>
        <w:rPr>
          <w:rFonts w:eastAsia="Times New Roman" w:cs="Times New Roman"/>
          <w:bCs/>
          <w:iCs/>
          <w:szCs w:val="28"/>
          <w:lang w:eastAsia="ru-RU"/>
        </w:rPr>
      </w:pPr>
      <w:bookmarkStart w:id="71" w:name="_Toc532650640"/>
      <w:bookmarkStart w:id="72" w:name="_Toc27604606"/>
      <w:bookmarkStart w:id="73" w:name="_Toc59015164"/>
      <w:r w:rsidRPr="00217124">
        <w:rPr>
          <w:rFonts w:eastAsia="Times New Roman" w:cs="Times New Roman"/>
          <w:bCs/>
          <w:iCs/>
          <w:szCs w:val="28"/>
          <w:lang w:eastAsia="ru-RU"/>
        </w:rPr>
        <w:t>5.1 Структура семантического анализатора</w:t>
      </w:r>
      <w:bookmarkEnd w:id="71"/>
      <w:bookmarkEnd w:id="72"/>
      <w:bookmarkEnd w:id="73"/>
    </w:p>
    <w:p w:rsidR="00AD0DB2" w:rsidRPr="00F64505" w:rsidRDefault="00AD0DB2" w:rsidP="003C0418">
      <w:pPr>
        <w:widowControl w:val="0"/>
        <w:tabs>
          <w:tab w:val="left" w:pos="0"/>
        </w:tabs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дерево разбора, и последовательно ищет необходимые ошибки. Некоторые проверки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:rsidR="00AD0DB2" w:rsidRDefault="00AD0DB2" w:rsidP="0074149E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114300" distR="114300" wp14:anchorId="07C383ED" wp14:editId="72A8C2BB">
            <wp:extent cx="2491740" cy="1714500"/>
            <wp:effectExtent l="0" t="0" r="3810" b="0"/>
            <wp:docPr id="3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974" cy="1724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0DB2" w:rsidRPr="00CB5E88" w:rsidRDefault="00AD0DB2" w:rsidP="003C0418">
      <w:pPr>
        <w:pStyle w:val="ad"/>
        <w:spacing w:before="0" w:after="240"/>
        <w:jc w:val="left"/>
      </w:pPr>
      <w:r w:rsidRPr="00CB5E88">
        <w:t>Рисунок 5.1. Структура семантического анализатора</w:t>
      </w:r>
    </w:p>
    <w:p w:rsidR="00AD0DB2" w:rsidRPr="00217124" w:rsidRDefault="00AD0DB2" w:rsidP="0074149E">
      <w:pPr>
        <w:pStyle w:val="2"/>
        <w:keepLines w:val="0"/>
        <w:widowControl w:val="0"/>
        <w:spacing w:before="0" w:after="240" w:line="240" w:lineRule="auto"/>
        <w:rPr>
          <w:rFonts w:eastAsia="Times New Roman" w:cs="Times New Roman"/>
          <w:bCs/>
          <w:iCs/>
          <w:szCs w:val="28"/>
          <w:lang w:eastAsia="ru-RU"/>
        </w:rPr>
      </w:pPr>
      <w:bookmarkStart w:id="74" w:name="_Toc469951085"/>
      <w:bookmarkStart w:id="75" w:name="_Toc500358595"/>
      <w:bookmarkStart w:id="76" w:name="_Toc501385969"/>
      <w:bookmarkStart w:id="77" w:name="_Toc532650641"/>
      <w:bookmarkStart w:id="78" w:name="_Toc27604607"/>
      <w:bookmarkStart w:id="79" w:name="_Toc59015165"/>
      <w:r w:rsidRPr="00217124">
        <w:rPr>
          <w:rFonts w:eastAsia="Times New Roman" w:cs="Times New Roman"/>
          <w:bCs/>
          <w:iCs/>
          <w:szCs w:val="28"/>
          <w:lang w:eastAsia="ru-RU"/>
        </w:rPr>
        <w:t>5.2 Функции семантического анализа</w:t>
      </w:r>
      <w:bookmarkEnd w:id="74"/>
      <w:r w:rsidRPr="00217124">
        <w:rPr>
          <w:rFonts w:eastAsia="Times New Roman" w:cs="Times New Roman"/>
          <w:bCs/>
          <w:iCs/>
          <w:szCs w:val="28"/>
          <w:lang w:eastAsia="ru-RU"/>
        </w:rPr>
        <w:t>тора</w:t>
      </w:r>
      <w:bookmarkEnd w:id="75"/>
      <w:bookmarkEnd w:id="76"/>
      <w:bookmarkEnd w:id="77"/>
      <w:bookmarkEnd w:id="78"/>
      <w:bookmarkEnd w:id="79"/>
    </w:p>
    <w:p w:rsidR="00AD0DB2" w:rsidRDefault="00AD0DB2" w:rsidP="003C0418">
      <w:pPr>
        <w:pStyle w:val="aa"/>
        <w:spacing w:after="240"/>
        <w:ind w:firstLine="709"/>
        <w:jc w:val="both"/>
        <w:rPr>
          <w:rFonts w:ascii="Times New Roman" w:hAnsi="Times New Roman"/>
          <w:sz w:val="28"/>
          <w:szCs w:val="28"/>
        </w:rPr>
      </w:pPr>
      <w:r w:rsidRPr="00A62A0B">
        <w:rPr>
          <w:rFonts w:ascii="Times New Roman" w:hAnsi="Times New Roman"/>
          <w:sz w:val="28"/>
          <w:szCs w:val="28"/>
        </w:rPr>
        <w:t>Семантический анализатор выполн</w:t>
      </w:r>
      <w:r>
        <w:rPr>
          <w:rFonts w:ascii="Times New Roman" w:hAnsi="Times New Roman"/>
          <w:sz w:val="28"/>
          <w:szCs w:val="28"/>
        </w:rPr>
        <w:t>яет проверку на основные правил</w:t>
      </w:r>
      <w:r w:rsidRPr="00A62A0B">
        <w:rPr>
          <w:rFonts w:ascii="Times New Roman" w:hAnsi="Times New Roman"/>
          <w:sz w:val="28"/>
          <w:szCs w:val="28"/>
        </w:rPr>
        <w:t xml:space="preserve"> языка (семантики языка), </w:t>
      </w:r>
      <w:r>
        <w:rPr>
          <w:rFonts w:ascii="Times New Roman" w:hAnsi="Times New Roman"/>
          <w:sz w:val="28"/>
          <w:szCs w:val="28"/>
        </w:rPr>
        <w:t>которые описаны в разделе 1.16.</w:t>
      </w:r>
    </w:p>
    <w:p w:rsidR="00AD0DB2" w:rsidRPr="00217124" w:rsidRDefault="00AD0DB2" w:rsidP="0074149E">
      <w:pPr>
        <w:pStyle w:val="2"/>
        <w:keepLines w:val="0"/>
        <w:widowControl w:val="0"/>
        <w:spacing w:before="0" w:after="240" w:line="240" w:lineRule="auto"/>
        <w:rPr>
          <w:rFonts w:eastAsia="Times New Roman" w:cs="Times New Roman"/>
          <w:bCs/>
          <w:iCs/>
          <w:szCs w:val="28"/>
          <w:lang w:eastAsia="ru-RU"/>
        </w:rPr>
      </w:pPr>
      <w:bookmarkStart w:id="80" w:name="_Toc500358596"/>
      <w:bookmarkStart w:id="81" w:name="_Toc501385970"/>
      <w:bookmarkStart w:id="82" w:name="_Toc532650642"/>
      <w:bookmarkStart w:id="83" w:name="_Toc27604608"/>
      <w:bookmarkStart w:id="84" w:name="_Toc59015166"/>
      <w:r w:rsidRPr="00217124">
        <w:rPr>
          <w:rFonts w:eastAsia="Times New Roman" w:cs="Times New Roman"/>
          <w:bCs/>
          <w:iCs/>
          <w:szCs w:val="28"/>
          <w:lang w:eastAsia="ru-RU"/>
        </w:rPr>
        <w:t>5.3 Структура и перечень сообщений семантического анализатора</w:t>
      </w:r>
      <w:bookmarkEnd w:id="80"/>
      <w:bookmarkEnd w:id="81"/>
      <w:bookmarkEnd w:id="82"/>
      <w:bookmarkEnd w:id="83"/>
      <w:bookmarkEnd w:id="84"/>
    </w:p>
    <w:p w:rsidR="00AD0DB2" w:rsidRDefault="00AD0DB2" w:rsidP="003C0418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Сообщения, формируемые семантическим анализато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ром, представлены на рисунке 5.2</w:t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AD0DB2" w:rsidRPr="00F64505" w:rsidRDefault="00AD0DB2" w:rsidP="0074149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D0D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F438382" wp14:editId="6C18EA91">
            <wp:extent cx="5676899" cy="1402080"/>
            <wp:effectExtent l="0" t="0" r="63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B2" w:rsidRDefault="00AD0DB2" w:rsidP="003C0418">
      <w:pPr>
        <w:pStyle w:val="ad"/>
        <w:spacing w:before="0" w:after="240"/>
        <w:jc w:val="left"/>
      </w:pPr>
      <w:r>
        <w:t>Рисунок 5.2 – Перечень сообщений семантического анализатора</w:t>
      </w:r>
    </w:p>
    <w:p w:rsidR="00AD0DB2" w:rsidRPr="00217124" w:rsidRDefault="00AD0DB2" w:rsidP="0074149E">
      <w:pPr>
        <w:pStyle w:val="2"/>
        <w:keepLines w:val="0"/>
        <w:widowControl w:val="0"/>
        <w:spacing w:before="0" w:after="240" w:line="240" w:lineRule="auto"/>
        <w:rPr>
          <w:rFonts w:eastAsia="Times New Roman" w:cs="Times New Roman"/>
          <w:bCs/>
          <w:iCs/>
          <w:szCs w:val="28"/>
          <w:lang w:eastAsia="ru-RU"/>
        </w:rPr>
      </w:pPr>
      <w:bookmarkStart w:id="85" w:name="_Toc500358597"/>
      <w:bookmarkStart w:id="86" w:name="_Toc501385971"/>
      <w:bookmarkStart w:id="87" w:name="_Toc532650643"/>
      <w:bookmarkStart w:id="88" w:name="_Toc27604609"/>
      <w:bookmarkStart w:id="89" w:name="_Toc59015167"/>
      <w:r w:rsidRPr="00217124">
        <w:rPr>
          <w:rFonts w:eastAsia="Times New Roman" w:cs="Times New Roman"/>
          <w:bCs/>
          <w:iCs/>
          <w:szCs w:val="28"/>
          <w:lang w:eastAsia="ru-RU"/>
        </w:rPr>
        <w:t>5.4 Принцип обработки ошибок</w:t>
      </w:r>
      <w:bookmarkEnd w:id="85"/>
      <w:bookmarkEnd w:id="86"/>
      <w:bookmarkEnd w:id="87"/>
      <w:bookmarkEnd w:id="88"/>
      <w:bookmarkEnd w:id="89"/>
    </w:p>
    <w:p w:rsidR="00AD0DB2" w:rsidRDefault="00AD0DB2" w:rsidP="003C0418">
      <w:pPr>
        <w:widowControl w:val="0"/>
        <w:tabs>
          <w:tab w:val="left" w:pos="0"/>
        </w:tabs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диагностическим сообщением, а также остановка работы транслятора.</w:t>
      </w:r>
    </w:p>
    <w:p w:rsidR="00AD0DB2" w:rsidRPr="00217124" w:rsidRDefault="00AD0DB2" w:rsidP="0074149E">
      <w:pPr>
        <w:pStyle w:val="2"/>
        <w:keepLines w:val="0"/>
        <w:widowControl w:val="0"/>
        <w:spacing w:before="0" w:after="240" w:line="240" w:lineRule="auto"/>
        <w:rPr>
          <w:rFonts w:eastAsia="Times New Roman" w:cs="Times New Roman"/>
          <w:bCs/>
          <w:iCs/>
          <w:szCs w:val="28"/>
          <w:lang w:eastAsia="ru-RU"/>
        </w:rPr>
      </w:pPr>
      <w:bookmarkStart w:id="90" w:name="_Toc532650644"/>
      <w:bookmarkStart w:id="91" w:name="_Toc27604610"/>
      <w:bookmarkStart w:id="92" w:name="_Toc59015168"/>
      <w:r w:rsidRPr="00217124">
        <w:rPr>
          <w:rFonts w:eastAsia="Times New Roman" w:cs="Times New Roman"/>
          <w:bCs/>
          <w:iCs/>
          <w:szCs w:val="28"/>
          <w:lang w:eastAsia="ru-RU"/>
        </w:rPr>
        <w:lastRenderedPageBreak/>
        <w:t>5.5 Контрольный пример</w:t>
      </w:r>
      <w:bookmarkEnd w:id="90"/>
      <w:bookmarkEnd w:id="91"/>
      <w:bookmarkEnd w:id="92"/>
    </w:p>
    <w:p w:rsidR="00AD0DB2" w:rsidRPr="00EC274C" w:rsidRDefault="00AD0DB2" w:rsidP="003C0418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27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Соответствие примеров некоторых ошибок в исходном коде и диагностических сообщений об ошибках приведено в таблице 5.1.</w:t>
      </w:r>
    </w:p>
    <w:p w:rsidR="00AD0DB2" w:rsidRPr="00EC274C" w:rsidRDefault="00AD0DB2" w:rsidP="0074149E">
      <w:pPr>
        <w:pStyle w:val="ab"/>
        <w:spacing w:before="0"/>
        <w:ind w:firstLine="709"/>
      </w:pPr>
      <w:r>
        <w:t>Таблица 5.1. Примеры диагностики ошибок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075"/>
      </w:tblGrid>
      <w:tr w:rsidR="00AD0DB2" w:rsidTr="00E86DDC">
        <w:tc>
          <w:tcPr>
            <w:tcW w:w="4672" w:type="dxa"/>
          </w:tcPr>
          <w:p w:rsidR="00AD0DB2" w:rsidRPr="00EC274C" w:rsidRDefault="00AD0DB2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5075" w:type="dxa"/>
          </w:tcPr>
          <w:p w:rsidR="00AD0DB2" w:rsidRPr="00EC274C" w:rsidRDefault="00AD0DB2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AD0DB2" w:rsidTr="00E86DDC">
        <w:tc>
          <w:tcPr>
            <w:tcW w:w="4672" w:type="dxa"/>
          </w:tcPr>
          <w:p w:rsidR="00AD0DB2" w:rsidRPr="00115601" w:rsidRDefault="00E86DD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</w:t>
            </w:r>
          </w:p>
          <w:p w:rsidR="00E86DDC" w:rsidRDefault="00E86DD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11560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:rsidR="00E86DDC" w:rsidRDefault="00E86DD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short i;</w:t>
            </w:r>
          </w:p>
          <w:p w:rsidR="00E86DDC" w:rsidRDefault="00E86DD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i=0b11;</w:t>
            </w:r>
          </w:p>
          <w:p w:rsidR="00E86DDC" w:rsidRPr="00E86DDC" w:rsidRDefault="00E86DD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86D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</w:p>
        </w:tc>
        <w:tc>
          <w:tcPr>
            <w:tcW w:w="5075" w:type="dxa"/>
          </w:tcPr>
          <w:p w:rsidR="00AD0DB2" w:rsidRPr="00E86DDC" w:rsidRDefault="00E86DD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30</w:t>
            </w:r>
            <w:r w:rsidRPr="00E86D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AD0DB2"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Отсутствует закрывающая </w:t>
            </w:r>
            <w:proofErr w:type="gramStart"/>
            <w:r w:rsidRPr="00E86D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строка:4 позиция:0</w:t>
            </w:r>
            <w:r w:rsidRPr="00E86D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AD0DB2" w:rsidTr="00E86DDC">
        <w:tc>
          <w:tcPr>
            <w:tcW w:w="4672" w:type="dxa"/>
          </w:tcPr>
          <w:p w:rsidR="00AD0DB2" w:rsidRPr="00115601" w:rsidRDefault="00E86DD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</w:t>
            </w:r>
          </w:p>
          <w:p w:rsidR="00E86DDC" w:rsidRDefault="00E86DD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11560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:rsidR="00E86DDC" w:rsidRDefault="00E86DD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short i;</w:t>
            </w:r>
          </w:p>
          <w:p w:rsidR="00E86DDC" w:rsidRDefault="00E86DD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string s;</w:t>
            </w:r>
          </w:p>
          <w:p w:rsidR="00E86DDC" w:rsidRDefault="00E86DD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bool b;</w:t>
            </w:r>
          </w:p>
          <w:p w:rsidR="00E86DDC" w:rsidRPr="00E86DDC" w:rsidRDefault="00E86DD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b </w:t>
            </w:r>
            <w:r w:rsidRPr="0011560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s+i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  <w:r w:rsidRPr="00E86D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5075" w:type="dxa"/>
          </w:tcPr>
          <w:p w:rsidR="00AD0DB2" w:rsidRPr="00E86DDC" w:rsidRDefault="00E86DD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Ошибка </w:t>
            </w:r>
            <w:r w:rsidRPr="00E86D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304</w:t>
            </w:r>
            <w:r w:rsidR="00AD0DB2"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Несоответствие типов операндов выражения (строка:5 позиция:0) </w:t>
            </w:r>
          </w:p>
        </w:tc>
      </w:tr>
      <w:tr w:rsidR="00AD0DB2" w:rsidTr="00E86DDC">
        <w:tc>
          <w:tcPr>
            <w:tcW w:w="4672" w:type="dxa"/>
          </w:tcPr>
          <w:p w:rsidR="00E86DDC" w:rsidRPr="00E86DDC" w:rsidRDefault="00E86DD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</w:t>
            </w:r>
          </w:p>
          <w:p w:rsidR="00E86DDC" w:rsidRDefault="00E86DD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86D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:rsidR="00E86DDC" w:rsidRDefault="00E86DD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short </w:t>
            </w:r>
            <w:r w:rsidR="00004B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:rsidR="00E86DDC" w:rsidRDefault="00E86DD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string s</w:t>
            </w:r>
            <w:r w:rsidR="00004B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:rsidR="00E86DDC" w:rsidRPr="00E86DDC" w:rsidRDefault="00E86DD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</w:t>
            </w:r>
            <w:r w:rsidR="00004B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= </w:t>
            </w:r>
            <w:r w:rsidRPr="00E86DDC"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"</w:t>
            </w:r>
            <w:r w:rsidRPr="00E86D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Число</w:t>
            </w:r>
            <w:r w:rsidRPr="00E86DDC"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;</w:t>
            </w:r>
          </w:p>
          <w:p w:rsidR="00004B97" w:rsidRPr="00E86DDC" w:rsidRDefault="00004B97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s2 = </w:t>
            </w:r>
            <w:r w:rsidRPr="00E86DDC"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Строка</w:t>
            </w:r>
            <w:r w:rsidRPr="00E86DDC"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;</w:t>
            </w:r>
          </w:p>
          <w:p w:rsidR="00004B97" w:rsidRPr="00004B97" w:rsidRDefault="00004B97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s1 = s1-s2;</w:t>
            </w:r>
          </w:p>
          <w:p w:rsidR="00E86DDC" w:rsidRPr="00E86DDC" w:rsidRDefault="00E86DD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5075" w:type="dxa"/>
          </w:tcPr>
          <w:p w:rsidR="00AD0DB2" w:rsidRPr="00EC274C" w:rsidRDefault="00004B97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Ошибка </w:t>
            </w:r>
            <w:r w:rsidRPr="00004B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308</w:t>
            </w:r>
            <w:r w:rsidR="00AD0DB2"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</w:t>
            </w:r>
            <w:r w:rsidRPr="00004B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Операция невозможна с данными операндами</w:t>
            </w:r>
            <w:r w:rsidR="00AD0DB2"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(строка:6 позиция:0)</w:t>
            </w:r>
          </w:p>
        </w:tc>
      </w:tr>
    </w:tbl>
    <w:p w:rsidR="00102D98" w:rsidRPr="00217124" w:rsidRDefault="00102D98" w:rsidP="000F41FC">
      <w:pPr>
        <w:pStyle w:val="1"/>
        <w:pageBreakBefore/>
        <w:widowControl w:val="0"/>
        <w:spacing w:before="0" w:after="240" w:line="240" w:lineRule="auto"/>
        <w:ind w:firstLine="709"/>
        <w:jc w:val="center"/>
        <w:rPr>
          <w:rFonts w:ascii="Times New Roman" w:eastAsia="Times New Roman" w:hAnsi="Times New Roman" w:cs="Times New Roman"/>
          <w:b w:val="0"/>
          <w:color w:val="000000"/>
          <w:lang w:eastAsia="ru-RU"/>
        </w:rPr>
      </w:pPr>
      <w:bookmarkStart w:id="93" w:name="_Toc27604611"/>
      <w:bookmarkStart w:id="94" w:name="_Toc59015169"/>
      <w:r w:rsidRPr="00217124">
        <w:rPr>
          <w:rFonts w:ascii="Times New Roman" w:eastAsia="Times New Roman" w:hAnsi="Times New Roman" w:cs="Times New Roman"/>
          <w:b w:val="0"/>
          <w:color w:val="000000"/>
          <w:lang w:eastAsia="ru-RU"/>
        </w:rPr>
        <w:lastRenderedPageBreak/>
        <w:t>6. Вычисление выражений</w:t>
      </w:r>
      <w:bookmarkEnd w:id="93"/>
      <w:bookmarkEnd w:id="94"/>
    </w:p>
    <w:p w:rsidR="00102D98" w:rsidRPr="00217124" w:rsidRDefault="00102D98" w:rsidP="000F41FC">
      <w:pPr>
        <w:pStyle w:val="2"/>
        <w:keepLines w:val="0"/>
        <w:widowControl w:val="0"/>
        <w:spacing w:before="0" w:after="240" w:line="240" w:lineRule="auto"/>
        <w:rPr>
          <w:rFonts w:eastAsia="Times New Roman" w:cs="Arial"/>
          <w:bCs/>
          <w:iCs/>
          <w:color w:val="000000"/>
          <w:szCs w:val="28"/>
          <w:lang w:eastAsia="ru-RU"/>
        </w:rPr>
      </w:pPr>
      <w:bookmarkStart w:id="95" w:name="_sqyw64" w:colFirst="0" w:colLast="0"/>
      <w:bookmarkStart w:id="96" w:name="_Toc532650646"/>
      <w:bookmarkStart w:id="97" w:name="_Toc27604612"/>
      <w:bookmarkStart w:id="98" w:name="_Toc59015170"/>
      <w:bookmarkEnd w:id="95"/>
      <w:r w:rsidRPr="00217124">
        <w:rPr>
          <w:rFonts w:eastAsia="Times New Roman" w:cs="Arial"/>
          <w:bCs/>
          <w:iCs/>
          <w:color w:val="000000"/>
          <w:szCs w:val="28"/>
          <w:lang w:eastAsia="ru-RU"/>
        </w:rPr>
        <w:t>6.1 Выражения, допускаемые языком</w:t>
      </w:r>
      <w:bookmarkEnd w:id="96"/>
      <w:bookmarkEnd w:id="97"/>
      <w:bookmarkEnd w:id="98"/>
    </w:p>
    <w:p w:rsidR="00102D98" w:rsidRPr="00226ABF" w:rsidRDefault="00102D98" w:rsidP="003C0418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WSA</w:t>
      </w:r>
      <w:r w:rsidRPr="00102D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допускаются вычисления выражений целочисленного типа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02D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 также конкатенация строк,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поддержкой вызова функций внутри выражений. Приоритет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арифметических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операций представлен на таблице 6.1. </w:t>
      </w:r>
    </w:p>
    <w:p w:rsidR="00102D98" w:rsidRDefault="00102D98" w:rsidP="000F41FC">
      <w:pPr>
        <w:pStyle w:val="ab"/>
        <w:spacing w:before="0"/>
        <w:ind w:firstLine="709"/>
      </w:pPr>
      <w:r>
        <w:t>Таблица 6.1. Приоритеты арифметических операций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5103"/>
      </w:tblGrid>
      <w:tr w:rsidR="00102D98" w:rsidTr="00102D98">
        <w:tc>
          <w:tcPr>
            <w:tcW w:w="5070" w:type="dxa"/>
          </w:tcPr>
          <w:p w:rsidR="00102D98" w:rsidRPr="00226ABF" w:rsidRDefault="00102D98" w:rsidP="003C0418">
            <w:pPr>
              <w:widowControl w:val="0"/>
              <w:spacing w:after="24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Операция</w:t>
            </w:r>
          </w:p>
        </w:tc>
        <w:tc>
          <w:tcPr>
            <w:tcW w:w="5103" w:type="dxa"/>
          </w:tcPr>
          <w:p w:rsidR="00102D98" w:rsidRPr="00226ABF" w:rsidRDefault="00102D98" w:rsidP="003C0418">
            <w:pPr>
              <w:widowControl w:val="0"/>
              <w:spacing w:after="24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приоритета</w:t>
            </w:r>
          </w:p>
        </w:tc>
      </w:tr>
      <w:tr w:rsidR="00102D98" w:rsidTr="00102D98">
        <w:tc>
          <w:tcPr>
            <w:tcW w:w="5070" w:type="dxa"/>
          </w:tcPr>
          <w:p w:rsidR="00102D98" w:rsidRPr="00226ABF" w:rsidRDefault="00102D98" w:rsidP="003C0418">
            <w:pPr>
              <w:widowControl w:val="0"/>
              <w:spacing w:after="24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 )</w:t>
            </w:r>
          </w:p>
        </w:tc>
        <w:tc>
          <w:tcPr>
            <w:tcW w:w="5103" w:type="dxa"/>
          </w:tcPr>
          <w:p w:rsidR="00102D98" w:rsidRPr="000620C3" w:rsidRDefault="000620C3" w:rsidP="003C0418">
            <w:pPr>
              <w:widowControl w:val="0"/>
              <w:spacing w:after="24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</w:tr>
      <w:tr w:rsidR="000620C3" w:rsidTr="00102D98">
        <w:tc>
          <w:tcPr>
            <w:tcW w:w="5070" w:type="dxa"/>
          </w:tcPr>
          <w:p w:rsidR="000620C3" w:rsidRPr="000620C3" w:rsidRDefault="000620C3" w:rsidP="003C0418">
            <w:pPr>
              <w:widowControl w:val="0"/>
              <w:spacing w:after="24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</w:p>
        </w:tc>
        <w:tc>
          <w:tcPr>
            <w:tcW w:w="5103" w:type="dxa"/>
          </w:tcPr>
          <w:p w:rsidR="000620C3" w:rsidRPr="000620C3" w:rsidRDefault="000620C3" w:rsidP="003C0418">
            <w:pPr>
              <w:widowControl w:val="0"/>
              <w:spacing w:after="24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</w:tr>
      <w:tr w:rsidR="00102D98" w:rsidTr="00102D98">
        <w:tc>
          <w:tcPr>
            <w:tcW w:w="5070" w:type="dxa"/>
          </w:tcPr>
          <w:p w:rsidR="00102D98" w:rsidRPr="00226ABF" w:rsidRDefault="00102D98" w:rsidP="003C0418">
            <w:pPr>
              <w:widowControl w:val="0"/>
              <w:spacing w:after="24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</w:tc>
        <w:tc>
          <w:tcPr>
            <w:tcW w:w="5103" w:type="dxa"/>
          </w:tcPr>
          <w:p w:rsidR="00102D98" w:rsidRPr="000620C3" w:rsidRDefault="000620C3" w:rsidP="003C0418">
            <w:pPr>
              <w:widowControl w:val="0"/>
              <w:spacing w:after="24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</w:tr>
      <w:tr w:rsidR="00102D98" w:rsidTr="00102D98">
        <w:tc>
          <w:tcPr>
            <w:tcW w:w="5070" w:type="dxa"/>
          </w:tcPr>
          <w:p w:rsidR="00102D98" w:rsidRPr="00226ABF" w:rsidRDefault="00102D98" w:rsidP="003C0418">
            <w:pPr>
              <w:widowControl w:val="0"/>
              <w:spacing w:after="24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5103" w:type="dxa"/>
          </w:tcPr>
          <w:p w:rsidR="00102D98" w:rsidRPr="000620C3" w:rsidRDefault="000620C3" w:rsidP="003C0418">
            <w:pPr>
              <w:widowControl w:val="0"/>
              <w:spacing w:after="24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</w:tr>
      <w:tr w:rsidR="00102D98" w:rsidTr="00102D98">
        <w:tc>
          <w:tcPr>
            <w:tcW w:w="5070" w:type="dxa"/>
          </w:tcPr>
          <w:p w:rsidR="00102D98" w:rsidRPr="00226ABF" w:rsidRDefault="00102D98" w:rsidP="003C0418">
            <w:pPr>
              <w:widowControl w:val="0"/>
              <w:spacing w:after="24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5103" w:type="dxa"/>
          </w:tcPr>
          <w:p w:rsidR="00102D98" w:rsidRPr="000620C3" w:rsidRDefault="000620C3" w:rsidP="003C0418">
            <w:pPr>
              <w:widowControl w:val="0"/>
              <w:spacing w:after="24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</w:tr>
      <w:tr w:rsidR="00102D98" w:rsidTr="00102D98">
        <w:tc>
          <w:tcPr>
            <w:tcW w:w="5070" w:type="dxa"/>
          </w:tcPr>
          <w:p w:rsidR="00102D98" w:rsidRPr="00226ABF" w:rsidRDefault="00102D98" w:rsidP="003C0418">
            <w:pPr>
              <w:widowControl w:val="0"/>
              <w:spacing w:after="24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5103" w:type="dxa"/>
          </w:tcPr>
          <w:p w:rsidR="00102D98" w:rsidRPr="000620C3" w:rsidRDefault="000620C3" w:rsidP="003C0418">
            <w:pPr>
              <w:widowControl w:val="0"/>
              <w:spacing w:after="24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</w:tr>
      <w:tr w:rsidR="000620C3" w:rsidTr="00102D98">
        <w:tc>
          <w:tcPr>
            <w:tcW w:w="5070" w:type="dxa"/>
          </w:tcPr>
          <w:p w:rsidR="000620C3" w:rsidRPr="000620C3" w:rsidRDefault="000620C3" w:rsidP="003C0418">
            <w:pPr>
              <w:widowControl w:val="0"/>
              <w:spacing w:after="24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{}</w:t>
            </w:r>
          </w:p>
        </w:tc>
        <w:tc>
          <w:tcPr>
            <w:tcW w:w="5103" w:type="dxa"/>
          </w:tcPr>
          <w:p w:rsidR="000620C3" w:rsidRDefault="000620C3" w:rsidP="003C0418">
            <w:pPr>
              <w:widowControl w:val="0"/>
              <w:spacing w:after="24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</w:tr>
    </w:tbl>
    <w:p w:rsidR="000F41FC" w:rsidRDefault="000F41FC" w:rsidP="003C0418">
      <w:pPr>
        <w:pStyle w:val="2"/>
        <w:keepLines w:val="0"/>
        <w:widowControl w:val="0"/>
        <w:spacing w:before="0" w:after="240" w:line="240" w:lineRule="auto"/>
        <w:ind w:firstLine="709"/>
        <w:rPr>
          <w:rFonts w:eastAsia="Times New Roman" w:cs="Arial"/>
          <w:bCs/>
          <w:iCs/>
          <w:color w:val="000000"/>
          <w:szCs w:val="28"/>
          <w:lang w:eastAsia="ru-RU"/>
        </w:rPr>
      </w:pPr>
      <w:bookmarkStart w:id="99" w:name="_Toc532650647"/>
      <w:bookmarkStart w:id="100" w:name="_Toc27604613"/>
    </w:p>
    <w:p w:rsidR="00102D98" w:rsidRPr="00217124" w:rsidRDefault="00102D98" w:rsidP="000F41FC">
      <w:pPr>
        <w:pStyle w:val="2"/>
        <w:keepLines w:val="0"/>
        <w:widowControl w:val="0"/>
        <w:spacing w:before="0" w:after="240" w:line="240" w:lineRule="auto"/>
        <w:rPr>
          <w:rFonts w:eastAsia="Times New Roman" w:cs="Arial"/>
          <w:bCs/>
          <w:iCs/>
          <w:color w:val="000000"/>
          <w:szCs w:val="28"/>
          <w:lang w:eastAsia="ru-RU"/>
        </w:rPr>
      </w:pPr>
      <w:bookmarkStart w:id="101" w:name="_Toc59015171"/>
      <w:r w:rsidRPr="00217124">
        <w:rPr>
          <w:rFonts w:eastAsia="Times New Roman" w:cs="Arial"/>
          <w:bCs/>
          <w:iCs/>
          <w:color w:val="000000"/>
          <w:szCs w:val="28"/>
          <w:lang w:eastAsia="ru-RU"/>
        </w:rPr>
        <w:t>6.2 Польская запись и принцип её построения</w:t>
      </w:r>
      <w:bookmarkEnd w:id="99"/>
      <w:bookmarkEnd w:id="100"/>
      <w:bookmarkEnd w:id="101"/>
    </w:p>
    <w:p w:rsidR="00102D98" w:rsidRPr="00226ABF" w:rsidRDefault="00102D98" w:rsidP="003C0418">
      <w:pPr>
        <w:widowControl w:val="0"/>
        <w:tabs>
          <w:tab w:val="left" w:pos="0"/>
        </w:tabs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Все выражения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WSA</w:t>
      </w:r>
      <w:r w:rsidRPr="00102D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-2020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преобразовываются к обратной польской записи.</w:t>
      </w:r>
    </w:p>
    <w:p w:rsidR="00386501" w:rsidRPr="00386501" w:rsidRDefault="00102D98" w:rsidP="003C0418">
      <w:pPr>
        <w:widowControl w:val="0"/>
        <w:tabs>
          <w:tab w:val="left" w:pos="0"/>
        </w:tabs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Польская запись - это альтернативный способ записи арифметических выражений, преимущество которого состоит в отсутствии скобок. Отличие их от классического, инфиксного способа заключается в том, что знаки операций пишутся не между, а</w:t>
      </w:r>
      <w:r w:rsidR="00386501" w:rsidRPr="003865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 или после аргументов. </w:t>
      </w:r>
    </w:p>
    <w:p w:rsidR="000620C3" w:rsidRPr="00226ABF" w:rsidRDefault="00102D98" w:rsidP="003C0418">
      <w:pPr>
        <w:widowControl w:val="0"/>
        <w:tabs>
          <w:tab w:val="left" w:pos="0"/>
        </w:tabs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Алгоритм построения польской записи:</w:t>
      </w:r>
    </w:p>
    <w:p w:rsidR="000620C3" w:rsidRPr="0082746F" w:rsidRDefault="000620C3" w:rsidP="0082746F">
      <w:pPr>
        <w:pStyle w:val="a4"/>
        <w:numPr>
          <w:ilvl w:val="0"/>
          <w:numId w:val="49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02" w:name="_Toc532650648"/>
      <w:bookmarkStart w:id="103" w:name="_Toc27604614"/>
      <w:r w:rsidRPr="008274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исходная строка: выражение; </w:t>
      </w:r>
    </w:p>
    <w:p w:rsidR="000620C3" w:rsidRPr="0082746F" w:rsidRDefault="000620C3" w:rsidP="0082746F">
      <w:pPr>
        <w:pStyle w:val="a4"/>
        <w:numPr>
          <w:ilvl w:val="0"/>
          <w:numId w:val="49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274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результирующая строка: польская запись; </w:t>
      </w:r>
    </w:p>
    <w:p w:rsidR="000620C3" w:rsidRPr="0082746F" w:rsidRDefault="000620C3" w:rsidP="0082746F">
      <w:pPr>
        <w:pStyle w:val="a4"/>
        <w:numPr>
          <w:ilvl w:val="0"/>
          <w:numId w:val="49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274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стек: пустой; - исходная строка просматривается слева направо; </w:t>
      </w:r>
    </w:p>
    <w:p w:rsidR="000620C3" w:rsidRPr="0082746F" w:rsidRDefault="000620C3" w:rsidP="0082746F">
      <w:pPr>
        <w:pStyle w:val="a4"/>
        <w:numPr>
          <w:ilvl w:val="0"/>
          <w:numId w:val="49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274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операнды переносятся в результирующую строку в порядке их следования; </w:t>
      </w:r>
    </w:p>
    <w:p w:rsidR="000620C3" w:rsidRPr="0082746F" w:rsidRDefault="000620C3" w:rsidP="0082746F">
      <w:pPr>
        <w:pStyle w:val="a4"/>
        <w:numPr>
          <w:ilvl w:val="0"/>
          <w:numId w:val="49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274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операция записывается в стек, если стек пуст или в вершине стека лежит отрывающая скобка; </w:t>
      </w:r>
    </w:p>
    <w:p w:rsidR="000620C3" w:rsidRPr="0082746F" w:rsidRDefault="000620C3" w:rsidP="0082746F">
      <w:pPr>
        <w:pStyle w:val="a4"/>
        <w:numPr>
          <w:ilvl w:val="0"/>
          <w:numId w:val="49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274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операция выталкивает все операции с большим или равным приоритетом в результирующую строку; </w:t>
      </w:r>
    </w:p>
    <w:p w:rsidR="000620C3" w:rsidRPr="0082746F" w:rsidRDefault="000620C3" w:rsidP="0082746F">
      <w:pPr>
        <w:pStyle w:val="a4"/>
        <w:numPr>
          <w:ilvl w:val="0"/>
          <w:numId w:val="49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274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запятая не помещается в стек, и если в стеке есть операции, то все выбираются в строку; </w:t>
      </w:r>
    </w:p>
    <w:p w:rsidR="000620C3" w:rsidRPr="0082746F" w:rsidRDefault="000620C3" w:rsidP="0082746F">
      <w:pPr>
        <w:pStyle w:val="a4"/>
        <w:numPr>
          <w:ilvl w:val="0"/>
          <w:numId w:val="49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274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открывающая скобка помещается в стек; - закрывающая скобка выталкивает все операции до открывающей скобки, после чего обе скобки уничтожаются; </w:t>
      </w:r>
    </w:p>
    <w:p w:rsidR="000620C3" w:rsidRPr="0082746F" w:rsidRDefault="000620C3" w:rsidP="0082746F">
      <w:pPr>
        <w:pStyle w:val="a4"/>
        <w:numPr>
          <w:ilvl w:val="0"/>
          <w:numId w:val="49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274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фигурная открывающая скобка помещается в стек; </w:t>
      </w:r>
    </w:p>
    <w:p w:rsidR="000620C3" w:rsidRPr="0082746F" w:rsidRDefault="000620C3" w:rsidP="0082746F">
      <w:pPr>
        <w:pStyle w:val="a4"/>
        <w:numPr>
          <w:ilvl w:val="0"/>
          <w:numId w:val="49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274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фигурная закрывающая скобка выталкивает все до открывающей </w:t>
      </w:r>
      <w:r w:rsidR="000F41FC" w:rsidRPr="008274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</w:t>
      </w:r>
      <w:r w:rsidRPr="008274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фигурной скобки и генерирует последовательность @n (индекс n указывает число операндов, разделенных запятыми);  </w:t>
      </w:r>
    </w:p>
    <w:p w:rsidR="000620C3" w:rsidRPr="0082746F" w:rsidRDefault="000620C3" w:rsidP="0082746F">
      <w:pPr>
        <w:pStyle w:val="a4"/>
        <w:numPr>
          <w:ilvl w:val="0"/>
          <w:numId w:val="49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274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концу разбора исходной строки все операции, оставшиеся в стеке, выталкиваются в результирующую строку. </w:t>
      </w:r>
    </w:p>
    <w:p w:rsidR="00102D98" w:rsidRPr="00217124" w:rsidRDefault="00102D98" w:rsidP="000F41FC">
      <w:pPr>
        <w:pStyle w:val="2"/>
        <w:keepLines w:val="0"/>
        <w:widowControl w:val="0"/>
        <w:spacing w:before="0" w:after="240" w:line="240" w:lineRule="auto"/>
        <w:rPr>
          <w:rFonts w:eastAsia="Times New Roman" w:cs="Arial"/>
          <w:bCs/>
          <w:iCs/>
          <w:color w:val="000000"/>
          <w:szCs w:val="28"/>
          <w:lang w:eastAsia="ru-RU"/>
        </w:rPr>
      </w:pPr>
      <w:bookmarkStart w:id="104" w:name="_Toc59015172"/>
      <w:r w:rsidRPr="00217124">
        <w:rPr>
          <w:rFonts w:eastAsia="Times New Roman" w:cs="Arial"/>
          <w:bCs/>
          <w:iCs/>
          <w:color w:val="000000"/>
          <w:szCs w:val="28"/>
          <w:lang w:eastAsia="ru-RU"/>
        </w:rPr>
        <w:t>6.3 Программная реализация обработки выражений</w:t>
      </w:r>
      <w:bookmarkEnd w:id="102"/>
      <w:bookmarkEnd w:id="103"/>
      <w:bookmarkEnd w:id="104"/>
    </w:p>
    <w:p w:rsidR="00102D98" w:rsidRDefault="00102D98" w:rsidP="003C0418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Программная реализация алгоритма преобразования выражений к польской записи представлена в приложении Г.</w:t>
      </w:r>
    </w:p>
    <w:p w:rsidR="00102D98" w:rsidRPr="00217124" w:rsidRDefault="00102D98" w:rsidP="000F41FC">
      <w:pPr>
        <w:pStyle w:val="2"/>
        <w:keepLines w:val="0"/>
        <w:widowControl w:val="0"/>
        <w:spacing w:before="0" w:after="240" w:line="240" w:lineRule="auto"/>
        <w:rPr>
          <w:rFonts w:eastAsia="Times New Roman" w:cs="Arial"/>
          <w:bCs/>
          <w:iCs/>
          <w:color w:val="000000"/>
          <w:szCs w:val="28"/>
          <w:lang w:eastAsia="ru-RU"/>
        </w:rPr>
      </w:pPr>
      <w:bookmarkStart w:id="105" w:name="_Toc532650649"/>
      <w:bookmarkStart w:id="106" w:name="_Toc27604615"/>
      <w:bookmarkStart w:id="107" w:name="_Toc59015173"/>
      <w:r w:rsidRPr="00217124">
        <w:rPr>
          <w:rFonts w:eastAsia="Times New Roman" w:cs="Arial"/>
          <w:bCs/>
          <w:iCs/>
          <w:color w:val="000000"/>
          <w:szCs w:val="28"/>
          <w:lang w:eastAsia="ru-RU"/>
        </w:rPr>
        <w:t>6.4 Контрольный пример</w:t>
      </w:r>
      <w:bookmarkEnd w:id="105"/>
      <w:bookmarkEnd w:id="106"/>
      <w:bookmarkEnd w:id="107"/>
    </w:p>
    <w:p w:rsidR="00102D98" w:rsidRDefault="00102D98" w:rsidP="003C0418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преобразования выражений из контрольных примеров к  обратной польской записи представлен в таблице 6.2. В приложении Г приведены изменённые таблицы лексем и идентификаторов, отображающие результаты преобразования выражений в польский формат.</w:t>
      </w:r>
    </w:p>
    <w:p w:rsidR="00102D98" w:rsidRDefault="00102D98" w:rsidP="000F41FC">
      <w:pPr>
        <w:pStyle w:val="ab"/>
        <w:spacing w:before="0"/>
        <w:ind w:firstLine="709"/>
      </w:pPr>
      <w:r>
        <w:t>Таблица 6.2. Преобразование выражений к ПОЛИЗ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9"/>
        <w:gridCol w:w="5511"/>
      </w:tblGrid>
      <w:tr w:rsidR="00102D98" w:rsidTr="00102D98">
        <w:tc>
          <w:tcPr>
            <w:tcW w:w="4519" w:type="dxa"/>
          </w:tcPr>
          <w:p w:rsidR="00102D98" w:rsidRPr="00226ABF" w:rsidRDefault="00102D98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Выражение</w:t>
            </w:r>
          </w:p>
        </w:tc>
        <w:tc>
          <w:tcPr>
            <w:tcW w:w="5511" w:type="dxa"/>
          </w:tcPr>
          <w:p w:rsidR="00102D98" w:rsidRPr="00226ABF" w:rsidRDefault="00102D98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Обратная польская запись для выражения</w:t>
            </w:r>
          </w:p>
        </w:tc>
      </w:tr>
      <w:tr w:rsidR="00102D98" w:rsidTr="00102D98">
        <w:tc>
          <w:tcPr>
            <w:tcW w:w="4519" w:type="dxa"/>
          </w:tcPr>
          <w:p w:rsidR="00102D98" w:rsidRPr="00226ABF" w:rsidRDefault="000F41F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F41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i=$i(</w:t>
            </w:r>
            <w:proofErr w:type="spellStart"/>
            <w:r w:rsidRPr="000F41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l,l</w:t>
            </w:r>
            <w:proofErr w:type="spellEnd"/>
            <w:r w:rsidRPr="000F41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)o{+}l;</w:t>
            </w:r>
          </w:p>
        </w:tc>
        <w:tc>
          <w:tcPr>
            <w:tcW w:w="5511" w:type="dxa"/>
          </w:tcPr>
          <w:p w:rsidR="00102D98" w:rsidRPr="00226ABF" w:rsidRDefault="000F41F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F41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i=$ill@2lo{+}</w:t>
            </w:r>
            <w:proofErr w:type="gramStart"/>
            <w:r w:rsidRPr="000F41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;</w:t>
            </w:r>
            <w:proofErr w:type="gramEnd"/>
          </w:p>
        </w:tc>
      </w:tr>
      <w:tr w:rsidR="00102D98" w:rsidTr="00102D98">
        <w:tc>
          <w:tcPr>
            <w:tcW w:w="4519" w:type="dxa"/>
          </w:tcPr>
          <w:p w:rsidR="00102D98" w:rsidRPr="00115601" w:rsidRDefault="000F41F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F41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$i(</w:t>
            </w:r>
            <w:proofErr w:type="spellStart"/>
            <w:r w:rsidRPr="000F41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i,i</w:t>
            </w:r>
            <w:proofErr w:type="spellEnd"/>
            <w:r w:rsidRPr="000F41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);</w:t>
            </w:r>
          </w:p>
        </w:tc>
        <w:tc>
          <w:tcPr>
            <w:tcW w:w="5511" w:type="dxa"/>
          </w:tcPr>
          <w:p w:rsidR="00102D98" w:rsidRPr="00226ABF" w:rsidRDefault="000F41F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F41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$iii@2</w:t>
            </w:r>
            <w:proofErr w:type="gramStart"/>
            <w:r w:rsidRPr="000F41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;</w:t>
            </w:r>
            <w:proofErr w:type="gramEnd"/>
          </w:p>
        </w:tc>
      </w:tr>
      <w:tr w:rsidR="00102D98" w:rsidTr="00102D98">
        <w:tc>
          <w:tcPr>
            <w:tcW w:w="4519" w:type="dxa"/>
          </w:tcPr>
          <w:p w:rsidR="00102D98" w:rsidRPr="00115601" w:rsidRDefault="000F41F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F41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i=</w:t>
            </w:r>
            <w:proofErr w:type="spellStart"/>
            <w:r w:rsidRPr="000F41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io</w:t>
            </w:r>
            <w:proofErr w:type="spellEnd"/>
            <w:r w:rsidRPr="000F41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{%}i;</w:t>
            </w:r>
          </w:p>
        </w:tc>
        <w:tc>
          <w:tcPr>
            <w:tcW w:w="5511" w:type="dxa"/>
          </w:tcPr>
          <w:p w:rsidR="00102D98" w:rsidRPr="00226ABF" w:rsidRDefault="000F41FC" w:rsidP="000F41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F41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i=</w:t>
            </w:r>
            <w:proofErr w:type="spellStart"/>
            <w:r w:rsidRPr="000F41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iio</w:t>
            </w:r>
            <w:proofErr w:type="spellEnd"/>
            <w:r w:rsidRPr="000F41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{%};</w:t>
            </w:r>
          </w:p>
        </w:tc>
      </w:tr>
    </w:tbl>
    <w:p w:rsidR="00676729" w:rsidRPr="003505BA" w:rsidRDefault="00676729" w:rsidP="003C0418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F09B5" w:rsidRPr="003505BA" w:rsidRDefault="00EF09B5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1672" w:rsidRPr="00217124" w:rsidRDefault="007F1672" w:rsidP="00E026E8">
      <w:pPr>
        <w:pStyle w:val="1"/>
        <w:pageBreakBefore/>
        <w:widowControl w:val="0"/>
        <w:spacing w:before="0" w:after="240" w:line="240" w:lineRule="auto"/>
        <w:jc w:val="center"/>
        <w:rPr>
          <w:rFonts w:ascii="Times New Roman" w:eastAsia="Times New Roman" w:hAnsi="Times New Roman" w:cs="Times New Roman"/>
          <w:b w:val="0"/>
          <w:color w:val="000000"/>
          <w:lang w:eastAsia="ru-RU"/>
        </w:rPr>
      </w:pPr>
      <w:bookmarkStart w:id="108" w:name="_Toc532650650"/>
      <w:bookmarkStart w:id="109" w:name="_Toc27604616"/>
      <w:bookmarkStart w:id="110" w:name="_Toc59015174"/>
      <w:r w:rsidRPr="00217124">
        <w:rPr>
          <w:rFonts w:ascii="Times New Roman" w:eastAsia="Times New Roman" w:hAnsi="Times New Roman" w:cs="Times New Roman"/>
          <w:b w:val="0"/>
          <w:color w:val="000000"/>
          <w:lang w:eastAsia="ru-RU"/>
        </w:rPr>
        <w:lastRenderedPageBreak/>
        <w:t>7. Генерация кода</w:t>
      </w:r>
      <w:bookmarkEnd w:id="108"/>
      <w:bookmarkEnd w:id="109"/>
      <w:bookmarkEnd w:id="110"/>
    </w:p>
    <w:p w:rsidR="007F1672" w:rsidRPr="00217124" w:rsidRDefault="007F1672" w:rsidP="000F41FC">
      <w:pPr>
        <w:pStyle w:val="2"/>
        <w:keepLines w:val="0"/>
        <w:widowControl w:val="0"/>
        <w:spacing w:before="0" w:after="240" w:line="240" w:lineRule="auto"/>
        <w:rPr>
          <w:rFonts w:eastAsia="Times New Roman" w:cs="Arial"/>
          <w:bCs/>
          <w:iCs/>
          <w:color w:val="000000"/>
          <w:szCs w:val="28"/>
          <w:lang w:eastAsia="ru-RU"/>
        </w:rPr>
      </w:pPr>
      <w:bookmarkStart w:id="111" w:name="_Toc532650651"/>
      <w:bookmarkStart w:id="112" w:name="_Toc27604617"/>
      <w:bookmarkStart w:id="113" w:name="_Toc59015175"/>
      <w:r w:rsidRPr="00217124">
        <w:rPr>
          <w:rFonts w:eastAsia="Times New Roman" w:cs="Arial"/>
          <w:bCs/>
          <w:iCs/>
          <w:color w:val="000000"/>
          <w:szCs w:val="28"/>
          <w:lang w:eastAsia="ru-RU"/>
        </w:rPr>
        <w:t>7.1 Структура генератора кода</w:t>
      </w:r>
      <w:bookmarkEnd w:id="111"/>
      <w:bookmarkEnd w:id="112"/>
      <w:bookmarkEnd w:id="113"/>
    </w:p>
    <w:p w:rsidR="00702A23" w:rsidRDefault="007F1672" w:rsidP="003C0418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языке</w:t>
      </w:r>
      <w:r w:rsidRPr="007F16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WSA</w:t>
      </w:r>
      <w:r w:rsidRPr="007F16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ассемблера. В случае возникновения ошибок генерация кода не будет осуществляться. Структура генератора кода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WSA</w:t>
      </w:r>
      <w:r w:rsidRPr="001156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-2020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представлена на рисунке 7.1.</w:t>
      </w:r>
    </w:p>
    <w:p w:rsidR="00702A23" w:rsidRDefault="00702A23" w:rsidP="000F41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02A2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2EB9C70" wp14:editId="73DD2D8E">
            <wp:extent cx="4518660" cy="29870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3594" t="2118" r="6131" b="5647"/>
                    <a:stretch/>
                  </pic:blipFill>
                  <pic:spPr bwMode="auto">
                    <a:xfrm>
                      <a:off x="0" y="0"/>
                      <a:ext cx="4519053" cy="298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A23" w:rsidRDefault="00702A23" w:rsidP="003C0418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7.1 Структура генератора кода</w:t>
      </w:r>
    </w:p>
    <w:p w:rsidR="00702A23" w:rsidRPr="00217124" w:rsidRDefault="00702A23" w:rsidP="000F41FC">
      <w:pPr>
        <w:pStyle w:val="2"/>
        <w:keepLines w:val="0"/>
        <w:widowControl w:val="0"/>
        <w:spacing w:before="0" w:after="240" w:line="240" w:lineRule="auto"/>
        <w:rPr>
          <w:rFonts w:eastAsia="Times New Roman" w:cs="Arial"/>
          <w:bCs/>
          <w:iCs/>
          <w:color w:val="000000"/>
          <w:szCs w:val="28"/>
          <w:lang w:eastAsia="ru-RU"/>
        </w:rPr>
      </w:pPr>
      <w:bookmarkStart w:id="114" w:name="_Toc532650652"/>
      <w:bookmarkStart w:id="115" w:name="_Toc27604618"/>
      <w:bookmarkStart w:id="116" w:name="_Toc59015176"/>
      <w:r w:rsidRPr="00217124">
        <w:rPr>
          <w:rFonts w:eastAsia="Times New Roman" w:cs="Arial"/>
          <w:bCs/>
          <w:iCs/>
          <w:color w:val="000000"/>
          <w:szCs w:val="28"/>
          <w:lang w:eastAsia="ru-RU"/>
        </w:rPr>
        <w:t>7.2 Представление типов данных в оперативной памяти</w:t>
      </w:r>
      <w:bookmarkEnd w:id="114"/>
      <w:bookmarkEnd w:id="115"/>
      <w:bookmarkEnd w:id="116"/>
    </w:p>
    <w:p w:rsidR="00702A23" w:rsidRDefault="00702A23" w:rsidP="003C0418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Элементы таблицы идентификаторов расположены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в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сегментах .</w:t>
      </w:r>
      <w:proofErr w:type="spellStart"/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data</w:t>
      </w:r>
      <w:proofErr w:type="spellEnd"/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и .const языка ассемблера. Соответствия между типами данных идентификаторов на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 w:eastAsia="ru-RU"/>
        </w:rPr>
        <w:t>WSA</w:t>
      </w:r>
      <w:r w:rsidRPr="00702A23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-2020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и на языке ассемблера приведены в таблице 7.1.</w:t>
      </w:r>
    </w:p>
    <w:p w:rsidR="00702A23" w:rsidRDefault="00702A23" w:rsidP="000F41FC">
      <w:pPr>
        <w:pStyle w:val="ab"/>
        <w:spacing w:before="0"/>
        <w:ind w:firstLine="709"/>
        <w:rPr>
          <w:b/>
        </w:rPr>
      </w:pPr>
      <w:r>
        <w:t xml:space="preserve">Таблица 7.1 Соответствия типов идентификаторов языка </w:t>
      </w:r>
      <w:r>
        <w:rPr>
          <w:lang w:val="en-US"/>
        </w:rPr>
        <w:t>WSA</w:t>
      </w:r>
      <w:r w:rsidRPr="00702A23">
        <w:t xml:space="preserve">-2020 </w:t>
      </w:r>
      <w:r>
        <w:t xml:space="preserve">и языка ассемблера </w:t>
      </w:r>
    </w:p>
    <w:tbl>
      <w:tblPr>
        <w:tblW w:w="985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579"/>
      </w:tblGrid>
      <w:tr w:rsidR="00702A23" w:rsidTr="00702A23">
        <w:trPr>
          <w:jc w:val="center"/>
        </w:trPr>
        <w:tc>
          <w:tcPr>
            <w:tcW w:w="2545" w:type="dxa"/>
          </w:tcPr>
          <w:p w:rsidR="00702A23" w:rsidRPr="00702A23" w:rsidRDefault="00702A23" w:rsidP="000F41F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Тип на языке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WSA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-20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20</w:t>
            </w:r>
          </w:p>
        </w:tc>
        <w:tc>
          <w:tcPr>
            <w:tcW w:w="2729" w:type="dxa"/>
          </w:tcPr>
          <w:p w:rsidR="00702A23" w:rsidRPr="00CD7137" w:rsidRDefault="00702A23" w:rsidP="000F41F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на языке ассемблера</w:t>
            </w:r>
          </w:p>
        </w:tc>
        <w:tc>
          <w:tcPr>
            <w:tcW w:w="4579" w:type="dxa"/>
          </w:tcPr>
          <w:p w:rsidR="00702A23" w:rsidRPr="00702A23" w:rsidRDefault="00702A23" w:rsidP="000F41F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702A23" w:rsidTr="00702A23">
        <w:trPr>
          <w:jc w:val="center"/>
        </w:trPr>
        <w:tc>
          <w:tcPr>
            <w:tcW w:w="2545" w:type="dxa"/>
          </w:tcPr>
          <w:p w:rsidR="00702A23" w:rsidRPr="00CD7137" w:rsidRDefault="00702A23" w:rsidP="000F41F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short</w:t>
            </w:r>
          </w:p>
        </w:tc>
        <w:tc>
          <w:tcPr>
            <w:tcW w:w="2729" w:type="dxa"/>
          </w:tcPr>
          <w:p w:rsidR="00702A23" w:rsidRPr="00CD7137" w:rsidRDefault="00702A23" w:rsidP="000F41F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word</w:t>
            </w:r>
            <w:proofErr w:type="spellEnd"/>
          </w:p>
        </w:tc>
        <w:tc>
          <w:tcPr>
            <w:tcW w:w="4579" w:type="dxa"/>
          </w:tcPr>
          <w:p w:rsidR="00702A23" w:rsidRPr="00CD7137" w:rsidRDefault="00702A23" w:rsidP="000F41F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целочисленный тип данных.</w:t>
            </w:r>
          </w:p>
        </w:tc>
      </w:tr>
      <w:tr w:rsidR="00702A23" w:rsidTr="00702A23">
        <w:trPr>
          <w:jc w:val="center"/>
        </w:trPr>
        <w:tc>
          <w:tcPr>
            <w:tcW w:w="2545" w:type="dxa"/>
          </w:tcPr>
          <w:p w:rsidR="00702A23" w:rsidRPr="00CD7137" w:rsidRDefault="00702A23" w:rsidP="000F41F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tring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char</w:t>
            </w:r>
          </w:p>
        </w:tc>
        <w:tc>
          <w:tcPr>
            <w:tcW w:w="2729" w:type="dxa"/>
          </w:tcPr>
          <w:p w:rsidR="00702A23" w:rsidRPr="00702A23" w:rsidRDefault="00702A23" w:rsidP="000F41F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byte</w:t>
            </w:r>
          </w:p>
        </w:tc>
        <w:tc>
          <w:tcPr>
            <w:tcW w:w="4579" w:type="dxa"/>
          </w:tcPr>
          <w:p w:rsidR="00702A23" w:rsidRPr="00CD7137" w:rsidRDefault="00702A23" w:rsidP="000F41F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Хранит указатель на начало строки. Строка должна завешаться нулевым символом. </w:t>
            </w:r>
          </w:p>
        </w:tc>
      </w:tr>
      <w:tr w:rsidR="00702A23" w:rsidTr="00702A23">
        <w:trPr>
          <w:jc w:val="center"/>
        </w:trPr>
        <w:tc>
          <w:tcPr>
            <w:tcW w:w="2545" w:type="dxa"/>
          </w:tcPr>
          <w:p w:rsidR="00702A23" w:rsidRPr="00702A23" w:rsidRDefault="00702A23" w:rsidP="000F41F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bool</w:t>
            </w:r>
          </w:p>
        </w:tc>
        <w:tc>
          <w:tcPr>
            <w:tcW w:w="2729" w:type="dxa"/>
          </w:tcPr>
          <w:p w:rsidR="00702A23" w:rsidRDefault="00702A23" w:rsidP="000F41F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word</w:t>
            </w:r>
          </w:p>
        </w:tc>
        <w:tc>
          <w:tcPr>
            <w:tcW w:w="4579" w:type="dxa"/>
          </w:tcPr>
          <w:p w:rsidR="00702A23" w:rsidRPr="00702A23" w:rsidRDefault="00702A23" w:rsidP="000F41FC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булевский тип данных. Может принимать значения 0 и 1.</w:t>
            </w:r>
          </w:p>
        </w:tc>
      </w:tr>
    </w:tbl>
    <w:p w:rsidR="00702A23" w:rsidRPr="00217124" w:rsidRDefault="00702A23" w:rsidP="000F41FC">
      <w:pPr>
        <w:pStyle w:val="2"/>
        <w:keepLines w:val="0"/>
        <w:widowControl w:val="0"/>
        <w:spacing w:before="0" w:after="240" w:line="240" w:lineRule="auto"/>
        <w:rPr>
          <w:rFonts w:eastAsia="Times New Roman" w:cs="Arial"/>
          <w:bCs/>
          <w:iCs/>
          <w:color w:val="000000"/>
          <w:szCs w:val="28"/>
          <w:lang w:eastAsia="ru-RU"/>
        </w:rPr>
      </w:pPr>
      <w:bookmarkStart w:id="117" w:name="_Toc532650653"/>
      <w:bookmarkStart w:id="118" w:name="_Toc27604619"/>
      <w:bookmarkStart w:id="119" w:name="_Toc59015177"/>
      <w:r w:rsidRPr="00217124">
        <w:rPr>
          <w:rFonts w:eastAsia="Times New Roman" w:cs="Arial"/>
          <w:bCs/>
          <w:iCs/>
          <w:color w:val="000000"/>
          <w:szCs w:val="28"/>
          <w:lang w:eastAsia="ru-RU"/>
        </w:rPr>
        <w:lastRenderedPageBreak/>
        <w:t>7.3 Статическая библиотека</w:t>
      </w:r>
      <w:bookmarkEnd w:id="117"/>
      <w:bookmarkEnd w:id="118"/>
      <w:bookmarkEnd w:id="119"/>
    </w:p>
    <w:p w:rsidR="00702A23" w:rsidRPr="00702A23" w:rsidRDefault="00702A23" w:rsidP="003C0418">
      <w:pPr>
        <w:pStyle w:val="a7"/>
        <w:spacing w:before="0" w:beforeAutospacing="0" w:after="240" w:afterAutospacing="0"/>
        <w:ind w:firstLine="709"/>
        <w:jc w:val="both"/>
        <w:rPr>
          <w:color w:val="000000"/>
          <w:sz w:val="28"/>
          <w:szCs w:val="28"/>
        </w:rPr>
      </w:pPr>
      <w:r w:rsidRPr="00AA0E8D">
        <w:rPr>
          <w:color w:val="000000"/>
          <w:sz w:val="28"/>
          <w:szCs w:val="28"/>
          <w:highlight w:val="white"/>
        </w:rPr>
        <w:t>В языке</w:t>
      </w:r>
      <w:r>
        <w:rPr>
          <w:color w:val="000000"/>
          <w:sz w:val="28"/>
          <w:szCs w:val="28"/>
          <w:highlight w:val="white"/>
        </w:rPr>
        <w:t xml:space="preserve"> </w:t>
      </w:r>
      <w:r>
        <w:rPr>
          <w:color w:val="000000"/>
          <w:sz w:val="28"/>
          <w:szCs w:val="28"/>
          <w:highlight w:val="white"/>
          <w:lang w:val="en-US"/>
        </w:rPr>
        <w:t>WSA</w:t>
      </w:r>
      <w:r w:rsidRPr="00702A23">
        <w:rPr>
          <w:color w:val="000000"/>
          <w:sz w:val="28"/>
          <w:szCs w:val="28"/>
          <w:highlight w:val="white"/>
        </w:rPr>
        <w:t>-2020</w:t>
      </w:r>
      <w:r w:rsidRPr="00AA0E8D">
        <w:rPr>
          <w:color w:val="000000"/>
          <w:sz w:val="28"/>
          <w:szCs w:val="28"/>
          <w:highlight w:val="white"/>
        </w:rPr>
        <w:t xml:space="preserve">  предусмотрена статическая библиотека. Статическая библиотека содержит функции, написанные на языке C++. Объявление функций статической библиотеки </w:t>
      </w:r>
      <w:r>
        <w:rPr>
          <w:color w:val="000000"/>
          <w:sz w:val="28"/>
          <w:szCs w:val="28"/>
          <w:highlight w:val="white"/>
        </w:rPr>
        <w:t xml:space="preserve">осуществляется  с помощью инструкции языка: 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7"/>
          <w:szCs w:val="27"/>
          <w:lang w:val="en-US"/>
        </w:rPr>
        <w:t>extr</w:t>
      </w:r>
      <w:proofErr w:type="spellEnd"/>
      <w:r w:rsidRPr="00225FAB">
        <w:rPr>
          <w:color w:val="000000"/>
          <w:sz w:val="27"/>
          <w:szCs w:val="27"/>
        </w:rPr>
        <w:t xml:space="preserve"> &lt;</w:t>
      </w:r>
      <w:r>
        <w:rPr>
          <w:color w:val="000000"/>
          <w:sz w:val="27"/>
          <w:szCs w:val="27"/>
        </w:rPr>
        <w:t>тип данных</w:t>
      </w:r>
      <w:r w:rsidRPr="00225FAB">
        <w:rPr>
          <w:color w:val="000000"/>
          <w:sz w:val="27"/>
          <w:szCs w:val="27"/>
        </w:rPr>
        <w:t>&gt;&lt;</w:t>
      </w:r>
      <w:r>
        <w:rPr>
          <w:color w:val="000000"/>
          <w:sz w:val="27"/>
          <w:szCs w:val="27"/>
        </w:rPr>
        <w:t>идентификатор</w:t>
      </w:r>
      <w:r w:rsidRPr="00225FAB">
        <w:rPr>
          <w:color w:val="000000"/>
          <w:sz w:val="27"/>
          <w:szCs w:val="27"/>
        </w:rPr>
        <w:t>&gt;(&lt;</w:t>
      </w:r>
      <w:r>
        <w:rPr>
          <w:color w:val="000000"/>
          <w:sz w:val="27"/>
          <w:szCs w:val="27"/>
        </w:rPr>
        <w:t>параметр&gt;,…), либо автоматически  генерируется на языке ассемблера.</w:t>
      </w:r>
      <w:r w:rsidR="004257C9">
        <w:rPr>
          <w:color w:val="000000"/>
          <w:sz w:val="27"/>
          <w:szCs w:val="27"/>
        </w:rPr>
        <w:t xml:space="preserve"> Стандартная библиотека описана в таблице 7.2.</w:t>
      </w:r>
    </w:p>
    <w:p w:rsidR="00702A23" w:rsidRDefault="004257C9" w:rsidP="000F41FC">
      <w:pPr>
        <w:pStyle w:val="ab"/>
        <w:spacing w:before="0"/>
        <w:ind w:firstLine="709"/>
        <w:rPr>
          <w:highlight w:val="white"/>
        </w:rPr>
      </w:pPr>
      <w:r>
        <w:t xml:space="preserve">Таблица 7.2 </w:t>
      </w:r>
      <w:r w:rsidR="00702A23">
        <w:t>Функции статической библиотеки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69"/>
        <w:gridCol w:w="2409"/>
        <w:gridCol w:w="3793"/>
      </w:tblGrid>
      <w:tr w:rsidR="004257C9" w:rsidTr="0074663B">
        <w:tc>
          <w:tcPr>
            <w:tcW w:w="3369" w:type="dxa"/>
          </w:tcPr>
          <w:p w:rsidR="004257C9" w:rsidRDefault="004257C9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</w:p>
        </w:tc>
        <w:tc>
          <w:tcPr>
            <w:tcW w:w="2409" w:type="dxa"/>
          </w:tcPr>
          <w:p w:rsidR="004257C9" w:rsidRDefault="004257C9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3793" w:type="dxa"/>
          </w:tcPr>
          <w:p w:rsidR="004257C9" w:rsidRDefault="004257C9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4257C9" w:rsidRPr="0074663B" w:rsidTr="0074663B">
        <w:tc>
          <w:tcPr>
            <w:tcW w:w="3369" w:type="dxa"/>
          </w:tcPr>
          <w:p w:rsidR="004257C9" w:rsidRPr="004257C9" w:rsidRDefault="004257C9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257C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 random(short a, short b)</w:t>
            </w:r>
          </w:p>
        </w:tc>
        <w:tc>
          <w:tcPr>
            <w:tcW w:w="2409" w:type="dxa"/>
          </w:tcPr>
          <w:p w:rsidR="004257C9" w:rsidRPr="0074663B" w:rsidRDefault="0074663B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исходном коде</w:t>
            </w:r>
          </w:p>
        </w:tc>
        <w:tc>
          <w:tcPr>
            <w:tcW w:w="3793" w:type="dxa"/>
          </w:tcPr>
          <w:p w:rsidR="004257C9" w:rsidRPr="0074663B" w:rsidRDefault="0074663B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Генерирует случайное целое число в диапазоне от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4257C9" w:rsidRPr="004257C9" w:rsidTr="0074663B">
        <w:tc>
          <w:tcPr>
            <w:tcW w:w="3369" w:type="dxa"/>
          </w:tcPr>
          <w:p w:rsidR="004257C9" w:rsidRPr="004257C9" w:rsidRDefault="004257C9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257C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int </w:t>
            </w:r>
            <w:proofErr w:type="spellStart"/>
            <w:r w:rsidRPr="004257C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len</w:t>
            </w:r>
            <w:proofErr w:type="spellEnd"/>
            <w:r w:rsidRPr="004257C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(short l, char* </w:t>
            </w:r>
            <w:proofErr w:type="spellStart"/>
            <w:r w:rsidRPr="004257C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str</w:t>
            </w:r>
            <w:proofErr w:type="spellEnd"/>
            <w:r w:rsidRPr="004257C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</w:tc>
        <w:tc>
          <w:tcPr>
            <w:tcW w:w="2409" w:type="dxa"/>
          </w:tcPr>
          <w:p w:rsidR="004257C9" w:rsidRPr="004257C9" w:rsidRDefault="0074663B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исходном коде</w:t>
            </w:r>
          </w:p>
        </w:tc>
        <w:tc>
          <w:tcPr>
            <w:tcW w:w="3793" w:type="dxa"/>
          </w:tcPr>
          <w:p w:rsidR="004257C9" w:rsidRPr="0074663B" w:rsidRDefault="0074663B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Возвращает длину строки.</w:t>
            </w:r>
          </w:p>
        </w:tc>
      </w:tr>
      <w:tr w:rsidR="004257C9" w:rsidRPr="0074663B" w:rsidTr="0074663B">
        <w:tc>
          <w:tcPr>
            <w:tcW w:w="3369" w:type="dxa"/>
          </w:tcPr>
          <w:p w:rsidR="004257C9" w:rsidRPr="004257C9" w:rsidRDefault="0074663B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char* </w:t>
            </w:r>
            <w:proofErr w:type="spellStart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concat</w:t>
            </w:r>
            <w:proofErr w:type="spellEnd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(short l1, char* str1, short l2, char* str2)</w:t>
            </w:r>
          </w:p>
        </w:tc>
        <w:tc>
          <w:tcPr>
            <w:tcW w:w="2409" w:type="dxa"/>
          </w:tcPr>
          <w:p w:rsidR="004257C9" w:rsidRPr="0074663B" w:rsidRDefault="0074663B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Автоматически</w:t>
            </w:r>
          </w:p>
        </w:tc>
        <w:tc>
          <w:tcPr>
            <w:tcW w:w="3793" w:type="dxa"/>
          </w:tcPr>
          <w:p w:rsidR="004257C9" w:rsidRPr="0074663B" w:rsidRDefault="0074663B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Невозможно вызвать в исходном коде. Вызывается в реализации операции + для строковых типов данных и производит конкатенацию строк.</w:t>
            </w:r>
          </w:p>
        </w:tc>
      </w:tr>
      <w:tr w:rsidR="004257C9" w:rsidRPr="0074663B" w:rsidTr="0074663B">
        <w:tc>
          <w:tcPr>
            <w:tcW w:w="3369" w:type="dxa"/>
          </w:tcPr>
          <w:p w:rsidR="004257C9" w:rsidRPr="0074663B" w:rsidRDefault="0074663B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bool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writeNumberBin</w:t>
            </w:r>
            <w:proofErr w:type="spellEnd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short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number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2409" w:type="dxa"/>
          </w:tcPr>
          <w:p w:rsidR="004257C9" w:rsidRPr="0074663B" w:rsidRDefault="0074663B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Автоматически</w:t>
            </w:r>
          </w:p>
        </w:tc>
        <w:tc>
          <w:tcPr>
            <w:tcW w:w="3793" w:type="dxa"/>
          </w:tcPr>
          <w:p w:rsidR="004257C9" w:rsidRPr="0074663B" w:rsidRDefault="0074663B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Невозможно вызвать в исходном коде. Вызывается в реализации инструкции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</w:t>
            </w:r>
            <w:r w:rsidR="009D0C9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вывода числа в двоичном формате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4257C9" w:rsidRPr="00870EF3" w:rsidTr="0074663B">
        <w:tc>
          <w:tcPr>
            <w:tcW w:w="3369" w:type="dxa"/>
          </w:tcPr>
          <w:p w:rsidR="004257C9" w:rsidRPr="0074663B" w:rsidRDefault="0074663B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bool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writeOct</w:t>
            </w:r>
            <w:proofErr w:type="spellEnd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short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number</w:t>
            </w: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2409" w:type="dxa"/>
          </w:tcPr>
          <w:p w:rsidR="004257C9" w:rsidRPr="004257C9" w:rsidRDefault="0074663B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исходном коде</w:t>
            </w:r>
          </w:p>
        </w:tc>
        <w:tc>
          <w:tcPr>
            <w:tcW w:w="3793" w:type="dxa"/>
          </w:tcPr>
          <w:p w:rsidR="004257C9" w:rsidRPr="009D0C9A" w:rsidRDefault="009D0C9A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Выводит число в восьмеричном формате.</w:t>
            </w:r>
          </w:p>
        </w:tc>
      </w:tr>
      <w:tr w:rsidR="004257C9" w:rsidRPr="009D0C9A" w:rsidTr="0074663B">
        <w:tc>
          <w:tcPr>
            <w:tcW w:w="3369" w:type="dxa"/>
          </w:tcPr>
          <w:p w:rsidR="004257C9" w:rsidRPr="004257C9" w:rsidRDefault="0074663B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bool  </w:t>
            </w:r>
            <w:proofErr w:type="spellStart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writeStr</w:t>
            </w:r>
            <w:proofErr w:type="spellEnd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(short l, char* </w:t>
            </w:r>
            <w:proofErr w:type="spellStart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str</w:t>
            </w:r>
            <w:proofErr w:type="spellEnd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</w:tc>
        <w:tc>
          <w:tcPr>
            <w:tcW w:w="2409" w:type="dxa"/>
          </w:tcPr>
          <w:p w:rsidR="004257C9" w:rsidRPr="004257C9" w:rsidRDefault="0074663B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Автоматически</w:t>
            </w:r>
          </w:p>
        </w:tc>
        <w:tc>
          <w:tcPr>
            <w:tcW w:w="3793" w:type="dxa"/>
          </w:tcPr>
          <w:p w:rsidR="004257C9" w:rsidRPr="009D0C9A" w:rsidRDefault="009D0C9A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Невозможно вызвать в исходном коде. Вызывается в реализации инструкции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вывода строки либо символа.</w:t>
            </w:r>
          </w:p>
        </w:tc>
      </w:tr>
      <w:tr w:rsidR="004257C9" w:rsidRPr="009D0C9A" w:rsidTr="0074663B">
        <w:tc>
          <w:tcPr>
            <w:tcW w:w="3369" w:type="dxa"/>
          </w:tcPr>
          <w:p w:rsidR="004257C9" w:rsidRPr="004257C9" w:rsidRDefault="0074663B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bool </w:t>
            </w:r>
            <w:proofErr w:type="spellStart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writeBool</w:t>
            </w:r>
            <w:proofErr w:type="spellEnd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(int b)</w:t>
            </w:r>
          </w:p>
        </w:tc>
        <w:tc>
          <w:tcPr>
            <w:tcW w:w="2409" w:type="dxa"/>
          </w:tcPr>
          <w:p w:rsidR="004257C9" w:rsidRPr="004257C9" w:rsidRDefault="0074663B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Автоматически</w:t>
            </w:r>
          </w:p>
        </w:tc>
        <w:tc>
          <w:tcPr>
            <w:tcW w:w="3793" w:type="dxa"/>
          </w:tcPr>
          <w:p w:rsidR="004257C9" w:rsidRPr="009D0C9A" w:rsidRDefault="009D0C9A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Невозможно вызвать в исходном коде. Вызывается в реализации инструкции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вывода булевского типа данных.</w:t>
            </w:r>
          </w:p>
        </w:tc>
      </w:tr>
      <w:tr w:rsidR="0074663B" w:rsidRPr="009D0C9A" w:rsidTr="0074663B">
        <w:tc>
          <w:tcPr>
            <w:tcW w:w="3369" w:type="dxa"/>
          </w:tcPr>
          <w:p w:rsidR="0074663B" w:rsidRPr="0074663B" w:rsidRDefault="0074663B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short </w:t>
            </w:r>
            <w:proofErr w:type="spellStart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stringEquel</w:t>
            </w:r>
            <w:proofErr w:type="spellEnd"/>
            <w:r w:rsidRPr="007466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(short l1, char* str1, short l2, char* str2)</w:t>
            </w:r>
          </w:p>
        </w:tc>
        <w:tc>
          <w:tcPr>
            <w:tcW w:w="2409" w:type="dxa"/>
          </w:tcPr>
          <w:p w:rsidR="0074663B" w:rsidRPr="004257C9" w:rsidRDefault="0074663B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Автоматически</w:t>
            </w:r>
          </w:p>
        </w:tc>
        <w:tc>
          <w:tcPr>
            <w:tcW w:w="3793" w:type="dxa"/>
          </w:tcPr>
          <w:p w:rsidR="0074663B" w:rsidRPr="009D0C9A" w:rsidRDefault="009D0C9A" w:rsidP="000F41F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Невозможно вызвать в исходном коде. Вызывается в реализации операций &lt;</w:t>
            </w:r>
            <w:r w:rsidRPr="009D0C9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,&gt;,==,!=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строк.</w:t>
            </w:r>
          </w:p>
        </w:tc>
      </w:tr>
    </w:tbl>
    <w:p w:rsidR="000F41FC" w:rsidRDefault="000F41FC" w:rsidP="000F41FC">
      <w:pPr>
        <w:pStyle w:val="2"/>
        <w:keepLines w:val="0"/>
        <w:widowControl w:val="0"/>
        <w:spacing w:before="0" w:after="240" w:line="240" w:lineRule="auto"/>
        <w:rPr>
          <w:rFonts w:eastAsia="Times New Roman" w:cs="Times New Roman"/>
          <w:color w:val="000000"/>
          <w:szCs w:val="28"/>
          <w:lang w:eastAsia="ru-RU"/>
        </w:rPr>
      </w:pPr>
      <w:bookmarkStart w:id="120" w:name="_Toc532650654"/>
      <w:bookmarkStart w:id="121" w:name="_Toc27604620"/>
    </w:p>
    <w:p w:rsidR="00870EF3" w:rsidRPr="00217124" w:rsidRDefault="00870EF3" w:rsidP="000F41FC">
      <w:pPr>
        <w:pStyle w:val="2"/>
        <w:keepLines w:val="0"/>
        <w:widowControl w:val="0"/>
        <w:spacing w:before="0" w:after="240" w:line="240" w:lineRule="auto"/>
        <w:rPr>
          <w:rFonts w:eastAsia="Times New Roman" w:cs="Arial"/>
          <w:bCs/>
          <w:iCs/>
          <w:color w:val="000000"/>
          <w:szCs w:val="28"/>
          <w:lang w:eastAsia="ru-RU"/>
        </w:rPr>
      </w:pPr>
      <w:bookmarkStart w:id="122" w:name="_Toc59015178"/>
      <w:r w:rsidRPr="00217124">
        <w:rPr>
          <w:rFonts w:eastAsia="Times New Roman" w:cs="Arial"/>
          <w:bCs/>
          <w:iCs/>
          <w:color w:val="000000"/>
          <w:szCs w:val="28"/>
          <w:lang w:eastAsia="ru-RU"/>
        </w:rPr>
        <w:t>7.4 Особенности алгоритма генерации кода</w:t>
      </w:r>
      <w:bookmarkEnd w:id="120"/>
      <w:bookmarkEnd w:id="121"/>
      <w:bookmarkEnd w:id="122"/>
    </w:p>
    <w:p w:rsidR="00EB16D7" w:rsidRDefault="00870EF3" w:rsidP="003C0418">
      <w:pPr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t xml:space="preserve"> </w:t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WSA</w:t>
      </w:r>
      <w:r w:rsidRPr="00870E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-2020</w:t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генерация кода строится на основе таблиц лексем и идентификаторов</w:t>
      </w:r>
      <w:r w:rsidRPr="00870E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на выходе получаем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asm</w:t>
      </w:r>
      <w:proofErr w:type="spellEnd"/>
      <w:r w:rsidRPr="00870E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файл.</w:t>
      </w:r>
    </w:p>
    <w:p w:rsidR="00870EF3" w:rsidRPr="00217124" w:rsidRDefault="00870EF3" w:rsidP="000F41FC">
      <w:pPr>
        <w:pStyle w:val="2"/>
        <w:keepLines w:val="0"/>
        <w:widowControl w:val="0"/>
        <w:spacing w:before="0" w:after="240" w:line="240" w:lineRule="auto"/>
        <w:rPr>
          <w:rFonts w:eastAsia="Times New Roman" w:cs="Arial"/>
          <w:bCs/>
          <w:iCs/>
          <w:color w:val="000000"/>
          <w:szCs w:val="28"/>
          <w:lang w:eastAsia="ru-RU"/>
        </w:rPr>
      </w:pPr>
      <w:bookmarkStart w:id="123" w:name="_Toc59015179"/>
      <w:r w:rsidRPr="00217124">
        <w:rPr>
          <w:rFonts w:eastAsia="Times New Roman" w:cs="Arial"/>
          <w:bCs/>
          <w:iCs/>
          <w:color w:val="000000"/>
          <w:szCs w:val="28"/>
          <w:lang w:eastAsia="ru-RU"/>
        </w:rPr>
        <w:t xml:space="preserve">7.5 </w:t>
      </w:r>
      <w:bookmarkStart w:id="124" w:name="_Toc532650655"/>
      <w:bookmarkStart w:id="125" w:name="_Toc27604621"/>
      <w:r w:rsidRPr="00217124">
        <w:rPr>
          <w:rFonts w:eastAsia="Times New Roman" w:cs="Arial"/>
          <w:bCs/>
          <w:iCs/>
          <w:color w:val="000000"/>
          <w:szCs w:val="28"/>
          <w:lang w:eastAsia="ru-RU"/>
        </w:rPr>
        <w:t>Входные параметры генератора кода</w:t>
      </w:r>
      <w:bookmarkEnd w:id="123"/>
      <w:bookmarkEnd w:id="124"/>
      <w:bookmarkEnd w:id="125"/>
    </w:p>
    <w:p w:rsidR="00870EF3" w:rsidRPr="00870EF3" w:rsidRDefault="00870EF3" w:rsidP="003C0418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вход генератор кода получает результат работы лексического анализа, в котором  выражения преобразованы к ПОЛИЗ.</w:t>
      </w:r>
    </w:p>
    <w:p w:rsidR="00870EF3" w:rsidRPr="00217124" w:rsidRDefault="00870EF3" w:rsidP="000F41FC">
      <w:pPr>
        <w:pStyle w:val="2"/>
        <w:keepLines w:val="0"/>
        <w:widowControl w:val="0"/>
        <w:spacing w:before="0" w:after="240" w:line="240" w:lineRule="auto"/>
        <w:rPr>
          <w:rFonts w:eastAsia="Times New Roman" w:cs="Arial"/>
          <w:bCs/>
          <w:iCs/>
          <w:color w:val="000000"/>
          <w:szCs w:val="28"/>
          <w:lang w:eastAsia="ru-RU"/>
        </w:rPr>
      </w:pPr>
      <w:bookmarkStart w:id="126" w:name="_Toc532650656"/>
      <w:bookmarkStart w:id="127" w:name="_Toc27604622"/>
      <w:bookmarkStart w:id="128" w:name="_Toc59015180"/>
      <w:r w:rsidRPr="00217124">
        <w:rPr>
          <w:rFonts w:eastAsia="Times New Roman" w:cs="Arial"/>
          <w:bCs/>
          <w:iCs/>
          <w:color w:val="000000"/>
          <w:szCs w:val="28"/>
          <w:lang w:eastAsia="ru-RU"/>
        </w:rPr>
        <w:t>7.6 Контрольный пример</w:t>
      </w:r>
      <w:bookmarkEnd w:id="126"/>
      <w:bookmarkEnd w:id="127"/>
      <w:bookmarkEnd w:id="128"/>
    </w:p>
    <w:p w:rsidR="001055D1" w:rsidRDefault="00870EF3" w:rsidP="001055D1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генерации ассемблерного кода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основе контрольного примера (приложение А), </w:t>
      </w: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приведен в приложении Д. Результат работы контрольного примера</w:t>
      </w:r>
      <w:r w:rsidR="00823F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приведён на рисунке 7.2.</w:t>
      </w:r>
    </w:p>
    <w:p w:rsidR="001055D1" w:rsidRDefault="001055D1" w:rsidP="00823F1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601" w:rsidRPr="00115601" w:rsidRDefault="001055D1" w:rsidP="00823F1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055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9B7BC8C" wp14:editId="47E9B9D6">
            <wp:extent cx="4800599" cy="3002280"/>
            <wp:effectExtent l="0" t="0" r="63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/>
                    <a:srcRect b="1254"/>
                    <a:stretch/>
                  </pic:blipFill>
                  <pic:spPr bwMode="auto">
                    <a:xfrm>
                      <a:off x="0" y="0"/>
                      <a:ext cx="4800599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EF3" w:rsidRPr="00FD7EF2" w:rsidRDefault="00870EF3" w:rsidP="003C0418">
      <w:pPr>
        <w:pStyle w:val="ad"/>
        <w:spacing w:before="0" w:after="240"/>
        <w:jc w:val="left"/>
        <w:rPr>
          <w:rFonts w:eastAsia="Calibri" w:cs="+mn-cs"/>
          <w:kern w:val="24"/>
          <w:szCs w:val="36"/>
        </w:rPr>
      </w:pPr>
      <w:r>
        <w:t>Рисунок 7.2</w:t>
      </w:r>
      <w:r w:rsidRPr="00662A20">
        <w:t xml:space="preserve"> </w:t>
      </w:r>
      <w:r>
        <w:t>Результат работы программы на языке ВАА-2019</w:t>
      </w:r>
    </w:p>
    <w:p w:rsidR="00870EF3" w:rsidRPr="00217124" w:rsidRDefault="00870EF3" w:rsidP="00823F11">
      <w:pPr>
        <w:pStyle w:val="1"/>
        <w:pageBreakBefore/>
        <w:widowControl w:val="0"/>
        <w:spacing w:before="0" w:after="240" w:line="240" w:lineRule="auto"/>
        <w:ind w:firstLine="709"/>
        <w:jc w:val="center"/>
        <w:rPr>
          <w:rFonts w:ascii="Times New Roman" w:eastAsia="Times New Roman" w:hAnsi="Times New Roman" w:cs="Times New Roman"/>
          <w:b w:val="0"/>
          <w:color w:val="000000"/>
          <w:lang w:eastAsia="ru-RU"/>
        </w:rPr>
      </w:pPr>
      <w:bookmarkStart w:id="129" w:name="_Toc27604623"/>
      <w:bookmarkStart w:id="130" w:name="_Toc59015181"/>
      <w:r w:rsidRPr="00217124">
        <w:rPr>
          <w:rFonts w:ascii="Times New Roman" w:eastAsia="Times New Roman" w:hAnsi="Times New Roman" w:cs="Times New Roman"/>
          <w:b w:val="0"/>
          <w:color w:val="000000"/>
          <w:lang w:eastAsia="ru-RU"/>
        </w:rPr>
        <w:lastRenderedPageBreak/>
        <w:t>8. Тестирование транслятора</w:t>
      </w:r>
      <w:bookmarkEnd w:id="129"/>
      <w:bookmarkEnd w:id="130"/>
    </w:p>
    <w:p w:rsidR="00870EF3" w:rsidRPr="00217124" w:rsidRDefault="00870EF3" w:rsidP="00823F11">
      <w:pPr>
        <w:pStyle w:val="2"/>
        <w:spacing w:before="0" w:after="240" w:line="240" w:lineRule="auto"/>
        <w:rPr>
          <w:rFonts w:cs="Times New Roman"/>
          <w:szCs w:val="28"/>
        </w:rPr>
      </w:pPr>
      <w:bookmarkStart w:id="131" w:name="_2iq8gzs" w:colFirst="0" w:colLast="0"/>
      <w:bookmarkStart w:id="132" w:name="_Toc27341627"/>
      <w:bookmarkStart w:id="133" w:name="_Toc27604624"/>
      <w:bookmarkStart w:id="134" w:name="_Toc59015182"/>
      <w:bookmarkEnd w:id="131"/>
      <w:r w:rsidRPr="00217124">
        <w:rPr>
          <w:rFonts w:cs="Times New Roman"/>
          <w:szCs w:val="28"/>
        </w:rPr>
        <w:t>8.1 Общие положения</w:t>
      </w:r>
      <w:bookmarkEnd w:id="132"/>
      <w:bookmarkEnd w:id="133"/>
      <w:bookmarkEnd w:id="134"/>
    </w:p>
    <w:p w:rsidR="00870EF3" w:rsidRDefault="00870EF3" w:rsidP="003C0418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возникновении ошибки на каком-либо этапе трансляции, она обрабатывается в главном файле программы</w:t>
      </w:r>
      <w:r w:rsidRPr="009D379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ошибка выводится на консоль и записывается в файл журнала.</w:t>
      </w:r>
    </w:p>
    <w:p w:rsidR="00870EF3" w:rsidRPr="00217124" w:rsidRDefault="00870EF3" w:rsidP="00823F11">
      <w:pPr>
        <w:pStyle w:val="2"/>
        <w:spacing w:before="0" w:after="240" w:line="240" w:lineRule="auto"/>
        <w:rPr>
          <w:rFonts w:cs="Times New Roman"/>
          <w:szCs w:val="28"/>
        </w:rPr>
      </w:pPr>
      <w:bookmarkStart w:id="135" w:name="_Toc27341628"/>
      <w:bookmarkStart w:id="136" w:name="_Toc27604625"/>
      <w:bookmarkStart w:id="137" w:name="_Toc59015183"/>
      <w:r w:rsidRPr="00217124">
        <w:rPr>
          <w:rFonts w:cs="Times New Roman"/>
          <w:szCs w:val="28"/>
        </w:rPr>
        <w:t>8.2 Результаты тестирования</w:t>
      </w:r>
      <w:bookmarkEnd w:id="135"/>
      <w:bookmarkEnd w:id="136"/>
      <w:bookmarkEnd w:id="137"/>
    </w:p>
    <w:p w:rsidR="00870EF3" w:rsidRPr="009D379D" w:rsidRDefault="00870EF3" w:rsidP="003C0418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тестирования приведены в таблице 8.1</w:t>
      </w:r>
    </w:p>
    <w:p w:rsidR="00870EF3" w:rsidRDefault="00870EF3" w:rsidP="00823F11">
      <w:pPr>
        <w:spacing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 w:rsidRPr="009D379D">
        <w:rPr>
          <w:rFonts w:ascii="Times New Roman" w:hAnsi="Times New Roman" w:cs="Times New Roman"/>
          <w:iCs/>
          <w:sz w:val="28"/>
          <w:szCs w:val="28"/>
        </w:rPr>
        <w:t xml:space="preserve">Таблица 8.1 </w:t>
      </w:r>
      <w:r>
        <w:rPr>
          <w:rFonts w:ascii="Times New Roman" w:hAnsi="Times New Roman" w:cs="Times New Roman"/>
          <w:iCs/>
          <w:sz w:val="28"/>
          <w:szCs w:val="28"/>
        </w:rPr>
        <w:t>Результаты т</w:t>
      </w:r>
      <w:r w:rsidRPr="009D379D">
        <w:rPr>
          <w:rFonts w:ascii="Times New Roman" w:hAnsi="Times New Roman" w:cs="Times New Roman"/>
          <w:iCs/>
          <w:sz w:val="28"/>
          <w:szCs w:val="28"/>
        </w:rPr>
        <w:t>естировани</w:t>
      </w:r>
      <w:r>
        <w:rPr>
          <w:rFonts w:ascii="Times New Roman" w:hAnsi="Times New Roman" w:cs="Times New Roman"/>
          <w:iCs/>
          <w:sz w:val="28"/>
          <w:szCs w:val="28"/>
        </w:rPr>
        <w:t>я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транслятора</w:t>
      </w:r>
    </w:p>
    <w:tbl>
      <w:tblPr>
        <w:tblStyle w:val="a3"/>
        <w:tblW w:w="0" w:type="auto"/>
        <w:tblInd w:w="392" w:type="dxa"/>
        <w:tblLook w:val="04A0" w:firstRow="1" w:lastRow="0" w:firstColumn="1" w:lastColumn="0" w:noHBand="0" w:noVBand="1"/>
      </w:tblPr>
      <w:tblGrid>
        <w:gridCol w:w="4722"/>
        <w:gridCol w:w="4457"/>
      </w:tblGrid>
      <w:tr w:rsidR="00870EF3" w:rsidTr="00E8286E">
        <w:tc>
          <w:tcPr>
            <w:tcW w:w="4722" w:type="dxa"/>
          </w:tcPr>
          <w:p w:rsidR="00870EF3" w:rsidRDefault="00870EF3" w:rsidP="00823F1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Исходный код</w:t>
            </w:r>
          </w:p>
        </w:tc>
        <w:tc>
          <w:tcPr>
            <w:tcW w:w="4457" w:type="dxa"/>
          </w:tcPr>
          <w:p w:rsidR="00870EF3" w:rsidRDefault="00D07AC6" w:rsidP="00823F1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Сообщение</w:t>
            </w:r>
          </w:p>
        </w:tc>
      </w:tr>
      <w:tr w:rsidR="003916EB" w:rsidTr="00E8286E">
        <w:tc>
          <w:tcPr>
            <w:tcW w:w="4722" w:type="dxa"/>
          </w:tcPr>
          <w:p w:rsidR="003916EB" w:rsidRPr="003916EB" w:rsidRDefault="003916EB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&amp;main</w:t>
            </w:r>
          </w:p>
        </w:tc>
        <w:tc>
          <w:tcPr>
            <w:tcW w:w="4457" w:type="dxa"/>
          </w:tcPr>
          <w:p w:rsidR="003916EB" w:rsidRPr="003916EB" w:rsidRDefault="003916EB" w:rsidP="00823F1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Ошибка 111: Недопустимый символ в исходном файле(</w:t>
            </w:r>
            <w:r w:rsidRPr="003916EB">
              <w:rPr>
                <w:rFonts w:ascii="Times New Roman" w:hAnsi="Times New Roman" w:cs="Times New Roman"/>
                <w:i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in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)</w:t>
            </w:r>
          </w:p>
        </w:tc>
      </w:tr>
      <w:tr w:rsidR="003916EB" w:rsidRPr="003916EB" w:rsidTr="00E8286E">
        <w:tc>
          <w:tcPr>
            <w:tcW w:w="4722" w:type="dxa"/>
          </w:tcPr>
          <w:p w:rsidR="003916EB" w:rsidRDefault="003916EB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main</w:t>
            </w:r>
          </w:p>
          <w:p w:rsidR="003916EB" w:rsidRDefault="003916EB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F563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{</w:t>
            </w:r>
          </w:p>
          <w:p w:rsidR="003916EB" w:rsidRDefault="003916EB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var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short a;</w:t>
            </w:r>
          </w:p>
          <w:p w:rsidR="003916EB" w:rsidRPr="003916EB" w:rsidRDefault="003916EB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a = b;</w:t>
            </w:r>
            <w:r w:rsidRPr="003916EB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br/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}</w:t>
            </w:r>
          </w:p>
        </w:tc>
        <w:tc>
          <w:tcPr>
            <w:tcW w:w="4457" w:type="dxa"/>
          </w:tcPr>
          <w:p w:rsidR="003916EB" w:rsidRPr="003916EB" w:rsidRDefault="003916EB" w:rsidP="00823F1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Ошибка 125: Необъявленный идентификатор </w:t>
            </w:r>
          </w:p>
        </w:tc>
      </w:tr>
      <w:tr w:rsidR="003916EB" w:rsidRPr="003916EB" w:rsidTr="00E8286E">
        <w:tc>
          <w:tcPr>
            <w:tcW w:w="4722" w:type="dxa"/>
          </w:tcPr>
          <w:p w:rsidR="003916EB" w:rsidRDefault="003916EB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func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short fs()</w:t>
            </w:r>
          </w:p>
          <w:p w:rsidR="003916EB" w:rsidRDefault="003916EB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{</w:t>
            </w:r>
          </w:p>
          <w:p w:rsidR="003916EB" w:rsidRPr="003916EB" w:rsidRDefault="003916EB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ret 0b11;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br/>
              <w:t>}</w:t>
            </w:r>
          </w:p>
        </w:tc>
        <w:tc>
          <w:tcPr>
            <w:tcW w:w="4457" w:type="dxa"/>
          </w:tcPr>
          <w:p w:rsidR="003916EB" w:rsidRPr="003916EB" w:rsidRDefault="003916EB" w:rsidP="00823F1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Ошибка 131: Отсутствует точка входа в программу</w:t>
            </w:r>
          </w:p>
        </w:tc>
      </w:tr>
      <w:tr w:rsidR="003916EB" w:rsidRPr="003916EB" w:rsidTr="00E8286E">
        <w:tc>
          <w:tcPr>
            <w:tcW w:w="4722" w:type="dxa"/>
          </w:tcPr>
          <w:p w:rsidR="003916EB" w:rsidRDefault="003916EB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main</w:t>
            </w:r>
          </w:p>
          <w:p w:rsidR="003916EB" w:rsidRDefault="003916EB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{</w:t>
            </w:r>
          </w:p>
          <w:p w:rsidR="003916EB" w:rsidRDefault="0007404A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short i</w:t>
            </w:r>
            <w:r w:rsidR="003916EB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  <w:p w:rsidR="003916EB" w:rsidRDefault="003916EB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i=3;</w:t>
            </w:r>
          </w:p>
          <w:p w:rsidR="003916EB" w:rsidRPr="003916EB" w:rsidRDefault="003916EB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}</w:t>
            </w:r>
          </w:p>
        </w:tc>
        <w:tc>
          <w:tcPr>
            <w:tcW w:w="4457" w:type="dxa"/>
          </w:tcPr>
          <w:p w:rsidR="003916EB" w:rsidRPr="003916EB" w:rsidRDefault="003916EB" w:rsidP="00823F1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Ошибка 125: Необъявленный идентификатор</w:t>
            </w:r>
          </w:p>
        </w:tc>
      </w:tr>
      <w:tr w:rsidR="003916EB" w:rsidRPr="003916EB" w:rsidTr="00E8286E">
        <w:tc>
          <w:tcPr>
            <w:tcW w:w="4722" w:type="dxa"/>
          </w:tcPr>
          <w:p w:rsidR="003916EB" w:rsidRPr="00F563FA" w:rsidRDefault="003916EB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main</w:t>
            </w:r>
          </w:p>
          <w:p w:rsidR="003916EB" w:rsidRDefault="003916EB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F563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{</w:t>
            </w:r>
          </w:p>
          <w:p w:rsidR="003916EB" w:rsidRDefault="003916EB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var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  <w:p w:rsidR="003916EB" w:rsidRPr="003916EB" w:rsidRDefault="003916EB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var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;</w:t>
            </w:r>
            <w:r w:rsidRPr="003916EB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br/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}</w:t>
            </w:r>
          </w:p>
        </w:tc>
        <w:tc>
          <w:tcPr>
            <w:tcW w:w="4457" w:type="dxa"/>
          </w:tcPr>
          <w:p w:rsidR="003916EB" w:rsidRPr="007F1E2F" w:rsidRDefault="007F1E2F" w:rsidP="00823F1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Ошибка 127: Повторное объявление идентификатора</w:t>
            </w:r>
          </w:p>
        </w:tc>
      </w:tr>
      <w:tr w:rsidR="003916EB" w:rsidRPr="007F1E2F" w:rsidTr="00E8286E">
        <w:tc>
          <w:tcPr>
            <w:tcW w:w="4722" w:type="dxa"/>
          </w:tcPr>
          <w:p w:rsidR="0007404A" w:rsidRPr="0007404A" w:rsidRDefault="0007404A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func</w:t>
            </w:r>
            <w:proofErr w:type="spellEnd"/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short fs(short i)</w:t>
            </w:r>
          </w:p>
          <w:p w:rsidR="0007404A" w:rsidRPr="0007404A" w:rsidRDefault="0007404A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{</w:t>
            </w:r>
          </w:p>
          <w:p w:rsidR="0007404A" w:rsidRPr="0007404A" w:rsidRDefault="0007404A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 = i + i;</w:t>
            </w:r>
          </w:p>
          <w:p w:rsidR="0007404A" w:rsidRPr="0007404A" w:rsidRDefault="0007404A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ret i;</w:t>
            </w:r>
          </w:p>
          <w:p w:rsidR="0007404A" w:rsidRPr="0007404A" w:rsidRDefault="0007404A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}</w:t>
            </w:r>
          </w:p>
          <w:p w:rsidR="0007404A" w:rsidRPr="0007404A" w:rsidRDefault="0007404A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main</w:t>
            </w:r>
          </w:p>
          <w:p w:rsidR="0007404A" w:rsidRPr="0007404A" w:rsidRDefault="0007404A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{</w:t>
            </w:r>
          </w:p>
          <w:p w:rsidR="0007404A" w:rsidRPr="0007404A" w:rsidRDefault="0007404A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var</w:t>
            </w:r>
            <w:proofErr w:type="spellEnd"/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short a;</w:t>
            </w:r>
          </w:p>
          <w:p w:rsidR="0007404A" w:rsidRPr="0007404A" w:rsidRDefault="0007404A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a = $fs(0b1,0b1,0b1);</w:t>
            </w:r>
          </w:p>
          <w:p w:rsidR="007F1E2F" w:rsidRPr="007F1E2F" w:rsidRDefault="0007404A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}</w:t>
            </w:r>
          </w:p>
        </w:tc>
        <w:tc>
          <w:tcPr>
            <w:tcW w:w="4457" w:type="dxa"/>
          </w:tcPr>
          <w:p w:rsidR="003916EB" w:rsidRPr="007F1E2F" w:rsidRDefault="007F1E2F" w:rsidP="00823F1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Ошибка 301</w:t>
            </w:r>
            <w:r w:rsidRPr="007F1E2F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Несоответствие количества параметров функции (процедуры)</w:t>
            </w:r>
          </w:p>
        </w:tc>
      </w:tr>
    </w:tbl>
    <w:p w:rsidR="0007404A" w:rsidRPr="00747134" w:rsidRDefault="00F02DE0" w:rsidP="00F02DE0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ab/>
        <w:t>Продолжение таблицы 8.1</w:t>
      </w:r>
    </w:p>
    <w:tbl>
      <w:tblPr>
        <w:tblStyle w:val="a3"/>
        <w:tblW w:w="0" w:type="auto"/>
        <w:tblInd w:w="392" w:type="dxa"/>
        <w:tblLook w:val="04A0" w:firstRow="1" w:lastRow="0" w:firstColumn="1" w:lastColumn="0" w:noHBand="0" w:noVBand="1"/>
      </w:tblPr>
      <w:tblGrid>
        <w:gridCol w:w="4707"/>
        <w:gridCol w:w="4472"/>
      </w:tblGrid>
      <w:tr w:rsidR="003B2273" w:rsidTr="00E8286E">
        <w:tc>
          <w:tcPr>
            <w:tcW w:w="4707" w:type="dxa"/>
          </w:tcPr>
          <w:p w:rsidR="003B2273" w:rsidRDefault="003B2273" w:rsidP="00823F1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Исходный код</w:t>
            </w:r>
          </w:p>
        </w:tc>
        <w:tc>
          <w:tcPr>
            <w:tcW w:w="4472" w:type="dxa"/>
          </w:tcPr>
          <w:p w:rsidR="003B2273" w:rsidRDefault="003B2273" w:rsidP="00823F1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Сообщение</w:t>
            </w:r>
          </w:p>
        </w:tc>
      </w:tr>
      <w:tr w:rsidR="003B2273" w:rsidTr="00E8286E">
        <w:tc>
          <w:tcPr>
            <w:tcW w:w="4707" w:type="dxa"/>
          </w:tcPr>
          <w:p w:rsidR="003B2273" w:rsidRDefault="003B2273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var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short i;</w:t>
            </w:r>
          </w:p>
          <w:p w:rsidR="003B2273" w:rsidRDefault="003B2273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main</w:t>
            </w:r>
          </w:p>
          <w:p w:rsidR="003B2273" w:rsidRDefault="003B2273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{</w:t>
            </w:r>
          </w:p>
          <w:p w:rsidR="003B2273" w:rsidRDefault="003B2273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write </w:t>
            </w:r>
            <w:r w:rsidRPr="00E86DDC"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"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Hello</w:t>
            </w:r>
            <w:r w:rsidRPr="00E86DDC"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"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  <w:p w:rsidR="003B2273" w:rsidRPr="003B2273" w:rsidRDefault="003B2273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}</w:t>
            </w:r>
          </w:p>
        </w:tc>
        <w:tc>
          <w:tcPr>
            <w:tcW w:w="4472" w:type="dxa"/>
          </w:tcPr>
          <w:p w:rsidR="003B2273" w:rsidRDefault="003B2273" w:rsidP="00823F1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Ошибка 309: Переменная должна быть объявлена как локальная</w:t>
            </w:r>
          </w:p>
        </w:tc>
      </w:tr>
      <w:tr w:rsidR="003B2273" w:rsidTr="00E8286E">
        <w:tc>
          <w:tcPr>
            <w:tcW w:w="4707" w:type="dxa"/>
          </w:tcPr>
          <w:p w:rsidR="003B2273" w:rsidRDefault="003B2273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main</w:t>
            </w:r>
          </w:p>
          <w:p w:rsidR="003B2273" w:rsidRDefault="003B2273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{</w:t>
            </w:r>
          </w:p>
          <w:p w:rsidR="003B2273" w:rsidRDefault="003B2273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var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short a;</w:t>
            </w:r>
          </w:p>
          <w:p w:rsidR="003B2273" w:rsidRDefault="003B2273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a = 0b1 + </w:t>
            </w:r>
            <w:r w:rsidR="00155976" w:rsidRPr="00E86DDC"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"</w:t>
            </w:r>
            <w:r w:rsidR="0015597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Hello</w:t>
            </w:r>
            <w:r w:rsidR="00155976" w:rsidRPr="00E86DDC"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"</w:t>
            </w:r>
            <w:r w:rsidR="00155976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  <w:p w:rsidR="003B2273" w:rsidRPr="003B2273" w:rsidRDefault="003B2273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}</w:t>
            </w:r>
          </w:p>
        </w:tc>
        <w:tc>
          <w:tcPr>
            <w:tcW w:w="4472" w:type="dxa"/>
          </w:tcPr>
          <w:p w:rsidR="003B2273" w:rsidRPr="00155976" w:rsidRDefault="00155976" w:rsidP="00823F1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Ошибка 304: Несоответствие типов операндов выражения</w:t>
            </w:r>
          </w:p>
        </w:tc>
      </w:tr>
      <w:tr w:rsidR="003B2273" w:rsidTr="00E8286E">
        <w:tc>
          <w:tcPr>
            <w:tcW w:w="4707" w:type="dxa"/>
          </w:tcPr>
          <w:p w:rsidR="003B2273" w:rsidRPr="00155976" w:rsidRDefault="00D41F5C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m</w:t>
            </w:r>
            <w:r w:rsidR="00155976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ain ret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0b1;</w:t>
            </w:r>
          </w:p>
        </w:tc>
        <w:tc>
          <w:tcPr>
            <w:tcW w:w="4472" w:type="dxa"/>
          </w:tcPr>
          <w:p w:rsidR="003B2273" w:rsidRDefault="00D41F5C" w:rsidP="00823F1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Ошибка 600: Синтаксическая ошибка: неверная структура программы</w:t>
            </w:r>
          </w:p>
        </w:tc>
      </w:tr>
      <w:tr w:rsidR="003B2273" w:rsidTr="00E8286E">
        <w:tc>
          <w:tcPr>
            <w:tcW w:w="4707" w:type="dxa"/>
          </w:tcPr>
          <w:p w:rsidR="003B2273" w:rsidRPr="00F563FA" w:rsidRDefault="00D41F5C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main</w:t>
            </w:r>
          </w:p>
          <w:p w:rsidR="00D41F5C" w:rsidRDefault="00D41F5C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{</w:t>
            </w:r>
          </w:p>
          <w:p w:rsidR="00D41F5C" w:rsidRDefault="00D41F5C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var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short i;</w:t>
            </w:r>
          </w:p>
          <w:p w:rsidR="00D41F5C" w:rsidRDefault="00D41F5C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 = 0b1;</w:t>
            </w:r>
          </w:p>
          <w:p w:rsidR="00D41F5C" w:rsidRDefault="00D41F5C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i=i++i;</w:t>
            </w:r>
          </w:p>
          <w:p w:rsidR="00D41F5C" w:rsidRPr="00D41F5C" w:rsidRDefault="00D41F5C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}</w:t>
            </w:r>
          </w:p>
        </w:tc>
        <w:tc>
          <w:tcPr>
            <w:tcW w:w="4472" w:type="dxa"/>
          </w:tcPr>
          <w:p w:rsidR="003B2273" w:rsidRPr="00921BCD" w:rsidRDefault="00921BCD" w:rsidP="00823F1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Ошибка </w:t>
            </w:r>
            <w:r w:rsidR="0007404A" w:rsidRPr="00747134">
              <w:rPr>
                <w:rFonts w:ascii="Times New Roman" w:hAnsi="Times New Roman" w:cs="Times New Roman"/>
                <w:iCs/>
                <w:sz w:val="28"/>
                <w:szCs w:val="28"/>
              </w:rPr>
              <w:t>602</w:t>
            </w:r>
            <w:r w:rsidR="00D41F5C">
              <w:rPr>
                <w:rFonts w:ascii="Times New Roman" w:hAnsi="Times New Roman" w:cs="Times New Roman"/>
                <w:iCs/>
                <w:sz w:val="28"/>
                <w:szCs w:val="28"/>
              </w:rPr>
              <w:t>:</w:t>
            </w:r>
            <w:r w:rsidR="0007404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Синтаксическая ошибка: Ошибка в выражении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</w:p>
        </w:tc>
      </w:tr>
      <w:tr w:rsidR="0007404A" w:rsidTr="00E8286E">
        <w:tc>
          <w:tcPr>
            <w:tcW w:w="4707" w:type="dxa"/>
          </w:tcPr>
          <w:p w:rsidR="0007404A" w:rsidRPr="0007404A" w:rsidRDefault="0007404A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func</w:t>
            </w:r>
            <w:proofErr w:type="spellEnd"/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short fs(short i)</w:t>
            </w:r>
          </w:p>
          <w:p w:rsidR="0007404A" w:rsidRPr="0007404A" w:rsidRDefault="0007404A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{</w:t>
            </w:r>
          </w:p>
          <w:p w:rsidR="0007404A" w:rsidRPr="0007404A" w:rsidRDefault="0007404A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 = i + i;</w:t>
            </w:r>
          </w:p>
          <w:p w:rsidR="0007404A" w:rsidRPr="0007404A" w:rsidRDefault="0007404A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ret i;</w:t>
            </w:r>
          </w:p>
          <w:p w:rsidR="0007404A" w:rsidRPr="0007404A" w:rsidRDefault="0007404A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}</w:t>
            </w:r>
          </w:p>
          <w:p w:rsidR="0007404A" w:rsidRPr="0007404A" w:rsidRDefault="0007404A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main</w:t>
            </w:r>
          </w:p>
          <w:p w:rsidR="0007404A" w:rsidRPr="0007404A" w:rsidRDefault="0007404A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{</w:t>
            </w:r>
          </w:p>
          <w:p w:rsidR="0007404A" w:rsidRPr="0007404A" w:rsidRDefault="0007404A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var</w:t>
            </w:r>
            <w:proofErr w:type="spellEnd"/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short a;</w:t>
            </w:r>
          </w:p>
          <w:p w:rsidR="0007404A" w:rsidRPr="0007404A" w:rsidRDefault="0007404A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a = $fs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(</w:t>
            </w:r>
            <w:r w:rsidRPr="00E86DDC"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"</w:t>
            </w:r>
            <w:r w:rsidRPr="00E86DDC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Число</w:t>
            </w:r>
            <w:r w:rsidRPr="00E86DDC">
              <w:rPr>
                <w:rFonts w:ascii="Consolas" w:hAnsi="Consolas"/>
                <w:color w:val="000000"/>
                <w:sz w:val="20"/>
                <w:szCs w:val="20"/>
                <w:shd w:val="clear" w:color="auto" w:fill="FFFFFF"/>
                <w:lang w:val="en-US"/>
              </w:rPr>
              <w:t>"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);</w:t>
            </w:r>
          </w:p>
          <w:p w:rsidR="0007404A" w:rsidRDefault="0007404A" w:rsidP="00823F11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07404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}</w:t>
            </w:r>
          </w:p>
        </w:tc>
        <w:tc>
          <w:tcPr>
            <w:tcW w:w="4472" w:type="dxa"/>
          </w:tcPr>
          <w:p w:rsidR="0007404A" w:rsidRDefault="0007404A" w:rsidP="00823F1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Ошибка 300: Несоответствие типов параметров функции (процедуры)</w:t>
            </w:r>
          </w:p>
        </w:tc>
      </w:tr>
    </w:tbl>
    <w:p w:rsidR="003B2273" w:rsidRPr="003B2273" w:rsidRDefault="003B2273" w:rsidP="003C0418">
      <w:pPr>
        <w:spacing w:after="240" w:line="24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</w:p>
    <w:p w:rsidR="00217124" w:rsidRDefault="00217124" w:rsidP="003C0418">
      <w:pPr>
        <w:pStyle w:val="1"/>
        <w:widowControl w:val="0"/>
        <w:spacing w:before="0" w:after="240" w:line="240" w:lineRule="auto"/>
        <w:ind w:firstLine="709"/>
        <w:jc w:val="center"/>
        <w:rPr>
          <w:rFonts w:ascii="Times New Roman" w:eastAsia="Times New Roman" w:hAnsi="Times New Roman" w:cs="Times New Roman"/>
          <w:b w:val="0"/>
          <w:color w:val="000000"/>
          <w:lang w:eastAsia="ru-RU"/>
        </w:rPr>
      </w:pPr>
      <w:bookmarkStart w:id="138" w:name="_Toc532650662"/>
      <w:bookmarkStart w:id="139" w:name="_Toc27604626"/>
    </w:p>
    <w:p w:rsidR="00217124" w:rsidRDefault="00217124" w:rsidP="003C0418">
      <w:pPr>
        <w:pStyle w:val="1"/>
        <w:widowControl w:val="0"/>
        <w:spacing w:before="0" w:after="240" w:line="240" w:lineRule="auto"/>
        <w:ind w:firstLine="709"/>
        <w:jc w:val="center"/>
        <w:rPr>
          <w:rFonts w:ascii="Times New Roman" w:eastAsia="Times New Roman" w:hAnsi="Times New Roman" w:cs="Times New Roman"/>
          <w:b w:val="0"/>
          <w:color w:val="000000"/>
          <w:lang w:eastAsia="ru-RU"/>
        </w:rPr>
      </w:pPr>
    </w:p>
    <w:p w:rsidR="00D07AC6" w:rsidRPr="00217124" w:rsidRDefault="00D07AC6" w:rsidP="00823F11">
      <w:pPr>
        <w:pStyle w:val="1"/>
        <w:pageBreakBefore/>
        <w:widowControl w:val="0"/>
        <w:spacing w:before="0" w:after="240" w:line="240" w:lineRule="auto"/>
        <w:ind w:firstLine="709"/>
        <w:jc w:val="center"/>
        <w:rPr>
          <w:rFonts w:ascii="Times New Roman" w:eastAsia="Times New Roman" w:hAnsi="Times New Roman" w:cs="Times New Roman"/>
          <w:b w:val="0"/>
          <w:color w:val="000000"/>
          <w:lang w:eastAsia="ru-RU"/>
        </w:rPr>
      </w:pPr>
      <w:bookmarkStart w:id="140" w:name="_Toc59015184"/>
      <w:r w:rsidRPr="00217124">
        <w:rPr>
          <w:rFonts w:ascii="Times New Roman" w:eastAsia="Times New Roman" w:hAnsi="Times New Roman" w:cs="Times New Roman"/>
          <w:b w:val="0"/>
          <w:color w:val="000000"/>
          <w:lang w:eastAsia="ru-RU"/>
        </w:rPr>
        <w:lastRenderedPageBreak/>
        <w:t>Заключение</w:t>
      </w:r>
      <w:bookmarkEnd w:id="138"/>
      <w:bookmarkEnd w:id="139"/>
      <w:bookmarkEnd w:id="140"/>
    </w:p>
    <w:p w:rsidR="00D07AC6" w:rsidRPr="009D379D" w:rsidRDefault="00D07AC6" w:rsidP="003C0418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В ходе выполнения курсовой работы был разработан транслятор для языка 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D07AC6">
        <w:rPr>
          <w:rFonts w:ascii="Times New Roman" w:hAnsi="Times New Roman" w:cs="Times New Roman"/>
          <w:sz w:val="28"/>
          <w:szCs w:val="28"/>
        </w:rPr>
        <w:t>-2020</w:t>
      </w:r>
      <w:r w:rsidRPr="009D379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9D379D">
        <w:rPr>
          <w:rFonts w:ascii="Times New Roman" w:hAnsi="Times New Roman" w:cs="Times New Roman"/>
          <w:sz w:val="28"/>
          <w:szCs w:val="28"/>
        </w:rPr>
        <w:t>ыли выполнены основные задачи данной курсовой работы:</w:t>
      </w:r>
    </w:p>
    <w:p w:rsidR="00D07AC6" w:rsidRPr="009D379D" w:rsidRDefault="00D07AC6" w:rsidP="00823F11">
      <w:pPr>
        <w:numPr>
          <w:ilvl w:val="0"/>
          <w:numId w:val="47"/>
        </w:numPr>
        <w:spacing w:after="240" w:line="24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 w:rsidRPr="007A420D">
        <w:rPr>
          <w:rFonts w:ascii="Times New Roman" w:hAnsi="Times New Roman" w:cs="Times New Roman"/>
          <w:sz w:val="28"/>
          <w:szCs w:val="28"/>
        </w:rPr>
        <w:t xml:space="preserve">Сформулирована спецификация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D07AC6">
        <w:rPr>
          <w:rFonts w:ascii="Times New Roman" w:hAnsi="Times New Roman" w:cs="Times New Roman"/>
          <w:sz w:val="28"/>
          <w:szCs w:val="28"/>
        </w:rPr>
        <w:t>-2020</w:t>
      </w:r>
      <w:r w:rsidRPr="009D379D">
        <w:rPr>
          <w:rFonts w:ascii="Times New Roman" w:hAnsi="Times New Roman" w:cs="Times New Roman"/>
          <w:sz w:val="28"/>
          <w:szCs w:val="28"/>
        </w:rPr>
        <w:t>;</w:t>
      </w:r>
    </w:p>
    <w:p w:rsidR="00D07AC6" w:rsidRPr="009D379D" w:rsidRDefault="00D07AC6" w:rsidP="00823F11">
      <w:pPr>
        <w:numPr>
          <w:ilvl w:val="0"/>
          <w:numId w:val="47"/>
        </w:numPr>
        <w:spacing w:after="240" w:line="24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Разработан</w:t>
      </w:r>
      <w:r>
        <w:rPr>
          <w:rFonts w:ascii="Times New Roman" w:hAnsi="Times New Roman" w:cs="Times New Roman"/>
          <w:sz w:val="28"/>
          <w:szCs w:val="28"/>
        </w:rPr>
        <w:t xml:space="preserve"> лексический анализатор</w:t>
      </w:r>
      <w:r w:rsidRPr="009D379D">
        <w:rPr>
          <w:rFonts w:ascii="Times New Roman" w:hAnsi="Times New Roman" w:cs="Times New Roman"/>
          <w:sz w:val="28"/>
          <w:szCs w:val="28"/>
        </w:rPr>
        <w:t>;</w:t>
      </w:r>
    </w:p>
    <w:p w:rsidR="00D07AC6" w:rsidRPr="009D379D" w:rsidRDefault="00D07AC6" w:rsidP="00823F11">
      <w:pPr>
        <w:numPr>
          <w:ilvl w:val="0"/>
          <w:numId w:val="47"/>
        </w:numPr>
        <w:spacing w:after="240" w:line="24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Разработана контекстно-свободная, приведённая к нормальной форме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>, грамматика</w:t>
      </w:r>
      <w:r w:rsidRPr="008B49E3">
        <w:rPr>
          <w:rFonts w:ascii="Times New Roman" w:hAnsi="Times New Roman" w:cs="Times New Roman"/>
          <w:sz w:val="28"/>
          <w:szCs w:val="28"/>
        </w:rPr>
        <w:t>;</w:t>
      </w:r>
    </w:p>
    <w:p w:rsidR="00D07AC6" w:rsidRPr="009D379D" w:rsidRDefault="00D07AC6" w:rsidP="00823F11">
      <w:pPr>
        <w:numPr>
          <w:ilvl w:val="0"/>
          <w:numId w:val="47"/>
        </w:numPr>
        <w:spacing w:after="240" w:line="24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</w:t>
      </w:r>
      <w:r w:rsidRPr="009D379D">
        <w:rPr>
          <w:rFonts w:ascii="Times New Roman" w:hAnsi="Times New Roman" w:cs="Times New Roman"/>
          <w:sz w:val="28"/>
          <w:szCs w:val="28"/>
        </w:rPr>
        <w:t xml:space="preserve"> синтаксическ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9D379D">
        <w:rPr>
          <w:rFonts w:ascii="Times New Roman" w:hAnsi="Times New Roman" w:cs="Times New Roman"/>
          <w:sz w:val="28"/>
          <w:szCs w:val="28"/>
        </w:rPr>
        <w:t xml:space="preserve"> анализатор;</w:t>
      </w:r>
    </w:p>
    <w:p w:rsidR="00D07AC6" w:rsidRPr="009D379D" w:rsidRDefault="00D07AC6" w:rsidP="00823F11">
      <w:pPr>
        <w:numPr>
          <w:ilvl w:val="0"/>
          <w:numId w:val="47"/>
        </w:numPr>
        <w:spacing w:after="240" w:line="24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Разработан семантический анализатор;</w:t>
      </w:r>
    </w:p>
    <w:p w:rsidR="00D07AC6" w:rsidRPr="009D379D" w:rsidRDefault="00D07AC6" w:rsidP="00823F11">
      <w:pPr>
        <w:numPr>
          <w:ilvl w:val="0"/>
          <w:numId w:val="47"/>
        </w:numPr>
        <w:spacing w:after="240" w:line="24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Разработан транслятор кода на язык ассемблера;</w:t>
      </w:r>
    </w:p>
    <w:p w:rsidR="00D07AC6" w:rsidRDefault="00D07AC6" w:rsidP="00823F11">
      <w:pPr>
        <w:numPr>
          <w:ilvl w:val="0"/>
          <w:numId w:val="47"/>
        </w:numPr>
        <w:spacing w:after="240" w:line="24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Проведено тестирование </w:t>
      </w:r>
      <w:r>
        <w:rPr>
          <w:rFonts w:ascii="Times New Roman" w:hAnsi="Times New Roman" w:cs="Times New Roman"/>
          <w:sz w:val="28"/>
          <w:szCs w:val="28"/>
        </w:rPr>
        <w:t>транслятора</w:t>
      </w:r>
      <w:r w:rsidRPr="009D379D">
        <w:rPr>
          <w:rFonts w:ascii="Times New Roman" w:hAnsi="Times New Roman" w:cs="Times New Roman"/>
          <w:sz w:val="28"/>
          <w:szCs w:val="28"/>
        </w:rPr>
        <w:t>.</w:t>
      </w:r>
    </w:p>
    <w:p w:rsidR="00D07AC6" w:rsidRPr="000C29BC" w:rsidRDefault="00D07AC6" w:rsidP="003C0418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D07AC6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29BC">
        <w:rPr>
          <w:rFonts w:ascii="Times New Roman" w:hAnsi="Times New Roman" w:cs="Times New Roman"/>
          <w:sz w:val="28"/>
          <w:szCs w:val="28"/>
        </w:rPr>
        <w:t>включает:</w:t>
      </w:r>
    </w:p>
    <w:p w:rsidR="00D07AC6" w:rsidRPr="000C29BC" w:rsidRDefault="00D07AC6" w:rsidP="00823F11">
      <w:pPr>
        <w:numPr>
          <w:ilvl w:val="0"/>
          <w:numId w:val="48"/>
        </w:numPr>
        <w:spacing w:after="240" w:line="24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</w:t>
      </w:r>
      <w:r w:rsidRPr="000C29BC">
        <w:rPr>
          <w:rFonts w:ascii="Times New Roman" w:hAnsi="Times New Roman" w:cs="Times New Roman"/>
          <w:sz w:val="28"/>
          <w:szCs w:val="28"/>
        </w:rPr>
        <w:t xml:space="preserve"> типа данных;</w:t>
      </w:r>
    </w:p>
    <w:p w:rsidR="00D07AC6" w:rsidRPr="000C29BC" w:rsidRDefault="00D07AC6" w:rsidP="00823F11">
      <w:pPr>
        <w:numPr>
          <w:ilvl w:val="0"/>
          <w:numId w:val="48"/>
        </w:numPr>
        <w:spacing w:after="240" w:line="24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оператора</w:t>
      </w:r>
      <w:r w:rsidRPr="000C29BC">
        <w:rPr>
          <w:rFonts w:ascii="Times New Roman" w:hAnsi="Times New Roman" w:cs="Times New Roman"/>
          <w:sz w:val="28"/>
          <w:szCs w:val="28"/>
        </w:rPr>
        <w:t xml:space="preserve"> вывода;</w:t>
      </w:r>
    </w:p>
    <w:p w:rsidR="00D07AC6" w:rsidRPr="000C29BC" w:rsidRDefault="00D07AC6" w:rsidP="00823F11">
      <w:pPr>
        <w:numPr>
          <w:ilvl w:val="0"/>
          <w:numId w:val="48"/>
        </w:numPr>
        <w:spacing w:after="240" w:line="24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>Возможность вызова функций стандартной библиотеки;</w:t>
      </w:r>
    </w:p>
    <w:p w:rsidR="00D07AC6" w:rsidRPr="000C29BC" w:rsidRDefault="00D07AC6" w:rsidP="00823F11">
      <w:pPr>
        <w:numPr>
          <w:ilvl w:val="0"/>
          <w:numId w:val="48"/>
        </w:numPr>
        <w:spacing w:after="240" w:line="24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>Наличие 5 арифметических операторов для вычисления выражений;</w:t>
      </w:r>
    </w:p>
    <w:p w:rsidR="00D07AC6" w:rsidRPr="000C29BC" w:rsidRDefault="00D07AC6" w:rsidP="00823F11">
      <w:pPr>
        <w:numPr>
          <w:ilvl w:val="0"/>
          <w:numId w:val="48"/>
        </w:numPr>
        <w:spacing w:after="240" w:line="24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>Поддержка функций, проц</w:t>
      </w:r>
      <w:r>
        <w:rPr>
          <w:rFonts w:ascii="Times New Roman" w:hAnsi="Times New Roman" w:cs="Times New Roman"/>
          <w:sz w:val="28"/>
          <w:szCs w:val="28"/>
        </w:rPr>
        <w:t>едур и оператора цикла</w:t>
      </w:r>
      <w:r w:rsidRPr="000C29BC">
        <w:rPr>
          <w:rFonts w:ascii="Times New Roman" w:hAnsi="Times New Roman" w:cs="Times New Roman"/>
          <w:sz w:val="28"/>
          <w:szCs w:val="28"/>
        </w:rPr>
        <w:t>;</w:t>
      </w:r>
    </w:p>
    <w:p w:rsidR="00D07AC6" w:rsidRPr="000C29BC" w:rsidRDefault="00D07AC6" w:rsidP="00823F11">
      <w:pPr>
        <w:numPr>
          <w:ilvl w:val="0"/>
          <w:numId w:val="48"/>
        </w:numPr>
        <w:spacing w:after="240" w:line="24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>Структурированная и классифицированная система для обработки ошибок пользователя.</w:t>
      </w:r>
    </w:p>
    <w:p w:rsidR="00F563FA" w:rsidRPr="00747134" w:rsidRDefault="00D07AC6" w:rsidP="00823F11">
      <w:pPr>
        <w:spacing w:after="240" w:line="240" w:lineRule="auto"/>
        <w:ind w:firstLine="709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141" w:name="_1opuj5n" w:colFirst="0" w:colLast="0"/>
      <w:bookmarkEnd w:id="141"/>
      <w:r w:rsidRPr="000C29BC">
        <w:rPr>
          <w:rFonts w:ascii="Times New Roman" w:hAnsi="Times New Roman" w:cs="Times New Roman"/>
          <w:sz w:val="28"/>
          <w:szCs w:val="28"/>
        </w:rPr>
        <w:t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</w:t>
      </w:r>
      <w:proofErr w:type="gramStart"/>
      <w:r w:rsidRPr="000C29BC">
        <w:rPr>
          <w:rFonts w:ascii="Times New Roman" w:hAnsi="Times New Roman" w:cs="Times New Roman"/>
          <w:sz w:val="28"/>
          <w:szCs w:val="28"/>
        </w:rPr>
        <w:t>дств тр</w:t>
      </w:r>
      <w:proofErr w:type="gramEnd"/>
      <w:r w:rsidRPr="000C29BC">
        <w:rPr>
          <w:rFonts w:ascii="Times New Roman" w:hAnsi="Times New Roman" w:cs="Times New Roman"/>
          <w:sz w:val="28"/>
          <w:szCs w:val="28"/>
        </w:rPr>
        <w:t xml:space="preserve">ансляции. </w:t>
      </w:r>
      <w:bookmarkStart w:id="142" w:name="_Toc532650663"/>
      <w:bookmarkStart w:id="143" w:name="_Toc27604627"/>
    </w:p>
    <w:p w:rsidR="00F563FA" w:rsidRPr="00217124" w:rsidRDefault="00F563FA" w:rsidP="007B570C">
      <w:pPr>
        <w:pStyle w:val="1"/>
        <w:pageBreakBefore/>
        <w:widowControl w:val="0"/>
        <w:spacing w:before="0" w:after="240" w:line="240" w:lineRule="auto"/>
        <w:rPr>
          <w:rFonts w:ascii="Times New Roman" w:eastAsia="Times New Roman" w:hAnsi="Times New Roman" w:cs="Times New Roman"/>
          <w:b w:val="0"/>
          <w:color w:val="000000"/>
          <w:lang w:eastAsia="ru-RU"/>
        </w:rPr>
      </w:pPr>
      <w:bookmarkStart w:id="144" w:name="_Toc59015185"/>
      <w:bookmarkEnd w:id="142"/>
      <w:bookmarkEnd w:id="143"/>
      <w:r w:rsidRPr="00217124">
        <w:rPr>
          <w:rFonts w:ascii="Times New Roman" w:eastAsia="Times New Roman" w:hAnsi="Times New Roman" w:cs="Times New Roman"/>
          <w:b w:val="0"/>
          <w:color w:val="000000"/>
          <w:lang w:eastAsia="ru-RU"/>
        </w:rPr>
        <w:lastRenderedPageBreak/>
        <w:t>Список использованных источников</w:t>
      </w:r>
      <w:bookmarkEnd w:id="144"/>
    </w:p>
    <w:p w:rsidR="00F563FA" w:rsidRPr="009D379D" w:rsidRDefault="00F563FA" w:rsidP="003C0418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, А. Компиляторы: принципы, технологии и инструменты / А.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>, Р. Сети, Дж. Ульман. – M.: Вильямс, 2003. – 768с.</w:t>
      </w:r>
    </w:p>
    <w:p w:rsidR="00F563FA" w:rsidRPr="009D379D" w:rsidRDefault="00F563FA" w:rsidP="003C0418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, А. Теория синтаксического анализа, перевода и компиляции /А.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>, Дж. Ульман. – Москва</w:t>
      </w:r>
      <w:proofErr w:type="gramStart"/>
      <w:r w:rsidRPr="009D379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D379D">
        <w:rPr>
          <w:rFonts w:ascii="Times New Roman" w:hAnsi="Times New Roman" w:cs="Times New Roman"/>
          <w:sz w:val="28"/>
          <w:szCs w:val="28"/>
        </w:rPr>
        <w:t xml:space="preserve"> Мир, 1998. – Т. 2</w:t>
      </w:r>
      <w:proofErr w:type="gramStart"/>
      <w:r w:rsidRPr="009D379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D379D">
        <w:rPr>
          <w:rFonts w:ascii="Times New Roman" w:hAnsi="Times New Roman" w:cs="Times New Roman"/>
          <w:sz w:val="28"/>
          <w:szCs w:val="28"/>
        </w:rPr>
        <w:t xml:space="preserve"> Компиляция. - 487 с. </w:t>
      </w:r>
    </w:p>
    <w:p w:rsidR="00F563FA" w:rsidRPr="00F563FA" w:rsidRDefault="00F563FA" w:rsidP="003C0418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9D379D">
        <w:rPr>
          <w:rFonts w:ascii="Times New Roman" w:hAnsi="Times New Roman" w:cs="Times New Roman"/>
          <w:sz w:val="28"/>
          <w:szCs w:val="28"/>
        </w:rPr>
        <w:t>. Страуструп, Б. Принципы и практика использования C++ / Б. Страуструп – 2009 – 1238 с</w:t>
      </w:r>
      <w:r w:rsidRPr="00F563FA">
        <w:rPr>
          <w:rFonts w:ascii="Times New Roman" w:hAnsi="Times New Roman" w:cs="Times New Roman"/>
          <w:sz w:val="28"/>
          <w:szCs w:val="28"/>
        </w:rPr>
        <w:t>.</w:t>
      </w:r>
    </w:p>
    <w:p w:rsidR="009D5CBF" w:rsidRDefault="009D5CBF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D5CBF" w:rsidRDefault="009D5CBF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D5CBF" w:rsidRDefault="009D5CBF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D5CBF" w:rsidRDefault="009D5CBF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D5CBF" w:rsidRDefault="009D5CBF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D5CBF" w:rsidRDefault="009D5CBF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D5CBF" w:rsidRDefault="009D5CBF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D5CBF" w:rsidRDefault="009D5CBF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D5CBF" w:rsidRDefault="009D5CBF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D5CBF" w:rsidRDefault="009D5CBF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563FA" w:rsidRPr="00747134" w:rsidRDefault="00F563FA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563FA" w:rsidRPr="00747134" w:rsidRDefault="00F563FA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563FA" w:rsidRPr="00747134" w:rsidRDefault="00F563FA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563FA" w:rsidRPr="00747134" w:rsidRDefault="00F563FA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563FA" w:rsidRPr="00747134" w:rsidRDefault="00F563FA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563FA" w:rsidRPr="00747134" w:rsidRDefault="00F563FA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563FA" w:rsidRPr="00747134" w:rsidRDefault="00F563FA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563FA" w:rsidRPr="00747134" w:rsidRDefault="00F563FA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563FA" w:rsidRPr="00747134" w:rsidRDefault="00F563FA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563FA" w:rsidRPr="00747134" w:rsidRDefault="00F563FA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D5CBF" w:rsidRPr="0025287E" w:rsidRDefault="009D5CBF" w:rsidP="0025287E">
      <w:pPr>
        <w:pStyle w:val="1"/>
        <w:spacing w:before="0" w:after="240" w:line="240" w:lineRule="auto"/>
        <w:rPr>
          <w:rFonts w:ascii="Times New Roman" w:hAnsi="Times New Roman" w:cs="Times New Roman"/>
          <w:b w:val="0"/>
          <w:color w:val="auto"/>
        </w:rPr>
      </w:pPr>
      <w:bookmarkStart w:id="145" w:name="_Toc59015186"/>
      <w:r w:rsidRPr="0025287E">
        <w:rPr>
          <w:rFonts w:ascii="Times New Roman" w:hAnsi="Times New Roman" w:cs="Times New Roman"/>
          <w:b w:val="0"/>
          <w:color w:val="auto"/>
        </w:rPr>
        <w:lastRenderedPageBreak/>
        <w:t>Приложение</w:t>
      </w:r>
      <w:proofErr w:type="gramStart"/>
      <w:r w:rsidRPr="0025287E">
        <w:rPr>
          <w:rFonts w:ascii="Times New Roman" w:hAnsi="Times New Roman" w:cs="Times New Roman"/>
          <w:b w:val="0"/>
          <w:color w:val="auto"/>
        </w:rPr>
        <w:t xml:space="preserve"> А</w:t>
      </w:r>
      <w:bookmarkEnd w:id="145"/>
      <w:proofErr w:type="gramEnd"/>
    </w:p>
    <w:p w:rsidR="009D5CBF" w:rsidRPr="009D5CBF" w:rsidRDefault="009D5CBF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программы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WSA</w:t>
      </w:r>
      <w:r w:rsidRPr="009D5CBF">
        <w:rPr>
          <w:rFonts w:ascii="Times New Roman" w:hAnsi="Times New Roman" w:cs="Times New Roman"/>
          <w:sz w:val="28"/>
          <w:szCs w:val="28"/>
        </w:rPr>
        <w:t>-2020</w:t>
      </w:r>
    </w:p>
    <w:p w:rsidR="009D5CBF" w:rsidRDefault="006A0FE1" w:rsidP="009E415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0F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FA22C2" wp14:editId="77146555">
            <wp:extent cx="2972058" cy="48467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E1" w:rsidRDefault="006A0FE1" w:rsidP="009E415F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0F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806D8E" wp14:editId="2DF7CE35">
            <wp:extent cx="4267570" cy="327688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E1" w:rsidRDefault="006A0FE1" w:rsidP="009E415F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0F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AE9721" wp14:editId="42E89897">
            <wp:extent cx="3871296" cy="4054192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1296" cy="40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E1" w:rsidRDefault="006A0FE1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ошибок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WSA-2020</w:t>
      </w:r>
    </w:p>
    <w:p w:rsidR="006A0FE1" w:rsidRDefault="006A0FE1" w:rsidP="009E415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0F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32BD42" wp14:editId="65937619">
            <wp:extent cx="5940425" cy="3259907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E1" w:rsidRDefault="006A0FE1" w:rsidP="009E415F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0F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26974A" wp14:editId="1486D58A">
            <wp:extent cx="4579620" cy="8229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7174" cy="8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E1" w:rsidRDefault="00882060" w:rsidP="009E415F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8206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ACF4E88" wp14:editId="2BF86F65">
            <wp:extent cx="5940425" cy="380557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E1" w:rsidRDefault="006A0FE1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Default="006A0FE1" w:rsidP="00882060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E1" w:rsidRPr="00217124" w:rsidRDefault="006A0FE1" w:rsidP="0025287E">
      <w:pPr>
        <w:pStyle w:val="2"/>
        <w:spacing w:before="0" w:after="240" w:line="240" w:lineRule="auto"/>
        <w:rPr>
          <w:rFonts w:cs="Times New Roman"/>
          <w:szCs w:val="28"/>
        </w:rPr>
      </w:pPr>
      <w:bookmarkStart w:id="146" w:name="_Toc59015187"/>
      <w:r w:rsidRPr="00217124">
        <w:rPr>
          <w:rFonts w:cs="Times New Roman"/>
          <w:szCs w:val="28"/>
        </w:rPr>
        <w:lastRenderedPageBreak/>
        <w:t>Приложение</w:t>
      </w:r>
      <w:proofErr w:type="gramStart"/>
      <w:r w:rsidRPr="00217124">
        <w:rPr>
          <w:rFonts w:cs="Times New Roman"/>
          <w:szCs w:val="28"/>
        </w:rPr>
        <w:t xml:space="preserve"> Б</w:t>
      </w:r>
      <w:bookmarkEnd w:id="146"/>
      <w:proofErr w:type="gramEnd"/>
    </w:p>
    <w:p w:rsidR="006A0FE1" w:rsidRDefault="006A0FE1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идентификаторов контрольного примера</w:t>
      </w:r>
    </w:p>
    <w:p w:rsidR="006A0FE1" w:rsidRDefault="006A0FE1" w:rsidP="009E415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0F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7FC8C6" wp14:editId="2E464513">
            <wp:extent cx="5940425" cy="4486128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E1" w:rsidRDefault="006A0FE1" w:rsidP="009E415F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0F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D4BF05" wp14:editId="74B109D7">
            <wp:extent cx="5509260" cy="48461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06317" cy="48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0B" w:rsidRDefault="00D5580B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Лексемы соответствующие контрольному примеру</w:t>
      </w:r>
    </w:p>
    <w:p w:rsidR="00D5580B" w:rsidRDefault="00D5580B" w:rsidP="009E415F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8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D373F1" wp14:editId="3913C1B0">
            <wp:extent cx="1670796" cy="2834640"/>
            <wp:effectExtent l="0" t="0" r="571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70941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0B" w:rsidRDefault="00D5580B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580B" w:rsidRDefault="00D5580B" w:rsidP="009E415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8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FA4E4F" wp14:editId="2E9B1094">
            <wp:extent cx="1684020" cy="66827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/>
                    <a:srcRect b="679"/>
                    <a:stretch/>
                  </pic:blipFill>
                  <pic:spPr bwMode="auto">
                    <a:xfrm>
                      <a:off x="0" y="0"/>
                      <a:ext cx="1684166" cy="668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80B" w:rsidRDefault="00D5580B" w:rsidP="009E415F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8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D7DC7A" wp14:editId="2D31FE93">
            <wp:extent cx="2339543" cy="868755"/>
            <wp:effectExtent l="0" t="0" r="381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0B" w:rsidRDefault="00D5580B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0159F" w:rsidRDefault="00D0159F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0159F" w:rsidRDefault="00D0159F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0159F" w:rsidRPr="0025287E" w:rsidRDefault="00D0159F" w:rsidP="0025287E">
      <w:pPr>
        <w:pStyle w:val="1"/>
        <w:spacing w:before="0" w:after="240" w:line="240" w:lineRule="auto"/>
        <w:rPr>
          <w:rFonts w:ascii="Times New Roman" w:hAnsi="Times New Roman" w:cs="Times New Roman"/>
          <w:b w:val="0"/>
          <w:color w:val="auto"/>
        </w:rPr>
      </w:pPr>
      <w:bookmarkStart w:id="147" w:name="_Toc59015188"/>
      <w:r w:rsidRPr="0025287E">
        <w:rPr>
          <w:rFonts w:ascii="Times New Roman" w:hAnsi="Times New Roman" w:cs="Times New Roman"/>
          <w:b w:val="0"/>
          <w:color w:val="auto"/>
        </w:rPr>
        <w:lastRenderedPageBreak/>
        <w:t>Приложение</w:t>
      </w:r>
      <w:proofErr w:type="gramStart"/>
      <w:r w:rsidRPr="0025287E">
        <w:rPr>
          <w:rFonts w:ascii="Times New Roman" w:hAnsi="Times New Roman" w:cs="Times New Roman"/>
          <w:b w:val="0"/>
          <w:color w:val="auto"/>
        </w:rPr>
        <w:t xml:space="preserve"> В</w:t>
      </w:r>
      <w:bookmarkEnd w:id="147"/>
      <w:proofErr w:type="gramEnd"/>
    </w:p>
    <w:p w:rsidR="00D0159F" w:rsidRDefault="00D0159F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Грамматика языка</w:t>
      </w:r>
    </w:p>
    <w:p w:rsidR="00D0159F" w:rsidRDefault="00D0159F" w:rsidP="009E415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5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002777" wp14:editId="0AF6E6D0">
            <wp:extent cx="5940425" cy="163516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9F" w:rsidRDefault="004E39C2" w:rsidP="009E415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39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029F81" wp14:editId="0EE07032">
            <wp:extent cx="5981700" cy="17678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93972" cy="177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9F" w:rsidRDefault="00D0159F" w:rsidP="009E415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5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273A51" wp14:editId="4AF4EA66">
            <wp:extent cx="5935099" cy="2750820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9F" w:rsidRDefault="00D0159F" w:rsidP="009E415F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5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D13501" wp14:editId="64EB3B0E">
            <wp:extent cx="5940425" cy="1032478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5F" w:rsidRPr="004E39C2" w:rsidRDefault="009E415F" w:rsidP="004E39C2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0159F" w:rsidRDefault="00D0159F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Разбор исходного кода синтаксическим анализатором</w:t>
      </w:r>
    </w:p>
    <w:p w:rsidR="00D0159F" w:rsidRDefault="00D0159F" w:rsidP="009E415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59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45842B" wp14:editId="18EC37AC">
            <wp:extent cx="5196840" cy="6888479"/>
            <wp:effectExtent l="0" t="0" r="381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1" cy="68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9F" w:rsidRDefault="00D0159F" w:rsidP="009E415F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5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2070FD" wp14:editId="2C9B79E5">
            <wp:extent cx="4411980" cy="1821180"/>
            <wp:effectExtent l="0" t="0" r="762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3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9F" w:rsidRDefault="002B6F77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Дерево разбора</w:t>
      </w:r>
    </w:p>
    <w:p w:rsidR="002B6F77" w:rsidRDefault="002B6F77" w:rsidP="009E415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6F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A013D1" wp14:editId="0F2519A9">
            <wp:extent cx="1783235" cy="6713802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77" w:rsidRDefault="002B6F77" w:rsidP="009E415F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6F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562EFB" wp14:editId="0E550AB5">
            <wp:extent cx="1973580" cy="1836420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77" w:rsidRDefault="002B6F77" w:rsidP="009E415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6F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888C15" wp14:editId="6472E2A9">
            <wp:extent cx="1996613" cy="7026249"/>
            <wp:effectExtent l="0" t="0" r="381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70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77" w:rsidRDefault="002B6F77" w:rsidP="009E415F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6F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6E4FED" wp14:editId="70FD0B77">
            <wp:extent cx="1981200" cy="184404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9F" w:rsidRDefault="002B6F77" w:rsidP="009E415F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6F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ADC24D" wp14:editId="4303D75E">
            <wp:extent cx="2049958" cy="2149026"/>
            <wp:effectExtent l="0" t="0" r="762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77" w:rsidRDefault="002B6F77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Pr="0025287E" w:rsidRDefault="00B951CC" w:rsidP="0025287E">
      <w:pPr>
        <w:pStyle w:val="1"/>
        <w:spacing w:before="0" w:after="240" w:line="240" w:lineRule="auto"/>
        <w:rPr>
          <w:rFonts w:ascii="Times New Roman" w:hAnsi="Times New Roman" w:cs="Times New Roman"/>
          <w:b w:val="0"/>
          <w:color w:val="auto"/>
        </w:rPr>
      </w:pPr>
      <w:bookmarkStart w:id="148" w:name="_Toc59015189"/>
      <w:r w:rsidRPr="0025287E">
        <w:rPr>
          <w:rFonts w:ascii="Times New Roman" w:hAnsi="Times New Roman" w:cs="Times New Roman"/>
          <w:b w:val="0"/>
          <w:color w:val="auto"/>
        </w:rPr>
        <w:lastRenderedPageBreak/>
        <w:t>Приложение Г</w:t>
      </w:r>
      <w:bookmarkEnd w:id="148"/>
    </w:p>
    <w:p w:rsidR="00B951CC" w:rsidRDefault="00B951C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механизма преобразования в ПОЛИЗ</w:t>
      </w:r>
    </w:p>
    <w:p w:rsidR="00B951CC" w:rsidRDefault="00B951CC" w:rsidP="009E415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51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6A115C" wp14:editId="5128B297">
            <wp:extent cx="5940425" cy="2209649"/>
            <wp:effectExtent l="0" t="0" r="3175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CC" w:rsidRDefault="00B951CC" w:rsidP="009E415F">
      <w:pPr>
        <w:spacing w:after="24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951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581F3A" wp14:editId="4CB2BBC7">
            <wp:extent cx="5940425" cy="3939846"/>
            <wp:effectExtent l="0" t="0" r="3175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CC" w:rsidRDefault="00B951CC" w:rsidP="009E415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51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DA949C" wp14:editId="7F842445">
            <wp:extent cx="6256020" cy="122564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52678" cy="122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CC" w:rsidRDefault="00B951C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51CC" w:rsidRDefault="00B951CC" w:rsidP="009E415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51C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707829" wp14:editId="74BE7191">
            <wp:extent cx="5940425" cy="4298516"/>
            <wp:effectExtent l="0" t="0" r="3175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CC" w:rsidRDefault="00B951CC" w:rsidP="009E415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51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17BC1D" wp14:editId="2E9888DE">
            <wp:extent cx="5940425" cy="3144029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CC" w:rsidRDefault="00B951CC" w:rsidP="009E415F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51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C76871" wp14:editId="78FE8EF0">
            <wp:extent cx="3695700" cy="11887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CC" w:rsidRDefault="00B951CC" w:rsidP="009E415F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51C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BE8FDC" wp14:editId="21A1E2BC">
            <wp:extent cx="5940425" cy="3021407"/>
            <wp:effectExtent l="0" t="0" r="3175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CC" w:rsidRDefault="00B951CC" w:rsidP="003C0418">
      <w:pPr>
        <w:spacing w:after="24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Лексемы соответствующие контрольному примеру  после преобразования выражений в ПОЛИЗ</w:t>
      </w:r>
    </w:p>
    <w:p w:rsidR="00B951CC" w:rsidRDefault="008E25A3" w:rsidP="009E415F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840AC8" wp14:editId="169E753F">
            <wp:extent cx="1379220" cy="5326380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532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Default="008E25A3" w:rsidP="009E415F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04BC84" wp14:editId="48C0EA7F">
            <wp:extent cx="1752600" cy="3368040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Default="008E25A3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Default="008E25A3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25A3" w:rsidRPr="0025287E" w:rsidRDefault="008E25A3" w:rsidP="0025287E">
      <w:pPr>
        <w:pStyle w:val="1"/>
        <w:spacing w:before="0" w:after="240" w:line="240" w:lineRule="auto"/>
        <w:rPr>
          <w:rFonts w:ascii="Times New Roman" w:hAnsi="Times New Roman" w:cs="Times New Roman"/>
          <w:b w:val="0"/>
          <w:color w:val="auto"/>
        </w:rPr>
      </w:pPr>
      <w:bookmarkStart w:id="149" w:name="_Toc59015190"/>
      <w:r w:rsidRPr="0025287E">
        <w:rPr>
          <w:rFonts w:ascii="Times New Roman" w:hAnsi="Times New Roman" w:cs="Times New Roman"/>
          <w:b w:val="0"/>
          <w:color w:val="auto"/>
        </w:rPr>
        <w:lastRenderedPageBreak/>
        <w:t>Приложение</w:t>
      </w:r>
      <w:proofErr w:type="gramStart"/>
      <w:r w:rsidRPr="0025287E">
        <w:rPr>
          <w:rFonts w:ascii="Times New Roman" w:hAnsi="Times New Roman" w:cs="Times New Roman"/>
          <w:b w:val="0"/>
          <w:color w:val="auto"/>
        </w:rPr>
        <w:t xml:space="preserve"> Д</w:t>
      </w:r>
      <w:bookmarkEnd w:id="149"/>
      <w:proofErr w:type="gramEnd"/>
    </w:p>
    <w:p w:rsidR="008E25A3" w:rsidRPr="008E25A3" w:rsidRDefault="008E25A3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генерации кода исходного примера в язык ассемблера.</w:t>
      </w:r>
    </w:p>
    <w:p w:rsidR="00D0159F" w:rsidRDefault="008E25A3" w:rsidP="009E415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321C0A" wp14:editId="396A98A7">
            <wp:extent cx="2217612" cy="278916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Default="008E25A3" w:rsidP="006B4A3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6F2385" wp14:editId="47B291E3">
            <wp:extent cx="5356860" cy="486156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57325" cy="486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Default="008E25A3" w:rsidP="003C041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E25A3" w:rsidRDefault="008E25A3" w:rsidP="006B4A3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9392E0" wp14:editId="407653F2">
            <wp:extent cx="4663844" cy="5334463"/>
            <wp:effectExtent l="0" t="0" r="381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533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Default="008E25A3" w:rsidP="006B4A3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7F4A13" wp14:editId="2C49889B">
            <wp:extent cx="4572397" cy="362743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7" cy="362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Default="008E25A3" w:rsidP="006B4A3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0A63A6" wp14:editId="559D99C4">
            <wp:extent cx="1737511" cy="499915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49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Default="008E25A3" w:rsidP="006B4A37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20D277" wp14:editId="7836E609">
            <wp:extent cx="2575560" cy="3954780"/>
            <wp:effectExtent l="0" t="0" r="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Default="008E25A3" w:rsidP="006B4A3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23DA0F" wp14:editId="137155C8">
            <wp:extent cx="2613660" cy="4663440"/>
            <wp:effectExtent l="0" t="0" r="0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46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Default="008E25A3" w:rsidP="00166854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F49585" wp14:editId="2B19148A">
            <wp:extent cx="2263140" cy="4366260"/>
            <wp:effectExtent l="0" t="0" r="381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436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54" w:rsidRDefault="00166854" w:rsidP="00166854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E25A3" w:rsidRDefault="008E25A3" w:rsidP="0016685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35CA78" wp14:editId="36A563B7">
            <wp:extent cx="2164080" cy="4770120"/>
            <wp:effectExtent l="0" t="0" r="762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0"/>
                    <a:srcRect l="2405"/>
                    <a:stretch/>
                  </pic:blipFill>
                  <pic:spPr bwMode="auto">
                    <a:xfrm>
                      <a:off x="0" y="0"/>
                      <a:ext cx="2164268" cy="477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5A3" w:rsidRDefault="008E25A3" w:rsidP="00166854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EF42B8" wp14:editId="52DF3B26">
            <wp:extent cx="2430780" cy="3970020"/>
            <wp:effectExtent l="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397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Default="008E25A3" w:rsidP="0016685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ED0463" wp14:editId="17CE23CF">
            <wp:extent cx="2354784" cy="5311601"/>
            <wp:effectExtent l="0" t="0" r="762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531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A3" w:rsidRPr="008E25A3" w:rsidRDefault="008E25A3" w:rsidP="00166854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25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406782" wp14:editId="73CFBF9D">
            <wp:extent cx="1874519" cy="313182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3"/>
                    <a:srcRect l="2298" t="1650" r="3448" b="1415"/>
                    <a:stretch/>
                  </pic:blipFill>
                  <pic:spPr bwMode="auto">
                    <a:xfrm>
                      <a:off x="0" y="0"/>
                      <a:ext cx="1874682" cy="3132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50" w:name="_GoBack"/>
      <w:bookmarkEnd w:id="150"/>
    </w:p>
    <w:sectPr w:rsidR="008E25A3" w:rsidRPr="008E25A3" w:rsidSect="00365BB7">
      <w:headerReference w:type="default" r:id="rId9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435A" w:rsidRDefault="00C5435A" w:rsidP="00892406">
      <w:pPr>
        <w:spacing w:after="0" w:line="240" w:lineRule="auto"/>
      </w:pPr>
      <w:r>
        <w:separator/>
      </w:r>
    </w:p>
  </w:endnote>
  <w:endnote w:type="continuationSeparator" w:id="0">
    <w:p w:rsidR="00C5435A" w:rsidRDefault="00C5435A" w:rsidP="008924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wis721 BT">
    <w:panose1 w:val="020B0504020202020204"/>
    <w:charset w:val="00"/>
    <w:family w:val="swiss"/>
    <w:pitch w:val="variable"/>
    <w:sig w:usb0="800000AF" w:usb1="1000204A" w:usb2="00000000" w:usb3="00000000" w:csb0="0000001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+mn-c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435A" w:rsidRDefault="00C5435A" w:rsidP="00892406">
      <w:pPr>
        <w:spacing w:after="0" w:line="240" w:lineRule="auto"/>
      </w:pPr>
      <w:r>
        <w:separator/>
      </w:r>
    </w:p>
  </w:footnote>
  <w:footnote w:type="continuationSeparator" w:id="0">
    <w:p w:rsidR="00C5435A" w:rsidRDefault="00C5435A" w:rsidP="008924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46418753"/>
      <w:docPartObj>
        <w:docPartGallery w:val="Page Numbers (Top of Page)"/>
        <w:docPartUnique/>
      </w:docPartObj>
    </w:sdtPr>
    <w:sdtContent>
      <w:p w:rsidR="00882060" w:rsidRDefault="00882060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39C2">
          <w:rPr>
            <w:noProof/>
          </w:rPr>
          <w:t>59</w:t>
        </w:r>
        <w:r>
          <w:fldChar w:fldCharType="end"/>
        </w:r>
      </w:p>
    </w:sdtContent>
  </w:sdt>
  <w:p w:rsidR="00882060" w:rsidRDefault="00882060">
    <w:pPr>
      <w:pStyle w:val="af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63C72"/>
    <w:multiLevelType w:val="hybridMultilevel"/>
    <w:tmpl w:val="5D8E68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3A57613"/>
    <w:multiLevelType w:val="multilevel"/>
    <w:tmpl w:val="10F84DB2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95C4928"/>
    <w:multiLevelType w:val="hybridMultilevel"/>
    <w:tmpl w:val="7AF6C9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ADC5777"/>
    <w:multiLevelType w:val="multilevel"/>
    <w:tmpl w:val="8DB4AD1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0D6A46D6"/>
    <w:multiLevelType w:val="hybridMultilevel"/>
    <w:tmpl w:val="76FE9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5C56BE"/>
    <w:multiLevelType w:val="hybridMultilevel"/>
    <w:tmpl w:val="F7C87F50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CA4750"/>
    <w:multiLevelType w:val="hybridMultilevel"/>
    <w:tmpl w:val="3250B5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12591494"/>
    <w:multiLevelType w:val="multilevel"/>
    <w:tmpl w:val="45CE74B6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5467C0"/>
    <w:multiLevelType w:val="hybridMultilevel"/>
    <w:tmpl w:val="18909FAE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0">
    <w:nsid w:val="1ACA6371"/>
    <w:multiLevelType w:val="hybridMultilevel"/>
    <w:tmpl w:val="41B63D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1B1B0ABF"/>
    <w:multiLevelType w:val="multilevel"/>
    <w:tmpl w:val="06A89820"/>
    <w:lvl w:ilvl="0">
      <w:start w:val="1"/>
      <w:numFmt w:val="bullet"/>
      <w:lvlText w:val="—"/>
      <w:lvlJc w:val="left"/>
      <w:pPr>
        <w:ind w:left="1068" w:hanging="360"/>
      </w:pPr>
      <w:rPr>
        <w:rFonts w:ascii="Swis721 BT" w:hAnsi="Swis721 BT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20D67010"/>
    <w:multiLevelType w:val="multilevel"/>
    <w:tmpl w:val="A1D2809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233E48FB"/>
    <w:multiLevelType w:val="hybridMultilevel"/>
    <w:tmpl w:val="2722C174"/>
    <w:lvl w:ilvl="0" w:tplc="34A61560">
      <w:start w:val="1"/>
      <w:numFmt w:val="bullet"/>
      <w:lvlText w:val="—"/>
      <w:lvlJc w:val="left"/>
      <w:pPr>
        <w:ind w:left="720" w:hanging="360"/>
      </w:pPr>
      <w:rPr>
        <w:rFonts w:ascii="Swis721 BT" w:hAnsi="Swis721 B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BD5AA6"/>
    <w:multiLevelType w:val="hybridMultilevel"/>
    <w:tmpl w:val="98C64A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2ECC048B"/>
    <w:multiLevelType w:val="hybridMultilevel"/>
    <w:tmpl w:val="F9DC15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33417543"/>
    <w:multiLevelType w:val="hybridMultilevel"/>
    <w:tmpl w:val="D64E0D3C"/>
    <w:lvl w:ilvl="0" w:tplc="34A61560">
      <w:start w:val="1"/>
      <w:numFmt w:val="bullet"/>
      <w:lvlText w:val="—"/>
      <w:lvlJc w:val="left"/>
      <w:pPr>
        <w:ind w:left="1428" w:hanging="360"/>
      </w:pPr>
      <w:rPr>
        <w:rFonts w:ascii="Swis721 BT" w:hAnsi="Swis721 BT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33F33B8B"/>
    <w:multiLevelType w:val="hybridMultilevel"/>
    <w:tmpl w:val="286031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9">
    <w:nsid w:val="3B2D6999"/>
    <w:multiLevelType w:val="hybridMultilevel"/>
    <w:tmpl w:val="C33E943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0">
    <w:nsid w:val="411638E6"/>
    <w:multiLevelType w:val="hybridMultilevel"/>
    <w:tmpl w:val="249A82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41965BEA"/>
    <w:multiLevelType w:val="hybridMultilevel"/>
    <w:tmpl w:val="CB1EC5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42156F66"/>
    <w:multiLevelType w:val="hybridMultilevel"/>
    <w:tmpl w:val="188636B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429A481B"/>
    <w:multiLevelType w:val="hybridMultilevel"/>
    <w:tmpl w:val="F40CF0CE"/>
    <w:lvl w:ilvl="0" w:tplc="34A61560">
      <w:start w:val="1"/>
      <w:numFmt w:val="bullet"/>
      <w:lvlText w:val="—"/>
      <w:lvlJc w:val="left"/>
      <w:pPr>
        <w:ind w:left="1428" w:hanging="360"/>
      </w:pPr>
      <w:rPr>
        <w:rFonts w:ascii="Swis721 BT" w:hAnsi="Swis721 BT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45DC43FD"/>
    <w:multiLevelType w:val="multilevel"/>
    <w:tmpl w:val="1D907F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>
    <w:nsid w:val="472C26EA"/>
    <w:multiLevelType w:val="hybridMultilevel"/>
    <w:tmpl w:val="5212FC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4B8A44F5"/>
    <w:multiLevelType w:val="hybridMultilevel"/>
    <w:tmpl w:val="74B247F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4DDF23CA"/>
    <w:multiLevelType w:val="hybridMultilevel"/>
    <w:tmpl w:val="79041BC4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FEB3BD2"/>
    <w:multiLevelType w:val="multilevel"/>
    <w:tmpl w:val="303A6D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>
    <w:nsid w:val="57C13F7F"/>
    <w:multiLevelType w:val="hybridMultilevel"/>
    <w:tmpl w:val="BAB8B64A"/>
    <w:lvl w:ilvl="0" w:tplc="06507F7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>
    <w:nsid w:val="58700656"/>
    <w:multiLevelType w:val="hybridMultilevel"/>
    <w:tmpl w:val="7D6E4F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5EED6CD0"/>
    <w:multiLevelType w:val="hybridMultilevel"/>
    <w:tmpl w:val="89608E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>
    <w:nsid w:val="5EFF1E03"/>
    <w:multiLevelType w:val="hybridMultilevel"/>
    <w:tmpl w:val="FE9C32B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4223B5E"/>
    <w:multiLevelType w:val="hybridMultilevel"/>
    <w:tmpl w:val="AEAEE6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66D71059"/>
    <w:multiLevelType w:val="hybridMultilevel"/>
    <w:tmpl w:val="A8C659FC"/>
    <w:lvl w:ilvl="0" w:tplc="29E454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976239A"/>
    <w:multiLevelType w:val="multilevel"/>
    <w:tmpl w:val="FC3662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16" w:hanging="2160"/>
      </w:pPr>
      <w:rPr>
        <w:rFonts w:hint="default"/>
      </w:rPr>
    </w:lvl>
  </w:abstractNum>
  <w:abstractNum w:abstractNumId="36">
    <w:nsid w:val="699B1F12"/>
    <w:multiLevelType w:val="hybridMultilevel"/>
    <w:tmpl w:val="58ECE84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6DAB05B7"/>
    <w:multiLevelType w:val="hybridMultilevel"/>
    <w:tmpl w:val="FA40029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>
    <w:nsid w:val="6E3C5145"/>
    <w:multiLevelType w:val="hybridMultilevel"/>
    <w:tmpl w:val="C0B43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2B37EF4"/>
    <w:multiLevelType w:val="hybridMultilevel"/>
    <w:tmpl w:val="C3F4FF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748275BC"/>
    <w:multiLevelType w:val="hybridMultilevel"/>
    <w:tmpl w:val="188280FE"/>
    <w:lvl w:ilvl="0" w:tplc="06507F7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>
    <w:nsid w:val="74B21846"/>
    <w:multiLevelType w:val="hybridMultilevel"/>
    <w:tmpl w:val="B3F67A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>
    <w:nsid w:val="774F76C4"/>
    <w:multiLevelType w:val="hybridMultilevel"/>
    <w:tmpl w:val="2FD8B8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9200BD8"/>
    <w:multiLevelType w:val="hybridMultilevel"/>
    <w:tmpl w:val="35A8E322"/>
    <w:lvl w:ilvl="0" w:tplc="34A61560">
      <w:start w:val="1"/>
      <w:numFmt w:val="bullet"/>
      <w:lvlText w:val="—"/>
      <w:lvlJc w:val="left"/>
      <w:pPr>
        <w:ind w:left="1428" w:hanging="360"/>
      </w:pPr>
      <w:rPr>
        <w:rFonts w:ascii="Swis721 BT" w:hAnsi="Swis721 BT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>
    <w:nsid w:val="7B442BB4"/>
    <w:multiLevelType w:val="multilevel"/>
    <w:tmpl w:val="B030C2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5">
    <w:nsid w:val="7B4F53D4"/>
    <w:multiLevelType w:val="hybridMultilevel"/>
    <w:tmpl w:val="89E0D67A"/>
    <w:lvl w:ilvl="0" w:tplc="34A61560">
      <w:start w:val="1"/>
      <w:numFmt w:val="bullet"/>
      <w:lvlText w:val="—"/>
      <w:lvlJc w:val="left"/>
      <w:pPr>
        <w:ind w:left="720" w:hanging="360"/>
      </w:pPr>
      <w:rPr>
        <w:rFonts w:ascii="Swis721 BT" w:hAnsi="Swis721 B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DD36BF4"/>
    <w:multiLevelType w:val="hybridMultilevel"/>
    <w:tmpl w:val="8D24FE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7">
    <w:nsid w:val="7E182271"/>
    <w:multiLevelType w:val="hybridMultilevel"/>
    <w:tmpl w:val="197E6290"/>
    <w:lvl w:ilvl="0" w:tplc="B2EA69C4">
      <w:start w:val="1"/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8">
    <w:nsid w:val="7EFB2922"/>
    <w:multiLevelType w:val="multilevel"/>
    <w:tmpl w:val="6BAC2144"/>
    <w:lvl w:ilvl="0">
      <w:start w:val="1"/>
      <w:numFmt w:val="bullet"/>
      <w:lvlText w:val="—"/>
      <w:lvlJc w:val="left"/>
      <w:pPr>
        <w:ind w:left="1068" w:hanging="360"/>
      </w:pPr>
      <w:rPr>
        <w:rFonts w:ascii="Swis721 BT" w:hAnsi="Swis721 BT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1"/>
  </w:num>
  <w:num w:numId="2">
    <w:abstractNumId w:val="9"/>
  </w:num>
  <w:num w:numId="3">
    <w:abstractNumId w:val="4"/>
  </w:num>
  <w:num w:numId="4">
    <w:abstractNumId w:val="15"/>
  </w:num>
  <w:num w:numId="5">
    <w:abstractNumId w:val="33"/>
  </w:num>
  <w:num w:numId="6">
    <w:abstractNumId w:val="0"/>
  </w:num>
  <w:num w:numId="7">
    <w:abstractNumId w:val="41"/>
  </w:num>
  <w:num w:numId="8">
    <w:abstractNumId w:val="26"/>
  </w:num>
  <w:num w:numId="9">
    <w:abstractNumId w:val="2"/>
  </w:num>
  <w:num w:numId="10">
    <w:abstractNumId w:val="20"/>
  </w:num>
  <w:num w:numId="11">
    <w:abstractNumId w:val="30"/>
  </w:num>
  <w:num w:numId="12">
    <w:abstractNumId w:val="46"/>
  </w:num>
  <w:num w:numId="13">
    <w:abstractNumId w:val="21"/>
  </w:num>
  <w:num w:numId="14">
    <w:abstractNumId w:val="14"/>
  </w:num>
  <w:num w:numId="15">
    <w:abstractNumId w:val="22"/>
  </w:num>
  <w:num w:numId="16">
    <w:abstractNumId w:val="39"/>
  </w:num>
  <w:num w:numId="17">
    <w:abstractNumId w:val="19"/>
  </w:num>
  <w:num w:numId="18">
    <w:abstractNumId w:val="29"/>
  </w:num>
  <w:num w:numId="19">
    <w:abstractNumId w:val="37"/>
  </w:num>
  <w:num w:numId="20">
    <w:abstractNumId w:val="6"/>
  </w:num>
  <w:num w:numId="21">
    <w:abstractNumId w:val="10"/>
  </w:num>
  <w:num w:numId="22">
    <w:abstractNumId w:val="25"/>
  </w:num>
  <w:num w:numId="23">
    <w:abstractNumId w:val="36"/>
  </w:num>
  <w:num w:numId="24">
    <w:abstractNumId w:val="3"/>
  </w:num>
  <w:num w:numId="25">
    <w:abstractNumId w:val="34"/>
  </w:num>
  <w:num w:numId="26">
    <w:abstractNumId w:val="47"/>
  </w:num>
  <w:num w:numId="27">
    <w:abstractNumId w:val="27"/>
  </w:num>
  <w:num w:numId="28">
    <w:abstractNumId w:val="38"/>
  </w:num>
  <w:num w:numId="29">
    <w:abstractNumId w:val="42"/>
  </w:num>
  <w:num w:numId="30">
    <w:abstractNumId w:val="8"/>
  </w:num>
  <w:num w:numId="31">
    <w:abstractNumId w:val="18"/>
  </w:num>
  <w:num w:numId="32">
    <w:abstractNumId w:val="32"/>
  </w:num>
  <w:num w:numId="33">
    <w:abstractNumId w:val="5"/>
  </w:num>
  <w:num w:numId="34">
    <w:abstractNumId w:val="7"/>
  </w:num>
  <w:num w:numId="35">
    <w:abstractNumId w:val="1"/>
  </w:num>
  <w:num w:numId="36">
    <w:abstractNumId w:val="13"/>
  </w:num>
  <w:num w:numId="37">
    <w:abstractNumId w:val="40"/>
  </w:num>
  <w:num w:numId="38">
    <w:abstractNumId w:val="35"/>
  </w:num>
  <w:num w:numId="39">
    <w:abstractNumId w:val="28"/>
  </w:num>
  <w:num w:numId="40">
    <w:abstractNumId w:val="16"/>
  </w:num>
  <w:num w:numId="41">
    <w:abstractNumId w:val="44"/>
  </w:num>
  <w:num w:numId="42">
    <w:abstractNumId w:val="24"/>
  </w:num>
  <w:num w:numId="43">
    <w:abstractNumId w:val="23"/>
  </w:num>
  <w:num w:numId="44">
    <w:abstractNumId w:val="43"/>
  </w:num>
  <w:num w:numId="45">
    <w:abstractNumId w:val="45"/>
  </w:num>
  <w:num w:numId="46">
    <w:abstractNumId w:val="12"/>
  </w:num>
  <w:num w:numId="47">
    <w:abstractNumId w:val="11"/>
  </w:num>
  <w:num w:numId="48">
    <w:abstractNumId w:val="48"/>
  </w:num>
  <w:num w:numId="4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89C"/>
    <w:rsid w:val="000042DD"/>
    <w:rsid w:val="00004B97"/>
    <w:rsid w:val="000110A4"/>
    <w:rsid w:val="00030465"/>
    <w:rsid w:val="00054D04"/>
    <w:rsid w:val="0005545B"/>
    <w:rsid w:val="000602D2"/>
    <w:rsid w:val="000620C3"/>
    <w:rsid w:val="0007404A"/>
    <w:rsid w:val="00082217"/>
    <w:rsid w:val="00091298"/>
    <w:rsid w:val="000A08E7"/>
    <w:rsid w:val="000D1FFD"/>
    <w:rsid w:val="000F41FC"/>
    <w:rsid w:val="000F6C5C"/>
    <w:rsid w:val="00102D98"/>
    <w:rsid w:val="001055D1"/>
    <w:rsid w:val="00115601"/>
    <w:rsid w:val="00140C53"/>
    <w:rsid w:val="00144150"/>
    <w:rsid w:val="0014680A"/>
    <w:rsid w:val="00155976"/>
    <w:rsid w:val="00166854"/>
    <w:rsid w:val="0017215C"/>
    <w:rsid w:val="0017441B"/>
    <w:rsid w:val="00183112"/>
    <w:rsid w:val="001A61F9"/>
    <w:rsid w:val="001E2A26"/>
    <w:rsid w:val="00215BFD"/>
    <w:rsid w:val="00217124"/>
    <w:rsid w:val="00225FAB"/>
    <w:rsid w:val="002354DC"/>
    <w:rsid w:val="0025287E"/>
    <w:rsid w:val="00283AF2"/>
    <w:rsid w:val="002A3612"/>
    <w:rsid w:val="002B44AF"/>
    <w:rsid w:val="002B6F77"/>
    <w:rsid w:val="002D2CBA"/>
    <w:rsid w:val="002D4521"/>
    <w:rsid w:val="002E31FC"/>
    <w:rsid w:val="002E7DA6"/>
    <w:rsid w:val="002F0DB7"/>
    <w:rsid w:val="00305E14"/>
    <w:rsid w:val="00343CF9"/>
    <w:rsid w:val="003505BA"/>
    <w:rsid w:val="00353A9A"/>
    <w:rsid w:val="003618B2"/>
    <w:rsid w:val="00365BB7"/>
    <w:rsid w:val="0036687C"/>
    <w:rsid w:val="00386501"/>
    <w:rsid w:val="003916EB"/>
    <w:rsid w:val="00391C60"/>
    <w:rsid w:val="003A3810"/>
    <w:rsid w:val="003B2273"/>
    <w:rsid w:val="003B4145"/>
    <w:rsid w:val="003B51C7"/>
    <w:rsid w:val="003C0418"/>
    <w:rsid w:val="003E0FCA"/>
    <w:rsid w:val="003E18C4"/>
    <w:rsid w:val="003F0E3D"/>
    <w:rsid w:val="003F2967"/>
    <w:rsid w:val="003F6E65"/>
    <w:rsid w:val="00421E28"/>
    <w:rsid w:val="004257C9"/>
    <w:rsid w:val="0043046C"/>
    <w:rsid w:val="00432B80"/>
    <w:rsid w:val="004525C5"/>
    <w:rsid w:val="004525DA"/>
    <w:rsid w:val="00456FC4"/>
    <w:rsid w:val="004760C4"/>
    <w:rsid w:val="00482219"/>
    <w:rsid w:val="00490012"/>
    <w:rsid w:val="004900C8"/>
    <w:rsid w:val="004C0B17"/>
    <w:rsid w:val="004C0F3C"/>
    <w:rsid w:val="004E1258"/>
    <w:rsid w:val="004E39C2"/>
    <w:rsid w:val="004F0ABC"/>
    <w:rsid w:val="0050479B"/>
    <w:rsid w:val="00513373"/>
    <w:rsid w:val="00515538"/>
    <w:rsid w:val="0052589C"/>
    <w:rsid w:val="00540D23"/>
    <w:rsid w:val="00582B12"/>
    <w:rsid w:val="00587683"/>
    <w:rsid w:val="00591B43"/>
    <w:rsid w:val="005923A2"/>
    <w:rsid w:val="005A12E1"/>
    <w:rsid w:val="005B76A4"/>
    <w:rsid w:val="005D0E49"/>
    <w:rsid w:val="005D27C8"/>
    <w:rsid w:val="006145E7"/>
    <w:rsid w:val="00634998"/>
    <w:rsid w:val="00650079"/>
    <w:rsid w:val="00655639"/>
    <w:rsid w:val="00657E13"/>
    <w:rsid w:val="0067088E"/>
    <w:rsid w:val="00676729"/>
    <w:rsid w:val="006A0FE1"/>
    <w:rsid w:val="006A1A43"/>
    <w:rsid w:val="006B4A37"/>
    <w:rsid w:val="006D0988"/>
    <w:rsid w:val="006E3865"/>
    <w:rsid w:val="006F389C"/>
    <w:rsid w:val="006F7B33"/>
    <w:rsid w:val="00702A23"/>
    <w:rsid w:val="00710BD6"/>
    <w:rsid w:val="00714575"/>
    <w:rsid w:val="00731D45"/>
    <w:rsid w:val="0074149E"/>
    <w:rsid w:val="00743FE5"/>
    <w:rsid w:val="007445B3"/>
    <w:rsid w:val="0074663B"/>
    <w:rsid w:val="00747134"/>
    <w:rsid w:val="007728D6"/>
    <w:rsid w:val="00780896"/>
    <w:rsid w:val="00791D96"/>
    <w:rsid w:val="007B570C"/>
    <w:rsid w:val="007D5D03"/>
    <w:rsid w:val="007D6CB6"/>
    <w:rsid w:val="007F1672"/>
    <w:rsid w:val="007F1E2F"/>
    <w:rsid w:val="00800A78"/>
    <w:rsid w:val="00823F11"/>
    <w:rsid w:val="0082746F"/>
    <w:rsid w:val="00827EF1"/>
    <w:rsid w:val="00841A4F"/>
    <w:rsid w:val="00870EF3"/>
    <w:rsid w:val="00870F8C"/>
    <w:rsid w:val="008814D3"/>
    <w:rsid w:val="00882060"/>
    <w:rsid w:val="00882254"/>
    <w:rsid w:val="00885A56"/>
    <w:rsid w:val="00892406"/>
    <w:rsid w:val="008D6A07"/>
    <w:rsid w:val="008E25A3"/>
    <w:rsid w:val="00907B05"/>
    <w:rsid w:val="00921BCD"/>
    <w:rsid w:val="009319D0"/>
    <w:rsid w:val="00932411"/>
    <w:rsid w:val="00933FEE"/>
    <w:rsid w:val="0094327A"/>
    <w:rsid w:val="00953DC7"/>
    <w:rsid w:val="00965249"/>
    <w:rsid w:val="00965439"/>
    <w:rsid w:val="00975FB6"/>
    <w:rsid w:val="009869FE"/>
    <w:rsid w:val="00995C59"/>
    <w:rsid w:val="009A31D3"/>
    <w:rsid w:val="009C5EA7"/>
    <w:rsid w:val="009D0C9A"/>
    <w:rsid w:val="009D5CBF"/>
    <w:rsid w:val="009E415F"/>
    <w:rsid w:val="00A11AE0"/>
    <w:rsid w:val="00A14691"/>
    <w:rsid w:val="00A1549A"/>
    <w:rsid w:val="00A23C1F"/>
    <w:rsid w:val="00A571CC"/>
    <w:rsid w:val="00A71096"/>
    <w:rsid w:val="00A82FCD"/>
    <w:rsid w:val="00AD0DB2"/>
    <w:rsid w:val="00AE7A37"/>
    <w:rsid w:val="00AF0037"/>
    <w:rsid w:val="00B35184"/>
    <w:rsid w:val="00B517D9"/>
    <w:rsid w:val="00B8048B"/>
    <w:rsid w:val="00B85470"/>
    <w:rsid w:val="00B951CC"/>
    <w:rsid w:val="00BD2E1F"/>
    <w:rsid w:val="00BF18E1"/>
    <w:rsid w:val="00BF379F"/>
    <w:rsid w:val="00C06FA9"/>
    <w:rsid w:val="00C11924"/>
    <w:rsid w:val="00C126DD"/>
    <w:rsid w:val="00C37B71"/>
    <w:rsid w:val="00C419A9"/>
    <w:rsid w:val="00C4673C"/>
    <w:rsid w:val="00C5435A"/>
    <w:rsid w:val="00C555C6"/>
    <w:rsid w:val="00C62F28"/>
    <w:rsid w:val="00C66445"/>
    <w:rsid w:val="00C77298"/>
    <w:rsid w:val="00C868C9"/>
    <w:rsid w:val="00CA5863"/>
    <w:rsid w:val="00CB1817"/>
    <w:rsid w:val="00CB42F8"/>
    <w:rsid w:val="00CD3D4C"/>
    <w:rsid w:val="00CE06E3"/>
    <w:rsid w:val="00CF352A"/>
    <w:rsid w:val="00D0159F"/>
    <w:rsid w:val="00D07AC6"/>
    <w:rsid w:val="00D41F5C"/>
    <w:rsid w:val="00D474E0"/>
    <w:rsid w:val="00D5580B"/>
    <w:rsid w:val="00D56E6F"/>
    <w:rsid w:val="00D61C43"/>
    <w:rsid w:val="00D76B34"/>
    <w:rsid w:val="00D76DA8"/>
    <w:rsid w:val="00D8777E"/>
    <w:rsid w:val="00D9553A"/>
    <w:rsid w:val="00DF3BEA"/>
    <w:rsid w:val="00E026E8"/>
    <w:rsid w:val="00E06FE6"/>
    <w:rsid w:val="00E22D0A"/>
    <w:rsid w:val="00E23F4A"/>
    <w:rsid w:val="00E244C3"/>
    <w:rsid w:val="00E5044E"/>
    <w:rsid w:val="00E50865"/>
    <w:rsid w:val="00E8286E"/>
    <w:rsid w:val="00E86DDC"/>
    <w:rsid w:val="00EB16D7"/>
    <w:rsid w:val="00EC0996"/>
    <w:rsid w:val="00EC2171"/>
    <w:rsid w:val="00ED6E49"/>
    <w:rsid w:val="00EF09B5"/>
    <w:rsid w:val="00EF1764"/>
    <w:rsid w:val="00F02DE0"/>
    <w:rsid w:val="00F05238"/>
    <w:rsid w:val="00F0680A"/>
    <w:rsid w:val="00F14837"/>
    <w:rsid w:val="00F15084"/>
    <w:rsid w:val="00F22162"/>
    <w:rsid w:val="00F22371"/>
    <w:rsid w:val="00F35B09"/>
    <w:rsid w:val="00F428C1"/>
    <w:rsid w:val="00F526F7"/>
    <w:rsid w:val="00F563FA"/>
    <w:rsid w:val="00F57A77"/>
    <w:rsid w:val="00F61009"/>
    <w:rsid w:val="00FA4302"/>
    <w:rsid w:val="00FC16A4"/>
    <w:rsid w:val="00FC788D"/>
    <w:rsid w:val="00FD496B"/>
    <w:rsid w:val="00FE09EA"/>
    <w:rsid w:val="00FE3AC9"/>
    <w:rsid w:val="00FE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D0D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94327A"/>
    <w:pPr>
      <w:keepNext/>
      <w:keepLines/>
      <w:spacing w:before="40" w:after="0" w:line="259" w:lineRule="auto"/>
      <w:jc w:val="both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C0F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aliases w:val="Содержание"/>
    <w:basedOn w:val="a"/>
    <w:link w:val="a5"/>
    <w:uiPriority w:val="34"/>
    <w:qFormat/>
    <w:rsid w:val="00710BD6"/>
    <w:pPr>
      <w:ind w:left="720"/>
      <w:contextualSpacing/>
    </w:pPr>
  </w:style>
  <w:style w:type="character" w:styleId="a6">
    <w:name w:val="Strong"/>
    <w:basedOn w:val="a0"/>
    <w:uiPriority w:val="22"/>
    <w:qFormat/>
    <w:rsid w:val="00657E13"/>
    <w:rPr>
      <w:b/>
      <w:bCs/>
    </w:rPr>
  </w:style>
  <w:style w:type="paragraph" w:styleId="a7">
    <w:name w:val="Normal (Web)"/>
    <w:basedOn w:val="a"/>
    <w:uiPriority w:val="99"/>
    <w:unhideWhenUsed/>
    <w:rsid w:val="001441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2D4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D4521"/>
    <w:rPr>
      <w:rFonts w:ascii="Tahoma" w:hAnsi="Tahoma" w:cs="Tahoma"/>
      <w:sz w:val="16"/>
      <w:szCs w:val="16"/>
    </w:rPr>
  </w:style>
  <w:style w:type="character" w:customStyle="1" w:styleId="a5">
    <w:name w:val="Абзац списка Знак"/>
    <w:aliases w:val="Содержание Знак"/>
    <w:basedOn w:val="a0"/>
    <w:link w:val="a4"/>
    <w:uiPriority w:val="34"/>
    <w:locked/>
    <w:rsid w:val="002E31FC"/>
  </w:style>
  <w:style w:type="character" w:customStyle="1" w:styleId="20">
    <w:name w:val="Заголовок 2 Знак"/>
    <w:basedOn w:val="a0"/>
    <w:link w:val="2"/>
    <w:rsid w:val="0094327A"/>
    <w:rPr>
      <w:rFonts w:ascii="Times New Roman" w:eastAsiaTheme="majorEastAsia" w:hAnsi="Times New Roman" w:cstheme="majorBidi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AD0D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No Spacing"/>
    <w:aliases w:val="Рисунок"/>
    <w:uiPriority w:val="1"/>
    <w:qFormat/>
    <w:rsid w:val="00AD0DB2"/>
    <w:pPr>
      <w:spacing w:after="0" w:line="240" w:lineRule="auto"/>
    </w:pPr>
  </w:style>
  <w:style w:type="paragraph" w:styleId="ab">
    <w:name w:val="Subtitle"/>
    <w:aliases w:val="Подпись к таблице"/>
    <w:basedOn w:val="a"/>
    <w:next w:val="a"/>
    <w:link w:val="ac"/>
    <w:qFormat/>
    <w:rsid w:val="00AD0DB2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c">
    <w:name w:val="Подзаголовок Знак"/>
    <w:aliases w:val="Подпись к таблице Знак"/>
    <w:basedOn w:val="a0"/>
    <w:link w:val="ab"/>
    <w:rsid w:val="00AD0DB2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paragraph" w:styleId="ad">
    <w:name w:val="Title"/>
    <w:aliases w:val="Подпись к рисунку"/>
    <w:basedOn w:val="a"/>
    <w:next w:val="a"/>
    <w:link w:val="ae"/>
    <w:uiPriority w:val="10"/>
    <w:qFormat/>
    <w:rsid w:val="00AD0DB2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e">
    <w:name w:val="Название Знак"/>
    <w:aliases w:val="Подпись к рисунку Знак"/>
    <w:basedOn w:val="a0"/>
    <w:link w:val="ad"/>
    <w:uiPriority w:val="10"/>
    <w:rsid w:val="00AD0DB2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">
    <w:name w:val="Hyperlink"/>
    <w:basedOn w:val="a0"/>
    <w:uiPriority w:val="99"/>
    <w:unhideWhenUsed/>
    <w:rsid w:val="00892406"/>
    <w:rPr>
      <w:color w:val="0000FF" w:themeColor="hyperlink"/>
      <w:u w:val="single"/>
    </w:rPr>
  </w:style>
  <w:style w:type="paragraph" w:styleId="af0">
    <w:name w:val="TOC Heading"/>
    <w:basedOn w:val="1"/>
    <w:next w:val="a"/>
    <w:uiPriority w:val="39"/>
    <w:unhideWhenUsed/>
    <w:qFormat/>
    <w:rsid w:val="00892406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892406"/>
    <w:pPr>
      <w:spacing w:after="100" w:line="259" w:lineRule="auto"/>
    </w:pPr>
  </w:style>
  <w:style w:type="paragraph" w:styleId="21">
    <w:name w:val="toc 2"/>
    <w:basedOn w:val="a"/>
    <w:next w:val="a"/>
    <w:autoRedefine/>
    <w:uiPriority w:val="39"/>
    <w:unhideWhenUsed/>
    <w:qFormat/>
    <w:rsid w:val="00030465"/>
    <w:pPr>
      <w:tabs>
        <w:tab w:val="left" w:pos="8505"/>
        <w:tab w:val="right" w:leader="dot" w:pos="10025"/>
      </w:tabs>
      <w:spacing w:after="100" w:line="259" w:lineRule="auto"/>
      <w:ind w:left="220" w:right="-1"/>
    </w:pPr>
  </w:style>
  <w:style w:type="paragraph" w:styleId="3">
    <w:name w:val="toc 3"/>
    <w:basedOn w:val="a"/>
    <w:next w:val="a"/>
    <w:autoRedefine/>
    <w:uiPriority w:val="39"/>
    <w:unhideWhenUsed/>
    <w:qFormat/>
    <w:rsid w:val="00F57A77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F57A77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F57A77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F57A77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F57A77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F57A77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F57A77"/>
    <w:pPr>
      <w:spacing w:after="100"/>
      <w:ind w:left="1760"/>
    </w:pPr>
    <w:rPr>
      <w:rFonts w:eastAsiaTheme="minorEastAsia"/>
      <w:lang w:eastAsia="ru-RU"/>
    </w:rPr>
  </w:style>
  <w:style w:type="paragraph" w:styleId="af1">
    <w:name w:val="header"/>
    <w:basedOn w:val="a"/>
    <w:link w:val="af2"/>
    <w:uiPriority w:val="99"/>
    <w:unhideWhenUsed/>
    <w:rsid w:val="004900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490012"/>
  </w:style>
  <w:style w:type="paragraph" w:styleId="af3">
    <w:name w:val="footer"/>
    <w:basedOn w:val="a"/>
    <w:link w:val="af4"/>
    <w:uiPriority w:val="99"/>
    <w:unhideWhenUsed/>
    <w:rsid w:val="004900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4900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D0D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94327A"/>
    <w:pPr>
      <w:keepNext/>
      <w:keepLines/>
      <w:spacing w:before="40" w:after="0" w:line="259" w:lineRule="auto"/>
      <w:jc w:val="both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C0F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aliases w:val="Содержание"/>
    <w:basedOn w:val="a"/>
    <w:link w:val="a5"/>
    <w:uiPriority w:val="34"/>
    <w:qFormat/>
    <w:rsid w:val="00710BD6"/>
    <w:pPr>
      <w:ind w:left="720"/>
      <w:contextualSpacing/>
    </w:pPr>
  </w:style>
  <w:style w:type="character" w:styleId="a6">
    <w:name w:val="Strong"/>
    <w:basedOn w:val="a0"/>
    <w:uiPriority w:val="22"/>
    <w:qFormat/>
    <w:rsid w:val="00657E13"/>
    <w:rPr>
      <w:b/>
      <w:bCs/>
    </w:rPr>
  </w:style>
  <w:style w:type="paragraph" w:styleId="a7">
    <w:name w:val="Normal (Web)"/>
    <w:basedOn w:val="a"/>
    <w:uiPriority w:val="99"/>
    <w:unhideWhenUsed/>
    <w:rsid w:val="001441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2D4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D4521"/>
    <w:rPr>
      <w:rFonts w:ascii="Tahoma" w:hAnsi="Tahoma" w:cs="Tahoma"/>
      <w:sz w:val="16"/>
      <w:szCs w:val="16"/>
    </w:rPr>
  </w:style>
  <w:style w:type="character" w:customStyle="1" w:styleId="a5">
    <w:name w:val="Абзац списка Знак"/>
    <w:aliases w:val="Содержание Знак"/>
    <w:basedOn w:val="a0"/>
    <w:link w:val="a4"/>
    <w:uiPriority w:val="34"/>
    <w:locked/>
    <w:rsid w:val="002E31FC"/>
  </w:style>
  <w:style w:type="character" w:customStyle="1" w:styleId="20">
    <w:name w:val="Заголовок 2 Знак"/>
    <w:basedOn w:val="a0"/>
    <w:link w:val="2"/>
    <w:rsid w:val="0094327A"/>
    <w:rPr>
      <w:rFonts w:ascii="Times New Roman" w:eastAsiaTheme="majorEastAsia" w:hAnsi="Times New Roman" w:cstheme="majorBidi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AD0D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No Spacing"/>
    <w:aliases w:val="Рисунок"/>
    <w:uiPriority w:val="1"/>
    <w:qFormat/>
    <w:rsid w:val="00AD0DB2"/>
    <w:pPr>
      <w:spacing w:after="0" w:line="240" w:lineRule="auto"/>
    </w:pPr>
  </w:style>
  <w:style w:type="paragraph" w:styleId="ab">
    <w:name w:val="Subtitle"/>
    <w:aliases w:val="Подпись к таблице"/>
    <w:basedOn w:val="a"/>
    <w:next w:val="a"/>
    <w:link w:val="ac"/>
    <w:qFormat/>
    <w:rsid w:val="00AD0DB2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c">
    <w:name w:val="Подзаголовок Знак"/>
    <w:aliases w:val="Подпись к таблице Знак"/>
    <w:basedOn w:val="a0"/>
    <w:link w:val="ab"/>
    <w:rsid w:val="00AD0DB2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paragraph" w:styleId="ad">
    <w:name w:val="Title"/>
    <w:aliases w:val="Подпись к рисунку"/>
    <w:basedOn w:val="a"/>
    <w:next w:val="a"/>
    <w:link w:val="ae"/>
    <w:uiPriority w:val="10"/>
    <w:qFormat/>
    <w:rsid w:val="00AD0DB2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e">
    <w:name w:val="Название Знак"/>
    <w:aliases w:val="Подпись к рисунку Знак"/>
    <w:basedOn w:val="a0"/>
    <w:link w:val="ad"/>
    <w:uiPriority w:val="10"/>
    <w:rsid w:val="00AD0DB2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">
    <w:name w:val="Hyperlink"/>
    <w:basedOn w:val="a0"/>
    <w:uiPriority w:val="99"/>
    <w:unhideWhenUsed/>
    <w:rsid w:val="00892406"/>
    <w:rPr>
      <w:color w:val="0000FF" w:themeColor="hyperlink"/>
      <w:u w:val="single"/>
    </w:rPr>
  </w:style>
  <w:style w:type="paragraph" w:styleId="af0">
    <w:name w:val="TOC Heading"/>
    <w:basedOn w:val="1"/>
    <w:next w:val="a"/>
    <w:uiPriority w:val="39"/>
    <w:unhideWhenUsed/>
    <w:qFormat/>
    <w:rsid w:val="00892406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892406"/>
    <w:pPr>
      <w:spacing w:after="100" w:line="259" w:lineRule="auto"/>
    </w:pPr>
  </w:style>
  <w:style w:type="paragraph" w:styleId="21">
    <w:name w:val="toc 2"/>
    <w:basedOn w:val="a"/>
    <w:next w:val="a"/>
    <w:autoRedefine/>
    <w:uiPriority w:val="39"/>
    <w:unhideWhenUsed/>
    <w:qFormat/>
    <w:rsid w:val="00030465"/>
    <w:pPr>
      <w:tabs>
        <w:tab w:val="left" w:pos="8505"/>
        <w:tab w:val="right" w:leader="dot" w:pos="10025"/>
      </w:tabs>
      <w:spacing w:after="100" w:line="259" w:lineRule="auto"/>
      <w:ind w:left="220" w:right="-1"/>
    </w:pPr>
  </w:style>
  <w:style w:type="paragraph" w:styleId="3">
    <w:name w:val="toc 3"/>
    <w:basedOn w:val="a"/>
    <w:next w:val="a"/>
    <w:autoRedefine/>
    <w:uiPriority w:val="39"/>
    <w:unhideWhenUsed/>
    <w:qFormat/>
    <w:rsid w:val="00F57A77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F57A77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F57A77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F57A77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F57A77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F57A77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F57A77"/>
    <w:pPr>
      <w:spacing w:after="100"/>
      <w:ind w:left="1760"/>
    </w:pPr>
    <w:rPr>
      <w:rFonts w:eastAsiaTheme="minorEastAsia"/>
      <w:lang w:eastAsia="ru-RU"/>
    </w:rPr>
  </w:style>
  <w:style w:type="paragraph" w:styleId="af1">
    <w:name w:val="header"/>
    <w:basedOn w:val="a"/>
    <w:link w:val="af2"/>
    <w:uiPriority w:val="99"/>
    <w:unhideWhenUsed/>
    <w:rsid w:val="004900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490012"/>
  </w:style>
  <w:style w:type="paragraph" w:styleId="af3">
    <w:name w:val="footer"/>
    <w:basedOn w:val="a"/>
    <w:link w:val="af4"/>
    <w:uiPriority w:val="99"/>
    <w:unhideWhenUsed/>
    <w:rsid w:val="004900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4900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12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wmf"/><Relationship Id="rId21" Type="http://schemas.openxmlformats.org/officeDocument/2006/relationships/oleObject" Target="embeddings/oleObject1.bin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18.wmf"/><Relationship Id="rId37" Type="http://schemas.openxmlformats.org/officeDocument/2006/relationships/oleObject" Target="embeddings/oleObject9.bin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5" Type="http://schemas.openxmlformats.org/officeDocument/2006/relationships/settings" Target="settings.xml"/><Relationship Id="rId90" Type="http://schemas.openxmlformats.org/officeDocument/2006/relationships/image" Target="media/image73.png"/><Relationship Id="rId95" Type="http://schemas.openxmlformats.org/officeDocument/2006/relationships/fontTable" Target="fontTable.xml"/><Relationship Id="rId22" Type="http://schemas.openxmlformats.org/officeDocument/2006/relationships/image" Target="media/image13.wmf"/><Relationship Id="rId27" Type="http://schemas.openxmlformats.org/officeDocument/2006/relationships/oleObject" Target="embeddings/oleObject4.bin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93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7.bin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12.wmf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2.bin"/><Relationship Id="rId28" Type="http://schemas.openxmlformats.org/officeDocument/2006/relationships/image" Target="media/image16.wmf"/><Relationship Id="rId36" Type="http://schemas.openxmlformats.org/officeDocument/2006/relationships/image" Target="media/image20.wmf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2.png"/><Relationship Id="rId31" Type="http://schemas.openxmlformats.org/officeDocument/2006/relationships/oleObject" Target="embeddings/oleObject6.bin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2.png"/><Relationship Id="rId34" Type="http://schemas.openxmlformats.org/officeDocument/2006/relationships/image" Target="media/image19.wmf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image" Target="media/image54.pn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oleObject" Target="embeddings/oleObject5.bin"/><Relationship Id="rId24" Type="http://schemas.openxmlformats.org/officeDocument/2006/relationships/image" Target="media/image14.wmf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9.png"/><Relationship Id="rId87" Type="http://schemas.openxmlformats.org/officeDocument/2006/relationships/image" Target="media/image70.png"/><Relationship Id="rId61" Type="http://schemas.openxmlformats.org/officeDocument/2006/relationships/image" Target="media/image44.png"/><Relationship Id="rId82" Type="http://schemas.openxmlformats.org/officeDocument/2006/relationships/image" Target="media/image65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17.wmf"/><Relationship Id="rId35" Type="http://schemas.openxmlformats.org/officeDocument/2006/relationships/oleObject" Target="embeddings/oleObject8.bin"/><Relationship Id="rId56" Type="http://schemas.openxmlformats.org/officeDocument/2006/relationships/image" Target="media/image39.png"/><Relationship Id="rId7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5FE781-F8FE-479F-ACA2-572DC3305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2561</TotalTime>
  <Pages>59</Pages>
  <Words>6643</Words>
  <Characters>37866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135</cp:revision>
  <dcterms:created xsi:type="dcterms:W3CDTF">2020-10-12T09:26:00Z</dcterms:created>
  <dcterms:modified xsi:type="dcterms:W3CDTF">2020-12-16T21:12:00Z</dcterms:modified>
</cp:coreProperties>
</file>