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9892" w14:textId="6ADEEEDA" w:rsidR="0026228E" w:rsidRDefault="0026228E" w:rsidP="002C7AF8">
      <w:pPr>
        <w:pStyle w:val="Titel"/>
      </w:pPr>
      <w:r>
        <w:t>Übungsaufgaben zur Veranstaltung „Modell Validierung“</w:t>
      </w:r>
    </w:p>
    <w:p w14:paraId="057E0D05" w14:textId="77777777" w:rsidR="0026228E" w:rsidRDefault="0026228E" w:rsidP="00844F5E">
      <w:pPr>
        <w:jc w:val="both"/>
      </w:pPr>
    </w:p>
    <w:p w14:paraId="74ABD9EA" w14:textId="23E64D64" w:rsidR="008D627F" w:rsidRDefault="0026228E" w:rsidP="00844F5E">
      <w:pPr>
        <w:pStyle w:val="berschrift1"/>
        <w:jc w:val="both"/>
      </w:pPr>
      <w:r>
        <w:t>Übung 1</w:t>
      </w:r>
    </w:p>
    <w:p w14:paraId="265C57C8" w14:textId="51BB7B7C" w:rsidR="000056EF" w:rsidRDefault="000056EF" w:rsidP="00844F5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>Wir nutzen d</w:t>
      </w:r>
      <w:r w:rsidR="0026228E">
        <w:rPr>
          <w:rFonts w:ascii="Times New Roman" w:eastAsia="Times New Roman" w:hAnsi="Times New Roman" w:cs="Times New Roman"/>
          <w:lang w:eastAsia="de-DE"/>
        </w:rPr>
        <w:t>en</w:t>
      </w:r>
      <w:r>
        <w:rPr>
          <w:rFonts w:ascii="Times New Roman" w:eastAsia="Times New Roman" w:hAnsi="Times New Roman" w:cs="Times New Roman"/>
          <w:lang w:eastAsia="de-DE"/>
        </w:rPr>
        <w:t xml:space="preserve"> </w:t>
      </w:r>
      <w:r w:rsidR="0026228E">
        <w:rPr>
          <w:rFonts w:ascii="Times New Roman" w:eastAsia="Times New Roman" w:hAnsi="Times New Roman" w:cs="Times New Roman"/>
          <w:lang w:eastAsia="de-DE"/>
        </w:rPr>
        <w:t>„</w:t>
      </w:r>
      <w:r w:rsidR="00105C8D" w:rsidRPr="00105C8D">
        <w:rPr>
          <w:rFonts w:ascii="Times New Roman" w:eastAsia="Times New Roman" w:hAnsi="Times New Roman" w:cs="Times New Roman"/>
          <w:lang w:eastAsia="de-DE"/>
        </w:rPr>
        <w:t xml:space="preserve">Telco Customer </w:t>
      </w:r>
      <w:proofErr w:type="spellStart"/>
      <w:r w:rsidR="00105C8D" w:rsidRPr="00105C8D">
        <w:rPr>
          <w:rFonts w:ascii="Times New Roman" w:eastAsia="Times New Roman" w:hAnsi="Times New Roman" w:cs="Times New Roman"/>
          <w:lang w:eastAsia="de-DE"/>
        </w:rPr>
        <w:t>Churn</w:t>
      </w:r>
      <w:proofErr w:type="spellEnd"/>
      <w:r w:rsidR="0026228E">
        <w:rPr>
          <w:rFonts w:ascii="Times New Roman" w:eastAsia="Times New Roman" w:hAnsi="Times New Roman" w:cs="Times New Roman"/>
          <w:lang w:eastAsia="de-DE"/>
        </w:rPr>
        <w:t xml:space="preserve">“ Datensatz von </w:t>
      </w:r>
      <w:proofErr w:type="spellStart"/>
      <w:r w:rsidR="0026228E">
        <w:rPr>
          <w:rFonts w:ascii="Times New Roman" w:eastAsia="Times New Roman" w:hAnsi="Times New Roman" w:cs="Times New Roman"/>
          <w:lang w:eastAsia="de-DE"/>
        </w:rPr>
        <w:t>Kaggle</w:t>
      </w:r>
      <w:proofErr w:type="spellEnd"/>
      <w:r w:rsidR="0026228E">
        <w:rPr>
          <w:rFonts w:ascii="Times New Roman" w:eastAsia="Times New Roman" w:hAnsi="Times New Roman" w:cs="Times New Roman"/>
          <w:lang w:eastAsia="de-DE"/>
        </w:rPr>
        <w:t xml:space="preserve">: </w:t>
      </w:r>
      <w:hyperlink r:id="rId5" w:history="1">
        <w:r w:rsidR="00AB35DC" w:rsidRPr="003226C3">
          <w:rPr>
            <w:rStyle w:val="Hyperlink"/>
            <w:rFonts w:ascii="Times New Roman" w:eastAsia="Times New Roman" w:hAnsi="Times New Roman" w:cs="Times New Roman"/>
            <w:lang w:eastAsia="de-DE"/>
          </w:rPr>
          <w:t>https://www.kaggle.com/datasets/blastchar/telco-customer-churn</w:t>
        </w:r>
      </w:hyperlink>
      <w:r w:rsidR="00AB35DC">
        <w:rPr>
          <w:rFonts w:ascii="Times New Roman" w:eastAsia="Times New Roman" w:hAnsi="Times New Roman" w:cs="Times New Roman"/>
          <w:lang w:eastAsia="de-DE"/>
        </w:rPr>
        <w:t>.</w:t>
      </w:r>
    </w:p>
    <w:p w14:paraId="0EB01C2D" w14:textId="72A9158B" w:rsidR="00AB35DC" w:rsidRDefault="00AB35DC" w:rsidP="00844F5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 xml:space="preserve">Die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de-DE"/>
        </w:rPr>
        <w:t>csv.Datei</w:t>
      </w:r>
      <w:proofErr w:type="spellEnd"/>
      <w:proofErr w:type="gramEnd"/>
      <w:r>
        <w:rPr>
          <w:rFonts w:ascii="Times New Roman" w:eastAsia="Times New Roman" w:hAnsi="Times New Roman" w:cs="Times New Roman"/>
          <w:lang w:eastAsia="de-DE"/>
        </w:rPr>
        <w:t xml:space="preserve"> liegt bereits im Ordner Übungen. </w:t>
      </w:r>
    </w:p>
    <w:p w14:paraId="1D7A90EF" w14:textId="1751924B" w:rsidR="00464733" w:rsidRDefault="00464733" w:rsidP="00844F5E">
      <w:pPr>
        <w:pStyle w:val="berschrift2"/>
        <w:jc w:val="both"/>
        <w:rPr>
          <w:rFonts w:eastAsia="Times New Roman"/>
          <w:lang w:val="en-US" w:eastAsia="de-DE"/>
        </w:rPr>
      </w:pPr>
      <w:proofErr w:type="spellStart"/>
      <w:r>
        <w:rPr>
          <w:rFonts w:eastAsia="Times New Roman"/>
          <w:lang w:val="en-US" w:eastAsia="de-DE"/>
        </w:rPr>
        <w:t>Beschreibung</w:t>
      </w:r>
      <w:proofErr w:type="spellEnd"/>
      <w:r>
        <w:rPr>
          <w:rFonts w:eastAsia="Times New Roman"/>
          <w:lang w:val="en-US" w:eastAsia="de-DE"/>
        </w:rPr>
        <w:t xml:space="preserve"> </w:t>
      </w:r>
      <w:proofErr w:type="spellStart"/>
      <w:r>
        <w:rPr>
          <w:rFonts w:eastAsia="Times New Roman"/>
          <w:lang w:val="en-US" w:eastAsia="de-DE"/>
        </w:rPr>
        <w:t>aus</w:t>
      </w:r>
      <w:proofErr w:type="spellEnd"/>
      <w:r>
        <w:rPr>
          <w:rFonts w:eastAsia="Times New Roman"/>
          <w:lang w:val="en-US" w:eastAsia="de-DE"/>
        </w:rPr>
        <w:t xml:space="preserve"> Kaggle</w:t>
      </w:r>
    </w:p>
    <w:p w14:paraId="29A5D9DF" w14:textId="4B2D21E8" w:rsidR="00105C8D" w:rsidRPr="00105C8D" w:rsidRDefault="00105C8D" w:rsidP="00844F5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US" w:eastAsia="de-DE"/>
        </w:rPr>
      </w:pPr>
      <w:r w:rsidRPr="00105C8D">
        <w:rPr>
          <w:rFonts w:ascii="Times New Roman" w:eastAsia="Times New Roman" w:hAnsi="Times New Roman" w:cs="Times New Roman"/>
          <w:lang w:val="en-US" w:eastAsia="de-DE"/>
        </w:rPr>
        <w:t>Each row represents a customer, each column contains customer’s attributes described on the column Metadata.</w:t>
      </w:r>
    </w:p>
    <w:p w14:paraId="5AA41534" w14:textId="77777777" w:rsidR="00105C8D" w:rsidRPr="00844F5E" w:rsidRDefault="00105C8D" w:rsidP="00844F5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US" w:eastAsia="de-DE"/>
        </w:rPr>
      </w:pPr>
      <w:r w:rsidRPr="00844F5E">
        <w:rPr>
          <w:rFonts w:ascii="Times New Roman" w:eastAsia="Times New Roman" w:hAnsi="Times New Roman" w:cs="Times New Roman"/>
          <w:lang w:val="en-US" w:eastAsia="de-DE"/>
        </w:rPr>
        <w:t>The data set includes information about:</w:t>
      </w:r>
    </w:p>
    <w:p w14:paraId="63CE59E2" w14:textId="77777777" w:rsidR="00105C8D" w:rsidRPr="00105C8D" w:rsidRDefault="00105C8D" w:rsidP="00844F5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US" w:eastAsia="de-DE"/>
        </w:rPr>
      </w:pPr>
      <w:r w:rsidRPr="00105C8D">
        <w:rPr>
          <w:rFonts w:ascii="Times New Roman" w:eastAsia="Times New Roman" w:hAnsi="Times New Roman" w:cs="Times New Roman"/>
          <w:lang w:val="en-US" w:eastAsia="de-DE"/>
        </w:rPr>
        <w:t>Customers who left within the last month – the column is called Churn</w:t>
      </w:r>
    </w:p>
    <w:p w14:paraId="7E5B25D0" w14:textId="77777777" w:rsidR="00105C8D" w:rsidRPr="00105C8D" w:rsidRDefault="00105C8D" w:rsidP="00844F5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US" w:eastAsia="de-DE"/>
        </w:rPr>
      </w:pPr>
      <w:r w:rsidRPr="00105C8D">
        <w:rPr>
          <w:rFonts w:ascii="Times New Roman" w:eastAsia="Times New Roman" w:hAnsi="Times New Roman" w:cs="Times New Roman"/>
          <w:lang w:val="en-US" w:eastAsia="de-DE"/>
        </w:rPr>
        <w:t>Services that each customer has signed up for – phone, multiple lines, internet, online security, online backup, device protection, tech support, and streaming TV and movies</w:t>
      </w:r>
    </w:p>
    <w:p w14:paraId="09C6A04A" w14:textId="77777777" w:rsidR="00105C8D" w:rsidRPr="00105C8D" w:rsidRDefault="00105C8D" w:rsidP="00844F5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US" w:eastAsia="de-DE"/>
        </w:rPr>
      </w:pPr>
      <w:r w:rsidRPr="00105C8D">
        <w:rPr>
          <w:rFonts w:ascii="Times New Roman" w:eastAsia="Times New Roman" w:hAnsi="Times New Roman" w:cs="Times New Roman"/>
          <w:lang w:val="en-US" w:eastAsia="de-DE"/>
        </w:rPr>
        <w:t>Customer account information – how long they’ve been a customer, contract, payment method, paperless billing, monthly charges, and total charges</w:t>
      </w:r>
    </w:p>
    <w:p w14:paraId="23FFF6F3" w14:textId="77777777" w:rsidR="00105C8D" w:rsidRPr="00105C8D" w:rsidRDefault="00105C8D" w:rsidP="00844F5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US" w:eastAsia="de-DE"/>
        </w:rPr>
      </w:pPr>
      <w:r w:rsidRPr="00105C8D">
        <w:rPr>
          <w:rFonts w:ascii="Times New Roman" w:eastAsia="Times New Roman" w:hAnsi="Times New Roman" w:cs="Times New Roman"/>
          <w:lang w:val="en-US" w:eastAsia="de-DE"/>
        </w:rPr>
        <w:t>Demographic info about customers – gender, age range, and if they have partners and dependents</w:t>
      </w:r>
    </w:p>
    <w:p w14:paraId="6512947A" w14:textId="06463487" w:rsidR="006C7218" w:rsidRPr="00844F5E" w:rsidRDefault="00464733" w:rsidP="00844F5E">
      <w:pPr>
        <w:pStyle w:val="berschrift2"/>
        <w:jc w:val="both"/>
        <w:rPr>
          <w:rFonts w:eastAsia="Times New Roman"/>
          <w:lang w:eastAsia="de-DE"/>
        </w:rPr>
      </w:pPr>
      <w:r w:rsidRPr="00844F5E">
        <w:rPr>
          <w:rFonts w:eastAsia="Times New Roman"/>
          <w:lang w:eastAsia="de-DE"/>
        </w:rPr>
        <w:t>Szenario</w:t>
      </w:r>
    </w:p>
    <w:p w14:paraId="4E59D1C5" w14:textId="66D14B48" w:rsidR="00464733" w:rsidRPr="00844F5E" w:rsidRDefault="00464733" w:rsidP="00844F5E">
      <w:pPr>
        <w:jc w:val="both"/>
        <w:rPr>
          <w:lang w:eastAsia="de-DE"/>
        </w:rPr>
      </w:pPr>
    </w:p>
    <w:p w14:paraId="0EE75B68" w14:textId="77777777" w:rsidR="00844F5E" w:rsidRDefault="00464733" w:rsidP="00844F5E">
      <w:pPr>
        <w:jc w:val="both"/>
        <w:rPr>
          <w:lang w:eastAsia="de-DE"/>
        </w:rPr>
      </w:pPr>
      <w:r w:rsidRPr="00464733">
        <w:rPr>
          <w:lang w:eastAsia="de-DE"/>
        </w:rPr>
        <w:t>Sie sin</w:t>
      </w:r>
      <w:r w:rsidR="00844F5E">
        <w:rPr>
          <w:lang w:eastAsia="de-DE"/>
        </w:rPr>
        <w:t>d</w:t>
      </w:r>
      <w:r w:rsidRPr="00464733">
        <w:rPr>
          <w:lang w:eastAsia="de-DE"/>
        </w:rPr>
        <w:t xml:space="preserve"> als Dat</w:t>
      </w:r>
      <w:r>
        <w:rPr>
          <w:lang w:eastAsia="de-DE"/>
        </w:rPr>
        <w:t>a Scientist in einer Telekommunikationsfirma angestellt. Ihre Vorgesetzte beauftragt Sie, eine gezielte Marketingmaßnahme zu beraten, in der Kunden mit einem hohen Risiko der Vertragskündigung (</w:t>
      </w:r>
      <w:proofErr w:type="spellStart"/>
      <w:r>
        <w:rPr>
          <w:lang w:eastAsia="de-DE"/>
        </w:rPr>
        <w:t>Churn</w:t>
      </w:r>
      <w:proofErr w:type="spellEnd"/>
      <w:r>
        <w:rPr>
          <w:lang w:eastAsia="de-DE"/>
        </w:rPr>
        <w:t>) adressiert werden sollen. Sie bekommen dazu eine</w:t>
      </w:r>
      <w:r w:rsidR="00B01F27">
        <w:rPr>
          <w:lang w:eastAsia="de-DE"/>
        </w:rPr>
        <w:t xml:space="preserve">n Datensatz zur Verfügung gestellt. </w:t>
      </w:r>
    </w:p>
    <w:p w14:paraId="0FC9197A" w14:textId="77777777" w:rsidR="00844F5E" w:rsidRDefault="00844F5E" w:rsidP="00844F5E">
      <w:pPr>
        <w:jc w:val="both"/>
        <w:rPr>
          <w:lang w:eastAsia="de-DE"/>
        </w:rPr>
      </w:pPr>
    </w:p>
    <w:p w14:paraId="0641E566" w14:textId="4F945DC4" w:rsidR="00464733" w:rsidRPr="00464733" w:rsidRDefault="00844F5E" w:rsidP="00844F5E">
      <w:pPr>
        <w:jc w:val="both"/>
        <w:rPr>
          <w:lang w:eastAsia="de-DE"/>
        </w:rPr>
      </w:pPr>
      <w:r>
        <w:rPr>
          <w:lang w:eastAsia="de-DE"/>
        </w:rPr>
        <w:t xml:space="preserve">Ihre Vorgesetze legt aus Kosten- und Nachhaltigkeitsgründen besonders viel Wert darauf, nicht zu viele Briefe umsonst zu verschicken, </w:t>
      </w:r>
      <w:r w:rsidR="00737D22">
        <w:rPr>
          <w:lang w:eastAsia="de-DE"/>
        </w:rPr>
        <w:t xml:space="preserve">d.h. sie möchte </w:t>
      </w:r>
      <w:proofErr w:type="gramStart"/>
      <w:r w:rsidR="00737D22">
        <w:rPr>
          <w:lang w:eastAsia="de-DE"/>
        </w:rPr>
        <w:t>Briefe</w:t>
      </w:r>
      <w:proofErr w:type="gramEnd"/>
      <w:r w:rsidR="00737D22">
        <w:rPr>
          <w:lang w:eastAsia="de-DE"/>
        </w:rPr>
        <w:t xml:space="preserve"> wenn möglich nur</w:t>
      </w:r>
      <w:r>
        <w:rPr>
          <w:lang w:eastAsia="de-DE"/>
        </w:rPr>
        <w:t xml:space="preserve"> Kunden adressieren, die ohne Brief kündigen würden. Sie möchte aber auch einen möglichst hohen Anteil der Kunden erreichen, die ohne Brief kündigen würden. </w:t>
      </w:r>
    </w:p>
    <w:p w14:paraId="33FAA31A" w14:textId="77777777" w:rsidR="00105C8D" w:rsidRPr="00464733" w:rsidRDefault="00105C8D" w:rsidP="00844F5E">
      <w:pPr>
        <w:jc w:val="both"/>
        <w:rPr>
          <w:rFonts w:ascii="Times New Roman" w:eastAsia="Times New Roman" w:hAnsi="Times New Roman" w:cs="Times New Roman"/>
          <w:lang w:eastAsia="de-DE"/>
        </w:rPr>
      </w:pPr>
    </w:p>
    <w:p w14:paraId="3D54442F" w14:textId="6B76FD1C" w:rsidR="00464733" w:rsidRDefault="0026228E" w:rsidP="00844F5E">
      <w:pPr>
        <w:pStyle w:val="berschrift2"/>
        <w:jc w:val="both"/>
        <w:rPr>
          <w:rFonts w:eastAsia="Times New Roman"/>
          <w:lang w:eastAsia="de-DE"/>
        </w:rPr>
      </w:pPr>
      <w:r w:rsidRPr="00464733">
        <w:rPr>
          <w:rFonts w:eastAsia="Times New Roman"/>
          <w:lang w:eastAsia="de-DE"/>
        </w:rPr>
        <w:t>Aufgabe 1</w:t>
      </w:r>
    </w:p>
    <w:p w14:paraId="4ED91CCC" w14:textId="77777777" w:rsidR="001A5D84" w:rsidRPr="001A5D84" w:rsidRDefault="001A5D84" w:rsidP="001A5D84">
      <w:pPr>
        <w:rPr>
          <w:lang w:eastAsia="de-DE"/>
        </w:rPr>
      </w:pPr>
    </w:p>
    <w:p w14:paraId="617A2A8C" w14:textId="6A2ED8C4" w:rsidR="00DC7C2A" w:rsidRDefault="0026228E" w:rsidP="00844F5E">
      <w:pPr>
        <w:pStyle w:val="Listenabsatz"/>
        <w:numPr>
          <w:ilvl w:val="0"/>
          <w:numId w:val="2"/>
        </w:numPr>
        <w:jc w:val="both"/>
        <w:rPr>
          <w:lang w:eastAsia="de-DE"/>
        </w:rPr>
      </w:pPr>
      <w:r w:rsidRPr="0026228E">
        <w:rPr>
          <w:lang w:eastAsia="de-DE"/>
        </w:rPr>
        <w:t xml:space="preserve">Bitte importieren Sie die </w:t>
      </w:r>
      <w:proofErr w:type="spellStart"/>
      <w:proofErr w:type="gramStart"/>
      <w:r w:rsidRPr="0026228E">
        <w:rPr>
          <w:lang w:eastAsia="de-DE"/>
        </w:rPr>
        <w:t>csv.</w:t>
      </w:r>
      <w:r>
        <w:rPr>
          <w:lang w:eastAsia="de-DE"/>
        </w:rPr>
        <w:t>Datei</w:t>
      </w:r>
      <w:proofErr w:type="spellEnd"/>
      <w:proofErr w:type="gramEnd"/>
      <w:r w:rsidR="00844F5E">
        <w:rPr>
          <w:lang w:eastAsia="de-DE"/>
        </w:rPr>
        <w:t xml:space="preserve">. </w:t>
      </w:r>
    </w:p>
    <w:p w14:paraId="0DBF4CB8" w14:textId="36A61150" w:rsidR="00DC7C2A" w:rsidRDefault="00DC7C2A" w:rsidP="00844F5E">
      <w:pPr>
        <w:pStyle w:val="Listenabsatz"/>
        <w:numPr>
          <w:ilvl w:val="0"/>
          <w:numId w:val="2"/>
        </w:numPr>
        <w:jc w:val="both"/>
        <w:rPr>
          <w:lang w:eastAsia="de-DE"/>
        </w:rPr>
      </w:pPr>
      <w:r>
        <w:rPr>
          <w:lang w:eastAsia="de-DE"/>
        </w:rPr>
        <w:t>Überprüfen Sie die Daten, filtern Sie „störende“ Daten heraus und überprüfen Sie die relevanten Daten</w:t>
      </w:r>
      <w:r w:rsidR="00194559">
        <w:rPr>
          <w:lang w:eastAsia="de-DE"/>
        </w:rPr>
        <w:t>.</w:t>
      </w:r>
    </w:p>
    <w:p w14:paraId="6A4A9E93" w14:textId="293E8A77" w:rsidR="00DC7C2A" w:rsidRDefault="00DC7C2A" w:rsidP="00844F5E">
      <w:pPr>
        <w:pStyle w:val="Listenabsatz"/>
        <w:numPr>
          <w:ilvl w:val="0"/>
          <w:numId w:val="2"/>
        </w:numPr>
        <w:jc w:val="both"/>
        <w:rPr>
          <w:lang w:eastAsia="de-DE"/>
        </w:rPr>
      </w:pPr>
      <w:r>
        <w:rPr>
          <w:lang w:eastAsia="de-DE"/>
        </w:rPr>
        <w:t>S</w:t>
      </w:r>
      <w:r w:rsidR="009E610B">
        <w:rPr>
          <w:lang w:eastAsia="de-DE"/>
        </w:rPr>
        <w:t xml:space="preserve">plitten sie die Daten </w:t>
      </w:r>
      <w:r w:rsidR="00194559">
        <w:rPr>
          <w:lang w:eastAsia="de-DE"/>
        </w:rPr>
        <w:t xml:space="preserve">zufällig </w:t>
      </w:r>
      <w:r w:rsidR="009E610B">
        <w:rPr>
          <w:lang w:eastAsia="de-DE"/>
        </w:rPr>
        <w:t>in 80% Training und 20% Test</w:t>
      </w:r>
      <w:r>
        <w:rPr>
          <w:lang w:eastAsia="de-DE"/>
        </w:rPr>
        <w:t>.</w:t>
      </w:r>
      <w:r w:rsidR="00B01F27">
        <w:rPr>
          <w:lang w:eastAsia="de-DE"/>
        </w:rPr>
        <w:t xml:space="preserve"> </w:t>
      </w:r>
      <w:r>
        <w:rPr>
          <w:lang w:eastAsia="de-DE"/>
        </w:rPr>
        <w:t xml:space="preserve">An dieser Stelle nutzen wir nur eine Zweiteilung zwischen Train und Test, ohne eine getrenntes Validierungsset. </w:t>
      </w:r>
    </w:p>
    <w:p w14:paraId="03A29C47" w14:textId="43040147" w:rsidR="00464733" w:rsidRDefault="00DC7C2A" w:rsidP="00844F5E">
      <w:pPr>
        <w:pStyle w:val="Listenabsatz"/>
        <w:numPr>
          <w:ilvl w:val="0"/>
          <w:numId w:val="2"/>
        </w:numPr>
        <w:jc w:val="both"/>
        <w:rPr>
          <w:lang w:eastAsia="de-DE"/>
        </w:rPr>
      </w:pPr>
      <w:r>
        <w:rPr>
          <w:lang w:eastAsia="de-DE"/>
        </w:rPr>
        <w:lastRenderedPageBreak/>
        <w:t>T</w:t>
      </w:r>
      <w:r w:rsidR="004C435C">
        <w:rPr>
          <w:lang w:eastAsia="de-DE"/>
        </w:rPr>
        <w:t xml:space="preserve">rainieren Sie ein Klassifikationsbaum zur Klassifikation der Variable </w:t>
      </w:r>
      <w:r w:rsidR="00844F5E">
        <w:rPr>
          <w:lang w:eastAsia="de-DE"/>
        </w:rPr>
        <w:t>„</w:t>
      </w:r>
      <w:proofErr w:type="spellStart"/>
      <w:r w:rsidR="00105C8D">
        <w:rPr>
          <w:lang w:eastAsia="de-DE"/>
        </w:rPr>
        <w:t>Churn</w:t>
      </w:r>
      <w:proofErr w:type="spellEnd"/>
      <w:r w:rsidR="00844F5E">
        <w:rPr>
          <w:lang w:eastAsia="de-DE"/>
        </w:rPr>
        <w:t>“</w:t>
      </w:r>
      <w:r>
        <w:rPr>
          <w:lang w:eastAsia="de-DE"/>
        </w:rPr>
        <w:t xml:space="preserve"> im Training Set</w:t>
      </w:r>
      <w:r w:rsidR="00105C8D">
        <w:rPr>
          <w:lang w:eastAsia="de-DE"/>
        </w:rPr>
        <w:t>.</w:t>
      </w:r>
      <w:r>
        <w:rPr>
          <w:lang w:eastAsia="de-DE"/>
        </w:rPr>
        <w:t xml:space="preserve"> Bitte nutzen Sie die </w:t>
      </w:r>
      <w:proofErr w:type="spellStart"/>
      <w:r>
        <w:rPr>
          <w:lang w:eastAsia="de-DE"/>
        </w:rPr>
        <w:t>default</w:t>
      </w:r>
      <w:proofErr w:type="spellEnd"/>
      <w:r>
        <w:rPr>
          <w:lang w:eastAsia="de-DE"/>
        </w:rPr>
        <w:t>-Hyperparameter.</w:t>
      </w:r>
      <w:r w:rsidR="004C435C">
        <w:rPr>
          <w:lang w:eastAsia="de-DE"/>
        </w:rPr>
        <w:t xml:space="preserve"> </w:t>
      </w:r>
    </w:p>
    <w:p w14:paraId="488D3752" w14:textId="77777777" w:rsidR="00464733" w:rsidRDefault="00464733" w:rsidP="00844F5E">
      <w:pPr>
        <w:pStyle w:val="Listenabsatz"/>
        <w:jc w:val="both"/>
        <w:rPr>
          <w:lang w:eastAsia="de-DE"/>
        </w:rPr>
      </w:pPr>
    </w:p>
    <w:p w14:paraId="1DA2ABD2" w14:textId="13B8CAFF" w:rsidR="00464733" w:rsidRDefault="00464733" w:rsidP="00844F5E">
      <w:pPr>
        <w:pStyle w:val="berschrift2"/>
        <w:jc w:val="both"/>
        <w:rPr>
          <w:lang w:eastAsia="de-DE"/>
        </w:rPr>
      </w:pPr>
      <w:r>
        <w:rPr>
          <w:lang w:eastAsia="de-DE"/>
        </w:rPr>
        <w:t>Aufgabe 2</w:t>
      </w:r>
    </w:p>
    <w:p w14:paraId="33504346" w14:textId="77777777" w:rsidR="00464733" w:rsidRPr="00464733" w:rsidRDefault="00464733" w:rsidP="00844F5E">
      <w:pPr>
        <w:jc w:val="both"/>
        <w:rPr>
          <w:lang w:eastAsia="de-DE"/>
        </w:rPr>
      </w:pPr>
    </w:p>
    <w:p w14:paraId="4E680182" w14:textId="235A4F47" w:rsidR="00464733" w:rsidRDefault="00DC7C2A" w:rsidP="00844F5E">
      <w:pPr>
        <w:pStyle w:val="Listenabsatz"/>
        <w:numPr>
          <w:ilvl w:val="0"/>
          <w:numId w:val="4"/>
        </w:numPr>
        <w:jc w:val="both"/>
        <w:rPr>
          <w:lang w:eastAsia="de-DE"/>
        </w:rPr>
      </w:pPr>
      <w:r>
        <w:rPr>
          <w:lang w:eastAsia="de-DE"/>
        </w:rPr>
        <w:t xml:space="preserve">Testen Sie die Güte Ihres Modells anhand </w:t>
      </w:r>
      <w:r w:rsidR="00194559">
        <w:rPr>
          <w:lang w:eastAsia="de-DE"/>
        </w:rPr>
        <w:t>der visuellen</w:t>
      </w:r>
      <w:r>
        <w:rPr>
          <w:lang w:eastAsia="de-DE"/>
        </w:rPr>
        <w:t xml:space="preserve"> ROC </w:t>
      </w:r>
      <w:r w:rsidR="00194559">
        <w:rPr>
          <w:lang w:eastAsia="de-DE"/>
        </w:rPr>
        <w:t xml:space="preserve">und der AUC </w:t>
      </w:r>
      <w:r>
        <w:rPr>
          <w:lang w:eastAsia="de-DE"/>
        </w:rPr>
        <w:t>im Test-Set.</w:t>
      </w:r>
    </w:p>
    <w:p w14:paraId="4789FCEC" w14:textId="7D7B6D91" w:rsidR="00464733" w:rsidRDefault="00DC7C2A" w:rsidP="00844F5E">
      <w:pPr>
        <w:pStyle w:val="Listenabsatz"/>
        <w:numPr>
          <w:ilvl w:val="0"/>
          <w:numId w:val="4"/>
        </w:numPr>
        <w:jc w:val="both"/>
        <w:rPr>
          <w:lang w:eastAsia="de-DE"/>
        </w:rPr>
      </w:pPr>
      <w:r>
        <w:rPr>
          <w:lang w:eastAsia="de-DE"/>
        </w:rPr>
        <w:t>Reichen die Informationen aus der ROC</w:t>
      </w:r>
      <w:r w:rsidR="00844F5E">
        <w:rPr>
          <w:lang w:eastAsia="de-DE"/>
        </w:rPr>
        <w:t xml:space="preserve"> aus</w:t>
      </w:r>
      <w:r>
        <w:rPr>
          <w:lang w:eastAsia="de-DE"/>
        </w:rPr>
        <w:t xml:space="preserve">, um Entscheidungen über die praktische Anwendung Ihres Modells </w:t>
      </w:r>
      <w:r w:rsidR="00844F5E">
        <w:rPr>
          <w:lang w:eastAsia="de-DE"/>
        </w:rPr>
        <w:t xml:space="preserve">nach den Wünschen Ihrer Vorgesetzten </w:t>
      </w:r>
      <w:r>
        <w:rPr>
          <w:lang w:eastAsia="de-DE"/>
        </w:rPr>
        <w:t>zu spezifizieren?</w:t>
      </w:r>
      <w:r w:rsidR="00464733">
        <w:rPr>
          <w:lang w:eastAsia="de-DE"/>
        </w:rPr>
        <w:t xml:space="preserve"> Bitte begründen Sie Ihre Antwort. </w:t>
      </w:r>
    </w:p>
    <w:p w14:paraId="20D60FEA" w14:textId="71B2F03C" w:rsidR="00464733" w:rsidRPr="0026228E" w:rsidRDefault="00464733" w:rsidP="00844F5E">
      <w:pPr>
        <w:pStyle w:val="Listenabsatz"/>
        <w:numPr>
          <w:ilvl w:val="0"/>
          <w:numId w:val="4"/>
        </w:numPr>
        <w:jc w:val="both"/>
        <w:rPr>
          <w:lang w:eastAsia="de-DE"/>
        </w:rPr>
      </w:pPr>
      <w:r>
        <w:rPr>
          <w:lang w:eastAsia="de-DE"/>
        </w:rPr>
        <w:t xml:space="preserve">Bitte vergleichen Sie verschiedene Wahrscheinlichkeits-Cut-Offs und wählen Sie einen optimalen Cut-Off, um Ihre Marketingmaßnahmen zu steuern. </w:t>
      </w:r>
      <w:r w:rsidR="00B01F27">
        <w:rPr>
          <w:lang w:eastAsia="de-DE"/>
        </w:rPr>
        <w:t xml:space="preserve">Bitte begründen Sie, anhand welcher Performance Metriken Sie Ihr Modell spezifiziert haben. </w:t>
      </w:r>
    </w:p>
    <w:sectPr w:rsidR="00464733" w:rsidRPr="002622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C1D1D"/>
    <w:multiLevelType w:val="multilevel"/>
    <w:tmpl w:val="4B92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A0BA7"/>
    <w:multiLevelType w:val="hybridMultilevel"/>
    <w:tmpl w:val="FA5C4392"/>
    <w:lvl w:ilvl="0" w:tplc="7A9AEA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908E8"/>
    <w:multiLevelType w:val="multilevel"/>
    <w:tmpl w:val="9968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C353D"/>
    <w:multiLevelType w:val="hybridMultilevel"/>
    <w:tmpl w:val="10BA0C8E"/>
    <w:lvl w:ilvl="0" w:tplc="F126DD2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945083">
    <w:abstractNumId w:val="2"/>
  </w:num>
  <w:num w:numId="2" w16cid:durableId="688601921">
    <w:abstractNumId w:val="3"/>
  </w:num>
  <w:num w:numId="3" w16cid:durableId="50202692">
    <w:abstractNumId w:val="0"/>
  </w:num>
  <w:num w:numId="4" w16cid:durableId="1006320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06"/>
    <w:rsid w:val="000056EF"/>
    <w:rsid w:val="00105C8D"/>
    <w:rsid w:val="00194559"/>
    <w:rsid w:val="001A5D84"/>
    <w:rsid w:val="001F3A06"/>
    <w:rsid w:val="0026228E"/>
    <w:rsid w:val="002C7AF8"/>
    <w:rsid w:val="00310979"/>
    <w:rsid w:val="00464733"/>
    <w:rsid w:val="004C435C"/>
    <w:rsid w:val="006C7218"/>
    <w:rsid w:val="00737D22"/>
    <w:rsid w:val="00844F5E"/>
    <w:rsid w:val="008D627F"/>
    <w:rsid w:val="009E610B"/>
    <w:rsid w:val="00A40B0E"/>
    <w:rsid w:val="00AB35DC"/>
    <w:rsid w:val="00B01F27"/>
    <w:rsid w:val="00B03D7E"/>
    <w:rsid w:val="00C7449B"/>
    <w:rsid w:val="00DC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AC0AB2"/>
  <w15:chartTrackingRefBased/>
  <w15:docId w15:val="{E634F718-256B-5640-8448-ABC36412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22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22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E61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F3A06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0056E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0056E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26228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228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2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22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C435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E61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Absatz-Standardschriftart"/>
    <w:rsid w:val="009E610B"/>
  </w:style>
  <w:style w:type="character" w:styleId="BesuchterLink">
    <w:name w:val="FollowedHyperlink"/>
    <w:basedOn w:val="Absatz-Standardschriftart"/>
    <w:uiPriority w:val="99"/>
    <w:semiHidden/>
    <w:unhideWhenUsed/>
    <w:rsid w:val="009E610B"/>
    <w:rPr>
      <w:color w:val="954F72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2C7A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7A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lastchar/telco-customer-ch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Wolff</dc:creator>
  <cp:keywords/>
  <dc:description/>
  <cp:lastModifiedBy>Jan Wolff</cp:lastModifiedBy>
  <cp:revision>10</cp:revision>
  <dcterms:created xsi:type="dcterms:W3CDTF">2022-09-23T08:10:00Z</dcterms:created>
  <dcterms:modified xsi:type="dcterms:W3CDTF">2022-10-11T16:10:00Z</dcterms:modified>
</cp:coreProperties>
</file>