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000000"/>
        </w:rPr>
        <w:t xml:space="default">Florian´s Data - Small DNA viruses (Hunter): E-values for each group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20.886057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16.929987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23.069260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18.966712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5.6945370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2.69897000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25.540608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Polyomaviridae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4.734197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3.449707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5.408974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4.344277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1.6366152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0.16749109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7.294136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Hepadnaviridae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2.522879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2.146215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2.791680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2.450970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0.6484620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1.76955108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3.060481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Papillomaviridae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2.460409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1.943189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2.522879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2.137384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0.5812890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1.00000000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2.522879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Parvoviridae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2.301030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1.771139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2.397940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1.918267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0.7121911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0.34678749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2.397940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Bacilladnaviridae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2.096910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1.682258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2.096910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1.820475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0.4787988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1.26760624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2.096910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Geminiviridae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2.096910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1.647940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2.499618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2.050648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1.3918106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0.30103000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3.707744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Genomoviridae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2.027798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1.027335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3.028261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2.027798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2.8297367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0.02687215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4.028724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Circoviridae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1.853872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1.657577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3.351640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2.384769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0.9419678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0.34678749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5.173925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2024-07-03T09:15:14Z</dcterms:created>
  <dcterms:modified xsi:type="dcterms:W3CDTF">2024-07-03T09:15:14Z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