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000000"/>
        </w:rPr>
        <w:t xml:space="default">Hepe Data - RNA viruses (Gatherer): Contig Length [nt] for each group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Pneumoviridae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10373.0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10373.00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10373.00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10373.0000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10373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10373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9326.0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9326.00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9326.00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9326.0000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9326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9326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3646.0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2827.00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5613.00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4411.3333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2863.755809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Flaviviridae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2564.0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1777.00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2682.00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3015.9091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2889.533438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10673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Sedoreoviridae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2161.0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2161.00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2161.00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2161.0000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Uroviricota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1899.0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1370.00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2703.00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2438.0667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1962.192231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8742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Steigviridae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1678.0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1678.00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1678.00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1678.0000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1035.0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612.00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1458.00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1035.0000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1196.424674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Lispiviridae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926.5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584.25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1268.75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926.5000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968.029183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Iridoviridae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853.0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537.50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2118.00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2134.7273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3379.774048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11993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671.0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671.00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671.00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671.0000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Amalgaviridae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562.0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562.00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562.00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562.0000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Spinareoviridae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906.50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1136.8000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1548.624360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6148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Phenuiviridae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365.2857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166.526989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Pisuviricota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259.75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1693.00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1517.2500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2380.079857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11367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397.0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481.6000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260.523128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Iflaviridae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873.00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642.4286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544.670193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Duinviridae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269.50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1020.00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1074.6111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1328.664572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557.25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1065.2000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1974.013964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7497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845.50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859.1796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1211.439132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10516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850.75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874.0682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1414.791782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6688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Polycipiviridae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335.0000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Lenarviricota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327.0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205.25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768.25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832.8000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1059.334151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3297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Dicistroviridae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324.0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537.4400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604.006904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577.25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698.4787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916.966325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1540.50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1092.6667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1467.288088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Rhabdoviridae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397.00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572.5455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871.848079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229.75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702.6250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1530.357153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8894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677.6561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977.221642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3975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409.25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415.3333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411.152755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Picobirnaviridae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194.25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551.75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482.6778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458.888026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Benyviridae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844.00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1019.4000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1485.564135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Blumeviridae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197.50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413.75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680.9118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1123.943689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Atkinsviridae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337.50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400.6579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353.029152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213.75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294.25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514.7222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691.806060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253.0000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Sinhaliviridae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251.0000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Solemoviridae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204.75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390.25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408.7083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381.231697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178.25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357.25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1066.2143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2024.511708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206.50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309.3333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180.378306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233.0000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115.965512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Potyviridae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1473.50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1424.7273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2450.023432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8519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205.25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233.25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213.0000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31.527766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Schizomimiviridae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205.0000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5.656854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Steitzviridae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176.75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247.25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394.9722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694.844556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181.75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262.50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663.3333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1119.439443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Solspiviridae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156.50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258.50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451.5000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887.108158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Tobaniviridae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194.0000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192.7895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24.604830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Betaflexiviridae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186.50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665.50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505.0000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551.663847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588.0000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798.040413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1628.00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1139.6667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1672.619901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Nodaviridae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152.50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999.75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832.1667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1185.770200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Caliciviridae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184.0000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Mymonaviridae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181.0000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Tospoviridae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174.0000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174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2024-07-10T08:23:31Z</dcterms:created>
  <dcterms:modified xsi:type="dcterms:W3CDTF">2024-07-10T08:23:31Z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