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3A2" w14:textId="77777777" w:rsidR="00B1639B" w:rsidRDefault="00B1639B" w:rsidP="00B1639B">
      <w:pPr>
        <w:autoSpaceDE w:val="0"/>
        <w:autoSpaceDN w:val="0"/>
        <w:adjustRightInd w:val="0"/>
        <w:spacing w:after="12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Министерство образования и науки Российской Федерации</w:t>
      </w:r>
    </w:p>
    <w:p w14:paraId="4B1EC212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 w:hanging="36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6080CAB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(МОСКОВСКИЙ ПОЛИТЕХ)</w:t>
      </w:r>
    </w:p>
    <w:p w14:paraId="2DDAFE0C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left="284" w:right="284"/>
        <w:rPr>
          <w:rFonts w:ascii="Arial" w:hAnsi="Arial" w:cs="Arial"/>
          <w:szCs w:val="28"/>
        </w:rPr>
      </w:pPr>
    </w:p>
    <w:p w14:paraId="4550EB00" w14:textId="3D29A558" w:rsidR="00B1639B" w:rsidRDefault="00B1639B" w:rsidP="00B1639B">
      <w:r>
        <w:rPr>
          <w:noProof/>
          <w:lang w:eastAsia="ru-RU"/>
        </w:rPr>
        <w:drawing>
          <wp:inline distT="0" distB="0" distL="0" distR="0" wp14:anchorId="63224E04" wp14:editId="594B69E0">
            <wp:extent cx="5705475" cy="1504950"/>
            <wp:effectExtent l="0" t="0" r="9525" b="0"/>
            <wp:docPr id="1" name="Рисунок 1" descr="Картинки по запросу &quot;московский полите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&quot;московский политех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445" w14:textId="77777777" w:rsidR="00B1639B" w:rsidRDefault="00B1639B" w:rsidP="00B1639B"/>
    <w:p w14:paraId="556609AA" w14:textId="77777777" w:rsidR="00B1639B" w:rsidRDefault="00B1639B" w:rsidP="00B1639B"/>
    <w:p w14:paraId="468DAD5A" w14:textId="77777777" w:rsidR="00B1639B" w:rsidRDefault="00B1639B" w:rsidP="00B1639B"/>
    <w:p w14:paraId="4440336E" w14:textId="77777777" w:rsidR="00B1639B" w:rsidRDefault="00B1639B" w:rsidP="00B1639B">
      <w:pPr>
        <w:jc w:val="center"/>
      </w:pPr>
    </w:p>
    <w:p w14:paraId="6E01E5B7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Управление ИТ-сервисами, проектами</w:t>
      </w:r>
    </w:p>
    <w:p w14:paraId="59D686C1" w14:textId="61C2D7D8" w:rsidR="00B1639B" w:rsidRPr="000449E8" w:rsidRDefault="00B1639B" w:rsidP="00A82B7E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Лабораторная работа №</w:t>
      </w:r>
      <w:r w:rsidR="000449E8">
        <w:rPr>
          <w:rFonts w:ascii="Arial" w:hAnsi="Arial" w:cs="Arial"/>
          <w:lang w:val="en-US"/>
        </w:rPr>
        <w:t>9</w:t>
      </w:r>
    </w:p>
    <w:p w14:paraId="15FC7BE6" w14:textId="77777777" w:rsidR="00B1639B" w:rsidRDefault="00B1639B" w:rsidP="00B1639B">
      <w:pPr>
        <w:rPr>
          <w:rFonts w:ascii="Arial" w:hAnsi="Arial" w:cs="Arial"/>
        </w:rPr>
      </w:pPr>
    </w:p>
    <w:p w14:paraId="1229DB9B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6ADA93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5E6754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-216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</w:rPr>
        <w:t xml:space="preserve">Выполнил студент: </w:t>
      </w:r>
      <w:r>
        <w:rPr>
          <w:rFonts w:ascii="Arial" w:hAnsi="Arial" w:cs="Arial"/>
          <w:szCs w:val="28"/>
          <w:u w:val="single"/>
        </w:rPr>
        <w:t>Селиванов Сергей Денисович</w:t>
      </w:r>
    </w:p>
    <w:p w14:paraId="3D2F522A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Группа: </w:t>
      </w:r>
      <w:r>
        <w:rPr>
          <w:rFonts w:ascii="Arial" w:hAnsi="Arial" w:cs="Arial"/>
          <w:szCs w:val="28"/>
          <w:u w:val="single"/>
        </w:rPr>
        <w:t>171-372</w:t>
      </w:r>
    </w:p>
    <w:p w14:paraId="5B6FF1B8" w14:textId="09D8A2CD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Преподаватель: </w:t>
      </w:r>
      <w:r w:rsidR="00F86AAC">
        <w:rPr>
          <w:rFonts w:ascii="Arial" w:hAnsi="Arial" w:cs="Arial"/>
          <w:szCs w:val="28"/>
          <w:u w:val="single"/>
        </w:rPr>
        <w:t>Гончаров Кирилл Юрьевич</w:t>
      </w:r>
    </w:p>
    <w:p w14:paraId="7098FF3A" w14:textId="77777777" w:rsidR="00B1639B" w:rsidRDefault="00B1639B" w:rsidP="00B1639B">
      <w:pPr>
        <w:rPr>
          <w:rFonts w:ascii="Arial" w:hAnsi="Arial" w:cs="Arial"/>
        </w:rPr>
      </w:pPr>
    </w:p>
    <w:p w14:paraId="388436AD" w14:textId="77777777" w:rsidR="00B1639B" w:rsidRDefault="00B1639B" w:rsidP="00B1639B">
      <w:pPr>
        <w:rPr>
          <w:rFonts w:ascii="Arial" w:hAnsi="Arial" w:cs="Arial"/>
        </w:rPr>
      </w:pPr>
    </w:p>
    <w:p w14:paraId="4332662F" w14:textId="77777777" w:rsidR="00B1639B" w:rsidRDefault="00B1639B" w:rsidP="00B1639B">
      <w:pPr>
        <w:rPr>
          <w:rFonts w:ascii="Arial" w:hAnsi="Arial" w:cs="Arial"/>
        </w:rPr>
      </w:pPr>
    </w:p>
    <w:p w14:paraId="7F870305" w14:textId="77777777" w:rsidR="00B1639B" w:rsidRDefault="00B1639B" w:rsidP="00B1639B">
      <w:pPr>
        <w:rPr>
          <w:rFonts w:ascii="Arial" w:hAnsi="Arial" w:cs="Arial"/>
        </w:rPr>
      </w:pPr>
    </w:p>
    <w:p w14:paraId="798BD0DF" w14:textId="77777777" w:rsidR="00B1639B" w:rsidRDefault="00B1639B" w:rsidP="00B1639B">
      <w:pPr>
        <w:jc w:val="center"/>
        <w:rPr>
          <w:rFonts w:ascii="Arial" w:hAnsi="Arial" w:cs="Arial"/>
        </w:rPr>
      </w:pPr>
    </w:p>
    <w:p w14:paraId="03D8F72C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Москва 2020</w:t>
      </w:r>
    </w:p>
    <w:p w14:paraId="62637E5E" w14:textId="1B2D3B61" w:rsidR="00F86AAC" w:rsidRDefault="00F86AAC">
      <w:pPr>
        <w:spacing w:line="259" w:lineRule="auto"/>
      </w:pPr>
      <w:r>
        <w:br w:type="page"/>
      </w:r>
    </w:p>
    <w:p w14:paraId="314BB010" w14:textId="578C6315" w:rsidR="00204E02" w:rsidRDefault="00F86AAC" w:rsidP="00F86AAC">
      <w:pPr>
        <w:spacing w:line="259" w:lineRule="auto"/>
      </w:pPr>
      <w:r>
        <w:lastRenderedPageBreak/>
        <w:t>Исследование:</w:t>
      </w:r>
    </w:p>
    <w:p w14:paraId="4EB04542" w14:textId="77777777" w:rsidR="000449E8" w:rsidRPr="000449E8" w:rsidRDefault="000449E8" w:rsidP="00F86AAC">
      <w:pPr>
        <w:spacing w:line="259" w:lineRule="auto"/>
        <w:rPr>
          <w:rFonts w:cs="Times New Roman"/>
          <w:color w:val="000000"/>
          <w:szCs w:val="28"/>
          <w:shd w:val="clear" w:color="auto" w:fill="FFFFFF"/>
        </w:rPr>
      </w:pPr>
      <w:r w:rsidRPr="000449E8">
        <w:rPr>
          <w:rFonts w:cs="Times New Roman"/>
          <w:color w:val="000000"/>
          <w:szCs w:val="28"/>
          <w:shd w:val="clear" w:color="auto" w:fill="FFFFFF"/>
        </w:rPr>
        <w:t>В связи с пандемией популярные направления курортов оказались недоступны для жителей РФ, но тяга к странствиям осталась. Ваша задача разработать экраны </w:t>
      </w:r>
      <w:r w:rsidRPr="000449E8">
        <w:rPr>
          <w:rFonts w:cs="Times New Roman"/>
          <w:color w:val="000000"/>
          <w:szCs w:val="28"/>
          <w:shd w:val="clear" w:color="auto" w:fill="FFFFFF"/>
          <w:lang w:val="en-US"/>
        </w:rPr>
        <w:t>Travel</w:t>
      </w:r>
      <w:r w:rsidRPr="000449E8">
        <w:rPr>
          <w:rFonts w:cs="Times New Roman"/>
          <w:color w:val="000000"/>
          <w:szCs w:val="28"/>
          <w:shd w:val="clear" w:color="auto" w:fill="FFFFFF"/>
        </w:rPr>
        <w:t>- приложения для поездок по РФ. Суть задания: проработать референции, существующие на рынке, продумать структуру экранов и предложить решения, которые, по вашему мнению, помогут вашему решению конкурировать с другими приложениями на рынке. Отдельное замечание: вы являетесь агрегатором (а не отдельным местом посещения).</w:t>
      </w:r>
    </w:p>
    <w:p w14:paraId="12C3C0F9" w14:textId="76524F11" w:rsidR="00F86AAC" w:rsidRDefault="00F86AAC" w:rsidP="00F86AAC">
      <w:pPr>
        <w:spacing w:line="259" w:lineRule="auto"/>
      </w:pPr>
      <w:proofErr w:type="spellStart"/>
      <w:r>
        <w:t>Бэклог</w:t>
      </w:r>
      <w:proofErr w:type="spellEnd"/>
      <w:r>
        <w:t>:</w:t>
      </w:r>
    </w:p>
    <w:p w14:paraId="53BFD0AA" w14:textId="414702E3" w:rsidR="00355AB1" w:rsidRDefault="00355AB1" w:rsidP="00355AB1">
      <w:pPr>
        <w:pStyle w:val="a4"/>
        <w:numPr>
          <w:ilvl w:val="0"/>
          <w:numId w:val="13"/>
        </w:numPr>
        <w:spacing w:line="259" w:lineRule="auto"/>
      </w:pPr>
      <w:r>
        <w:t xml:space="preserve">Изучить рынок </w:t>
      </w:r>
      <w:r w:rsidR="000449E8">
        <w:rPr>
          <w:lang w:val="en-US"/>
        </w:rPr>
        <w:t>Travel</w:t>
      </w:r>
      <w:r w:rsidR="000449E8" w:rsidRPr="000449E8">
        <w:t xml:space="preserve"> </w:t>
      </w:r>
      <w:r w:rsidR="000449E8">
        <w:t>приложений.</w:t>
      </w:r>
    </w:p>
    <w:p w14:paraId="5C46898B" w14:textId="550A2A54" w:rsidR="000449E8" w:rsidRDefault="000449E8" w:rsidP="00355AB1">
      <w:pPr>
        <w:pStyle w:val="a4"/>
        <w:numPr>
          <w:ilvl w:val="0"/>
          <w:numId w:val="13"/>
        </w:numPr>
        <w:spacing w:line="259" w:lineRule="auto"/>
      </w:pPr>
      <w:r>
        <w:t>Подобрать референсы.</w:t>
      </w:r>
    </w:p>
    <w:p w14:paraId="00B4F0F0" w14:textId="761E019E" w:rsidR="00355AB1" w:rsidRDefault="00355AB1" w:rsidP="00355AB1">
      <w:pPr>
        <w:pStyle w:val="a4"/>
        <w:numPr>
          <w:ilvl w:val="0"/>
          <w:numId w:val="13"/>
        </w:numPr>
        <w:spacing w:line="259" w:lineRule="auto"/>
      </w:pPr>
      <w:r>
        <w:t xml:space="preserve">Изучить дизайны </w:t>
      </w:r>
      <w:r w:rsidR="000449E8">
        <w:rPr>
          <w:lang w:val="en-US"/>
        </w:rPr>
        <w:t>Travel</w:t>
      </w:r>
      <w:r w:rsidR="000449E8">
        <w:t xml:space="preserve"> приложений.</w:t>
      </w:r>
    </w:p>
    <w:p w14:paraId="388BDF3C" w14:textId="00458C81" w:rsidR="00355AB1" w:rsidRDefault="00405A7A" w:rsidP="00355AB1">
      <w:pPr>
        <w:pStyle w:val="a4"/>
        <w:numPr>
          <w:ilvl w:val="0"/>
          <w:numId w:val="13"/>
        </w:numPr>
        <w:spacing w:line="259" w:lineRule="auto"/>
      </w:pPr>
      <w:r>
        <w:t xml:space="preserve">Сформировать </w:t>
      </w:r>
      <w:r w:rsidR="00874AC4">
        <w:t>экран</w:t>
      </w:r>
      <w:r w:rsidR="000449E8">
        <w:t>ы приложения</w:t>
      </w:r>
    </w:p>
    <w:p w14:paraId="7D3A22F8" w14:textId="6155EE78" w:rsidR="00405A7A" w:rsidRDefault="00405A7A" w:rsidP="00405A7A">
      <w:pPr>
        <w:pStyle w:val="a4"/>
        <w:numPr>
          <w:ilvl w:val="0"/>
          <w:numId w:val="13"/>
        </w:numPr>
        <w:spacing w:line="259" w:lineRule="auto"/>
      </w:pPr>
      <w:r>
        <w:t>Разработать интерфейсы.</w:t>
      </w:r>
    </w:p>
    <w:p w14:paraId="70A1159D" w14:textId="13D9FF46" w:rsidR="00395CDB" w:rsidRDefault="00F86AAC" w:rsidP="00F86AAC">
      <w:pPr>
        <w:spacing w:line="259" w:lineRule="auto"/>
      </w:pPr>
      <w:r>
        <w:t>Прототип:</w:t>
      </w:r>
    </w:p>
    <w:p w14:paraId="2D22EA63" w14:textId="1274A48F" w:rsidR="00355AB1" w:rsidRPr="000449E8" w:rsidRDefault="000449E8" w:rsidP="00F86AAC">
      <w:pPr>
        <w:spacing w:line="259" w:lineRule="auto"/>
      </w:pPr>
      <w:hyperlink r:id="rId7" w:history="1">
        <w:r w:rsidRPr="000449E8">
          <w:rPr>
            <w:rStyle w:val="a6"/>
            <w:lang w:val="en-US"/>
          </w:rPr>
          <w:t>https</w:t>
        </w:r>
        <w:r w:rsidRPr="000449E8">
          <w:rPr>
            <w:rStyle w:val="a6"/>
          </w:rPr>
          <w:t>://</w:t>
        </w:r>
        <w:r w:rsidRPr="000449E8">
          <w:rPr>
            <w:rStyle w:val="a6"/>
            <w:lang w:val="en-US"/>
          </w:rPr>
          <w:t>www</w:t>
        </w:r>
        <w:r w:rsidRPr="000449E8">
          <w:rPr>
            <w:rStyle w:val="a6"/>
          </w:rPr>
          <w:t>.</w:t>
        </w:r>
        <w:proofErr w:type="spellStart"/>
        <w:r w:rsidRPr="000449E8">
          <w:rPr>
            <w:rStyle w:val="a6"/>
            <w:lang w:val="en-US"/>
          </w:rPr>
          <w:t>figma</w:t>
        </w:r>
        <w:proofErr w:type="spellEnd"/>
        <w:r w:rsidRPr="000449E8">
          <w:rPr>
            <w:rStyle w:val="a6"/>
          </w:rPr>
          <w:t>.</w:t>
        </w:r>
        <w:r w:rsidRPr="000449E8">
          <w:rPr>
            <w:rStyle w:val="a6"/>
            <w:lang w:val="en-US"/>
          </w:rPr>
          <w:t>com</w:t>
        </w:r>
        <w:r w:rsidRPr="000449E8">
          <w:rPr>
            <w:rStyle w:val="a6"/>
          </w:rPr>
          <w:t>/</w:t>
        </w:r>
        <w:r w:rsidRPr="000449E8">
          <w:rPr>
            <w:rStyle w:val="a6"/>
            <w:lang w:val="en-US"/>
          </w:rPr>
          <w:t>file</w:t>
        </w:r>
        <w:r w:rsidRPr="000449E8">
          <w:rPr>
            <w:rStyle w:val="a6"/>
          </w:rPr>
          <w:t>/</w:t>
        </w:r>
        <w:proofErr w:type="spellStart"/>
        <w:r w:rsidRPr="000449E8">
          <w:rPr>
            <w:rStyle w:val="a6"/>
            <w:lang w:val="en-US"/>
          </w:rPr>
          <w:t>qT</w:t>
        </w:r>
        <w:proofErr w:type="spellEnd"/>
        <w:r w:rsidRPr="000449E8">
          <w:rPr>
            <w:rStyle w:val="a6"/>
          </w:rPr>
          <w:t>3</w:t>
        </w:r>
        <w:proofErr w:type="spellStart"/>
        <w:r w:rsidRPr="000449E8">
          <w:rPr>
            <w:rStyle w:val="a6"/>
            <w:lang w:val="en-US"/>
          </w:rPr>
          <w:t>JTwHZrOApqDChLx</w:t>
        </w:r>
        <w:proofErr w:type="spellEnd"/>
        <w:r w:rsidRPr="000449E8">
          <w:rPr>
            <w:rStyle w:val="a6"/>
          </w:rPr>
          <w:t>1</w:t>
        </w:r>
        <w:proofErr w:type="spellStart"/>
        <w:r w:rsidRPr="000449E8">
          <w:rPr>
            <w:rStyle w:val="a6"/>
            <w:lang w:val="en-US"/>
          </w:rPr>
          <w:t>veM</w:t>
        </w:r>
        <w:proofErr w:type="spellEnd"/>
        <w:r w:rsidRPr="000449E8">
          <w:rPr>
            <w:rStyle w:val="a6"/>
          </w:rPr>
          <w:t>/</w:t>
        </w:r>
        <w:r w:rsidRPr="000449E8">
          <w:rPr>
            <w:rStyle w:val="a6"/>
            <w:lang w:val="en-US"/>
          </w:rPr>
          <w:t>Travel</w:t>
        </w:r>
        <w:r w:rsidRPr="000449E8">
          <w:rPr>
            <w:rStyle w:val="a6"/>
          </w:rPr>
          <w:t>?</w:t>
        </w:r>
        <w:r w:rsidRPr="000449E8">
          <w:rPr>
            <w:rStyle w:val="a6"/>
            <w:lang w:val="en-US"/>
          </w:rPr>
          <w:t>node</w:t>
        </w:r>
        <w:r w:rsidRPr="000449E8">
          <w:rPr>
            <w:rStyle w:val="a6"/>
          </w:rPr>
          <w:t>-</w:t>
        </w:r>
        <w:r w:rsidRPr="000449E8">
          <w:rPr>
            <w:rStyle w:val="a6"/>
            <w:lang w:val="en-US"/>
          </w:rPr>
          <w:t>id</w:t>
        </w:r>
        <w:r w:rsidRPr="000449E8">
          <w:rPr>
            <w:rStyle w:val="a6"/>
          </w:rPr>
          <w:t>=0%3</w:t>
        </w:r>
        <w:r w:rsidRPr="000449E8">
          <w:rPr>
            <w:rStyle w:val="a6"/>
            <w:lang w:val="en-US"/>
          </w:rPr>
          <w:t>A</w:t>
        </w:r>
        <w:r w:rsidRPr="000449E8">
          <w:rPr>
            <w:rStyle w:val="a6"/>
          </w:rPr>
          <w:t>1</w:t>
        </w:r>
      </w:hyperlink>
    </w:p>
    <w:sectPr w:rsidR="00355AB1" w:rsidRPr="0004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8C9"/>
    <w:multiLevelType w:val="hybridMultilevel"/>
    <w:tmpl w:val="D59C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908"/>
    <w:multiLevelType w:val="multilevel"/>
    <w:tmpl w:val="29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D2070"/>
    <w:multiLevelType w:val="multilevel"/>
    <w:tmpl w:val="5F1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30D3D"/>
    <w:multiLevelType w:val="hybridMultilevel"/>
    <w:tmpl w:val="2C80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14D"/>
    <w:multiLevelType w:val="multilevel"/>
    <w:tmpl w:val="721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D72050"/>
    <w:multiLevelType w:val="hybridMultilevel"/>
    <w:tmpl w:val="5254B38E"/>
    <w:lvl w:ilvl="0" w:tplc="256E5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BC13F0"/>
    <w:multiLevelType w:val="multilevel"/>
    <w:tmpl w:val="085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973EB"/>
    <w:multiLevelType w:val="hybridMultilevel"/>
    <w:tmpl w:val="97B2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F4BC5"/>
    <w:multiLevelType w:val="hybridMultilevel"/>
    <w:tmpl w:val="12DE3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E4829"/>
    <w:multiLevelType w:val="multilevel"/>
    <w:tmpl w:val="415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C2C4B"/>
    <w:multiLevelType w:val="multilevel"/>
    <w:tmpl w:val="CBB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0A71C9"/>
    <w:multiLevelType w:val="multilevel"/>
    <w:tmpl w:val="142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D2D04"/>
    <w:multiLevelType w:val="multilevel"/>
    <w:tmpl w:val="68A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FB5E5B"/>
    <w:multiLevelType w:val="hybridMultilevel"/>
    <w:tmpl w:val="E92A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90BBA"/>
    <w:multiLevelType w:val="multilevel"/>
    <w:tmpl w:val="40D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B"/>
    <w:rsid w:val="00014096"/>
    <w:rsid w:val="000449E8"/>
    <w:rsid w:val="00204E02"/>
    <w:rsid w:val="002327C0"/>
    <w:rsid w:val="002C4907"/>
    <w:rsid w:val="00352528"/>
    <w:rsid w:val="00355AB1"/>
    <w:rsid w:val="00395CDB"/>
    <w:rsid w:val="00405A7A"/>
    <w:rsid w:val="004458DB"/>
    <w:rsid w:val="00452DA5"/>
    <w:rsid w:val="00544425"/>
    <w:rsid w:val="005753A2"/>
    <w:rsid w:val="007B5019"/>
    <w:rsid w:val="00874AC4"/>
    <w:rsid w:val="00A36E4B"/>
    <w:rsid w:val="00A82B7E"/>
    <w:rsid w:val="00B1639B"/>
    <w:rsid w:val="00CA7A2B"/>
    <w:rsid w:val="00E56347"/>
    <w:rsid w:val="00E74F0F"/>
    <w:rsid w:val="00F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C8F"/>
  <w15:chartTrackingRefBased/>
  <w15:docId w15:val="{C675415E-2665-4C91-A857-263A76ED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9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6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58DB"/>
    <w:pPr>
      <w:ind w:left="720"/>
      <w:contextualSpacing/>
    </w:pPr>
  </w:style>
  <w:style w:type="table" w:styleId="a5">
    <w:name w:val="Table Grid"/>
    <w:basedOn w:val="a1"/>
    <w:uiPriority w:val="39"/>
    <w:rsid w:val="0044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5C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CD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95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qT3JTwHZrOApqDChLx1veM/Travel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61AB-4C00-4235-9096-2EA7641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Селиванов</dc:creator>
  <cp:keywords/>
  <dc:description/>
  <cp:lastModifiedBy>Сергей Селиванов</cp:lastModifiedBy>
  <cp:revision>7</cp:revision>
  <dcterms:created xsi:type="dcterms:W3CDTF">2020-11-03T14:22:00Z</dcterms:created>
  <dcterms:modified xsi:type="dcterms:W3CDTF">2020-12-03T17:14:00Z</dcterms:modified>
</cp:coreProperties>
</file>