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French Conjugation</w:t>
      </w:r>
    </w:p>
    <w:p>
      <w:r>
        <w:t xml:space="preserve">Les rgles de conjugaison franaise sont nombreuses. Les verbes sont </w:t>
        <w:br/>
        <w:t xml:space="preserve">diviss en trois groupes. Le premier groupe comprend les verbes en </w:t>
        <w:br/>
        <w:t xml:space="preserve">-er. Le deuxime groupe comprend les verbes en -ir avec un participe </w:t>
        <w:br/>
        <w:t xml:space="preserve">prsent en -issant. Le troisime groupe comprend tous les autres verbes. </w:t>
        <w:br/>
        <w:t xml:space="preserve">Les verbes du premier groupe sont rguliers. Ils suivent un modle simple. </w:t>
        <w:br/>
        <w:t xml:space="preserve">Le prsent des verbes en -er est facile. Je parle, tu parles, il parle. </w:t>
        <w:br/>
        <w:t xml:space="preserve">Nous parlons, vous parlez, ils parlent. Les verbes du deuxime groupe </w:t>
        <w:br/>
        <w:t xml:space="preserve">sont aussi rguliers. Je finis, tu finis, il finit. Nous finissons, </w:t>
        <w:br/>
        <w:t xml:space="preserve">vous finissez, ils finissent. Le troisime groupe est irrgulier. Il </w:t>
        <w:br/>
        <w:t xml:space="preserve">faut apprendre les conjugaisons par coeur. tre et avoir sont les </w:t>
        <w:br/>
        <w:t xml:space="preserve">auxiliaires. Ils sont indispensables pour les temps composs. Le pass </w:t>
        <w:br/>
        <w:t xml:space="preserve">compos se forme avec l'auxiliaire et le participe pass. Je suis all </w:t>
        <w:br/>
        <w:t xml:space="preserve">pour tre. J'ai mang pour avoir. Le choix de l'auxiliaire est important. </w:t>
        <w:br/>
        <w:t xml:space="preserve">Les verbes de mouvement utilisent tre. Les verbes transitifs utilisent </w:t>
        <w:br/>
        <w:t xml:space="preserve">avoir. Les verbes pronominaux utilisent tre. Le futur simple exprime </w:t>
        <w:br/>
        <w:t xml:space="preserve">un vnement futur. Je parlerai, tu parleras, il parlera. Le conditionnel </w:t>
        <w:br/>
        <w:t xml:space="preserve">exprime une hypothse. Je parlerais si j'avais le temps. L'imparfait </w:t>
        <w:br/>
        <w:t xml:space="preserve">dcrit des actions passes continues. Je parlais quand tu es arriv. </w:t>
        <w:br/>
        <w:t xml:space="preserve">Le plus-que-parfait exprime une action passe avant une autre. J'avais </w:t>
        <w:br/>
        <w:t xml:space="preserve">parl avant de partir. Le subjonctif exprime le doute et le souhait. </w:t>
        <w:br/>
        <w:t xml:space="preserve">Il faut que je parle. Le mode impratif exprime un ordre. Parle! </w:t>
        <w:br/>
        <w:t xml:space="preserve">Les participes prsents et passs sont importants. Le participe prsent </w:t>
        <w:br/>
        <w:t xml:space="preserve">est un adjectif. Le participe pass est utilis dans les temps composs. </w:t>
        <w:br/>
        <w:t xml:space="preserve">Les verbes irrguliers les plus courants sont : aller, venir, faire, </w:t>
        <w:br/>
        <w:t xml:space="preserve">dire, voir, pouvoir, vouloir, devoir, savoir. Ils sont trs utiliss. </w:t>
        <w:br/>
        <w:t xml:space="preserve">Il est essentiel de les connatre. Les verbes permettent d'exprimer </w:t>
        <w:br/>
        <w:t xml:space="preserve">toutes les actions. Sans verbes, la communication est impossible. </w:t>
        <w:br/>
        <w:t xml:space="preserve">La conjugaison est la base de la grammaire. Elle est apprendre dès </w:t>
        <w:br/>
        <w:t xml:space="preserve">le dbut. La pratique rgulire est ncessaire. Les exercices de </w:t>
        <w:br/>
        <w:t xml:space="preserve">conjugaison sont utiles. Les jeux peuvent faciliter l'apprentissage. </w:t>
        <w:br/>
        <w:t xml:space="preserve">La mémorisation des formes est importante. Les rgles sont des outils. </w:t>
        <w:br/>
        <w:t xml:space="preserve">Il faut les utiliser sans cesse. L'oral et l'crit sont complmentaires. </w:t>
        <w:br/>
        <w:t xml:space="preserve">La conjugaison est partout dans la langue. Chaque phrase contient un </w:t>
        <w:br/>
        <w:t xml:space="preserve">verbe. Le verbe est le cœur de la phrase. Il en est le centre. Bien </w:t>
        <w:br/>
        <w:t xml:space="preserve">conjuguer est fondamental. Les Franais sont exigeants sur ce point. </w:t>
        <w:br/>
        <w:t xml:space="preserve">Une mauvaise conjugaison est mal vue. Mais les erreurs sont pardonnables. </w:t>
        <w:br/>
        <w:t xml:space="preserve">L'important est de progresser. La motivation est la cl. La pratique </w:t>
        <w:br/>
        <w:t xml:space="preserve">avec des natifs est excellente. Les changes linguistiques sont </w:t>
        <w:br/>
        <w:t xml:space="preserve">bénéfiques. Les cours de franais sont aussi importants. Ils apportent </w:t>
        <w:br/>
        <w:t xml:space="preserve">des bases solides. Les manuels sont des outils de rfrence. Les </w:t>
        <w:br/>
        <w:t xml:space="preserve">exercices sont varis et adapts. La difficult progresse avec le temps. </w:t>
        <w:br/>
        <w:t xml:space="preserve">Il ne faut pas se dcourager. Chaque personne apprend son rythme. </w:t>
        <w:br/>
        <w:t xml:space="preserve">La persvrance paie toujours. Un jour, la conjugaison deviendra naturelle. </w:t>
        <w:br/>
        <w:t xml:space="preserve">Elle ne sera plus un obstacle. Elle sera un outil au service de </w:t>
        <w:br/>
        <w:t xml:space="preserve">l'expression. Alors, on pourra communiquer librement. C'est l'objectif </w:t>
        <w:br/>
        <w:t>de tout apprentissage. La libert d'expression est la plus belle rcompense.</w:t>
      </w:r>
    </w:p>
    <w:p>
      <w:pPr>
        <w:pStyle w:val="Heading2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French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Bonjour</w:t>
            </w:r>
          </w:p>
        </w:tc>
        <w:tc>
          <w:tcPr>
            <w:tcW w:type="dxa" w:w="4320"/>
          </w:tcPr>
          <w:p>
            <w:r>
              <w:t>Hello</w:t>
            </w:r>
          </w:p>
        </w:tc>
      </w:tr>
      <w:tr>
        <w:tc>
          <w:tcPr>
            <w:tcW w:type="dxa" w:w="4320"/>
          </w:tcPr>
          <w:p>
            <w:r>
              <w:t>Merci</w:t>
            </w:r>
          </w:p>
        </w:tc>
        <w:tc>
          <w:tcPr>
            <w:tcW w:type="dxa" w:w="4320"/>
          </w:tcPr>
          <w:p>
            <w:r>
              <w:t>Thank you</w:t>
            </w:r>
          </w:p>
        </w:tc>
      </w:tr>
      <w:tr>
        <w:tc>
          <w:tcPr>
            <w:tcW w:type="dxa" w:w="4320"/>
          </w:tcPr>
          <w:p>
            <w:r>
              <w:t>Oui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